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0E7F2" w14:textId="77777777" w:rsidR="00952A63" w:rsidRDefault="00952A63" w:rsidP="00AF7A3A">
      <w:pPr>
        <w:tabs>
          <w:tab w:val="left" w:pos="5245"/>
        </w:tabs>
        <w:jc w:val="center"/>
        <w:rPr>
          <w:rFonts w:ascii="Arial Narrow" w:hAnsi="Arial Narrow"/>
          <w:b/>
          <w:bCs/>
          <w:sz w:val="28"/>
          <w:szCs w:val="28"/>
        </w:rPr>
      </w:pPr>
    </w:p>
    <w:p w14:paraId="6C9F0F7F" w14:textId="77777777" w:rsidR="00952A63" w:rsidRDefault="00952A63" w:rsidP="009C71CF">
      <w:pPr>
        <w:jc w:val="center"/>
        <w:rPr>
          <w:rFonts w:ascii="Arial Narrow" w:hAnsi="Arial Narrow"/>
          <w:b/>
          <w:bCs/>
          <w:sz w:val="28"/>
          <w:szCs w:val="28"/>
        </w:rPr>
      </w:pPr>
    </w:p>
    <w:p w14:paraId="0D559FAD" w14:textId="77777777" w:rsidR="009C71CF" w:rsidRDefault="009C71CF" w:rsidP="009C71CF">
      <w:pPr>
        <w:jc w:val="center"/>
        <w:rPr>
          <w:rFonts w:ascii="Arial Narrow" w:hAnsi="Arial Narrow"/>
          <w:sz w:val="28"/>
          <w:szCs w:val="28"/>
        </w:rPr>
      </w:pPr>
      <w:r w:rsidRPr="00DC57FC">
        <w:rPr>
          <w:rFonts w:ascii="Arial Narrow" w:hAnsi="Arial Narrow"/>
          <w:b/>
          <w:bCs/>
          <w:sz w:val="28"/>
          <w:szCs w:val="28"/>
        </w:rPr>
        <w:t xml:space="preserve">CONTRACT </w:t>
      </w:r>
      <w:r w:rsidR="00011719">
        <w:rPr>
          <w:rFonts w:ascii="Arial Narrow" w:hAnsi="Arial Narrow"/>
          <w:b/>
          <w:bCs/>
          <w:sz w:val="28"/>
          <w:szCs w:val="28"/>
        </w:rPr>
        <w:t xml:space="preserve">SUBSECVENT </w:t>
      </w:r>
      <w:r w:rsidRPr="00DC57FC">
        <w:rPr>
          <w:rFonts w:ascii="Arial Narrow" w:hAnsi="Arial Narrow"/>
          <w:b/>
          <w:bCs/>
          <w:sz w:val="28"/>
          <w:szCs w:val="28"/>
        </w:rPr>
        <w:t>DE FURNIZARE</w:t>
      </w:r>
      <w:r w:rsidRPr="00DC57FC">
        <w:rPr>
          <w:rFonts w:ascii="Arial Narrow" w:hAnsi="Arial Narrow"/>
          <w:b/>
          <w:bCs/>
          <w:sz w:val="28"/>
          <w:szCs w:val="28"/>
        </w:rPr>
        <w:br/>
      </w:r>
      <w:r>
        <w:rPr>
          <w:rFonts w:ascii="Arial Narrow" w:hAnsi="Arial Narrow"/>
          <w:b/>
          <w:bCs/>
          <w:sz w:val="28"/>
          <w:szCs w:val="28"/>
        </w:rPr>
        <w:t xml:space="preserve">     </w:t>
      </w:r>
      <w:r w:rsidRPr="00DC57FC">
        <w:rPr>
          <w:rFonts w:ascii="Arial Narrow" w:hAnsi="Arial Narrow"/>
          <w:sz w:val="28"/>
          <w:szCs w:val="28"/>
        </w:rPr>
        <w:t>nr. ................... din ......................</w:t>
      </w:r>
    </w:p>
    <w:p w14:paraId="28DB7130" w14:textId="6332A26A" w:rsidR="00011719" w:rsidRPr="00DC57FC" w:rsidRDefault="00BE6F78" w:rsidP="009C71CF">
      <w:pPr>
        <w:jc w:val="center"/>
        <w:rPr>
          <w:rFonts w:ascii="Arial Narrow" w:hAnsi="Arial Narrow"/>
          <w:sz w:val="28"/>
          <w:szCs w:val="28"/>
        </w:rPr>
      </w:pPr>
      <w:r>
        <w:rPr>
          <w:rFonts w:ascii="Arial Narrow" w:hAnsi="Arial Narrow"/>
          <w:sz w:val="28"/>
          <w:szCs w:val="28"/>
        </w:rPr>
        <w:t xml:space="preserve">la Acordul-cadru nr. </w:t>
      </w:r>
      <w:r w:rsidR="00542994">
        <w:rPr>
          <w:rFonts w:ascii="Arial Narrow" w:hAnsi="Arial Narrow"/>
          <w:sz w:val="28"/>
          <w:szCs w:val="28"/>
        </w:rPr>
        <w:t>_____________</w:t>
      </w:r>
      <w:r>
        <w:rPr>
          <w:rFonts w:ascii="Arial Narrow" w:hAnsi="Arial Narrow"/>
          <w:sz w:val="28"/>
          <w:szCs w:val="28"/>
        </w:rPr>
        <w:t xml:space="preserve"> din </w:t>
      </w:r>
      <w:r w:rsidR="00542994">
        <w:rPr>
          <w:rFonts w:ascii="Arial Narrow" w:hAnsi="Arial Narrow"/>
          <w:sz w:val="28"/>
          <w:szCs w:val="28"/>
        </w:rPr>
        <w:t>_____________</w:t>
      </w:r>
    </w:p>
    <w:p w14:paraId="4D3955D0" w14:textId="77777777" w:rsidR="00B27EEF" w:rsidRDefault="00B27EEF" w:rsidP="009C71CF">
      <w:pPr>
        <w:spacing w:before="120" w:after="120"/>
        <w:jc w:val="both"/>
        <w:rPr>
          <w:rFonts w:ascii="Arial Narrow" w:hAnsi="Arial Narrow"/>
          <w:b/>
          <w:bCs/>
          <w:sz w:val="16"/>
          <w:szCs w:val="16"/>
        </w:rPr>
      </w:pPr>
    </w:p>
    <w:p w14:paraId="2B9DF9BC" w14:textId="175D33D9" w:rsidR="00B64E35" w:rsidRDefault="00011719" w:rsidP="009C71CF">
      <w:pPr>
        <w:spacing w:before="120" w:after="120"/>
        <w:jc w:val="both"/>
        <w:rPr>
          <w:rFonts w:ascii="Arial Narrow" w:hAnsi="Arial Narrow"/>
          <w:sz w:val="26"/>
          <w:szCs w:val="26"/>
        </w:rPr>
      </w:pPr>
      <w:r w:rsidRPr="00FB6627">
        <w:rPr>
          <w:rFonts w:ascii="Arial Narrow" w:hAnsi="Arial Narrow"/>
          <w:sz w:val="26"/>
          <w:szCs w:val="26"/>
        </w:rPr>
        <w:t xml:space="preserve">În temeiul </w:t>
      </w:r>
      <w:r>
        <w:rPr>
          <w:rFonts w:ascii="Arial Narrow" w:hAnsi="Arial Narrow"/>
          <w:sz w:val="26"/>
          <w:szCs w:val="26"/>
        </w:rPr>
        <w:t>Legii nr. 98/2016,</w:t>
      </w:r>
      <w:r w:rsidRPr="00FB6627">
        <w:rPr>
          <w:rFonts w:ascii="Arial Narrow" w:hAnsi="Arial Narrow"/>
          <w:sz w:val="26"/>
          <w:szCs w:val="26"/>
        </w:rPr>
        <w:t xml:space="preserve"> privind at</w:t>
      </w:r>
      <w:r w:rsidR="008B0924">
        <w:rPr>
          <w:rFonts w:ascii="Arial Narrow" w:hAnsi="Arial Narrow"/>
          <w:sz w:val="26"/>
          <w:szCs w:val="26"/>
        </w:rPr>
        <w:t>ribuirea contractelor de achiziț</w:t>
      </w:r>
      <w:r w:rsidRPr="00FB6627">
        <w:rPr>
          <w:rFonts w:ascii="Arial Narrow" w:hAnsi="Arial Narrow"/>
          <w:sz w:val="26"/>
          <w:szCs w:val="26"/>
        </w:rPr>
        <w:t xml:space="preserve">ie publică, s-a încheiat prezentul contract </w:t>
      </w:r>
      <w:r>
        <w:rPr>
          <w:rFonts w:ascii="Arial Narrow" w:hAnsi="Arial Narrow"/>
          <w:sz w:val="26"/>
          <w:szCs w:val="26"/>
        </w:rPr>
        <w:t xml:space="preserve">subsecvent </w:t>
      </w:r>
      <w:r w:rsidRPr="00FB6627">
        <w:rPr>
          <w:rFonts w:ascii="Arial Narrow" w:hAnsi="Arial Narrow"/>
          <w:sz w:val="26"/>
          <w:szCs w:val="26"/>
        </w:rPr>
        <w:t>de furnizare de produse,</w:t>
      </w:r>
      <w:r>
        <w:rPr>
          <w:rFonts w:ascii="Arial Narrow" w:hAnsi="Arial Narrow"/>
          <w:sz w:val="26"/>
          <w:szCs w:val="26"/>
        </w:rPr>
        <w:t xml:space="preserve"> între:</w:t>
      </w:r>
    </w:p>
    <w:p w14:paraId="66826DB9" w14:textId="77777777" w:rsidR="00B27EEF" w:rsidRDefault="00B27EEF" w:rsidP="009C71CF">
      <w:pPr>
        <w:spacing w:before="120" w:after="120"/>
        <w:jc w:val="both"/>
        <w:rPr>
          <w:rFonts w:ascii="Arial Narrow" w:hAnsi="Arial Narrow"/>
          <w:b/>
          <w:bCs/>
          <w:sz w:val="16"/>
          <w:szCs w:val="16"/>
        </w:rPr>
      </w:pPr>
    </w:p>
    <w:p w14:paraId="34B83689" w14:textId="77777777" w:rsidR="00507E03" w:rsidRPr="00D76B2E" w:rsidRDefault="009C71CF" w:rsidP="00507E03">
      <w:pPr>
        <w:spacing w:before="120" w:after="120"/>
        <w:ind w:firstLine="708"/>
        <w:jc w:val="both"/>
        <w:rPr>
          <w:rFonts w:ascii="Arial Narrow" w:hAnsi="Arial Narrow"/>
          <w:b/>
          <w:bCs/>
          <w:caps/>
          <w:sz w:val="26"/>
          <w:szCs w:val="26"/>
        </w:rPr>
      </w:pPr>
      <w:r>
        <w:rPr>
          <w:rFonts w:ascii="Arial Narrow" w:hAnsi="Arial Narrow"/>
          <w:b/>
          <w:sz w:val="26"/>
          <w:szCs w:val="26"/>
        </w:rPr>
        <w:tab/>
      </w:r>
      <w:r w:rsidR="00507E03" w:rsidRPr="00D76B2E">
        <w:rPr>
          <w:rFonts w:ascii="Arial Narrow" w:hAnsi="Arial Narrow"/>
          <w:b/>
          <w:bCs/>
          <w:sz w:val="26"/>
          <w:szCs w:val="26"/>
        </w:rPr>
        <w:t xml:space="preserve">1. </w:t>
      </w:r>
      <w:r w:rsidR="00011719">
        <w:rPr>
          <w:rFonts w:ascii="Arial Narrow" w:hAnsi="Arial Narrow"/>
          <w:b/>
          <w:bCs/>
          <w:caps/>
          <w:sz w:val="26"/>
          <w:szCs w:val="26"/>
        </w:rPr>
        <w:t>Pă</w:t>
      </w:r>
      <w:r w:rsidR="00507E03" w:rsidRPr="00D76B2E">
        <w:rPr>
          <w:rFonts w:ascii="Arial Narrow" w:hAnsi="Arial Narrow"/>
          <w:b/>
          <w:bCs/>
          <w:caps/>
          <w:sz w:val="26"/>
          <w:szCs w:val="26"/>
        </w:rPr>
        <w:t>rţi</w:t>
      </w:r>
      <w:r w:rsidR="00011719">
        <w:rPr>
          <w:rFonts w:ascii="Arial Narrow" w:hAnsi="Arial Narrow"/>
          <w:b/>
          <w:bCs/>
          <w:caps/>
          <w:sz w:val="26"/>
          <w:szCs w:val="26"/>
        </w:rPr>
        <w:t>LE</w:t>
      </w:r>
      <w:r w:rsidR="00507E03" w:rsidRPr="00D76B2E">
        <w:rPr>
          <w:rFonts w:ascii="Arial Narrow" w:hAnsi="Arial Narrow"/>
          <w:b/>
          <w:bCs/>
          <w:caps/>
          <w:sz w:val="26"/>
          <w:szCs w:val="26"/>
        </w:rPr>
        <w:t xml:space="preserve"> contractante</w:t>
      </w:r>
    </w:p>
    <w:p w14:paraId="1A1107EE" w14:textId="1AC76D2D" w:rsidR="00507E03" w:rsidRPr="00D76B2E" w:rsidRDefault="00507E03" w:rsidP="00507E03">
      <w:pPr>
        <w:ind w:left="-57" w:firstLine="657"/>
        <w:jc w:val="both"/>
        <w:rPr>
          <w:rFonts w:ascii="Arial Narrow" w:hAnsi="Arial Narrow"/>
          <w:sz w:val="26"/>
          <w:szCs w:val="26"/>
        </w:rPr>
      </w:pPr>
      <w:r w:rsidRPr="00D76B2E">
        <w:rPr>
          <w:rFonts w:ascii="Arial Narrow" w:hAnsi="Arial Narrow"/>
          <w:b/>
          <w:sz w:val="26"/>
          <w:szCs w:val="26"/>
        </w:rPr>
        <w:t>SERVICIUL DE INFORMAŢII EXTERNE</w:t>
      </w:r>
      <w:r w:rsidR="008B0924">
        <w:rPr>
          <w:rFonts w:ascii="Arial Narrow" w:hAnsi="Arial Narrow"/>
          <w:sz w:val="26"/>
          <w:szCs w:val="26"/>
        </w:rPr>
        <w:t>, cu sediul în Bucureș</w:t>
      </w:r>
      <w:r w:rsidRPr="00D76B2E">
        <w:rPr>
          <w:rFonts w:ascii="Arial Narrow" w:hAnsi="Arial Narrow"/>
          <w:sz w:val="26"/>
          <w:szCs w:val="26"/>
        </w:rPr>
        <w:t>ti, telefon 021/20</w:t>
      </w:r>
      <w:r w:rsidR="00011719">
        <w:rPr>
          <w:rFonts w:ascii="Arial Narrow" w:hAnsi="Arial Narrow"/>
          <w:sz w:val="26"/>
          <w:szCs w:val="26"/>
        </w:rPr>
        <w:t>3</w:t>
      </w:r>
      <w:r w:rsidRPr="00D76B2E">
        <w:rPr>
          <w:rFonts w:ascii="Arial Narrow" w:hAnsi="Arial Narrow"/>
          <w:sz w:val="26"/>
          <w:szCs w:val="26"/>
        </w:rPr>
        <w:t>.</w:t>
      </w:r>
      <w:r w:rsidR="00011719">
        <w:rPr>
          <w:rFonts w:ascii="Arial Narrow" w:hAnsi="Arial Narrow"/>
          <w:sz w:val="26"/>
          <w:szCs w:val="26"/>
        </w:rPr>
        <w:t>41.</w:t>
      </w:r>
      <w:r w:rsidR="004C62E6">
        <w:rPr>
          <w:rFonts w:ascii="Arial Narrow" w:hAnsi="Arial Narrow"/>
          <w:sz w:val="26"/>
          <w:szCs w:val="26"/>
        </w:rPr>
        <w:t>57</w:t>
      </w:r>
      <w:r w:rsidRPr="00D76B2E">
        <w:rPr>
          <w:rFonts w:ascii="Arial Narrow" w:hAnsi="Arial Narrow"/>
          <w:sz w:val="26"/>
          <w:szCs w:val="26"/>
        </w:rPr>
        <w:t>, fax 021/</w:t>
      </w:r>
      <w:r w:rsidR="0034410D">
        <w:rPr>
          <w:rFonts w:ascii="Arial Narrow" w:hAnsi="Arial Narrow"/>
          <w:sz w:val="26"/>
          <w:szCs w:val="26"/>
        </w:rPr>
        <w:t>326.85.72</w:t>
      </w:r>
      <w:r w:rsidRPr="00D76B2E">
        <w:rPr>
          <w:rFonts w:ascii="Arial Narrow" w:hAnsi="Arial Narrow"/>
          <w:sz w:val="26"/>
          <w:szCs w:val="26"/>
        </w:rPr>
        <w:t>, cod fiscal 10668016,</w:t>
      </w:r>
      <w:r w:rsidRPr="00D76B2E">
        <w:rPr>
          <w:rFonts w:ascii="Arial Narrow" w:hAnsi="Arial Narrow"/>
          <w:color w:val="FF0000"/>
          <w:sz w:val="26"/>
          <w:szCs w:val="26"/>
        </w:rPr>
        <w:t xml:space="preserve"> </w:t>
      </w:r>
      <w:r>
        <w:rPr>
          <w:rFonts w:ascii="Arial Narrow" w:hAnsi="Arial Narrow"/>
          <w:sz w:val="26"/>
          <w:szCs w:val="26"/>
        </w:rPr>
        <w:t xml:space="preserve">cont IBAN nr. </w:t>
      </w:r>
      <w:r w:rsidR="0038486F" w:rsidRPr="00266C4F">
        <w:rPr>
          <w:rFonts w:ascii="Arial Narrow" w:hAnsi="Arial Narrow" w:cs="Arial"/>
          <w:sz w:val="26"/>
          <w:szCs w:val="20"/>
          <w:lang w:val="fr-FR"/>
        </w:rPr>
        <w:t>RO</w:t>
      </w:r>
      <w:r w:rsidR="00BE6F78">
        <w:rPr>
          <w:rFonts w:ascii="Arial Narrow" w:hAnsi="Arial Narrow" w:cs="Arial"/>
          <w:sz w:val="26"/>
          <w:szCs w:val="20"/>
          <w:lang w:val="fr-FR"/>
        </w:rPr>
        <w:t>97TREZ23E610000200000X</w:t>
      </w:r>
      <w:r w:rsidR="00011719" w:rsidRPr="00011719">
        <w:rPr>
          <w:rFonts w:ascii="Arial Narrow" w:hAnsi="Arial Narrow"/>
          <w:sz w:val="26"/>
          <w:szCs w:val="26"/>
        </w:rPr>
        <w:t xml:space="preserve"> </w:t>
      </w:r>
      <w:r w:rsidRPr="00D76B2E">
        <w:rPr>
          <w:rFonts w:ascii="Arial Narrow" w:hAnsi="Arial Narrow"/>
          <w:sz w:val="26"/>
          <w:szCs w:val="26"/>
        </w:rPr>
        <w:t>deschi</w:t>
      </w:r>
      <w:r w:rsidR="008B0924">
        <w:rPr>
          <w:rFonts w:ascii="Arial Narrow" w:hAnsi="Arial Narrow"/>
          <w:sz w:val="26"/>
          <w:szCs w:val="26"/>
        </w:rPr>
        <w:t>s la Activitatea de Trezorerie ș</w:t>
      </w:r>
      <w:r w:rsidRPr="00D76B2E">
        <w:rPr>
          <w:rFonts w:ascii="Arial Narrow" w:hAnsi="Arial Narrow"/>
          <w:sz w:val="26"/>
          <w:szCs w:val="26"/>
        </w:rPr>
        <w:t>i Contabilitat</w:t>
      </w:r>
      <w:r w:rsidR="008B0924">
        <w:rPr>
          <w:rFonts w:ascii="Arial Narrow" w:hAnsi="Arial Narrow"/>
          <w:sz w:val="26"/>
          <w:szCs w:val="26"/>
        </w:rPr>
        <w:t>e Publică a Municipiului Bucureș</w:t>
      </w:r>
      <w:r w:rsidRPr="00D76B2E">
        <w:rPr>
          <w:rFonts w:ascii="Arial Narrow" w:hAnsi="Arial Narrow"/>
          <w:sz w:val="26"/>
          <w:szCs w:val="26"/>
        </w:rPr>
        <w:t xml:space="preserve">ti, reprezentat de </w:t>
      </w:r>
      <w:r w:rsidR="00542994">
        <w:rPr>
          <w:rFonts w:ascii="Arial Narrow" w:hAnsi="Arial Narrow"/>
          <w:sz w:val="26"/>
          <w:szCs w:val="26"/>
        </w:rPr>
        <w:t>____</w:t>
      </w:r>
      <w:r w:rsidR="008B6926">
        <w:rPr>
          <w:rFonts w:ascii="Arial Narrow" w:hAnsi="Arial Narrow"/>
          <w:sz w:val="26"/>
          <w:szCs w:val="26"/>
        </w:rPr>
        <w:t>________________________</w:t>
      </w:r>
      <w:proofErr w:type="gramStart"/>
      <w:r w:rsidR="008B6926">
        <w:rPr>
          <w:rFonts w:ascii="Arial Narrow" w:hAnsi="Arial Narrow"/>
          <w:sz w:val="26"/>
          <w:szCs w:val="26"/>
        </w:rPr>
        <w:t>_  și</w:t>
      </w:r>
      <w:proofErr w:type="gramEnd"/>
      <w:r w:rsidR="008B6926">
        <w:rPr>
          <w:rFonts w:ascii="Arial Narrow" w:hAnsi="Arial Narrow"/>
          <w:sz w:val="26"/>
          <w:szCs w:val="26"/>
        </w:rPr>
        <w:t xml:space="preserve"> de _________________________</w:t>
      </w:r>
      <w:r w:rsidRPr="00D76B2E">
        <w:rPr>
          <w:rFonts w:ascii="Arial Narrow" w:hAnsi="Arial Narrow"/>
          <w:sz w:val="26"/>
          <w:szCs w:val="26"/>
        </w:rPr>
        <w:t>,</w:t>
      </w:r>
      <w:r w:rsidRPr="00D76B2E">
        <w:rPr>
          <w:rFonts w:ascii="Arial Narrow" w:hAnsi="Arial Narrow"/>
          <w:color w:val="FF0000"/>
          <w:sz w:val="26"/>
          <w:szCs w:val="26"/>
        </w:rPr>
        <w:t xml:space="preserve"> </w:t>
      </w:r>
      <w:r w:rsidRPr="00D76B2E">
        <w:rPr>
          <w:rFonts w:ascii="Arial Narrow" w:hAnsi="Arial Narrow"/>
          <w:sz w:val="26"/>
          <w:szCs w:val="26"/>
        </w:rPr>
        <w:t xml:space="preserve">în calitate de </w:t>
      </w:r>
      <w:r w:rsidRPr="00D76B2E">
        <w:rPr>
          <w:rFonts w:ascii="Arial Narrow" w:hAnsi="Arial Narrow"/>
          <w:caps/>
          <w:sz w:val="26"/>
          <w:szCs w:val="26"/>
        </w:rPr>
        <w:t>achizitor,</w:t>
      </w:r>
      <w:r w:rsidR="00EB14E4">
        <w:rPr>
          <w:rFonts w:ascii="Arial Narrow" w:hAnsi="Arial Narrow"/>
          <w:caps/>
          <w:sz w:val="26"/>
          <w:szCs w:val="26"/>
        </w:rPr>
        <w:t xml:space="preserve"> </w:t>
      </w:r>
      <w:r w:rsidR="00EB14E4">
        <w:rPr>
          <w:rFonts w:ascii="Arial Narrow" w:hAnsi="Arial Narrow"/>
          <w:sz w:val="26"/>
          <w:szCs w:val="26"/>
        </w:rPr>
        <w:t>pe de o parte,</w:t>
      </w:r>
    </w:p>
    <w:p w14:paraId="1A69E6FE" w14:textId="77777777" w:rsidR="00507E03" w:rsidRPr="009E1A11" w:rsidRDefault="00507E03" w:rsidP="00507E03">
      <w:pPr>
        <w:spacing w:before="120" w:after="120"/>
        <w:jc w:val="both"/>
        <w:rPr>
          <w:rFonts w:ascii="Arial Narrow" w:hAnsi="Arial Narrow"/>
          <w:b/>
          <w:color w:val="FF0000"/>
          <w:sz w:val="16"/>
          <w:szCs w:val="16"/>
        </w:rPr>
      </w:pPr>
      <w:proofErr w:type="spellStart"/>
      <w:r>
        <w:rPr>
          <w:rFonts w:ascii="Arial Narrow" w:hAnsi="Arial Narrow"/>
          <w:sz w:val="26"/>
          <w:szCs w:val="26"/>
        </w:rPr>
        <w:t>şi</w:t>
      </w:r>
      <w:proofErr w:type="spellEnd"/>
      <w:r>
        <w:rPr>
          <w:rFonts w:ascii="Arial Narrow" w:hAnsi="Arial Narrow"/>
          <w:sz w:val="26"/>
          <w:szCs w:val="26"/>
        </w:rPr>
        <w:t xml:space="preserve">  </w:t>
      </w:r>
    </w:p>
    <w:p w14:paraId="16358729" w14:textId="0DD15103" w:rsidR="00BE6F78" w:rsidRPr="008869C4" w:rsidRDefault="00507E03" w:rsidP="009E582D">
      <w:pPr>
        <w:ind w:firstLine="720"/>
        <w:jc w:val="both"/>
        <w:rPr>
          <w:rFonts w:ascii="Arial Narrow" w:hAnsi="Arial Narrow"/>
          <w:sz w:val="26"/>
          <w:szCs w:val="26"/>
        </w:rPr>
      </w:pPr>
      <w:r>
        <w:rPr>
          <w:rFonts w:ascii="Arial Narrow" w:hAnsi="Arial Narrow"/>
          <w:b/>
          <w:sz w:val="26"/>
          <w:szCs w:val="26"/>
        </w:rPr>
        <w:tab/>
      </w:r>
      <w:r w:rsidR="00542994">
        <w:rPr>
          <w:rFonts w:ascii="Arial Narrow" w:hAnsi="Arial Narrow"/>
          <w:b/>
          <w:color w:val="000000"/>
          <w:sz w:val="26"/>
          <w:szCs w:val="26"/>
        </w:rPr>
        <w:t>____________________</w:t>
      </w:r>
      <w:r w:rsidR="00BE6F78">
        <w:rPr>
          <w:rFonts w:ascii="Arial Narrow" w:hAnsi="Arial Narrow"/>
          <w:sz w:val="26"/>
          <w:szCs w:val="26"/>
        </w:rPr>
        <w:t xml:space="preserve">, cu sediul </w:t>
      </w:r>
      <w:r w:rsidR="00542994">
        <w:rPr>
          <w:rFonts w:ascii="Arial Narrow" w:hAnsi="Arial Narrow"/>
          <w:sz w:val="26"/>
          <w:szCs w:val="26"/>
        </w:rPr>
        <w:t>_____________________</w:t>
      </w:r>
      <w:r w:rsidR="00BE6F78" w:rsidRPr="008869C4">
        <w:rPr>
          <w:rFonts w:ascii="Arial Narrow" w:hAnsi="Arial Narrow"/>
          <w:sz w:val="26"/>
          <w:szCs w:val="26"/>
        </w:rPr>
        <w:t>, nr.</w:t>
      </w:r>
      <w:r w:rsidR="00BE6F78">
        <w:rPr>
          <w:rFonts w:ascii="Arial Narrow" w:hAnsi="Arial Narrow"/>
          <w:sz w:val="26"/>
          <w:szCs w:val="26"/>
        </w:rPr>
        <w:t xml:space="preserve"> </w:t>
      </w:r>
      <w:r w:rsidR="00542994">
        <w:rPr>
          <w:rFonts w:ascii="Arial Narrow" w:hAnsi="Arial Narrow"/>
          <w:sz w:val="26"/>
          <w:szCs w:val="26"/>
        </w:rPr>
        <w:t>__________</w:t>
      </w:r>
      <w:r w:rsidR="00BE6F78" w:rsidRPr="008869C4">
        <w:rPr>
          <w:rFonts w:ascii="Arial Narrow" w:hAnsi="Arial Narrow"/>
          <w:sz w:val="26"/>
          <w:szCs w:val="26"/>
        </w:rPr>
        <w:t xml:space="preserve">, </w:t>
      </w:r>
      <w:r w:rsidR="00BE6F78">
        <w:rPr>
          <w:rFonts w:ascii="Arial Narrow" w:hAnsi="Arial Narrow"/>
          <w:sz w:val="26"/>
          <w:szCs w:val="26"/>
        </w:rPr>
        <w:t xml:space="preserve">telefon </w:t>
      </w:r>
      <w:r w:rsidR="00542994">
        <w:rPr>
          <w:rFonts w:ascii="Arial Narrow" w:hAnsi="Arial Narrow"/>
          <w:sz w:val="26"/>
          <w:szCs w:val="26"/>
        </w:rPr>
        <w:t>_______________</w:t>
      </w:r>
      <w:r w:rsidR="00BE6F78" w:rsidRPr="008869C4">
        <w:rPr>
          <w:rFonts w:ascii="Arial Narrow" w:hAnsi="Arial Narrow"/>
          <w:sz w:val="26"/>
          <w:szCs w:val="26"/>
        </w:rPr>
        <w:t>,</w:t>
      </w:r>
      <w:r w:rsidR="009E582D">
        <w:rPr>
          <w:rFonts w:ascii="Arial Narrow" w:hAnsi="Arial Narrow"/>
          <w:sz w:val="26"/>
          <w:szCs w:val="26"/>
        </w:rPr>
        <w:t>fax _______________________,</w:t>
      </w:r>
      <w:r w:rsidR="00BE6F78" w:rsidRPr="008869C4">
        <w:rPr>
          <w:rFonts w:ascii="Arial Narrow" w:hAnsi="Arial Narrow"/>
          <w:sz w:val="26"/>
          <w:szCs w:val="26"/>
        </w:rPr>
        <w:t xml:space="preserve"> număr de înmatriculare la Registrul Comerțului</w:t>
      </w:r>
      <w:r w:rsidR="00BE6F78">
        <w:rPr>
          <w:rFonts w:ascii="Arial Narrow" w:hAnsi="Arial Narrow"/>
          <w:sz w:val="26"/>
          <w:szCs w:val="26"/>
        </w:rPr>
        <w:t xml:space="preserve"> </w:t>
      </w:r>
      <w:r w:rsidR="00542994">
        <w:rPr>
          <w:rFonts w:ascii="Arial Narrow" w:hAnsi="Arial Narrow"/>
          <w:sz w:val="26"/>
          <w:szCs w:val="26"/>
        </w:rPr>
        <w:t>_________________</w:t>
      </w:r>
      <w:r w:rsidR="00BE6F78">
        <w:rPr>
          <w:rFonts w:ascii="Arial Narrow" w:hAnsi="Arial Narrow"/>
          <w:sz w:val="26"/>
          <w:szCs w:val="26"/>
        </w:rPr>
        <w:t xml:space="preserve">, cod fiscal </w:t>
      </w:r>
      <w:r w:rsidR="00542994">
        <w:rPr>
          <w:rFonts w:ascii="Arial Narrow" w:hAnsi="Arial Narrow"/>
          <w:sz w:val="26"/>
          <w:szCs w:val="26"/>
        </w:rPr>
        <w:t>____________________</w:t>
      </w:r>
      <w:r w:rsidR="00BE6F78" w:rsidRPr="008869C4">
        <w:rPr>
          <w:rFonts w:ascii="Arial Narrow" w:hAnsi="Arial Narrow"/>
          <w:sz w:val="26"/>
          <w:szCs w:val="26"/>
        </w:rPr>
        <w:t xml:space="preserve">, cont </w:t>
      </w:r>
      <w:r w:rsidR="00BE6F78">
        <w:rPr>
          <w:rFonts w:ascii="Arial Narrow" w:hAnsi="Arial Narrow"/>
          <w:sz w:val="26"/>
          <w:szCs w:val="26"/>
        </w:rPr>
        <w:t xml:space="preserve">virament nr. </w:t>
      </w:r>
      <w:r w:rsidR="00542994">
        <w:rPr>
          <w:rFonts w:ascii="Arial Narrow" w:hAnsi="Arial Narrow"/>
          <w:sz w:val="26"/>
          <w:szCs w:val="26"/>
        </w:rPr>
        <w:t>_____________________</w:t>
      </w:r>
      <w:r w:rsidR="00BE6F78" w:rsidRPr="008869C4">
        <w:rPr>
          <w:rFonts w:ascii="Arial Narrow" w:hAnsi="Arial Narrow"/>
          <w:sz w:val="26"/>
          <w:szCs w:val="26"/>
        </w:rPr>
        <w:t>, deschis la</w:t>
      </w:r>
      <w:r w:rsidR="00BE6F78">
        <w:rPr>
          <w:rFonts w:ascii="Arial Narrow" w:hAnsi="Arial Narrow"/>
          <w:sz w:val="26"/>
          <w:szCs w:val="26"/>
        </w:rPr>
        <w:t xml:space="preserve"> </w:t>
      </w:r>
      <w:r w:rsidR="00542994">
        <w:rPr>
          <w:rFonts w:ascii="Arial Narrow" w:hAnsi="Arial Narrow"/>
          <w:sz w:val="26"/>
          <w:szCs w:val="26"/>
        </w:rPr>
        <w:t>____________________</w:t>
      </w:r>
      <w:r w:rsidR="00BE6F78" w:rsidRPr="008869C4">
        <w:rPr>
          <w:rFonts w:ascii="Arial Narrow" w:hAnsi="Arial Narrow"/>
          <w:sz w:val="26"/>
          <w:szCs w:val="26"/>
        </w:rPr>
        <w:t xml:space="preserve">, reprezentată </w:t>
      </w:r>
      <w:r w:rsidR="00BE6F78">
        <w:rPr>
          <w:rFonts w:ascii="Arial Narrow" w:hAnsi="Arial Narrow"/>
          <w:sz w:val="26"/>
          <w:szCs w:val="26"/>
        </w:rPr>
        <w:t xml:space="preserve">prin </w:t>
      </w:r>
      <w:r w:rsidR="00542994">
        <w:rPr>
          <w:rFonts w:ascii="Arial Narrow" w:hAnsi="Arial Narrow"/>
          <w:sz w:val="26"/>
          <w:szCs w:val="26"/>
        </w:rPr>
        <w:t>___________________</w:t>
      </w:r>
      <w:r w:rsidR="00BE6F78" w:rsidRPr="008869C4">
        <w:rPr>
          <w:rFonts w:ascii="Arial Narrow" w:hAnsi="Arial Narrow"/>
          <w:sz w:val="26"/>
          <w:szCs w:val="26"/>
        </w:rPr>
        <w:t>,  în calitate de</w:t>
      </w:r>
      <w:r w:rsidR="00BE6F78">
        <w:rPr>
          <w:rFonts w:ascii="Arial Narrow" w:hAnsi="Arial Narrow"/>
          <w:sz w:val="26"/>
          <w:szCs w:val="26"/>
        </w:rPr>
        <w:t xml:space="preserve"> </w:t>
      </w:r>
      <w:r w:rsidR="00BE6F78" w:rsidRPr="008869C4">
        <w:rPr>
          <w:rFonts w:ascii="Arial Narrow" w:hAnsi="Arial Narrow"/>
          <w:sz w:val="26"/>
          <w:szCs w:val="26"/>
        </w:rPr>
        <w:t xml:space="preserve">FURNIZOR, pe de altă parte, </w:t>
      </w:r>
    </w:p>
    <w:p w14:paraId="0BDEE028" w14:textId="2D399C7F" w:rsidR="00507E03" w:rsidRPr="009E1A11" w:rsidRDefault="00507E03" w:rsidP="00507E03">
      <w:pPr>
        <w:jc w:val="both"/>
        <w:rPr>
          <w:rFonts w:ascii="Arial Narrow" w:hAnsi="Arial Narrow"/>
          <w:sz w:val="18"/>
          <w:szCs w:val="18"/>
        </w:rPr>
      </w:pPr>
      <w:r w:rsidRPr="00D76B2E">
        <w:rPr>
          <w:rFonts w:ascii="Arial Narrow" w:hAnsi="Arial Narrow"/>
          <w:caps/>
          <w:sz w:val="26"/>
          <w:szCs w:val="26"/>
        </w:rPr>
        <w:t xml:space="preserve"> </w:t>
      </w:r>
    </w:p>
    <w:p w14:paraId="004A2318" w14:textId="77777777" w:rsidR="009C71CF" w:rsidRPr="009E1A11" w:rsidRDefault="009C71CF" w:rsidP="00507E03">
      <w:pPr>
        <w:jc w:val="both"/>
        <w:rPr>
          <w:rFonts w:ascii="Arial Narrow" w:hAnsi="Arial Narrow"/>
          <w:sz w:val="18"/>
          <w:szCs w:val="18"/>
        </w:rPr>
      </w:pPr>
    </w:p>
    <w:p w14:paraId="37310AEA" w14:textId="77777777" w:rsidR="009C71CF" w:rsidRPr="00D76B2E" w:rsidRDefault="009C71CF" w:rsidP="009C71CF">
      <w:pPr>
        <w:ind w:firstLine="706"/>
        <w:jc w:val="both"/>
        <w:rPr>
          <w:rFonts w:ascii="Arial Narrow" w:hAnsi="Arial Narrow"/>
          <w:b/>
          <w:sz w:val="26"/>
          <w:szCs w:val="26"/>
        </w:rPr>
      </w:pPr>
      <w:r w:rsidRPr="00D76B2E">
        <w:rPr>
          <w:rFonts w:ascii="Arial Narrow" w:hAnsi="Arial Narrow"/>
          <w:b/>
          <w:sz w:val="26"/>
          <w:szCs w:val="26"/>
        </w:rPr>
        <w:t>2. DEFINIŢII</w:t>
      </w:r>
    </w:p>
    <w:p w14:paraId="6F7C7984" w14:textId="77777777" w:rsidR="009C71CF" w:rsidRPr="00382CD8" w:rsidRDefault="00936AD7" w:rsidP="009C71CF">
      <w:pPr>
        <w:jc w:val="both"/>
        <w:rPr>
          <w:rFonts w:ascii="Arial Narrow" w:hAnsi="Arial Narrow"/>
          <w:sz w:val="26"/>
          <w:szCs w:val="26"/>
        </w:rPr>
      </w:pPr>
      <w:r w:rsidRPr="00382CD8">
        <w:rPr>
          <w:rFonts w:ascii="Arial Narrow" w:hAnsi="Arial Narrow"/>
          <w:b/>
          <w:color w:val="000000" w:themeColor="text1"/>
          <w:sz w:val="26"/>
          <w:szCs w:val="26"/>
        </w:rPr>
        <w:t xml:space="preserve">Art. </w:t>
      </w:r>
      <w:r w:rsidR="009C71CF" w:rsidRPr="00382CD8">
        <w:rPr>
          <w:rFonts w:ascii="Arial Narrow" w:hAnsi="Arial Narrow"/>
          <w:b/>
          <w:color w:val="000000" w:themeColor="text1"/>
          <w:sz w:val="26"/>
          <w:szCs w:val="26"/>
        </w:rPr>
        <w:t>2.1.</w:t>
      </w:r>
      <w:r w:rsidR="009C71CF" w:rsidRPr="00382CD8">
        <w:rPr>
          <w:rFonts w:ascii="Arial Narrow" w:hAnsi="Arial Narrow"/>
          <w:sz w:val="26"/>
          <w:szCs w:val="26"/>
        </w:rPr>
        <w:t xml:space="preserve"> În prezentul contract următorii termeni vor fi </w:t>
      </w:r>
      <w:r w:rsidR="00B71285" w:rsidRPr="00382CD8">
        <w:rPr>
          <w:rFonts w:ascii="Arial Narrow" w:hAnsi="Arial Narrow"/>
          <w:sz w:val="26"/>
          <w:szCs w:val="26"/>
        </w:rPr>
        <w:t>interpretați</w:t>
      </w:r>
      <w:r w:rsidR="009C71CF" w:rsidRPr="00382CD8">
        <w:rPr>
          <w:rFonts w:ascii="Arial Narrow" w:hAnsi="Arial Narrow"/>
          <w:sz w:val="26"/>
          <w:szCs w:val="26"/>
        </w:rPr>
        <w:t xml:space="preserve"> astfel:</w:t>
      </w:r>
    </w:p>
    <w:p w14:paraId="154EA242" w14:textId="77777777" w:rsidR="001642CE" w:rsidRDefault="001642CE" w:rsidP="009C71CF">
      <w:pPr>
        <w:jc w:val="both"/>
        <w:rPr>
          <w:rFonts w:ascii="Arial Narrow" w:hAnsi="Arial Narrow"/>
          <w:sz w:val="26"/>
          <w:szCs w:val="26"/>
        </w:rPr>
      </w:pPr>
      <w:r>
        <w:rPr>
          <w:rFonts w:ascii="Arial Narrow" w:hAnsi="Arial Narrow"/>
          <w:b/>
          <w:sz w:val="26"/>
          <w:szCs w:val="26"/>
        </w:rPr>
        <w:t>a</w:t>
      </w:r>
      <w:r w:rsidRPr="00EB14E4">
        <w:rPr>
          <w:rFonts w:ascii="Arial Narrow" w:hAnsi="Arial Narrow"/>
          <w:b/>
          <w:sz w:val="26"/>
          <w:szCs w:val="26"/>
        </w:rPr>
        <w:t>)</w:t>
      </w:r>
      <w:r w:rsidRPr="00382CD8">
        <w:rPr>
          <w:rFonts w:ascii="Arial Narrow" w:hAnsi="Arial Narrow"/>
          <w:sz w:val="26"/>
          <w:szCs w:val="26"/>
        </w:rPr>
        <w:t xml:space="preserve"> </w:t>
      </w:r>
      <w:r w:rsidRPr="00A93AD6">
        <w:rPr>
          <w:rFonts w:ascii="Arial Narrow" w:hAnsi="Arial Narrow"/>
          <w:b/>
          <w:i/>
          <w:sz w:val="26"/>
          <w:szCs w:val="26"/>
        </w:rPr>
        <w:t>contract</w:t>
      </w:r>
      <w:r w:rsidR="00A358BB">
        <w:rPr>
          <w:rFonts w:ascii="Arial Narrow" w:hAnsi="Arial Narrow"/>
          <w:sz w:val="26"/>
          <w:szCs w:val="26"/>
        </w:rPr>
        <w:t xml:space="preserve"> – prezentul contract </w:t>
      </w:r>
      <w:r w:rsidR="00011719">
        <w:rPr>
          <w:rFonts w:ascii="Arial Narrow" w:hAnsi="Arial Narrow"/>
          <w:sz w:val="26"/>
          <w:szCs w:val="26"/>
        </w:rPr>
        <w:t xml:space="preserve">subsecvent </w:t>
      </w:r>
      <w:r w:rsidR="00A358BB">
        <w:rPr>
          <w:rFonts w:ascii="Arial Narrow" w:hAnsi="Arial Narrow"/>
          <w:sz w:val="26"/>
          <w:szCs w:val="26"/>
        </w:rPr>
        <w:t>și anexele sale, care reprezintă acordul de voință al celor două părți;</w:t>
      </w:r>
    </w:p>
    <w:p w14:paraId="04B387A3" w14:textId="6B859600" w:rsidR="009C71CF" w:rsidRPr="00382CD8" w:rsidRDefault="00A358BB" w:rsidP="009C71CF">
      <w:pPr>
        <w:jc w:val="both"/>
        <w:rPr>
          <w:rFonts w:ascii="Arial Narrow" w:hAnsi="Arial Narrow"/>
          <w:sz w:val="26"/>
          <w:szCs w:val="26"/>
        </w:rPr>
      </w:pPr>
      <w:r>
        <w:rPr>
          <w:rFonts w:ascii="Arial Narrow" w:hAnsi="Arial Narrow"/>
          <w:b/>
          <w:sz w:val="26"/>
          <w:szCs w:val="26"/>
        </w:rPr>
        <w:t>b</w:t>
      </w:r>
      <w:r w:rsidR="009C71CF" w:rsidRPr="00EB14E4">
        <w:rPr>
          <w:rFonts w:ascii="Arial Narrow" w:hAnsi="Arial Narrow"/>
          <w:b/>
          <w:sz w:val="26"/>
          <w:szCs w:val="26"/>
        </w:rPr>
        <w:t>)</w:t>
      </w:r>
      <w:r w:rsidR="009C71CF" w:rsidRPr="00382CD8">
        <w:rPr>
          <w:rFonts w:ascii="Arial Narrow" w:hAnsi="Arial Narrow"/>
          <w:sz w:val="26"/>
          <w:szCs w:val="26"/>
        </w:rPr>
        <w:t xml:space="preserve"> </w:t>
      </w:r>
      <w:r w:rsidR="008B0924">
        <w:rPr>
          <w:rFonts w:ascii="Arial Narrow" w:hAnsi="Arial Narrow"/>
          <w:b/>
          <w:i/>
          <w:sz w:val="26"/>
          <w:szCs w:val="26"/>
        </w:rPr>
        <w:t>achizitor ș</w:t>
      </w:r>
      <w:r w:rsidR="009C71CF" w:rsidRPr="00EB14E4">
        <w:rPr>
          <w:rFonts w:ascii="Arial Narrow" w:hAnsi="Arial Narrow"/>
          <w:b/>
          <w:i/>
          <w:sz w:val="26"/>
          <w:szCs w:val="26"/>
        </w:rPr>
        <w:t>i furnizor</w:t>
      </w:r>
      <w:r w:rsidR="009C71CF" w:rsidRPr="00382CD8">
        <w:rPr>
          <w:rFonts w:ascii="Arial Narrow" w:hAnsi="Arial Narrow"/>
          <w:sz w:val="26"/>
          <w:szCs w:val="26"/>
        </w:rPr>
        <w:t xml:space="preserve"> – </w:t>
      </w:r>
      <w:proofErr w:type="spellStart"/>
      <w:r w:rsidR="009C71CF" w:rsidRPr="00382CD8">
        <w:rPr>
          <w:rFonts w:ascii="Arial Narrow" w:hAnsi="Arial Narrow"/>
          <w:sz w:val="26"/>
          <w:szCs w:val="26"/>
        </w:rPr>
        <w:t>părţile</w:t>
      </w:r>
      <w:proofErr w:type="spellEnd"/>
      <w:r w:rsidR="009C71CF" w:rsidRPr="00382CD8">
        <w:rPr>
          <w:rFonts w:ascii="Arial Narrow" w:hAnsi="Arial Narrow"/>
          <w:sz w:val="26"/>
          <w:szCs w:val="26"/>
        </w:rPr>
        <w:t xml:space="preserve"> contractante, </w:t>
      </w:r>
      <w:proofErr w:type="spellStart"/>
      <w:r w:rsidR="009C71CF" w:rsidRPr="00382CD8">
        <w:rPr>
          <w:rFonts w:ascii="Arial Narrow" w:hAnsi="Arial Narrow"/>
          <w:sz w:val="26"/>
          <w:szCs w:val="26"/>
        </w:rPr>
        <w:t>aşa</w:t>
      </w:r>
      <w:proofErr w:type="spellEnd"/>
      <w:r w:rsidR="009C71CF" w:rsidRPr="00382CD8">
        <w:rPr>
          <w:rFonts w:ascii="Arial Narrow" w:hAnsi="Arial Narrow"/>
          <w:sz w:val="26"/>
          <w:szCs w:val="26"/>
        </w:rPr>
        <w:t xml:space="preserve"> cum sunt acestea numite în prezentul contract;</w:t>
      </w:r>
    </w:p>
    <w:p w14:paraId="76671A87" w14:textId="77777777" w:rsidR="009C71CF" w:rsidRPr="00382CD8" w:rsidRDefault="00A358BB" w:rsidP="009C71CF">
      <w:pPr>
        <w:jc w:val="both"/>
        <w:rPr>
          <w:rFonts w:ascii="Arial Narrow" w:hAnsi="Arial Narrow"/>
          <w:sz w:val="26"/>
          <w:szCs w:val="26"/>
        </w:rPr>
      </w:pPr>
      <w:r>
        <w:rPr>
          <w:rFonts w:ascii="Arial Narrow" w:hAnsi="Arial Narrow"/>
          <w:b/>
          <w:sz w:val="26"/>
          <w:szCs w:val="26"/>
        </w:rPr>
        <w:t>c</w:t>
      </w:r>
      <w:r w:rsidR="009C71CF" w:rsidRPr="00EB14E4">
        <w:rPr>
          <w:rFonts w:ascii="Arial Narrow" w:hAnsi="Arial Narrow"/>
          <w:b/>
          <w:sz w:val="26"/>
          <w:szCs w:val="26"/>
        </w:rPr>
        <w:t xml:space="preserve">) </w:t>
      </w:r>
      <w:proofErr w:type="spellStart"/>
      <w:r w:rsidR="009C71CF" w:rsidRPr="00EB14E4">
        <w:rPr>
          <w:rFonts w:ascii="Arial Narrow" w:hAnsi="Arial Narrow"/>
          <w:b/>
          <w:i/>
          <w:sz w:val="26"/>
          <w:szCs w:val="26"/>
        </w:rPr>
        <w:t>preţul</w:t>
      </w:r>
      <w:proofErr w:type="spellEnd"/>
      <w:r w:rsidR="009C71CF" w:rsidRPr="00EB14E4">
        <w:rPr>
          <w:rFonts w:ascii="Arial Narrow" w:hAnsi="Arial Narrow"/>
          <w:b/>
          <w:i/>
          <w:sz w:val="26"/>
          <w:szCs w:val="26"/>
        </w:rPr>
        <w:t xml:space="preserve"> contractului</w:t>
      </w:r>
      <w:r w:rsidR="009C71CF" w:rsidRPr="00382CD8">
        <w:rPr>
          <w:rFonts w:ascii="Arial Narrow" w:hAnsi="Arial Narrow"/>
          <w:sz w:val="26"/>
          <w:szCs w:val="26"/>
        </w:rPr>
        <w:t xml:space="preserve"> – </w:t>
      </w:r>
      <w:proofErr w:type="spellStart"/>
      <w:r w:rsidR="009C71CF" w:rsidRPr="00382CD8">
        <w:rPr>
          <w:rFonts w:ascii="Arial Narrow" w:hAnsi="Arial Narrow"/>
          <w:sz w:val="26"/>
          <w:szCs w:val="26"/>
        </w:rPr>
        <w:t>preţul</w:t>
      </w:r>
      <w:proofErr w:type="spellEnd"/>
      <w:r w:rsidR="009C71CF" w:rsidRPr="00382CD8">
        <w:rPr>
          <w:rFonts w:ascii="Arial Narrow" w:hAnsi="Arial Narrow"/>
          <w:sz w:val="26"/>
          <w:szCs w:val="26"/>
        </w:rPr>
        <w:t xml:space="preserve"> plătibil furnizorului de către achizitor, în baza contractului, pentru îndeplinirea integrală </w:t>
      </w:r>
      <w:proofErr w:type="spellStart"/>
      <w:r w:rsidR="009C71CF" w:rsidRPr="00382CD8">
        <w:rPr>
          <w:rFonts w:ascii="Arial Narrow" w:hAnsi="Arial Narrow"/>
          <w:sz w:val="26"/>
          <w:szCs w:val="26"/>
        </w:rPr>
        <w:t>şi</w:t>
      </w:r>
      <w:proofErr w:type="spellEnd"/>
      <w:r w:rsidR="009C71CF" w:rsidRPr="00382CD8">
        <w:rPr>
          <w:rFonts w:ascii="Arial Narrow" w:hAnsi="Arial Narrow"/>
          <w:sz w:val="26"/>
          <w:szCs w:val="26"/>
        </w:rPr>
        <w:t xml:space="preserve"> corespunzătoare a tuturor </w:t>
      </w:r>
      <w:proofErr w:type="spellStart"/>
      <w:r w:rsidR="009C71CF" w:rsidRPr="00382CD8">
        <w:rPr>
          <w:rFonts w:ascii="Arial Narrow" w:hAnsi="Arial Narrow"/>
          <w:sz w:val="26"/>
          <w:szCs w:val="26"/>
        </w:rPr>
        <w:t>obligaţiilor</w:t>
      </w:r>
      <w:proofErr w:type="spellEnd"/>
      <w:r w:rsidR="009C71CF" w:rsidRPr="00382CD8">
        <w:rPr>
          <w:rFonts w:ascii="Arial Narrow" w:hAnsi="Arial Narrow"/>
          <w:sz w:val="26"/>
          <w:szCs w:val="26"/>
        </w:rPr>
        <w:t xml:space="preserve"> asumate prin contract;</w:t>
      </w:r>
    </w:p>
    <w:p w14:paraId="6C71B496" w14:textId="77777777" w:rsidR="009C71CF" w:rsidRPr="00382CD8" w:rsidRDefault="00A358BB" w:rsidP="009C71CF">
      <w:pPr>
        <w:jc w:val="both"/>
        <w:rPr>
          <w:rFonts w:ascii="Arial Narrow" w:hAnsi="Arial Narrow"/>
          <w:sz w:val="26"/>
          <w:szCs w:val="26"/>
        </w:rPr>
      </w:pPr>
      <w:r>
        <w:rPr>
          <w:rFonts w:ascii="Arial Narrow" w:hAnsi="Arial Narrow"/>
          <w:b/>
          <w:sz w:val="26"/>
          <w:szCs w:val="26"/>
        </w:rPr>
        <w:t>d</w:t>
      </w:r>
      <w:r w:rsidR="009C71CF" w:rsidRPr="00EB14E4">
        <w:rPr>
          <w:rFonts w:ascii="Arial Narrow" w:hAnsi="Arial Narrow"/>
          <w:b/>
          <w:sz w:val="26"/>
          <w:szCs w:val="26"/>
        </w:rPr>
        <w:t xml:space="preserve">) </w:t>
      </w:r>
      <w:r w:rsidR="009C71CF" w:rsidRPr="00EB14E4">
        <w:rPr>
          <w:rFonts w:ascii="Arial Narrow" w:hAnsi="Arial Narrow"/>
          <w:b/>
          <w:i/>
          <w:sz w:val="26"/>
          <w:szCs w:val="26"/>
        </w:rPr>
        <w:t>produse</w:t>
      </w:r>
      <w:r w:rsidR="009C71CF" w:rsidRPr="00382CD8">
        <w:rPr>
          <w:rFonts w:ascii="Arial Narrow" w:hAnsi="Arial Narrow"/>
          <w:sz w:val="26"/>
          <w:szCs w:val="26"/>
        </w:rPr>
        <w:t xml:space="preserve"> – produsele cuprinse în anexa prezentului contract</w:t>
      </w:r>
      <w:r w:rsidR="00011719">
        <w:rPr>
          <w:rFonts w:ascii="Arial Narrow" w:hAnsi="Arial Narrow"/>
          <w:sz w:val="26"/>
          <w:szCs w:val="26"/>
        </w:rPr>
        <w:t xml:space="preserve"> subsecvent</w:t>
      </w:r>
      <w:r w:rsidR="001642CE">
        <w:rPr>
          <w:rFonts w:ascii="Arial Narrow" w:hAnsi="Arial Narrow"/>
          <w:sz w:val="26"/>
          <w:szCs w:val="26"/>
        </w:rPr>
        <w:t xml:space="preserve">, pe care furnizorul se obligă </w:t>
      </w:r>
      <w:r w:rsidR="009C71CF" w:rsidRPr="00382CD8">
        <w:rPr>
          <w:rFonts w:ascii="Arial Narrow" w:hAnsi="Arial Narrow"/>
          <w:sz w:val="26"/>
          <w:szCs w:val="26"/>
        </w:rPr>
        <w:t>să le furnizeze achizitorului;</w:t>
      </w:r>
    </w:p>
    <w:p w14:paraId="6129CEF5" w14:textId="77777777" w:rsidR="00EB14E4" w:rsidRDefault="00A358BB" w:rsidP="009C71CF">
      <w:pPr>
        <w:jc w:val="both"/>
        <w:rPr>
          <w:rFonts w:ascii="Arial Narrow" w:hAnsi="Arial Narrow"/>
          <w:sz w:val="26"/>
          <w:szCs w:val="26"/>
        </w:rPr>
      </w:pPr>
      <w:r>
        <w:rPr>
          <w:rFonts w:ascii="Arial Narrow" w:hAnsi="Arial Narrow"/>
          <w:b/>
          <w:sz w:val="26"/>
          <w:szCs w:val="26"/>
        </w:rPr>
        <w:t>e</w:t>
      </w:r>
      <w:r w:rsidR="009C71CF" w:rsidRPr="00EB14E4">
        <w:rPr>
          <w:rFonts w:ascii="Arial Narrow" w:hAnsi="Arial Narrow"/>
          <w:b/>
          <w:sz w:val="26"/>
          <w:szCs w:val="26"/>
        </w:rPr>
        <w:t xml:space="preserve">) </w:t>
      </w:r>
      <w:r w:rsidR="009C71CF" w:rsidRPr="00EB14E4">
        <w:rPr>
          <w:rFonts w:ascii="Arial Narrow" w:hAnsi="Arial Narrow"/>
          <w:b/>
          <w:i/>
          <w:sz w:val="26"/>
          <w:szCs w:val="26"/>
        </w:rPr>
        <w:t>standarde</w:t>
      </w:r>
      <w:r w:rsidR="009C71CF" w:rsidRPr="00382CD8">
        <w:rPr>
          <w:rFonts w:ascii="Arial Narrow" w:hAnsi="Arial Narrow"/>
          <w:sz w:val="26"/>
          <w:szCs w:val="26"/>
        </w:rPr>
        <w:t xml:space="preserve"> – standardele, reglementările tehnice sau orice alte asemenea prevăzute în caietul de s</w:t>
      </w:r>
      <w:r w:rsidR="0001342D">
        <w:rPr>
          <w:rFonts w:ascii="Arial Narrow" w:hAnsi="Arial Narrow"/>
          <w:sz w:val="26"/>
          <w:szCs w:val="26"/>
        </w:rPr>
        <w:t xml:space="preserve">arcini </w:t>
      </w:r>
      <w:proofErr w:type="spellStart"/>
      <w:r w:rsidR="0001342D">
        <w:rPr>
          <w:rFonts w:ascii="Arial Narrow" w:hAnsi="Arial Narrow"/>
          <w:sz w:val="26"/>
          <w:szCs w:val="26"/>
        </w:rPr>
        <w:t>şi</w:t>
      </w:r>
      <w:proofErr w:type="spellEnd"/>
      <w:r w:rsidR="0001342D">
        <w:rPr>
          <w:rFonts w:ascii="Arial Narrow" w:hAnsi="Arial Narrow"/>
          <w:sz w:val="26"/>
          <w:szCs w:val="26"/>
        </w:rPr>
        <w:t xml:space="preserve"> în propunerea tehnică;</w:t>
      </w:r>
    </w:p>
    <w:p w14:paraId="1BF57F92" w14:textId="77777777" w:rsidR="0001342D" w:rsidRPr="0001342D" w:rsidRDefault="0001342D" w:rsidP="009C71CF">
      <w:pPr>
        <w:jc w:val="both"/>
        <w:rPr>
          <w:rFonts w:ascii="Arial Narrow" w:hAnsi="Arial Narrow"/>
          <w:b/>
          <w:sz w:val="26"/>
          <w:szCs w:val="26"/>
        </w:rPr>
      </w:pPr>
      <w:r w:rsidRPr="0001342D">
        <w:rPr>
          <w:rFonts w:ascii="Arial Narrow" w:hAnsi="Arial Narrow"/>
          <w:b/>
          <w:sz w:val="26"/>
          <w:szCs w:val="26"/>
        </w:rPr>
        <w:t xml:space="preserve">f) </w:t>
      </w:r>
      <w:r w:rsidRPr="0001342D">
        <w:rPr>
          <w:rFonts w:ascii="Arial Narrow" w:hAnsi="Arial Narrow"/>
          <w:b/>
          <w:i/>
          <w:sz w:val="26"/>
          <w:szCs w:val="26"/>
        </w:rPr>
        <w:t>destinație finală</w:t>
      </w:r>
      <w:r w:rsidRPr="0001342D">
        <w:rPr>
          <w:rFonts w:ascii="Arial Narrow" w:hAnsi="Arial Narrow"/>
          <w:b/>
          <w:sz w:val="26"/>
          <w:szCs w:val="26"/>
        </w:rPr>
        <w:t xml:space="preserve"> – locul unde furnizorul are obligația de a</w:t>
      </w:r>
      <w:r w:rsidR="00011719">
        <w:rPr>
          <w:rFonts w:ascii="Arial Narrow" w:hAnsi="Arial Narrow"/>
          <w:b/>
          <w:sz w:val="26"/>
          <w:szCs w:val="26"/>
        </w:rPr>
        <w:t xml:space="preserve"> </w:t>
      </w:r>
      <w:r w:rsidRPr="0001342D">
        <w:rPr>
          <w:rFonts w:ascii="Arial Narrow" w:hAnsi="Arial Narrow"/>
          <w:b/>
          <w:sz w:val="26"/>
          <w:szCs w:val="26"/>
        </w:rPr>
        <w:t>furniza produsele</w:t>
      </w:r>
    </w:p>
    <w:p w14:paraId="342BD377" w14:textId="77777777" w:rsidR="00EB14E4" w:rsidRPr="00EB14E4" w:rsidRDefault="0001342D" w:rsidP="00EB14E4">
      <w:pPr>
        <w:pStyle w:val="ListParagraph"/>
        <w:ind w:left="0"/>
        <w:jc w:val="both"/>
        <w:rPr>
          <w:rFonts w:ascii="Arial Narrow" w:hAnsi="Arial Narrow"/>
          <w:noProof/>
          <w:sz w:val="26"/>
          <w:szCs w:val="26"/>
          <w:lang w:val="it-IT"/>
        </w:rPr>
      </w:pPr>
      <w:r>
        <w:rPr>
          <w:rFonts w:ascii="Arial Narrow" w:hAnsi="Arial Narrow"/>
          <w:b/>
          <w:i/>
          <w:noProof/>
          <w:sz w:val="26"/>
          <w:szCs w:val="26"/>
          <w:lang w:val="it-IT"/>
        </w:rPr>
        <w:t>g</w:t>
      </w:r>
      <w:r w:rsidR="00EB14E4">
        <w:rPr>
          <w:rFonts w:ascii="Arial Narrow" w:hAnsi="Arial Narrow"/>
          <w:b/>
          <w:i/>
          <w:noProof/>
          <w:sz w:val="26"/>
          <w:szCs w:val="26"/>
          <w:lang w:val="it-IT"/>
        </w:rPr>
        <w:t>)</w:t>
      </w:r>
      <w:r w:rsidR="00B71285">
        <w:rPr>
          <w:rFonts w:ascii="Arial Narrow" w:hAnsi="Arial Narrow"/>
          <w:b/>
          <w:i/>
          <w:noProof/>
          <w:sz w:val="26"/>
          <w:szCs w:val="26"/>
          <w:lang w:val="it-IT"/>
        </w:rPr>
        <w:t xml:space="preserve"> </w:t>
      </w:r>
      <w:r w:rsidR="00EB14E4" w:rsidRPr="00EB14E4">
        <w:rPr>
          <w:rFonts w:ascii="Arial Narrow" w:hAnsi="Arial Narrow"/>
          <w:b/>
          <w:i/>
          <w:noProof/>
          <w:sz w:val="26"/>
          <w:szCs w:val="26"/>
          <w:lang w:val="it-IT"/>
        </w:rPr>
        <w:t>termenii comerciali</w:t>
      </w:r>
      <w:r w:rsidR="00EB14E4" w:rsidRPr="00EB14E4">
        <w:rPr>
          <w:rFonts w:ascii="Arial Narrow" w:hAnsi="Arial Narrow"/>
          <w:noProof/>
          <w:sz w:val="26"/>
          <w:szCs w:val="26"/>
          <w:lang w:val="it-IT"/>
        </w:rPr>
        <w:t xml:space="preserve"> de livrare vor fi int</w:t>
      </w:r>
      <w:r w:rsidR="001642CE">
        <w:rPr>
          <w:rFonts w:ascii="Arial Narrow" w:hAnsi="Arial Narrow"/>
          <w:noProof/>
          <w:sz w:val="26"/>
          <w:szCs w:val="26"/>
          <w:lang w:val="it-IT"/>
        </w:rPr>
        <w:t>erpretați conform INCOTERMS 20</w:t>
      </w:r>
      <w:r w:rsidR="00011719">
        <w:rPr>
          <w:rFonts w:ascii="Arial Narrow" w:hAnsi="Arial Narrow"/>
          <w:noProof/>
          <w:sz w:val="26"/>
          <w:szCs w:val="26"/>
          <w:lang w:val="it-IT"/>
        </w:rPr>
        <w:t>2</w:t>
      </w:r>
      <w:r w:rsidR="001642CE">
        <w:rPr>
          <w:rFonts w:ascii="Arial Narrow" w:hAnsi="Arial Narrow"/>
          <w:noProof/>
          <w:sz w:val="26"/>
          <w:szCs w:val="26"/>
          <w:lang w:val="it-IT"/>
        </w:rPr>
        <w:t>0</w:t>
      </w:r>
      <w:r w:rsidR="00EB14E4" w:rsidRPr="00EB14E4">
        <w:rPr>
          <w:rFonts w:ascii="Arial Narrow" w:hAnsi="Arial Narrow"/>
          <w:noProof/>
          <w:sz w:val="26"/>
          <w:szCs w:val="26"/>
          <w:lang w:val="it-IT"/>
        </w:rPr>
        <w:t xml:space="preserve"> – Camera Internațională de Comerț (CIC);</w:t>
      </w:r>
    </w:p>
    <w:p w14:paraId="536CB756" w14:textId="7EF7FD36" w:rsidR="00923AD5" w:rsidRDefault="00B71285" w:rsidP="00923AD5">
      <w:pPr>
        <w:ind w:left="-142" w:firstLine="142"/>
        <w:jc w:val="both"/>
        <w:rPr>
          <w:rFonts w:ascii="Arial Narrow" w:hAnsi="Arial Narrow"/>
          <w:noProof/>
          <w:sz w:val="26"/>
          <w:szCs w:val="26"/>
          <w:lang w:val="it-IT"/>
        </w:rPr>
      </w:pPr>
      <w:r>
        <w:rPr>
          <w:rFonts w:ascii="Arial Narrow" w:hAnsi="Arial Narrow"/>
          <w:b/>
          <w:i/>
          <w:noProof/>
          <w:sz w:val="26"/>
          <w:szCs w:val="26"/>
          <w:lang w:val="it-IT"/>
        </w:rPr>
        <w:t>h</w:t>
      </w:r>
      <w:r w:rsidR="00EB14E4">
        <w:rPr>
          <w:rFonts w:ascii="Arial Narrow" w:hAnsi="Arial Narrow"/>
          <w:b/>
          <w:i/>
          <w:noProof/>
          <w:sz w:val="26"/>
          <w:szCs w:val="26"/>
          <w:lang w:val="it-IT"/>
        </w:rPr>
        <w:t>)</w:t>
      </w:r>
      <w:r>
        <w:rPr>
          <w:rFonts w:ascii="Arial Narrow" w:hAnsi="Arial Narrow"/>
          <w:b/>
          <w:i/>
          <w:noProof/>
          <w:sz w:val="26"/>
          <w:szCs w:val="26"/>
          <w:lang w:val="it-IT"/>
        </w:rPr>
        <w:t xml:space="preserve"> </w:t>
      </w:r>
      <w:r w:rsidR="00EB14E4" w:rsidRPr="00FB6627">
        <w:rPr>
          <w:rFonts w:ascii="Arial Narrow" w:hAnsi="Arial Narrow"/>
          <w:b/>
          <w:i/>
          <w:noProof/>
          <w:sz w:val="26"/>
          <w:szCs w:val="26"/>
          <w:lang w:val="it-IT"/>
        </w:rPr>
        <w:t>for</w:t>
      </w:r>
      <w:r w:rsidR="00EB14E4">
        <w:rPr>
          <w:rFonts w:ascii="Arial Narrow" w:hAnsi="Arial Narrow"/>
          <w:b/>
          <w:i/>
          <w:noProof/>
          <w:sz w:val="26"/>
          <w:szCs w:val="26"/>
          <w:lang w:val="it-IT"/>
        </w:rPr>
        <w:t>ț</w:t>
      </w:r>
      <w:r w:rsidR="00EB14E4" w:rsidRPr="00FB6627">
        <w:rPr>
          <w:rFonts w:ascii="Arial Narrow" w:hAnsi="Arial Narrow"/>
          <w:b/>
          <w:i/>
          <w:noProof/>
          <w:sz w:val="26"/>
          <w:szCs w:val="26"/>
          <w:lang w:val="it-IT"/>
        </w:rPr>
        <w:t>a majoră</w:t>
      </w:r>
      <w:r w:rsidR="00EB14E4" w:rsidRPr="00FB6627">
        <w:rPr>
          <w:rFonts w:ascii="Arial Narrow" w:hAnsi="Arial Narrow"/>
          <w:i/>
          <w:noProof/>
          <w:sz w:val="26"/>
          <w:szCs w:val="26"/>
          <w:lang w:val="it-IT"/>
        </w:rPr>
        <w:t xml:space="preserve"> </w:t>
      </w:r>
      <w:r w:rsidR="00EB14E4" w:rsidRPr="00FB6627">
        <w:rPr>
          <w:rFonts w:ascii="Arial Narrow" w:hAnsi="Arial Narrow"/>
          <w:noProof/>
          <w:sz w:val="26"/>
          <w:szCs w:val="26"/>
          <w:lang w:val="it-IT"/>
        </w:rPr>
        <w:t xml:space="preserve">- reprezintă o împrejurare de origine externă, cu caracter extraordinar, absolut imprevizibilă </w:t>
      </w:r>
      <w:r w:rsidR="00EB14E4">
        <w:rPr>
          <w:rFonts w:ascii="Arial Narrow" w:hAnsi="Arial Narrow"/>
          <w:noProof/>
          <w:sz w:val="26"/>
          <w:szCs w:val="26"/>
          <w:lang w:val="it-IT"/>
        </w:rPr>
        <w:t>ș</w:t>
      </w:r>
      <w:r w:rsidR="00EB14E4" w:rsidRPr="00FB6627">
        <w:rPr>
          <w:rFonts w:ascii="Arial Narrow" w:hAnsi="Arial Narrow"/>
          <w:noProof/>
          <w:sz w:val="26"/>
          <w:szCs w:val="26"/>
          <w:lang w:val="it-IT"/>
        </w:rPr>
        <w:t>i inevitabilă, care se află în afara controlului oricărei păr</w:t>
      </w:r>
      <w:r w:rsidR="00EB14E4">
        <w:rPr>
          <w:rFonts w:ascii="Arial Narrow" w:hAnsi="Arial Narrow"/>
          <w:noProof/>
          <w:sz w:val="26"/>
          <w:szCs w:val="26"/>
          <w:lang w:val="it-IT"/>
        </w:rPr>
        <w:t>ț</w:t>
      </w:r>
      <w:r w:rsidR="00EB14E4" w:rsidRPr="00FB6627">
        <w:rPr>
          <w:rFonts w:ascii="Arial Narrow" w:hAnsi="Arial Narrow"/>
          <w:noProof/>
          <w:sz w:val="26"/>
          <w:szCs w:val="26"/>
          <w:lang w:val="it-IT"/>
        </w:rPr>
        <w:t>i, care nu se datorează gre</w:t>
      </w:r>
      <w:r w:rsidR="00EB14E4">
        <w:rPr>
          <w:rFonts w:ascii="Arial Narrow" w:hAnsi="Arial Narrow"/>
          <w:noProof/>
          <w:sz w:val="26"/>
          <w:szCs w:val="26"/>
          <w:lang w:val="it-IT"/>
        </w:rPr>
        <w:t>ș</w:t>
      </w:r>
      <w:r w:rsidR="00EB14E4" w:rsidRPr="00FB6627">
        <w:rPr>
          <w:rFonts w:ascii="Arial Narrow" w:hAnsi="Arial Narrow"/>
          <w:noProof/>
          <w:sz w:val="26"/>
          <w:szCs w:val="26"/>
          <w:lang w:val="it-IT"/>
        </w:rPr>
        <w:t xml:space="preserve">elii sau vinei acestora, </w:t>
      </w:r>
      <w:r w:rsidR="00EB14E4">
        <w:rPr>
          <w:rFonts w:ascii="Arial Narrow" w:hAnsi="Arial Narrow"/>
          <w:noProof/>
          <w:sz w:val="26"/>
          <w:szCs w:val="26"/>
          <w:lang w:val="it-IT"/>
        </w:rPr>
        <w:t>ș</w:t>
      </w:r>
      <w:r w:rsidR="00EB14E4" w:rsidRPr="00FB6627">
        <w:rPr>
          <w:rFonts w:ascii="Arial Narrow" w:hAnsi="Arial Narrow"/>
          <w:noProof/>
          <w:sz w:val="26"/>
          <w:szCs w:val="26"/>
          <w:lang w:val="it-IT"/>
        </w:rPr>
        <w:t xml:space="preserve">i care face imposibilă executarea </w:t>
      </w:r>
      <w:r w:rsidR="00EB14E4">
        <w:rPr>
          <w:rFonts w:ascii="Arial Narrow" w:hAnsi="Arial Narrow"/>
          <w:noProof/>
          <w:sz w:val="26"/>
          <w:szCs w:val="26"/>
          <w:lang w:val="it-IT"/>
        </w:rPr>
        <w:t>ș</w:t>
      </w:r>
      <w:r w:rsidR="00EB14E4" w:rsidRPr="00FB6627">
        <w:rPr>
          <w:rFonts w:ascii="Arial Narrow" w:hAnsi="Arial Narrow"/>
          <w:noProof/>
          <w:sz w:val="26"/>
          <w:szCs w:val="26"/>
          <w:lang w:val="it-IT"/>
        </w:rPr>
        <w:t>i, respectiv, îndeplinirea contractului; sunt considerate asemenea evenimente: războaie, revolu</w:t>
      </w:r>
      <w:r w:rsidR="00EB14E4">
        <w:rPr>
          <w:rFonts w:ascii="Arial Narrow" w:hAnsi="Arial Narrow"/>
          <w:noProof/>
          <w:sz w:val="26"/>
          <w:szCs w:val="26"/>
          <w:lang w:val="it-IT"/>
        </w:rPr>
        <w:t>ț</w:t>
      </w:r>
      <w:r w:rsidR="00EB14E4" w:rsidRPr="00FB6627">
        <w:rPr>
          <w:rFonts w:ascii="Arial Narrow" w:hAnsi="Arial Narrow"/>
          <w:noProof/>
          <w:sz w:val="26"/>
          <w:szCs w:val="26"/>
          <w:lang w:val="it-IT"/>
        </w:rPr>
        <w:t>ii, incendii, inunda</w:t>
      </w:r>
      <w:r w:rsidR="00EB14E4">
        <w:rPr>
          <w:rFonts w:ascii="Arial Narrow" w:hAnsi="Arial Narrow"/>
          <w:noProof/>
          <w:sz w:val="26"/>
          <w:szCs w:val="26"/>
          <w:lang w:val="it-IT"/>
        </w:rPr>
        <w:t>ț</w:t>
      </w:r>
      <w:r w:rsidR="00EB14E4" w:rsidRPr="00FB6627">
        <w:rPr>
          <w:rFonts w:ascii="Arial Narrow" w:hAnsi="Arial Narrow"/>
          <w:noProof/>
          <w:sz w:val="26"/>
          <w:szCs w:val="26"/>
          <w:lang w:val="it-IT"/>
        </w:rPr>
        <w:t>ii sau orice alte catastrofe naturale, restric</w:t>
      </w:r>
      <w:r w:rsidR="00EB14E4">
        <w:rPr>
          <w:rFonts w:ascii="Arial Narrow" w:hAnsi="Arial Narrow"/>
          <w:noProof/>
          <w:sz w:val="26"/>
          <w:szCs w:val="26"/>
          <w:lang w:val="it-IT"/>
        </w:rPr>
        <w:t>ț</w:t>
      </w:r>
      <w:r w:rsidR="00EB14E4" w:rsidRPr="00FB6627">
        <w:rPr>
          <w:rFonts w:ascii="Arial Narrow" w:hAnsi="Arial Narrow"/>
          <w:noProof/>
          <w:sz w:val="26"/>
          <w:szCs w:val="26"/>
          <w:lang w:val="it-IT"/>
        </w:rPr>
        <w:t>ii apărute ca urmare a unei carantine, embargou, enumerarea nefiind exhaustivă, ci enun</w:t>
      </w:r>
      <w:r w:rsidR="00EB14E4">
        <w:rPr>
          <w:rFonts w:ascii="Arial Narrow" w:hAnsi="Arial Narrow"/>
          <w:noProof/>
          <w:sz w:val="26"/>
          <w:szCs w:val="26"/>
          <w:lang w:val="it-IT"/>
        </w:rPr>
        <w:t>ț</w:t>
      </w:r>
      <w:r w:rsidR="00EB14E4" w:rsidRPr="00FB6627">
        <w:rPr>
          <w:rFonts w:ascii="Arial Narrow" w:hAnsi="Arial Narrow"/>
          <w:noProof/>
          <w:sz w:val="26"/>
          <w:szCs w:val="26"/>
          <w:lang w:val="it-IT"/>
        </w:rPr>
        <w:t xml:space="preserve">iativă. Nu este </w:t>
      </w:r>
      <w:r w:rsidR="00EB14E4" w:rsidRPr="00FB6627">
        <w:rPr>
          <w:rFonts w:ascii="Arial Narrow" w:hAnsi="Arial Narrow"/>
          <w:noProof/>
          <w:sz w:val="26"/>
          <w:szCs w:val="26"/>
          <w:lang w:val="it-IT"/>
        </w:rPr>
        <w:lastRenderedPageBreak/>
        <w:t>considerat for</w:t>
      </w:r>
      <w:r w:rsidR="00EB14E4">
        <w:rPr>
          <w:rFonts w:ascii="Arial Narrow" w:hAnsi="Arial Narrow"/>
          <w:noProof/>
          <w:sz w:val="26"/>
          <w:szCs w:val="26"/>
          <w:lang w:val="it-IT"/>
        </w:rPr>
        <w:t>ț</w:t>
      </w:r>
      <w:r w:rsidR="00EB14E4" w:rsidRPr="00FB6627">
        <w:rPr>
          <w:rFonts w:ascii="Arial Narrow" w:hAnsi="Arial Narrow"/>
          <w:noProof/>
          <w:sz w:val="26"/>
          <w:szCs w:val="26"/>
          <w:lang w:val="it-IT"/>
        </w:rPr>
        <w:t>ă majoră un eveniment asemenea celor de mai sus care, fără a crea o imposibilitate de executare, face extrem de costisitoare executarea obliga</w:t>
      </w:r>
      <w:r w:rsidR="00EB14E4">
        <w:rPr>
          <w:rFonts w:ascii="Arial Narrow" w:hAnsi="Arial Narrow"/>
          <w:noProof/>
          <w:sz w:val="26"/>
          <w:szCs w:val="26"/>
          <w:lang w:val="it-IT"/>
        </w:rPr>
        <w:t>ț</w:t>
      </w:r>
      <w:r w:rsidR="00EB14E4" w:rsidRPr="00FB6627">
        <w:rPr>
          <w:rFonts w:ascii="Arial Narrow" w:hAnsi="Arial Narrow"/>
          <w:noProof/>
          <w:sz w:val="26"/>
          <w:szCs w:val="26"/>
          <w:lang w:val="it-IT"/>
        </w:rPr>
        <w:t>iilor uneia din păr</w:t>
      </w:r>
      <w:r w:rsidR="00EB14E4">
        <w:rPr>
          <w:rFonts w:ascii="Arial Narrow" w:hAnsi="Arial Narrow"/>
          <w:noProof/>
          <w:sz w:val="26"/>
          <w:szCs w:val="26"/>
          <w:lang w:val="it-IT"/>
        </w:rPr>
        <w:t>ț</w:t>
      </w:r>
      <w:r w:rsidR="00EB14E4" w:rsidRPr="00FB6627">
        <w:rPr>
          <w:rFonts w:ascii="Arial Narrow" w:hAnsi="Arial Narrow"/>
          <w:noProof/>
          <w:sz w:val="26"/>
          <w:szCs w:val="26"/>
          <w:lang w:val="it-IT"/>
        </w:rPr>
        <w:t>i;</w:t>
      </w:r>
    </w:p>
    <w:p w14:paraId="007C94EB" w14:textId="77777777" w:rsidR="00833B8D" w:rsidRDefault="00833B8D" w:rsidP="00833B8D">
      <w:pPr>
        <w:ind w:left="-142" w:firstLine="142"/>
        <w:jc w:val="both"/>
        <w:rPr>
          <w:rFonts w:ascii="Arial Narrow" w:hAnsi="Arial Narrow" w:cs="Arial"/>
          <w:bCs/>
          <w:iCs/>
          <w:sz w:val="26"/>
          <w:szCs w:val="26"/>
        </w:rPr>
      </w:pPr>
      <w:r w:rsidRPr="002221CA">
        <w:rPr>
          <w:rFonts w:ascii="Arial Narrow" w:hAnsi="Arial Narrow"/>
          <w:b/>
          <w:i/>
          <w:noProof/>
          <w:sz w:val="26"/>
          <w:szCs w:val="26"/>
          <w:lang w:val="it-IT"/>
        </w:rPr>
        <w:t xml:space="preserve">i) </w:t>
      </w:r>
      <w:r w:rsidRPr="002221CA">
        <w:rPr>
          <w:rFonts w:ascii="Arial Narrow" w:hAnsi="Arial Narrow" w:cs="Arial"/>
          <w:b/>
          <w:bCs/>
          <w:i/>
          <w:iCs/>
          <w:sz w:val="26"/>
          <w:szCs w:val="26"/>
        </w:rPr>
        <w:t>Regulamentul UE 2016/679</w:t>
      </w:r>
      <w:r w:rsidRPr="002221CA">
        <w:rPr>
          <w:rFonts w:ascii="Arial Narrow" w:hAnsi="Arial Narrow" w:cs="Arial"/>
          <w:bCs/>
          <w:iCs/>
          <w:sz w:val="26"/>
          <w:szCs w:val="26"/>
        </w:rPr>
        <w:t xml:space="preserve"> </w:t>
      </w:r>
      <w:r w:rsidRPr="002221CA">
        <w:rPr>
          <w:rFonts w:ascii="Arial Narrow" w:hAnsi="Arial Narrow" w:cs="Arial"/>
          <w:sz w:val="26"/>
          <w:szCs w:val="26"/>
        </w:rPr>
        <w:t>–</w:t>
      </w:r>
      <w:r w:rsidRPr="002221CA">
        <w:rPr>
          <w:rFonts w:ascii="Arial Narrow" w:hAnsi="Arial Narrow" w:cs="Arial"/>
          <w:bCs/>
          <w:iCs/>
          <w:sz w:val="26"/>
          <w:szCs w:val="26"/>
        </w:rPr>
        <w:t xml:space="preserve"> Regulamentul (UE) 2016/679 al Parlamentului European </w:t>
      </w:r>
      <w:proofErr w:type="spellStart"/>
      <w:r w:rsidRPr="002221CA">
        <w:rPr>
          <w:rFonts w:ascii="Arial Narrow" w:hAnsi="Arial Narrow" w:cs="Arial"/>
          <w:bCs/>
          <w:iCs/>
          <w:sz w:val="26"/>
          <w:szCs w:val="26"/>
        </w:rPr>
        <w:t>şi</w:t>
      </w:r>
      <w:proofErr w:type="spellEnd"/>
      <w:r w:rsidRPr="002221CA">
        <w:rPr>
          <w:rFonts w:ascii="Arial Narrow" w:hAnsi="Arial Narrow" w:cs="Arial"/>
          <w:bCs/>
          <w:iCs/>
          <w:sz w:val="26"/>
          <w:szCs w:val="26"/>
        </w:rPr>
        <w:t xml:space="preserve">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73816478" w14:textId="614B202A" w:rsidR="00A113D1" w:rsidRPr="00A113D1" w:rsidRDefault="00A113D1" w:rsidP="00833B8D">
      <w:pPr>
        <w:ind w:left="-142" w:firstLine="142"/>
        <w:jc w:val="both"/>
        <w:rPr>
          <w:rFonts w:ascii="Arial Narrow" w:hAnsi="Arial Narrow"/>
          <w:noProof/>
          <w:sz w:val="26"/>
          <w:szCs w:val="26"/>
        </w:rPr>
      </w:pPr>
      <w:r>
        <w:rPr>
          <w:rFonts w:ascii="Arial Narrow" w:hAnsi="Arial Narrow"/>
          <w:b/>
          <w:i/>
          <w:noProof/>
          <w:sz w:val="26"/>
          <w:szCs w:val="26"/>
          <w:lang w:val="it-IT"/>
        </w:rPr>
        <w:t xml:space="preserve">j) negație </w:t>
      </w:r>
      <w:r>
        <w:rPr>
          <w:rFonts w:ascii="Arial Narrow" w:hAnsi="Arial Narrow"/>
          <w:noProof/>
          <w:sz w:val="26"/>
          <w:szCs w:val="26"/>
          <w:lang w:val="it-IT"/>
        </w:rPr>
        <w:t>– notificarea întocmită în formă scrisă și justificată corespunzător, în baza căreia, furnizorul comunică achizitorului imposibilitatea livrării unei părți din produsele/produsele ce fac obiectul prezentului contract, pe durată determinată (negație parțială)/nedeterminată (negație definitivă);</w:t>
      </w:r>
    </w:p>
    <w:p w14:paraId="09B50A1A" w14:textId="77777777" w:rsidR="003D1408" w:rsidRPr="00FB6627" w:rsidRDefault="00CD04CC" w:rsidP="003D1408">
      <w:pPr>
        <w:jc w:val="both"/>
        <w:rPr>
          <w:rFonts w:ascii="Arial Narrow" w:hAnsi="Arial Narrow"/>
          <w:b/>
          <w:noProof/>
          <w:sz w:val="26"/>
          <w:szCs w:val="26"/>
          <w:lang w:val="es-ES"/>
        </w:rPr>
      </w:pPr>
      <w:r w:rsidRPr="00382CD8">
        <w:rPr>
          <w:rFonts w:ascii="Arial Narrow" w:hAnsi="Arial Narrow"/>
          <w:b/>
          <w:color w:val="000000" w:themeColor="text1"/>
          <w:sz w:val="26"/>
          <w:szCs w:val="26"/>
        </w:rPr>
        <w:t>Art.</w:t>
      </w:r>
      <w:r w:rsidR="00087B30">
        <w:rPr>
          <w:rFonts w:ascii="Arial Narrow" w:hAnsi="Arial Narrow"/>
          <w:b/>
          <w:noProof/>
          <w:sz w:val="26"/>
          <w:szCs w:val="26"/>
          <w:lang w:val="es-ES"/>
        </w:rPr>
        <w:t>2.2</w:t>
      </w:r>
      <w:r w:rsidR="003D1408" w:rsidRPr="00FB6627">
        <w:rPr>
          <w:rFonts w:ascii="Arial Narrow" w:hAnsi="Arial Narrow"/>
          <w:b/>
          <w:noProof/>
          <w:sz w:val="26"/>
          <w:szCs w:val="26"/>
          <w:lang w:val="es-ES"/>
        </w:rPr>
        <w:t xml:space="preserve"> </w:t>
      </w:r>
      <w:r w:rsidR="003D1408" w:rsidRPr="00CD04CC">
        <w:rPr>
          <w:rFonts w:ascii="Arial Narrow" w:hAnsi="Arial Narrow"/>
          <w:b/>
          <w:noProof/>
          <w:sz w:val="26"/>
          <w:szCs w:val="26"/>
          <w:lang w:val="es-ES"/>
        </w:rPr>
        <w:t>Interpretare</w:t>
      </w:r>
    </w:p>
    <w:p w14:paraId="01514650" w14:textId="77777777" w:rsidR="003D1408" w:rsidRPr="00FB6627" w:rsidRDefault="00CD04CC" w:rsidP="003D1408">
      <w:pPr>
        <w:jc w:val="both"/>
        <w:rPr>
          <w:rFonts w:ascii="Arial Narrow" w:hAnsi="Arial Narrow"/>
          <w:noProof/>
          <w:sz w:val="26"/>
          <w:szCs w:val="26"/>
          <w:lang w:val="es-ES"/>
        </w:rPr>
      </w:pPr>
      <w:r w:rsidRPr="00382CD8">
        <w:rPr>
          <w:rFonts w:ascii="Arial Narrow" w:hAnsi="Arial Narrow"/>
          <w:b/>
          <w:color w:val="000000" w:themeColor="text1"/>
          <w:sz w:val="26"/>
          <w:szCs w:val="26"/>
        </w:rPr>
        <w:t>Art.</w:t>
      </w:r>
      <w:r w:rsidR="00087B30" w:rsidRPr="00087B30">
        <w:rPr>
          <w:rFonts w:ascii="Arial Narrow" w:hAnsi="Arial Narrow"/>
          <w:b/>
          <w:noProof/>
          <w:sz w:val="26"/>
          <w:szCs w:val="26"/>
          <w:lang w:val="es-ES"/>
        </w:rPr>
        <w:t>2.2</w:t>
      </w:r>
      <w:r w:rsidR="003D1408" w:rsidRPr="00087B30">
        <w:rPr>
          <w:rFonts w:ascii="Arial Narrow" w:hAnsi="Arial Narrow"/>
          <w:b/>
          <w:noProof/>
          <w:sz w:val="26"/>
          <w:szCs w:val="26"/>
          <w:lang w:val="es-ES"/>
        </w:rPr>
        <w:t>.1</w:t>
      </w:r>
      <w:r w:rsidR="003D1408">
        <w:rPr>
          <w:rFonts w:ascii="Arial Narrow" w:hAnsi="Arial Narrow"/>
          <w:noProof/>
          <w:sz w:val="26"/>
          <w:szCs w:val="26"/>
          <w:lang w:val="es-ES"/>
        </w:rPr>
        <w:t>.</w:t>
      </w:r>
      <w:r w:rsidR="003D1408" w:rsidRPr="00FB6627">
        <w:rPr>
          <w:rFonts w:ascii="Arial Narrow" w:hAnsi="Arial Narrow"/>
          <w:noProof/>
          <w:sz w:val="26"/>
          <w:szCs w:val="26"/>
          <w:lang w:val="es-ES"/>
        </w:rPr>
        <w:t xml:space="preserve"> În prezentul contract, cu excep</w:t>
      </w:r>
      <w:r w:rsidR="003D1408">
        <w:rPr>
          <w:rFonts w:ascii="Arial Narrow" w:hAnsi="Arial Narrow"/>
          <w:noProof/>
          <w:sz w:val="26"/>
          <w:szCs w:val="26"/>
          <w:lang w:val="es-ES"/>
        </w:rPr>
        <w:t>ț</w:t>
      </w:r>
      <w:r w:rsidR="003D1408" w:rsidRPr="00FB6627">
        <w:rPr>
          <w:rFonts w:ascii="Arial Narrow" w:hAnsi="Arial Narrow"/>
          <w:noProof/>
          <w:sz w:val="26"/>
          <w:szCs w:val="26"/>
          <w:lang w:val="es-ES"/>
        </w:rPr>
        <w:t xml:space="preserve">ia unei prevederi contrare, cuvintele la forma singular vor include forma de plural </w:t>
      </w:r>
      <w:r w:rsidR="003D1408">
        <w:rPr>
          <w:rFonts w:ascii="Arial Narrow" w:hAnsi="Arial Narrow"/>
          <w:noProof/>
          <w:sz w:val="26"/>
          <w:szCs w:val="26"/>
          <w:lang w:val="es-ES"/>
        </w:rPr>
        <w:t>ș</w:t>
      </w:r>
      <w:r w:rsidR="003D1408" w:rsidRPr="00FB6627">
        <w:rPr>
          <w:rFonts w:ascii="Arial Narrow" w:hAnsi="Arial Narrow"/>
          <w:noProof/>
          <w:sz w:val="26"/>
          <w:szCs w:val="26"/>
          <w:lang w:val="es-ES"/>
        </w:rPr>
        <w:t>i vice versa, acolo unde acest lucru este permis de context.</w:t>
      </w:r>
    </w:p>
    <w:p w14:paraId="62FEEB8D" w14:textId="202FDFD1" w:rsidR="00EB14E4" w:rsidRPr="0041610E" w:rsidRDefault="00CD04CC" w:rsidP="0041610E">
      <w:pPr>
        <w:jc w:val="both"/>
        <w:rPr>
          <w:rFonts w:ascii="Arial Narrow" w:hAnsi="Arial Narrow"/>
          <w:noProof/>
          <w:sz w:val="26"/>
          <w:szCs w:val="26"/>
          <w:lang w:val="it-IT"/>
        </w:rPr>
      </w:pPr>
      <w:r w:rsidRPr="00382CD8">
        <w:rPr>
          <w:rFonts w:ascii="Arial Narrow" w:hAnsi="Arial Narrow"/>
          <w:b/>
          <w:color w:val="000000" w:themeColor="text1"/>
          <w:sz w:val="26"/>
          <w:szCs w:val="26"/>
        </w:rPr>
        <w:t>Art.</w:t>
      </w:r>
      <w:r w:rsidR="00087B30" w:rsidRPr="00087B30">
        <w:rPr>
          <w:rFonts w:ascii="Arial Narrow" w:hAnsi="Arial Narrow"/>
          <w:b/>
          <w:noProof/>
          <w:sz w:val="26"/>
          <w:szCs w:val="26"/>
          <w:lang w:val="it-IT"/>
        </w:rPr>
        <w:t>2.2</w:t>
      </w:r>
      <w:r w:rsidR="003D1408" w:rsidRPr="00087B30">
        <w:rPr>
          <w:rFonts w:ascii="Arial Narrow" w:hAnsi="Arial Narrow"/>
          <w:b/>
          <w:noProof/>
          <w:sz w:val="26"/>
          <w:szCs w:val="26"/>
          <w:lang w:val="it-IT"/>
        </w:rPr>
        <w:t>.2.</w:t>
      </w:r>
      <w:r w:rsidR="003D1408" w:rsidRPr="00FB6627">
        <w:rPr>
          <w:rFonts w:ascii="Arial Narrow" w:hAnsi="Arial Narrow"/>
          <w:noProof/>
          <w:sz w:val="26"/>
          <w:szCs w:val="26"/>
          <w:lang w:val="it-IT"/>
        </w:rPr>
        <w:t xml:space="preserve"> Termenul “zi”sau “zile” sau orice referire la zile reprezintă zile calendaristice dacă nu se specifică în mod diferit.</w:t>
      </w:r>
    </w:p>
    <w:p w14:paraId="689F6C88" w14:textId="77777777" w:rsidR="00EB14E4" w:rsidRDefault="00EB14E4" w:rsidP="009C71CF">
      <w:pPr>
        <w:ind w:firstLine="706"/>
        <w:jc w:val="both"/>
        <w:rPr>
          <w:rFonts w:ascii="Arial Narrow" w:hAnsi="Arial Narrow"/>
          <w:i/>
          <w:noProof/>
          <w:sz w:val="16"/>
          <w:szCs w:val="16"/>
          <w:lang w:val="es-ES"/>
        </w:rPr>
      </w:pPr>
    </w:p>
    <w:p w14:paraId="47137991" w14:textId="77777777" w:rsidR="009C71CF" w:rsidRPr="00382CD8" w:rsidRDefault="009C71CF" w:rsidP="009C71CF">
      <w:pPr>
        <w:ind w:firstLine="706"/>
        <w:jc w:val="both"/>
        <w:rPr>
          <w:rFonts w:ascii="Arial Narrow" w:hAnsi="Arial Narrow"/>
          <w:b/>
          <w:bCs/>
          <w:caps/>
          <w:color w:val="000000" w:themeColor="text1"/>
          <w:sz w:val="26"/>
          <w:szCs w:val="26"/>
        </w:rPr>
      </w:pPr>
      <w:r w:rsidRPr="00382CD8">
        <w:rPr>
          <w:rFonts w:ascii="Arial Narrow" w:hAnsi="Arial Narrow"/>
          <w:b/>
          <w:bCs/>
          <w:caps/>
          <w:color w:val="000000" w:themeColor="text1"/>
          <w:sz w:val="26"/>
          <w:szCs w:val="26"/>
        </w:rPr>
        <w:t xml:space="preserve">3. Obiectul şi preţul contractului </w:t>
      </w:r>
    </w:p>
    <w:p w14:paraId="512B998C" w14:textId="278DB451" w:rsidR="009C71CF" w:rsidRPr="00382CD8" w:rsidRDefault="00936AD7"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9C71CF" w:rsidRPr="00382CD8">
        <w:rPr>
          <w:rFonts w:ascii="Arial Narrow" w:hAnsi="Arial Narrow"/>
          <w:b/>
          <w:bCs/>
          <w:color w:val="000000" w:themeColor="text1"/>
          <w:sz w:val="26"/>
          <w:szCs w:val="26"/>
        </w:rPr>
        <w:t>3.1.</w:t>
      </w:r>
      <w:r w:rsidR="009C71CF" w:rsidRPr="00382CD8">
        <w:rPr>
          <w:rFonts w:ascii="Arial Narrow" w:hAnsi="Arial Narrow"/>
          <w:color w:val="000000" w:themeColor="text1"/>
          <w:sz w:val="26"/>
          <w:szCs w:val="26"/>
        </w:rPr>
        <w:t xml:space="preserve"> Prezentul contract </w:t>
      </w:r>
      <w:r w:rsidR="00011719">
        <w:rPr>
          <w:rFonts w:ascii="Arial Narrow" w:hAnsi="Arial Narrow"/>
          <w:color w:val="000000" w:themeColor="text1"/>
          <w:sz w:val="26"/>
          <w:szCs w:val="26"/>
        </w:rPr>
        <w:t xml:space="preserve">subsecvent </w:t>
      </w:r>
      <w:r w:rsidR="009C71CF" w:rsidRPr="00382CD8">
        <w:rPr>
          <w:rFonts w:ascii="Arial Narrow" w:hAnsi="Arial Narrow"/>
          <w:color w:val="000000" w:themeColor="text1"/>
          <w:sz w:val="26"/>
          <w:szCs w:val="26"/>
        </w:rPr>
        <w:t>are ca</w:t>
      </w:r>
      <w:r w:rsidR="003126C1">
        <w:rPr>
          <w:rFonts w:ascii="Arial Narrow" w:hAnsi="Arial Narrow"/>
          <w:color w:val="000000" w:themeColor="text1"/>
          <w:sz w:val="26"/>
          <w:szCs w:val="26"/>
        </w:rPr>
        <w:t xml:space="preserve"> obiect stabilirea drepturilor ș</w:t>
      </w:r>
      <w:r w:rsidR="009C71CF" w:rsidRPr="00382CD8">
        <w:rPr>
          <w:rFonts w:ascii="Arial Narrow" w:hAnsi="Arial Narrow"/>
          <w:color w:val="000000" w:themeColor="text1"/>
          <w:sz w:val="26"/>
          <w:szCs w:val="26"/>
        </w:rPr>
        <w:t xml:space="preserve">i </w:t>
      </w:r>
      <w:r w:rsidR="003126C1">
        <w:rPr>
          <w:rFonts w:ascii="Arial Narrow" w:hAnsi="Arial Narrow"/>
          <w:color w:val="000000" w:themeColor="text1"/>
          <w:sz w:val="26"/>
          <w:szCs w:val="26"/>
        </w:rPr>
        <w:t>obligațiilor ce revin părț</w:t>
      </w:r>
      <w:r w:rsidR="009C71CF" w:rsidRPr="00382CD8">
        <w:rPr>
          <w:rFonts w:ascii="Arial Narrow" w:hAnsi="Arial Narrow"/>
          <w:color w:val="000000" w:themeColor="text1"/>
          <w:sz w:val="26"/>
          <w:szCs w:val="26"/>
        </w:rPr>
        <w:t xml:space="preserve">ilor în legătură cu </w:t>
      </w:r>
      <w:r w:rsidR="009361C9">
        <w:rPr>
          <w:rFonts w:ascii="Arial Narrow" w:hAnsi="Arial Narrow"/>
          <w:color w:val="000000" w:themeColor="text1"/>
          <w:sz w:val="26"/>
          <w:szCs w:val="26"/>
        </w:rPr>
        <w:t>furnizarea</w:t>
      </w:r>
      <w:r w:rsidR="009C71CF" w:rsidRPr="00382CD8">
        <w:rPr>
          <w:rFonts w:ascii="Arial Narrow" w:hAnsi="Arial Narrow"/>
          <w:color w:val="000000" w:themeColor="text1"/>
          <w:sz w:val="26"/>
          <w:szCs w:val="26"/>
        </w:rPr>
        <w:t xml:space="preserve"> produselor specificate în </w:t>
      </w:r>
      <w:r w:rsidR="00011719" w:rsidRPr="00382CD8">
        <w:rPr>
          <w:rFonts w:ascii="Arial Narrow" w:hAnsi="Arial Narrow"/>
          <w:color w:val="000000" w:themeColor="text1"/>
          <w:sz w:val="26"/>
          <w:szCs w:val="26"/>
        </w:rPr>
        <w:t>anexa la prezentul contract</w:t>
      </w:r>
      <w:r w:rsidR="00011719">
        <w:rPr>
          <w:rFonts w:ascii="Arial Narrow" w:hAnsi="Arial Narrow"/>
          <w:color w:val="000000" w:themeColor="text1"/>
          <w:sz w:val="26"/>
          <w:szCs w:val="26"/>
        </w:rPr>
        <w:t>, în perioada convenită</w:t>
      </w:r>
      <w:r w:rsidR="009C71CF" w:rsidRPr="00382CD8">
        <w:rPr>
          <w:rFonts w:ascii="Arial Narrow" w:hAnsi="Arial Narrow"/>
          <w:color w:val="000000" w:themeColor="text1"/>
          <w:sz w:val="26"/>
          <w:szCs w:val="26"/>
        </w:rPr>
        <w:t>.</w:t>
      </w:r>
    </w:p>
    <w:p w14:paraId="10AE82F4" w14:textId="77777777" w:rsidR="009C71CF" w:rsidRPr="00382CD8" w:rsidRDefault="00936AD7"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9C71CF" w:rsidRPr="00382CD8">
        <w:rPr>
          <w:rFonts w:ascii="Arial Narrow" w:hAnsi="Arial Narrow"/>
          <w:b/>
          <w:bCs/>
          <w:color w:val="000000" w:themeColor="text1"/>
          <w:sz w:val="26"/>
          <w:szCs w:val="26"/>
        </w:rPr>
        <w:t>3.2.</w:t>
      </w:r>
      <w:r w:rsidR="009C71CF" w:rsidRPr="00382CD8">
        <w:rPr>
          <w:rFonts w:ascii="Arial Narrow" w:hAnsi="Arial Narrow"/>
          <w:color w:val="000000" w:themeColor="text1"/>
          <w:sz w:val="26"/>
          <w:szCs w:val="26"/>
        </w:rPr>
        <w:t xml:space="preserve"> ACHIZITORUL se obligă să plătească FURNIZORULUI valoarea produselor livrate, </w:t>
      </w:r>
      <w:r w:rsidR="00B71285" w:rsidRPr="00382CD8">
        <w:rPr>
          <w:rFonts w:ascii="Arial Narrow" w:hAnsi="Arial Narrow"/>
          <w:color w:val="000000" w:themeColor="text1"/>
          <w:sz w:val="26"/>
          <w:szCs w:val="26"/>
        </w:rPr>
        <w:t>menționate</w:t>
      </w:r>
      <w:r w:rsidR="009C71CF" w:rsidRPr="00382CD8">
        <w:rPr>
          <w:rFonts w:ascii="Arial Narrow" w:hAnsi="Arial Narrow"/>
          <w:color w:val="000000" w:themeColor="text1"/>
          <w:sz w:val="26"/>
          <w:szCs w:val="26"/>
        </w:rPr>
        <w:t xml:space="preserve"> în </w:t>
      </w:r>
      <w:r w:rsidR="00A128DB" w:rsidRPr="00382CD8">
        <w:rPr>
          <w:rFonts w:ascii="Arial Narrow" w:hAnsi="Arial Narrow"/>
          <w:color w:val="000000" w:themeColor="text1"/>
          <w:sz w:val="26"/>
          <w:szCs w:val="26"/>
        </w:rPr>
        <w:t xml:space="preserve">anexa </w:t>
      </w:r>
      <w:r w:rsidR="009C71CF" w:rsidRPr="00382CD8">
        <w:rPr>
          <w:rFonts w:ascii="Arial Narrow" w:hAnsi="Arial Narrow"/>
          <w:color w:val="000000" w:themeColor="text1"/>
          <w:sz w:val="26"/>
          <w:szCs w:val="26"/>
        </w:rPr>
        <w:t xml:space="preserve">la prezentul contract. </w:t>
      </w:r>
    </w:p>
    <w:p w14:paraId="11E27E1F" w14:textId="60431423" w:rsidR="009C71CF" w:rsidRPr="00382CD8" w:rsidRDefault="00936AD7"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9C71CF" w:rsidRPr="00382CD8">
        <w:rPr>
          <w:rFonts w:ascii="Arial Narrow" w:hAnsi="Arial Narrow"/>
          <w:b/>
          <w:bCs/>
          <w:color w:val="000000" w:themeColor="text1"/>
          <w:sz w:val="26"/>
          <w:szCs w:val="26"/>
        </w:rPr>
        <w:t>3.</w:t>
      </w:r>
      <w:r w:rsidR="00FB42BF" w:rsidRPr="00382CD8">
        <w:rPr>
          <w:rFonts w:ascii="Arial Narrow" w:hAnsi="Arial Narrow"/>
          <w:b/>
          <w:bCs/>
          <w:color w:val="000000" w:themeColor="text1"/>
          <w:sz w:val="26"/>
          <w:szCs w:val="26"/>
        </w:rPr>
        <w:t>3</w:t>
      </w:r>
      <w:r w:rsidR="009C71CF" w:rsidRPr="00382CD8">
        <w:rPr>
          <w:rFonts w:ascii="Arial Narrow" w:hAnsi="Arial Narrow"/>
          <w:b/>
          <w:bCs/>
          <w:color w:val="000000" w:themeColor="text1"/>
          <w:sz w:val="26"/>
          <w:szCs w:val="26"/>
        </w:rPr>
        <w:t xml:space="preserve">. </w:t>
      </w:r>
      <w:r w:rsidR="009361C9">
        <w:rPr>
          <w:rFonts w:ascii="Arial Narrow" w:hAnsi="Arial Narrow"/>
          <w:color w:val="000000" w:themeColor="text1"/>
          <w:sz w:val="26"/>
          <w:szCs w:val="26"/>
        </w:rPr>
        <w:t>Prețul contractului</w:t>
      </w:r>
      <w:r w:rsidR="009C71CF" w:rsidRPr="00382CD8">
        <w:rPr>
          <w:rFonts w:ascii="Arial Narrow" w:hAnsi="Arial Narrow"/>
          <w:color w:val="000000" w:themeColor="text1"/>
          <w:sz w:val="26"/>
          <w:szCs w:val="26"/>
        </w:rPr>
        <w:t xml:space="preserve"> este de </w:t>
      </w:r>
      <w:r w:rsidR="00A264DA">
        <w:rPr>
          <w:rFonts w:ascii="Arial Narrow" w:hAnsi="Arial Narrow" w:cs="Arial"/>
          <w:b/>
          <w:bCs/>
          <w:color w:val="000000" w:themeColor="text1"/>
          <w:sz w:val="26"/>
          <w:szCs w:val="26"/>
        </w:rPr>
        <w:t>___________</w:t>
      </w:r>
      <w:r w:rsidR="009C71CF" w:rsidRPr="00382CD8">
        <w:rPr>
          <w:rFonts w:ascii="Arial Narrow" w:hAnsi="Arial Narrow" w:cs="Arial"/>
          <w:b/>
          <w:bCs/>
          <w:color w:val="000000" w:themeColor="text1"/>
          <w:sz w:val="26"/>
          <w:szCs w:val="26"/>
        </w:rPr>
        <w:t xml:space="preserve"> </w:t>
      </w:r>
      <w:r w:rsidR="009C71CF" w:rsidRPr="00382CD8">
        <w:rPr>
          <w:rFonts w:ascii="Arial Narrow" w:hAnsi="Arial Narrow" w:cs="Arial"/>
          <w:bCs/>
          <w:color w:val="000000" w:themeColor="text1"/>
          <w:sz w:val="26"/>
          <w:szCs w:val="26"/>
        </w:rPr>
        <w:t>lei,</w:t>
      </w:r>
      <w:r w:rsidR="009C71CF" w:rsidRPr="00382CD8">
        <w:rPr>
          <w:rFonts w:ascii="Arial Narrow" w:hAnsi="Arial Narrow" w:cs="Arial"/>
          <w:b/>
          <w:bCs/>
          <w:color w:val="000000" w:themeColor="text1"/>
          <w:sz w:val="26"/>
          <w:szCs w:val="26"/>
        </w:rPr>
        <w:t xml:space="preserve"> </w:t>
      </w:r>
      <w:r w:rsidR="00A264DA">
        <w:rPr>
          <w:rFonts w:ascii="Arial Narrow" w:hAnsi="Arial Narrow"/>
          <w:color w:val="000000" w:themeColor="text1"/>
          <w:sz w:val="26"/>
          <w:szCs w:val="26"/>
        </w:rPr>
        <w:t>din care TVA  _________</w:t>
      </w:r>
      <w:r w:rsidR="009C71CF" w:rsidRPr="00382CD8">
        <w:rPr>
          <w:rFonts w:ascii="Arial Narrow" w:hAnsi="Arial Narrow"/>
          <w:color w:val="000000" w:themeColor="text1"/>
          <w:sz w:val="26"/>
          <w:szCs w:val="26"/>
        </w:rPr>
        <w:t xml:space="preserve"> lei.</w:t>
      </w:r>
    </w:p>
    <w:p w14:paraId="390D1692" w14:textId="77777777" w:rsidR="009C71CF" w:rsidRPr="00382CD8" w:rsidRDefault="00936AD7"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9C71CF" w:rsidRPr="00382CD8">
        <w:rPr>
          <w:rFonts w:ascii="Arial Narrow" w:hAnsi="Arial Narrow"/>
          <w:b/>
          <w:bCs/>
          <w:color w:val="000000" w:themeColor="text1"/>
          <w:sz w:val="26"/>
          <w:szCs w:val="26"/>
        </w:rPr>
        <w:t>3.</w:t>
      </w:r>
      <w:r w:rsidR="00FB42BF" w:rsidRPr="00382CD8">
        <w:rPr>
          <w:rFonts w:ascii="Arial Narrow" w:hAnsi="Arial Narrow"/>
          <w:b/>
          <w:bCs/>
          <w:color w:val="000000" w:themeColor="text1"/>
          <w:sz w:val="26"/>
          <w:szCs w:val="26"/>
        </w:rPr>
        <w:t>4</w:t>
      </w:r>
      <w:r w:rsidR="009C71CF" w:rsidRPr="00382CD8">
        <w:rPr>
          <w:rFonts w:ascii="Arial Narrow" w:hAnsi="Arial Narrow"/>
          <w:b/>
          <w:bCs/>
          <w:color w:val="000000" w:themeColor="text1"/>
          <w:sz w:val="26"/>
          <w:szCs w:val="26"/>
        </w:rPr>
        <w:t xml:space="preserve">. </w:t>
      </w:r>
      <w:r w:rsidR="009C71CF" w:rsidRPr="00382CD8">
        <w:rPr>
          <w:rFonts w:ascii="Arial Narrow" w:hAnsi="Arial Narrow"/>
          <w:color w:val="000000" w:themeColor="text1"/>
          <w:sz w:val="26"/>
          <w:szCs w:val="26"/>
        </w:rPr>
        <w:t xml:space="preserve">Transferul </w:t>
      </w:r>
      <w:r w:rsidR="00B71285" w:rsidRPr="00382CD8">
        <w:rPr>
          <w:rFonts w:ascii="Arial Narrow" w:hAnsi="Arial Narrow"/>
          <w:color w:val="000000" w:themeColor="text1"/>
          <w:sz w:val="26"/>
          <w:szCs w:val="26"/>
        </w:rPr>
        <w:t>proprietății</w:t>
      </w:r>
      <w:r w:rsidR="009C71CF" w:rsidRPr="00382CD8">
        <w:rPr>
          <w:rFonts w:ascii="Arial Narrow" w:hAnsi="Arial Narrow"/>
          <w:color w:val="000000" w:themeColor="text1"/>
          <w:sz w:val="26"/>
          <w:szCs w:val="26"/>
        </w:rPr>
        <w:t xml:space="preserve"> asupra produselor livrate operează numai în momentul </w:t>
      </w:r>
      <w:r w:rsidR="00D217FF" w:rsidRPr="00382CD8">
        <w:rPr>
          <w:rFonts w:ascii="Arial Narrow" w:hAnsi="Arial Narrow"/>
          <w:color w:val="000000" w:themeColor="text1"/>
          <w:sz w:val="26"/>
          <w:szCs w:val="26"/>
        </w:rPr>
        <w:t>recepționării acestora</w:t>
      </w:r>
      <w:r w:rsidR="00D36D55" w:rsidRPr="00382CD8">
        <w:rPr>
          <w:rFonts w:ascii="Arial Narrow" w:hAnsi="Arial Narrow"/>
          <w:color w:val="000000" w:themeColor="text1"/>
          <w:sz w:val="26"/>
          <w:szCs w:val="26"/>
        </w:rPr>
        <w:t>.</w:t>
      </w:r>
    </w:p>
    <w:p w14:paraId="4627B86E" w14:textId="77777777" w:rsidR="009C71CF" w:rsidRPr="00382CD8" w:rsidRDefault="009C71CF" w:rsidP="009C71CF">
      <w:pPr>
        <w:jc w:val="both"/>
        <w:rPr>
          <w:rFonts w:ascii="Arial Narrow" w:hAnsi="Arial Narrow"/>
          <w:color w:val="000000" w:themeColor="text1"/>
          <w:sz w:val="16"/>
          <w:szCs w:val="16"/>
        </w:rPr>
      </w:pPr>
    </w:p>
    <w:p w14:paraId="7CDB222F" w14:textId="77777777" w:rsidR="009C71CF" w:rsidRPr="00382CD8" w:rsidRDefault="009C71CF" w:rsidP="009C71CF">
      <w:pPr>
        <w:ind w:firstLine="720"/>
        <w:jc w:val="both"/>
        <w:rPr>
          <w:rFonts w:ascii="Arial Narrow" w:hAnsi="Arial Narrow"/>
          <w:b/>
          <w:bCs/>
          <w:caps/>
          <w:color w:val="000000" w:themeColor="text1"/>
          <w:sz w:val="26"/>
          <w:szCs w:val="26"/>
        </w:rPr>
      </w:pPr>
      <w:r w:rsidRPr="00382CD8">
        <w:rPr>
          <w:rFonts w:ascii="Arial Narrow" w:hAnsi="Arial Narrow"/>
          <w:b/>
          <w:bCs/>
          <w:caps/>
          <w:color w:val="000000" w:themeColor="text1"/>
          <w:sz w:val="26"/>
          <w:szCs w:val="26"/>
        </w:rPr>
        <w:t>4. Durata contractului</w:t>
      </w:r>
    </w:p>
    <w:p w14:paraId="7DBB5730" w14:textId="487A8216" w:rsidR="008F36BC" w:rsidRPr="00542994" w:rsidRDefault="00382CD8" w:rsidP="008F36BC">
      <w:pPr>
        <w:jc w:val="both"/>
        <w:rPr>
          <w:rFonts w:ascii="Arial Narrow" w:hAnsi="Arial Narrow"/>
          <w:b/>
          <w:color w:val="000000" w:themeColor="text1"/>
          <w:sz w:val="26"/>
          <w:szCs w:val="26"/>
        </w:rPr>
      </w:pPr>
      <w:r w:rsidRPr="00382CD8">
        <w:rPr>
          <w:rFonts w:ascii="Arial Narrow" w:hAnsi="Arial Narrow"/>
          <w:b/>
          <w:color w:val="000000" w:themeColor="text1"/>
          <w:sz w:val="26"/>
          <w:szCs w:val="26"/>
        </w:rPr>
        <w:t>Art.</w:t>
      </w:r>
      <w:r w:rsidR="00BB3C59" w:rsidRPr="00382CD8">
        <w:rPr>
          <w:rFonts w:ascii="Arial Narrow" w:hAnsi="Arial Narrow"/>
          <w:b/>
          <w:bCs/>
          <w:color w:val="000000" w:themeColor="text1"/>
          <w:sz w:val="26"/>
          <w:szCs w:val="26"/>
        </w:rPr>
        <w:t>4.1.</w:t>
      </w:r>
      <w:r w:rsidR="00BB3C59" w:rsidRPr="00382CD8">
        <w:rPr>
          <w:rFonts w:ascii="Arial Narrow" w:hAnsi="Arial Narrow"/>
          <w:color w:val="000000" w:themeColor="text1"/>
          <w:sz w:val="26"/>
          <w:szCs w:val="26"/>
        </w:rPr>
        <w:t xml:space="preserve"> </w:t>
      </w:r>
      <w:r w:rsidR="00542994">
        <w:rPr>
          <w:rFonts w:ascii="Arial Narrow" w:hAnsi="Arial Narrow"/>
          <w:color w:val="000000" w:themeColor="text1"/>
          <w:sz w:val="26"/>
          <w:szCs w:val="26"/>
        </w:rPr>
        <w:t xml:space="preserve">Contractul intră în vigoare la data semnării de către părți și </w:t>
      </w:r>
      <w:r w:rsidR="008F36BC" w:rsidRPr="00382CD8">
        <w:rPr>
          <w:rFonts w:ascii="Arial Narrow" w:hAnsi="Arial Narrow"/>
          <w:color w:val="000000" w:themeColor="text1"/>
          <w:sz w:val="26"/>
          <w:szCs w:val="26"/>
        </w:rPr>
        <w:t xml:space="preserve">este </w:t>
      </w:r>
      <w:r w:rsidR="00542994">
        <w:rPr>
          <w:rFonts w:ascii="Arial Narrow" w:hAnsi="Arial Narrow"/>
          <w:color w:val="000000" w:themeColor="text1"/>
          <w:sz w:val="26"/>
          <w:szCs w:val="26"/>
        </w:rPr>
        <w:t xml:space="preserve">valabil </w:t>
      </w:r>
      <w:r w:rsidR="00223B32">
        <w:rPr>
          <w:rFonts w:ascii="Arial Narrow" w:hAnsi="Arial Narrow"/>
          <w:color w:val="000000" w:themeColor="text1"/>
          <w:sz w:val="26"/>
          <w:szCs w:val="26"/>
        </w:rPr>
        <w:t xml:space="preserve">__ </w:t>
      </w:r>
      <w:r w:rsidR="00310C47">
        <w:rPr>
          <w:rFonts w:ascii="Arial Narrow" w:hAnsi="Arial Narrow"/>
          <w:color w:val="000000" w:themeColor="text1"/>
          <w:sz w:val="26"/>
          <w:szCs w:val="26"/>
        </w:rPr>
        <w:t>de zile</w:t>
      </w:r>
      <w:r w:rsidR="00574E8B" w:rsidRPr="00542994">
        <w:rPr>
          <w:rFonts w:ascii="Arial Narrow" w:hAnsi="Arial Narrow"/>
          <w:b/>
          <w:color w:val="000000" w:themeColor="text1"/>
          <w:sz w:val="26"/>
          <w:szCs w:val="26"/>
        </w:rPr>
        <w:t>.</w:t>
      </w:r>
    </w:p>
    <w:p w14:paraId="182FD55C" w14:textId="77777777" w:rsidR="008F36BC" w:rsidRPr="00382CD8" w:rsidRDefault="008F36BC" w:rsidP="00490C2F">
      <w:pPr>
        <w:jc w:val="both"/>
        <w:rPr>
          <w:rFonts w:ascii="Arial Narrow" w:hAnsi="Arial Narrow"/>
          <w:b/>
          <w:color w:val="000000" w:themeColor="text1"/>
          <w:sz w:val="26"/>
          <w:szCs w:val="26"/>
        </w:rPr>
      </w:pPr>
    </w:p>
    <w:p w14:paraId="7E18F5DF" w14:textId="77777777" w:rsidR="009C71CF" w:rsidRPr="00382CD8" w:rsidRDefault="009C71CF" w:rsidP="009C71CF">
      <w:pPr>
        <w:ind w:firstLine="720"/>
        <w:jc w:val="both"/>
        <w:rPr>
          <w:rFonts w:ascii="Arial Narrow" w:hAnsi="Arial Narrow"/>
          <w:b/>
          <w:bCs/>
          <w:caps/>
          <w:color w:val="000000" w:themeColor="text1"/>
          <w:sz w:val="26"/>
          <w:szCs w:val="26"/>
        </w:rPr>
      </w:pPr>
      <w:r w:rsidRPr="00382CD8">
        <w:rPr>
          <w:rFonts w:ascii="Arial Narrow" w:hAnsi="Arial Narrow"/>
          <w:b/>
          <w:bCs/>
          <w:caps/>
          <w:color w:val="000000" w:themeColor="text1"/>
          <w:sz w:val="26"/>
          <w:szCs w:val="26"/>
        </w:rPr>
        <w:t>5. Documentele contractului</w:t>
      </w:r>
    </w:p>
    <w:p w14:paraId="1E9D68D8" w14:textId="77777777" w:rsidR="00BB3C59" w:rsidRPr="00382CD8" w:rsidRDefault="00382CD8" w:rsidP="00BB3C59">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BB3C59" w:rsidRPr="00382CD8">
        <w:rPr>
          <w:rFonts w:ascii="Arial Narrow" w:hAnsi="Arial Narrow"/>
          <w:b/>
          <w:bCs/>
          <w:color w:val="000000" w:themeColor="text1"/>
          <w:sz w:val="26"/>
          <w:szCs w:val="26"/>
        </w:rPr>
        <w:t xml:space="preserve">5.1. </w:t>
      </w:r>
      <w:r w:rsidR="00BB3C59" w:rsidRPr="00382CD8">
        <w:rPr>
          <w:rFonts w:ascii="Arial Narrow" w:hAnsi="Arial Narrow"/>
          <w:color w:val="000000" w:themeColor="text1"/>
          <w:sz w:val="26"/>
          <w:szCs w:val="26"/>
        </w:rPr>
        <w:t>Documentele contractului sunt:</w:t>
      </w:r>
    </w:p>
    <w:p w14:paraId="17CBF1A0" w14:textId="77777777" w:rsidR="00BB3C59" w:rsidRDefault="00BB3C59" w:rsidP="00BB3C59">
      <w:pPr>
        <w:numPr>
          <w:ilvl w:val="0"/>
          <w:numId w:val="2"/>
        </w:numPr>
        <w:jc w:val="both"/>
        <w:rPr>
          <w:rFonts w:ascii="Arial Narrow" w:hAnsi="Arial Narrow"/>
          <w:color w:val="000000" w:themeColor="text1"/>
          <w:sz w:val="26"/>
          <w:szCs w:val="26"/>
        </w:rPr>
      </w:pPr>
      <w:r w:rsidRPr="00382CD8">
        <w:rPr>
          <w:rFonts w:ascii="Arial Narrow" w:hAnsi="Arial Narrow"/>
          <w:color w:val="000000" w:themeColor="text1"/>
          <w:sz w:val="26"/>
          <w:szCs w:val="26"/>
        </w:rPr>
        <w:t>propunerea tehnică;</w:t>
      </w:r>
    </w:p>
    <w:p w14:paraId="060141B9" w14:textId="77777777" w:rsidR="00B27EEF" w:rsidRPr="00382CD8" w:rsidRDefault="00B27EEF" w:rsidP="00BB3C59">
      <w:pPr>
        <w:numPr>
          <w:ilvl w:val="0"/>
          <w:numId w:val="2"/>
        </w:numPr>
        <w:jc w:val="both"/>
        <w:rPr>
          <w:rFonts w:ascii="Arial Narrow" w:hAnsi="Arial Narrow"/>
          <w:color w:val="000000" w:themeColor="text1"/>
          <w:sz w:val="26"/>
          <w:szCs w:val="26"/>
        </w:rPr>
      </w:pPr>
      <w:r>
        <w:rPr>
          <w:rFonts w:ascii="Arial Narrow" w:hAnsi="Arial Narrow"/>
          <w:color w:val="000000" w:themeColor="text1"/>
          <w:sz w:val="26"/>
          <w:szCs w:val="26"/>
        </w:rPr>
        <w:t xml:space="preserve">propunerea financiară, inclusiv răspunsul la solicitarea de </w:t>
      </w:r>
      <w:proofErr w:type="spellStart"/>
      <w:r>
        <w:rPr>
          <w:rFonts w:ascii="Arial Narrow" w:hAnsi="Arial Narrow"/>
          <w:color w:val="000000" w:themeColor="text1"/>
          <w:sz w:val="26"/>
          <w:szCs w:val="26"/>
        </w:rPr>
        <w:t>reofertare</w:t>
      </w:r>
      <w:proofErr w:type="spellEnd"/>
      <w:r>
        <w:rPr>
          <w:rFonts w:ascii="Arial Narrow" w:hAnsi="Arial Narrow"/>
          <w:color w:val="000000" w:themeColor="text1"/>
          <w:sz w:val="26"/>
          <w:szCs w:val="26"/>
        </w:rPr>
        <w:t>;</w:t>
      </w:r>
    </w:p>
    <w:p w14:paraId="79430B54" w14:textId="6B418CE5" w:rsidR="00BB3C59" w:rsidRPr="00382CD8" w:rsidRDefault="00BB3C59" w:rsidP="00BB3C59">
      <w:pPr>
        <w:numPr>
          <w:ilvl w:val="0"/>
          <w:numId w:val="2"/>
        </w:numPr>
        <w:jc w:val="both"/>
        <w:rPr>
          <w:rFonts w:ascii="Arial Narrow" w:hAnsi="Arial Narrow"/>
          <w:color w:val="000000" w:themeColor="text1"/>
          <w:sz w:val="26"/>
          <w:szCs w:val="26"/>
        </w:rPr>
      </w:pPr>
      <w:r w:rsidRPr="00382CD8">
        <w:rPr>
          <w:rFonts w:ascii="Arial Narrow" w:hAnsi="Arial Narrow"/>
          <w:color w:val="000000" w:themeColor="text1"/>
          <w:sz w:val="26"/>
          <w:szCs w:val="26"/>
        </w:rPr>
        <w:t>caietul de sarcini</w:t>
      </w:r>
      <w:r w:rsidR="00CE3832">
        <w:rPr>
          <w:rFonts w:ascii="Arial Narrow" w:hAnsi="Arial Narrow"/>
          <w:color w:val="000000" w:themeColor="text1"/>
          <w:sz w:val="26"/>
          <w:szCs w:val="26"/>
        </w:rPr>
        <w:t xml:space="preserve"> nr.</w:t>
      </w:r>
      <w:r w:rsidR="00923AD5">
        <w:rPr>
          <w:rFonts w:ascii="Arial Narrow" w:hAnsi="Arial Narrow"/>
          <w:color w:val="000000" w:themeColor="text1"/>
          <w:sz w:val="26"/>
          <w:szCs w:val="26"/>
        </w:rPr>
        <w:t xml:space="preserve"> </w:t>
      </w:r>
      <w:r w:rsidR="0035663B">
        <w:rPr>
          <w:rFonts w:ascii="Arial Narrow" w:hAnsi="Arial Narrow"/>
          <w:color w:val="000000" w:themeColor="text1"/>
          <w:sz w:val="26"/>
          <w:szCs w:val="26"/>
        </w:rPr>
        <w:t>163</w:t>
      </w:r>
      <w:r w:rsidRPr="00382CD8">
        <w:rPr>
          <w:rFonts w:ascii="Arial Narrow" w:hAnsi="Arial Narrow"/>
          <w:color w:val="000000" w:themeColor="text1"/>
          <w:sz w:val="26"/>
          <w:szCs w:val="26"/>
        </w:rPr>
        <w:t>;</w:t>
      </w:r>
    </w:p>
    <w:p w14:paraId="1C168D67" w14:textId="77777777" w:rsidR="00BB3C59" w:rsidRPr="00382CD8" w:rsidRDefault="0000394A" w:rsidP="00BB3C59">
      <w:pPr>
        <w:numPr>
          <w:ilvl w:val="0"/>
          <w:numId w:val="2"/>
        </w:numPr>
        <w:jc w:val="both"/>
        <w:rPr>
          <w:rFonts w:ascii="Arial Narrow" w:hAnsi="Arial Narrow"/>
          <w:color w:val="000000" w:themeColor="text1"/>
          <w:sz w:val="26"/>
          <w:szCs w:val="26"/>
        </w:rPr>
      </w:pPr>
      <w:r w:rsidRPr="00D76B2E">
        <w:rPr>
          <w:rFonts w:ascii="Arial Narrow" w:hAnsi="Arial Narrow"/>
          <w:sz w:val="26"/>
          <w:szCs w:val="26"/>
        </w:rPr>
        <w:t>anexele la contract</w:t>
      </w:r>
      <w:r w:rsidR="00BB3C59" w:rsidRPr="00382CD8">
        <w:rPr>
          <w:rFonts w:ascii="Arial Narrow" w:hAnsi="Arial Narrow"/>
          <w:color w:val="000000" w:themeColor="text1"/>
          <w:sz w:val="26"/>
          <w:szCs w:val="26"/>
        </w:rPr>
        <w:t>;</w:t>
      </w:r>
    </w:p>
    <w:p w14:paraId="283B73DF" w14:textId="2B516F51" w:rsidR="00BB3C59" w:rsidRPr="00382CD8" w:rsidRDefault="003126C1" w:rsidP="00BB3C59">
      <w:pPr>
        <w:numPr>
          <w:ilvl w:val="0"/>
          <w:numId w:val="2"/>
        </w:numPr>
        <w:jc w:val="both"/>
        <w:rPr>
          <w:rFonts w:ascii="Arial Narrow" w:hAnsi="Arial Narrow"/>
          <w:color w:val="000000" w:themeColor="text1"/>
          <w:sz w:val="26"/>
          <w:szCs w:val="26"/>
        </w:rPr>
      </w:pPr>
      <w:r>
        <w:rPr>
          <w:rFonts w:ascii="Arial Narrow" w:hAnsi="Arial Narrow"/>
          <w:color w:val="000000" w:themeColor="text1"/>
          <w:sz w:val="26"/>
          <w:szCs w:val="26"/>
        </w:rPr>
        <w:t>acte adiț</w:t>
      </w:r>
      <w:r w:rsidR="00BB3C59" w:rsidRPr="00382CD8">
        <w:rPr>
          <w:rFonts w:ascii="Arial Narrow" w:hAnsi="Arial Narrow"/>
          <w:color w:val="000000" w:themeColor="text1"/>
          <w:sz w:val="26"/>
          <w:szCs w:val="26"/>
        </w:rPr>
        <w:t>ionale (dacă vor exista);</w:t>
      </w:r>
    </w:p>
    <w:p w14:paraId="0BD9087C" w14:textId="306CE3AD" w:rsidR="00BB3C59" w:rsidRPr="00382CD8" w:rsidRDefault="003126C1" w:rsidP="00BB3C59">
      <w:pPr>
        <w:numPr>
          <w:ilvl w:val="0"/>
          <w:numId w:val="2"/>
        </w:numPr>
        <w:jc w:val="both"/>
        <w:rPr>
          <w:rFonts w:ascii="Arial Narrow" w:hAnsi="Arial Narrow"/>
          <w:color w:val="000000" w:themeColor="text1"/>
          <w:sz w:val="26"/>
          <w:szCs w:val="26"/>
        </w:rPr>
      </w:pPr>
      <w:r>
        <w:rPr>
          <w:rFonts w:ascii="Arial Narrow" w:hAnsi="Arial Narrow"/>
          <w:color w:val="000000" w:themeColor="text1"/>
          <w:sz w:val="26"/>
          <w:szCs w:val="26"/>
        </w:rPr>
        <w:t>garanția de bună execuț</w:t>
      </w:r>
      <w:r w:rsidR="00BB3C59" w:rsidRPr="00382CD8">
        <w:rPr>
          <w:rFonts w:ascii="Arial Narrow" w:hAnsi="Arial Narrow"/>
          <w:color w:val="000000" w:themeColor="text1"/>
          <w:sz w:val="26"/>
          <w:szCs w:val="26"/>
        </w:rPr>
        <w:t>ie.</w:t>
      </w:r>
    </w:p>
    <w:p w14:paraId="202721B0" w14:textId="77777777" w:rsidR="009C71CF" w:rsidRPr="00382CD8" w:rsidRDefault="009C71CF" w:rsidP="009C71CF">
      <w:pPr>
        <w:ind w:firstLine="708"/>
        <w:jc w:val="both"/>
        <w:rPr>
          <w:rFonts w:ascii="Arial Narrow" w:hAnsi="Arial Narrow"/>
          <w:b/>
          <w:bCs/>
          <w:caps/>
          <w:color w:val="000000" w:themeColor="text1"/>
          <w:sz w:val="26"/>
          <w:szCs w:val="26"/>
        </w:rPr>
      </w:pPr>
    </w:p>
    <w:p w14:paraId="18442FF6" w14:textId="77777777" w:rsidR="009C71CF" w:rsidRPr="00382CD8" w:rsidRDefault="009C71CF" w:rsidP="009C71CF">
      <w:pPr>
        <w:ind w:firstLine="708"/>
        <w:jc w:val="both"/>
        <w:rPr>
          <w:rFonts w:ascii="Arial Narrow" w:hAnsi="Arial Narrow"/>
          <w:b/>
          <w:bCs/>
          <w:caps/>
          <w:color w:val="000000" w:themeColor="text1"/>
          <w:sz w:val="26"/>
          <w:szCs w:val="26"/>
        </w:rPr>
      </w:pPr>
      <w:r w:rsidRPr="00382CD8">
        <w:rPr>
          <w:rFonts w:ascii="Arial Narrow" w:hAnsi="Arial Narrow"/>
          <w:b/>
          <w:bCs/>
          <w:caps/>
          <w:color w:val="000000" w:themeColor="text1"/>
          <w:sz w:val="26"/>
          <w:szCs w:val="26"/>
        </w:rPr>
        <w:t>6. Standarde</w:t>
      </w:r>
    </w:p>
    <w:p w14:paraId="0AF0ADBD" w14:textId="77777777" w:rsidR="009C71CF" w:rsidRPr="00382CD8" w:rsidRDefault="00382CD8"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9C71CF" w:rsidRPr="00382CD8">
        <w:rPr>
          <w:rFonts w:ascii="Arial Narrow" w:hAnsi="Arial Narrow"/>
          <w:b/>
          <w:bCs/>
          <w:color w:val="000000" w:themeColor="text1"/>
          <w:sz w:val="26"/>
          <w:szCs w:val="26"/>
        </w:rPr>
        <w:t xml:space="preserve">6.1. </w:t>
      </w:r>
      <w:r w:rsidR="009C71CF" w:rsidRPr="00382CD8">
        <w:rPr>
          <w:rFonts w:ascii="Arial Narrow" w:hAnsi="Arial Narrow"/>
          <w:color w:val="000000" w:themeColor="text1"/>
          <w:sz w:val="26"/>
          <w:szCs w:val="26"/>
        </w:rPr>
        <w:t>Produsele furnizate în baza contractului vor respecta standardele producătorului.</w:t>
      </w:r>
    </w:p>
    <w:p w14:paraId="4E45D612" w14:textId="77777777" w:rsidR="009C71CF" w:rsidRPr="00382CD8" w:rsidRDefault="009C71CF" w:rsidP="009C71CF">
      <w:pPr>
        <w:ind w:firstLine="706"/>
        <w:jc w:val="both"/>
        <w:rPr>
          <w:rFonts w:ascii="Arial Narrow" w:hAnsi="Arial Narrow"/>
          <w:b/>
          <w:color w:val="000000" w:themeColor="text1"/>
          <w:sz w:val="26"/>
          <w:szCs w:val="26"/>
        </w:rPr>
      </w:pPr>
    </w:p>
    <w:p w14:paraId="68324308" w14:textId="77777777" w:rsidR="009C71CF" w:rsidRPr="00382CD8" w:rsidRDefault="00A93AD6" w:rsidP="009C71CF">
      <w:pPr>
        <w:ind w:firstLine="706"/>
        <w:jc w:val="both"/>
        <w:rPr>
          <w:rFonts w:ascii="Arial Narrow" w:hAnsi="Arial Narrow"/>
          <w:b/>
          <w:bCs/>
          <w:caps/>
          <w:color w:val="000000" w:themeColor="text1"/>
          <w:sz w:val="26"/>
          <w:szCs w:val="26"/>
        </w:rPr>
      </w:pPr>
      <w:r>
        <w:rPr>
          <w:rFonts w:ascii="Arial Narrow" w:hAnsi="Arial Narrow"/>
          <w:b/>
          <w:bCs/>
          <w:caps/>
          <w:color w:val="000000" w:themeColor="text1"/>
          <w:sz w:val="26"/>
          <w:szCs w:val="26"/>
        </w:rPr>
        <w:t>7</w:t>
      </w:r>
      <w:r w:rsidR="009C71CF" w:rsidRPr="00382CD8">
        <w:rPr>
          <w:rFonts w:ascii="Arial Narrow" w:hAnsi="Arial Narrow"/>
          <w:b/>
          <w:bCs/>
          <w:caps/>
          <w:color w:val="000000" w:themeColor="text1"/>
          <w:sz w:val="26"/>
          <w:szCs w:val="26"/>
        </w:rPr>
        <w:t>. Livrarea produselor şi documentele care le însoţesc</w:t>
      </w:r>
    </w:p>
    <w:p w14:paraId="3F85CB0E" w14:textId="77777777" w:rsidR="00A113D1" w:rsidRPr="00C16BF9" w:rsidRDefault="00A113D1" w:rsidP="00A113D1">
      <w:pPr>
        <w:pStyle w:val="BodyText3"/>
        <w:spacing w:after="0"/>
        <w:jc w:val="both"/>
        <w:rPr>
          <w:rFonts w:ascii="Arial Narrow" w:hAnsi="Arial Narrow"/>
          <w:b/>
          <w:color w:val="000000" w:themeColor="text1"/>
          <w:sz w:val="26"/>
          <w:szCs w:val="26"/>
        </w:rPr>
      </w:pPr>
      <w:r w:rsidRPr="00C16BF9">
        <w:rPr>
          <w:rFonts w:ascii="Arial Narrow" w:hAnsi="Arial Narrow"/>
          <w:b/>
          <w:color w:val="000000" w:themeColor="text1"/>
          <w:sz w:val="26"/>
          <w:szCs w:val="26"/>
        </w:rPr>
        <w:t>Art.7</w:t>
      </w:r>
      <w:r w:rsidRPr="00C16BF9">
        <w:rPr>
          <w:rFonts w:ascii="Arial Narrow" w:hAnsi="Arial Narrow"/>
          <w:b/>
          <w:bCs/>
          <w:color w:val="000000" w:themeColor="text1"/>
          <w:sz w:val="26"/>
          <w:szCs w:val="26"/>
        </w:rPr>
        <w:t xml:space="preserve">.1. </w:t>
      </w:r>
      <w:r w:rsidRPr="00C16BF9">
        <w:rPr>
          <w:rFonts w:ascii="Arial Narrow" w:hAnsi="Arial Narrow"/>
          <w:color w:val="000000" w:themeColor="text1"/>
          <w:sz w:val="26"/>
          <w:szCs w:val="26"/>
        </w:rPr>
        <w:t xml:space="preserve">FURNIZORUL are obligația de a livra produsele la destinația finală indicată de ACHIZITOR, în condițiile prevăzute la art. 7.3. Condiția de livrare: DDP București – depozit ACHIZITOR, conform  INCOTERMS 2020. Adresa depozitului: </w:t>
      </w:r>
      <w:r w:rsidRPr="00C16BF9">
        <w:rPr>
          <w:rFonts w:ascii="Arial Narrow" w:hAnsi="Arial Narrow"/>
          <w:b/>
          <w:color w:val="000000" w:themeColor="text1"/>
          <w:sz w:val="26"/>
          <w:szCs w:val="26"/>
        </w:rPr>
        <w:t>Voluntari, jud. Ilfov.</w:t>
      </w:r>
    </w:p>
    <w:p w14:paraId="0ACBB0A8" w14:textId="77777777" w:rsidR="00A113D1" w:rsidRPr="00C16BF9" w:rsidRDefault="00A113D1" w:rsidP="00A113D1">
      <w:pPr>
        <w:jc w:val="both"/>
        <w:rPr>
          <w:rFonts w:ascii="Arial Narrow" w:hAnsi="Arial Narrow"/>
          <w:color w:val="000000" w:themeColor="text1"/>
          <w:sz w:val="26"/>
          <w:szCs w:val="26"/>
        </w:rPr>
      </w:pPr>
      <w:r w:rsidRPr="00C16BF9">
        <w:rPr>
          <w:rFonts w:ascii="Arial Narrow" w:hAnsi="Arial Narrow"/>
          <w:b/>
          <w:color w:val="000000" w:themeColor="text1"/>
          <w:sz w:val="26"/>
          <w:szCs w:val="26"/>
        </w:rPr>
        <w:t>Art.7</w:t>
      </w:r>
      <w:r w:rsidRPr="00C16BF9">
        <w:rPr>
          <w:rFonts w:ascii="Arial Narrow" w:hAnsi="Arial Narrow"/>
          <w:b/>
          <w:bCs/>
          <w:color w:val="000000" w:themeColor="text1"/>
          <w:sz w:val="26"/>
          <w:szCs w:val="26"/>
        </w:rPr>
        <w:t>.2.</w:t>
      </w:r>
      <w:r w:rsidRPr="00C16BF9">
        <w:rPr>
          <w:rFonts w:ascii="Arial Narrow" w:hAnsi="Arial Narrow"/>
          <w:color w:val="000000" w:themeColor="text1"/>
          <w:sz w:val="26"/>
          <w:szCs w:val="26"/>
        </w:rPr>
        <w:t xml:space="preserve"> La livrarea produselor, FURNIZORUL are obligația de a transmite </w:t>
      </w:r>
      <w:r w:rsidRPr="00C16BF9">
        <w:rPr>
          <w:rFonts w:ascii="Arial Narrow" w:hAnsi="Arial Narrow"/>
          <w:caps/>
          <w:color w:val="000000" w:themeColor="text1"/>
          <w:sz w:val="26"/>
          <w:szCs w:val="26"/>
        </w:rPr>
        <w:t xml:space="preserve">achizitorului </w:t>
      </w:r>
      <w:r w:rsidRPr="00C16BF9">
        <w:rPr>
          <w:rFonts w:ascii="Arial Narrow" w:hAnsi="Arial Narrow"/>
          <w:color w:val="000000" w:themeColor="text1"/>
          <w:sz w:val="26"/>
          <w:szCs w:val="26"/>
        </w:rPr>
        <w:t>documentele care le însoțesc:</w:t>
      </w:r>
    </w:p>
    <w:p w14:paraId="4344C4F8" w14:textId="77777777" w:rsidR="00A113D1" w:rsidRPr="00C16BF9" w:rsidRDefault="00A113D1" w:rsidP="00A113D1">
      <w:pPr>
        <w:numPr>
          <w:ilvl w:val="0"/>
          <w:numId w:val="1"/>
        </w:numPr>
        <w:tabs>
          <w:tab w:val="clear" w:pos="720"/>
          <w:tab w:val="num" w:pos="1800"/>
        </w:tabs>
        <w:ind w:left="1800"/>
        <w:jc w:val="both"/>
        <w:rPr>
          <w:rFonts w:ascii="Arial Narrow" w:hAnsi="Arial Narrow"/>
          <w:color w:val="000000" w:themeColor="text1"/>
          <w:sz w:val="26"/>
          <w:szCs w:val="26"/>
        </w:rPr>
      </w:pPr>
      <w:r w:rsidRPr="00C16BF9">
        <w:rPr>
          <w:rFonts w:ascii="Arial Narrow" w:hAnsi="Arial Narrow"/>
          <w:color w:val="000000" w:themeColor="text1"/>
          <w:sz w:val="26"/>
          <w:szCs w:val="26"/>
        </w:rPr>
        <w:lastRenderedPageBreak/>
        <w:t>factura fiscală;</w:t>
      </w:r>
    </w:p>
    <w:p w14:paraId="404530D1" w14:textId="77777777" w:rsidR="00A113D1" w:rsidRPr="00C16BF9" w:rsidRDefault="00A113D1" w:rsidP="00A113D1">
      <w:pPr>
        <w:numPr>
          <w:ilvl w:val="0"/>
          <w:numId w:val="1"/>
        </w:numPr>
        <w:tabs>
          <w:tab w:val="clear" w:pos="720"/>
          <w:tab w:val="num" w:pos="1800"/>
        </w:tabs>
        <w:ind w:left="1800"/>
        <w:jc w:val="both"/>
        <w:rPr>
          <w:rFonts w:ascii="Arial Narrow" w:hAnsi="Arial Narrow"/>
          <w:b/>
          <w:bCs/>
          <w:color w:val="000000" w:themeColor="text1"/>
          <w:sz w:val="26"/>
          <w:szCs w:val="26"/>
        </w:rPr>
      </w:pPr>
      <w:r w:rsidRPr="00C16BF9">
        <w:rPr>
          <w:rFonts w:ascii="Arial Narrow" w:hAnsi="Arial Narrow"/>
          <w:color w:val="000000" w:themeColor="text1"/>
          <w:sz w:val="26"/>
          <w:szCs w:val="26"/>
        </w:rPr>
        <w:t>certificat de valabilitate.</w:t>
      </w:r>
    </w:p>
    <w:p w14:paraId="396E89C8" w14:textId="12649D78" w:rsidR="00A113D1" w:rsidRDefault="00A113D1" w:rsidP="00A113D1">
      <w:pPr>
        <w:jc w:val="both"/>
        <w:rPr>
          <w:rFonts w:ascii="Arial Narrow" w:hAnsi="Arial Narrow"/>
          <w:sz w:val="26"/>
          <w:szCs w:val="26"/>
        </w:rPr>
      </w:pPr>
      <w:r w:rsidRPr="00C16BF9">
        <w:rPr>
          <w:rFonts w:ascii="Arial Narrow" w:hAnsi="Arial Narrow"/>
          <w:b/>
          <w:color w:val="000000" w:themeColor="text1"/>
          <w:sz w:val="26"/>
          <w:szCs w:val="26"/>
        </w:rPr>
        <w:t xml:space="preserve">Art.7.3. </w:t>
      </w:r>
      <w:r w:rsidRPr="00C16BF9">
        <w:rPr>
          <w:rFonts w:ascii="Arial Narrow" w:hAnsi="Arial Narrow"/>
          <w:color w:val="000000" w:themeColor="text1"/>
          <w:sz w:val="26"/>
          <w:szCs w:val="26"/>
        </w:rPr>
        <w:t>FURNIZORUL se obligă să livreze produsele menționate în anexa la contract,</w:t>
      </w:r>
      <w:r w:rsidR="00A91174">
        <w:rPr>
          <w:rFonts w:ascii="Arial Narrow" w:hAnsi="Arial Narrow"/>
          <w:color w:val="000000" w:themeColor="text1"/>
          <w:sz w:val="26"/>
          <w:szCs w:val="26"/>
        </w:rPr>
        <w:t xml:space="preserve"> </w:t>
      </w:r>
      <w:r w:rsidRPr="00C16BF9">
        <w:rPr>
          <w:rFonts w:ascii="Arial Narrow" w:hAnsi="Arial Narrow"/>
          <w:color w:val="000000" w:themeColor="text1"/>
          <w:sz w:val="26"/>
          <w:szCs w:val="26"/>
        </w:rPr>
        <w:t xml:space="preserve">cu respectarea termenului de livrare din </w:t>
      </w:r>
      <w:r w:rsidRPr="00C16BF9">
        <w:rPr>
          <w:rFonts w:ascii="Arial Narrow" w:hAnsi="Arial Narrow"/>
          <w:sz w:val="26"/>
          <w:szCs w:val="26"/>
        </w:rPr>
        <w:t>propunerea sa tehnică, fără a depăși durata contractului.</w:t>
      </w:r>
    </w:p>
    <w:p w14:paraId="60A89EE9" w14:textId="77777777" w:rsidR="00A113D1" w:rsidRDefault="00A113D1" w:rsidP="00A113D1">
      <w:pPr>
        <w:jc w:val="both"/>
        <w:rPr>
          <w:rFonts w:ascii="Arial Narrow" w:hAnsi="Arial Narrow"/>
          <w:noProof/>
          <w:sz w:val="26"/>
          <w:szCs w:val="26"/>
          <w:lang w:val="it-IT"/>
        </w:rPr>
      </w:pPr>
      <w:r>
        <w:rPr>
          <w:rFonts w:ascii="Arial Narrow" w:hAnsi="Arial Narrow"/>
          <w:b/>
          <w:sz w:val="26"/>
          <w:szCs w:val="26"/>
        </w:rPr>
        <w:t xml:space="preserve">Art. 7.4. </w:t>
      </w:r>
      <w:r>
        <w:rPr>
          <w:rFonts w:ascii="Arial Narrow" w:hAnsi="Arial Narrow"/>
          <w:sz w:val="26"/>
          <w:szCs w:val="26"/>
        </w:rPr>
        <w:t xml:space="preserve">În cazul în care FURNIZORUL constată că se află în </w:t>
      </w:r>
      <w:r>
        <w:rPr>
          <w:rFonts w:ascii="Arial Narrow" w:hAnsi="Arial Narrow"/>
          <w:noProof/>
          <w:sz w:val="26"/>
          <w:szCs w:val="26"/>
          <w:lang w:val="it-IT"/>
        </w:rPr>
        <w:t>imposibilitatea de a livra o parte din produsele/produsele ce fac obiectul prezentului contract, acesta va transmite ACHIZITORULUI o negație parțială sau definitivă, după caz.</w:t>
      </w:r>
    </w:p>
    <w:p w14:paraId="3FE54801" w14:textId="77777777" w:rsidR="00A113D1" w:rsidRDefault="00A113D1" w:rsidP="00A113D1">
      <w:pPr>
        <w:jc w:val="both"/>
        <w:rPr>
          <w:rFonts w:ascii="Arial Narrow" w:hAnsi="Arial Narrow"/>
          <w:color w:val="000000" w:themeColor="text1"/>
          <w:sz w:val="26"/>
          <w:szCs w:val="26"/>
        </w:rPr>
      </w:pPr>
      <w:r w:rsidRPr="007D428E">
        <w:rPr>
          <w:rFonts w:ascii="Arial Narrow" w:hAnsi="Arial Narrow"/>
          <w:b/>
          <w:noProof/>
          <w:sz w:val="26"/>
          <w:szCs w:val="26"/>
          <w:lang w:val="it-IT"/>
        </w:rPr>
        <w:t xml:space="preserve">Art. 7.5. </w:t>
      </w:r>
      <w:r>
        <w:rPr>
          <w:rFonts w:ascii="Arial Narrow" w:hAnsi="Arial Narrow"/>
          <w:color w:val="000000" w:themeColor="text1"/>
          <w:sz w:val="26"/>
          <w:szCs w:val="26"/>
        </w:rPr>
        <w:t xml:space="preserve">Dacă </w:t>
      </w:r>
      <w:r w:rsidRPr="007D428E">
        <w:rPr>
          <w:rFonts w:ascii="Arial Narrow" w:hAnsi="Arial Narrow"/>
          <w:color w:val="000000" w:themeColor="text1"/>
          <w:sz w:val="26"/>
          <w:szCs w:val="26"/>
        </w:rPr>
        <w:t>FURNIZOR</w:t>
      </w:r>
      <w:r>
        <w:rPr>
          <w:rFonts w:ascii="Arial Narrow" w:hAnsi="Arial Narrow"/>
          <w:color w:val="000000" w:themeColor="text1"/>
          <w:sz w:val="26"/>
          <w:szCs w:val="26"/>
        </w:rPr>
        <w:t>UL transmite ACHIZITORULUI o negație parțială, se va menționa perioada estimată până la care se suspendă livrarea/livrările. În situația în care perioada estimată depășește 15 zile calendaristice, nerespectându-se astfel, termenul contractual menționat la art. 4.1., ACHIZITORUL va putea contracta produsele de la operatorul economic care</w:t>
      </w:r>
      <w:r>
        <w:rPr>
          <w:rFonts w:ascii="Arial Narrow" w:hAnsi="Arial Narrow"/>
          <w:bCs/>
          <w:color w:val="000000" w:themeColor="text1"/>
          <w:sz w:val="26"/>
          <w:szCs w:val="26"/>
        </w:rPr>
        <w:t>, în urma derulării procedurii de atribuire,</w:t>
      </w:r>
      <w:r>
        <w:rPr>
          <w:rFonts w:ascii="Arial Narrow" w:hAnsi="Arial Narrow"/>
          <w:color w:val="000000" w:themeColor="text1"/>
          <w:sz w:val="26"/>
          <w:szCs w:val="26"/>
        </w:rPr>
        <w:t xml:space="preserve"> a ofertat prețul clasat pe locul imediat următor.</w:t>
      </w:r>
    </w:p>
    <w:p w14:paraId="5A0835C3" w14:textId="77777777" w:rsidR="00A113D1" w:rsidRDefault="00A113D1" w:rsidP="00A113D1">
      <w:pPr>
        <w:jc w:val="both"/>
        <w:rPr>
          <w:rFonts w:ascii="Arial Narrow" w:hAnsi="Arial Narrow"/>
          <w:color w:val="000000" w:themeColor="text1"/>
          <w:sz w:val="26"/>
          <w:szCs w:val="26"/>
        </w:rPr>
      </w:pPr>
      <w:r w:rsidRPr="007D428E">
        <w:rPr>
          <w:rFonts w:ascii="Arial Narrow" w:hAnsi="Arial Narrow"/>
          <w:b/>
          <w:color w:val="000000" w:themeColor="text1"/>
          <w:sz w:val="26"/>
          <w:szCs w:val="26"/>
        </w:rPr>
        <w:t>Art. 7.6.</w:t>
      </w:r>
      <w:r>
        <w:rPr>
          <w:rFonts w:ascii="Arial Narrow" w:hAnsi="Arial Narrow"/>
          <w:b/>
          <w:color w:val="000000" w:themeColor="text1"/>
          <w:sz w:val="26"/>
          <w:szCs w:val="26"/>
        </w:rPr>
        <w:t xml:space="preserve"> </w:t>
      </w:r>
      <w:r>
        <w:rPr>
          <w:rFonts w:ascii="Arial Narrow" w:hAnsi="Arial Narrow"/>
          <w:color w:val="000000" w:themeColor="text1"/>
          <w:sz w:val="26"/>
          <w:szCs w:val="26"/>
        </w:rPr>
        <w:t>Dacă FURNIZORUL transmite ACHIZITORULUI o negație definitivă, ACHIZITORUL va putea contracta produsele de la operatorul economic care</w:t>
      </w:r>
      <w:r>
        <w:rPr>
          <w:rFonts w:ascii="Arial Narrow" w:hAnsi="Arial Narrow"/>
          <w:bCs/>
          <w:color w:val="000000" w:themeColor="text1"/>
          <w:sz w:val="26"/>
          <w:szCs w:val="26"/>
        </w:rPr>
        <w:t>, în urma derulării procedurii de atribuire,</w:t>
      </w:r>
      <w:r>
        <w:rPr>
          <w:rFonts w:ascii="Arial Narrow" w:hAnsi="Arial Narrow"/>
          <w:color w:val="000000" w:themeColor="text1"/>
          <w:sz w:val="26"/>
          <w:szCs w:val="26"/>
        </w:rPr>
        <w:t xml:space="preserve"> a ofertat prețul clasat pe locul imediat următor.</w:t>
      </w:r>
    </w:p>
    <w:p w14:paraId="08036D29" w14:textId="77777777" w:rsidR="00A113D1" w:rsidRPr="00EF3EC5" w:rsidRDefault="00A113D1" w:rsidP="00A113D1">
      <w:pPr>
        <w:jc w:val="both"/>
        <w:rPr>
          <w:rFonts w:ascii="Arial Narrow" w:hAnsi="Arial Narrow"/>
          <w:color w:val="000000" w:themeColor="text1"/>
          <w:sz w:val="26"/>
          <w:szCs w:val="26"/>
        </w:rPr>
      </w:pPr>
      <w:r w:rsidRPr="007D428E">
        <w:rPr>
          <w:rFonts w:ascii="Arial Narrow" w:hAnsi="Arial Narrow"/>
          <w:b/>
          <w:color w:val="000000" w:themeColor="text1"/>
          <w:sz w:val="26"/>
          <w:szCs w:val="26"/>
        </w:rPr>
        <w:t>Art. 7.7.</w:t>
      </w:r>
      <w:r>
        <w:rPr>
          <w:rFonts w:ascii="Arial Narrow" w:hAnsi="Arial Narrow"/>
          <w:b/>
          <w:color w:val="000000" w:themeColor="text1"/>
          <w:sz w:val="26"/>
          <w:szCs w:val="26"/>
        </w:rPr>
        <w:t xml:space="preserve"> </w:t>
      </w:r>
      <w:r w:rsidRPr="007D428E">
        <w:rPr>
          <w:rFonts w:ascii="Arial Narrow" w:hAnsi="Arial Narrow"/>
          <w:color w:val="000000" w:themeColor="text1"/>
          <w:sz w:val="26"/>
          <w:szCs w:val="26"/>
        </w:rPr>
        <w:t>Prezentul c</w:t>
      </w:r>
      <w:r>
        <w:rPr>
          <w:rFonts w:ascii="Arial Narrow" w:hAnsi="Arial Narrow"/>
          <w:color w:val="000000" w:themeColor="text1"/>
          <w:sz w:val="26"/>
          <w:szCs w:val="26"/>
        </w:rPr>
        <w:t>ontractul subsecvent de furnizare, va înceta să-și mai producă efectele în ceea ce privește produsele pentru care au fost transmise negații definitive sau negații parțiale pentru care, ACHIZITORUL, a optat, conform art. 7.5 de mai sus, pentru contractarea de la alt operator economic.</w:t>
      </w:r>
    </w:p>
    <w:p w14:paraId="30821B3C" w14:textId="4864D674" w:rsidR="0094160F" w:rsidRDefault="00DB18E0" w:rsidP="00A22FE3">
      <w:pPr>
        <w:jc w:val="both"/>
        <w:rPr>
          <w:rFonts w:ascii="Arial Narrow" w:hAnsi="Arial Narrow"/>
          <w:b/>
          <w:bCs/>
          <w:caps/>
          <w:color w:val="000000" w:themeColor="text1"/>
          <w:sz w:val="26"/>
          <w:szCs w:val="26"/>
        </w:rPr>
      </w:pPr>
      <w:r w:rsidRPr="00382CD8">
        <w:rPr>
          <w:rFonts w:ascii="Arial Narrow" w:hAnsi="Arial Narrow"/>
          <w:b/>
          <w:bCs/>
          <w:color w:val="000000" w:themeColor="text1"/>
          <w:sz w:val="28"/>
          <w:szCs w:val="28"/>
        </w:rPr>
        <w:tab/>
      </w:r>
    </w:p>
    <w:p w14:paraId="7276EB36" w14:textId="77777777" w:rsidR="009C71CF" w:rsidRPr="00382CD8" w:rsidRDefault="00A93AD6" w:rsidP="00CD04CC">
      <w:pPr>
        <w:ind w:firstLine="720"/>
        <w:jc w:val="both"/>
        <w:rPr>
          <w:rFonts w:ascii="Arial Narrow" w:hAnsi="Arial Narrow"/>
          <w:b/>
          <w:bCs/>
          <w:caps/>
          <w:color w:val="000000" w:themeColor="text1"/>
          <w:sz w:val="26"/>
          <w:szCs w:val="26"/>
        </w:rPr>
      </w:pPr>
      <w:r>
        <w:rPr>
          <w:rFonts w:ascii="Arial Narrow" w:hAnsi="Arial Narrow"/>
          <w:b/>
          <w:bCs/>
          <w:caps/>
          <w:color w:val="000000" w:themeColor="text1"/>
          <w:sz w:val="26"/>
          <w:szCs w:val="26"/>
        </w:rPr>
        <w:t>8</w:t>
      </w:r>
      <w:r w:rsidR="009C71CF" w:rsidRPr="00382CD8">
        <w:rPr>
          <w:rFonts w:ascii="Arial Narrow" w:hAnsi="Arial Narrow"/>
          <w:b/>
          <w:bCs/>
          <w:caps/>
          <w:color w:val="000000" w:themeColor="text1"/>
          <w:sz w:val="26"/>
          <w:szCs w:val="26"/>
        </w:rPr>
        <w:t>. RecepţiA PRODUSELOR</w:t>
      </w:r>
    </w:p>
    <w:p w14:paraId="572A5972" w14:textId="77777777" w:rsidR="009C71CF" w:rsidRDefault="00382CD8"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A93AD6">
        <w:rPr>
          <w:rFonts w:ascii="Arial Narrow" w:hAnsi="Arial Narrow"/>
          <w:b/>
          <w:color w:val="000000" w:themeColor="text1"/>
          <w:sz w:val="26"/>
          <w:szCs w:val="26"/>
        </w:rPr>
        <w:t>8</w:t>
      </w:r>
      <w:r w:rsidR="009C71CF" w:rsidRPr="00382CD8">
        <w:rPr>
          <w:rFonts w:ascii="Arial Narrow" w:hAnsi="Arial Narrow"/>
          <w:b/>
          <w:color w:val="000000" w:themeColor="text1"/>
          <w:sz w:val="26"/>
          <w:szCs w:val="26"/>
        </w:rPr>
        <w:t xml:space="preserve">.1. </w:t>
      </w:r>
      <w:r w:rsidR="009C71CF" w:rsidRPr="00382CD8">
        <w:rPr>
          <w:rFonts w:ascii="Arial Narrow" w:hAnsi="Arial Narrow"/>
          <w:color w:val="000000" w:themeColor="text1"/>
          <w:sz w:val="26"/>
          <w:szCs w:val="26"/>
        </w:rPr>
        <w:t xml:space="preserve">Produsele se </w:t>
      </w:r>
      <w:r w:rsidR="00CD04CC" w:rsidRPr="00382CD8">
        <w:rPr>
          <w:rFonts w:ascii="Arial Narrow" w:hAnsi="Arial Narrow"/>
          <w:color w:val="000000" w:themeColor="text1"/>
          <w:sz w:val="26"/>
          <w:szCs w:val="26"/>
        </w:rPr>
        <w:t>recepționează</w:t>
      </w:r>
      <w:r w:rsidR="009C71CF" w:rsidRPr="00382CD8">
        <w:rPr>
          <w:rFonts w:ascii="Arial Narrow" w:hAnsi="Arial Narrow"/>
          <w:color w:val="000000" w:themeColor="text1"/>
          <w:sz w:val="26"/>
          <w:szCs w:val="26"/>
        </w:rPr>
        <w:t xml:space="preserve"> atât din pu</w:t>
      </w:r>
      <w:r w:rsidR="0001342D">
        <w:rPr>
          <w:rFonts w:ascii="Arial Narrow" w:hAnsi="Arial Narrow"/>
          <w:color w:val="000000" w:themeColor="text1"/>
          <w:sz w:val="26"/>
          <w:szCs w:val="26"/>
        </w:rPr>
        <w:t xml:space="preserve">nct cantitativ cât </w:t>
      </w:r>
      <w:proofErr w:type="spellStart"/>
      <w:r w:rsidR="0001342D">
        <w:rPr>
          <w:rFonts w:ascii="Arial Narrow" w:hAnsi="Arial Narrow"/>
          <w:color w:val="000000" w:themeColor="text1"/>
          <w:sz w:val="26"/>
          <w:szCs w:val="26"/>
        </w:rPr>
        <w:t>şi</w:t>
      </w:r>
      <w:proofErr w:type="spellEnd"/>
      <w:r w:rsidR="0001342D">
        <w:rPr>
          <w:rFonts w:ascii="Arial Narrow" w:hAnsi="Arial Narrow"/>
          <w:color w:val="000000" w:themeColor="text1"/>
          <w:sz w:val="26"/>
          <w:szCs w:val="26"/>
        </w:rPr>
        <w:t xml:space="preserve"> calitativ la data livrării,</w:t>
      </w:r>
      <w:r w:rsidR="009C71CF" w:rsidRPr="00382CD8">
        <w:rPr>
          <w:rFonts w:ascii="Arial Narrow" w:hAnsi="Arial Narrow"/>
          <w:color w:val="000000" w:themeColor="text1"/>
          <w:sz w:val="26"/>
          <w:szCs w:val="26"/>
        </w:rPr>
        <w:t xml:space="preserve"> de către </w:t>
      </w:r>
      <w:proofErr w:type="spellStart"/>
      <w:r w:rsidR="009C71CF" w:rsidRPr="00382CD8">
        <w:rPr>
          <w:rFonts w:ascii="Arial Narrow" w:hAnsi="Arial Narrow"/>
          <w:color w:val="000000" w:themeColor="text1"/>
          <w:sz w:val="26"/>
          <w:szCs w:val="26"/>
        </w:rPr>
        <w:t>reprezentanţii</w:t>
      </w:r>
      <w:proofErr w:type="spellEnd"/>
      <w:r w:rsidR="009C71CF" w:rsidRPr="00382CD8">
        <w:rPr>
          <w:rFonts w:ascii="Arial Narrow" w:hAnsi="Arial Narrow"/>
          <w:color w:val="000000" w:themeColor="text1"/>
          <w:sz w:val="26"/>
          <w:szCs w:val="26"/>
        </w:rPr>
        <w:t xml:space="preserve"> ACHIZITORULUI. </w:t>
      </w:r>
    </w:p>
    <w:p w14:paraId="20729F24" w14:textId="77777777" w:rsidR="00A750DF" w:rsidRPr="00382CD8" w:rsidRDefault="00A750DF" w:rsidP="009C71CF">
      <w:pPr>
        <w:jc w:val="both"/>
        <w:rPr>
          <w:rFonts w:ascii="Arial Narrow" w:hAnsi="Arial Narrow"/>
          <w:color w:val="000000" w:themeColor="text1"/>
          <w:sz w:val="26"/>
          <w:szCs w:val="26"/>
        </w:rPr>
      </w:pPr>
    </w:p>
    <w:p w14:paraId="0EB65ABC" w14:textId="77777777" w:rsidR="009C71CF" w:rsidRPr="00382CD8" w:rsidRDefault="009C71CF" w:rsidP="009C71CF">
      <w:pPr>
        <w:numPr>
          <w:ilvl w:val="0"/>
          <w:numId w:val="3"/>
        </w:numPr>
        <w:jc w:val="both"/>
        <w:rPr>
          <w:rFonts w:ascii="Arial Narrow" w:hAnsi="Arial Narrow"/>
          <w:color w:val="000000" w:themeColor="text1"/>
          <w:sz w:val="26"/>
          <w:szCs w:val="26"/>
        </w:rPr>
      </w:pPr>
      <w:proofErr w:type="spellStart"/>
      <w:r w:rsidRPr="00382CD8">
        <w:rPr>
          <w:rFonts w:ascii="Arial Narrow" w:hAnsi="Arial Narrow"/>
          <w:color w:val="000000" w:themeColor="text1"/>
          <w:sz w:val="26"/>
          <w:szCs w:val="26"/>
        </w:rPr>
        <w:t>Recepţia</w:t>
      </w:r>
      <w:proofErr w:type="spellEnd"/>
      <w:r w:rsidRPr="00382CD8">
        <w:rPr>
          <w:rFonts w:ascii="Arial Narrow" w:hAnsi="Arial Narrow"/>
          <w:color w:val="000000" w:themeColor="text1"/>
          <w:sz w:val="26"/>
          <w:szCs w:val="26"/>
        </w:rPr>
        <w:t xml:space="preserve"> cantitativă constă în verificarea cantitativă conform contractului.</w:t>
      </w:r>
    </w:p>
    <w:p w14:paraId="04C39C7E" w14:textId="77777777" w:rsidR="009C71CF" w:rsidRPr="00382CD8" w:rsidRDefault="009C71CF" w:rsidP="009C71CF">
      <w:pPr>
        <w:numPr>
          <w:ilvl w:val="0"/>
          <w:numId w:val="3"/>
        </w:numPr>
        <w:jc w:val="both"/>
        <w:rPr>
          <w:rFonts w:ascii="Arial Narrow" w:hAnsi="Arial Narrow"/>
          <w:color w:val="000000" w:themeColor="text1"/>
          <w:sz w:val="26"/>
          <w:szCs w:val="26"/>
        </w:rPr>
      </w:pPr>
      <w:proofErr w:type="spellStart"/>
      <w:r w:rsidRPr="00382CD8">
        <w:rPr>
          <w:rFonts w:ascii="Arial Narrow" w:hAnsi="Arial Narrow"/>
          <w:color w:val="000000" w:themeColor="text1"/>
          <w:sz w:val="26"/>
          <w:szCs w:val="26"/>
        </w:rPr>
        <w:t>Recepţia</w:t>
      </w:r>
      <w:proofErr w:type="spellEnd"/>
      <w:r w:rsidRPr="00382CD8">
        <w:rPr>
          <w:rFonts w:ascii="Arial Narrow" w:hAnsi="Arial Narrow"/>
          <w:color w:val="000000" w:themeColor="text1"/>
          <w:sz w:val="26"/>
          <w:szCs w:val="26"/>
        </w:rPr>
        <w:t xml:space="preserve"> calitativă cons</w:t>
      </w:r>
      <w:r w:rsidR="00FF6B80">
        <w:rPr>
          <w:rFonts w:ascii="Arial Narrow" w:hAnsi="Arial Narrow"/>
          <w:color w:val="000000" w:themeColor="text1"/>
          <w:sz w:val="26"/>
          <w:szCs w:val="26"/>
        </w:rPr>
        <w:t xml:space="preserve">tă în verificarea </w:t>
      </w:r>
      <w:proofErr w:type="spellStart"/>
      <w:r w:rsidR="00FF6B80">
        <w:rPr>
          <w:rFonts w:ascii="Arial Narrow" w:hAnsi="Arial Narrow"/>
          <w:color w:val="000000" w:themeColor="text1"/>
          <w:sz w:val="26"/>
          <w:szCs w:val="26"/>
        </w:rPr>
        <w:t>specificaţiilor</w:t>
      </w:r>
      <w:proofErr w:type="spellEnd"/>
      <w:r w:rsidRPr="00382CD8">
        <w:rPr>
          <w:rFonts w:ascii="Arial Narrow" w:hAnsi="Arial Narrow"/>
          <w:color w:val="000000" w:themeColor="text1"/>
          <w:sz w:val="26"/>
          <w:szCs w:val="26"/>
        </w:rPr>
        <w:t xml:space="preserve"> tehnice minimale </w:t>
      </w:r>
      <w:r w:rsidR="00FF6B80">
        <w:rPr>
          <w:rFonts w:ascii="Arial Narrow" w:hAnsi="Arial Narrow"/>
          <w:color w:val="000000" w:themeColor="text1"/>
          <w:sz w:val="26"/>
          <w:szCs w:val="26"/>
        </w:rPr>
        <w:t>prevăzute</w:t>
      </w:r>
      <w:r w:rsidRPr="00382CD8">
        <w:rPr>
          <w:rFonts w:ascii="Arial Narrow" w:hAnsi="Arial Narrow"/>
          <w:color w:val="000000" w:themeColor="text1"/>
          <w:sz w:val="26"/>
          <w:szCs w:val="26"/>
        </w:rPr>
        <w:t xml:space="preserve"> în caietul de sarcini, oferta FURNIZORULUI</w:t>
      </w:r>
      <w:r w:rsidRPr="00382CD8">
        <w:rPr>
          <w:rFonts w:ascii="Arial Narrow" w:hAnsi="Arial Narrow"/>
          <w:caps/>
          <w:color w:val="000000" w:themeColor="text1"/>
          <w:sz w:val="26"/>
          <w:szCs w:val="26"/>
        </w:rPr>
        <w:t xml:space="preserve"> </w:t>
      </w:r>
      <w:proofErr w:type="spellStart"/>
      <w:r w:rsidRPr="00382CD8">
        <w:rPr>
          <w:rFonts w:ascii="Arial Narrow" w:hAnsi="Arial Narrow"/>
          <w:color w:val="000000" w:themeColor="text1"/>
          <w:sz w:val="26"/>
          <w:szCs w:val="26"/>
        </w:rPr>
        <w:t>şi</w:t>
      </w:r>
      <w:proofErr w:type="spellEnd"/>
      <w:r w:rsidRPr="00382CD8">
        <w:rPr>
          <w:rFonts w:ascii="Arial Narrow" w:hAnsi="Arial Narrow"/>
          <w:color w:val="000000" w:themeColor="text1"/>
          <w:sz w:val="26"/>
          <w:szCs w:val="26"/>
        </w:rPr>
        <w:t xml:space="preserve"> clauzele contractuale.</w:t>
      </w:r>
    </w:p>
    <w:p w14:paraId="5F57381B" w14:textId="77777777" w:rsidR="009C71CF" w:rsidRPr="00382CD8" w:rsidRDefault="00382CD8"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A93AD6">
        <w:rPr>
          <w:rFonts w:ascii="Arial Narrow" w:hAnsi="Arial Narrow"/>
          <w:b/>
          <w:color w:val="000000" w:themeColor="text1"/>
          <w:sz w:val="26"/>
          <w:szCs w:val="26"/>
        </w:rPr>
        <w:t>8</w:t>
      </w:r>
      <w:r w:rsidR="009C71CF" w:rsidRPr="00382CD8">
        <w:rPr>
          <w:rFonts w:ascii="Arial Narrow" w:hAnsi="Arial Narrow"/>
          <w:b/>
          <w:color w:val="000000" w:themeColor="text1"/>
          <w:sz w:val="26"/>
          <w:szCs w:val="26"/>
        </w:rPr>
        <w:t xml:space="preserve">.2. </w:t>
      </w:r>
      <w:r w:rsidR="009C71CF" w:rsidRPr="00382CD8">
        <w:rPr>
          <w:rFonts w:ascii="Arial Narrow" w:hAnsi="Arial Narrow"/>
          <w:color w:val="000000" w:themeColor="text1"/>
          <w:sz w:val="26"/>
          <w:szCs w:val="26"/>
        </w:rPr>
        <w:t xml:space="preserve">La efectuarea </w:t>
      </w:r>
      <w:proofErr w:type="spellStart"/>
      <w:r w:rsidR="009C71CF" w:rsidRPr="00382CD8">
        <w:rPr>
          <w:rFonts w:ascii="Arial Narrow" w:hAnsi="Arial Narrow"/>
          <w:color w:val="000000" w:themeColor="text1"/>
          <w:sz w:val="26"/>
          <w:szCs w:val="26"/>
        </w:rPr>
        <w:t>recepţiei</w:t>
      </w:r>
      <w:proofErr w:type="spellEnd"/>
      <w:r w:rsidR="009C71CF" w:rsidRPr="00382CD8">
        <w:rPr>
          <w:rFonts w:ascii="Arial Narrow" w:hAnsi="Arial Narrow"/>
          <w:color w:val="000000" w:themeColor="text1"/>
          <w:sz w:val="26"/>
          <w:szCs w:val="26"/>
        </w:rPr>
        <w:t xml:space="preserve"> cantitative </w:t>
      </w:r>
      <w:proofErr w:type="spellStart"/>
      <w:r w:rsidR="009C71CF" w:rsidRPr="00382CD8">
        <w:rPr>
          <w:rFonts w:ascii="Arial Narrow" w:hAnsi="Arial Narrow"/>
          <w:color w:val="000000" w:themeColor="text1"/>
          <w:sz w:val="26"/>
          <w:szCs w:val="26"/>
        </w:rPr>
        <w:t>şi</w:t>
      </w:r>
      <w:proofErr w:type="spellEnd"/>
      <w:r w:rsidR="009C71CF" w:rsidRPr="00382CD8">
        <w:rPr>
          <w:rFonts w:ascii="Arial Narrow" w:hAnsi="Arial Narrow"/>
          <w:color w:val="000000" w:themeColor="text1"/>
          <w:sz w:val="26"/>
          <w:szCs w:val="26"/>
        </w:rPr>
        <w:t xml:space="preserve"> calitative, FURNIZORUL va preda ACHIZITORULUI certificatul de valabilitate, factura fiscală </w:t>
      </w:r>
      <w:proofErr w:type="spellStart"/>
      <w:r w:rsidR="009C71CF" w:rsidRPr="00382CD8">
        <w:rPr>
          <w:rFonts w:ascii="Arial Narrow" w:hAnsi="Arial Narrow"/>
          <w:color w:val="000000" w:themeColor="text1"/>
          <w:sz w:val="26"/>
          <w:szCs w:val="26"/>
        </w:rPr>
        <w:t>şi</w:t>
      </w:r>
      <w:proofErr w:type="spellEnd"/>
      <w:r w:rsidR="009C71CF" w:rsidRPr="00382CD8">
        <w:rPr>
          <w:rFonts w:ascii="Arial Narrow" w:hAnsi="Arial Narrow"/>
          <w:color w:val="000000" w:themeColor="text1"/>
          <w:sz w:val="26"/>
          <w:szCs w:val="26"/>
        </w:rPr>
        <w:t xml:space="preserve"> după caz, orice alte documente care să ateste că produsele corespund cu </w:t>
      </w:r>
      <w:proofErr w:type="spellStart"/>
      <w:r w:rsidR="009C71CF" w:rsidRPr="00382CD8">
        <w:rPr>
          <w:rFonts w:ascii="Arial Narrow" w:hAnsi="Arial Narrow"/>
          <w:color w:val="000000" w:themeColor="text1"/>
          <w:sz w:val="26"/>
          <w:szCs w:val="26"/>
        </w:rPr>
        <w:t>specificaţiile</w:t>
      </w:r>
      <w:proofErr w:type="spellEnd"/>
      <w:r w:rsidR="009C71CF" w:rsidRPr="00382CD8">
        <w:rPr>
          <w:rFonts w:ascii="Arial Narrow" w:hAnsi="Arial Narrow"/>
          <w:color w:val="000000" w:themeColor="text1"/>
          <w:sz w:val="26"/>
          <w:szCs w:val="26"/>
        </w:rPr>
        <w:t xml:space="preserve"> standardelor în vigoare. </w:t>
      </w:r>
    </w:p>
    <w:p w14:paraId="301055B3" w14:textId="77777777" w:rsidR="009C71CF" w:rsidRPr="00382CD8" w:rsidRDefault="00382CD8"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A93AD6">
        <w:rPr>
          <w:rFonts w:ascii="Arial Narrow" w:hAnsi="Arial Narrow"/>
          <w:b/>
          <w:color w:val="000000" w:themeColor="text1"/>
          <w:sz w:val="26"/>
          <w:szCs w:val="26"/>
        </w:rPr>
        <w:t>8</w:t>
      </w:r>
      <w:r w:rsidR="009C71CF" w:rsidRPr="00382CD8">
        <w:rPr>
          <w:rFonts w:ascii="Arial Narrow" w:hAnsi="Arial Narrow"/>
          <w:b/>
          <w:bCs/>
          <w:color w:val="000000" w:themeColor="text1"/>
          <w:sz w:val="26"/>
          <w:szCs w:val="26"/>
        </w:rPr>
        <w:t xml:space="preserve">.3. </w:t>
      </w:r>
      <w:r w:rsidR="009C71CF" w:rsidRPr="00382CD8">
        <w:rPr>
          <w:rFonts w:ascii="Arial Narrow" w:hAnsi="Arial Narrow"/>
          <w:color w:val="000000" w:themeColor="text1"/>
          <w:sz w:val="26"/>
          <w:szCs w:val="26"/>
        </w:rPr>
        <w:t xml:space="preserve">Dacă la </w:t>
      </w:r>
      <w:r w:rsidR="00CD04CC" w:rsidRPr="00382CD8">
        <w:rPr>
          <w:rFonts w:ascii="Arial Narrow" w:hAnsi="Arial Narrow"/>
          <w:color w:val="000000" w:themeColor="text1"/>
          <w:sz w:val="26"/>
          <w:szCs w:val="26"/>
        </w:rPr>
        <w:t>recepție</w:t>
      </w:r>
      <w:r w:rsidR="009C71CF" w:rsidRPr="00382CD8">
        <w:rPr>
          <w:rFonts w:ascii="Arial Narrow" w:hAnsi="Arial Narrow"/>
          <w:color w:val="000000" w:themeColor="text1"/>
          <w:sz w:val="26"/>
          <w:szCs w:val="26"/>
        </w:rPr>
        <w:t xml:space="preserve">, produsele nu corespund </w:t>
      </w:r>
      <w:proofErr w:type="spellStart"/>
      <w:r w:rsidR="009C71CF" w:rsidRPr="00382CD8">
        <w:rPr>
          <w:rFonts w:ascii="Arial Narrow" w:hAnsi="Arial Narrow"/>
          <w:color w:val="000000" w:themeColor="text1"/>
          <w:sz w:val="26"/>
          <w:szCs w:val="26"/>
        </w:rPr>
        <w:t>specificaţiilor</w:t>
      </w:r>
      <w:proofErr w:type="spellEnd"/>
      <w:r w:rsidR="009C71CF" w:rsidRPr="00382CD8">
        <w:rPr>
          <w:rFonts w:ascii="Arial Narrow" w:hAnsi="Arial Narrow"/>
          <w:color w:val="000000" w:themeColor="text1"/>
          <w:sz w:val="26"/>
          <w:szCs w:val="26"/>
        </w:rPr>
        <w:t xml:space="preserve">, ACHIZITORUL are dreptul să le respingă, iar FURNIZORUL are </w:t>
      </w:r>
      <w:proofErr w:type="spellStart"/>
      <w:r w:rsidR="009C71CF" w:rsidRPr="00382CD8">
        <w:rPr>
          <w:rFonts w:ascii="Arial Narrow" w:hAnsi="Arial Narrow"/>
          <w:color w:val="000000" w:themeColor="text1"/>
          <w:sz w:val="26"/>
          <w:szCs w:val="26"/>
        </w:rPr>
        <w:t>obligaţia</w:t>
      </w:r>
      <w:proofErr w:type="spellEnd"/>
      <w:r w:rsidR="009C71CF" w:rsidRPr="00382CD8">
        <w:rPr>
          <w:rFonts w:ascii="Arial Narrow" w:hAnsi="Arial Narrow"/>
          <w:color w:val="000000" w:themeColor="text1"/>
          <w:sz w:val="26"/>
          <w:szCs w:val="26"/>
        </w:rPr>
        <w:t xml:space="preserve">, fără a modifica </w:t>
      </w:r>
      <w:proofErr w:type="spellStart"/>
      <w:r w:rsidR="009C71CF" w:rsidRPr="00382CD8">
        <w:rPr>
          <w:rFonts w:ascii="Arial Narrow" w:hAnsi="Arial Narrow"/>
          <w:color w:val="000000" w:themeColor="text1"/>
          <w:sz w:val="26"/>
          <w:szCs w:val="26"/>
        </w:rPr>
        <w:t>preţul</w:t>
      </w:r>
      <w:proofErr w:type="spellEnd"/>
      <w:r w:rsidR="009C71CF" w:rsidRPr="00382CD8">
        <w:rPr>
          <w:rFonts w:ascii="Arial Narrow" w:hAnsi="Arial Narrow"/>
          <w:color w:val="000000" w:themeColor="text1"/>
          <w:sz w:val="26"/>
          <w:szCs w:val="26"/>
        </w:rPr>
        <w:t xml:space="preserve"> contractului, de a face toate modificările necesare, inclusiv înlocuirea lor, pentru ca </w:t>
      </w:r>
      <w:r w:rsidR="00FF1A81" w:rsidRPr="00382CD8">
        <w:rPr>
          <w:rFonts w:ascii="Arial Narrow" w:hAnsi="Arial Narrow"/>
          <w:color w:val="000000" w:themeColor="text1"/>
          <w:sz w:val="26"/>
          <w:szCs w:val="26"/>
        </w:rPr>
        <w:t>acestea</w:t>
      </w:r>
      <w:r w:rsidR="009C71CF" w:rsidRPr="00382CD8">
        <w:rPr>
          <w:rFonts w:ascii="Arial Narrow" w:hAnsi="Arial Narrow"/>
          <w:color w:val="000000" w:themeColor="text1"/>
          <w:sz w:val="26"/>
          <w:szCs w:val="26"/>
        </w:rPr>
        <w:t xml:space="preserve"> să corespundă </w:t>
      </w:r>
      <w:proofErr w:type="spellStart"/>
      <w:r w:rsidR="009C71CF" w:rsidRPr="00382CD8">
        <w:rPr>
          <w:rFonts w:ascii="Arial Narrow" w:hAnsi="Arial Narrow"/>
          <w:color w:val="000000" w:themeColor="text1"/>
          <w:sz w:val="26"/>
          <w:szCs w:val="26"/>
        </w:rPr>
        <w:t>specificaţiilor</w:t>
      </w:r>
      <w:proofErr w:type="spellEnd"/>
      <w:r w:rsidR="009C71CF" w:rsidRPr="00382CD8">
        <w:rPr>
          <w:rFonts w:ascii="Arial Narrow" w:hAnsi="Arial Narrow"/>
          <w:color w:val="000000" w:themeColor="text1"/>
          <w:sz w:val="26"/>
          <w:szCs w:val="26"/>
        </w:rPr>
        <w:t xml:space="preserve"> tehnice. </w:t>
      </w:r>
    </w:p>
    <w:p w14:paraId="7DB49176" w14:textId="77777777" w:rsidR="009C71CF" w:rsidRPr="00382CD8" w:rsidRDefault="009C71CF" w:rsidP="009C71CF">
      <w:pPr>
        <w:jc w:val="both"/>
        <w:rPr>
          <w:rFonts w:ascii="Arial Narrow" w:hAnsi="Arial Narrow"/>
          <w:color w:val="000000" w:themeColor="text1"/>
          <w:sz w:val="26"/>
          <w:szCs w:val="26"/>
        </w:rPr>
      </w:pPr>
    </w:p>
    <w:p w14:paraId="133D491E" w14:textId="77777777" w:rsidR="009C71CF" w:rsidRPr="00382CD8" w:rsidRDefault="00A93AD6" w:rsidP="009C71CF">
      <w:pPr>
        <w:ind w:firstLine="706"/>
        <w:jc w:val="both"/>
        <w:rPr>
          <w:rFonts w:ascii="Arial Narrow" w:hAnsi="Arial Narrow"/>
          <w:b/>
          <w:bCs/>
          <w:caps/>
          <w:color w:val="000000" w:themeColor="text1"/>
          <w:sz w:val="26"/>
          <w:szCs w:val="26"/>
          <w:lang w:val="en-US"/>
        </w:rPr>
      </w:pPr>
      <w:r>
        <w:rPr>
          <w:rFonts w:ascii="Arial Narrow" w:hAnsi="Arial Narrow"/>
          <w:b/>
          <w:bCs/>
          <w:caps/>
          <w:color w:val="000000" w:themeColor="text1"/>
          <w:sz w:val="26"/>
          <w:szCs w:val="26"/>
        </w:rPr>
        <w:t>9</w:t>
      </w:r>
      <w:r w:rsidR="009C71CF" w:rsidRPr="00382CD8">
        <w:rPr>
          <w:rFonts w:ascii="Arial Narrow" w:hAnsi="Arial Narrow"/>
          <w:b/>
          <w:bCs/>
          <w:caps/>
          <w:color w:val="000000" w:themeColor="text1"/>
          <w:sz w:val="26"/>
          <w:szCs w:val="26"/>
        </w:rPr>
        <w:t>. Transport</w:t>
      </w:r>
    </w:p>
    <w:p w14:paraId="312AB115" w14:textId="77777777" w:rsidR="009C71CF" w:rsidRPr="00382CD8" w:rsidRDefault="00382CD8" w:rsidP="008D07BB">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A93AD6">
        <w:rPr>
          <w:rFonts w:ascii="Arial Narrow" w:hAnsi="Arial Narrow"/>
          <w:b/>
          <w:bCs/>
          <w:color w:val="000000" w:themeColor="text1"/>
          <w:sz w:val="26"/>
          <w:szCs w:val="26"/>
        </w:rPr>
        <w:t>9</w:t>
      </w:r>
      <w:r w:rsidR="009C71CF" w:rsidRPr="00382CD8">
        <w:rPr>
          <w:rFonts w:ascii="Arial Narrow" w:hAnsi="Arial Narrow"/>
          <w:b/>
          <w:bCs/>
          <w:color w:val="000000" w:themeColor="text1"/>
          <w:sz w:val="26"/>
          <w:szCs w:val="26"/>
        </w:rPr>
        <w:t>.1.</w:t>
      </w:r>
      <w:r w:rsidR="009C71CF" w:rsidRPr="00382CD8">
        <w:rPr>
          <w:rFonts w:ascii="Arial Narrow" w:hAnsi="Arial Narrow"/>
          <w:color w:val="000000" w:themeColor="text1"/>
          <w:sz w:val="26"/>
          <w:szCs w:val="26"/>
        </w:rPr>
        <w:t xml:space="preserve"> Transportul produselor până la </w:t>
      </w:r>
      <w:proofErr w:type="spellStart"/>
      <w:r w:rsidR="009C71CF" w:rsidRPr="00382CD8">
        <w:rPr>
          <w:rFonts w:ascii="Arial Narrow" w:hAnsi="Arial Narrow"/>
          <w:color w:val="000000" w:themeColor="text1"/>
          <w:sz w:val="26"/>
          <w:szCs w:val="26"/>
        </w:rPr>
        <w:t>destinaţia</w:t>
      </w:r>
      <w:proofErr w:type="spellEnd"/>
      <w:r w:rsidR="009C71CF" w:rsidRPr="00382CD8">
        <w:rPr>
          <w:rFonts w:ascii="Arial Narrow" w:hAnsi="Arial Narrow"/>
          <w:color w:val="000000" w:themeColor="text1"/>
          <w:sz w:val="26"/>
          <w:szCs w:val="26"/>
        </w:rPr>
        <w:t xml:space="preserve"> finală se face prin grija FURNIZORULUI. Transportul se asigură gratuit de FURNIZOR.</w:t>
      </w:r>
    </w:p>
    <w:p w14:paraId="4DD83A69" w14:textId="77777777" w:rsidR="00AA47A8" w:rsidRPr="00382CD8" w:rsidRDefault="00AA47A8" w:rsidP="008D07BB">
      <w:pPr>
        <w:ind w:firstLine="720"/>
        <w:jc w:val="both"/>
        <w:rPr>
          <w:rFonts w:ascii="Arial Narrow" w:hAnsi="Arial Narrow"/>
          <w:b/>
          <w:bCs/>
          <w:caps/>
          <w:color w:val="000000" w:themeColor="text1"/>
          <w:sz w:val="26"/>
          <w:szCs w:val="26"/>
        </w:rPr>
      </w:pPr>
    </w:p>
    <w:p w14:paraId="7B45A86E" w14:textId="77777777" w:rsidR="009C71CF" w:rsidRPr="00382CD8" w:rsidRDefault="009C71CF" w:rsidP="008D07BB">
      <w:pPr>
        <w:ind w:firstLine="720"/>
        <w:jc w:val="both"/>
        <w:rPr>
          <w:rFonts w:ascii="Arial Narrow" w:hAnsi="Arial Narrow"/>
          <w:b/>
          <w:bCs/>
          <w:caps/>
          <w:color w:val="000000" w:themeColor="text1"/>
          <w:sz w:val="26"/>
          <w:szCs w:val="26"/>
        </w:rPr>
      </w:pPr>
      <w:r w:rsidRPr="00382CD8">
        <w:rPr>
          <w:rFonts w:ascii="Arial Narrow" w:hAnsi="Arial Narrow"/>
          <w:b/>
          <w:bCs/>
          <w:caps/>
          <w:color w:val="000000" w:themeColor="text1"/>
          <w:sz w:val="26"/>
          <w:szCs w:val="26"/>
        </w:rPr>
        <w:t>1</w:t>
      </w:r>
      <w:r w:rsidR="00A93AD6">
        <w:rPr>
          <w:rFonts w:ascii="Arial Narrow" w:hAnsi="Arial Narrow"/>
          <w:b/>
          <w:bCs/>
          <w:caps/>
          <w:color w:val="000000" w:themeColor="text1"/>
          <w:sz w:val="26"/>
          <w:szCs w:val="26"/>
        </w:rPr>
        <w:t>0</w:t>
      </w:r>
      <w:r w:rsidRPr="00382CD8">
        <w:rPr>
          <w:rFonts w:ascii="Arial Narrow" w:hAnsi="Arial Narrow"/>
          <w:b/>
          <w:bCs/>
          <w:caps/>
          <w:color w:val="000000" w:themeColor="text1"/>
          <w:sz w:val="26"/>
          <w:szCs w:val="26"/>
        </w:rPr>
        <w:t xml:space="preserve">. Perioada de VALABILITATE acordată produselor </w:t>
      </w:r>
    </w:p>
    <w:p w14:paraId="3A5B7F72" w14:textId="231DF8BF" w:rsidR="009C71CF" w:rsidRPr="00382CD8" w:rsidRDefault="00382CD8"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9C71CF" w:rsidRPr="00382CD8">
        <w:rPr>
          <w:rFonts w:ascii="Arial Narrow" w:hAnsi="Arial Narrow"/>
          <w:b/>
          <w:bCs/>
          <w:color w:val="000000" w:themeColor="text1"/>
          <w:sz w:val="26"/>
          <w:szCs w:val="26"/>
        </w:rPr>
        <w:t>1</w:t>
      </w:r>
      <w:r w:rsidR="00A93AD6">
        <w:rPr>
          <w:rFonts w:ascii="Arial Narrow" w:hAnsi="Arial Narrow"/>
          <w:b/>
          <w:bCs/>
          <w:color w:val="000000" w:themeColor="text1"/>
          <w:sz w:val="26"/>
          <w:szCs w:val="26"/>
        </w:rPr>
        <w:t>0</w:t>
      </w:r>
      <w:r w:rsidR="009C71CF" w:rsidRPr="00382CD8">
        <w:rPr>
          <w:rFonts w:ascii="Arial Narrow" w:hAnsi="Arial Narrow"/>
          <w:b/>
          <w:bCs/>
          <w:color w:val="000000" w:themeColor="text1"/>
          <w:sz w:val="26"/>
          <w:szCs w:val="26"/>
        </w:rPr>
        <w:t>.1.</w:t>
      </w:r>
      <w:r w:rsidR="009C71CF" w:rsidRPr="00382CD8">
        <w:rPr>
          <w:rFonts w:ascii="Arial Narrow" w:hAnsi="Arial Narrow"/>
          <w:color w:val="000000" w:themeColor="text1"/>
          <w:sz w:val="26"/>
          <w:szCs w:val="26"/>
        </w:rPr>
        <w:t xml:space="preserve"> </w:t>
      </w:r>
      <w:r w:rsidR="009C71CF" w:rsidRPr="00783493">
        <w:rPr>
          <w:rFonts w:ascii="Arial Narrow" w:hAnsi="Arial Narrow"/>
          <w:b/>
          <w:color w:val="000000" w:themeColor="text1"/>
          <w:sz w:val="26"/>
          <w:szCs w:val="26"/>
        </w:rPr>
        <w:t xml:space="preserve">Produsele furnizate vor avea, la data livrării către ACHIZITOR, o perioadă de valabilitate </w:t>
      </w:r>
      <w:r w:rsidR="00923AD5">
        <w:rPr>
          <w:rFonts w:ascii="Arial Narrow" w:hAnsi="Arial Narrow"/>
          <w:b/>
          <w:color w:val="000000" w:themeColor="text1"/>
          <w:sz w:val="26"/>
          <w:szCs w:val="26"/>
        </w:rPr>
        <w:t>de</w:t>
      </w:r>
      <w:r w:rsidR="00923AD5" w:rsidRPr="00923AD5">
        <w:rPr>
          <w:rFonts w:ascii="Arial Narrow" w:hAnsi="Arial Narrow"/>
          <w:b/>
          <w:color w:val="000000" w:themeColor="text1"/>
          <w:sz w:val="26"/>
          <w:szCs w:val="26"/>
        </w:rPr>
        <w:t xml:space="preserve"> minim un an (12 luni)</w:t>
      </w:r>
      <w:r w:rsidR="00923AD5">
        <w:rPr>
          <w:rFonts w:ascii="Arial Narrow" w:hAnsi="Arial Narrow"/>
          <w:b/>
          <w:color w:val="000000" w:themeColor="text1"/>
          <w:sz w:val="26"/>
          <w:szCs w:val="26"/>
        </w:rPr>
        <w:t>.</w:t>
      </w:r>
    </w:p>
    <w:p w14:paraId="6334F913" w14:textId="77777777" w:rsidR="009C71CF" w:rsidRPr="00382CD8" w:rsidRDefault="00382CD8"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9C71CF" w:rsidRPr="00382CD8">
        <w:rPr>
          <w:rFonts w:ascii="Arial Narrow" w:hAnsi="Arial Narrow"/>
          <w:b/>
          <w:bCs/>
          <w:color w:val="000000" w:themeColor="text1"/>
          <w:sz w:val="26"/>
          <w:szCs w:val="26"/>
        </w:rPr>
        <w:t>1</w:t>
      </w:r>
      <w:r w:rsidR="00A93AD6">
        <w:rPr>
          <w:rFonts w:ascii="Arial Narrow" w:hAnsi="Arial Narrow"/>
          <w:b/>
          <w:bCs/>
          <w:color w:val="000000" w:themeColor="text1"/>
          <w:sz w:val="26"/>
          <w:szCs w:val="26"/>
        </w:rPr>
        <w:t>0</w:t>
      </w:r>
      <w:r w:rsidR="009C71CF" w:rsidRPr="00382CD8">
        <w:rPr>
          <w:rFonts w:ascii="Arial Narrow" w:hAnsi="Arial Narrow"/>
          <w:b/>
          <w:bCs/>
          <w:color w:val="000000" w:themeColor="text1"/>
          <w:sz w:val="26"/>
          <w:szCs w:val="26"/>
        </w:rPr>
        <w:t xml:space="preserve">.2. </w:t>
      </w:r>
      <w:r w:rsidR="009C71CF" w:rsidRPr="00382CD8">
        <w:rPr>
          <w:rFonts w:ascii="Arial Narrow" w:hAnsi="Arial Narrow"/>
          <w:color w:val="000000" w:themeColor="text1"/>
          <w:sz w:val="26"/>
          <w:szCs w:val="26"/>
        </w:rPr>
        <w:t xml:space="preserve">ACHIZITORUL are dreptul de a notifica imediat </w:t>
      </w:r>
      <w:r w:rsidR="009C71CF" w:rsidRPr="00382CD8">
        <w:rPr>
          <w:rFonts w:ascii="Arial Narrow" w:hAnsi="Arial Narrow"/>
          <w:caps/>
          <w:color w:val="000000" w:themeColor="text1"/>
          <w:sz w:val="26"/>
          <w:szCs w:val="26"/>
        </w:rPr>
        <w:t>FURNIZORULui,</w:t>
      </w:r>
      <w:r w:rsidR="009C71CF" w:rsidRPr="00382CD8">
        <w:rPr>
          <w:rFonts w:ascii="Arial Narrow" w:hAnsi="Arial Narrow"/>
          <w:color w:val="000000" w:themeColor="text1"/>
          <w:sz w:val="26"/>
          <w:szCs w:val="26"/>
        </w:rPr>
        <w:t xml:space="preserve"> în scris, orice plângere sau </w:t>
      </w:r>
      <w:r w:rsidR="009B4513" w:rsidRPr="00382CD8">
        <w:rPr>
          <w:rFonts w:ascii="Arial Narrow" w:hAnsi="Arial Narrow"/>
          <w:color w:val="000000" w:themeColor="text1"/>
          <w:sz w:val="26"/>
          <w:szCs w:val="26"/>
        </w:rPr>
        <w:t>reclamație</w:t>
      </w:r>
      <w:r w:rsidR="009C71CF" w:rsidRPr="00382CD8">
        <w:rPr>
          <w:rFonts w:ascii="Arial Narrow" w:hAnsi="Arial Narrow"/>
          <w:color w:val="000000" w:themeColor="text1"/>
          <w:sz w:val="26"/>
          <w:szCs w:val="26"/>
        </w:rPr>
        <w:t xml:space="preserve"> ce apare în conformitate cu această valabilitate.</w:t>
      </w:r>
    </w:p>
    <w:p w14:paraId="024444BE" w14:textId="59DBB929" w:rsidR="009C71CF" w:rsidRPr="00382CD8" w:rsidRDefault="00382CD8"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9C71CF" w:rsidRPr="00382CD8">
        <w:rPr>
          <w:rFonts w:ascii="Arial Narrow" w:hAnsi="Arial Narrow"/>
          <w:b/>
          <w:bCs/>
          <w:color w:val="000000" w:themeColor="text1"/>
          <w:sz w:val="26"/>
          <w:szCs w:val="26"/>
        </w:rPr>
        <w:t>1</w:t>
      </w:r>
      <w:r w:rsidR="00A93AD6">
        <w:rPr>
          <w:rFonts w:ascii="Arial Narrow" w:hAnsi="Arial Narrow"/>
          <w:b/>
          <w:bCs/>
          <w:color w:val="000000" w:themeColor="text1"/>
          <w:sz w:val="26"/>
          <w:szCs w:val="26"/>
        </w:rPr>
        <w:t>0</w:t>
      </w:r>
      <w:r w:rsidR="009C71CF" w:rsidRPr="00382CD8">
        <w:rPr>
          <w:rFonts w:ascii="Arial Narrow" w:hAnsi="Arial Narrow"/>
          <w:b/>
          <w:bCs/>
          <w:color w:val="000000" w:themeColor="text1"/>
          <w:sz w:val="26"/>
          <w:szCs w:val="26"/>
        </w:rPr>
        <w:t xml:space="preserve">.3. </w:t>
      </w:r>
      <w:r w:rsidR="009C71CF" w:rsidRPr="00382CD8">
        <w:rPr>
          <w:rFonts w:ascii="Arial Narrow" w:hAnsi="Arial Narrow"/>
          <w:color w:val="000000" w:themeColor="text1"/>
          <w:sz w:val="26"/>
          <w:szCs w:val="26"/>
        </w:rPr>
        <w:t xml:space="preserve">La primirea unei astfel de notificări, FURNIZORUL are </w:t>
      </w:r>
      <w:proofErr w:type="spellStart"/>
      <w:r w:rsidR="009C71CF" w:rsidRPr="00382CD8">
        <w:rPr>
          <w:rFonts w:ascii="Arial Narrow" w:hAnsi="Arial Narrow"/>
          <w:color w:val="000000" w:themeColor="text1"/>
          <w:sz w:val="26"/>
          <w:szCs w:val="26"/>
        </w:rPr>
        <w:t>obligaţia</w:t>
      </w:r>
      <w:proofErr w:type="spellEnd"/>
      <w:r w:rsidR="009C71CF" w:rsidRPr="00382CD8">
        <w:rPr>
          <w:rFonts w:ascii="Arial Narrow" w:hAnsi="Arial Narrow"/>
          <w:color w:val="000000" w:themeColor="text1"/>
          <w:sz w:val="26"/>
          <w:szCs w:val="26"/>
        </w:rPr>
        <w:t xml:space="preserve"> de a înlocui produsele într-o perioadă de </w:t>
      </w:r>
      <w:r w:rsidR="00CE3832">
        <w:rPr>
          <w:rFonts w:ascii="Arial Narrow" w:hAnsi="Arial Narrow"/>
          <w:color w:val="000000" w:themeColor="text1"/>
          <w:sz w:val="26"/>
          <w:szCs w:val="26"/>
        </w:rPr>
        <w:t xml:space="preserve">maxim </w:t>
      </w:r>
      <w:r w:rsidR="009C71CF" w:rsidRPr="00382CD8">
        <w:rPr>
          <w:rFonts w:ascii="Arial Narrow" w:hAnsi="Arial Narrow"/>
          <w:color w:val="000000" w:themeColor="text1"/>
          <w:sz w:val="26"/>
          <w:szCs w:val="26"/>
        </w:rPr>
        <w:t xml:space="preserve">10 zile lucrătoare, fără costuri suplimentare pentru ACHIZITOR. </w:t>
      </w:r>
    </w:p>
    <w:p w14:paraId="100DE3A6" w14:textId="77777777" w:rsidR="009C71CF" w:rsidRPr="00382CD8" w:rsidRDefault="00382CD8"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lastRenderedPageBreak/>
        <w:t>Art.</w:t>
      </w:r>
      <w:r w:rsidR="009C71CF" w:rsidRPr="00382CD8">
        <w:rPr>
          <w:rFonts w:ascii="Arial Narrow" w:hAnsi="Arial Narrow"/>
          <w:b/>
          <w:bCs/>
          <w:color w:val="000000" w:themeColor="text1"/>
          <w:sz w:val="26"/>
          <w:szCs w:val="26"/>
        </w:rPr>
        <w:t>1</w:t>
      </w:r>
      <w:r w:rsidR="00A93AD6">
        <w:rPr>
          <w:rFonts w:ascii="Arial Narrow" w:hAnsi="Arial Narrow"/>
          <w:b/>
          <w:bCs/>
          <w:color w:val="000000" w:themeColor="text1"/>
          <w:sz w:val="26"/>
          <w:szCs w:val="26"/>
        </w:rPr>
        <w:t>0</w:t>
      </w:r>
      <w:r w:rsidR="009C71CF" w:rsidRPr="00382CD8">
        <w:rPr>
          <w:rFonts w:ascii="Arial Narrow" w:hAnsi="Arial Narrow"/>
          <w:b/>
          <w:bCs/>
          <w:color w:val="000000" w:themeColor="text1"/>
          <w:sz w:val="26"/>
          <w:szCs w:val="26"/>
        </w:rPr>
        <w:t>.4</w:t>
      </w:r>
      <w:r w:rsidR="009C71CF" w:rsidRPr="00382CD8">
        <w:rPr>
          <w:rFonts w:ascii="Arial Narrow" w:hAnsi="Arial Narrow"/>
          <w:b/>
          <w:color w:val="000000" w:themeColor="text1"/>
          <w:sz w:val="26"/>
          <w:szCs w:val="26"/>
        </w:rPr>
        <w:t>.</w:t>
      </w:r>
      <w:r w:rsidR="009C71CF" w:rsidRPr="00382CD8">
        <w:rPr>
          <w:rFonts w:ascii="Arial Narrow" w:hAnsi="Arial Narrow"/>
          <w:color w:val="000000" w:themeColor="text1"/>
          <w:sz w:val="26"/>
          <w:szCs w:val="26"/>
        </w:rPr>
        <w:t xml:space="preserve"> ACHIZITORUL este obligat să manipuleze, să depoziteze, să conserve </w:t>
      </w:r>
      <w:proofErr w:type="spellStart"/>
      <w:r w:rsidR="009C71CF" w:rsidRPr="00382CD8">
        <w:rPr>
          <w:rFonts w:ascii="Arial Narrow" w:hAnsi="Arial Narrow"/>
          <w:color w:val="000000" w:themeColor="text1"/>
          <w:sz w:val="26"/>
          <w:szCs w:val="26"/>
        </w:rPr>
        <w:t>şi</w:t>
      </w:r>
      <w:proofErr w:type="spellEnd"/>
      <w:r w:rsidR="009C71CF" w:rsidRPr="00382CD8">
        <w:rPr>
          <w:rFonts w:ascii="Arial Narrow" w:hAnsi="Arial Narrow"/>
          <w:color w:val="000000" w:themeColor="text1"/>
          <w:sz w:val="26"/>
          <w:szCs w:val="26"/>
        </w:rPr>
        <w:t xml:space="preserve"> să folosească produsele conform </w:t>
      </w:r>
      <w:r w:rsidR="009B4513" w:rsidRPr="00382CD8">
        <w:rPr>
          <w:rFonts w:ascii="Arial Narrow" w:hAnsi="Arial Narrow"/>
          <w:color w:val="000000" w:themeColor="text1"/>
          <w:sz w:val="26"/>
          <w:szCs w:val="26"/>
        </w:rPr>
        <w:t>prescripțiilor</w:t>
      </w:r>
      <w:r w:rsidR="009C71CF" w:rsidRPr="00382CD8">
        <w:rPr>
          <w:rFonts w:ascii="Arial Narrow" w:hAnsi="Arial Narrow"/>
          <w:color w:val="000000" w:themeColor="text1"/>
          <w:sz w:val="26"/>
          <w:szCs w:val="26"/>
        </w:rPr>
        <w:t xml:space="preserve"> date de producător. </w:t>
      </w:r>
      <w:r w:rsidR="009C71CF" w:rsidRPr="00382CD8">
        <w:rPr>
          <w:rFonts w:ascii="Arial Narrow" w:hAnsi="Arial Narrow"/>
          <w:caps/>
          <w:color w:val="000000" w:themeColor="text1"/>
          <w:sz w:val="26"/>
          <w:szCs w:val="26"/>
        </w:rPr>
        <w:t xml:space="preserve">Furnizorul </w:t>
      </w:r>
      <w:r w:rsidR="009C71CF" w:rsidRPr="00382CD8">
        <w:rPr>
          <w:rFonts w:ascii="Arial Narrow" w:hAnsi="Arial Narrow"/>
          <w:color w:val="000000" w:themeColor="text1"/>
          <w:sz w:val="26"/>
          <w:szCs w:val="26"/>
        </w:rPr>
        <w:t xml:space="preserve">nu răspunde pentru </w:t>
      </w:r>
      <w:proofErr w:type="spellStart"/>
      <w:r w:rsidR="009C71CF" w:rsidRPr="00382CD8">
        <w:rPr>
          <w:rFonts w:ascii="Arial Narrow" w:hAnsi="Arial Narrow"/>
          <w:color w:val="000000" w:themeColor="text1"/>
          <w:sz w:val="26"/>
          <w:szCs w:val="26"/>
        </w:rPr>
        <w:t>neconformităţile</w:t>
      </w:r>
      <w:proofErr w:type="spellEnd"/>
      <w:r w:rsidR="009C71CF" w:rsidRPr="00382CD8">
        <w:rPr>
          <w:rFonts w:ascii="Arial Narrow" w:hAnsi="Arial Narrow"/>
          <w:color w:val="000000" w:themeColor="text1"/>
          <w:sz w:val="26"/>
          <w:szCs w:val="26"/>
        </w:rPr>
        <w:t xml:space="preserve"> apărute ca urmare a nerespectării acestor </w:t>
      </w:r>
      <w:r w:rsidR="009B4513" w:rsidRPr="00382CD8">
        <w:rPr>
          <w:rFonts w:ascii="Arial Narrow" w:hAnsi="Arial Narrow"/>
          <w:color w:val="000000" w:themeColor="text1"/>
          <w:sz w:val="26"/>
          <w:szCs w:val="26"/>
        </w:rPr>
        <w:t>prescripții</w:t>
      </w:r>
      <w:r w:rsidR="009C71CF" w:rsidRPr="00382CD8">
        <w:rPr>
          <w:rFonts w:ascii="Arial Narrow" w:hAnsi="Arial Narrow"/>
          <w:color w:val="000000" w:themeColor="text1"/>
          <w:sz w:val="26"/>
          <w:szCs w:val="26"/>
        </w:rPr>
        <w:t xml:space="preserve"> de către ACHIZITOR.</w:t>
      </w:r>
    </w:p>
    <w:p w14:paraId="7FE31ABD" w14:textId="77777777" w:rsidR="009C71CF" w:rsidRPr="00382CD8" w:rsidRDefault="009C71CF" w:rsidP="009C71CF">
      <w:pPr>
        <w:rPr>
          <w:rFonts w:ascii="Arial Narrow" w:hAnsi="Arial Narrow"/>
          <w:b/>
          <w:bCs/>
          <w:caps/>
          <w:color w:val="000000" w:themeColor="text1"/>
          <w:sz w:val="26"/>
          <w:szCs w:val="26"/>
        </w:rPr>
      </w:pPr>
    </w:p>
    <w:p w14:paraId="4685C7C9" w14:textId="77777777" w:rsidR="009C71CF" w:rsidRPr="00382CD8" w:rsidRDefault="009C71CF" w:rsidP="009C71CF">
      <w:pPr>
        <w:ind w:firstLine="708"/>
        <w:rPr>
          <w:rFonts w:ascii="Arial Narrow" w:hAnsi="Arial Narrow"/>
          <w:b/>
          <w:bCs/>
          <w:caps/>
          <w:color w:val="000000" w:themeColor="text1"/>
          <w:sz w:val="26"/>
          <w:szCs w:val="26"/>
        </w:rPr>
      </w:pPr>
      <w:r w:rsidRPr="00382CD8">
        <w:rPr>
          <w:rFonts w:ascii="Arial Narrow" w:hAnsi="Arial Narrow"/>
          <w:b/>
          <w:bCs/>
          <w:caps/>
          <w:color w:val="000000" w:themeColor="text1"/>
          <w:sz w:val="26"/>
          <w:szCs w:val="26"/>
        </w:rPr>
        <w:t>1</w:t>
      </w:r>
      <w:r w:rsidR="00A93AD6">
        <w:rPr>
          <w:rFonts w:ascii="Arial Narrow" w:hAnsi="Arial Narrow"/>
          <w:b/>
          <w:bCs/>
          <w:caps/>
          <w:color w:val="000000" w:themeColor="text1"/>
          <w:sz w:val="26"/>
          <w:szCs w:val="26"/>
        </w:rPr>
        <w:t>1</w:t>
      </w:r>
      <w:r w:rsidRPr="00382CD8">
        <w:rPr>
          <w:rFonts w:ascii="Arial Narrow" w:hAnsi="Arial Narrow"/>
          <w:b/>
          <w:bCs/>
          <w:caps/>
          <w:color w:val="000000" w:themeColor="text1"/>
          <w:sz w:val="26"/>
          <w:szCs w:val="26"/>
        </w:rPr>
        <w:t>. Garanţia de bună execuŢiE</w:t>
      </w:r>
    </w:p>
    <w:p w14:paraId="154E3F11" w14:textId="77777777" w:rsidR="005B396E" w:rsidRPr="00382CD8" w:rsidRDefault="00382CD8" w:rsidP="002B2D75">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A93AD6">
        <w:rPr>
          <w:rFonts w:ascii="Arial Narrow" w:hAnsi="Arial Narrow"/>
          <w:b/>
          <w:bCs/>
          <w:caps/>
          <w:color w:val="000000" w:themeColor="text1"/>
          <w:sz w:val="26"/>
          <w:szCs w:val="26"/>
        </w:rPr>
        <w:t>11</w:t>
      </w:r>
      <w:r w:rsidR="009C71CF" w:rsidRPr="00382CD8">
        <w:rPr>
          <w:rFonts w:ascii="Arial Narrow" w:hAnsi="Arial Narrow"/>
          <w:b/>
          <w:bCs/>
          <w:caps/>
          <w:color w:val="000000" w:themeColor="text1"/>
          <w:sz w:val="26"/>
          <w:szCs w:val="26"/>
        </w:rPr>
        <w:t>.1.</w:t>
      </w:r>
      <w:r w:rsidR="009C71CF" w:rsidRPr="00382CD8">
        <w:rPr>
          <w:rFonts w:ascii="Arial Narrow" w:hAnsi="Arial Narrow"/>
          <w:b/>
          <w:caps/>
          <w:color w:val="000000" w:themeColor="text1"/>
          <w:sz w:val="26"/>
          <w:szCs w:val="26"/>
        </w:rPr>
        <w:t xml:space="preserve"> </w:t>
      </w:r>
      <w:r w:rsidR="005B396E" w:rsidRPr="00382CD8">
        <w:rPr>
          <w:rFonts w:ascii="Arial Narrow" w:hAnsi="Arial Narrow"/>
          <w:caps/>
          <w:color w:val="000000" w:themeColor="text1"/>
          <w:sz w:val="26"/>
          <w:szCs w:val="26"/>
        </w:rPr>
        <w:t>P</w:t>
      </w:r>
      <w:r w:rsidR="005B396E" w:rsidRPr="00382CD8">
        <w:rPr>
          <w:rFonts w:ascii="Arial Narrow" w:hAnsi="Arial Narrow"/>
          <w:color w:val="000000" w:themeColor="text1"/>
          <w:sz w:val="26"/>
          <w:szCs w:val="26"/>
        </w:rPr>
        <w:t>entru a garanta ACHIZITORULUI</w:t>
      </w:r>
      <w:r w:rsidR="005B396E" w:rsidRPr="00382CD8">
        <w:rPr>
          <w:rFonts w:ascii="Arial Narrow" w:hAnsi="Arial Narrow"/>
          <w:b/>
          <w:bCs/>
          <w:color w:val="000000" w:themeColor="text1"/>
          <w:sz w:val="26"/>
          <w:szCs w:val="26"/>
        </w:rPr>
        <w:t xml:space="preserve"> </w:t>
      </w:r>
      <w:r w:rsidR="005B396E" w:rsidRPr="00382CD8">
        <w:rPr>
          <w:rFonts w:ascii="Arial Narrow" w:hAnsi="Arial Narrow"/>
          <w:color w:val="000000" w:themeColor="text1"/>
          <w:sz w:val="26"/>
          <w:szCs w:val="26"/>
        </w:rPr>
        <w:t xml:space="preserve">îndeplinirea integrală </w:t>
      </w:r>
      <w:proofErr w:type="spellStart"/>
      <w:r w:rsidR="005B396E" w:rsidRPr="00382CD8">
        <w:rPr>
          <w:rFonts w:ascii="Arial Narrow" w:hAnsi="Arial Narrow"/>
          <w:color w:val="000000" w:themeColor="text1"/>
          <w:sz w:val="26"/>
          <w:szCs w:val="26"/>
        </w:rPr>
        <w:t>şi</w:t>
      </w:r>
      <w:proofErr w:type="spellEnd"/>
      <w:r w:rsidR="005B396E" w:rsidRPr="00382CD8">
        <w:rPr>
          <w:rFonts w:ascii="Arial Narrow" w:hAnsi="Arial Narrow"/>
          <w:color w:val="000000" w:themeColor="text1"/>
          <w:sz w:val="26"/>
          <w:szCs w:val="26"/>
        </w:rPr>
        <w:t xml:space="preserve"> cu bună </w:t>
      </w:r>
      <w:proofErr w:type="spellStart"/>
      <w:r w:rsidR="005B396E" w:rsidRPr="00382CD8">
        <w:rPr>
          <w:rFonts w:ascii="Arial Narrow" w:hAnsi="Arial Narrow"/>
          <w:color w:val="000000" w:themeColor="text1"/>
          <w:sz w:val="26"/>
          <w:szCs w:val="26"/>
        </w:rPr>
        <w:t>credinţă</w:t>
      </w:r>
      <w:proofErr w:type="spellEnd"/>
      <w:r w:rsidR="005B396E" w:rsidRPr="00382CD8">
        <w:rPr>
          <w:rFonts w:ascii="Arial Narrow" w:hAnsi="Arial Narrow"/>
          <w:color w:val="000000" w:themeColor="text1"/>
          <w:sz w:val="26"/>
          <w:szCs w:val="26"/>
        </w:rPr>
        <w:t xml:space="preserve"> a </w:t>
      </w:r>
      <w:proofErr w:type="spellStart"/>
      <w:r w:rsidR="005B396E" w:rsidRPr="00382CD8">
        <w:rPr>
          <w:rFonts w:ascii="Arial Narrow" w:hAnsi="Arial Narrow"/>
          <w:color w:val="000000" w:themeColor="text1"/>
          <w:sz w:val="26"/>
          <w:szCs w:val="26"/>
        </w:rPr>
        <w:t>obligaţiilor</w:t>
      </w:r>
      <w:proofErr w:type="spellEnd"/>
      <w:r w:rsidR="005B396E" w:rsidRPr="00382CD8">
        <w:rPr>
          <w:rFonts w:ascii="Arial Narrow" w:hAnsi="Arial Narrow"/>
          <w:color w:val="000000" w:themeColor="text1"/>
          <w:sz w:val="26"/>
          <w:szCs w:val="26"/>
        </w:rPr>
        <w:t xml:space="preserve"> care îi revin din prezentul contract,</w:t>
      </w:r>
      <w:r w:rsidR="005B396E" w:rsidRPr="00382CD8">
        <w:rPr>
          <w:rFonts w:ascii="Arial Narrow" w:hAnsi="Arial Narrow"/>
          <w:caps/>
          <w:color w:val="000000" w:themeColor="text1"/>
          <w:sz w:val="26"/>
          <w:szCs w:val="26"/>
        </w:rPr>
        <w:t xml:space="preserve"> Furnizorul</w:t>
      </w:r>
      <w:r w:rsidR="005B396E" w:rsidRPr="00382CD8">
        <w:rPr>
          <w:rFonts w:ascii="Arial Narrow" w:hAnsi="Arial Narrow"/>
          <w:b/>
          <w:bCs/>
          <w:color w:val="000000" w:themeColor="text1"/>
          <w:sz w:val="26"/>
          <w:szCs w:val="26"/>
        </w:rPr>
        <w:t xml:space="preserve"> </w:t>
      </w:r>
      <w:r w:rsidR="005B396E" w:rsidRPr="00382CD8">
        <w:rPr>
          <w:rFonts w:ascii="Arial Narrow" w:hAnsi="Arial Narrow"/>
          <w:color w:val="000000" w:themeColor="text1"/>
          <w:sz w:val="26"/>
          <w:szCs w:val="26"/>
        </w:rPr>
        <w:t xml:space="preserve">va constitui o </w:t>
      </w:r>
      <w:proofErr w:type="spellStart"/>
      <w:r w:rsidR="005B396E" w:rsidRPr="00382CD8">
        <w:rPr>
          <w:rFonts w:ascii="Arial Narrow" w:hAnsi="Arial Narrow"/>
          <w:color w:val="000000" w:themeColor="text1"/>
          <w:sz w:val="26"/>
          <w:szCs w:val="26"/>
        </w:rPr>
        <w:t>garanţie</w:t>
      </w:r>
      <w:proofErr w:type="spellEnd"/>
      <w:r w:rsidR="005B396E" w:rsidRPr="00382CD8">
        <w:rPr>
          <w:rFonts w:ascii="Arial Narrow" w:hAnsi="Arial Narrow"/>
          <w:color w:val="000000" w:themeColor="text1"/>
          <w:sz w:val="26"/>
          <w:szCs w:val="26"/>
        </w:rPr>
        <w:t xml:space="preserve"> de bună </w:t>
      </w:r>
      <w:proofErr w:type="spellStart"/>
      <w:r w:rsidR="005B396E" w:rsidRPr="00382CD8">
        <w:rPr>
          <w:rFonts w:ascii="Arial Narrow" w:hAnsi="Arial Narrow"/>
          <w:color w:val="000000" w:themeColor="text1"/>
          <w:sz w:val="26"/>
          <w:szCs w:val="26"/>
        </w:rPr>
        <w:t>execuţie</w:t>
      </w:r>
      <w:proofErr w:type="spellEnd"/>
      <w:r w:rsidR="005B396E" w:rsidRPr="00382CD8">
        <w:rPr>
          <w:rFonts w:ascii="Arial Narrow" w:hAnsi="Arial Narrow"/>
          <w:color w:val="000000" w:themeColor="text1"/>
          <w:sz w:val="26"/>
          <w:szCs w:val="26"/>
        </w:rPr>
        <w:t>, sub forma unui instrument de garantare emis de o societate bancară ori de asigurări</w:t>
      </w:r>
      <w:r w:rsidR="00084A91" w:rsidRPr="00382CD8">
        <w:rPr>
          <w:rFonts w:ascii="Arial Narrow" w:hAnsi="Arial Narrow"/>
          <w:color w:val="000000" w:themeColor="text1"/>
          <w:sz w:val="26"/>
          <w:szCs w:val="26"/>
        </w:rPr>
        <w:t xml:space="preserve"> sau prin virare în contul ACHIZITORULUI (cont RO23TREZ7005005XXX000138 deschis la ATCPMB; Cod fiscal: 10668016).  </w:t>
      </w:r>
      <w:r w:rsidR="005B396E" w:rsidRPr="00382CD8">
        <w:rPr>
          <w:rFonts w:ascii="Arial Narrow" w:hAnsi="Arial Narrow"/>
          <w:color w:val="000000" w:themeColor="text1"/>
          <w:sz w:val="26"/>
          <w:szCs w:val="26"/>
        </w:rPr>
        <w:t xml:space="preserve"> Cuantumul </w:t>
      </w:r>
      <w:proofErr w:type="spellStart"/>
      <w:r w:rsidR="00153ADA" w:rsidRPr="00382CD8">
        <w:rPr>
          <w:rFonts w:ascii="Arial Narrow" w:hAnsi="Arial Narrow"/>
          <w:color w:val="000000" w:themeColor="text1"/>
          <w:sz w:val="26"/>
          <w:szCs w:val="26"/>
        </w:rPr>
        <w:t>garanţiei</w:t>
      </w:r>
      <w:proofErr w:type="spellEnd"/>
      <w:r w:rsidR="00153ADA" w:rsidRPr="00382CD8">
        <w:rPr>
          <w:rFonts w:ascii="Arial Narrow" w:hAnsi="Arial Narrow"/>
          <w:color w:val="000000" w:themeColor="text1"/>
          <w:sz w:val="26"/>
          <w:szCs w:val="26"/>
        </w:rPr>
        <w:t xml:space="preserve"> este de </w:t>
      </w:r>
      <w:r w:rsidR="00153ADA" w:rsidRPr="00783493">
        <w:rPr>
          <w:rFonts w:ascii="Arial Narrow" w:hAnsi="Arial Narrow"/>
          <w:b/>
          <w:color w:val="000000" w:themeColor="text1"/>
          <w:sz w:val="26"/>
          <w:szCs w:val="26"/>
        </w:rPr>
        <w:t>6</w:t>
      </w:r>
      <w:r w:rsidR="005B396E" w:rsidRPr="00783493">
        <w:rPr>
          <w:rFonts w:ascii="Arial Narrow" w:hAnsi="Arial Narrow"/>
          <w:b/>
          <w:color w:val="000000" w:themeColor="text1"/>
          <w:sz w:val="26"/>
          <w:szCs w:val="26"/>
        </w:rPr>
        <w:t xml:space="preserve">%, din valoarea (fără TVA) a </w:t>
      </w:r>
      <w:r w:rsidR="00500450" w:rsidRPr="00783493">
        <w:rPr>
          <w:rFonts w:ascii="Arial Narrow" w:hAnsi="Arial Narrow"/>
          <w:b/>
          <w:color w:val="000000" w:themeColor="text1"/>
          <w:sz w:val="26"/>
          <w:szCs w:val="26"/>
        </w:rPr>
        <w:t xml:space="preserve">prezentului </w:t>
      </w:r>
      <w:r w:rsidR="005B396E" w:rsidRPr="00783493">
        <w:rPr>
          <w:rFonts w:ascii="Arial Narrow" w:hAnsi="Arial Narrow"/>
          <w:b/>
          <w:color w:val="000000" w:themeColor="text1"/>
          <w:sz w:val="26"/>
          <w:szCs w:val="26"/>
        </w:rPr>
        <w:t>contract</w:t>
      </w:r>
      <w:r w:rsidR="00500450" w:rsidRPr="00783493">
        <w:rPr>
          <w:rFonts w:ascii="Arial Narrow" w:hAnsi="Arial Narrow"/>
          <w:b/>
          <w:color w:val="000000" w:themeColor="text1"/>
          <w:sz w:val="26"/>
          <w:szCs w:val="26"/>
        </w:rPr>
        <w:t xml:space="preserve"> subsecvent</w:t>
      </w:r>
      <w:r w:rsidR="005B396E" w:rsidRPr="00783493">
        <w:rPr>
          <w:rFonts w:ascii="Arial Narrow" w:hAnsi="Arial Narrow"/>
          <w:b/>
          <w:color w:val="000000" w:themeColor="text1"/>
          <w:sz w:val="26"/>
          <w:szCs w:val="26"/>
        </w:rPr>
        <w:t xml:space="preserve"> de furnizare</w:t>
      </w:r>
      <w:r w:rsidR="005B396E" w:rsidRPr="00382CD8">
        <w:rPr>
          <w:rFonts w:ascii="Arial Narrow" w:hAnsi="Arial Narrow"/>
          <w:color w:val="000000" w:themeColor="text1"/>
          <w:sz w:val="26"/>
          <w:szCs w:val="26"/>
        </w:rPr>
        <w:t xml:space="preserve">. </w:t>
      </w:r>
    </w:p>
    <w:p w14:paraId="75D628DE" w14:textId="77777777" w:rsidR="008F6680" w:rsidRPr="00382CD8" w:rsidRDefault="008F6680" w:rsidP="005B396E">
      <w:pPr>
        <w:jc w:val="both"/>
        <w:rPr>
          <w:rFonts w:ascii="Arial Narrow" w:hAnsi="Arial Narrow"/>
          <w:color w:val="000000" w:themeColor="text1"/>
          <w:sz w:val="26"/>
          <w:szCs w:val="26"/>
        </w:rPr>
      </w:pPr>
      <w:r w:rsidRPr="00382CD8">
        <w:rPr>
          <w:rFonts w:ascii="Arial Narrow" w:hAnsi="Arial Narrow"/>
          <w:color w:val="000000" w:themeColor="text1"/>
          <w:sz w:val="26"/>
          <w:szCs w:val="26"/>
        </w:rPr>
        <w:t xml:space="preserve">Perioada de valabilitatea a </w:t>
      </w:r>
      <w:proofErr w:type="spellStart"/>
      <w:r w:rsidRPr="00382CD8">
        <w:rPr>
          <w:rFonts w:ascii="Arial Narrow" w:hAnsi="Arial Narrow"/>
          <w:color w:val="000000" w:themeColor="text1"/>
          <w:sz w:val="26"/>
          <w:szCs w:val="26"/>
        </w:rPr>
        <w:t>garanţiei</w:t>
      </w:r>
      <w:proofErr w:type="spellEnd"/>
      <w:r w:rsidRPr="00382CD8">
        <w:rPr>
          <w:rFonts w:ascii="Arial Narrow" w:hAnsi="Arial Narrow"/>
          <w:color w:val="000000" w:themeColor="text1"/>
          <w:sz w:val="26"/>
          <w:szCs w:val="26"/>
        </w:rPr>
        <w:t xml:space="preserve"> de bună </w:t>
      </w:r>
      <w:proofErr w:type="spellStart"/>
      <w:r w:rsidRPr="00382CD8">
        <w:rPr>
          <w:rFonts w:ascii="Arial Narrow" w:hAnsi="Arial Narrow"/>
          <w:color w:val="000000" w:themeColor="text1"/>
          <w:sz w:val="26"/>
          <w:szCs w:val="26"/>
        </w:rPr>
        <w:t>execuţie</w:t>
      </w:r>
      <w:proofErr w:type="spellEnd"/>
      <w:r w:rsidRPr="00382CD8">
        <w:rPr>
          <w:rFonts w:ascii="Arial Narrow" w:hAnsi="Arial Narrow"/>
          <w:color w:val="000000" w:themeColor="text1"/>
          <w:sz w:val="26"/>
          <w:szCs w:val="26"/>
        </w:rPr>
        <w:t xml:space="preserve"> va trebui să fie mai mare cu 14 zile decât perioada de derulare a contractului</w:t>
      </w:r>
      <w:r w:rsidR="00500450">
        <w:rPr>
          <w:rFonts w:ascii="Arial Narrow" w:hAnsi="Arial Narrow"/>
          <w:color w:val="000000" w:themeColor="text1"/>
          <w:sz w:val="26"/>
          <w:szCs w:val="26"/>
        </w:rPr>
        <w:t xml:space="preserve"> subsecvent</w:t>
      </w:r>
      <w:r w:rsidRPr="00382CD8">
        <w:rPr>
          <w:rFonts w:ascii="Arial Narrow" w:hAnsi="Arial Narrow"/>
          <w:color w:val="000000" w:themeColor="text1"/>
          <w:sz w:val="26"/>
          <w:szCs w:val="26"/>
        </w:rPr>
        <w:t xml:space="preserve"> </w:t>
      </w:r>
      <w:proofErr w:type="spellStart"/>
      <w:r w:rsidRPr="00382CD8">
        <w:rPr>
          <w:rFonts w:ascii="Arial Narrow" w:hAnsi="Arial Narrow"/>
          <w:color w:val="000000" w:themeColor="text1"/>
          <w:sz w:val="26"/>
          <w:szCs w:val="26"/>
        </w:rPr>
        <w:t>şi</w:t>
      </w:r>
      <w:proofErr w:type="spellEnd"/>
      <w:r w:rsidRPr="00382CD8">
        <w:rPr>
          <w:rFonts w:ascii="Arial Narrow" w:hAnsi="Arial Narrow"/>
          <w:color w:val="000000" w:themeColor="text1"/>
          <w:sz w:val="26"/>
          <w:szCs w:val="26"/>
        </w:rPr>
        <w:t xml:space="preserve"> se va constitui, în maxim 5 zile de la semnarea de ambele </w:t>
      </w:r>
      <w:proofErr w:type="spellStart"/>
      <w:r w:rsidRPr="00382CD8">
        <w:rPr>
          <w:rFonts w:ascii="Arial Narrow" w:hAnsi="Arial Narrow"/>
          <w:color w:val="000000" w:themeColor="text1"/>
          <w:sz w:val="26"/>
          <w:szCs w:val="26"/>
        </w:rPr>
        <w:t>părţi</w:t>
      </w:r>
      <w:proofErr w:type="spellEnd"/>
      <w:r w:rsidRPr="00382CD8">
        <w:rPr>
          <w:rFonts w:ascii="Arial Narrow" w:hAnsi="Arial Narrow"/>
          <w:caps/>
          <w:color w:val="000000" w:themeColor="text1"/>
          <w:sz w:val="26"/>
          <w:szCs w:val="26"/>
        </w:rPr>
        <w:t xml:space="preserve"> </w:t>
      </w:r>
      <w:r w:rsidRPr="00382CD8">
        <w:rPr>
          <w:rFonts w:ascii="Arial Narrow" w:hAnsi="Arial Narrow"/>
          <w:color w:val="000000" w:themeColor="text1"/>
          <w:sz w:val="26"/>
          <w:szCs w:val="26"/>
        </w:rPr>
        <w:t>a acestuia.</w:t>
      </w:r>
    </w:p>
    <w:p w14:paraId="33EAC79B" w14:textId="77777777" w:rsidR="005B396E" w:rsidRPr="00F32DBD" w:rsidRDefault="005B396E" w:rsidP="005B396E">
      <w:pPr>
        <w:jc w:val="both"/>
        <w:rPr>
          <w:rFonts w:ascii="Arial Narrow" w:hAnsi="Arial Narrow"/>
          <w:bCs/>
          <w:color w:val="000000" w:themeColor="text1"/>
          <w:sz w:val="26"/>
          <w:szCs w:val="26"/>
          <w:lang w:val="fr-FR"/>
        </w:rPr>
      </w:pPr>
      <w:r w:rsidRPr="00F32DBD">
        <w:rPr>
          <w:rFonts w:ascii="Arial Narrow" w:hAnsi="Arial Narrow"/>
          <w:color w:val="000000" w:themeColor="text1"/>
          <w:sz w:val="26"/>
          <w:szCs w:val="26"/>
        </w:rPr>
        <w:t xml:space="preserve"> </w:t>
      </w:r>
      <w:proofErr w:type="spellStart"/>
      <w:r w:rsidRPr="00F32DBD">
        <w:rPr>
          <w:rFonts w:ascii="Arial Narrow" w:hAnsi="Arial Narrow"/>
          <w:bCs/>
          <w:color w:val="000000" w:themeColor="text1"/>
          <w:sz w:val="26"/>
          <w:szCs w:val="26"/>
          <w:lang w:val="fr-FR"/>
        </w:rPr>
        <w:t>Dacă</w:t>
      </w:r>
      <w:proofErr w:type="spellEnd"/>
      <w:r w:rsidRPr="00F32DBD">
        <w:rPr>
          <w:rFonts w:ascii="Arial Narrow" w:hAnsi="Arial Narrow"/>
          <w:bCs/>
          <w:color w:val="000000" w:themeColor="text1"/>
          <w:sz w:val="26"/>
          <w:szCs w:val="26"/>
          <w:lang w:val="fr-FR"/>
        </w:rPr>
        <w:t xml:space="preserve"> nu s-au </w:t>
      </w:r>
      <w:proofErr w:type="spellStart"/>
      <w:r w:rsidRPr="00F32DBD">
        <w:rPr>
          <w:rFonts w:ascii="Arial Narrow" w:hAnsi="Arial Narrow"/>
          <w:bCs/>
          <w:color w:val="000000" w:themeColor="text1"/>
          <w:sz w:val="26"/>
          <w:szCs w:val="26"/>
          <w:lang w:val="fr-FR"/>
        </w:rPr>
        <w:t>emis</w:t>
      </w:r>
      <w:proofErr w:type="spellEnd"/>
      <w:r w:rsidRPr="00F32DBD">
        <w:rPr>
          <w:rFonts w:ascii="Arial Narrow" w:hAnsi="Arial Narrow"/>
          <w:bCs/>
          <w:color w:val="000000" w:themeColor="text1"/>
          <w:sz w:val="26"/>
          <w:szCs w:val="26"/>
          <w:lang w:val="fr-FR"/>
        </w:rPr>
        <w:t xml:space="preserve"> </w:t>
      </w:r>
      <w:proofErr w:type="spellStart"/>
      <w:r w:rsidRPr="00F32DBD">
        <w:rPr>
          <w:rFonts w:ascii="Arial Narrow" w:hAnsi="Arial Narrow"/>
          <w:bCs/>
          <w:color w:val="000000" w:themeColor="text1"/>
          <w:sz w:val="26"/>
          <w:szCs w:val="26"/>
          <w:lang w:val="fr-FR"/>
        </w:rPr>
        <w:t>pretenţii</w:t>
      </w:r>
      <w:proofErr w:type="spellEnd"/>
      <w:r w:rsidRPr="00F32DBD">
        <w:rPr>
          <w:rFonts w:ascii="Arial Narrow" w:hAnsi="Arial Narrow"/>
          <w:bCs/>
          <w:color w:val="000000" w:themeColor="text1"/>
          <w:sz w:val="26"/>
          <w:szCs w:val="26"/>
          <w:lang w:val="fr-FR"/>
        </w:rPr>
        <w:t xml:space="preserve"> </w:t>
      </w:r>
      <w:proofErr w:type="spellStart"/>
      <w:r w:rsidRPr="00F32DBD">
        <w:rPr>
          <w:rFonts w:ascii="Arial Narrow" w:hAnsi="Arial Narrow"/>
          <w:bCs/>
          <w:color w:val="000000" w:themeColor="text1"/>
          <w:sz w:val="26"/>
          <w:szCs w:val="26"/>
          <w:lang w:val="fr-FR"/>
        </w:rPr>
        <w:t>asupra</w:t>
      </w:r>
      <w:proofErr w:type="spellEnd"/>
      <w:r w:rsidRPr="00F32DBD">
        <w:rPr>
          <w:rFonts w:ascii="Arial Narrow" w:hAnsi="Arial Narrow"/>
          <w:bCs/>
          <w:color w:val="000000" w:themeColor="text1"/>
          <w:sz w:val="26"/>
          <w:szCs w:val="26"/>
          <w:lang w:val="fr-FR"/>
        </w:rPr>
        <w:t xml:space="preserve"> </w:t>
      </w:r>
      <w:proofErr w:type="spellStart"/>
      <w:r w:rsidRPr="00F32DBD">
        <w:rPr>
          <w:rFonts w:ascii="Arial Narrow" w:hAnsi="Arial Narrow"/>
          <w:bCs/>
          <w:color w:val="000000" w:themeColor="text1"/>
          <w:sz w:val="26"/>
          <w:szCs w:val="26"/>
          <w:lang w:val="fr-FR"/>
        </w:rPr>
        <w:t>acesteia</w:t>
      </w:r>
      <w:proofErr w:type="spellEnd"/>
      <w:r w:rsidRPr="00F32DBD">
        <w:rPr>
          <w:rFonts w:ascii="Arial Narrow" w:hAnsi="Arial Narrow"/>
          <w:bCs/>
          <w:color w:val="000000" w:themeColor="text1"/>
          <w:sz w:val="26"/>
          <w:szCs w:val="26"/>
          <w:lang w:val="fr-FR"/>
        </w:rPr>
        <w:t xml:space="preserve">, </w:t>
      </w:r>
      <w:proofErr w:type="spellStart"/>
      <w:r w:rsidRPr="00F32DBD">
        <w:rPr>
          <w:rFonts w:ascii="Arial Narrow" w:hAnsi="Arial Narrow"/>
          <w:bCs/>
          <w:color w:val="000000" w:themeColor="text1"/>
          <w:sz w:val="26"/>
          <w:szCs w:val="26"/>
          <w:lang w:val="fr-FR"/>
        </w:rPr>
        <w:t>garanţia</w:t>
      </w:r>
      <w:proofErr w:type="spellEnd"/>
      <w:r w:rsidRPr="00F32DBD">
        <w:rPr>
          <w:rFonts w:ascii="Arial Narrow" w:hAnsi="Arial Narrow"/>
          <w:bCs/>
          <w:color w:val="000000" w:themeColor="text1"/>
          <w:sz w:val="26"/>
          <w:szCs w:val="26"/>
          <w:lang w:val="fr-FR"/>
        </w:rPr>
        <w:t xml:space="preserve"> de </w:t>
      </w:r>
      <w:proofErr w:type="spellStart"/>
      <w:r w:rsidRPr="00F32DBD">
        <w:rPr>
          <w:rFonts w:ascii="Arial Narrow" w:hAnsi="Arial Narrow"/>
          <w:bCs/>
          <w:color w:val="000000" w:themeColor="text1"/>
          <w:sz w:val="26"/>
          <w:szCs w:val="26"/>
          <w:lang w:val="fr-FR"/>
        </w:rPr>
        <w:t>bună</w:t>
      </w:r>
      <w:proofErr w:type="spellEnd"/>
      <w:r w:rsidRPr="00F32DBD">
        <w:rPr>
          <w:rFonts w:ascii="Arial Narrow" w:hAnsi="Arial Narrow"/>
          <w:bCs/>
          <w:color w:val="000000" w:themeColor="text1"/>
          <w:sz w:val="26"/>
          <w:szCs w:val="26"/>
          <w:lang w:val="fr-FR"/>
        </w:rPr>
        <w:t xml:space="preserve"> </w:t>
      </w:r>
      <w:proofErr w:type="spellStart"/>
      <w:r w:rsidRPr="00F32DBD">
        <w:rPr>
          <w:rFonts w:ascii="Arial Narrow" w:hAnsi="Arial Narrow"/>
          <w:bCs/>
          <w:color w:val="000000" w:themeColor="text1"/>
          <w:sz w:val="26"/>
          <w:szCs w:val="26"/>
          <w:lang w:val="fr-FR"/>
        </w:rPr>
        <w:t>execuţie</w:t>
      </w:r>
      <w:proofErr w:type="spellEnd"/>
      <w:r w:rsidRPr="00F32DBD">
        <w:rPr>
          <w:rFonts w:ascii="Arial Narrow" w:hAnsi="Arial Narrow"/>
          <w:bCs/>
          <w:color w:val="000000" w:themeColor="text1"/>
          <w:sz w:val="26"/>
          <w:szCs w:val="26"/>
          <w:lang w:val="fr-FR"/>
        </w:rPr>
        <w:t xml:space="preserve"> va fi </w:t>
      </w:r>
      <w:proofErr w:type="spellStart"/>
      <w:r w:rsidRPr="00F32DBD">
        <w:rPr>
          <w:rFonts w:ascii="Arial Narrow" w:hAnsi="Arial Narrow"/>
          <w:bCs/>
          <w:color w:val="000000" w:themeColor="text1"/>
          <w:sz w:val="26"/>
          <w:szCs w:val="26"/>
          <w:lang w:val="fr-FR"/>
        </w:rPr>
        <w:t>restituită</w:t>
      </w:r>
      <w:proofErr w:type="spellEnd"/>
      <w:r w:rsidRPr="00F32DBD">
        <w:rPr>
          <w:rFonts w:ascii="Arial Narrow" w:hAnsi="Arial Narrow"/>
          <w:bCs/>
          <w:color w:val="000000" w:themeColor="text1"/>
          <w:sz w:val="26"/>
          <w:szCs w:val="26"/>
          <w:lang w:val="fr-FR"/>
        </w:rPr>
        <w:t xml:space="preserve"> </w:t>
      </w:r>
      <w:proofErr w:type="spellStart"/>
      <w:r w:rsidRPr="00F32DBD">
        <w:rPr>
          <w:rFonts w:ascii="Arial Narrow" w:hAnsi="Arial Narrow"/>
          <w:bCs/>
          <w:color w:val="000000" w:themeColor="text1"/>
          <w:sz w:val="26"/>
          <w:szCs w:val="26"/>
          <w:lang w:val="fr-FR"/>
        </w:rPr>
        <w:t>în</w:t>
      </w:r>
      <w:proofErr w:type="spellEnd"/>
      <w:r w:rsidRPr="00F32DBD">
        <w:rPr>
          <w:rFonts w:ascii="Arial Narrow" w:hAnsi="Arial Narrow"/>
          <w:bCs/>
          <w:color w:val="000000" w:themeColor="text1"/>
          <w:sz w:val="26"/>
          <w:szCs w:val="26"/>
          <w:lang w:val="fr-FR"/>
        </w:rPr>
        <w:t xml:space="preserve"> </w:t>
      </w:r>
      <w:proofErr w:type="spellStart"/>
      <w:r w:rsidRPr="00F32DBD">
        <w:rPr>
          <w:rFonts w:ascii="Arial Narrow" w:hAnsi="Arial Narrow"/>
          <w:bCs/>
          <w:color w:val="000000" w:themeColor="text1"/>
          <w:sz w:val="26"/>
          <w:szCs w:val="26"/>
          <w:lang w:val="fr-FR"/>
        </w:rPr>
        <w:t>termen</w:t>
      </w:r>
      <w:proofErr w:type="spellEnd"/>
      <w:r w:rsidRPr="00F32DBD">
        <w:rPr>
          <w:rFonts w:ascii="Arial Narrow" w:hAnsi="Arial Narrow"/>
          <w:bCs/>
          <w:color w:val="000000" w:themeColor="text1"/>
          <w:sz w:val="26"/>
          <w:szCs w:val="26"/>
          <w:lang w:val="fr-FR"/>
        </w:rPr>
        <w:t xml:space="preserve"> de 3 </w:t>
      </w:r>
      <w:proofErr w:type="spellStart"/>
      <w:r w:rsidRPr="00F32DBD">
        <w:rPr>
          <w:rFonts w:ascii="Arial Narrow" w:hAnsi="Arial Narrow"/>
          <w:bCs/>
          <w:color w:val="000000" w:themeColor="text1"/>
          <w:sz w:val="26"/>
          <w:szCs w:val="26"/>
          <w:lang w:val="fr-FR"/>
        </w:rPr>
        <w:t>zile</w:t>
      </w:r>
      <w:proofErr w:type="spellEnd"/>
      <w:r w:rsidRPr="00F32DBD">
        <w:rPr>
          <w:rFonts w:ascii="Arial Narrow" w:hAnsi="Arial Narrow"/>
          <w:bCs/>
          <w:color w:val="000000" w:themeColor="text1"/>
          <w:sz w:val="26"/>
          <w:szCs w:val="26"/>
          <w:lang w:val="fr-FR"/>
        </w:rPr>
        <w:t xml:space="preserve"> de la </w:t>
      </w:r>
      <w:proofErr w:type="spellStart"/>
      <w:r w:rsidRPr="00F32DBD">
        <w:rPr>
          <w:rFonts w:ascii="Arial Narrow" w:hAnsi="Arial Narrow"/>
          <w:bCs/>
          <w:color w:val="000000" w:themeColor="text1"/>
          <w:sz w:val="26"/>
          <w:szCs w:val="26"/>
          <w:lang w:val="fr-FR"/>
        </w:rPr>
        <w:t>finalizarea</w:t>
      </w:r>
      <w:proofErr w:type="spellEnd"/>
      <w:r w:rsidRPr="00F32DBD">
        <w:rPr>
          <w:rFonts w:ascii="Arial Narrow" w:hAnsi="Arial Narrow"/>
          <w:bCs/>
          <w:color w:val="000000" w:themeColor="text1"/>
          <w:sz w:val="26"/>
          <w:szCs w:val="26"/>
          <w:lang w:val="fr-FR"/>
        </w:rPr>
        <w:t xml:space="preserve"> </w:t>
      </w:r>
      <w:proofErr w:type="spellStart"/>
      <w:r w:rsidRPr="00F32DBD">
        <w:rPr>
          <w:rFonts w:ascii="Arial Narrow" w:hAnsi="Arial Narrow"/>
          <w:bCs/>
          <w:color w:val="000000" w:themeColor="text1"/>
          <w:sz w:val="26"/>
          <w:szCs w:val="26"/>
          <w:lang w:val="fr-FR"/>
        </w:rPr>
        <w:t>contractului</w:t>
      </w:r>
      <w:proofErr w:type="spellEnd"/>
      <w:r w:rsidR="00500450" w:rsidRPr="00F32DBD">
        <w:rPr>
          <w:rFonts w:ascii="Arial Narrow" w:hAnsi="Arial Narrow"/>
          <w:bCs/>
          <w:color w:val="000000" w:themeColor="text1"/>
          <w:sz w:val="26"/>
          <w:szCs w:val="26"/>
          <w:lang w:val="fr-FR"/>
        </w:rPr>
        <w:t xml:space="preserve"> </w:t>
      </w:r>
      <w:proofErr w:type="spellStart"/>
      <w:r w:rsidR="00500450" w:rsidRPr="00F32DBD">
        <w:rPr>
          <w:rFonts w:ascii="Arial Narrow" w:hAnsi="Arial Narrow"/>
          <w:bCs/>
          <w:color w:val="000000" w:themeColor="text1"/>
          <w:sz w:val="26"/>
          <w:szCs w:val="26"/>
          <w:lang w:val="fr-FR"/>
        </w:rPr>
        <w:t>subsecvent</w:t>
      </w:r>
      <w:proofErr w:type="spellEnd"/>
      <w:r w:rsidRPr="00F32DBD">
        <w:rPr>
          <w:rFonts w:ascii="Arial Narrow" w:hAnsi="Arial Narrow"/>
          <w:bCs/>
          <w:color w:val="000000" w:themeColor="text1"/>
          <w:sz w:val="26"/>
          <w:szCs w:val="26"/>
          <w:lang w:val="fr-FR"/>
        </w:rPr>
        <w:t>.</w:t>
      </w:r>
    </w:p>
    <w:p w14:paraId="50F861FF" w14:textId="77777777" w:rsidR="009C71CF" w:rsidRPr="00382CD8" w:rsidRDefault="00382CD8"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9C71CF" w:rsidRPr="00382CD8">
        <w:rPr>
          <w:rFonts w:ascii="Arial Narrow" w:hAnsi="Arial Narrow"/>
          <w:b/>
          <w:bCs/>
          <w:color w:val="000000" w:themeColor="text1"/>
          <w:sz w:val="26"/>
          <w:szCs w:val="26"/>
        </w:rPr>
        <w:t>1</w:t>
      </w:r>
      <w:r w:rsidR="00A93AD6">
        <w:rPr>
          <w:rFonts w:ascii="Arial Narrow" w:hAnsi="Arial Narrow"/>
          <w:b/>
          <w:bCs/>
          <w:color w:val="000000" w:themeColor="text1"/>
          <w:sz w:val="26"/>
          <w:szCs w:val="26"/>
        </w:rPr>
        <w:t>1</w:t>
      </w:r>
      <w:r w:rsidR="009C71CF" w:rsidRPr="00382CD8">
        <w:rPr>
          <w:rFonts w:ascii="Arial Narrow" w:hAnsi="Arial Narrow"/>
          <w:b/>
          <w:bCs/>
          <w:color w:val="000000" w:themeColor="text1"/>
          <w:sz w:val="26"/>
          <w:szCs w:val="26"/>
        </w:rPr>
        <w:t xml:space="preserve">.2. </w:t>
      </w:r>
      <w:r w:rsidR="009C71CF" w:rsidRPr="00382CD8">
        <w:rPr>
          <w:rFonts w:ascii="Arial Narrow" w:hAnsi="Arial Narrow"/>
          <w:color w:val="000000" w:themeColor="text1"/>
          <w:sz w:val="26"/>
          <w:szCs w:val="26"/>
        </w:rPr>
        <w:t>ACHIZITORUL</w:t>
      </w:r>
      <w:r w:rsidR="009C71CF" w:rsidRPr="00382CD8">
        <w:rPr>
          <w:rFonts w:ascii="Arial Narrow" w:hAnsi="Arial Narrow"/>
          <w:b/>
          <w:bCs/>
          <w:color w:val="000000" w:themeColor="text1"/>
          <w:sz w:val="26"/>
          <w:szCs w:val="26"/>
        </w:rPr>
        <w:t xml:space="preserve"> </w:t>
      </w:r>
      <w:r w:rsidR="009C71CF" w:rsidRPr="00382CD8">
        <w:rPr>
          <w:rFonts w:ascii="Arial Narrow" w:hAnsi="Arial Narrow"/>
          <w:color w:val="000000" w:themeColor="text1"/>
          <w:sz w:val="26"/>
          <w:szCs w:val="26"/>
        </w:rPr>
        <w:t xml:space="preserve">are dreptul de a emite </w:t>
      </w:r>
      <w:proofErr w:type="spellStart"/>
      <w:r w:rsidR="009C71CF" w:rsidRPr="00382CD8">
        <w:rPr>
          <w:rFonts w:ascii="Arial Narrow" w:hAnsi="Arial Narrow"/>
          <w:color w:val="000000" w:themeColor="text1"/>
          <w:sz w:val="26"/>
          <w:szCs w:val="26"/>
        </w:rPr>
        <w:t>pretenţii</w:t>
      </w:r>
      <w:proofErr w:type="spellEnd"/>
      <w:r w:rsidR="009C71CF" w:rsidRPr="00382CD8">
        <w:rPr>
          <w:rFonts w:ascii="Arial Narrow" w:hAnsi="Arial Narrow"/>
          <w:color w:val="000000" w:themeColor="text1"/>
          <w:sz w:val="26"/>
          <w:szCs w:val="26"/>
        </w:rPr>
        <w:t xml:space="preserve"> asupra </w:t>
      </w:r>
      <w:proofErr w:type="spellStart"/>
      <w:r w:rsidR="009C71CF" w:rsidRPr="00382CD8">
        <w:rPr>
          <w:rFonts w:ascii="Arial Narrow" w:hAnsi="Arial Narrow"/>
          <w:color w:val="000000" w:themeColor="text1"/>
          <w:sz w:val="26"/>
          <w:szCs w:val="26"/>
        </w:rPr>
        <w:t>garanţiei</w:t>
      </w:r>
      <w:proofErr w:type="spellEnd"/>
      <w:r w:rsidR="009C71CF" w:rsidRPr="00382CD8">
        <w:rPr>
          <w:rFonts w:ascii="Arial Narrow" w:hAnsi="Arial Narrow"/>
          <w:color w:val="000000" w:themeColor="text1"/>
          <w:sz w:val="26"/>
          <w:szCs w:val="26"/>
        </w:rPr>
        <w:t xml:space="preserve"> de bună </w:t>
      </w:r>
      <w:proofErr w:type="spellStart"/>
      <w:r w:rsidR="009C71CF" w:rsidRPr="00382CD8">
        <w:rPr>
          <w:rFonts w:ascii="Arial Narrow" w:hAnsi="Arial Narrow"/>
          <w:color w:val="000000" w:themeColor="text1"/>
          <w:sz w:val="26"/>
          <w:szCs w:val="26"/>
        </w:rPr>
        <w:t>execuţie</w:t>
      </w:r>
      <w:proofErr w:type="spellEnd"/>
      <w:r w:rsidR="009C71CF" w:rsidRPr="00382CD8">
        <w:rPr>
          <w:rFonts w:ascii="Arial Narrow" w:hAnsi="Arial Narrow"/>
          <w:color w:val="000000" w:themeColor="text1"/>
          <w:sz w:val="26"/>
          <w:szCs w:val="26"/>
        </w:rPr>
        <w:t xml:space="preserve">, dacă </w:t>
      </w:r>
      <w:r w:rsidR="009C71CF" w:rsidRPr="00382CD8">
        <w:rPr>
          <w:rFonts w:ascii="Arial Narrow" w:hAnsi="Arial Narrow"/>
          <w:caps/>
          <w:color w:val="000000" w:themeColor="text1"/>
          <w:sz w:val="26"/>
          <w:szCs w:val="26"/>
        </w:rPr>
        <w:t>Furnizorul</w:t>
      </w:r>
      <w:r w:rsidR="009C71CF" w:rsidRPr="00382CD8">
        <w:rPr>
          <w:rFonts w:ascii="Arial Narrow" w:hAnsi="Arial Narrow"/>
          <w:color w:val="000000" w:themeColor="text1"/>
          <w:sz w:val="26"/>
          <w:szCs w:val="26"/>
        </w:rPr>
        <w:t xml:space="preserve"> nu-</w:t>
      </w:r>
      <w:proofErr w:type="spellStart"/>
      <w:r w:rsidR="009C71CF" w:rsidRPr="00382CD8">
        <w:rPr>
          <w:rFonts w:ascii="Arial Narrow" w:hAnsi="Arial Narrow"/>
          <w:color w:val="000000" w:themeColor="text1"/>
          <w:sz w:val="26"/>
          <w:szCs w:val="26"/>
        </w:rPr>
        <w:t>şi</w:t>
      </w:r>
      <w:proofErr w:type="spellEnd"/>
      <w:r w:rsidR="009C71CF" w:rsidRPr="00382CD8">
        <w:rPr>
          <w:rFonts w:ascii="Arial Narrow" w:hAnsi="Arial Narrow"/>
          <w:color w:val="000000" w:themeColor="text1"/>
          <w:sz w:val="26"/>
          <w:szCs w:val="26"/>
        </w:rPr>
        <w:t xml:space="preserve"> </w:t>
      </w:r>
      <w:proofErr w:type="spellStart"/>
      <w:r w:rsidR="009C71CF" w:rsidRPr="00382CD8">
        <w:rPr>
          <w:rFonts w:ascii="Arial Narrow" w:hAnsi="Arial Narrow"/>
          <w:color w:val="000000" w:themeColor="text1"/>
          <w:sz w:val="26"/>
          <w:szCs w:val="26"/>
        </w:rPr>
        <w:t>îndeplineşte</w:t>
      </w:r>
      <w:proofErr w:type="spellEnd"/>
      <w:r w:rsidR="009C71CF" w:rsidRPr="00382CD8">
        <w:rPr>
          <w:rFonts w:ascii="Arial Narrow" w:hAnsi="Arial Narrow"/>
          <w:color w:val="000000" w:themeColor="text1"/>
          <w:sz w:val="26"/>
          <w:szCs w:val="26"/>
        </w:rPr>
        <w:t xml:space="preserve"> </w:t>
      </w:r>
      <w:proofErr w:type="spellStart"/>
      <w:r w:rsidR="009C71CF" w:rsidRPr="00382CD8">
        <w:rPr>
          <w:rFonts w:ascii="Arial Narrow" w:hAnsi="Arial Narrow"/>
          <w:color w:val="000000" w:themeColor="text1"/>
          <w:sz w:val="26"/>
          <w:szCs w:val="26"/>
        </w:rPr>
        <w:t>obligaţiile</w:t>
      </w:r>
      <w:proofErr w:type="spellEnd"/>
      <w:r w:rsidR="009C71CF" w:rsidRPr="00382CD8">
        <w:rPr>
          <w:rFonts w:ascii="Arial Narrow" w:hAnsi="Arial Narrow"/>
          <w:color w:val="000000" w:themeColor="text1"/>
          <w:sz w:val="26"/>
          <w:szCs w:val="26"/>
        </w:rPr>
        <w:t xml:space="preserve"> asumate prin prezentul contract</w:t>
      </w:r>
      <w:r w:rsidR="00500450">
        <w:rPr>
          <w:rFonts w:ascii="Arial Narrow" w:hAnsi="Arial Narrow"/>
          <w:color w:val="000000" w:themeColor="text1"/>
          <w:sz w:val="26"/>
          <w:szCs w:val="26"/>
        </w:rPr>
        <w:t xml:space="preserve"> subsecvent</w:t>
      </w:r>
      <w:r w:rsidR="009C71CF" w:rsidRPr="00382CD8">
        <w:rPr>
          <w:rFonts w:ascii="Arial Narrow" w:hAnsi="Arial Narrow"/>
          <w:color w:val="000000" w:themeColor="text1"/>
          <w:sz w:val="26"/>
          <w:szCs w:val="26"/>
        </w:rPr>
        <w:t xml:space="preserve">. Anterior emiterii unei </w:t>
      </w:r>
      <w:proofErr w:type="spellStart"/>
      <w:r w:rsidR="009C71CF" w:rsidRPr="00382CD8">
        <w:rPr>
          <w:rFonts w:ascii="Arial Narrow" w:hAnsi="Arial Narrow"/>
          <w:color w:val="000000" w:themeColor="text1"/>
          <w:sz w:val="26"/>
          <w:szCs w:val="26"/>
        </w:rPr>
        <w:t>pretenţii</w:t>
      </w:r>
      <w:proofErr w:type="spellEnd"/>
      <w:r w:rsidR="009C71CF" w:rsidRPr="00382CD8">
        <w:rPr>
          <w:rFonts w:ascii="Arial Narrow" w:hAnsi="Arial Narrow"/>
          <w:color w:val="000000" w:themeColor="text1"/>
          <w:sz w:val="26"/>
          <w:szCs w:val="26"/>
        </w:rPr>
        <w:t xml:space="preserve"> asupra </w:t>
      </w:r>
      <w:proofErr w:type="spellStart"/>
      <w:r w:rsidR="009C71CF" w:rsidRPr="00382CD8">
        <w:rPr>
          <w:rFonts w:ascii="Arial Narrow" w:hAnsi="Arial Narrow"/>
          <w:color w:val="000000" w:themeColor="text1"/>
          <w:sz w:val="26"/>
          <w:szCs w:val="26"/>
        </w:rPr>
        <w:t>garanţiei</w:t>
      </w:r>
      <w:proofErr w:type="spellEnd"/>
      <w:r w:rsidR="009C71CF" w:rsidRPr="00382CD8">
        <w:rPr>
          <w:rFonts w:ascii="Arial Narrow" w:hAnsi="Arial Narrow"/>
          <w:color w:val="000000" w:themeColor="text1"/>
          <w:sz w:val="26"/>
          <w:szCs w:val="26"/>
        </w:rPr>
        <w:t xml:space="preserve"> de bună </w:t>
      </w:r>
      <w:proofErr w:type="spellStart"/>
      <w:r w:rsidR="009C71CF" w:rsidRPr="00382CD8">
        <w:rPr>
          <w:rFonts w:ascii="Arial Narrow" w:hAnsi="Arial Narrow"/>
          <w:color w:val="000000" w:themeColor="text1"/>
          <w:sz w:val="26"/>
          <w:szCs w:val="26"/>
        </w:rPr>
        <w:t>execuţie</w:t>
      </w:r>
      <w:proofErr w:type="spellEnd"/>
      <w:r w:rsidR="009C71CF" w:rsidRPr="00382CD8">
        <w:rPr>
          <w:rFonts w:ascii="Arial Narrow" w:hAnsi="Arial Narrow"/>
          <w:color w:val="000000" w:themeColor="text1"/>
          <w:sz w:val="26"/>
          <w:szCs w:val="26"/>
        </w:rPr>
        <w:t xml:space="preserve">, ACHIZITORUL are </w:t>
      </w:r>
      <w:proofErr w:type="spellStart"/>
      <w:r w:rsidR="009C71CF" w:rsidRPr="00382CD8">
        <w:rPr>
          <w:rFonts w:ascii="Arial Narrow" w:hAnsi="Arial Narrow"/>
          <w:color w:val="000000" w:themeColor="text1"/>
          <w:sz w:val="26"/>
          <w:szCs w:val="26"/>
        </w:rPr>
        <w:t>obligaţia</w:t>
      </w:r>
      <w:proofErr w:type="spellEnd"/>
      <w:r w:rsidR="009C71CF" w:rsidRPr="00382CD8">
        <w:rPr>
          <w:rFonts w:ascii="Arial Narrow" w:hAnsi="Arial Narrow"/>
          <w:color w:val="000000" w:themeColor="text1"/>
          <w:sz w:val="26"/>
          <w:szCs w:val="26"/>
        </w:rPr>
        <w:t xml:space="preserve"> de a notifica acest lucru </w:t>
      </w:r>
      <w:r w:rsidR="009C71CF" w:rsidRPr="00382CD8">
        <w:rPr>
          <w:rFonts w:ascii="Arial Narrow" w:hAnsi="Arial Narrow"/>
          <w:caps/>
          <w:color w:val="000000" w:themeColor="text1"/>
          <w:sz w:val="26"/>
          <w:szCs w:val="26"/>
        </w:rPr>
        <w:t>Furnizorului</w:t>
      </w:r>
      <w:r w:rsidR="009C71CF" w:rsidRPr="00382CD8">
        <w:rPr>
          <w:rFonts w:ascii="Arial Narrow" w:hAnsi="Arial Narrow"/>
          <w:color w:val="000000" w:themeColor="text1"/>
          <w:sz w:val="26"/>
          <w:szCs w:val="26"/>
        </w:rPr>
        <w:t xml:space="preserve">, precizând totodată, </w:t>
      </w:r>
      <w:proofErr w:type="spellStart"/>
      <w:r w:rsidR="009C71CF" w:rsidRPr="00382CD8">
        <w:rPr>
          <w:rFonts w:ascii="Arial Narrow" w:hAnsi="Arial Narrow"/>
          <w:color w:val="000000" w:themeColor="text1"/>
          <w:sz w:val="26"/>
          <w:szCs w:val="26"/>
        </w:rPr>
        <w:t>obligaţiile</w:t>
      </w:r>
      <w:proofErr w:type="spellEnd"/>
      <w:r w:rsidR="009C71CF" w:rsidRPr="00382CD8">
        <w:rPr>
          <w:rFonts w:ascii="Arial Narrow" w:hAnsi="Arial Narrow"/>
          <w:color w:val="000000" w:themeColor="text1"/>
          <w:sz w:val="26"/>
          <w:szCs w:val="26"/>
        </w:rPr>
        <w:t xml:space="preserve"> care nu au fost respectate.</w:t>
      </w:r>
    </w:p>
    <w:p w14:paraId="60E4078E" w14:textId="77777777" w:rsidR="009C71CF" w:rsidRPr="00382CD8" w:rsidRDefault="009C71CF" w:rsidP="009C71CF">
      <w:pPr>
        <w:ind w:firstLine="706"/>
        <w:jc w:val="both"/>
        <w:rPr>
          <w:rFonts w:ascii="Arial Narrow" w:hAnsi="Arial Narrow"/>
          <w:b/>
          <w:bCs/>
          <w:caps/>
          <w:color w:val="000000" w:themeColor="text1"/>
          <w:sz w:val="26"/>
          <w:szCs w:val="26"/>
        </w:rPr>
      </w:pPr>
      <w:r w:rsidRPr="00382CD8">
        <w:rPr>
          <w:rFonts w:ascii="Arial Narrow" w:hAnsi="Arial Narrow"/>
          <w:b/>
          <w:bCs/>
          <w:caps/>
          <w:color w:val="000000" w:themeColor="text1"/>
          <w:sz w:val="26"/>
          <w:szCs w:val="26"/>
        </w:rPr>
        <w:t>1</w:t>
      </w:r>
      <w:r w:rsidR="00A93AD6">
        <w:rPr>
          <w:rFonts w:ascii="Arial Narrow" w:hAnsi="Arial Narrow"/>
          <w:b/>
          <w:bCs/>
          <w:caps/>
          <w:color w:val="000000" w:themeColor="text1"/>
          <w:sz w:val="26"/>
          <w:szCs w:val="26"/>
        </w:rPr>
        <w:t>2</w:t>
      </w:r>
      <w:r w:rsidRPr="00382CD8">
        <w:rPr>
          <w:rFonts w:ascii="Arial Narrow" w:hAnsi="Arial Narrow"/>
          <w:b/>
          <w:bCs/>
          <w:caps/>
          <w:color w:val="000000" w:themeColor="text1"/>
          <w:sz w:val="26"/>
          <w:szCs w:val="26"/>
        </w:rPr>
        <w:t>. Modalităţi de plată</w:t>
      </w:r>
    </w:p>
    <w:p w14:paraId="4118C8E7" w14:textId="77777777" w:rsidR="00A113D1" w:rsidRPr="00C16BF9" w:rsidRDefault="00A113D1" w:rsidP="00A113D1">
      <w:pPr>
        <w:rPr>
          <w:rFonts w:ascii="Arial Narrow" w:hAnsi="Arial Narrow"/>
          <w:color w:val="000000" w:themeColor="text1"/>
          <w:sz w:val="26"/>
          <w:szCs w:val="26"/>
        </w:rPr>
      </w:pPr>
      <w:r w:rsidRPr="00C16BF9">
        <w:rPr>
          <w:rFonts w:ascii="Arial Narrow" w:hAnsi="Arial Narrow"/>
          <w:b/>
          <w:color w:val="000000" w:themeColor="text1"/>
          <w:sz w:val="26"/>
          <w:szCs w:val="26"/>
        </w:rPr>
        <w:t>Art.</w:t>
      </w:r>
      <w:r w:rsidRPr="00C16BF9">
        <w:rPr>
          <w:rFonts w:ascii="Arial Narrow" w:hAnsi="Arial Narrow"/>
          <w:b/>
          <w:bCs/>
          <w:color w:val="000000" w:themeColor="text1"/>
          <w:sz w:val="26"/>
          <w:szCs w:val="26"/>
        </w:rPr>
        <w:t xml:space="preserve">12.1. </w:t>
      </w:r>
      <w:r w:rsidRPr="00C16BF9">
        <w:rPr>
          <w:rFonts w:ascii="Arial Narrow" w:hAnsi="Arial Narrow"/>
          <w:color w:val="000000" w:themeColor="text1"/>
          <w:sz w:val="26"/>
          <w:szCs w:val="26"/>
        </w:rPr>
        <w:t>Plata produselor se va efectua, în baza facturii, în original.</w:t>
      </w:r>
    </w:p>
    <w:p w14:paraId="6EE02659" w14:textId="77777777" w:rsidR="00A113D1" w:rsidRPr="00C16BF9" w:rsidRDefault="00A113D1" w:rsidP="00A113D1">
      <w:pPr>
        <w:jc w:val="both"/>
        <w:rPr>
          <w:rFonts w:ascii="Arial Narrow" w:hAnsi="Arial Narrow"/>
          <w:color w:val="000000" w:themeColor="text1"/>
          <w:sz w:val="26"/>
          <w:szCs w:val="26"/>
        </w:rPr>
      </w:pPr>
      <w:r w:rsidRPr="00C16BF9">
        <w:rPr>
          <w:rFonts w:ascii="Arial Narrow" w:hAnsi="Arial Narrow"/>
          <w:b/>
          <w:color w:val="000000" w:themeColor="text1"/>
          <w:sz w:val="26"/>
          <w:szCs w:val="26"/>
        </w:rPr>
        <w:t>Art.</w:t>
      </w:r>
      <w:r w:rsidRPr="00C16BF9">
        <w:rPr>
          <w:rFonts w:ascii="Arial Narrow" w:hAnsi="Arial Narrow"/>
          <w:b/>
          <w:bCs/>
          <w:color w:val="000000" w:themeColor="text1"/>
          <w:sz w:val="26"/>
          <w:szCs w:val="26"/>
        </w:rPr>
        <w:t xml:space="preserve">12.2. </w:t>
      </w:r>
      <w:r w:rsidRPr="00C16BF9">
        <w:rPr>
          <w:rFonts w:ascii="Arial Narrow" w:hAnsi="Arial Narrow"/>
          <w:color w:val="000000" w:themeColor="text1"/>
          <w:sz w:val="26"/>
          <w:szCs w:val="26"/>
        </w:rPr>
        <w:t xml:space="preserve">ACHIZITORUL are </w:t>
      </w:r>
      <w:proofErr w:type="spellStart"/>
      <w:r w:rsidRPr="00C16BF9">
        <w:rPr>
          <w:rFonts w:ascii="Arial Narrow" w:hAnsi="Arial Narrow"/>
          <w:color w:val="000000" w:themeColor="text1"/>
          <w:sz w:val="26"/>
          <w:szCs w:val="26"/>
        </w:rPr>
        <w:t>obligaţia</w:t>
      </w:r>
      <w:proofErr w:type="spellEnd"/>
      <w:r w:rsidRPr="00C16BF9">
        <w:rPr>
          <w:rFonts w:ascii="Arial Narrow" w:hAnsi="Arial Narrow"/>
          <w:color w:val="000000" w:themeColor="text1"/>
          <w:sz w:val="26"/>
          <w:szCs w:val="26"/>
        </w:rPr>
        <w:t xml:space="preserve"> de a efectua plata produselor livrate în termen de 30 zile</w:t>
      </w:r>
      <w:r>
        <w:rPr>
          <w:rFonts w:ascii="Arial Narrow" w:hAnsi="Arial Narrow"/>
          <w:color w:val="000000" w:themeColor="text1"/>
          <w:sz w:val="26"/>
          <w:szCs w:val="26"/>
        </w:rPr>
        <w:t xml:space="preserve"> de la recepționarea facturilor</w:t>
      </w:r>
      <w:r w:rsidRPr="00C16BF9">
        <w:rPr>
          <w:rFonts w:ascii="Arial Narrow" w:hAnsi="Arial Narrow"/>
          <w:color w:val="000000" w:themeColor="text1"/>
          <w:sz w:val="26"/>
          <w:szCs w:val="26"/>
        </w:rPr>
        <w:t xml:space="preserve">, în contul FURNIZORULUI deschis la Trezorerie, </w:t>
      </w:r>
      <w:r w:rsidRPr="00C16BF9">
        <w:rPr>
          <w:rFonts w:ascii="Arial Narrow" w:hAnsi="Arial Narrow"/>
          <w:sz w:val="26"/>
          <w:szCs w:val="26"/>
        </w:rPr>
        <w:t>cu respectarea art. II din Legea</w:t>
      </w:r>
      <w:r>
        <w:rPr>
          <w:rFonts w:ascii="Arial Narrow" w:hAnsi="Arial Narrow"/>
          <w:sz w:val="26"/>
          <w:szCs w:val="26"/>
        </w:rPr>
        <w:t xml:space="preserve"> nr.</w:t>
      </w:r>
      <w:r w:rsidRPr="00C16BF9">
        <w:rPr>
          <w:rFonts w:ascii="Arial Narrow" w:hAnsi="Arial Narrow"/>
          <w:sz w:val="26"/>
          <w:szCs w:val="26"/>
        </w:rPr>
        <w:t xml:space="preserve"> 139/2022, cu toate implicațiile care derivă din acesta precum și a prevederilor modificatoare ale Legii</w:t>
      </w:r>
      <w:r>
        <w:rPr>
          <w:rFonts w:ascii="Arial Narrow" w:hAnsi="Arial Narrow"/>
          <w:sz w:val="26"/>
          <w:szCs w:val="26"/>
        </w:rPr>
        <w:t xml:space="preserve"> nr.</w:t>
      </w:r>
      <w:r w:rsidRPr="00C16BF9">
        <w:rPr>
          <w:rFonts w:ascii="Arial Narrow" w:hAnsi="Arial Narrow"/>
          <w:sz w:val="26"/>
          <w:szCs w:val="26"/>
        </w:rPr>
        <w:t xml:space="preserve"> 296/2023, care vizează aspecte cu implicații asupra facturării electronice.</w:t>
      </w:r>
    </w:p>
    <w:p w14:paraId="282C1BC5" w14:textId="77777777" w:rsidR="00A113D1" w:rsidRPr="00C16BF9" w:rsidRDefault="00A113D1" w:rsidP="00A113D1">
      <w:pPr>
        <w:jc w:val="both"/>
        <w:rPr>
          <w:rFonts w:ascii="Arial Narrow" w:hAnsi="Arial Narrow"/>
          <w:color w:val="000000" w:themeColor="text1"/>
          <w:sz w:val="26"/>
          <w:szCs w:val="26"/>
        </w:rPr>
      </w:pPr>
      <w:r w:rsidRPr="00C16BF9">
        <w:rPr>
          <w:rFonts w:ascii="Arial Narrow" w:hAnsi="Arial Narrow"/>
          <w:color w:val="000000" w:themeColor="text1"/>
          <w:sz w:val="26"/>
          <w:szCs w:val="26"/>
        </w:rPr>
        <w:t xml:space="preserve">În situații excepționale, termenul de plată poate fi prelungit până la maxim 60 de zile calendaristice de la data primirii facturii sau a recepției produselor livrate, conform prevederilor art. 7 alin.(1) din Legea nr. 72/2013 </w:t>
      </w:r>
      <w:r w:rsidRPr="00C16BF9">
        <w:rPr>
          <w:rFonts w:ascii="Arial Narrow" w:hAnsi="Arial Narrow" w:cs="Arial"/>
          <w:bCs/>
          <w:i/>
          <w:color w:val="000000" w:themeColor="text1"/>
          <w:sz w:val="26"/>
          <w:szCs w:val="26"/>
        </w:rPr>
        <w:t xml:space="preserve">privind măsurile pentru combaterea întârzierii în executarea </w:t>
      </w:r>
      <w:proofErr w:type="spellStart"/>
      <w:r w:rsidRPr="00C16BF9">
        <w:rPr>
          <w:rFonts w:ascii="Arial Narrow" w:hAnsi="Arial Narrow" w:cs="Arial"/>
          <w:bCs/>
          <w:i/>
          <w:color w:val="000000" w:themeColor="text1"/>
          <w:sz w:val="26"/>
          <w:szCs w:val="26"/>
        </w:rPr>
        <w:t>obligaţiilor</w:t>
      </w:r>
      <w:proofErr w:type="spellEnd"/>
      <w:r w:rsidRPr="00C16BF9">
        <w:rPr>
          <w:rFonts w:ascii="Arial Narrow" w:hAnsi="Arial Narrow" w:cs="Arial"/>
          <w:bCs/>
          <w:i/>
          <w:color w:val="000000" w:themeColor="text1"/>
          <w:sz w:val="26"/>
          <w:szCs w:val="26"/>
        </w:rPr>
        <w:t xml:space="preserve"> de plată a unor sume de bani rezultând din contracte încheiate între </w:t>
      </w:r>
      <w:proofErr w:type="spellStart"/>
      <w:r w:rsidRPr="00C16BF9">
        <w:rPr>
          <w:rFonts w:ascii="Arial Narrow" w:hAnsi="Arial Narrow" w:cs="Arial"/>
          <w:bCs/>
          <w:i/>
          <w:color w:val="000000" w:themeColor="text1"/>
          <w:sz w:val="26"/>
          <w:szCs w:val="26"/>
        </w:rPr>
        <w:t>profesionişti</w:t>
      </w:r>
      <w:proofErr w:type="spellEnd"/>
      <w:r w:rsidRPr="00C16BF9">
        <w:rPr>
          <w:rFonts w:ascii="Arial Narrow" w:hAnsi="Arial Narrow" w:cs="Arial"/>
          <w:bCs/>
          <w:i/>
          <w:color w:val="000000" w:themeColor="text1"/>
          <w:sz w:val="26"/>
          <w:szCs w:val="26"/>
        </w:rPr>
        <w:t xml:space="preserve"> </w:t>
      </w:r>
      <w:proofErr w:type="spellStart"/>
      <w:r w:rsidRPr="00C16BF9">
        <w:rPr>
          <w:rFonts w:ascii="Arial Narrow" w:hAnsi="Arial Narrow" w:cs="Arial"/>
          <w:bCs/>
          <w:i/>
          <w:color w:val="000000" w:themeColor="text1"/>
          <w:sz w:val="26"/>
          <w:szCs w:val="26"/>
        </w:rPr>
        <w:t>şi</w:t>
      </w:r>
      <w:proofErr w:type="spellEnd"/>
      <w:r w:rsidRPr="00C16BF9">
        <w:rPr>
          <w:rFonts w:ascii="Arial Narrow" w:hAnsi="Arial Narrow" w:cs="Arial"/>
          <w:bCs/>
          <w:i/>
          <w:color w:val="000000" w:themeColor="text1"/>
          <w:sz w:val="26"/>
          <w:szCs w:val="26"/>
        </w:rPr>
        <w:t xml:space="preserve"> între </w:t>
      </w:r>
      <w:proofErr w:type="spellStart"/>
      <w:r w:rsidRPr="00C16BF9">
        <w:rPr>
          <w:rFonts w:ascii="Arial Narrow" w:hAnsi="Arial Narrow" w:cs="Arial"/>
          <w:bCs/>
          <w:i/>
          <w:color w:val="000000" w:themeColor="text1"/>
          <w:sz w:val="26"/>
          <w:szCs w:val="26"/>
        </w:rPr>
        <w:t>aceştia</w:t>
      </w:r>
      <w:proofErr w:type="spellEnd"/>
      <w:r w:rsidRPr="00C16BF9">
        <w:rPr>
          <w:rFonts w:ascii="Arial Narrow" w:hAnsi="Arial Narrow" w:cs="Arial"/>
          <w:bCs/>
          <w:i/>
          <w:color w:val="000000" w:themeColor="text1"/>
          <w:sz w:val="26"/>
          <w:szCs w:val="26"/>
        </w:rPr>
        <w:t xml:space="preserve"> </w:t>
      </w:r>
      <w:proofErr w:type="spellStart"/>
      <w:r w:rsidRPr="00C16BF9">
        <w:rPr>
          <w:rFonts w:ascii="Arial Narrow" w:hAnsi="Arial Narrow" w:cs="Arial"/>
          <w:bCs/>
          <w:i/>
          <w:color w:val="000000" w:themeColor="text1"/>
          <w:sz w:val="26"/>
          <w:szCs w:val="26"/>
        </w:rPr>
        <w:t>şi</w:t>
      </w:r>
      <w:proofErr w:type="spellEnd"/>
      <w:r w:rsidRPr="00C16BF9">
        <w:rPr>
          <w:rFonts w:ascii="Arial Narrow" w:hAnsi="Arial Narrow" w:cs="Arial"/>
          <w:bCs/>
          <w:i/>
          <w:color w:val="000000" w:themeColor="text1"/>
          <w:sz w:val="26"/>
          <w:szCs w:val="26"/>
        </w:rPr>
        <w:t xml:space="preserve"> </w:t>
      </w:r>
      <w:proofErr w:type="spellStart"/>
      <w:r w:rsidRPr="00C16BF9">
        <w:rPr>
          <w:rFonts w:ascii="Arial Narrow" w:hAnsi="Arial Narrow" w:cs="Arial"/>
          <w:bCs/>
          <w:i/>
          <w:color w:val="000000" w:themeColor="text1"/>
          <w:sz w:val="26"/>
          <w:szCs w:val="26"/>
        </w:rPr>
        <w:t>autorităţi</w:t>
      </w:r>
      <w:proofErr w:type="spellEnd"/>
      <w:r w:rsidRPr="00C16BF9">
        <w:rPr>
          <w:rFonts w:ascii="Arial Narrow" w:hAnsi="Arial Narrow" w:cs="Arial"/>
          <w:bCs/>
          <w:i/>
          <w:color w:val="000000" w:themeColor="text1"/>
          <w:sz w:val="26"/>
          <w:szCs w:val="26"/>
        </w:rPr>
        <w:t xml:space="preserve"> contractante</w:t>
      </w:r>
      <w:r w:rsidRPr="00C16BF9">
        <w:rPr>
          <w:rFonts w:ascii="Arial Narrow" w:hAnsi="Arial Narrow"/>
          <w:color w:val="000000" w:themeColor="text1"/>
          <w:sz w:val="26"/>
          <w:szCs w:val="26"/>
        </w:rPr>
        <w:t xml:space="preserve"> (MO nr.182/02.04.2013).</w:t>
      </w:r>
    </w:p>
    <w:p w14:paraId="5D35B8D3" w14:textId="77777777" w:rsidR="009C71CF" w:rsidRPr="00382CD8" w:rsidRDefault="009C71CF" w:rsidP="009C71CF">
      <w:pPr>
        <w:jc w:val="both"/>
        <w:rPr>
          <w:rFonts w:ascii="Arial Narrow" w:hAnsi="Arial Narrow"/>
          <w:color w:val="000000" w:themeColor="text1"/>
          <w:sz w:val="26"/>
          <w:szCs w:val="26"/>
        </w:rPr>
      </w:pPr>
      <w:r w:rsidRPr="00382CD8">
        <w:rPr>
          <w:rFonts w:ascii="Arial Narrow" w:hAnsi="Arial Narrow"/>
          <w:color w:val="000000" w:themeColor="text1"/>
          <w:sz w:val="26"/>
          <w:szCs w:val="26"/>
        </w:rPr>
        <w:t xml:space="preserve">           </w:t>
      </w:r>
    </w:p>
    <w:p w14:paraId="71006099" w14:textId="77777777" w:rsidR="009C71CF" w:rsidRPr="005E7725" w:rsidRDefault="009C71CF" w:rsidP="009C71CF">
      <w:pPr>
        <w:ind w:left="720"/>
        <w:jc w:val="both"/>
        <w:rPr>
          <w:rFonts w:ascii="Arial Narrow" w:hAnsi="Arial Narrow"/>
          <w:b/>
          <w:bCs/>
          <w:color w:val="000000" w:themeColor="text1"/>
          <w:sz w:val="26"/>
          <w:szCs w:val="26"/>
        </w:rPr>
      </w:pPr>
      <w:r w:rsidRPr="005E7725">
        <w:rPr>
          <w:rFonts w:ascii="Arial Narrow" w:hAnsi="Arial Narrow"/>
          <w:b/>
          <w:bCs/>
          <w:color w:val="000000" w:themeColor="text1"/>
          <w:sz w:val="26"/>
          <w:szCs w:val="26"/>
        </w:rPr>
        <w:t>1</w:t>
      </w:r>
      <w:r w:rsidR="00524992" w:rsidRPr="005E7725">
        <w:rPr>
          <w:rFonts w:ascii="Arial Narrow" w:hAnsi="Arial Narrow"/>
          <w:b/>
          <w:bCs/>
          <w:color w:val="000000" w:themeColor="text1"/>
          <w:sz w:val="26"/>
          <w:szCs w:val="26"/>
        </w:rPr>
        <w:t>3</w:t>
      </w:r>
      <w:r w:rsidRPr="005E7725">
        <w:rPr>
          <w:rFonts w:ascii="Arial Narrow" w:hAnsi="Arial Narrow"/>
          <w:b/>
          <w:bCs/>
          <w:color w:val="000000" w:themeColor="text1"/>
          <w:sz w:val="26"/>
          <w:szCs w:val="26"/>
        </w:rPr>
        <w:t>. ACTUALIZAREA PREŢULUI CONTRACTULUI</w:t>
      </w:r>
    </w:p>
    <w:p w14:paraId="25A1A155" w14:textId="5D6FDF33" w:rsidR="005E7725" w:rsidRPr="007C2090" w:rsidRDefault="00382CD8" w:rsidP="005E7725">
      <w:pPr>
        <w:jc w:val="both"/>
        <w:rPr>
          <w:rFonts w:ascii="Arial Narrow" w:hAnsi="Arial Narrow"/>
          <w:sz w:val="26"/>
          <w:szCs w:val="26"/>
        </w:rPr>
      </w:pPr>
      <w:r w:rsidRPr="007C2090">
        <w:rPr>
          <w:rFonts w:ascii="Arial Narrow" w:hAnsi="Arial Narrow"/>
          <w:b/>
          <w:sz w:val="26"/>
          <w:szCs w:val="26"/>
        </w:rPr>
        <w:t>Art.</w:t>
      </w:r>
      <w:r w:rsidR="009C71CF" w:rsidRPr="007C2090">
        <w:rPr>
          <w:rFonts w:ascii="Arial Narrow" w:hAnsi="Arial Narrow"/>
          <w:b/>
          <w:bCs/>
          <w:sz w:val="26"/>
          <w:szCs w:val="26"/>
        </w:rPr>
        <w:t>1</w:t>
      </w:r>
      <w:r w:rsidR="00524992" w:rsidRPr="007C2090">
        <w:rPr>
          <w:rFonts w:ascii="Arial Narrow" w:hAnsi="Arial Narrow"/>
          <w:b/>
          <w:bCs/>
          <w:sz w:val="26"/>
          <w:szCs w:val="26"/>
        </w:rPr>
        <w:t>3</w:t>
      </w:r>
      <w:r w:rsidR="009C71CF" w:rsidRPr="007C2090">
        <w:rPr>
          <w:rFonts w:ascii="Arial Narrow" w:hAnsi="Arial Narrow"/>
          <w:b/>
          <w:bCs/>
          <w:sz w:val="26"/>
          <w:szCs w:val="26"/>
        </w:rPr>
        <w:t>.1.</w:t>
      </w:r>
      <w:r w:rsidR="005E7725" w:rsidRPr="007C2090">
        <w:rPr>
          <w:rFonts w:ascii="Arial Narrow" w:hAnsi="Arial Narrow"/>
          <w:sz w:val="26"/>
          <w:szCs w:val="26"/>
        </w:rPr>
        <w:t>Prețurile produselor cuprinse în CANAMED se vor ajusta în funcție de modificările dispuse prin Ordin al Ministrului Sănătății. Pentru ajustarea prețurilor se va proceda astfel:</w:t>
      </w:r>
    </w:p>
    <w:p w14:paraId="44B70F5F" w14:textId="7E1A2926" w:rsidR="005E7725" w:rsidRPr="007C2090" w:rsidRDefault="005E7725" w:rsidP="005E7725">
      <w:pPr>
        <w:jc w:val="both"/>
        <w:rPr>
          <w:rFonts w:ascii="Arial Narrow" w:hAnsi="Arial Narrow"/>
          <w:sz w:val="26"/>
          <w:szCs w:val="26"/>
        </w:rPr>
      </w:pPr>
      <w:r w:rsidRPr="007C2090">
        <w:rPr>
          <w:rFonts w:ascii="Arial Narrow" w:hAnsi="Arial Narrow"/>
          <w:sz w:val="26"/>
          <w:szCs w:val="26"/>
        </w:rPr>
        <w:t>- înainte de livrarea produselor, partea interesată va solicita ajustarea prețului, menționând motivul ce justifică această solicitare;</w:t>
      </w:r>
    </w:p>
    <w:p w14:paraId="3DD59304" w14:textId="77777777" w:rsidR="005E7725" w:rsidRPr="007C2090" w:rsidRDefault="005E7725" w:rsidP="005E7725">
      <w:pPr>
        <w:jc w:val="both"/>
        <w:rPr>
          <w:rFonts w:ascii="Arial Narrow" w:hAnsi="Arial Narrow"/>
          <w:sz w:val="26"/>
          <w:szCs w:val="26"/>
        </w:rPr>
      </w:pPr>
      <w:r w:rsidRPr="007C2090">
        <w:rPr>
          <w:rFonts w:ascii="Arial Narrow" w:hAnsi="Arial Narrow"/>
          <w:sz w:val="26"/>
          <w:szCs w:val="26"/>
        </w:rPr>
        <w:t>- dacă ajustarea este justificată, se va aplica următoarea formulă de calcul:</w:t>
      </w:r>
    </w:p>
    <w:p w14:paraId="4575E2AF" w14:textId="77777777" w:rsidR="005E7725" w:rsidRPr="007C2090" w:rsidRDefault="005E7725" w:rsidP="005E7725">
      <w:pPr>
        <w:jc w:val="both"/>
        <w:rPr>
          <w:rFonts w:ascii="Arial Narrow" w:hAnsi="Arial Narrow"/>
          <w:sz w:val="26"/>
          <w:szCs w:val="26"/>
        </w:rPr>
      </w:pPr>
      <w:proofErr w:type="spellStart"/>
      <w:r w:rsidRPr="007C2090">
        <w:rPr>
          <w:rFonts w:ascii="Arial Narrow" w:hAnsi="Arial Narrow"/>
          <w:sz w:val="26"/>
          <w:szCs w:val="26"/>
        </w:rPr>
        <w:t>Puaj</w:t>
      </w:r>
      <w:proofErr w:type="spellEnd"/>
      <w:r w:rsidRPr="007C2090">
        <w:rPr>
          <w:rFonts w:ascii="Arial Narrow" w:hAnsi="Arial Narrow"/>
          <w:sz w:val="26"/>
          <w:szCs w:val="26"/>
        </w:rPr>
        <w:t xml:space="preserve"> = (PuC1 x Pu0) / PuC0 , în care:</w:t>
      </w:r>
    </w:p>
    <w:p w14:paraId="5686326F" w14:textId="77777777" w:rsidR="005E7725" w:rsidRPr="007C2090" w:rsidRDefault="005E7725" w:rsidP="005E7725">
      <w:pPr>
        <w:jc w:val="both"/>
        <w:rPr>
          <w:rFonts w:ascii="Arial Narrow" w:hAnsi="Arial Narrow"/>
          <w:sz w:val="26"/>
          <w:szCs w:val="26"/>
        </w:rPr>
      </w:pPr>
      <w:proofErr w:type="spellStart"/>
      <w:r w:rsidRPr="007C2090">
        <w:rPr>
          <w:rFonts w:ascii="Arial Narrow" w:hAnsi="Arial Narrow"/>
          <w:sz w:val="26"/>
          <w:szCs w:val="26"/>
        </w:rPr>
        <w:t>Puaj</w:t>
      </w:r>
      <w:proofErr w:type="spellEnd"/>
      <w:r w:rsidRPr="007C2090">
        <w:rPr>
          <w:rFonts w:ascii="Arial Narrow" w:hAnsi="Arial Narrow"/>
          <w:sz w:val="26"/>
          <w:szCs w:val="26"/>
        </w:rPr>
        <w:t xml:space="preserve"> = prețul unitar ajustat</w:t>
      </w:r>
    </w:p>
    <w:p w14:paraId="7549A483" w14:textId="77777777" w:rsidR="005E7725" w:rsidRPr="007C2090" w:rsidRDefault="005E7725" w:rsidP="005E7725">
      <w:pPr>
        <w:jc w:val="both"/>
        <w:rPr>
          <w:rFonts w:ascii="Arial Narrow" w:hAnsi="Arial Narrow"/>
          <w:sz w:val="26"/>
          <w:szCs w:val="26"/>
        </w:rPr>
      </w:pPr>
      <w:r w:rsidRPr="007C2090">
        <w:rPr>
          <w:rFonts w:ascii="Arial Narrow" w:hAnsi="Arial Narrow"/>
          <w:sz w:val="26"/>
          <w:szCs w:val="26"/>
        </w:rPr>
        <w:t>PuC1= prețul unitar din CANAMED la momentul solicitării</w:t>
      </w:r>
    </w:p>
    <w:p w14:paraId="25392DC7" w14:textId="77777777" w:rsidR="005E7725" w:rsidRPr="007C2090" w:rsidRDefault="005E7725" w:rsidP="005E7725">
      <w:pPr>
        <w:jc w:val="both"/>
        <w:rPr>
          <w:rFonts w:ascii="Arial Narrow" w:hAnsi="Arial Narrow"/>
          <w:sz w:val="26"/>
          <w:szCs w:val="26"/>
        </w:rPr>
      </w:pPr>
      <w:r w:rsidRPr="007C2090">
        <w:rPr>
          <w:rFonts w:ascii="Arial Narrow" w:hAnsi="Arial Narrow"/>
          <w:sz w:val="26"/>
          <w:szCs w:val="26"/>
        </w:rPr>
        <w:t>Pu0= prețul unitar ofertat inițial</w:t>
      </w:r>
    </w:p>
    <w:p w14:paraId="1D9DEC42" w14:textId="77777777" w:rsidR="005E7725" w:rsidRPr="007C2090" w:rsidRDefault="005E7725" w:rsidP="005E7725">
      <w:pPr>
        <w:jc w:val="both"/>
        <w:rPr>
          <w:rFonts w:ascii="Arial Narrow" w:hAnsi="Arial Narrow"/>
          <w:sz w:val="26"/>
          <w:szCs w:val="26"/>
        </w:rPr>
      </w:pPr>
      <w:r w:rsidRPr="007C2090">
        <w:rPr>
          <w:rFonts w:ascii="Arial Narrow" w:hAnsi="Arial Narrow"/>
          <w:sz w:val="26"/>
          <w:szCs w:val="26"/>
        </w:rPr>
        <w:t>PuC0= prețul unitar din CANAMED la data inițierii procedurii</w:t>
      </w:r>
    </w:p>
    <w:p w14:paraId="6FDFF285" w14:textId="77777777" w:rsidR="00923AD5" w:rsidRPr="00923AD5" w:rsidRDefault="005E7725" w:rsidP="00923AD5">
      <w:pPr>
        <w:spacing w:before="120"/>
        <w:jc w:val="both"/>
        <w:rPr>
          <w:rFonts w:ascii="Arial Narrow" w:hAnsi="Arial Narrow"/>
          <w:b/>
          <w:sz w:val="26"/>
          <w:szCs w:val="26"/>
        </w:rPr>
      </w:pPr>
      <w:r w:rsidRPr="007C2090">
        <w:rPr>
          <w:rFonts w:ascii="Arial Narrow" w:hAnsi="Arial Narrow"/>
          <w:b/>
          <w:sz w:val="26"/>
          <w:szCs w:val="26"/>
        </w:rPr>
        <w:lastRenderedPageBreak/>
        <w:t>Art.13.2.</w:t>
      </w:r>
      <w:r w:rsidRPr="007C2090">
        <w:rPr>
          <w:rFonts w:ascii="Arial Narrow" w:hAnsi="Arial Narrow"/>
          <w:sz w:val="26"/>
          <w:szCs w:val="26"/>
        </w:rPr>
        <w:t xml:space="preserve"> </w:t>
      </w:r>
      <w:r w:rsidR="00923AD5" w:rsidRPr="00923AD5">
        <w:rPr>
          <w:rFonts w:ascii="Arial Narrow" w:hAnsi="Arial Narrow"/>
          <w:sz w:val="26"/>
          <w:szCs w:val="26"/>
        </w:rPr>
        <w:t xml:space="preserve">În cazul medicamentelor de tip O.T.C. (care se eliberează fără </w:t>
      </w:r>
      <w:proofErr w:type="spellStart"/>
      <w:r w:rsidR="00923AD5" w:rsidRPr="00923AD5">
        <w:rPr>
          <w:rFonts w:ascii="Arial Narrow" w:hAnsi="Arial Narrow"/>
          <w:sz w:val="26"/>
          <w:szCs w:val="26"/>
        </w:rPr>
        <w:t>prescripţie</w:t>
      </w:r>
      <w:proofErr w:type="spellEnd"/>
      <w:r w:rsidR="00923AD5" w:rsidRPr="00923AD5">
        <w:rPr>
          <w:rFonts w:ascii="Arial Narrow" w:hAnsi="Arial Narrow"/>
          <w:sz w:val="26"/>
          <w:szCs w:val="26"/>
        </w:rPr>
        <w:t xml:space="preserve"> medicală) </w:t>
      </w:r>
      <w:proofErr w:type="spellStart"/>
      <w:r w:rsidR="00923AD5" w:rsidRPr="00923AD5">
        <w:rPr>
          <w:rFonts w:ascii="Arial Narrow" w:hAnsi="Arial Narrow"/>
          <w:bCs/>
          <w:sz w:val="26"/>
          <w:szCs w:val="26"/>
        </w:rPr>
        <w:t>preţul</w:t>
      </w:r>
      <w:proofErr w:type="spellEnd"/>
      <w:r w:rsidR="00923AD5" w:rsidRPr="00923AD5">
        <w:rPr>
          <w:rFonts w:ascii="Arial Narrow" w:hAnsi="Arial Narrow"/>
          <w:bCs/>
          <w:sz w:val="26"/>
          <w:szCs w:val="26"/>
        </w:rPr>
        <w:t xml:space="preserve"> se poate ajusta t</w:t>
      </w:r>
      <w:r w:rsidR="00923AD5" w:rsidRPr="00923AD5">
        <w:rPr>
          <w:rFonts w:ascii="Arial Narrow" w:hAnsi="Arial Narrow"/>
          <w:sz w:val="26"/>
          <w:szCs w:val="26"/>
        </w:rPr>
        <w:t>rimestrial, dar nu mai devreme de 6 luni de la semnarea acordului-cadru, ajustarea prețului se poate face la cererea părții interesate, după următoarea formulă de ajustare:</w:t>
      </w:r>
    </w:p>
    <w:p w14:paraId="7D67C14A" w14:textId="1EDD5977" w:rsidR="00923AD5" w:rsidRPr="00923AD5" w:rsidRDefault="00923AD5" w:rsidP="00223B32">
      <w:pPr>
        <w:spacing w:before="120"/>
        <w:jc w:val="both"/>
        <w:rPr>
          <w:rFonts w:ascii="Arial Narrow" w:hAnsi="Arial Narrow"/>
          <w:sz w:val="26"/>
          <w:szCs w:val="26"/>
        </w:rPr>
      </w:pPr>
      <w:r w:rsidRPr="00923AD5">
        <w:rPr>
          <w:rFonts w:ascii="Arial Narrow" w:hAnsi="Arial Narrow"/>
          <w:sz w:val="26"/>
          <w:szCs w:val="26"/>
        </w:rPr>
        <w:t>P(</w:t>
      </w:r>
      <w:proofErr w:type="spellStart"/>
      <w:r w:rsidRPr="00923AD5">
        <w:rPr>
          <w:rFonts w:ascii="Arial Narrow" w:hAnsi="Arial Narrow"/>
          <w:sz w:val="26"/>
          <w:szCs w:val="26"/>
        </w:rPr>
        <w:t>uaj</w:t>
      </w:r>
      <w:proofErr w:type="spellEnd"/>
      <w:r w:rsidRPr="00923AD5">
        <w:rPr>
          <w:rFonts w:ascii="Arial Narrow" w:hAnsi="Arial Narrow"/>
          <w:sz w:val="26"/>
          <w:szCs w:val="26"/>
        </w:rPr>
        <w:t>) = ( P(i) x IPC pentru mărfuri nealimentare) / 100.</w:t>
      </w:r>
    </w:p>
    <w:p w14:paraId="106F2028" w14:textId="77777777" w:rsidR="00923AD5" w:rsidRPr="00923AD5" w:rsidRDefault="00923AD5" w:rsidP="00223B32">
      <w:pPr>
        <w:spacing w:before="120"/>
        <w:jc w:val="both"/>
        <w:rPr>
          <w:rFonts w:ascii="Arial Narrow" w:hAnsi="Arial Narrow"/>
          <w:sz w:val="26"/>
          <w:szCs w:val="26"/>
        </w:rPr>
      </w:pPr>
      <w:r w:rsidRPr="00923AD5">
        <w:rPr>
          <w:rFonts w:ascii="Arial Narrow" w:hAnsi="Arial Narrow"/>
          <w:sz w:val="26"/>
          <w:szCs w:val="26"/>
        </w:rPr>
        <w:t>P(</w:t>
      </w:r>
      <w:proofErr w:type="spellStart"/>
      <w:r w:rsidRPr="00923AD5">
        <w:rPr>
          <w:rFonts w:ascii="Arial Narrow" w:hAnsi="Arial Narrow"/>
          <w:sz w:val="26"/>
          <w:szCs w:val="26"/>
        </w:rPr>
        <w:t>uaj</w:t>
      </w:r>
      <w:proofErr w:type="spellEnd"/>
      <w:r w:rsidRPr="00923AD5">
        <w:rPr>
          <w:rFonts w:ascii="Arial Narrow" w:hAnsi="Arial Narrow"/>
          <w:sz w:val="26"/>
          <w:szCs w:val="26"/>
        </w:rPr>
        <w:t>)  = Preț unitar ajustat;</w:t>
      </w:r>
    </w:p>
    <w:p w14:paraId="12316425" w14:textId="77777777" w:rsidR="00923AD5" w:rsidRPr="00923AD5" w:rsidRDefault="00923AD5" w:rsidP="00223B32">
      <w:pPr>
        <w:spacing w:before="120"/>
        <w:jc w:val="both"/>
        <w:rPr>
          <w:rFonts w:ascii="Arial Narrow" w:hAnsi="Arial Narrow"/>
          <w:sz w:val="26"/>
          <w:szCs w:val="26"/>
        </w:rPr>
      </w:pPr>
      <w:r w:rsidRPr="00923AD5">
        <w:rPr>
          <w:rFonts w:ascii="Arial Narrow" w:hAnsi="Arial Narrow"/>
          <w:sz w:val="26"/>
          <w:szCs w:val="26"/>
        </w:rPr>
        <w:t>P(i) = Preț ofertat inițial;</w:t>
      </w:r>
    </w:p>
    <w:p w14:paraId="0BDB891B" w14:textId="77777777" w:rsidR="00923AD5" w:rsidRPr="00923AD5" w:rsidRDefault="00923AD5" w:rsidP="00223B32">
      <w:pPr>
        <w:spacing w:before="120"/>
        <w:jc w:val="both"/>
        <w:rPr>
          <w:rFonts w:ascii="Arial Narrow" w:hAnsi="Arial Narrow"/>
          <w:sz w:val="26"/>
          <w:szCs w:val="26"/>
        </w:rPr>
      </w:pPr>
      <w:r w:rsidRPr="00923AD5">
        <w:rPr>
          <w:rFonts w:ascii="Arial Narrow" w:hAnsi="Arial Narrow"/>
          <w:sz w:val="26"/>
          <w:szCs w:val="26"/>
        </w:rPr>
        <w:t>IPC = Indicele prețurilor de consum pentru mărfuri nealimentare comunicat de INS pentru luna anterioară inițierii procedurii de semnare a contractului subsecvent.</w:t>
      </w:r>
    </w:p>
    <w:p w14:paraId="3686C7A4" w14:textId="5DD813DD" w:rsidR="009C71CF" w:rsidRPr="007C2090" w:rsidRDefault="00923AD5" w:rsidP="00223B32">
      <w:pPr>
        <w:spacing w:before="120"/>
        <w:jc w:val="both"/>
        <w:rPr>
          <w:rFonts w:ascii="Arial Narrow" w:hAnsi="Arial Narrow"/>
          <w:sz w:val="26"/>
          <w:szCs w:val="26"/>
        </w:rPr>
      </w:pPr>
      <w:r w:rsidRPr="00923AD5">
        <w:rPr>
          <w:rFonts w:ascii="Arial Narrow" w:hAnsi="Arial Narrow"/>
          <w:sz w:val="26"/>
          <w:szCs w:val="26"/>
        </w:rPr>
        <w:t xml:space="preserve">Acest indice se calculează automat pe site-ul Institutului Național de Statistică  http://statistici.insse.ro/shop/?page=ipc1 selectând ca domeniu de interes </w:t>
      </w:r>
      <w:r w:rsidRPr="00923AD5">
        <w:rPr>
          <w:rFonts w:ascii="Arial Narrow" w:hAnsi="Arial Narrow"/>
          <w:i/>
          <w:sz w:val="26"/>
          <w:szCs w:val="26"/>
        </w:rPr>
        <w:t xml:space="preserve">IPC pentru mărfuri nealimentare. </w:t>
      </w:r>
      <w:r w:rsidRPr="00923AD5">
        <w:rPr>
          <w:rFonts w:ascii="Arial Narrow" w:hAnsi="Arial Narrow"/>
          <w:sz w:val="26"/>
          <w:szCs w:val="26"/>
        </w:rPr>
        <w:t>Perioada de analiză a IPC -ului este cuprinsă între perioada curentă (anul curent și luna anterioară inițierii procedurii de semnare a contractului subsecvent) și perioada de referință (anul și luna anterioara semnării acordului cadru).</w:t>
      </w:r>
    </w:p>
    <w:p w14:paraId="2E1D512B" w14:textId="77777777" w:rsidR="00867805" w:rsidRDefault="00867805" w:rsidP="009C71CF">
      <w:pPr>
        <w:ind w:firstLine="706"/>
        <w:jc w:val="both"/>
        <w:rPr>
          <w:rFonts w:ascii="Arial Narrow" w:hAnsi="Arial Narrow"/>
          <w:b/>
          <w:bCs/>
          <w:caps/>
          <w:color w:val="000000" w:themeColor="text1"/>
          <w:sz w:val="26"/>
          <w:szCs w:val="26"/>
        </w:rPr>
      </w:pPr>
    </w:p>
    <w:p w14:paraId="4F057987" w14:textId="77777777" w:rsidR="009C71CF" w:rsidRPr="00382CD8" w:rsidRDefault="009C71CF" w:rsidP="009C71CF">
      <w:pPr>
        <w:ind w:firstLine="706"/>
        <w:jc w:val="both"/>
        <w:rPr>
          <w:rFonts w:ascii="Arial Narrow" w:hAnsi="Arial Narrow"/>
          <w:b/>
          <w:bCs/>
          <w:caps/>
          <w:color w:val="000000" w:themeColor="text1"/>
          <w:sz w:val="26"/>
          <w:szCs w:val="26"/>
        </w:rPr>
      </w:pPr>
      <w:r w:rsidRPr="00382CD8">
        <w:rPr>
          <w:rFonts w:ascii="Arial Narrow" w:hAnsi="Arial Narrow"/>
          <w:b/>
          <w:bCs/>
          <w:caps/>
          <w:color w:val="000000" w:themeColor="text1"/>
          <w:sz w:val="26"/>
          <w:szCs w:val="26"/>
        </w:rPr>
        <w:t>1</w:t>
      </w:r>
      <w:r w:rsidR="00524992">
        <w:rPr>
          <w:rFonts w:ascii="Arial Narrow" w:hAnsi="Arial Narrow"/>
          <w:b/>
          <w:bCs/>
          <w:caps/>
          <w:color w:val="000000" w:themeColor="text1"/>
          <w:sz w:val="26"/>
          <w:szCs w:val="26"/>
        </w:rPr>
        <w:t>4</w:t>
      </w:r>
      <w:r w:rsidRPr="00382CD8">
        <w:rPr>
          <w:rFonts w:ascii="Arial Narrow" w:hAnsi="Arial Narrow"/>
          <w:b/>
          <w:bCs/>
          <w:caps/>
          <w:color w:val="000000" w:themeColor="text1"/>
          <w:sz w:val="26"/>
          <w:szCs w:val="26"/>
        </w:rPr>
        <w:t>. Penalităţi, daune-interese</w:t>
      </w:r>
    </w:p>
    <w:p w14:paraId="201401CB" w14:textId="77777777" w:rsidR="009C71CF" w:rsidRPr="00382CD8" w:rsidRDefault="00382CD8"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524992">
        <w:rPr>
          <w:rFonts w:ascii="Arial Narrow" w:hAnsi="Arial Narrow"/>
          <w:b/>
          <w:color w:val="000000" w:themeColor="text1"/>
          <w:sz w:val="26"/>
          <w:szCs w:val="26"/>
        </w:rPr>
        <w:t>14</w:t>
      </w:r>
      <w:r w:rsidR="009C71CF" w:rsidRPr="00382CD8">
        <w:rPr>
          <w:rFonts w:ascii="Arial Narrow" w:hAnsi="Arial Narrow"/>
          <w:b/>
          <w:color w:val="000000" w:themeColor="text1"/>
          <w:sz w:val="26"/>
          <w:szCs w:val="26"/>
        </w:rPr>
        <w:t xml:space="preserve">.1. </w:t>
      </w:r>
      <w:proofErr w:type="spellStart"/>
      <w:r w:rsidR="009C71CF" w:rsidRPr="00382CD8">
        <w:rPr>
          <w:rFonts w:ascii="Arial Narrow" w:hAnsi="Arial Narrow"/>
          <w:color w:val="000000" w:themeColor="text1"/>
          <w:sz w:val="26"/>
          <w:szCs w:val="26"/>
        </w:rPr>
        <w:t>Părţile</w:t>
      </w:r>
      <w:proofErr w:type="spellEnd"/>
      <w:r w:rsidR="009C71CF" w:rsidRPr="00382CD8">
        <w:rPr>
          <w:rFonts w:ascii="Arial Narrow" w:hAnsi="Arial Narrow"/>
          <w:color w:val="000000" w:themeColor="text1"/>
          <w:sz w:val="26"/>
          <w:szCs w:val="26"/>
        </w:rPr>
        <w:t xml:space="preserve"> semnatare </w:t>
      </w:r>
      <w:proofErr w:type="spellStart"/>
      <w:r w:rsidR="009C71CF" w:rsidRPr="00382CD8">
        <w:rPr>
          <w:rFonts w:ascii="Arial Narrow" w:hAnsi="Arial Narrow"/>
          <w:color w:val="000000" w:themeColor="text1"/>
          <w:sz w:val="26"/>
          <w:szCs w:val="26"/>
        </w:rPr>
        <w:t>înţeleg</w:t>
      </w:r>
      <w:proofErr w:type="spellEnd"/>
      <w:r w:rsidR="009C71CF" w:rsidRPr="00382CD8">
        <w:rPr>
          <w:rFonts w:ascii="Arial Narrow" w:hAnsi="Arial Narrow"/>
          <w:color w:val="000000" w:themeColor="text1"/>
          <w:sz w:val="26"/>
          <w:szCs w:val="26"/>
        </w:rPr>
        <w:t xml:space="preserve"> să-</w:t>
      </w:r>
      <w:proofErr w:type="spellStart"/>
      <w:r w:rsidR="009C71CF" w:rsidRPr="00382CD8">
        <w:rPr>
          <w:rFonts w:ascii="Arial Narrow" w:hAnsi="Arial Narrow"/>
          <w:color w:val="000000" w:themeColor="text1"/>
          <w:sz w:val="26"/>
          <w:szCs w:val="26"/>
        </w:rPr>
        <w:t>şi</w:t>
      </w:r>
      <w:proofErr w:type="spellEnd"/>
      <w:r w:rsidR="009C71CF" w:rsidRPr="00382CD8">
        <w:rPr>
          <w:rFonts w:ascii="Arial Narrow" w:hAnsi="Arial Narrow"/>
          <w:color w:val="000000" w:themeColor="text1"/>
          <w:sz w:val="26"/>
          <w:szCs w:val="26"/>
        </w:rPr>
        <w:t xml:space="preserve"> îndeplinească </w:t>
      </w:r>
      <w:proofErr w:type="spellStart"/>
      <w:r w:rsidR="009C71CF" w:rsidRPr="00382CD8">
        <w:rPr>
          <w:rFonts w:ascii="Arial Narrow" w:hAnsi="Arial Narrow"/>
          <w:color w:val="000000" w:themeColor="text1"/>
          <w:sz w:val="26"/>
          <w:szCs w:val="26"/>
        </w:rPr>
        <w:t>obligaţiile</w:t>
      </w:r>
      <w:proofErr w:type="spellEnd"/>
      <w:r w:rsidR="009C71CF" w:rsidRPr="00382CD8">
        <w:rPr>
          <w:rFonts w:ascii="Arial Narrow" w:hAnsi="Arial Narrow"/>
          <w:color w:val="000000" w:themeColor="text1"/>
          <w:sz w:val="26"/>
          <w:szCs w:val="26"/>
        </w:rPr>
        <w:t xml:space="preserve"> asumate prin prezentul contract</w:t>
      </w:r>
      <w:r w:rsidR="00F069F3">
        <w:rPr>
          <w:rFonts w:ascii="Arial Narrow" w:hAnsi="Arial Narrow"/>
          <w:color w:val="000000" w:themeColor="text1"/>
          <w:sz w:val="26"/>
          <w:szCs w:val="26"/>
        </w:rPr>
        <w:t xml:space="preserve"> subsecvent</w:t>
      </w:r>
      <w:r w:rsidR="009C71CF" w:rsidRPr="00382CD8">
        <w:rPr>
          <w:rFonts w:ascii="Arial Narrow" w:hAnsi="Arial Narrow"/>
          <w:color w:val="000000" w:themeColor="text1"/>
          <w:sz w:val="26"/>
          <w:szCs w:val="26"/>
        </w:rPr>
        <w:t xml:space="preserve"> cu bună </w:t>
      </w:r>
      <w:proofErr w:type="spellStart"/>
      <w:r w:rsidR="009C71CF" w:rsidRPr="00382CD8">
        <w:rPr>
          <w:rFonts w:ascii="Arial Narrow" w:hAnsi="Arial Narrow"/>
          <w:color w:val="000000" w:themeColor="text1"/>
          <w:sz w:val="26"/>
          <w:szCs w:val="26"/>
        </w:rPr>
        <w:t>credinţă</w:t>
      </w:r>
      <w:proofErr w:type="spellEnd"/>
      <w:r w:rsidR="009C71CF" w:rsidRPr="00382CD8">
        <w:rPr>
          <w:rFonts w:ascii="Arial Narrow" w:hAnsi="Arial Narrow"/>
          <w:color w:val="000000" w:themeColor="text1"/>
          <w:sz w:val="26"/>
          <w:szCs w:val="26"/>
        </w:rPr>
        <w:t xml:space="preserve"> </w:t>
      </w:r>
      <w:proofErr w:type="spellStart"/>
      <w:r w:rsidR="009C71CF" w:rsidRPr="00382CD8">
        <w:rPr>
          <w:rFonts w:ascii="Arial Narrow" w:hAnsi="Arial Narrow"/>
          <w:color w:val="000000" w:themeColor="text1"/>
          <w:sz w:val="26"/>
          <w:szCs w:val="26"/>
        </w:rPr>
        <w:t>şi</w:t>
      </w:r>
      <w:proofErr w:type="spellEnd"/>
      <w:r w:rsidR="009C71CF" w:rsidRPr="00382CD8">
        <w:rPr>
          <w:rFonts w:ascii="Arial Narrow" w:hAnsi="Arial Narrow"/>
          <w:color w:val="000000" w:themeColor="text1"/>
          <w:sz w:val="26"/>
          <w:szCs w:val="26"/>
        </w:rPr>
        <w:t xml:space="preserve"> </w:t>
      </w:r>
      <w:proofErr w:type="spellStart"/>
      <w:r w:rsidR="009C71CF" w:rsidRPr="00382CD8">
        <w:rPr>
          <w:rFonts w:ascii="Arial Narrow" w:hAnsi="Arial Narrow"/>
          <w:color w:val="000000" w:themeColor="text1"/>
          <w:sz w:val="26"/>
          <w:szCs w:val="26"/>
        </w:rPr>
        <w:t>diligenţă</w:t>
      </w:r>
      <w:proofErr w:type="spellEnd"/>
      <w:r w:rsidR="009C71CF" w:rsidRPr="00382CD8">
        <w:rPr>
          <w:rFonts w:ascii="Arial Narrow" w:hAnsi="Arial Narrow"/>
          <w:color w:val="000000" w:themeColor="text1"/>
          <w:sz w:val="26"/>
          <w:szCs w:val="26"/>
        </w:rPr>
        <w:t xml:space="preserve"> profesională. Pentru neexecutarea totală, </w:t>
      </w:r>
      <w:proofErr w:type="spellStart"/>
      <w:r w:rsidR="009C71CF" w:rsidRPr="00382CD8">
        <w:rPr>
          <w:rFonts w:ascii="Arial Narrow" w:hAnsi="Arial Narrow"/>
          <w:color w:val="000000" w:themeColor="text1"/>
          <w:sz w:val="26"/>
          <w:szCs w:val="26"/>
        </w:rPr>
        <w:t>parţială</w:t>
      </w:r>
      <w:proofErr w:type="spellEnd"/>
      <w:r w:rsidR="009C71CF" w:rsidRPr="00382CD8">
        <w:rPr>
          <w:rFonts w:ascii="Arial Narrow" w:hAnsi="Arial Narrow"/>
          <w:color w:val="000000" w:themeColor="text1"/>
          <w:sz w:val="26"/>
          <w:szCs w:val="26"/>
        </w:rPr>
        <w:t xml:space="preserve"> sau executarea necorespunzătoare a </w:t>
      </w:r>
      <w:proofErr w:type="spellStart"/>
      <w:r w:rsidR="009C71CF" w:rsidRPr="00382CD8">
        <w:rPr>
          <w:rFonts w:ascii="Arial Narrow" w:hAnsi="Arial Narrow"/>
          <w:color w:val="000000" w:themeColor="text1"/>
          <w:sz w:val="26"/>
          <w:szCs w:val="26"/>
        </w:rPr>
        <w:t>obligaţiilor</w:t>
      </w:r>
      <w:proofErr w:type="spellEnd"/>
      <w:r w:rsidR="009C71CF" w:rsidRPr="00382CD8">
        <w:rPr>
          <w:rFonts w:ascii="Arial Narrow" w:hAnsi="Arial Narrow"/>
          <w:color w:val="000000" w:themeColor="text1"/>
          <w:sz w:val="26"/>
          <w:szCs w:val="26"/>
        </w:rPr>
        <w:t xml:space="preserve"> contractuale, partea în culpă datorează celeilalte </w:t>
      </w:r>
      <w:proofErr w:type="spellStart"/>
      <w:r w:rsidR="009C71CF" w:rsidRPr="00382CD8">
        <w:rPr>
          <w:rFonts w:ascii="Arial Narrow" w:hAnsi="Arial Narrow"/>
          <w:color w:val="000000" w:themeColor="text1"/>
          <w:sz w:val="26"/>
          <w:szCs w:val="26"/>
        </w:rPr>
        <w:t>părţi</w:t>
      </w:r>
      <w:proofErr w:type="spellEnd"/>
      <w:r w:rsidR="009C71CF" w:rsidRPr="00382CD8">
        <w:rPr>
          <w:rFonts w:ascii="Arial Narrow" w:hAnsi="Arial Narrow"/>
          <w:color w:val="000000" w:themeColor="text1"/>
          <w:sz w:val="26"/>
          <w:szCs w:val="26"/>
        </w:rPr>
        <w:t xml:space="preserve"> </w:t>
      </w:r>
      <w:proofErr w:type="spellStart"/>
      <w:r w:rsidR="009C71CF" w:rsidRPr="00382CD8">
        <w:rPr>
          <w:rFonts w:ascii="Arial Narrow" w:hAnsi="Arial Narrow"/>
          <w:color w:val="000000" w:themeColor="text1"/>
          <w:sz w:val="26"/>
          <w:szCs w:val="26"/>
        </w:rPr>
        <w:t>penalităţi</w:t>
      </w:r>
      <w:proofErr w:type="spellEnd"/>
      <w:r w:rsidR="009C71CF" w:rsidRPr="00382CD8">
        <w:rPr>
          <w:rFonts w:ascii="Arial Narrow" w:hAnsi="Arial Narrow"/>
          <w:color w:val="000000" w:themeColor="text1"/>
          <w:sz w:val="26"/>
          <w:szCs w:val="26"/>
        </w:rPr>
        <w:t xml:space="preserve"> </w:t>
      </w:r>
      <w:proofErr w:type="spellStart"/>
      <w:r w:rsidR="009C71CF" w:rsidRPr="00382CD8">
        <w:rPr>
          <w:rFonts w:ascii="Arial Narrow" w:hAnsi="Arial Narrow"/>
          <w:color w:val="000000" w:themeColor="text1"/>
          <w:sz w:val="26"/>
          <w:szCs w:val="26"/>
        </w:rPr>
        <w:t>şi</w:t>
      </w:r>
      <w:proofErr w:type="spellEnd"/>
      <w:r w:rsidR="009C71CF" w:rsidRPr="00382CD8">
        <w:rPr>
          <w:rFonts w:ascii="Arial Narrow" w:hAnsi="Arial Narrow"/>
          <w:color w:val="000000" w:themeColor="text1"/>
          <w:sz w:val="26"/>
          <w:szCs w:val="26"/>
        </w:rPr>
        <w:t xml:space="preserve"> despăgubiri în vederea reparării prejudiciului dovedit cu acte corespunzătoare.</w:t>
      </w:r>
    </w:p>
    <w:p w14:paraId="3A9582BE" w14:textId="77777777" w:rsidR="00A93CC0" w:rsidRPr="00382CD8" w:rsidRDefault="00382CD8" w:rsidP="00084A91">
      <w:pPr>
        <w:jc w:val="both"/>
        <w:rPr>
          <w:rFonts w:ascii="Arial Narrow" w:hAnsi="Arial Narrow" w:cs="Arial"/>
          <w:i/>
          <w:color w:val="000000" w:themeColor="text1"/>
          <w:sz w:val="26"/>
          <w:szCs w:val="26"/>
        </w:rPr>
      </w:pPr>
      <w:r w:rsidRPr="00382CD8">
        <w:rPr>
          <w:rFonts w:ascii="Arial Narrow" w:hAnsi="Arial Narrow"/>
          <w:b/>
          <w:color w:val="000000" w:themeColor="text1"/>
          <w:sz w:val="26"/>
          <w:szCs w:val="26"/>
        </w:rPr>
        <w:t>Art.</w:t>
      </w:r>
      <w:r w:rsidR="00084A91" w:rsidRPr="00382CD8">
        <w:rPr>
          <w:rFonts w:ascii="Arial Narrow" w:hAnsi="Arial Narrow"/>
          <w:b/>
          <w:color w:val="000000" w:themeColor="text1"/>
          <w:sz w:val="26"/>
          <w:szCs w:val="26"/>
        </w:rPr>
        <w:t>1</w:t>
      </w:r>
      <w:r w:rsidR="00524992">
        <w:rPr>
          <w:rFonts w:ascii="Arial Narrow" w:hAnsi="Arial Narrow"/>
          <w:b/>
          <w:color w:val="000000" w:themeColor="text1"/>
          <w:sz w:val="26"/>
          <w:szCs w:val="26"/>
        </w:rPr>
        <w:t>4</w:t>
      </w:r>
      <w:r w:rsidR="00084A91" w:rsidRPr="00382CD8">
        <w:rPr>
          <w:rFonts w:ascii="Arial Narrow" w:hAnsi="Arial Narrow"/>
          <w:b/>
          <w:color w:val="000000" w:themeColor="text1"/>
          <w:sz w:val="26"/>
          <w:szCs w:val="26"/>
        </w:rPr>
        <w:t xml:space="preserve">.2. </w:t>
      </w:r>
      <w:r w:rsidR="00084A91" w:rsidRPr="00382CD8">
        <w:rPr>
          <w:rFonts w:ascii="Arial Narrow" w:hAnsi="Arial Narrow" w:cs="Arial"/>
          <w:color w:val="000000" w:themeColor="text1"/>
          <w:sz w:val="26"/>
          <w:szCs w:val="26"/>
        </w:rPr>
        <w:t xml:space="preserve">În cazul în care, din vina sa, furnizorul nu </w:t>
      </w:r>
      <w:proofErr w:type="spellStart"/>
      <w:r w:rsidR="00084A91" w:rsidRPr="00382CD8">
        <w:rPr>
          <w:rFonts w:ascii="Arial Narrow" w:hAnsi="Arial Narrow" w:cs="Arial"/>
          <w:color w:val="000000" w:themeColor="text1"/>
          <w:sz w:val="26"/>
          <w:szCs w:val="26"/>
        </w:rPr>
        <w:t>îşi</w:t>
      </w:r>
      <w:proofErr w:type="spellEnd"/>
      <w:r w:rsidR="00084A91" w:rsidRPr="00382CD8">
        <w:rPr>
          <w:rFonts w:ascii="Arial Narrow" w:hAnsi="Arial Narrow" w:cs="Arial"/>
          <w:color w:val="000000" w:themeColor="text1"/>
          <w:sz w:val="26"/>
          <w:szCs w:val="26"/>
        </w:rPr>
        <w:t xml:space="preserve"> </w:t>
      </w:r>
      <w:proofErr w:type="spellStart"/>
      <w:r w:rsidR="00084A91" w:rsidRPr="00382CD8">
        <w:rPr>
          <w:rFonts w:ascii="Arial Narrow" w:hAnsi="Arial Narrow" w:cs="Arial"/>
          <w:color w:val="000000" w:themeColor="text1"/>
          <w:sz w:val="26"/>
          <w:szCs w:val="26"/>
        </w:rPr>
        <w:t>îndeplineşte</w:t>
      </w:r>
      <w:proofErr w:type="spellEnd"/>
      <w:r w:rsidR="00084A91" w:rsidRPr="00382CD8">
        <w:rPr>
          <w:rFonts w:ascii="Arial Narrow" w:hAnsi="Arial Narrow" w:cs="Arial"/>
          <w:color w:val="000000" w:themeColor="text1"/>
          <w:sz w:val="26"/>
          <w:szCs w:val="26"/>
        </w:rPr>
        <w:t xml:space="preserve"> în mod corespunzător (cantitativ) </w:t>
      </w:r>
      <w:proofErr w:type="spellStart"/>
      <w:r w:rsidR="00084A91" w:rsidRPr="00382CD8">
        <w:rPr>
          <w:rFonts w:ascii="Arial Narrow" w:hAnsi="Arial Narrow" w:cs="Arial"/>
          <w:color w:val="000000" w:themeColor="text1"/>
          <w:sz w:val="26"/>
          <w:szCs w:val="26"/>
        </w:rPr>
        <w:t>şi</w:t>
      </w:r>
      <w:proofErr w:type="spellEnd"/>
      <w:r w:rsidR="00084A91" w:rsidRPr="00382CD8">
        <w:rPr>
          <w:rFonts w:ascii="Arial Narrow" w:hAnsi="Arial Narrow" w:cs="Arial"/>
          <w:color w:val="000000" w:themeColor="text1"/>
          <w:sz w:val="26"/>
          <w:szCs w:val="26"/>
        </w:rPr>
        <w:t xml:space="preserve"> la termen </w:t>
      </w:r>
      <w:proofErr w:type="spellStart"/>
      <w:r w:rsidR="00084A91" w:rsidRPr="00382CD8">
        <w:rPr>
          <w:rFonts w:ascii="Arial Narrow" w:hAnsi="Arial Narrow" w:cs="Arial"/>
          <w:color w:val="000000" w:themeColor="text1"/>
          <w:sz w:val="26"/>
          <w:szCs w:val="26"/>
        </w:rPr>
        <w:t>obligaţiile</w:t>
      </w:r>
      <w:proofErr w:type="spellEnd"/>
      <w:r w:rsidR="00084A91" w:rsidRPr="00382CD8">
        <w:rPr>
          <w:rFonts w:ascii="Arial Narrow" w:hAnsi="Arial Narrow" w:cs="Arial"/>
          <w:color w:val="000000" w:themeColor="text1"/>
          <w:sz w:val="26"/>
          <w:szCs w:val="26"/>
        </w:rPr>
        <w:t xml:space="preserve"> asumate prin contract</w:t>
      </w:r>
      <w:r w:rsidR="00F069F3">
        <w:rPr>
          <w:rFonts w:ascii="Arial Narrow" w:hAnsi="Arial Narrow" w:cs="Arial"/>
          <w:color w:val="000000" w:themeColor="text1"/>
          <w:sz w:val="26"/>
          <w:szCs w:val="26"/>
        </w:rPr>
        <w:t>ul subsecvent</w:t>
      </w:r>
      <w:r w:rsidR="00084A91" w:rsidRPr="00382CD8">
        <w:rPr>
          <w:rFonts w:ascii="Arial Narrow" w:hAnsi="Arial Narrow" w:cs="Arial"/>
          <w:color w:val="000000" w:themeColor="text1"/>
          <w:sz w:val="26"/>
          <w:szCs w:val="26"/>
        </w:rPr>
        <w:t xml:space="preserve">, atunci achizitorul va avea dreptul de a </w:t>
      </w:r>
      <w:r w:rsidR="00FB4C68" w:rsidRPr="00382CD8">
        <w:rPr>
          <w:rFonts w:ascii="Arial Narrow" w:hAnsi="Arial Narrow" w:cs="Arial"/>
          <w:color w:val="000000" w:themeColor="text1"/>
          <w:sz w:val="26"/>
          <w:szCs w:val="26"/>
        </w:rPr>
        <w:t>stabili</w:t>
      </w:r>
      <w:r w:rsidR="00084A91" w:rsidRPr="00382CD8">
        <w:rPr>
          <w:rFonts w:ascii="Arial Narrow" w:hAnsi="Arial Narrow" w:cs="Arial"/>
          <w:color w:val="000000" w:themeColor="text1"/>
          <w:sz w:val="26"/>
          <w:szCs w:val="26"/>
        </w:rPr>
        <w:t xml:space="preserve"> </w:t>
      </w:r>
      <w:proofErr w:type="spellStart"/>
      <w:r w:rsidR="00084A91" w:rsidRPr="00382CD8">
        <w:rPr>
          <w:rFonts w:ascii="Arial Narrow" w:hAnsi="Arial Narrow" w:cs="Arial"/>
          <w:color w:val="000000" w:themeColor="text1"/>
          <w:sz w:val="26"/>
          <w:szCs w:val="26"/>
        </w:rPr>
        <w:t>penalităţi</w:t>
      </w:r>
      <w:proofErr w:type="spellEnd"/>
      <w:r w:rsidR="00084A91" w:rsidRPr="00382CD8">
        <w:rPr>
          <w:rFonts w:ascii="Arial Narrow" w:hAnsi="Arial Narrow" w:cs="Arial"/>
          <w:color w:val="000000" w:themeColor="text1"/>
          <w:sz w:val="26"/>
          <w:szCs w:val="26"/>
        </w:rPr>
        <w:t xml:space="preserve"> </w:t>
      </w:r>
      <w:r w:rsidR="00A93CC0" w:rsidRPr="00382CD8">
        <w:rPr>
          <w:rFonts w:ascii="Arial Narrow" w:hAnsi="Arial Narrow" w:cs="Arial"/>
          <w:noProof/>
          <w:color w:val="000000" w:themeColor="text1"/>
          <w:sz w:val="26"/>
          <w:szCs w:val="26"/>
        </w:rPr>
        <w:t xml:space="preserve">de întârziere, </w:t>
      </w:r>
      <w:r w:rsidR="00524992" w:rsidRPr="00524992">
        <w:rPr>
          <w:rFonts w:ascii="Arial Narrow" w:hAnsi="Arial Narrow" w:cs="Arial"/>
          <w:sz w:val="26"/>
          <w:szCs w:val="26"/>
        </w:rPr>
        <w:t>în raport de valoarea produselor nelivrate</w:t>
      </w:r>
      <w:r w:rsidR="00A93CC0" w:rsidRPr="00382CD8">
        <w:rPr>
          <w:rFonts w:ascii="Arial Narrow" w:hAnsi="Arial Narrow" w:cs="Arial"/>
          <w:noProof/>
          <w:color w:val="000000" w:themeColor="text1"/>
          <w:sz w:val="26"/>
          <w:szCs w:val="26"/>
        </w:rPr>
        <w:t>,</w:t>
      </w:r>
      <w:r w:rsidR="00A93CC0" w:rsidRPr="00382CD8">
        <w:rPr>
          <w:rFonts w:ascii="Arial Narrow" w:hAnsi="Arial Narrow" w:cs="Arial"/>
          <w:color w:val="000000" w:themeColor="text1"/>
          <w:sz w:val="26"/>
          <w:szCs w:val="26"/>
        </w:rPr>
        <w:t xml:space="preserve"> </w:t>
      </w:r>
      <w:r w:rsidR="00084A91" w:rsidRPr="00382CD8">
        <w:rPr>
          <w:rFonts w:ascii="Arial Narrow" w:hAnsi="Arial Narrow" w:cs="Arial"/>
          <w:color w:val="000000" w:themeColor="text1"/>
          <w:sz w:val="26"/>
          <w:szCs w:val="26"/>
        </w:rPr>
        <w:t xml:space="preserve">calculate la nivelul ratei dobânzii de </w:t>
      </w:r>
      <w:proofErr w:type="spellStart"/>
      <w:r w:rsidR="00084A91" w:rsidRPr="00382CD8">
        <w:rPr>
          <w:rFonts w:ascii="Arial Narrow" w:hAnsi="Arial Narrow" w:cs="Arial"/>
          <w:color w:val="000000" w:themeColor="text1"/>
          <w:sz w:val="26"/>
          <w:szCs w:val="26"/>
        </w:rPr>
        <w:t>referinţă</w:t>
      </w:r>
      <w:proofErr w:type="spellEnd"/>
      <w:r w:rsidR="00084A91" w:rsidRPr="00382CD8">
        <w:rPr>
          <w:rFonts w:ascii="Arial Narrow" w:hAnsi="Arial Narrow" w:cs="Arial"/>
          <w:color w:val="000000" w:themeColor="text1"/>
          <w:sz w:val="26"/>
          <w:szCs w:val="26"/>
        </w:rPr>
        <w:t xml:space="preserve"> a Băncii </w:t>
      </w:r>
      <w:proofErr w:type="spellStart"/>
      <w:r w:rsidR="00084A91" w:rsidRPr="00382CD8">
        <w:rPr>
          <w:rFonts w:ascii="Arial Narrow" w:hAnsi="Arial Narrow" w:cs="Arial"/>
          <w:color w:val="000000" w:themeColor="text1"/>
          <w:sz w:val="26"/>
          <w:szCs w:val="26"/>
        </w:rPr>
        <w:t>Naţionale</w:t>
      </w:r>
      <w:proofErr w:type="spellEnd"/>
      <w:r w:rsidR="00084A91" w:rsidRPr="00382CD8">
        <w:rPr>
          <w:rFonts w:ascii="Arial Narrow" w:hAnsi="Arial Narrow" w:cs="Arial"/>
          <w:color w:val="000000" w:themeColor="text1"/>
          <w:sz w:val="26"/>
          <w:szCs w:val="26"/>
        </w:rPr>
        <w:t xml:space="preserve"> a României plus opt puncte procentuale, conform Legii nr. 72/2013 </w:t>
      </w:r>
      <w:r w:rsidR="00084A91" w:rsidRPr="00382CD8">
        <w:rPr>
          <w:rFonts w:ascii="Arial Narrow" w:hAnsi="Arial Narrow" w:cs="Arial"/>
          <w:bCs/>
          <w:i/>
          <w:color w:val="000000" w:themeColor="text1"/>
          <w:sz w:val="26"/>
          <w:szCs w:val="26"/>
        </w:rPr>
        <w:t xml:space="preserve">privind măsurile pentru combaterea întârzierii în executarea </w:t>
      </w:r>
      <w:proofErr w:type="spellStart"/>
      <w:r w:rsidR="00084A91" w:rsidRPr="00382CD8">
        <w:rPr>
          <w:rFonts w:ascii="Arial Narrow" w:hAnsi="Arial Narrow" w:cs="Arial"/>
          <w:bCs/>
          <w:i/>
          <w:color w:val="000000" w:themeColor="text1"/>
          <w:sz w:val="26"/>
          <w:szCs w:val="26"/>
        </w:rPr>
        <w:t>obligaţiilor</w:t>
      </w:r>
      <w:proofErr w:type="spellEnd"/>
      <w:r w:rsidR="00084A91" w:rsidRPr="00382CD8">
        <w:rPr>
          <w:rFonts w:ascii="Arial Narrow" w:hAnsi="Arial Narrow" w:cs="Arial"/>
          <w:bCs/>
          <w:i/>
          <w:color w:val="000000" w:themeColor="text1"/>
          <w:sz w:val="26"/>
          <w:szCs w:val="26"/>
        </w:rPr>
        <w:t xml:space="preserve"> de plată a unor sume de bani rezultând din contracte încheiate între </w:t>
      </w:r>
      <w:proofErr w:type="spellStart"/>
      <w:r w:rsidR="00084A91" w:rsidRPr="00382CD8">
        <w:rPr>
          <w:rFonts w:ascii="Arial Narrow" w:hAnsi="Arial Narrow" w:cs="Arial"/>
          <w:bCs/>
          <w:i/>
          <w:color w:val="000000" w:themeColor="text1"/>
          <w:sz w:val="26"/>
          <w:szCs w:val="26"/>
        </w:rPr>
        <w:t>profesionişti</w:t>
      </w:r>
      <w:proofErr w:type="spellEnd"/>
      <w:r w:rsidR="00084A91" w:rsidRPr="00382CD8">
        <w:rPr>
          <w:rFonts w:ascii="Arial Narrow" w:hAnsi="Arial Narrow" w:cs="Arial"/>
          <w:bCs/>
          <w:i/>
          <w:color w:val="000000" w:themeColor="text1"/>
          <w:sz w:val="26"/>
          <w:szCs w:val="26"/>
        </w:rPr>
        <w:t xml:space="preserve"> </w:t>
      </w:r>
      <w:proofErr w:type="spellStart"/>
      <w:r w:rsidR="00084A91" w:rsidRPr="00382CD8">
        <w:rPr>
          <w:rFonts w:ascii="Arial Narrow" w:hAnsi="Arial Narrow" w:cs="Arial"/>
          <w:bCs/>
          <w:i/>
          <w:color w:val="000000" w:themeColor="text1"/>
          <w:sz w:val="26"/>
          <w:szCs w:val="26"/>
        </w:rPr>
        <w:t>şi</w:t>
      </w:r>
      <w:proofErr w:type="spellEnd"/>
      <w:r w:rsidR="00084A91" w:rsidRPr="00382CD8">
        <w:rPr>
          <w:rFonts w:ascii="Arial Narrow" w:hAnsi="Arial Narrow" w:cs="Arial"/>
          <w:bCs/>
          <w:i/>
          <w:color w:val="000000" w:themeColor="text1"/>
          <w:sz w:val="26"/>
          <w:szCs w:val="26"/>
        </w:rPr>
        <w:t xml:space="preserve"> între </w:t>
      </w:r>
      <w:proofErr w:type="spellStart"/>
      <w:r w:rsidR="00084A91" w:rsidRPr="00382CD8">
        <w:rPr>
          <w:rFonts w:ascii="Arial Narrow" w:hAnsi="Arial Narrow" w:cs="Arial"/>
          <w:bCs/>
          <w:i/>
          <w:color w:val="000000" w:themeColor="text1"/>
          <w:sz w:val="26"/>
          <w:szCs w:val="26"/>
        </w:rPr>
        <w:t>aceştia</w:t>
      </w:r>
      <w:proofErr w:type="spellEnd"/>
      <w:r w:rsidR="00084A91" w:rsidRPr="00382CD8">
        <w:rPr>
          <w:rFonts w:ascii="Arial Narrow" w:hAnsi="Arial Narrow" w:cs="Arial"/>
          <w:bCs/>
          <w:i/>
          <w:color w:val="000000" w:themeColor="text1"/>
          <w:sz w:val="26"/>
          <w:szCs w:val="26"/>
        </w:rPr>
        <w:t xml:space="preserve"> </w:t>
      </w:r>
      <w:proofErr w:type="spellStart"/>
      <w:r w:rsidR="00084A91" w:rsidRPr="00382CD8">
        <w:rPr>
          <w:rFonts w:ascii="Arial Narrow" w:hAnsi="Arial Narrow" w:cs="Arial"/>
          <w:bCs/>
          <w:i/>
          <w:color w:val="000000" w:themeColor="text1"/>
          <w:sz w:val="26"/>
          <w:szCs w:val="26"/>
        </w:rPr>
        <w:t>şi</w:t>
      </w:r>
      <w:proofErr w:type="spellEnd"/>
      <w:r w:rsidR="00084A91" w:rsidRPr="00382CD8">
        <w:rPr>
          <w:rFonts w:ascii="Arial Narrow" w:hAnsi="Arial Narrow" w:cs="Arial"/>
          <w:bCs/>
          <w:i/>
          <w:color w:val="000000" w:themeColor="text1"/>
          <w:sz w:val="26"/>
          <w:szCs w:val="26"/>
        </w:rPr>
        <w:t xml:space="preserve"> </w:t>
      </w:r>
      <w:proofErr w:type="spellStart"/>
      <w:r w:rsidR="00084A91" w:rsidRPr="00382CD8">
        <w:rPr>
          <w:rFonts w:ascii="Arial Narrow" w:hAnsi="Arial Narrow" w:cs="Arial"/>
          <w:bCs/>
          <w:i/>
          <w:color w:val="000000" w:themeColor="text1"/>
          <w:sz w:val="26"/>
          <w:szCs w:val="26"/>
        </w:rPr>
        <w:t>autorităţi</w:t>
      </w:r>
      <w:proofErr w:type="spellEnd"/>
      <w:r w:rsidR="00084A91" w:rsidRPr="00382CD8">
        <w:rPr>
          <w:rFonts w:ascii="Arial Narrow" w:hAnsi="Arial Narrow" w:cs="Arial"/>
          <w:bCs/>
          <w:i/>
          <w:color w:val="000000" w:themeColor="text1"/>
          <w:sz w:val="26"/>
          <w:szCs w:val="26"/>
        </w:rPr>
        <w:t xml:space="preserve"> contractante</w:t>
      </w:r>
      <w:r w:rsidR="00084A91" w:rsidRPr="00382CD8">
        <w:rPr>
          <w:rFonts w:ascii="Arial Narrow" w:hAnsi="Arial Narrow" w:cs="Arial"/>
          <w:i/>
          <w:color w:val="000000" w:themeColor="text1"/>
          <w:sz w:val="26"/>
          <w:szCs w:val="26"/>
        </w:rPr>
        <w:t>.</w:t>
      </w:r>
    </w:p>
    <w:p w14:paraId="14C57D21" w14:textId="77777777" w:rsidR="00084A91" w:rsidRPr="00382CD8" w:rsidRDefault="00382CD8" w:rsidP="00084A91">
      <w:pPr>
        <w:jc w:val="both"/>
        <w:rPr>
          <w:rFonts w:ascii="Arial Narrow" w:hAnsi="Arial Narrow" w:cs="Arial"/>
          <w:color w:val="000000" w:themeColor="text1"/>
          <w:sz w:val="26"/>
          <w:szCs w:val="26"/>
        </w:rPr>
      </w:pPr>
      <w:r w:rsidRPr="00382CD8">
        <w:rPr>
          <w:rFonts w:ascii="Arial Narrow" w:hAnsi="Arial Narrow"/>
          <w:b/>
          <w:color w:val="000000" w:themeColor="text1"/>
          <w:sz w:val="26"/>
          <w:szCs w:val="26"/>
        </w:rPr>
        <w:t>Art.</w:t>
      </w:r>
      <w:r w:rsidR="00084A91" w:rsidRPr="00382CD8">
        <w:rPr>
          <w:rFonts w:ascii="Arial Narrow" w:hAnsi="Arial Narrow"/>
          <w:b/>
          <w:color w:val="000000" w:themeColor="text1"/>
          <w:sz w:val="26"/>
          <w:szCs w:val="26"/>
        </w:rPr>
        <w:t>1</w:t>
      </w:r>
      <w:r w:rsidR="00524992">
        <w:rPr>
          <w:rFonts w:ascii="Arial Narrow" w:hAnsi="Arial Narrow"/>
          <w:b/>
          <w:color w:val="000000" w:themeColor="text1"/>
          <w:sz w:val="26"/>
          <w:szCs w:val="26"/>
        </w:rPr>
        <w:t>4</w:t>
      </w:r>
      <w:r w:rsidR="00084A91" w:rsidRPr="00382CD8">
        <w:rPr>
          <w:rFonts w:ascii="Arial Narrow" w:hAnsi="Arial Narrow"/>
          <w:b/>
          <w:color w:val="000000" w:themeColor="text1"/>
          <w:sz w:val="26"/>
          <w:szCs w:val="26"/>
        </w:rPr>
        <w:t>.3.</w:t>
      </w:r>
      <w:r w:rsidR="00084A91" w:rsidRPr="00382CD8">
        <w:rPr>
          <w:rFonts w:ascii="Arial Narrow" w:hAnsi="Arial Narrow"/>
          <w:color w:val="000000" w:themeColor="text1"/>
          <w:sz w:val="26"/>
          <w:szCs w:val="26"/>
        </w:rPr>
        <w:t xml:space="preserve"> </w:t>
      </w:r>
      <w:r w:rsidR="00084A91" w:rsidRPr="00382CD8">
        <w:rPr>
          <w:rFonts w:ascii="Arial Narrow" w:hAnsi="Arial Narrow" w:cs="Arial"/>
          <w:color w:val="000000" w:themeColor="text1"/>
          <w:sz w:val="26"/>
          <w:szCs w:val="26"/>
        </w:rPr>
        <w:t xml:space="preserve">În cazul în care achizitorul, din vina sa exclusivă, nu onorează facturile în termenul prevăzut în contract, furnizorul are dreptul de a pretinde plata de daune-interese </w:t>
      </w:r>
      <w:proofErr w:type="spellStart"/>
      <w:r w:rsidR="00084A91" w:rsidRPr="00382CD8">
        <w:rPr>
          <w:rFonts w:ascii="Arial Narrow" w:hAnsi="Arial Narrow" w:cs="Arial"/>
          <w:color w:val="000000" w:themeColor="text1"/>
          <w:sz w:val="26"/>
          <w:szCs w:val="26"/>
        </w:rPr>
        <w:t>şi</w:t>
      </w:r>
      <w:proofErr w:type="spellEnd"/>
      <w:r w:rsidR="00084A91" w:rsidRPr="00382CD8">
        <w:rPr>
          <w:rFonts w:ascii="Arial Narrow" w:hAnsi="Arial Narrow" w:cs="Arial"/>
          <w:color w:val="000000" w:themeColor="text1"/>
          <w:sz w:val="26"/>
          <w:szCs w:val="26"/>
        </w:rPr>
        <w:t xml:space="preserve"> dobânzi legale penalizatoare, calculate pentru fiecare zi de întârziere, în raport de valoarea </w:t>
      </w:r>
      <w:proofErr w:type="spellStart"/>
      <w:r w:rsidR="00084A91" w:rsidRPr="00382CD8">
        <w:rPr>
          <w:rFonts w:ascii="Arial Narrow" w:hAnsi="Arial Narrow" w:cs="Arial"/>
          <w:color w:val="000000" w:themeColor="text1"/>
          <w:sz w:val="26"/>
          <w:szCs w:val="26"/>
        </w:rPr>
        <w:t>plăţii</w:t>
      </w:r>
      <w:proofErr w:type="spellEnd"/>
      <w:r w:rsidR="00084A91" w:rsidRPr="00382CD8">
        <w:rPr>
          <w:rFonts w:ascii="Arial Narrow" w:hAnsi="Arial Narrow" w:cs="Arial"/>
          <w:color w:val="000000" w:themeColor="text1"/>
          <w:sz w:val="26"/>
          <w:szCs w:val="26"/>
        </w:rPr>
        <w:t xml:space="preserve"> întârziate, la nivelul ratei dobânzii de </w:t>
      </w:r>
      <w:proofErr w:type="spellStart"/>
      <w:r w:rsidR="00084A91" w:rsidRPr="00382CD8">
        <w:rPr>
          <w:rFonts w:ascii="Arial Narrow" w:hAnsi="Arial Narrow" w:cs="Arial"/>
          <w:color w:val="000000" w:themeColor="text1"/>
          <w:sz w:val="26"/>
          <w:szCs w:val="26"/>
        </w:rPr>
        <w:t>referinţă</w:t>
      </w:r>
      <w:proofErr w:type="spellEnd"/>
      <w:r w:rsidR="00084A91" w:rsidRPr="00382CD8">
        <w:rPr>
          <w:rFonts w:ascii="Arial Narrow" w:hAnsi="Arial Narrow" w:cs="Arial"/>
          <w:color w:val="000000" w:themeColor="text1"/>
          <w:sz w:val="26"/>
          <w:szCs w:val="26"/>
        </w:rPr>
        <w:t xml:space="preserve"> a Băncii </w:t>
      </w:r>
      <w:proofErr w:type="spellStart"/>
      <w:r w:rsidR="00084A91" w:rsidRPr="00382CD8">
        <w:rPr>
          <w:rFonts w:ascii="Arial Narrow" w:hAnsi="Arial Narrow" w:cs="Arial"/>
          <w:color w:val="000000" w:themeColor="text1"/>
          <w:sz w:val="26"/>
          <w:szCs w:val="26"/>
        </w:rPr>
        <w:t>Naţionale</w:t>
      </w:r>
      <w:proofErr w:type="spellEnd"/>
      <w:r w:rsidR="00084A91" w:rsidRPr="00382CD8">
        <w:rPr>
          <w:rFonts w:ascii="Arial Narrow" w:hAnsi="Arial Narrow" w:cs="Arial"/>
          <w:color w:val="000000" w:themeColor="text1"/>
          <w:sz w:val="26"/>
          <w:szCs w:val="26"/>
        </w:rPr>
        <w:t xml:space="preserve"> a României plus opt puncte procentuale, conform Legii nr. 72/2013 </w:t>
      </w:r>
      <w:r w:rsidR="00084A91" w:rsidRPr="00382CD8">
        <w:rPr>
          <w:rFonts w:ascii="Arial Narrow" w:hAnsi="Arial Narrow" w:cs="Arial"/>
          <w:bCs/>
          <w:i/>
          <w:color w:val="000000" w:themeColor="text1"/>
          <w:sz w:val="26"/>
          <w:szCs w:val="26"/>
        </w:rPr>
        <w:t xml:space="preserve">privind măsurile pentru combaterea întârzierii în executarea </w:t>
      </w:r>
      <w:proofErr w:type="spellStart"/>
      <w:r w:rsidR="00084A91" w:rsidRPr="00382CD8">
        <w:rPr>
          <w:rFonts w:ascii="Arial Narrow" w:hAnsi="Arial Narrow" w:cs="Arial"/>
          <w:bCs/>
          <w:i/>
          <w:color w:val="000000" w:themeColor="text1"/>
          <w:sz w:val="26"/>
          <w:szCs w:val="26"/>
        </w:rPr>
        <w:t>obligaţiilor</w:t>
      </w:r>
      <w:proofErr w:type="spellEnd"/>
      <w:r w:rsidR="00084A91" w:rsidRPr="00382CD8">
        <w:rPr>
          <w:rFonts w:ascii="Arial Narrow" w:hAnsi="Arial Narrow" w:cs="Arial"/>
          <w:bCs/>
          <w:i/>
          <w:color w:val="000000" w:themeColor="text1"/>
          <w:sz w:val="26"/>
          <w:szCs w:val="26"/>
        </w:rPr>
        <w:t xml:space="preserve"> de plată a unor sume de bani rezultând din contracte încheiate între </w:t>
      </w:r>
      <w:proofErr w:type="spellStart"/>
      <w:r w:rsidR="00084A91" w:rsidRPr="00382CD8">
        <w:rPr>
          <w:rFonts w:ascii="Arial Narrow" w:hAnsi="Arial Narrow" w:cs="Arial"/>
          <w:bCs/>
          <w:i/>
          <w:color w:val="000000" w:themeColor="text1"/>
          <w:sz w:val="26"/>
          <w:szCs w:val="26"/>
        </w:rPr>
        <w:t>profesionişti</w:t>
      </w:r>
      <w:proofErr w:type="spellEnd"/>
      <w:r w:rsidR="00084A91" w:rsidRPr="00382CD8">
        <w:rPr>
          <w:rFonts w:ascii="Arial Narrow" w:hAnsi="Arial Narrow" w:cs="Arial"/>
          <w:bCs/>
          <w:i/>
          <w:color w:val="000000" w:themeColor="text1"/>
          <w:sz w:val="26"/>
          <w:szCs w:val="26"/>
        </w:rPr>
        <w:t xml:space="preserve"> </w:t>
      </w:r>
      <w:proofErr w:type="spellStart"/>
      <w:r w:rsidR="00084A91" w:rsidRPr="00382CD8">
        <w:rPr>
          <w:rFonts w:ascii="Arial Narrow" w:hAnsi="Arial Narrow" w:cs="Arial"/>
          <w:bCs/>
          <w:i/>
          <w:color w:val="000000" w:themeColor="text1"/>
          <w:sz w:val="26"/>
          <w:szCs w:val="26"/>
        </w:rPr>
        <w:t>şi</w:t>
      </w:r>
      <w:proofErr w:type="spellEnd"/>
      <w:r w:rsidR="00084A91" w:rsidRPr="00382CD8">
        <w:rPr>
          <w:rFonts w:ascii="Arial Narrow" w:hAnsi="Arial Narrow" w:cs="Arial"/>
          <w:bCs/>
          <w:i/>
          <w:color w:val="000000" w:themeColor="text1"/>
          <w:sz w:val="26"/>
          <w:szCs w:val="26"/>
        </w:rPr>
        <w:t xml:space="preserve"> între </w:t>
      </w:r>
      <w:proofErr w:type="spellStart"/>
      <w:r w:rsidR="00084A91" w:rsidRPr="00382CD8">
        <w:rPr>
          <w:rFonts w:ascii="Arial Narrow" w:hAnsi="Arial Narrow" w:cs="Arial"/>
          <w:bCs/>
          <w:i/>
          <w:color w:val="000000" w:themeColor="text1"/>
          <w:sz w:val="26"/>
          <w:szCs w:val="26"/>
        </w:rPr>
        <w:t>aceştia</w:t>
      </w:r>
      <w:proofErr w:type="spellEnd"/>
      <w:r w:rsidR="00084A91" w:rsidRPr="00382CD8">
        <w:rPr>
          <w:rFonts w:ascii="Arial Narrow" w:hAnsi="Arial Narrow" w:cs="Arial"/>
          <w:bCs/>
          <w:i/>
          <w:color w:val="000000" w:themeColor="text1"/>
          <w:sz w:val="26"/>
          <w:szCs w:val="26"/>
        </w:rPr>
        <w:t xml:space="preserve"> </w:t>
      </w:r>
      <w:proofErr w:type="spellStart"/>
      <w:r w:rsidR="00084A91" w:rsidRPr="00382CD8">
        <w:rPr>
          <w:rFonts w:ascii="Arial Narrow" w:hAnsi="Arial Narrow" w:cs="Arial"/>
          <w:bCs/>
          <w:i/>
          <w:color w:val="000000" w:themeColor="text1"/>
          <w:sz w:val="26"/>
          <w:szCs w:val="26"/>
        </w:rPr>
        <w:t>şi</w:t>
      </w:r>
      <w:proofErr w:type="spellEnd"/>
      <w:r w:rsidR="00084A91" w:rsidRPr="00382CD8">
        <w:rPr>
          <w:rFonts w:ascii="Arial Narrow" w:hAnsi="Arial Narrow" w:cs="Arial"/>
          <w:bCs/>
          <w:i/>
          <w:color w:val="000000" w:themeColor="text1"/>
          <w:sz w:val="26"/>
          <w:szCs w:val="26"/>
        </w:rPr>
        <w:t xml:space="preserve"> </w:t>
      </w:r>
      <w:proofErr w:type="spellStart"/>
      <w:r w:rsidR="00084A91" w:rsidRPr="00382CD8">
        <w:rPr>
          <w:rFonts w:ascii="Arial Narrow" w:hAnsi="Arial Narrow" w:cs="Arial"/>
          <w:bCs/>
          <w:i/>
          <w:color w:val="000000" w:themeColor="text1"/>
          <w:sz w:val="26"/>
          <w:szCs w:val="26"/>
        </w:rPr>
        <w:t>autorităţi</w:t>
      </w:r>
      <w:proofErr w:type="spellEnd"/>
      <w:r w:rsidR="00084A91" w:rsidRPr="00382CD8">
        <w:rPr>
          <w:rFonts w:ascii="Arial Narrow" w:hAnsi="Arial Narrow" w:cs="Arial"/>
          <w:bCs/>
          <w:i/>
          <w:color w:val="000000" w:themeColor="text1"/>
          <w:sz w:val="26"/>
          <w:szCs w:val="26"/>
        </w:rPr>
        <w:t xml:space="preserve"> contractante</w:t>
      </w:r>
      <w:r w:rsidR="00084A91" w:rsidRPr="00382CD8">
        <w:rPr>
          <w:rFonts w:ascii="Arial Narrow" w:hAnsi="Arial Narrow" w:cs="Arial"/>
          <w:i/>
          <w:color w:val="000000" w:themeColor="text1"/>
          <w:sz w:val="26"/>
          <w:szCs w:val="26"/>
        </w:rPr>
        <w:t>.</w:t>
      </w:r>
    </w:p>
    <w:p w14:paraId="775E271D" w14:textId="77777777" w:rsidR="00084A91" w:rsidRPr="00382CD8" w:rsidRDefault="00382CD8" w:rsidP="00084A91">
      <w:pPr>
        <w:jc w:val="both"/>
        <w:rPr>
          <w:rFonts w:ascii="Arial" w:hAnsi="Arial" w:cs="Arial"/>
          <w:color w:val="000000" w:themeColor="text1"/>
        </w:rPr>
      </w:pPr>
      <w:r w:rsidRPr="00382CD8">
        <w:rPr>
          <w:rFonts w:ascii="Arial Narrow" w:hAnsi="Arial Narrow"/>
          <w:b/>
          <w:color w:val="000000" w:themeColor="text1"/>
          <w:sz w:val="26"/>
          <w:szCs w:val="26"/>
        </w:rPr>
        <w:t>Art.</w:t>
      </w:r>
      <w:r w:rsidR="00084A91" w:rsidRPr="00382CD8">
        <w:rPr>
          <w:rFonts w:ascii="Arial Narrow" w:hAnsi="Arial Narrow" w:cs="Arial"/>
          <w:b/>
          <w:color w:val="000000" w:themeColor="text1"/>
          <w:sz w:val="26"/>
          <w:szCs w:val="26"/>
        </w:rPr>
        <w:t>1</w:t>
      </w:r>
      <w:r w:rsidR="00524992">
        <w:rPr>
          <w:rFonts w:ascii="Arial Narrow" w:hAnsi="Arial Narrow" w:cs="Arial"/>
          <w:b/>
          <w:color w:val="000000" w:themeColor="text1"/>
          <w:sz w:val="26"/>
          <w:szCs w:val="26"/>
        </w:rPr>
        <w:t>4</w:t>
      </w:r>
      <w:r w:rsidR="00084A91" w:rsidRPr="00382CD8">
        <w:rPr>
          <w:rFonts w:ascii="Arial Narrow" w:hAnsi="Arial Narrow" w:cs="Arial"/>
          <w:b/>
          <w:color w:val="000000" w:themeColor="text1"/>
          <w:sz w:val="26"/>
          <w:szCs w:val="26"/>
        </w:rPr>
        <w:t>.4</w:t>
      </w:r>
      <w:r w:rsidR="00F83D75" w:rsidRPr="00382CD8">
        <w:rPr>
          <w:rFonts w:ascii="Arial Narrow" w:hAnsi="Arial Narrow" w:cs="Arial"/>
          <w:b/>
          <w:color w:val="000000" w:themeColor="text1"/>
          <w:sz w:val="26"/>
          <w:szCs w:val="26"/>
        </w:rPr>
        <w:t>.</w:t>
      </w:r>
      <w:r w:rsidR="00084A91" w:rsidRPr="00382CD8">
        <w:rPr>
          <w:rFonts w:ascii="Arial Narrow" w:hAnsi="Arial Narrow" w:cs="Arial"/>
          <w:color w:val="000000" w:themeColor="text1"/>
          <w:sz w:val="26"/>
          <w:szCs w:val="26"/>
        </w:rPr>
        <w:t xml:space="preserve"> </w:t>
      </w:r>
      <w:proofErr w:type="spellStart"/>
      <w:r w:rsidR="00084A91" w:rsidRPr="00382CD8">
        <w:rPr>
          <w:rFonts w:ascii="Arial Narrow" w:hAnsi="Arial Narrow" w:cs="Arial"/>
          <w:color w:val="000000" w:themeColor="text1"/>
          <w:sz w:val="26"/>
          <w:szCs w:val="26"/>
        </w:rPr>
        <w:t>Penalităţile</w:t>
      </w:r>
      <w:proofErr w:type="spellEnd"/>
      <w:r w:rsidR="00084A91" w:rsidRPr="00382CD8">
        <w:rPr>
          <w:rFonts w:ascii="Arial Narrow" w:hAnsi="Arial Narrow" w:cs="Arial"/>
          <w:color w:val="000000" w:themeColor="text1"/>
          <w:sz w:val="26"/>
          <w:szCs w:val="26"/>
        </w:rPr>
        <w:t xml:space="preserve">/dobânzile penalizatoare datorate conform clauzelor </w:t>
      </w:r>
      <w:r w:rsidR="003A39B5" w:rsidRPr="00382CD8">
        <w:rPr>
          <w:rFonts w:ascii="Arial Narrow" w:hAnsi="Arial Narrow" w:cs="Arial"/>
          <w:color w:val="000000" w:themeColor="text1"/>
          <w:sz w:val="26"/>
          <w:szCs w:val="26"/>
        </w:rPr>
        <w:t>art.1</w:t>
      </w:r>
      <w:r w:rsidR="00524992">
        <w:rPr>
          <w:rFonts w:ascii="Arial Narrow" w:hAnsi="Arial Narrow" w:cs="Arial"/>
          <w:color w:val="000000" w:themeColor="text1"/>
          <w:sz w:val="26"/>
          <w:szCs w:val="26"/>
        </w:rPr>
        <w:t>4</w:t>
      </w:r>
      <w:r w:rsidR="00084A91" w:rsidRPr="00382CD8">
        <w:rPr>
          <w:rFonts w:ascii="Arial Narrow" w:hAnsi="Arial Narrow" w:cs="Arial"/>
          <w:color w:val="000000" w:themeColor="text1"/>
          <w:sz w:val="26"/>
          <w:szCs w:val="26"/>
        </w:rPr>
        <w:t xml:space="preserve">.2 </w:t>
      </w:r>
      <w:proofErr w:type="spellStart"/>
      <w:r w:rsidR="00084A91" w:rsidRPr="00382CD8">
        <w:rPr>
          <w:rFonts w:ascii="Arial Narrow" w:hAnsi="Arial Narrow" w:cs="Arial"/>
          <w:color w:val="000000" w:themeColor="text1"/>
          <w:sz w:val="26"/>
          <w:szCs w:val="26"/>
        </w:rPr>
        <w:t>şi</w:t>
      </w:r>
      <w:proofErr w:type="spellEnd"/>
      <w:r w:rsidR="00084A91" w:rsidRPr="00382CD8">
        <w:rPr>
          <w:rFonts w:ascii="Arial Narrow" w:hAnsi="Arial Narrow" w:cs="Arial"/>
          <w:color w:val="000000" w:themeColor="text1"/>
          <w:sz w:val="26"/>
          <w:szCs w:val="26"/>
        </w:rPr>
        <w:t xml:space="preserve"> </w:t>
      </w:r>
      <w:r w:rsidR="003A39B5" w:rsidRPr="00382CD8">
        <w:rPr>
          <w:rFonts w:ascii="Arial Narrow" w:hAnsi="Arial Narrow" w:cs="Arial"/>
          <w:color w:val="000000" w:themeColor="text1"/>
          <w:sz w:val="26"/>
          <w:szCs w:val="26"/>
        </w:rPr>
        <w:t>1</w:t>
      </w:r>
      <w:r w:rsidR="00524992">
        <w:rPr>
          <w:rFonts w:ascii="Arial Narrow" w:hAnsi="Arial Narrow" w:cs="Arial"/>
          <w:color w:val="000000" w:themeColor="text1"/>
          <w:sz w:val="26"/>
          <w:szCs w:val="26"/>
        </w:rPr>
        <w:t>4</w:t>
      </w:r>
      <w:r w:rsidR="00084A91" w:rsidRPr="00382CD8">
        <w:rPr>
          <w:rFonts w:ascii="Arial Narrow" w:hAnsi="Arial Narrow" w:cs="Arial"/>
          <w:color w:val="000000" w:themeColor="text1"/>
          <w:sz w:val="26"/>
          <w:szCs w:val="26"/>
        </w:rPr>
        <w:t xml:space="preserve">.3 curg de drept din ziua următoare </w:t>
      </w:r>
      <w:proofErr w:type="spellStart"/>
      <w:r w:rsidR="00084A91" w:rsidRPr="00382CD8">
        <w:rPr>
          <w:rFonts w:ascii="Arial Narrow" w:hAnsi="Arial Narrow" w:cs="Arial"/>
          <w:color w:val="000000" w:themeColor="text1"/>
          <w:sz w:val="26"/>
          <w:szCs w:val="26"/>
        </w:rPr>
        <w:t>scadenţei</w:t>
      </w:r>
      <w:proofErr w:type="spellEnd"/>
      <w:r w:rsidR="00084A91" w:rsidRPr="00382CD8">
        <w:rPr>
          <w:rFonts w:ascii="Arial Narrow" w:hAnsi="Arial Narrow" w:cs="Arial"/>
          <w:color w:val="000000" w:themeColor="text1"/>
          <w:sz w:val="26"/>
          <w:szCs w:val="26"/>
        </w:rPr>
        <w:t xml:space="preserve"> </w:t>
      </w:r>
      <w:proofErr w:type="spellStart"/>
      <w:r w:rsidR="00084A91" w:rsidRPr="00382CD8">
        <w:rPr>
          <w:rFonts w:ascii="Arial Narrow" w:hAnsi="Arial Narrow" w:cs="Arial"/>
          <w:color w:val="000000" w:themeColor="text1"/>
          <w:sz w:val="26"/>
          <w:szCs w:val="26"/>
        </w:rPr>
        <w:t>obligaţiilor</w:t>
      </w:r>
      <w:proofErr w:type="spellEnd"/>
      <w:r w:rsidR="00084A91" w:rsidRPr="00382CD8">
        <w:rPr>
          <w:rFonts w:ascii="Arial Narrow" w:hAnsi="Arial Narrow" w:cs="Arial"/>
          <w:color w:val="000000" w:themeColor="text1"/>
          <w:sz w:val="26"/>
          <w:szCs w:val="26"/>
        </w:rPr>
        <w:t xml:space="preserve"> asum</w:t>
      </w:r>
      <w:r w:rsidR="00F069F3">
        <w:rPr>
          <w:rFonts w:ascii="Arial Narrow" w:hAnsi="Arial Narrow" w:cs="Arial"/>
          <w:color w:val="000000" w:themeColor="text1"/>
          <w:sz w:val="26"/>
          <w:szCs w:val="26"/>
        </w:rPr>
        <w:t>ate conform prezentului contract subsecvent.</w:t>
      </w:r>
    </w:p>
    <w:p w14:paraId="720F725A" w14:textId="77777777" w:rsidR="00F83D75" w:rsidRPr="00382CD8" w:rsidRDefault="00F83D75" w:rsidP="009C71CF">
      <w:pPr>
        <w:ind w:firstLine="706"/>
        <w:jc w:val="both"/>
        <w:rPr>
          <w:rFonts w:ascii="Arial Narrow" w:hAnsi="Arial Narrow"/>
          <w:b/>
          <w:bCs/>
          <w:caps/>
          <w:color w:val="000000" w:themeColor="text1"/>
          <w:sz w:val="26"/>
          <w:szCs w:val="26"/>
        </w:rPr>
      </w:pPr>
    </w:p>
    <w:p w14:paraId="55A2D969" w14:textId="1254CDA1" w:rsidR="009C71CF" w:rsidRPr="00382CD8" w:rsidRDefault="00FF6B80" w:rsidP="009C71CF">
      <w:pPr>
        <w:ind w:firstLine="706"/>
        <w:jc w:val="both"/>
        <w:rPr>
          <w:rFonts w:ascii="Arial Narrow" w:hAnsi="Arial Narrow"/>
          <w:color w:val="000000" w:themeColor="text1"/>
          <w:sz w:val="26"/>
          <w:szCs w:val="26"/>
        </w:rPr>
      </w:pPr>
      <w:r>
        <w:rPr>
          <w:rFonts w:ascii="Arial Narrow" w:hAnsi="Arial Narrow"/>
          <w:b/>
          <w:bCs/>
          <w:caps/>
          <w:color w:val="000000" w:themeColor="text1"/>
          <w:sz w:val="26"/>
          <w:szCs w:val="26"/>
        </w:rPr>
        <w:t>1</w:t>
      </w:r>
      <w:r w:rsidR="00524992">
        <w:rPr>
          <w:rFonts w:ascii="Arial Narrow" w:hAnsi="Arial Narrow"/>
          <w:b/>
          <w:bCs/>
          <w:caps/>
          <w:color w:val="000000" w:themeColor="text1"/>
          <w:sz w:val="26"/>
          <w:szCs w:val="26"/>
        </w:rPr>
        <w:t>5</w:t>
      </w:r>
      <w:r>
        <w:rPr>
          <w:rFonts w:ascii="Arial Narrow" w:hAnsi="Arial Narrow"/>
          <w:b/>
          <w:bCs/>
          <w:caps/>
          <w:color w:val="000000" w:themeColor="text1"/>
          <w:sz w:val="26"/>
          <w:szCs w:val="26"/>
        </w:rPr>
        <w:t xml:space="preserve">. </w:t>
      </w:r>
      <w:r w:rsidR="0073658F" w:rsidRPr="00BA328E">
        <w:rPr>
          <w:rFonts w:ascii="Arial Narrow" w:hAnsi="Arial Narrow"/>
          <w:b/>
          <w:bCs/>
          <w:caps/>
          <w:sz w:val="26"/>
          <w:szCs w:val="26"/>
        </w:rPr>
        <w:t xml:space="preserve">ÎNCETAREA </w:t>
      </w:r>
      <w:r w:rsidR="009C71CF" w:rsidRPr="00382CD8">
        <w:rPr>
          <w:rFonts w:ascii="Arial Narrow" w:hAnsi="Arial Narrow"/>
          <w:b/>
          <w:bCs/>
          <w:caps/>
          <w:color w:val="000000" w:themeColor="text1"/>
          <w:sz w:val="26"/>
          <w:szCs w:val="26"/>
        </w:rPr>
        <w:t>contractului</w:t>
      </w:r>
    </w:p>
    <w:p w14:paraId="3BCA6C25" w14:textId="77777777" w:rsidR="0073658F" w:rsidRPr="00BA328E" w:rsidRDefault="0073658F" w:rsidP="0073658F">
      <w:pPr>
        <w:jc w:val="both"/>
        <w:rPr>
          <w:rFonts w:ascii="Arial Narrow" w:hAnsi="Arial Narrow"/>
          <w:sz w:val="26"/>
          <w:szCs w:val="26"/>
        </w:rPr>
      </w:pPr>
      <w:r w:rsidRPr="00BA328E">
        <w:rPr>
          <w:rFonts w:ascii="Arial Narrow" w:hAnsi="Arial Narrow"/>
          <w:b/>
          <w:sz w:val="26"/>
          <w:szCs w:val="26"/>
        </w:rPr>
        <w:t>Art.15.1.</w:t>
      </w:r>
      <w:r w:rsidRPr="00BA328E">
        <w:rPr>
          <w:rFonts w:ascii="Arial Narrow" w:hAnsi="Arial Narrow"/>
          <w:sz w:val="26"/>
          <w:szCs w:val="26"/>
        </w:rPr>
        <w:t xml:space="preserve"> Prezentul contract încetează :</w:t>
      </w:r>
    </w:p>
    <w:p w14:paraId="5FA39BCF" w14:textId="77777777" w:rsidR="0073658F" w:rsidRPr="00BA328E" w:rsidRDefault="0073658F" w:rsidP="0073658F">
      <w:pPr>
        <w:pStyle w:val="ListParagraph"/>
        <w:numPr>
          <w:ilvl w:val="0"/>
          <w:numId w:val="11"/>
        </w:numPr>
        <w:jc w:val="both"/>
        <w:rPr>
          <w:rFonts w:ascii="Arial Narrow" w:hAnsi="Arial Narrow"/>
          <w:sz w:val="26"/>
          <w:szCs w:val="26"/>
        </w:rPr>
      </w:pPr>
      <w:r w:rsidRPr="00BA328E">
        <w:rPr>
          <w:rFonts w:ascii="Arial Narrow" w:hAnsi="Arial Narrow"/>
          <w:sz w:val="26"/>
          <w:szCs w:val="26"/>
        </w:rPr>
        <w:t>de drept prin ajungerea la termen;</w:t>
      </w:r>
    </w:p>
    <w:p w14:paraId="229D4245" w14:textId="43A7BCBB" w:rsidR="0073658F" w:rsidRPr="00BA328E" w:rsidRDefault="0073658F" w:rsidP="0073658F">
      <w:pPr>
        <w:pStyle w:val="ListParagraph"/>
        <w:numPr>
          <w:ilvl w:val="0"/>
          <w:numId w:val="11"/>
        </w:numPr>
        <w:jc w:val="both"/>
        <w:rPr>
          <w:rFonts w:ascii="Arial Narrow" w:hAnsi="Arial Narrow"/>
          <w:sz w:val="26"/>
          <w:szCs w:val="26"/>
        </w:rPr>
      </w:pPr>
      <w:r w:rsidRPr="00BA328E">
        <w:rPr>
          <w:rFonts w:ascii="Arial Narrow" w:hAnsi="Arial Narrow"/>
          <w:sz w:val="26"/>
          <w:szCs w:val="26"/>
        </w:rPr>
        <w:t>prin acordul de voință al părților</w:t>
      </w:r>
      <w:r w:rsidR="00C876F9" w:rsidRPr="00BA328E">
        <w:rPr>
          <w:rFonts w:ascii="Arial Narrow" w:hAnsi="Arial Narrow"/>
          <w:sz w:val="26"/>
          <w:szCs w:val="26"/>
        </w:rPr>
        <w:t>;</w:t>
      </w:r>
    </w:p>
    <w:p w14:paraId="06042464" w14:textId="77777777" w:rsidR="0073658F" w:rsidRPr="00BA328E" w:rsidRDefault="0073658F" w:rsidP="0073658F">
      <w:pPr>
        <w:pStyle w:val="ListParagraph"/>
        <w:numPr>
          <w:ilvl w:val="0"/>
          <w:numId w:val="11"/>
        </w:numPr>
        <w:jc w:val="both"/>
        <w:rPr>
          <w:rFonts w:ascii="Arial Narrow" w:hAnsi="Arial Narrow"/>
          <w:sz w:val="26"/>
          <w:szCs w:val="26"/>
        </w:rPr>
      </w:pPr>
      <w:r w:rsidRPr="00BA328E">
        <w:rPr>
          <w:rFonts w:ascii="Arial Narrow" w:hAnsi="Arial Narrow"/>
          <w:sz w:val="26"/>
          <w:szCs w:val="26"/>
        </w:rPr>
        <w:t>prin voința unilaterală a uneia dintre părți, ca urmare a neîndeplinirii culpabile a obligațiilor contractuale, prin notificare scrisă;</w:t>
      </w:r>
    </w:p>
    <w:p w14:paraId="67F4C334" w14:textId="2F0B418A" w:rsidR="0073658F" w:rsidRPr="00BA328E" w:rsidRDefault="0073658F" w:rsidP="0073658F">
      <w:pPr>
        <w:pStyle w:val="ListParagraph"/>
        <w:numPr>
          <w:ilvl w:val="0"/>
          <w:numId w:val="11"/>
        </w:numPr>
        <w:jc w:val="both"/>
        <w:rPr>
          <w:rFonts w:ascii="Arial Narrow" w:hAnsi="Arial Narrow"/>
          <w:sz w:val="26"/>
          <w:szCs w:val="26"/>
        </w:rPr>
      </w:pPr>
      <w:r w:rsidRPr="00BA328E">
        <w:rPr>
          <w:rFonts w:ascii="Arial Narrow" w:hAnsi="Arial Narrow"/>
          <w:sz w:val="26"/>
          <w:szCs w:val="26"/>
        </w:rPr>
        <w:t xml:space="preserve">în cazul intervenției forței majore pe o durată mai mare de </w:t>
      </w:r>
      <w:r w:rsidR="00BA328E">
        <w:rPr>
          <w:rFonts w:ascii="Arial Narrow" w:hAnsi="Arial Narrow"/>
          <w:sz w:val="26"/>
          <w:szCs w:val="26"/>
        </w:rPr>
        <w:t xml:space="preserve">30 </w:t>
      </w:r>
      <w:r w:rsidRPr="00BA328E">
        <w:rPr>
          <w:rFonts w:ascii="Arial Narrow" w:hAnsi="Arial Narrow"/>
          <w:sz w:val="26"/>
          <w:szCs w:val="26"/>
        </w:rPr>
        <w:t>zile.</w:t>
      </w:r>
    </w:p>
    <w:p w14:paraId="33F1888B" w14:textId="021A1E06" w:rsidR="0073658F" w:rsidRPr="00BA328E" w:rsidRDefault="0073658F" w:rsidP="0073658F">
      <w:pPr>
        <w:jc w:val="both"/>
        <w:rPr>
          <w:rFonts w:ascii="Arial Narrow" w:hAnsi="Arial Narrow"/>
          <w:sz w:val="26"/>
          <w:szCs w:val="26"/>
        </w:rPr>
      </w:pPr>
      <w:r w:rsidRPr="00BA328E">
        <w:rPr>
          <w:rFonts w:ascii="Arial Narrow" w:hAnsi="Arial Narrow"/>
          <w:b/>
          <w:sz w:val="26"/>
          <w:szCs w:val="26"/>
        </w:rPr>
        <w:t>Art.15.2.</w:t>
      </w:r>
      <w:r w:rsidRPr="00BA328E">
        <w:rPr>
          <w:rFonts w:ascii="Arial Narrow" w:hAnsi="Arial Narrow"/>
          <w:sz w:val="26"/>
          <w:szCs w:val="26"/>
        </w:rPr>
        <w:t xml:space="preserve"> Nerespectarea obligațiilor asumate prin prezentul contract subsecvent, în mod culpabil</w:t>
      </w:r>
      <w:r w:rsidR="00C876F9" w:rsidRPr="00BA328E">
        <w:rPr>
          <w:rFonts w:ascii="Arial Narrow" w:hAnsi="Arial Narrow"/>
          <w:sz w:val="26"/>
          <w:szCs w:val="26"/>
        </w:rPr>
        <w:t>,</w:t>
      </w:r>
      <w:r w:rsidRPr="00BA328E">
        <w:rPr>
          <w:rFonts w:ascii="Arial Narrow" w:hAnsi="Arial Narrow"/>
          <w:sz w:val="26"/>
          <w:szCs w:val="26"/>
        </w:rPr>
        <w:t xml:space="preserve"> de către una dintre părți dă dreptul părții lezate de a considera prezentul contract încetat de plin drept și de </w:t>
      </w:r>
      <w:r w:rsidRPr="00BA328E">
        <w:rPr>
          <w:rFonts w:ascii="Arial Narrow" w:hAnsi="Arial Narrow"/>
          <w:sz w:val="26"/>
          <w:szCs w:val="26"/>
        </w:rPr>
        <w:lastRenderedPageBreak/>
        <w:t>a pretinde plata de daune interese. În acest sens, prin nerespectarea culpabilă se înțelege neonorarea perioadei de livrare stabilite prin contractul subsecvent, în lipsa intervenției unui caz de forță majoră.</w:t>
      </w:r>
    </w:p>
    <w:p w14:paraId="5410107D" w14:textId="73DC0906" w:rsidR="0073658F" w:rsidRPr="00BA328E" w:rsidRDefault="0073658F" w:rsidP="0073658F">
      <w:pPr>
        <w:jc w:val="both"/>
        <w:rPr>
          <w:rFonts w:ascii="Arial Narrow" w:hAnsi="Arial Narrow"/>
          <w:sz w:val="26"/>
          <w:szCs w:val="26"/>
        </w:rPr>
      </w:pPr>
      <w:r w:rsidRPr="00BA328E">
        <w:rPr>
          <w:rFonts w:ascii="Arial Narrow" w:hAnsi="Arial Narrow"/>
          <w:b/>
          <w:sz w:val="26"/>
          <w:szCs w:val="26"/>
        </w:rPr>
        <w:t>Art.15.3.</w:t>
      </w:r>
      <w:r w:rsidRPr="00BA328E">
        <w:rPr>
          <w:rFonts w:ascii="Arial Narrow" w:hAnsi="Arial Narrow"/>
          <w:sz w:val="26"/>
          <w:szCs w:val="26"/>
        </w:rPr>
        <w:t xml:space="preserve"> În cazul neonorării de către furnizor a </w:t>
      </w:r>
      <w:r w:rsidR="009C2243">
        <w:rPr>
          <w:rFonts w:ascii="Arial Narrow" w:hAnsi="Arial Narrow"/>
          <w:sz w:val="26"/>
          <w:szCs w:val="26"/>
        </w:rPr>
        <w:t>termenului</w:t>
      </w:r>
      <w:r w:rsidRPr="00BA328E">
        <w:rPr>
          <w:rFonts w:ascii="Arial Narrow" w:hAnsi="Arial Narrow"/>
          <w:sz w:val="26"/>
          <w:szCs w:val="26"/>
        </w:rPr>
        <w:t xml:space="preserve"> de livrare, indiferent de motivație, ACHIZITORUL are dreptul de a emite pretenții asupra garanției de bună execuție.</w:t>
      </w:r>
    </w:p>
    <w:p w14:paraId="07557D01" w14:textId="77777777" w:rsidR="0073658F" w:rsidRPr="00BA328E" w:rsidRDefault="0073658F" w:rsidP="0073658F">
      <w:pPr>
        <w:jc w:val="both"/>
        <w:rPr>
          <w:rFonts w:ascii="Arial Narrow" w:hAnsi="Arial Narrow"/>
          <w:sz w:val="26"/>
          <w:szCs w:val="26"/>
        </w:rPr>
      </w:pPr>
      <w:r w:rsidRPr="00BA328E">
        <w:rPr>
          <w:rFonts w:ascii="Arial Narrow" w:hAnsi="Arial Narrow"/>
          <w:b/>
          <w:sz w:val="26"/>
          <w:szCs w:val="26"/>
        </w:rPr>
        <w:t>Art.15.4.</w:t>
      </w:r>
      <w:r w:rsidRPr="00BA328E">
        <w:rPr>
          <w:rFonts w:ascii="Arial Narrow" w:hAnsi="Arial Narrow"/>
          <w:sz w:val="26"/>
          <w:szCs w:val="26"/>
        </w:rPr>
        <w:t xml:space="preserve"> ACHIZITORUL își rezervă dreptul de a denunța unilateral prezentul contract subsecvent de la data la care FURNIZORUL nu își execută sau refuză să își execute obligațiile contractuale, printr-o notificare scrisă, fără nicio compensație. Încetarea contractului operează, în acest caz, de la data transmiterii notificării, de drept, fără a mai fi nevoie de nicio altă formalitate sau intervenția vreunei instanțe judecătorești.</w:t>
      </w:r>
    </w:p>
    <w:p w14:paraId="75A950EC" w14:textId="4B895AA8" w:rsidR="0073658F" w:rsidRPr="00BA328E" w:rsidRDefault="0073658F" w:rsidP="0073658F">
      <w:pPr>
        <w:jc w:val="both"/>
        <w:rPr>
          <w:rFonts w:ascii="Arial Narrow" w:hAnsi="Arial Narrow"/>
          <w:sz w:val="26"/>
          <w:szCs w:val="26"/>
        </w:rPr>
      </w:pPr>
      <w:r w:rsidRPr="00BA328E">
        <w:rPr>
          <w:rFonts w:ascii="Arial Narrow" w:hAnsi="Arial Narrow"/>
          <w:b/>
          <w:sz w:val="26"/>
          <w:szCs w:val="26"/>
        </w:rPr>
        <w:t>Art.15.5.</w:t>
      </w:r>
      <w:r w:rsidRPr="00BA328E">
        <w:rPr>
          <w:rFonts w:ascii="Arial Narrow" w:hAnsi="Arial Narrow"/>
          <w:sz w:val="26"/>
          <w:szCs w:val="26"/>
        </w:rPr>
        <w:t xml:space="preserve"> În cazul prevăzut la art. </w:t>
      </w:r>
      <w:r w:rsidRPr="009C2243">
        <w:rPr>
          <w:rFonts w:ascii="Arial Narrow" w:hAnsi="Arial Narrow"/>
          <w:sz w:val="26"/>
          <w:szCs w:val="26"/>
        </w:rPr>
        <w:t>15.</w:t>
      </w:r>
      <w:r w:rsidR="009C2243" w:rsidRPr="009C2243">
        <w:rPr>
          <w:rFonts w:ascii="Arial Narrow" w:hAnsi="Arial Narrow"/>
          <w:sz w:val="26"/>
          <w:szCs w:val="26"/>
        </w:rPr>
        <w:t>4</w:t>
      </w:r>
      <w:r w:rsidRPr="00BA328E">
        <w:rPr>
          <w:rFonts w:ascii="Arial Narrow" w:hAnsi="Arial Narrow"/>
          <w:sz w:val="26"/>
          <w:szCs w:val="26"/>
        </w:rPr>
        <w:t>, FURNIZORUL are dreptul de a pretinde numai plata corespunzătoare pentru partea din contractul subsecvent îndeplinită până la data denunțării unilaterale a acestuia.</w:t>
      </w:r>
    </w:p>
    <w:p w14:paraId="7B926B76" w14:textId="6FE571FC" w:rsidR="0073658F" w:rsidRPr="00BA328E" w:rsidRDefault="0073658F" w:rsidP="0073658F">
      <w:pPr>
        <w:jc w:val="both"/>
        <w:rPr>
          <w:rFonts w:ascii="Arial Narrow" w:hAnsi="Arial Narrow"/>
          <w:sz w:val="26"/>
          <w:szCs w:val="26"/>
        </w:rPr>
      </w:pPr>
      <w:r w:rsidRPr="00BA328E">
        <w:rPr>
          <w:rFonts w:ascii="Arial Narrow" w:hAnsi="Arial Narrow"/>
          <w:b/>
          <w:sz w:val="26"/>
          <w:szCs w:val="26"/>
        </w:rPr>
        <w:t>Art.15.6.</w:t>
      </w:r>
      <w:r w:rsidRPr="00BA328E">
        <w:rPr>
          <w:rFonts w:ascii="Arial Narrow" w:hAnsi="Arial Narrow"/>
          <w:sz w:val="26"/>
          <w:szCs w:val="26"/>
        </w:rPr>
        <w:t xml:space="preserve"> Dacă produsele pentru care operează încetarea cont</w:t>
      </w:r>
      <w:r w:rsidR="00F32DBD">
        <w:rPr>
          <w:rFonts w:ascii="Arial Narrow" w:hAnsi="Arial Narrow"/>
          <w:sz w:val="26"/>
          <w:szCs w:val="26"/>
        </w:rPr>
        <w:t xml:space="preserve">ractului potrivit art. 15.1 lit. </w:t>
      </w:r>
      <w:r w:rsidRPr="00BA328E">
        <w:rPr>
          <w:rFonts w:ascii="Arial Narrow" w:hAnsi="Arial Narrow"/>
          <w:sz w:val="26"/>
          <w:szCs w:val="26"/>
        </w:rPr>
        <w:t>c) constituie unul sau mai multe loturi din acordul-cadru</w:t>
      </w:r>
      <w:r w:rsidR="0038486F">
        <w:rPr>
          <w:rFonts w:ascii="Arial Narrow" w:hAnsi="Arial Narrow"/>
          <w:sz w:val="26"/>
          <w:szCs w:val="26"/>
        </w:rPr>
        <w:t>/contractul subsecvent</w:t>
      </w:r>
      <w:r w:rsidRPr="00BA328E">
        <w:rPr>
          <w:rFonts w:ascii="Arial Narrow" w:hAnsi="Arial Narrow"/>
          <w:sz w:val="26"/>
          <w:szCs w:val="26"/>
        </w:rPr>
        <w:t>, încetarea vizează strict loturile pentru care nu au fost onorate obligațiile contractuale.</w:t>
      </w:r>
    </w:p>
    <w:p w14:paraId="3B318647" w14:textId="77777777" w:rsidR="009C71CF" w:rsidRPr="00382CD8" w:rsidRDefault="009C71CF" w:rsidP="009C71CF">
      <w:pPr>
        <w:ind w:firstLine="706"/>
        <w:jc w:val="both"/>
        <w:rPr>
          <w:rFonts w:ascii="Arial Narrow" w:hAnsi="Arial Narrow"/>
          <w:b/>
          <w:bCs/>
          <w:caps/>
          <w:color w:val="000000" w:themeColor="text1"/>
          <w:sz w:val="26"/>
          <w:szCs w:val="26"/>
        </w:rPr>
      </w:pPr>
    </w:p>
    <w:p w14:paraId="75F927BC" w14:textId="77777777" w:rsidR="009C71CF" w:rsidRPr="00382CD8" w:rsidRDefault="009C71CF" w:rsidP="009C71CF">
      <w:pPr>
        <w:ind w:firstLine="706"/>
        <w:jc w:val="both"/>
        <w:rPr>
          <w:rFonts w:ascii="Arial Narrow" w:hAnsi="Arial Narrow"/>
          <w:b/>
          <w:bCs/>
          <w:caps/>
          <w:color w:val="000000" w:themeColor="text1"/>
          <w:sz w:val="26"/>
          <w:szCs w:val="26"/>
        </w:rPr>
      </w:pPr>
      <w:r w:rsidRPr="00382CD8">
        <w:rPr>
          <w:rFonts w:ascii="Arial Narrow" w:hAnsi="Arial Narrow"/>
          <w:b/>
          <w:bCs/>
          <w:caps/>
          <w:color w:val="000000" w:themeColor="text1"/>
          <w:sz w:val="26"/>
          <w:szCs w:val="26"/>
        </w:rPr>
        <w:t>1</w:t>
      </w:r>
      <w:r w:rsidR="00524992">
        <w:rPr>
          <w:rFonts w:ascii="Arial Narrow" w:hAnsi="Arial Narrow"/>
          <w:b/>
          <w:bCs/>
          <w:caps/>
          <w:color w:val="000000" w:themeColor="text1"/>
          <w:sz w:val="26"/>
          <w:szCs w:val="26"/>
        </w:rPr>
        <w:t>6</w:t>
      </w:r>
      <w:r w:rsidRPr="00382CD8">
        <w:rPr>
          <w:rFonts w:ascii="Arial Narrow" w:hAnsi="Arial Narrow"/>
          <w:b/>
          <w:bCs/>
          <w:caps/>
          <w:color w:val="000000" w:themeColor="text1"/>
          <w:sz w:val="26"/>
          <w:szCs w:val="26"/>
        </w:rPr>
        <w:t>. Forţa majoră</w:t>
      </w:r>
    </w:p>
    <w:p w14:paraId="72763E3F" w14:textId="77777777" w:rsidR="009C71CF" w:rsidRPr="00382CD8" w:rsidRDefault="00382CD8"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9C71CF" w:rsidRPr="00382CD8">
        <w:rPr>
          <w:rFonts w:ascii="Arial Narrow" w:hAnsi="Arial Narrow"/>
          <w:b/>
          <w:color w:val="000000" w:themeColor="text1"/>
          <w:sz w:val="26"/>
          <w:szCs w:val="26"/>
        </w:rPr>
        <w:t>1</w:t>
      </w:r>
      <w:r w:rsidR="00524992">
        <w:rPr>
          <w:rFonts w:ascii="Arial Narrow" w:hAnsi="Arial Narrow"/>
          <w:b/>
          <w:color w:val="000000" w:themeColor="text1"/>
          <w:sz w:val="26"/>
          <w:szCs w:val="26"/>
        </w:rPr>
        <w:t>6</w:t>
      </w:r>
      <w:r w:rsidR="009C71CF" w:rsidRPr="00382CD8">
        <w:rPr>
          <w:rFonts w:ascii="Arial Narrow" w:hAnsi="Arial Narrow"/>
          <w:b/>
          <w:color w:val="000000" w:themeColor="text1"/>
          <w:sz w:val="26"/>
          <w:szCs w:val="26"/>
        </w:rPr>
        <w:t xml:space="preserve">.1. </w:t>
      </w:r>
      <w:proofErr w:type="spellStart"/>
      <w:r w:rsidR="009C71CF" w:rsidRPr="00382CD8">
        <w:rPr>
          <w:rFonts w:ascii="Arial Narrow" w:hAnsi="Arial Narrow"/>
          <w:color w:val="000000" w:themeColor="text1"/>
          <w:sz w:val="26"/>
          <w:szCs w:val="26"/>
        </w:rPr>
        <w:t>Forţa</w:t>
      </w:r>
      <w:proofErr w:type="spellEnd"/>
      <w:r w:rsidR="009C71CF" w:rsidRPr="00382CD8">
        <w:rPr>
          <w:rFonts w:ascii="Arial Narrow" w:hAnsi="Arial Narrow"/>
          <w:color w:val="000000" w:themeColor="text1"/>
          <w:sz w:val="26"/>
          <w:szCs w:val="26"/>
        </w:rPr>
        <w:t xml:space="preserve"> majoră se va constata de către o autoritate competentă. </w:t>
      </w:r>
      <w:proofErr w:type="spellStart"/>
      <w:r w:rsidR="009C71CF" w:rsidRPr="00382CD8">
        <w:rPr>
          <w:rFonts w:ascii="Arial Narrow" w:hAnsi="Arial Narrow"/>
          <w:color w:val="000000" w:themeColor="text1"/>
          <w:sz w:val="26"/>
          <w:szCs w:val="26"/>
        </w:rPr>
        <w:t>Forţa</w:t>
      </w:r>
      <w:proofErr w:type="spellEnd"/>
      <w:r w:rsidR="009C71CF" w:rsidRPr="00382CD8">
        <w:rPr>
          <w:rFonts w:ascii="Arial Narrow" w:hAnsi="Arial Narrow"/>
          <w:color w:val="000000" w:themeColor="text1"/>
          <w:sz w:val="26"/>
          <w:szCs w:val="26"/>
        </w:rPr>
        <w:t xml:space="preserve"> majoră exonerează de răspundere, integral sau </w:t>
      </w:r>
      <w:proofErr w:type="spellStart"/>
      <w:r w:rsidR="009C71CF" w:rsidRPr="00382CD8">
        <w:rPr>
          <w:rFonts w:ascii="Arial Narrow" w:hAnsi="Arial Narrow"/>
          <w:color w:val="000000" w:themeColor="text1"/>
          <w:sz w:val="26"/>
          <w:szCs w:val="26"/>
        </w:rPr>
        <w:t>parţial</w:t>
      </w:r>
      <w:proofErr w:type="spellEnd"/>
      <w:r w:rsidR="009C71CF" w:rsidRPr="00382CD8">
        <w:rPr>
          <w:rFonts w:ascii="Arial Narrow" w:hAnsi="Arial Narrow"/>
          <w:color w:val="000000" w:themeColor="text1"/>
          <w:sz w:val="26"/>
          <w:szCs w:val="26"/>
        </w:rPr>
        <w:t xml:space="preserve">, partea care o invocă </w:t>
      </w:r>
      <w:proofErr w:type="spellStart"/>
      <w:r w:rsidR="009C71CF" w:rsidRPr="00382CD8">
        <w:rPr>
          <w:rFonts w:ascii="Arial Narrow" w:hAnsi="Arial Narrow"/>
          <w:color w:val="000000" w:themeColor="text1"/>
          <w:sz w:val="26"/>
          <w:szCs w:val="26"/>
        </w:rPr>
        <w:t>şi</w:t>
      </w:r>
      <w:proofErr w:type="spellEnd"/>
      <w:r w:rsidR="009C71CF" w:rsidRPr="00382CD8">
        <w:rPr>
          <w:rFonts w:ascii="Arial Narrow" w:hAnsi="Arial Narrow"/>
          <w:color w:val="000000" w:themeColor="text1"/>
          <w:sz w:val="26"/>
          <w:szCs w:val="26"/>
        </w:rPr>
        <w:t xml:space="preserve"> o </w:t>
      </w:r>
      <w:proofErr w:type="spellStart"/>
      <w:r w:rsidR="009C71CF" w:rsidRPr="00382CD8">
        <w:rPr>
          <w:rFonts w:ascii="Arial Narrow" w:hAnsi="Arial Narrow"/>
          <w:color w:val="000000" w:themeColor="text1"/>
          <w:sz w:val="26"/>
          <w:szCs w:val="26"/>
        </w:rPr>
        <w:t>dovedeşte</w:t>
      </w:r>
      <w:proofErr w:type="spellEnd"/>
      <w:r w:rsidR="009C71CF" w:rsidRPr="00382CD8">
        <w:rPr>
          <w:rFonts w:ascii="Arial Narrow" w:hAnsi="Arial Narrow"/>
          <w:color w:val="000000" w:themeColor="text1"/>
          <w:sz w:val="26"/>
          <w:szCs w:val="26"/>
        </w:rPr>
        <w:t xml:space="preserve">. </w:t>
      </w:r>
    </w:p>
    <w:p w14:paraId="3D3EE6E8" w14:textId="77777777" w:rsidR="009C71CF" w:rsidRPr="00382CD8" w:rsidRDefault="00382CD8"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9C71CF" w:rsidRPr="00382CD8">
        <w:rPr>
          <w:rFonts w:ascii="Arial Narrow" w:hAnsi="Arial Narrow"/>
          <w:b/>
          <w:color w:val="000000" w:themeColor="text1"/>
          <w:sz w:val="26"/>
          <w:szCs w:val="26"/>
        </w:rPr>
        <w:t>1</w:t>
      </w:r>
      <w:r w:rsidR="00524992">
        <w:rPr>
          <w:rFonts w:ascii="Arial Narrow" w:hAnsi="Arial Narrow"/>
          <w:b/>
          <w:color w:val="000000" w:themeColor="text1"/>
          <w:sz w:val="26"/>
          <w:szCs w:val="26"/>
        </w:rPr>
        <w:t>6</w:t>
      </w:r>
      <w:r w:rsidR="009C71CF" w:rsidRPr="00382CD8">
        <w:rPr>
          <w:rFonts w:ascii="Arial Narrow" w:hAnsi="Arial Narrow"/>
          <w:b/>
          <w:color w:val="000000" w:themeColor="text1"/>
          <w:sz w:val="26"/>
          <w:szCs w:val="26"/>
        </w:rPr>
        <w:t>.2</w:t>
      </w:r>
      <w:r w:rsidR="009C71CF" w:rsidRPr="00382CD8">
        <w:rPr>
          <w:rFonts w:ascii="Arial Narrow" w:hAnsi="Arial Narrow"/>
          <w:b/>
          <w:bCs/>
          <w:color w:val="000000" w:themeColor="text1"/>
          <w:sz w:val="26"/>
          <w:szCs w:val="26"/>
        </w:rPr>
        <w:t>.</w:t>
      </w:r>
      <w:r w:rsidR="009C71CF" w:rsidRPr="00382CD8">
        <w:rPr>
          <w:rFonts w:ascii="Arial Narrow" w:hAnsi="Arial Narrow"/>
          <w:color w:val="000000" w:themeColor="text1"/>
          <w:sz w:val="26"/>
          <w:szCs w:val="26"/>
        </w:rPr>
        <w:t xml:space="preserve"> În acest caz, </w:t>
      </w:r>
      <w:proofErr w:type="spellStart"/>
      <w:r w:rsidR="009C71CF" w:rsidRPr="00382CD8">
        <w:rPr>
          <w:rFonts w:ascii="Arial Narrow" w:hAnsi="Arial Narrow"/>
          <w:color w:val="000000" w:themeColor="text1"/>
          <w:sz w:val="26"/>
          <w:szCs w:val="26"/>
        </w:rPr>
        <w:t>părţile</w:t>
      </w:r>
      <w:proofErr w:type="spellEnd"/>
      <w:r w:rsidR="009C71CF" w:rsidRPr="00382CD8">
        <w:rPr>
          <w:rFonts w:ascii="Arial Narrow" w:hAnsi="Arial Narrow"/>
          <w:color w:val="000000" w:themeColor="text1"/>
          <w:sz w:val="26"/>
          <w:szCs w:val="26"/>
        </w:rPr>
        <w:t xml:space="preserve"> sunt obligate să-</w:t>
      </w:r>
      <w:proofErr w:type="spellStart"/>
      <w:r w:rsidR="009C71CF" w:rsidRPr="00382CD8">
        <w:rPr>
          <w:rFonts w:ascii="Arial Narrow" w:hAnsi="Arial Narrow"/>
          <w:color w:val="000000" w:themeColor="text1"/>
          <w:sz w:val="26"/>
          <w:szCs w:val="26"/>
        </w:rPr>
        <w:t>şi</w:t>
      </w:r>
      <w:proofErr w:type="spellEnd"/>
      <w:r w:rsidR="009C71CF" w:rsidRPr="00382CD8">
        <w:rPr>
          <w:rFonts w:ascii="Arial Narrow" w:hAnsi="Arial Narrow"/>
          <w:color w:val="000000" w:themeColor="text1"/>
          <w:sz w:val="26"/>
          <w:szCs w:val="26"/>
        </w:rPr>
        <w:t xml:space="preserve"> notifice reciproc evenimentul considerat </w:t>
      </w:r>
      <w:proofErr w:type="spellStart"/>
      <w:r w:rsidR="009C71CF" w:rsidRPr="00382CD8">
        <w:rPr>
          <w:rFonts w:ascii="Arial Narrow" w:hAnsi="Arial Narrow"/>
          <w:color w:val="000000" w:themeColor="text1"/>
          <w:sz w:val="26"/>
          <w:szCs w:val="26"/>
        </w:rPr>
        <w:t>forţă</w:t>
      </w:r>
      <w:proofErr w:type="spellEnd"/>
      <w:r w:rsidR="009C71CF" w:rsidRPr="00382CD8">
        <w:rPr>
          <w:rFonts w:ascii="Arial Narrow" w:hAnsi="Arial Narrow"/>
          <w:color w:val="000000" w:themeColor="text1"/>
          <w:sz w:val="26"/>
          <w:szCs w:val="26"/>
        </w:rPr>
        <w:t xml:space="preserve"> majoră, în termen de 5 zile de la începerea </w:t>
      </w:r>
      <w:proofErr w:type="spellStart"/>
      <w:r w:rsidR="009C71CF" w:rsidRPr="00382CD8">
        <w:rPr>
          <w:rFonts w:ascii="Arial Narrow" w:hAnsi="Arial Narrow"/>
          <w:color w:val="000000" w:themeColor="text1"/>
          <w:sz w:val="26"/>
          <w:szCs w:val="26"/>
        </w:rPr>
        <w:t>şi</w:t>
      </w:r>
      <w:proofErr w:type="spellEnd"/>
      <w:r w:rsidR="009C71CF" w:rsidRPr="00382CD8">
        <w:rPr>
          <w:rFonts w:ascii="Arial Narrow" w:hAnsi="Arial Narrow"/>
          <w:color w:val="000000" w:themeColor="text1"/>
          <w:sz w:val="26"/>
          <w:szCs w:val="26"/>
        </w:rPr>
        <w:t xml:space="preserve"> încetarea acestuia, prezentând, în cel mai scurt timp, celeilalte </w:t>
      </w:r>
      <w:proofErr w:type="spellStart"/>
      <w:r w:rsidR="009C71CF" w:rsidRPr="00382CD8">
        <w:rPr>
          <w:rFonts w:ascii="Arial Narrow" w:hAnsi="Arial Narrow"/>
          <w:color w:val="000000" w:themeColor="text1"/>
          <w:sz w:val="26"/>
          <w:szCs w:val="26"/>
        </w:rPr>
        <w:t>părţi</w:t>
      </w:r>
      <w:proofErr w:type="spellEnd"/>
      <w:r w:rsidR="009C71CF" w:rsidRPr="00382CD8">
        <w:rPr>
          <w:rFonts w:ascii="Arial Narrow" w:hAnsi="Arial Narrow"/>
          <w:color w:val="000000" w:themeColor="text1"/>
          <w:sz w:val="26"/>
          <w:szCs w:val="26"/>
        </w:rPr>
        <w:t xml:space="preserve"> documentele constatatoare legale, emise de </w:t>
      </w:r>
      <w:proofErr w:type="spellStart"/>
      <w:r w:rsidR="009C71CF" w:rsidRPr="00382CD8">
        <w:rPr>
          <w:rFonts w:ascii="Arial Narrow" w:hAnsi="Arial Narrow"/>
          <w:color w:val="000000" w:themeColor="text1"/>
          <w:sz w:val="26"/>
          <w:szCs w:val="26"/>
        </w:rPr>
        <w:t>autorităţile</w:t>
      </w:r>
      <w:proofErr w:type="spellEnd"/>
      <w:r w:rsidR="009C71CF" w:rsidRPr="00382CD8">
        <w:rPr>
          <w:rFonts w:ascii="Arial Narrow" w:hAnsi="Arial Narrow"/>
          <w:color w:val="000000" w:themeColor="text1"/>
          <w:sz w:val="26"/>
          <w:szCs w:val="26"/>
        </w:rPr>
        <w:t xml:space="preserve"> competente.</w:t>
      </w:r>
    </w:p>
    <w:p w14:paraId="312D1B0A" w14:textId="77777777" w:rsidR="009C71CF" w:rsidRPr="00382CD8" w:rsidRDefault="00382CD8" w:rsidP="009C71CF">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9C71CF" w:rsidRPr="00382CD8">
        <w:rPr>
          <w:rFonts w:ascii="Arial Narrow" w:hAnsi="Arial Narrow"/>
          <w:b/>
          <w:color w:val="000000" w:themeColor="text1"/>
          <w:sz w:val="26"/>
          <w:szCs w:val="26"/>
        </w:rPr>
        <w:t>1</w:t>
      </w:r>
      <w:r w:rsidR="00524992">
        <w:rPr>
          <w:rFonts w:ascii="Arial Narrow" w:hAnsi="Arial Narrow"/>
          <w:b/>
          <w:color w:val="000000" w:themeColor="text1"/>
          <w:sz w:val="26"/>
          <w:szCs w:val="26"/>
        </w:rPr>
        <w:t>6</w:t>
      </w:r>
      <w:r w:rsidR="009C71CF" w:rsidRPr="00382CD8">
        <w:rPr>
          <w:rFonts w:ascii="Arial Narrow" w:hAnsi="Arial Narrow"/>
          <w:b/>
          <w:color w:val="000000" w:themeColor="text1"/>
          <w:sz w:val="26"/>
          <w:szCs w:val="26"/>
        </w:rPr>
        <w:t xml:space="preserve">.3. </w:t>
      </w:r>
      <w:r w:rsidR="009C71CF" w:rsidRPr="00382CD8">
        <w:rPr>
          <w:rFonts w:ascii="Arial Narrow" w:hAnsi="Arial Narrow"/>
          <w:color w:val="000000" w:themeColor="text1"/>
          <w:sz w:val="26"/>
          <w:szCs w:val="26"/>
        </w:rPr>
        <w:t xml:space="preserve">La primirea notificării de </w:t>
      </w:r>
      <w:proofErr w:type="spellStart"/>
      <w:r w:rsidR="009C71CF" w:rsidRPr="00382CD8">
        <w:rPr>
          <w:rFonts w:ascii="Arial Narrow" w:hAnsi="Arial Narrow"/>
          <w:color w:val="000000" w:themeColor="text1"/>
          <w:sz w:val="26"/>
          <w:szCs w:val="26"/>
        </w:rPr>
        <w:t>forţă</w:t>
      </w:r>
      <w:proofErr w:type="spellEnd"/>
      <w:r w:rsidR="009C71CF" w:rsidRPr="00382CD8">
        <w:rPr>
          <w:rFonts w:ascii="Arial Narrow" w:hAnsi="Arial Narrow"/>
          <w:color w:val="000000" w:themeColor="text1"/>
          <w:sz w:val="26"/>
          <w:szCs w:val="26"/>
        </w:rPr>
        <w:t xml:space="preserve"> majoră, </w:t>
      </w:r>
      <w:proofErr w:type="spellStart"/>
      <w:r w:rsidR="009C71CF" w:rsidRPr="00382CD8">
        <w:rPr>
          <w:rFonts w:ascii="Arial Narrow" w:hAnsi="Arial Narrow"/>
          <w:color w:val="000000" w:themeColor="text1"/>
          <w:sz w:val="26"/>
          <w:szCs w:val="26"/>
        </w:rPr>
        <w:t>părţile</w:t>
      </w:r>
      <w:proofErr w:type="spellEnd"/>
      <w:r w:rsidR="009C71CF" w:rsidRPr="00382CD8">
        <w:rPr>
          <w:rFonts w:ascii="Arial Narrow" w:hAnsi="Arial Narrow"/>
          <w:color w:val="000000" w:themeColor="text1"/>
          <w:sz w:val="26"/>
          <w:szCs w:val="26"/>
        </w:rPr>
        <w:t xml:space="preserve"> se vor consulta de îndată </w:t>
      </w:r>
      <w:proofErr w:type="spellStart"/>
      <w:r w:rsidR="009C71CF" w:rsidRPr="00382CD8">
        <w:rPr>
          <w:rFonts w:ascii="Arial Narrow" w:hAnsi="Arial Narrow"/>
          <w:color w:val="000000" w:themeColor="text1"/>
          <w:sz w:val="26"/>
          <w:szCs w:val="26"/>
        </w:rPr>
        <w:t>şi</w:t>
      </w:r>
      <w:proofErr w:type="spellEnd"/>
      <w:r w:rsidR="009C71CF" w:rsidRPr="00382CD8">
        <w:rPr>
          <w:rFonts w:ascii="Arial Narrow" w:hAnsi="Arial Narrow"/>
          <w:color w:val="000000" w:themeColor="text1"/>
          <w:sz w:val="26"/>
          <w:szCs w:val="26"/>
        </w:rPr>
        <w:t xml:space="preserve"> vor hotărî asupra </w:t>
      </w:r>
      <w:proofErr w:type="spellStart"/>
      <w:r w:rsidR="009C71CF" w:rsidRPr="00382CD8">
        <w:rPr>
          <w:rFonts w:ascii="Arial Narrow" w:hAnsi="Arial Narrow"/>
          <w:color w:val="000000" w:themeColor="text1"/>
          <w:sz w:val="26"/>
          <w:szCs w:val="26"/>
        </w:rPr>
        <w:t>acţiunilor</w:t>
      </w:r>
      <w:proofErr w:type="spellEnd"/>
      <w:r w:rsidR="009C71CF" w:rsidRPr="00382CD8">
        <w:rPr>
          <w:rFonts w:ascii="Arial Narrow" w:hAnsi="Arial Narrow"/>
          <w:color w:val="000000" w:themeColor="text1"/>
          <w:sz w:val="26"/>
          <w:szCs w:val="26"/>
        </w:rPr>
        <w:t xml:space="preserve"> ce trebuie întreprinse pentru a limita efectele evenimentului </w:t>
      </w:r>
      <w:proofErr w:type="spellStart"/>
      <w:r w:rsidR="009C71CF" w:rsidRPr="00382CD8">
        <w:rPr>
          <w:rFonts w:ascii="Arial Narrow" w:hAnsi="Arial Narrow"/>
          <w:color w:val="000000" w:themeColor="text1"/>
          <w:sz w:val="26"/>
          <w:szCs w:val="26"/>
        </w:rPr>
        <w:t>şi</w:t>
      </w:r>
      <w:proofErr w:type="spellEnd"/>
      <w:r w:rsidR="009C71CF" w:rsidRPr="00382CD8">
        <w:rPr>
          <w:rFonts w:ascii="Arial Narrow" w:hAnsi="Arial Narrow"/>
          <w:color w:val="000000" w:themeColor="text1"/>
          <w:sz w:val="26"/>
          <w:szCs w:val="26"/>
        </w:rPr>
        <w:t xml:space="preserve"> a-l </w:t>
      </w:r>
      <w:proofErr w:type="spellStart"/>
      <w:r w:rsidR="009C71CF" w:rsidRPr="00382CD8">
        <w:rPr>
          <w:rFonts w:ascii="Arial Narrow" w:hAnsi="Arial Narrow"/>
          <w:color w:val="000000" w:themeColor="text1"/>
          <w:sz w:val="26"/>
          <w:szCs w:val="26"/>
        </w:rPr>
        <w:t>depăşi</w:t>
      </w:r>
      <w:proofErr w:type="spellEnd"/>
      <w:r w:rsidR="009C71CF" w:rsidRPr="00382CD8">
        <w:rPr>
          <w:rFonts w:ascii="Arial Narrow" w:hAnsi="Arial Narrow"/>
          <w:color w:val="000000" w:themeColor="text1"/>
          <w:sz w:val="26"/>
          <w:szCs w:val="26"/>
        </w:rPr>
        <w:t>.</w:t>
      </w:r>
    </w:p>
    <w:p w14:paraId="2A73106C" w14:textId="77777777" w:rsidR="00FF6B80" w:rsidRDefault="00FF6B80" w:rsidP="00110211">
      <w:pPr>
        <w:jc w:val="both"/>
        <w:rPr>
          <w:rFonts w:ascii="Arial Narrow" w:hAnsi="Arial Narrow"/>
          <w:color w:val="000000" w:themeColor="text1"/>
          <w:sz w:val="26"/>
          <w:szCs w:val="26"/>
        </w:rPr>
      </w:pPr>
    </w:p>
    <w:p w14:paraId="658E69C6" w14:textId="681D29C5" w:rsidR="00867805" w:rsidRPr="00867805" w:rsidRDefault="00867805" w:rsidP="00867805">
      <w:pPr>
        <w:pStyle w:val="Level2"/>
        <w:numPr>
          <w:ilvl w:val="0"/>
          <w:numId w:val="0"/>
        </w:numPr>
        <w:spacing w:before="120" w:after="120" w:line="240" w:lineRule="auto"/>
        <w:ind w:left="680"/>
        <w:rPr>
          <w:rFonts w:ascii="Arial Narrow" w:hAnsi="Arial Narrow" w:cs="Arial"/>
          <w:sz w:val="26"/>
          <w:szCs w:val="26"/>
        </w:rPr>
      </w:pPr>
      <w:r w:rsidRPr="00867805">
        <w:rPr>
          <w:rFonts w:ascii="Arial Narrow" w:hAnsi="Arial Narrow" w:cs="Arial"/>
          <w:b/>
          <w:sz w:val="26"/>
          <w:szCs w:val="26"/>
        </w:rPr>
        <w:t>1</w:t>
      </w:r>
      <w:r>
        <w:rPr>
          <w:rFonts w:ascii="Arial Narrow" w:hAnsi="Arial Narrow" w:cs="Arial"/>
          <w:b/>
          <w:sz w:val="26"/>
          <w:szCs w:val="26"/>
        </w:rPr>
        <w:t>7</w:t>
      </w:r>
      <w:r w:rsidRPr="00867805">
        <w:rPr>
          <w:rFonts w:ascii="Arial Narrow" w:hAnsi="Arial Narrow" w:cs="Arial"/>
          <w:b/>
          <w:sz w:val="26"/>
          <w:szCs w:val="26"/>
        </w:rPr>
        <w:t xml:space="preserve">. </w:t>
      </w:r>
      <w:r w:rsidR="001C5CFC" w:rsidRPr="00867805">
        <w:rPr>
          <w:rFonts w:ascii="Arial Narrow" w:hAnsi="Arial Narrow" w:cs="Arial"/>
          <w:b/>
          <w:bCs/>
          <w:sz w:val="26"/>
          <w:szCs w:val="26"/>
        </w:rPr>
        <w:t>PROTECȚIA DATELOR CU CARACTER PERSONAL</w:t>
      </w:r>
    </w:p>
    <w:p w14:paraId="237CCC1D" w14:textId="5F57A827" w:rsidR="00867805" w:rsidRPr="00867805" w:rsidRDefault="00867805" w:rsidP="00867805">
      <w:pPr>
        <w:numPr>
          <w:ilvl w:val="2"/>
          <w:numId w:val="0"/>
        </w:numPr>
        <w:tabs>
          <w:tab w:val="num" w:pos="709"/>
        </w:tabs>
        <w:spacing w:before="120" w:after="120"/>
        <w:jc w:val="both"/>
        <w:rPr>
          <w:rFonts w:ascii="Arial Narrow" w:hAnsi="Arial Narrow" w:cs="Arial"/>
          <w:kern w:val="20"/>
          <w:sz w:val="26"/>
          <w:szCs w:val="26"/>
        </w:rPr>
      </w:pPr>
      <w:r w:rsidRPr="00867805">
        <w:rPr>
          <w:rFonts w:ascii="Arial Narrow" w:hAnsi="Arial Narrow" w:cs="Arial"/>
          <w:b/>
          <w:kern w:val="20"/>
          <w:sz w:val="26"/>
          <w:szCs w:val="26"/>
        </w:rPr>
        <w:t>1</w:t>
      </w:r>
      <w:r>
        <w:rPr>
          <w:rFonts w:ascii="Arial Narrow" w:hAnsi="Arial Narrow" w:cs="Arial"/>
          <w:b/>
          <w:kern w:val="20"/>
          <w:sz w:val="26"/>
          <w:szCs w:val="26"/>
        </w:rPr>
        <w:t>7</w:t>
      </w:r>
      <w:r w:rsidRPr="00867805">
        <w:rPr>
          <w:rFonts w:ascii="Arial Narrow" w:hAnsi="Arial Narrow" w:cs="Arial"/>
          <w:b/>
          <w:kern w:val="20"/>
          <w:sz w:val="26"/>
          <w:szCs w:val="26"/>
        </w:rPr>
        <w:t>.1</w:t>
      </w:r>
      <w:r w:rsidRPr="00867805">
        <w:rPr>
          <w:rFonts w:ascii="Arial Narrow" w:hAnsi="Arial Narrow" w:cs="Arial"/>
          <w:kern w:val="20"/>
          <w:sz w:val="26"/>
          <w:szCs w:val="26"/>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w:t>
      </w:r>
      <w:r w:rsidR="007E16EF">
        <w:rPr>
          <w:rFonts w:ascii="Arial Narrow" w:hAnsi="Arial Narrow" w:cs="Arial"/>
          <w:kern w:val="20"/>
          <w:sz w:val="26"/>
          <w:szCs w:val="26"/>
        </w:rPr>
        <w:t>brogare a Directivei 95/46/CE („</w:t>
      </w:r>
      <w:r w:rsidRPr="00867805">
        <w:rPr>
          <w:rFonts w:ascii="Arial Narrow" w:hAnsi="Arial Narrow" w:cs="Arial"/>
          <w:kern w:val="20"/>
          <w:sz w:val="26"/>
          <w:szCs w:val="26"/>
        </w:rPr>
        <w:t>GDPR”).</w:t>
      </w:r>
    </w:p>
    <w:p w14:paraId="05AF3FB1" w14:textId="0C6C546A" w:rsidR="00867805" w:rsidRPr="00867805" w:rsidRDefault="00867805" w:rsidP="00867805">
      <w:pPr>
        <w:numPr>
          <w:ilvl w:val="2"/>
          <w:numId w:val="0"/>
        </w:numPr>
        <w:tabs>
          <w:tab w:val="num" w:pos="1134"/>
        </w:tabs>
        <w:spacing w:before="120" w:after="120"/>
        <w:jc w:val="both"/>
        <w:rPr>
          <w:rFonts w:ascii="Arial Narrow" w:hAnsi="Arial Narrow" w:cs="Arial"/>
          <w:kern w:val="20"/>
          <w:sz w:val="26"/>
          <w:szCs w:val="26"/>
        </w:rPr>
      </w:pPr>
      <w:r w:rsidRPr="00867805">
        <w:rPr>
          <w:rFonts w:ascii="Arial Narrow" w:hAnsi="Arial Narrow" w:cs="Arial"/>
          <w:b/>
          <w:kern w:val="20"/>
          <w:sz w:val="26"/>
          <w:szCs w:val="26"/>
        </w:rPr>
        <w:t>1</w:t>
      </w:r>
      <w:r>
        <w:rPr>
          <w:rFonts w:ascii="Arial Narrow" w:hAnsi="Arial Narrow" w:cs="Arial"/>
          <w:b/>
          <w:kern w:val="20"/>
          <w:sz w:val="26"/>
          <w:szCs w:val="26"/>
        </w:rPr>
        <w:t>7</w:t>
      </w:r>
      <w:r w:rsidRPr="00867805">
        <w:rPr>
          <w:rFonts w:ascii="Arial Narrow" w:hAnsi="Arial Narrow" w:cs="Arial"/>
          <w:b/>
          <w:kern w:val="20"/>
          <w:sz w:val="26"/>
          <w:szCs w:val="26"/>
        </w:rPr>
        <w:t>.2</w:t>
      </w:r>
      <w:r w:rsidRPr="00867805">
        <w:rPr>
          <w:rFonts w:ascii="Arial Narrow" w:hAnsi="Arial Narrow" w:cs="Arial"/>
          <w:kern w:val="20"/>
          <w:sz w:val="26"/>
          <w:szCs w:val="26"/>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contract.</w:t>
      </w:r>
    </w:p>
    <w:p w14:paraId="2F2B23E5" w14:textId="1785C416" w:rsidR="00867805" w:rsidRPr="00867805" w:rsidRDefault="00867805" w:rsidP="00867805">
      <w:pPr>
        <w:numPr>
          <w:ilvl w:val="2"/>
          <w:numId w:val="0"/>
        </w:numPr>
        <w:tabs>
          <w:tab w:val="num" w:pos="426"/>
        </w:tabs>
        <w:spacing w:before="120" w:after="120"/>
        <w:ind w:hanging="142"/>
        <w:jc w:val="both"/>
        <w:rPr>
          <w:rFonts w:ascii="Arial Narrow" w:hAnsi="Arial Narrow" w:cs="Arial"/>
          <w:kern w:val="20"/>
          <w:sz w:val="26"/>
          <w:szCs w:val="26"/>
        </w:rPr>
      </w:pPr>
      <w:r w:rsidRPr="00867805">
        <w:rPr>
          <w:rFonts w:ascii="Arial Narrow" w:hAnsi="Arial Narrow" w:cs="Arial"/>
          <w:b/>
          <w:kern w:val="20"/>
          <w:sz w:val="26"/>
          <w:szCs w:val="26"/>
        </w:rPr>
        <w:tab/>
        <w:t>1</w:t>
      </w:r>
      <w:r>
        <w:rPr>
          <w:rFonts w:ascii="Arial Narrow" w:hAnsi="Arial Narrow" w:cs="Arial"/>
          <w:b/>
          <w:kern w:val="20"/>
          <w:sz w:val="26"/>
          <w:szCs w:val="26"/>
        </w:rPr>
        <w:t>7</w:t>
      </w:r>
      <w:r w:rsidRPr="00867805">
        <w:rPr>
          <w:rFonts w:ascii="Arial Narrow" w:hAnsi="Arial Narrow" w:cs="Arial"/>
          <w:b/>
          <w:kern w:val="20"/>
          <w:sz w:val="26"/>
          <w:szCs w:val="26"/>
        </w:rPr>
        <w:t>.3</w:t>
      </w:r>
      <w:r w:rsidRPr="00867805">
        <w:rPr>
          <w:rFonts w:ascii="Arial Narrow" w:hAnsi="Arial Narrow" w:cs="Arial"/>
          <w:kern w:val="20"/>
          <w:sz w:val="26"/>
          <w:szCs w:val="26"/>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contractului.</w:t>
      </w:r>
    </w:p>
    <w:p w14:paraId="250CE3AE" w14:textId="483AF4F8" w:rsidR="00867805" w:rsidRPr="00867805" w:rsidRDefault="00867805" w:rsidP="00867805">
      <w:pPr>
        <w:numPr>
          <w:ilvl w:val="2"/>
          <w:numId w:val="0"/>
        </w:numPr>
        <w:tabs>
          <w:tab w:val="num" w:pos="1985"/>
        </w:tabs>
        <w:spacing w:before="120" w:after="120"/>
        <w:ind w:hanging="1361"/>
        <w:jc w:val="both"/>
        <w:rPr>
          <w:rFonts w:ascii="Arial Narrow" w:hAnsi="Arial Narrow" w:cs="Arial"/>
          <w:kern w:val="20"/>
          <w:sz w:val="26"/>
          <w:szCs w:val="26"/>
        </w:rPr>
      </w:pPr>
      <w:r w:rsidRPr="00867805">
        <w:rPr>
          <w:rFonts w:ascii="Arial Narrow" w:hAnsi="Arial Narrow" w:cs="Arial"/>
          <w:b/>
          <w:kern w:val="20"/>
          <w:sz w:val="26"/>
          <w:szCs w:val="26"/>
        </w:rPr>
        <w:lastRenderedPageBreak/>
        <w:tab/>
        <w:t>1</w:t>
      </w:r>
      <w:r>
        <w:rPr>
          <w:rFonts w:ascii="Arial Narrow" w:hAnsi="Arial Narrow" w:cs="Arial"/>
          <w:b/>
          <w:kern w:val="20"/>
          <w:sz w:val="26"/>
          <w:szCs w:val="26"/>
        </w:rPr>
        <w:t>7</w:t>
      </w:r>
      <w:r w:rsidRPr="00867805">
        <w:rPr>
          <w:rFonts w:ascii="Arial Narrow" w:hAnsi="Arial Narrow" w:cs="Arial"/>
          <w:b/>
          <w:kern w:val="20"/>
          <w:sz w:val="26"/>
          <w:szCs w:val="26"/>
        </w:rPr>
        <w:t>.4</w:t>
      </w:r>
      <w:r w:rsidRPr="00867805">
        <w:rPr>
          <w:rFonts w:ascii="Arial Narrow" w:hAnsi="Arial Narrow" w:cs="Arial"/>
          <w:kern w:val="20"/>
          <w:sz w:val="26"/>
          <w:szCs w:val="26"/>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w:t>
      </w:r>
    </w:p>
    <w:p w14:paraId="7A875BBB" w14:textId="312FE504" w:rsidR="00867805" w:rsidRPr="00C7009A" w:rsidRDefault="00867805" w:rsidP="00867805">
      <w:pPr>
        <w:numPr>
          <w:ilvl w:val="2"/>
          <w:numId w:val="0"/>
        </w:numPr>
        <w:tabs>
          <w:tab w:val="num" w:pos="0"/>
        </w:tabs>
        <w:spacing w:before="120" w:after="120"/>
        <w:jc w:val="both"/>
        <w:rPr>
          <w:rFonts w:ascii="Arial Narrow" w:hAnsi="Arial Narrow" w:cs="Arial"/>
          <w:kern w:val="20"/>
          <w:sz w:val="26"/>
          <w:szCs w:val="26"/>
        </w:rPr>
      </w:pPr>
      <w:r w:rsidRPr="00867805">
        <w:rPr>
          <w:rFonts w:ascii="Arial Narrow" w:hAnsi="Arial Narrow" w:cs="Arial"/>
          <w:b/>
          <w:kern w:val="20"/>
          <w:sz w:val="26"/>
          <w:szCs w:val="26"/>
        </w:rPr>
        <w:t>1</w:t>
      </w:r>
      <w:r>
        <w:rPr>
          <w:rFonts w:ascii="Arial Narrow" w:hAnsi="Arial Narrow" w:cs="Arial"/>
          <w:b/>
          <w:kern w:val="20"/>
          <w:sz w:val="26"/>
          <w:szCs w:val="26"/>
        </w:rPr>
        <w:t>7</w:t>
      </w:r>
      <w:r w:rsidRPr="00867805">
        <w:rPr>
          <w:rFonts w:ascii="Arial Narrow" w:hAnsi="Arial Narrow" w:cs="Arial"/>
          <w:b/>
          <w:kern w:val="20"/>
          <w:sz w:val="26"/>
          <w:szCs w:val="26"/>
        </w:rPr>
        <w:t>.5</w:t>
      </w:r>
      <w:r w:rsidRPr="00867805">
        <w:rPr>
          <w:rFonts w:ascii="Arial Narrow" w:hAnsi="Arial Narrow" w:cs="Arial"/>
          <w:kern w:val="20"/>
          <w:sz w:val="26"/>
          <w:szCs w:val="26"/>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152ACA4C" w14:textId="77777777" w:rsidR="00867805" w:rsidRDefault="00867805" w:rsidP="009C71CF">
      <w:pPr>
        <w:ind w:left="720"/>
        <w:jc w:val="both"/>
        <w:rPr>
          <w:rFonts w:ascii="Arial Narrow" w:hAnsi="Arial Narrow"/>
          <w:b/>
          <w:bCs/>
          <w:color w:val="000000" w:themeColor="text1"/>
          <w:sz w:val="26"/>
          <w:szCs w:val="26"/>
        </w:rPr>
      </w:pPr>
    </w:p>
    <w:p w14:paraId="1B49C525" w14:textId="44C3F6E4" w:rsidR="009C71CF" w:rsidRDefault="009C71CF" w:rsidP="009C71CF">
      <w:pPr>
        <w:ind w:left="720"/>
        <w:jc w:val="both"/>
        <w:rPr>
          <w:rFonts w:ascii="Arial Narrow" w:hAnsi="Arial Narrow"/>
          <w:b/>
          <w:bCs/>
          <w:caps/>
          <w:color w:val="000000" w:themeColor="text1"/>
          <w:sz w:val="26"/>
          <w:szCs w:val="26"/>
        </w:rPr>
      </w:pPr>
      <w:r w:rsidRPr="00382CD8">
        <w:rPr>
          <w:rFonts w:ascii="Arial Narrow" w:hAnsi="Arial Narrow"/>
          <w:b/>
          <w:bCs/>
          <w:color w:val="000000" w:themeColor="text1"/>
          <w:sz w:val="26"/>
          <w:szCs w:val="26"/>
        </w:rPr>
        <w:t>1</w:t>
      </w:r>
      <w:r w:rsidR="00867805">
        <w:rPr>
          <w:rFonts w:ascii="Arial Narrow" w:hAnsi="Arial Narrow"/>
          <w:b/>
          <w:bCs/>
          <w:color w:val="000000" w:themeColor="text1"/>
          <w:sz w:val="26"/>
          <w:szCs w:val="26"/>
        </w:rPr>
        <w:t>8</w:t>
      </w:r>
      <w:r w:rsidRPr="00382CD8">
        <w:rPr>
          <w:rFonts w:ascii="Arial Narrow" w:hAnsi="Arial Narrow"/>
          <w:b/>
          <w:bCs/>
          <w:caps/>
          <w:color w:val="000000" w:themeColor="text1"/>
          <w:sz w:val="26"/>
          <w:szCs w:val="26"/>
        </w:rPr>
        <w:t>. PREVEDERI FINALE</w:t>
      </w:r>
    </w:p>
    <w:p w14:paraId="781CE1F9" w14:textId="2A4A2BED" w:rsidR="00FF6B80" w:rsidRPr="00382CD8" w:rsidRDefault="00B64E35" w:rsidP="00B64E35">
      <w:pPr>
        <w:jc w:val="both"/>
        <w:rPr>
          <w:rFonts w:ascii="Arial Narrow" w:hAnsi="Arial Narrow"/>
          <w:b/>
          <w:bCs/>
          <w:caps/>
          <w:color w:val="000000" w:themeColor="text1"/>
          <w:sz w:val="26"/>
          <w:szCs w:val="26"/>
        </w:rPr>
      </w:pPr>
      <w:r>
        <w:rPr>
          <w:rFonts w:ascii="Arial Narrow" w:hAnsi="Arial Narrow"/>
          <w:b/>
          <w:bCs/>
          <w:caps/>
          <w:color w:val="000000" w:themeColor="text1"/>
          <w:sz w:val="26"/>
          <w:szCs w:val="26"/>
        </w:rPr>
        <w:t>Art.</w:t>
      </w:r>
      <w:r w:rsidR="00FF6B80">
        <w:rPr>
          <w:rFonts w:ascii="Arial Narrow" w:hAnsi="Arial Narrow"/>
          <w:b/>
          <w:bCs/>
          <w:caps/>
          <w:color w:val="000000" w:themeColor="text1"/>
          <w:sz w:val="26"/>
          <w:szCs w:val="26"/>
        </w:rPr>
        <w:t>1</w:t>
      </w:r>
      <w:r w:rsidR="00867805">
        <w:rPr>
          <w:rFonts w:ascii="Arial Narrow" w:hAnsi="Arial Narrow"/>
          <w:b/>
          <w:bCs/>
          <w:caps/>
          <w:color w:val="000000" w:themeColor="text1"/>
          <w:sz w:val="26"/>
          <w:szCs w:val="26"/>
        </w:rPr>
        <w:t>8</w:t>
      </w:r>
      <w:r w:rsidR="00FF6B80">
        <w:rPr>
          <w:rFonts w:ascii="Arial Narrow" w:hAnsi="Arial Narrow"/>
          <w:b/>
          <w:bCs/>
          <w:caps/>
          <w:color w:val="000000" w:themeColor="text1"/>
          <w:sz w:val="26"/>
          <w:szCs w:val="26"/>
        </w:rPr>
        <w:t xml:space="preserve">.1. </w:t>
      </w:r>
      <w:r w:rsidR="00FF6B80">
        <w:rPr>
          <w:rFonts w:ascii="Arial Narrow" w:hAnsi="Arial Narrow"/>
          <w:bCs/>
          <w:color w:val="000000" w:themeColor="text1"/>
          <w:sz w:val="26"/>
          <w:szCs w:val="26"/>
        </w:rPr>
        <w:t>P</w:t>
      </w:r>
      <w:r w:rsidR="00FF6B80" w:rsidRPr="00FF6B80">
        <w:rPr>
          <w:rFonts w:ascii="Arial Narrow" w:hAnsi="Arial Narrow"/>
          <w:bCs/>
          <w:color w:val="000000" w:themeColor="text1"/>
          <w:sz w:val="26"/>
          <w:szCs w:val="26"/>
        </w:rPr>
        <w:t>ărțile contractante</w:t>
      </w:r>
      <w:r w:rsidR="00127A96">
        <w:rPr>
          <w:rFonts w:ascii="Arial Narrow" w:hAnsi="Arial Narrow"/>
          <w:bCs/>
          <w:color w:val="000000" w:themeColor="text1"/>
          <w:sz w:val="26"/>
          <w:szCs w:val="26"/>
        </w:rPr>
        <w:t xml:space="preserve"> </w:t>
      </w:r>
      <w:r w:rsidR="00FF6B80">
        <w:rPr>
          <w:rFonts w:ascii="Arial Narrow" w:hAnsi="Arial Narrow"/>
          <w:bCs/>
          <w:color w:val="000000" w:themeColor="text1"/>
          <w:sz w:val="26"/>
          <w:szCs w:val="26"/>
        </w:rPr>
        <w:t>au dreptul pe toată durata îndeplinirii contractului</w:t>
      </w:r>
      <w:r w:rsidR="00F069F3">
        <w:rPr>
          <w:rFonts w:ascii="Arial Narrow" w:hAnsi="Arial Narrow"/>
          <w:bCs/>
          <w:color w:val="000000" w:themeColor="text1"/>
          <w:sz w:val="26"/>
          <w:szCs w:val="26"/>
        </w:rPr>
        <w:t xml:space="preserve"> subsecvent</w:t>
      </w:r>
      <w:r>
        <w:rPr>
          <w:rFonts w:ascii="Arial Narrow" w:hAnsi="Arial Narrow"/>
          <w:bCs/>
          <w:color w:val="000000" w:themeColor="text1"/>
          <w:sz w:val="26"/>
          <w:szCs w:val="26"/>
        </w:rPr>
        <w:t>, de a conveni modificarea clauzelor contractuale, prin încheierea de acte adiționale.</w:t>
      </w:r>
    </w:p>
    <w:p w14:paraId="0715FCE1" w14:textId="2F5870BD" w:rsidR="00BE0D2C" w:rsidRPr="00382CD8" w:rsidRDefault="00382CD8" w:rsidP="00BE0D2C">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B64E35">
        <w:rPr>
          <w:rFonts w:ascii="Arial Narrow" w:hAnsi="Arial Narrow"/>
          <w:b/>
          <w:bCs/>
          <w:color w:val="000000" w:themeColor="text1"/>
          <w:sz w:val="26"/>
          <w:szCs w:val="26"/>
        </w:rPr>
        <w:t>1</w:t>
      </w:r>
      <w:r w:rsidR="00867805">
        <w:rPr>
          <w:rFonts w:ascii="Arial Narrow" w:hAnsi="Arial Narrow"/>
          <w:b/>
          <w:bCs/>
          <w:color w:val="000000" w:themeColor="text1"/>
          <w:sz w:val="26"/>
          <w:szCs w:val="26"/>
        </w:rPr>
        <w:t>8</w:t>
      </w:r>
      <w:r w:rsidR="00B64E35">
        <w:rPr>
          <w:rFonts w:ascii="Arial Narrow" w:hAnsi="Arial Narrow"/>
          <w:b/>
          <w:bCs/>
          <w:color w:val="000000" w:themeColor="text1"/>
          <w:sz w:val="26"/>
          <w:szCs w:val="26"/>
        </w:rPr>
        <w:t>.2</w:t>
      </w:r>
      <w:r w:rsidR="00BE0D2C" w:rsidRPr="00382CD8">
        <w:rPr>
          <w:rFonts w:ascii="Arial Narrow" w:hAnsi="Arial Narrow"/>
          <w:b/>
          <w:bCs/>
          <w:color w:val="000000" w:themeColor="text1"/>
          <w:sz w:val="26"/>
          <w:szCs w:val="26"/>
        </w:rPr>
        <w:t xml:space="preserve">. </w:t>
      </w:r>
      <w:proofErr w:type="spellStart"/>
      <w:r w:rsidR="00BE0D2C" w:rsidRPr="00382CD8">
        <w:rPr>
          <w:rFonts w:ascii="Arial Narrow" w:hAnsi="Arial Narrow"/>
          <w:color w:val="000000" w:themeColor="text1"/>
          <w:sz w:val="26"/>
          <w:szCs w:val="26"/>
        </w:rPr>
        <w:t>Părţile</w:t>
      </w:r>
      <w:proofErr w:type="spellEnd"/>
      <w:r w:rsidR="00BE0D2C" w:rsidRPr="00382CD8">
        <w:rPr>
          <w:rFonts w:ascii="Arial Narrow" w:hAnsi="Arial Narrow"/>
          <w:color w:val="000000" w:themeColor="text1"/>
          <w:sz w:val="26"/>
          <w:szCs w:val="26"/>
        </w:rPr>
        <w:t xml:space="preserve"> contractante se obligă să păstreze caracterul </w:t>
      </w:r>
      <w:proofErr w:type="spellStart"/>
      <w:r w:rsidR="00BE0D2C" w:rsidRPr="00382CD8">
        <w:rPr>
          <w:rFonts w:ascii="Arial Narrow" w:hAnsi="Arial Narrow"/>
          <w:color w:val="000000" w:themeColor="text1"/>
          <w:sz w:val="26"/>
          <w:szCs w:val="26"/>
        </w:rPr>
        <w:t>confidenţial</w:t>
      </w:r>
      <w:proofErr w:type="spellEnd"/>
      <w:r w:rsidR="00BE0D2C" w:rsidRPr="00382CD8">
        <w:rPr>
          <w:rFonts w:ascii="Arial Narrow" w:hAnsi="Arial Narrow"/>
          <w:color w:val="000000" w:themeColor="text1"/>
          <w:sz w:val="26"/>
          <w:szCs w:val="26"/>
        </w:rPr>
        <w:t xml:space="preserve"> al contractului</w:t>
      </w:r>
      <w:r w:rsidR="00F069F3">
        <w:rPr>
          <w:rFonts w:ascii="Arial Narrow" w:hAnsi="Arial Narrow"/>
          <w:color w:val="000000" w:themeColor="text1"/>
          <w:sz w:val="26"/>
          <w:szCs w:val="26"/>
        </w:rPr>
        <w:t xml:space="preserve"> subsecvent</w:t>
      </w:r>
      <w:r w:rsidR="00BE0D2C" w:rsidRPr="00382CD8">
        <w:rPr>
          <w:rFonts w:ascii="Arial Narrow" w:hAnsi="Arial Narrow"/>
          <w:color w:val="000000" w:themeColor="text1"/>
          <w:sz w:val="26"/>
          <w:szCs w:val="26"/>
        </w:rPr>
        <w:t xml:space="preserve">, anexelor </w:t>
      </w:r>
      <w:proofErr w:type="spellStart"/>
      <w:r w:rsidR="00BE0D2C" w:rsidRPr="00382CD8">
        <w:rPr>
          <w:rFonts w:ascii="Arial Narrow" w:hAnsi="Arial Narrow"/>
          <w:color w:val="000000" w:themeColor="text1"/>
          <w:sz w:val="26"/>
          <w:szCs w:val="26"/>
        </w:rPr>
        <w:t>şi</w:t>
      </w:r>
      <w:proofErr w:type="spellEnd"/>
      <w:r w:rsidR="00BE0D2C" w:rsidRPr="00382CD8">
        <w:rPr>
          <w:rFonts w:ascii="Arial Narrow" w:hAnsi="Arial Narrow"/>
          <w:color w:val="000000" w:themeColor="text1"/>
          <w:sz w:val="26"/>
          <w:szCs w:val="26"/>
        </w:rPr>
        <w:t xml:space="preserve"> actelor </w:t>
      </w:r>
      <w:proofErr w:type="spellStart"/>
      <w:r w:rsidR="00BE0D2C" w:rsidRPr="00382CD8">
        <w:rPr>
          <w:rFonts w:ascii="Arial Narrow" w:hAnsi="Arial Narrow"/>
          <w:color w:val="000000" w:themeColor="text1"/>
          <w:sz w:val="26"/>
          <w:szCs w:val="26"/>
        </w:rPr>
        <w:t>adiţionale</w:t>
      </w:r>
      <w:proofErr w:type="spellEnd"/>
      <w:r w:rsidR="00BE0D2C" w:rsidRPr="00382CD8">
        <w:rPr>
          <w:rFonts w:ascii="Arial Narrow" w:hAnsi="Arial Narrow"/>
          <w:color w:val="000000" w:themeColor="text1"/>
          <w:sz w:val="26"/>
          <w:szCs w:val="26"/>
        </w:rPr>
        <w:t xml:space="preserve"> care fac parte integrantă din acestea. Partea lezată ca urmare a încălcării acestei prevederi este </w:t>
      </w:r>
      <w:proofErr w:type="spellStart"/>
      <w:r w:rsidR="00BE0D2C" w:rsidRPr="00382CD8">
        <w:rPr>
          <w:rFonts w:ascii="Arial Narrow" w:hAnsi="Arial Narrow"/>
          <w:color w:val="000000" w:themeColor="text1"/>
          <w:sz w:val="26"/>
          <w:szCs w:val="26"/>
        </w:rPr>
        <w:t>îndreptăţită</w:t>
      </w:r>
      <w:proofErr w:type="spellEnd"/>
      <w:r w:rsidR="00BE0D2C" w:rsidRPr="00382CD8">
        <w:rPr>
          <w:rFonts w:ascii="Arial Narrow" w:hAnsi="Arial Narrow"/>
          <w:color w:val="000000" w:themeColor="text1"/>
          <w:sz w:val="26"/>
          <w:szCs w:val="26"/>
        </w:rPr>
        <w:t xml:space="preserve"> să pretindă </w:t>
      </w:r>
      <w:proofErr w:type="spellStart"/>
      <w:r w:rsidR="00BE0D2C" w:rsidRPr="00382CD8">
        <w:rPr>
          <w:rFonts w:ascii="Arial Narrow" w:hAnsi="Arial Narrow"/>
          <w:color w:val="000000" w:themeColor="text1"/>
          <w:sz w:val="26"/>
          <w:szCs w:val="26"/>
        </w:rPr>
        <w:t>părţii</w:t>
      </w:r>
      <w:proofErr w:type="spellEnd"/>
      <w:r w:rsidR="00BE0D2C" w:rsidRPr="00382CD8">
        <w:rPr>
          <w:rFonts w:ascii="Arial Narrow" w:hAnsi="Arial Narrow"/>
          <w:color w:val="000000" w:themeColor="text1"/>
          <w:sz w:val="26"/>
          <w:szCs w:val="26"/>
        </w:rPr>
        <w:t xml:space="preserve"> în culpă daune interese </w:t>
      </w:r>
      <w:proofErr w:type="spellStart"/>
      <w:r w:rsidR="00BE0D2C" w:rsidRPr="00382CD8">
        <w:rPr>
          <w:rFonts w:ascii="Arial Narrow" w:hAnsi="Arial Narrow"/>
          <w:color w:val="000000" w:themeColor="text1"/>
          <w:sz w:val="26"/>
          <w:szCs w:val="26"/>
        </w:rPr>
        <w:t>şi</w:t>
      </w:r>
      <w:proofErr w:type="spellEnd"/>
      <w:r w:rsidR="00BE0D2C" w:rsidRPr="00382CD8">
        <w:rPr>
          <w:rFonts w:ascii="Arial Narrow" w:hAnsi="Arial Narrow"/>
          <w:color w:val="000000" w:themeColor="text1"/>
          <w:sz w:val="26"/>
          <w:szCs w:val="26"/>
        </w:rPr>
        <w:t xml:space="preserve"> totodată să ceară organelor în drept să-i aplice acesteia </w:t>
      </w:r>
      <w:proofErr w:type="spellStart"/>
      <w:r w:rsidR="00BE0D2C" w:rsidRPr="00382CD8">
        <w:rPr>
          <w:rFonts w:ascii="Arial Narrow" w:hAnsi="Arial Narrow"/>
          <w:color w:val="000000" w:themeColor="text1"/>
          <w:sz w:val="26"/>
          <w:szCs w:val="26"/>
        </w:rPr>
        <w:t>sancţiunile</w:t>
      </w:r>
      <w:proofErr w:type="spellEnd"/>
      <w:r w:rsidR="00BE0D2C" w:rsidRPr="00382CD8">
        <w:rPr>
          <w:rFonts w:ascii="Arial Narrow" w:hAnsi="Arial Narrow"/>
          <w:color w:val="000000" w:themeColor="text1"/>
          <w:sz w:val="26"/>
          <w:szCs w:val="26"/>
        </w:rPr>
        <w:t xml:space="preserve"> prevăzute de </w:t>
      </w:r>
      <w:proofErr w:type="spellStart"/>
      <w:r w:rsidR="00BE0D2C" w:rsidRPr="00382CD8">
        <w:rPr>
          <w:rFonts w:ascii="Arial Narrow" w:hAnsi="Arial Narrow"/>
          <w:color w:val="000000" w:themeColor="text1"/>
          <w:sz w:val="26"/>
          <w:szCs w:val="26"/>
        </w:rPr>
        <w:t>legislaţia</w:t>
      </w:r>
      <w:proofErr w:type="spellEnd"/>
      <w:r w:rsidR="00BE0D2C" w:rsidRPr="00382CD8">
        <w:rPr>
          <w:rFonts w:ascii="Arial Narrow" w:hAnsi="Arial Narrow"/>
          <w:color w:val="000000" w:themeColor="text1"/>
          <w:sz w:val="26"/>
          <w:szCs w:val="26"/>
        </w:rPr>
        <w:t xml:space="preserve"> în vigoare.</w:t>
      </w:r>
    </w:p>
    <w:p w14:paraId="7192FB1C" w14:textId="1B2A7E48" w:rsidR="00BE0D2C" w:rsidRPr="00382CD8" w:rsidRDefault="00B64E35" w:rsidP="00382CD8">
      <w:pPr>
        <w:pStyle w:val="Default"/>
        <w:jc w:val="both"/>
        <w:rPr>
          <w:rFonts w:ascii="Arial Narrow" w:hAnsi="Arial Narrow"/>
          <w:color w:val="000000" w:themeColor="text1"/>
          <w:sz w:val="26"/>
          <w:szCs w:val="26"/>
        </w:rPr>
      </w:pPr>
      <w:r>
        <w:rPr>
          <w:rFonts w:ascii="Arial Narrow" w:hAnsi="Arial Narrow"/>
          <w:b/>
          <w:color w:val="000000" w:themeColor="text1"/>
          <w:sz w:val="26"/>
          <w:szCs w:val="26"/>
        </w:rPr>
        <w:t>Art.1</w:t>
      </w:r>
      <w:r w:rsidR="00867805">
        <w:rPr>
          <w:rFonts w:ascii="Arial Narrow" w:hAnsi="Arial Narrow"/>
          <w:b/>
          <w:color w:val="000000" w:themeColor="text1"/>
          <w:sz w:val="26"/>
          <w:szCs w:val="26"/>
        </w:rPr>
        <w:t>8</w:t>
      </w:r>
      <w:r>
        <w:rPr>
          <w:rFonts w:ascii="Arial Narrow" w:hAnsi="Arial Narrow"/>
          <w:b/>
          <w:color w:val="000000" w:themeColor="text1"/>
          <w:sz w:val="26"/>
          <w:szCs w:val="26"/>
        </w:rPr>
        <w:t>.3</w:t>
      </w:r>
      <w:r w:rsidR="00382CD8" w:rsidRPr="00382CD8">
        <w:rPr>
          <w:rFonts w:ascii="Arial Narrow" w:hAnsi="Arial Narrow"/>
          <w:b/>
          <w:color w:val="000000" w:themeColor="text1"/>
          <w:sz w:val="26"/>
          <w:szCs w:val="26"/>
        </w:rPr>
        <w:t xml:space="preserve">. </w:t>
      </w:r>
      <w:r w:rsidR="00BE0D2C" w:rsidRPr="00382CD8">
        <w:rPr>
          <w:rFonts w:ascii="Arial Narrow" w:hAnsi="Arial Narrow"/>
          <w:color w:val="000000" w:themeColor="text1"/>
          <w:sz w:val="26"/>
          <w:szCs w:val="26"/>
        </w:rPr>
        <w:t>ACHIZITORUL este responsabil de calitatea și siguranța medicamentelor achiziționate astfel încât să garanteze că acestea sunt adecvate utilizării propuse.</w:t>
      </w:r>
    </w:p>
    <w:p w14:paraId="2EB843EE" w14:textId="236AC29F" w:rsidR="00BE0D2C" w:rsidRPr="00382CD8" w:rsidRDefault="00382CD8" w:rsidP="00BE0D2C">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B64E35">
        <w:rPr>
          <w:rFonts w:ascii="Arial Narrow" w:hAnsi="Arial Narrow"/>
          <w:b/>
          <w:color w:val="000000" w:themeColor="text1"/>
          <w:sz w:val="26"/>
          <w:szCs w:val="26"/>
        </w:rPr>
        <w:t>1</w:t>
      </w:r>
      <w:r w:rsidR="00867805">
        <w:rPr>
          <w:rFonts w:ascii="Arial Narrow" w:hAnsi="Arial Narrow"/>
          <w:b/>
          <w:color w:val="000000" w:themeColor="text1"/>
          <w:sz w:val="26"/>
          <w:szCs w:val="26"/>
        </w:rPr>
        <w:t>8</w:t>
      </w:r>
      <w:r w:rsidR="00B64E35">
        <w:rPr>
          <w:rFonts w:ascii="Arial Narrow" w:hAnsi="Arial Narrow"/>
          <w:b/>
          <w:color w:val="000000" w:themeColor="text1"/>
          <w:sz w:val="26"/>
          <w:szCs w:val="26"/>
        </w:rPr>
        <w:t>.4</w:t>
      </w:r>
      <w:r w:rsidR="00BE0D2C" w:rsidRPr="00382CD8">
        <w:rPr>
          <w:rFonts w:ascii="Arial Narrow" w:hAnsi="Arial Narrow"/>
          <w:b/>
          <w:color w:val="000000" w:themeColor="text1"/>
          <w:sz w:val="26"/>
          <w:szCs w:val="26"/>
        </w:rPr>
        <w:t>.</w:t>
      </w:r>
      <w:r w:rsidRPr="00382CD8">
        <w:rPr>
          <w:rFonts w:ascii="Arial Narrow" w:hAnsi="Arial Narrow"/>
          <w:color w:val="000000" w:themeColor="text1"/>
          <w:sz w:val="26"/>
          <w:szCs w:val="26"/>
        </w:rPr>
        <w:t xml:space="preserve"> </w:t>
      </w:r>
      <w:r w:rsidR="00BE0D2C" w:rsidRPr="00382CD8">
        <w:rPr>
          <w:rFonts w:ascii="Arial Narrow" w:hAnsi="Arial Narrow"/>
          <w:color w:val="000000" w:themeColor="text1"/>
          <w:sz w:val="26"/>
          <w:szCs w:val="26"/>
        </w:rPr>
        <w:t>ACHIZITORUL se obligă să păstreze înregi</w:t>
      </w:r>
      <w:r w:rsidR="00A16962">
        <w:rPr>
          <w:rFonts w:ascii="Arial Narrow" w:hAnsi="Arial Narrow"/>
          <w:color w:val="000000" w:themeColor="text1"/>
          <w:sz w:val="26"/>
          <w:szCs w:val="26"/>
        </w:rPr>
        <w:t xml:space="preserve">strări corespunzătoare pentru a </w:t>
      </w:r>
      <w:r w:rsidR="00BE0D2C" w:rsidRPr="00382CD8">
        <w:rPr>
          <w:rFonts w:ascii="Arial Narrow" w:hAnsi="Arial Narrow"/>
          <w:color w:val="000000" w:themeColor="text1"/>
          <w:sz w:val="26"/>
          <w:szCs w:val="26"/>
        </w:rPr>
        <w:t>asigura trasabilitatea medicamentelor achiziționate.</w:t>
      </w:r>
    </w:p>
    <w:p w14:paraId="6E12C485" w14:textId="17772103" w:rsidR="00BE0D2C" w:rsidRPr="00382CD8" w:rsidRDefault="00382CD8" w:rsidP="00BE0D2C">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B64E35">
        <w:rPr>
          <w:rFonts w:ascii="Arial Narrow" w:hAnsi="Arial Narrow"/>
          <w:b/>
          <w:bCs/>
          <w:color w:val="000000" w:themeColor="text1"/>
          <w:sz w:val="26"/>
          <w:szCs w:val="26"/>
        </w:rPr>
        <w:t>1</w:t>
      </w:r>
      <w:r w:rsidR="00867805">
        <w:rPr>
          <w:rFonts w:ascii="Arial Narrow" w:hAnsi="Arial Narrow"/>
          <w:b/>
          <w:bCs/>
          <w:color w:val="000000" w:themeColor="text1"/>
          <w:sz w:val="26"/>
          <w:szCs w:val="26"/>
        </w:rPr>
        <w:t>8</w:t>
      </w:r>
      <w:r w:rsidR="00B64E35">
        <w:rPr>
          <w:rFonts w:ascii="Arial Narrow" w:hAnsi="Arial Narrow"/>
          <w:b/>
          <w:bCs/>
          <w:color w:val="000000" w:themeColor="text1"/>
          <w:sz w:val="26"/>
          <w:szCs w:val="26"/>
        </w:rPr>
        <w:t>.5</w:t>
      </w:r>
      <w:r w:rsidR="00BE0D2C" w:rsidRPr="00382CD8">
        <w:rPr>
          <w:rFonts w:ascii="Arial Narrow" w:hAnsi="Arial Narrow"/>
          <w:b/>
          <w:bCs/>
          <w:color w:val="000000" w:themeColor="text1"/>
          <w:sz w:val="26"/>
          <w:szCs w:val="26"/>
        </w:rPr>
        <w:t xml:space="preserve">. </w:t>
      </w:r>
      <w:r w:rsidR="00BE0D2C" w:rsidRPr="00382CD8">
        <w:rPr>
          <w:rFonts w:ascii="Arial Narrow" w:hAnsi="Arial Narrow"/>
          <w:color w:val="000000" w:themeColor="text1"/>
          <w:sz w:val="26"/>
          <w:szCs w:val="26"/>
        </w:rPr>
        <w:t>Limba care guvernează contractul este limba română.</w:t>
      </w:r>
    </w:p>
    <w:p w14:paraId="610A11F5" w14:textId="5BC773C7" w:rsidR="00BE0D2C" w:rsidRDefault="00382CD8" w:rsidP="00BE0D2C">
      <w:pPr>
        <w:jc w:val="both"/>
        <w:rPr>
          <w:rFonts w:ascii="Arial Narrow" w:hAnsi="Arial Narrow"/>
          <w:color w:val="000000" w:themeColor="text1"/>
          <w:sz w:val="26"/>
          <w:szCs w:val="26"/>
        </w:rPr>
      </w:pPr>
      <w:r w:rsidRPr="00382CD8">
        <w:rPr>
          <w:rFonts w:ascii="Arial Narrow" w:hAnsi="Arial Narrow"/>
          <w:b/>
          <w:color w:val="000000" w:themeColor="text1"/>
          <w:sz w:val="26"/>
          <w:szCs w:val="26"/>
        </w:rPr>
        <w:t>Art.</w:t>
      </w:r>
      <w:r w:rsidR="00B64E35">
        <w:rPr>
          <w:rFonts w:ascii="Arial Narrow" w:hAnsi="Arial Narrow"/>
          <w:b/>
          <w:bCs/>
          <w:color w:val="000000" w:themeColor="text1"/>
          <w:sz w:val="26"/>
          <w:szCs w:val="26"/>
        </w:rPr>
        <w:t>1</w:t>
      </w:r>
      <w:r w:rsidR="00867805">
        <w:rPr>
          <w:rFonts w:ascii="Arial Narrow" w:hAnsi="Arial Narrow"/>
          <w:b/>
          <w:bCs/>
          <w:color w:val="000000" w:themeColor="text1"/>
          <w:sz w:val="26"/>
          <w:szCs w:val="26"/>
        </w:rPr>
        <w:t>8</w:t>
      </w:r>
      <w:r w:rsidR="00B64E35">
        <w:rPr>
          <w:rFonts w:ascii="Arial Narrow" w:hAnsi="Arial Narrow"/>
          <w:b/>
          <w:bCs/>
          <w:color w:val="000000" w:themeColor="text1"/>
          <w:sz w:val="26"/>
          <w:szCs w:val="26"/>
        </w:rPr>
        <w:t>.6</w:t>
      </w:r>
      <w:r w:rsidR="00BE0D2C" w:rsidRPr="00382CD8">
        <w:rPr>
          <w:rFonts w:ascii="Arial Narrow" w:hAnsi="Arial Narrow"/>
          <w:b/>
          <w:bCs/>
          <w:color w:val="000000" w:themeColor="text1"/>
          <w:sz w:val="26"/>
          <w:szCs w:val="26"/>
        </w:rPr>
        <w:t xml:space="preserve">. </w:t>
      </w:r>
      <w:r w:rsidR="008E20A0">
        <w:rPr>
          <w:rFonts w:ascii="Arial Narrow" w:hAnsi="Arial Narrow"/>
          <w:color w:val="000000" w:themeColor="text1"/>
          <w:sz w:val="26"/>
          <w:szCs w:val="26"/>
        </w:rPr>
        <w:t>Orice comunicare între părț</w:t>
      </w:r>
      <w:r w:rsidR="00BE0D2C" w:rsidRPr="00382CD8">
        <w:rPr>
          <w:rFonts w:ascii="Arial Narrow" w:hAnsi="Arial Narrow"/>
          <w:color w:val="000000" w:themeColor="text1"/>
          <w:sz w:val="26"/>
          <w:szCs w:val="26"/>
        </w:rPr>
        <w:t>i, referitoare la îndeplinirea prezentului contract</w:t>
      </w:r>
      <w:r w:rsidR="00F069F3">
        <w:rPr>
          <w:rFonts w:ascii="Arial Narrow" w:hAnsi="Arial Narrow"/>
          <w:color w:val="000000" w:themeColor="text1"/>
          <w:sz w:val="26"/>
          <w:szCs w:val="26"/>
        </w:rPr>
        <w:t xml:space="preserve"> subsecvent</w:t>
      </w:r>
      <w:r w:rsidR="00BE0D2C" w:rsidRPr="00382CD8">
        <w:rPr>
          <w:rFonts w:ascii="Arial Narrow" w:hAnsi="Arial Narrow"/>
          <w:color w:val="000000" w:themeColor="text1"/>
          <w:sz w:val="26"/>
          <w:szCs w:val="26"/>
        </w:rPr>
        <w:t>, se va face în scris.</w:t>
      </w:r>
      <w:r w:rsidR="00A113D1">
        <w:rPr>
          <w:rFonts w:ascii="Arial Narrow" w:hAnsi="Arial Narrow"/>
          <w:color w:val="000000" w:themeColor="text1"/>
          <w:sz w:val="26"/>
          <w:szCs w:val="26"/>
        </w:rPr>
        <w:t xml:space="preserve"> </w:t>
      </w:r>
      <w:r w:rsidR="00A113D1" w:rsidRPr="00C16BF9">
        <w:rPr>
          <w:rFonts w:ascii="Arial Narrow" w:hAnsi="Arial Narrow"/>
          <w:color w:val="000000" w:themeColor="text1"/>
          <w:sz w:val="26"/>
          <w:szCs w:val="26"/>
        </w:rPr>
        <w:t>.</w:t>
      </w:r>
      <w:r w:rsidR="00A113D1">
        <w:rPr>
          <w:rFonts w:ascii="Arial Narrow" w:hAnsi="Arial Narrow"/>
          <w:color w:val="000000" w:themeColor="text1"/>
          <w:sz w:val="26"/>
          <w:szCs w:val="26"/>
        </w:rPr>
        <w:t xml:space="preserve"> </w:t>
      </w:r>
      <w:r w:rsidR="00A113D1">
        <w:rPr>
          <w:rFonts w:ascii="Arial Narrow" w:hAnsi="Arial Narrow"/>
          <w:sz w:val="26"/>
          <w:szCs w:val="26"/>
        </w:rPr>
        <w:t>Negațiile pot fi transmise și prin intermediul poștei electronice.</w:t>
      </w:r>
    </w:p>
    <w:p w14:paraId="5A5FD6B8" w14:textId="50B6B4E1" w:rsidR="0073658F" w:rsidRPr="00BA328E" w:rsidRDefault="0073658F" w:rsidP="0073658F">
      <w:pPr>
        <w:jc w:val="both"/>
        <w:rPr>
          <w:rFonts w:ascii="Arial Narrow" w:hAnsi="Arial Narrow"/>
          <w:bCs/>
          <w:sz w:val="26"/>
          <w:szCs w:val="26"/>
        </w:rPr>
      </w:pPr>
      <w:r w:rsidRPr="00BA328E">
        <w:rPr>
          <w:rFonts w:ascii="Arial Narrow" w:hAnsi="Arial Narrow"/>
          <w:b/>
          <w:sz w:val="26"/>
          <w:szCs w:val="26"/>
        </w:rPr>
        <w:t>Art.</w:t>
      </w:r>
      <w:r w:rsidRPr="00BA328E">
        <w:rPr>
          <w:rFonts w:ascii="Arial Narrow" w:hAnsi="Arial Narrow"/>
          <w:b/>
          <w:bCs/>
          <w:sz w:val="26"/>
          <w:szCs w:val="26"/>
        </w:rPr>
        <w:t>1</w:t>
      </w:r>
      <w:r w:rsidR="00867805">
        <w:rPr>
          <w:rFonts w:ascii="Arial Narrow" w:hAnsi="Arial Narrow"/>
          <w:b/>
          <w:bCs/>
          <w:sz w:val="26"/>
          <w:szCs w:val="26"/>
        </w:rPr>
        <w:t>8</w:t>
      </w:r>
      <w:r w:rsidRPr="00BA328E">
        <w:rPr>
          <w:rFonts w:ascii="Arial Narrow" w:hAnsi="Arial Narrow"/>
          <w:b/>
          <w:bCs/>
          <w:sz w:val="26"/>
          <w:szCs w:val="26"/>
        </w:rPr>
        <w:t xml:space="preserve">.7. </w:t>
      </w:r>
      <w:r w:rsidRPr="00BA328E">
        <w:rPr>
          <w:rFonts w:ascii="Arial Narrow" w:hAnsi="Arial Narrow"/>
          <w:bCs/>
          <w:sz w:val="26"/>
          <w:szCs w:val="26"/>
        </w:rPr>
        <w:t>În situația în care o clauză din prezentul acord-cadru</w:t>
      </w:r>
      <w:r w:rsidR="00CE3832">
        <w:rPr>
          <w:rFonts w:ascii="Arial Narrow" w:hAnsi="Arial Narrow"/>
          <w:bCs/>
          <w:sz w:val="26"/>
          <w:szCs w:val="26"/>
        </w:rPr>
        <w:t>/</w:t>
      </w:r>
      <w:r w:rsidR="00E50820" w:rsidRPr="00382CD8">
        <w:rPr>
          <w:rFonts w:ascii="Arial Narrow" w:hAnsi="Arial Narrow"/>
          <w:color w:val="000000" w:themeColor="text1"/>
          <w:sz w:val="26"/>
          <w:szCs w:val="26"/>
        </w:rPr>
        <w:t>contract</w:t>
      </w:r>
      <w:r w:rsidR="00E50820">
        <w:rPr>
          <w:rFonts w:ascii="Arial Narrow" w:hAnsi="Arial Narrow"/>
          <w:color w:val="000000" w:themeColor="text1"/>
          <w:sz w:val="26"/>
          <w:szCs w:val="26"/>
        </w:rPr>
        <w:t xml:space="preserve"> subsecvent</w:t>
      </w:r>
      <w:r w:rsidR="00E50820" w:rsidRPr="00BA328E">
        <w:rPr>
          <w:rFonts w:ascii="Arial Narrow" w:hAnsi="Arial Narrow"/>
          <w:bCs/>
          <w:sz w:val="26"/>
          <w:szCs w:val="26"/>
        </w:rPr>
        <w:t xml:space="preserve"> </w:t>
      </w:r>
      <w:r w:rsidRPr="00BA328E">
        <w:rPr>
          <w:rFonts w:ascii="Arial Narrow" w:hAnsi="Arial Narrow"/>
          <w:bCs/>
          <w:sz w:val="26"/>
          <w:szCs w:val="26"/>
        </w:rPr>
        <w:t>devine nulă sau inaplicabilă, celelalte clauze sau părțile neafectate ale respectivei clauze își vor păstra va</w:t>
      </w:r>
      <w:r w:rsidR="008E20A0">
        <w:rPr>
          <w:rFonts w:ascii="Arial Narrow" w:hAnsi="Arial Narrow"/>
          <w:bCs/>
          <w:sz w:val="26"/>
          <w:szCs w:val="26"/>
        </w:rPr>
        <w:t xml:space="preserve">labilitatea </w:t>
      </w:r>
      <w:proofErr w:type="spellStart"/>
      <w:r w:rsidR="008E20A0">
        <w:rPr>
          <w:rFonts w:ascii="Arial Narrow" w:hAnsi="Arial Narrow"/>
          <w:bCs/>
          <w:sz w:val="26"/>
          <w:szCs w:val="26"/>
        </w:rPr>
        <w:t>şi</w:t>
      </w:r>
      <w:proofErr w:type="spellEnd"/>
      <w:r w:rsidR="008E20A0">
        <w:rPr>
          <w:rFonts w:ascii="Arial Narrow" w:hAnsi="Arial Narrow"/>
          <w:bCs/>
          <w:sz w:val="26"/>
          <w:szCs w:val="26"/>
        </w:rPr>
        <w:t xml:space="preserve"> vor continua să-ș</w:t>
      </w:r>
      <w:r w:rsidRPr="00BA328E">
        <w:rPr>
          <w:rFonts w:ascii="Arial Narrow" w:hAnsi="Arial Narrow"/>
          <w:bCs/>
          <w:sz w:val="26"/>
          <w:szCs w:val="26"/>
        </w:rPr>
        <w:t xml:space="preserve">i producă efectele. </w:t>
      </w:r>
    </w:p>
    <w:p w14:paraId="29BD2E35" w14:textId="14695263" w:rsidR="0073658F" w:rsidRPr="00BA328E" w:rsidRDefault="0073658F" w:rsidP="00BE0D2C">
      <w:pPr>
        <w:jc w:val="both"/>
        <w:rPr>
          <w:rFonts w:ascii="Arial Narrow" w:hAnsi="Arial Narrow"/>
          <w:bCs/>
          <w:sz w:val="26"/>
          <w:szCs w:val="26"/>
        </w:rPr>
      </w:pPr>
      <w:r w:rsidRPr="00BA328E">
        <w:rPr>
          <w:rFonts w:ascii="Arial Narrow" w:hAnsi="Arial Narrow"/>
          <w:b/>
          <w:sz w:val="26"/>
          <w:szCs w:val="26"/>
        </w:rPr>
        <w:t>Art.</w:t>
      </w:r>
      <w:r w:rsidRPr="00BA328E">
        <w:rPr>
          <w:rFonts w:ascii="Arial Narrow" w:hAnsi="Arial Narrow"/>
          <w:b/>
          <w:bCs/>
          <w:sz w:val="26"/>
          <w:szCs w:val="26"/>
        </w:rPr>
        <w:t>1</w:t>
      </w:r>
      <w:r w:rsidR="00867805">
        <w:rPr>
          <w:rFonts w:ascii="Arial Narrow" w:hAnsi="Arial Narrow"/>
          <w:b/>
          <w:bCs/>
          <w:sz w:val="26"/>
          <w:szCs w:val="26"/>
        </w:rPr>
        <w:t>8</w:t>
      </w:r>
      <w:r w:rsidRPr="00BA328E">
        <w:rPr>
          <w:rFonts w:ascii="Arial Narrow" w:hAnsi="Arial Narrow"/>
          <w:b/>
          <w:bCs/>
          <w:sz w:val="26"/>
          <w:szCs w:val="26"/>
        </w:rPr>
        <w:t xml:space="preserve">.8. </w:t>
      </w:r>
      <w:r w:rsidRPr="00BA328E">
        <w:rPr>
          <w:rFonts w:ascii="Arial Narrow" w:hAnsi="Arial Narrow"/>
          <w:bCs/>
          <w:sz w:val="26"/>
          <w:szCs w:val="26"/>
        </w:rPr>
        <w:t>Prin semnarea prezentului acord-cadru</w:t>
      </w:r>
      <w:r w:rsidR="00E50820">
        <w:rPr>
          <w:rFonts w:ascii="Arial Narrow" w:hAnsi="Arial Narrow"/>
          <w:bCs/>
          <w:sz w:val="26"/>
          <w:szCs w:val="26"/>
        </w:rPr>
        <w:t>/</w:t>
      </w:r>
      <w:r w:rsidR="00E50820" w:rsidRPr="00E50820">
        <w:rPr>
          <w:rFonts w:ascii="Arial Narrow" w:hAnsi="Arial Narrow"/>
          <w:color w:val="000000" w:themeColor="text1"/>
          <w:sz w:val="26"/>
          <w:szCs w:val="26"/>
        </w:rPr>
        <w:t xml:space="preserve"> </w:t>
      </w:r>
      <w:r w:rsidR="00E50820" w:rsidRPr="00382CD8">
        <w:rPr>
          <w:rFonts w:ascii="Arial Narrow" w:hAnsi="Arial Narrow"/>
          <w:color w:val="000000" w:themeColor="text1"/>
          <w:sz w:val="26"/>
          <w:szCs w:val="26"/>
        </w:rPr>
        <w:t>contract</w:t>
      </w:r>
      <w:r w:rsidR="00E50820">
        <w:rPr>
          <w:rFonts w:ascii="Arial Narrow" w:hAnsi="Arial Narrow"/>
          <w:color w:val="000000" w:themeColor="text1"/>
          <w:sz w:val="26"/>
          <w:szCs w:val="26"/>
        </w:rPr>
        <w:t xml:space="preserve"> subsecvent</w:t>
      </w:r>
      <w:r w:rsidRPr="00BA328E">
        <w:rPr>
          <w:rFonts w:ascii="Arial Narrow" w:hAnsi="Arial Narrow"/>
          <w:bCs/>
          <w:sz w:val="26"/>
          <w:szCs w:val="26"/>
        </w:rPr>
        <w:t>, părțile confirmă fără echivoc că au luat la cunoștință de conținutul tuturor clauzelor prezentului acord-cadru/</w:t>
      </w:r>
      <w:r w:rsidR="00E50820" w:rsidRPr="00E50820">
        <w:rPr>
          <w:rFonts w:ascii="Arial Narrow" w:hAnsi="Arial Narrow"/>
          <w:color w:val="000000" w:themeColor="text1"/>
          <w:sz w:val="26"/>
          <w:szCs w:val="26"/>
        </w:rPr>
        <w:t xml:space="preserve"> </w:t>
      </w:r>
      <w:r w:rsidR="00E50820" w:rsidRPr="00382CD8">
        <w:rPr>
          <w:rFonts w:ascii="Arial Narrow" w:hAnsi="Arial Narrow"/>
          <w:color w:val="000000" w:themeColor="text1"/>
          <w:sz w:val="26"/>
          <w:szCs w:val="26"/>
        </w:rPr>
        <w:t>contract</w:t>
      </w:r>
      <w:r w:rsidR="00E50820">
        <w:rPr>
          <w:rFonts w:ascii="Arial Narrow" w:hAnsi="Arial Narrow"/>
          <w:color w:val="000000" w:themeColor="text1"/>
          <w:sz w:val="26"/>
          <w:szCs w:val="26"/>
        </w:rPr>
        <w:t xml:space="preserve"> subsecvent</w:t>
      </w:r>
      <w:r w:rsidRPr="00BA328E">
        <w:rPr>
          <w:rFonts w:ascii="Arial Narrow" w:hAnsi="Arial Narrow"/>
          <w:bCs/>
          <w:sz w:val="26"/>
          <w:szCs w:val="26"/>
        </w:rPr>
        <w:t xml:space="preserve">, inclusiv cele considerate ca neuzuale, astfel cum acestea sunt reglementate de prevederile art.1203 din Codul Civil </w:t>
      </w:r>
      <w:proofErr w:type="spellStart"/>
      <w:r w:rsidRPr="00BA328E">
        <w:rPr>
          <w:rFonts w:ascii="Arial Narrow" w:hAnsi="Arial Narrow"/>
          <w:bCs/>
          <w:sz w:val="26"/>
          <w:szCs w:val="26"/>
        </w:rPr>
        <w:t>şi</w:t>
      </w:r>
      <w:proofErr w:type="spellEnd"/>
      <w:r w:rsidRPr="00BA328E">
        <w:rPr>
          <w:rFonts w:ascii="Arial Narrow" w:hAnsi="Arial Narrow"/>
          <w:bCs/>
          <w:sz w:val="26"/>
          <w:szCs w:val="26"/>
        </w:rPr>
        <w:t xml:space="preserve"> declară că le acceptă în mod expres.</w:t>
      </w:r>
    </w:p>
    <w:p w14:paraId="59A2672B" w14:textId="025394D8" w:rsidR="00BE0D2C" w:rsidRPr="00BA328E" w:rsidRDefault="00382CD8" w:rsidP="00BE0D2C">
      <w:pPr>
        <w:jc w:val="both"/>
        <w:rPr>
          <w:rFonts w:ascii="Arial Narrow" w:hAnsi="Arial Narrow"/>
          <w:sz w:val="26"/>
          <w:szCs w:val="26"/>
        </w:rPr>
      </w:pPr>
      <w:r w:rsidRPr="00BA328E">
        <w:rPr>
          <w:rFonts w:ascii="Arial Narrow" w:hAnsi="Arial Narrow"/>
          <w:b/>
          <w:sz w:val="26"/>
          <w:szCs w:val="26"/>
        </w:rPr>
        <w:t>Art.</w:t>
      </w:r>
      <w:r w:rsidR="00B64E35" w:rsidRPr="00BA328E">
        <w:rPr>
          <w:rFonts w:ascii="Arial Narrow" w:hAnsi="Arial Narrow"/>
          <w:b/>
          <w:bCs/>
          <w:sz w:val="26"/>
          <w:szCs w:val="26"/>
        </w:rPr>
        <w:t>1</w:t>
      </w:r>
      <w:r w:rsidR="00867805">
        <w:rPr>
          <w:rFonts w:ascii="Arial Narrow" w:hAnsi="Arial Narrow"/>
          <w:b/>
          <w:bCs/>
          <w:sz w:val="26"/>
          <w:szCs w:val="26"/>
        </w:rPr>
        <w:t>8</w:t>
      </w:r>
      <w:r w:rsidR="00B64E35" w:rsidRPr="00BA328E">
        <w:rPr>
          <w:rFonts w:ascii="Arial Narrow" w:hAnsi="Arial Narrow"/>
          <w:b/>
          <w:bCs/>
          <w:sz w:val="26"/>
          <w:szCs w:val="26"/>
        </w:rPr>
        <w:t>.</w:t>
      </w:r>
      <w:r w:rsidR="0073658F" w:rsidRPr="00BA328E">
        <w:rPr>
          <w:rFonts w:ascii="Arial Narrow" w:hAnsi="Arial Narrow"/>
          <w:b/>
          <w:bCs/>
          <w:sz w:val="26"/>
          <w:szCs w:val="26"/>
        </w:rPr>
        <w:t>9</w:t>
      </w:r>
      <w:r w:rsidR="00BE0D2C" w:rsidRPr="00BA328E">
        <w:rPr>
          <w:rFonts w:ascii="Arial Narrow" w:hAnsi="Arial Narrow"/>
          <w:b/>
          <w:bCs/>
          <w:sz w:val="26"/>
          <w:szCs w:val="26"/>
        </w:rPr>
        <w:t xml:space="preserve">. </w:t>
      </w:r>
      <w:r w:rsidR="00BE0D2C" w:rsidRPr="00BA328E">
        <w:rPr>
          <w:rFonts w:ascii="Arial Narrow" w:hAnsi="Arial Narrow"/>
          <w:sz w:val="26"/>
          <w:szCs w:val="26"/>
        </w:rPr>
        <w:t xml:space="preserve">Contractul </w:t>
      </w:r>
      <w:r w:rsidR="00F069F3" w:rsidRPr="00BA328E">
        <w:rPr>
          <w:rFonts w:ascii="Arial Narrow" w:hAnsi="Arial Narrow"/>
          <w:sz w:val="26"/>
          <w:szCs w:val="26"/>
        </w:rPr>
        <w:t>subsecvent</w:t>
      </w:r>
      <w:r w:rsidR="00A93AD6" w:rsidRPr="00BA328E">
        <w:rPr>
          <w:rFonts w:ascii="Arial Narrow" w:hAnsi="Arial Narrow"/>
          <w:sz w:val="26"/>
          <w:szCs w:val="26"/>
        </w:rPr>
        <w:t xml:space="preserve"> </w:t>
      </w:r>
      <w:r w:rsidR="00BE0D2C" w:rsidRPr="00BA328E">
        <w:rPr>
          <w:rFonts w:ascii="Arial Narrow" w:hAnsi="Arial Narrow"/>
          <w:sz w:val="26"/>
          <w:szCs w:val="26"/>
        </w:rPr>
        <w:t xml:space="preserve">va fi interpretat conform legilor din România. </w:t>
      </w:r>
    </w:p>
    <w:p w14:paraId="465CB423" w14:textId="20B9E26A" w:rsidR="00BE0D2C" w:rsidRPr="00382CD8" w:rsidRDefault="00382CD8" w:rsidP="00BE0D2C">
      <w:pPr>
        <w:jc w:val="both"/>
        <w:rPr>
          <w:rFonts w:ascii="Arial Narrow" w:hAnsi="Arial Narrow"/>
          <w:color w:val="000000" w:themeColor="text1"/>
          <w:sz w:val="26"/>
          <w:szCs w:val="26"/>
        </w:rPr>
      </w:pPr>
      <w:r w:rsidRPr="00BA328E">
        <w:rPr>
          <w:rFonts w:ascii="Arial Narrow" w:hAnsi="Arial Narrow"/>
          <w:b/>
          <w:sz w:val="26"/>
          <w:szCs w:val="26"/>
        </w:rPr>
        <w:t>Art.</w:t>
      </w:r>
      <w:r w:rsidR="00B64E35" w:rsidRPr="00BA328E">
        <w:rPr>
          <w:rFonts w:ascii="Arial Narrow" w:hAnsi="Arial Narrow"/>
          <w:b/>
          <w:sz w:val="26"/>
          <w:szCs w:val="26"/>
        </w:rPr>
        <w:t>1</w:t>
      </w:r>
      <w:r w:rsidR="00867805">
        <w:rPr>
          <w:rFonts w:ascii="Arial Narrow" w:hAnsi="Arial Narrow"/>
          <w:b/>
          <w:sz w:val="26"/>
          <w:szCs w:val="26"/>
        </w:rPr>
        <w:t>8</w:t>
      </w:r>
      <w:r w:rsidR="00B64E35" w:rsidRPr="00BA328E">
        <w:rPr>
          <w:rFonts w:ascii="Arial Narrow" w:hAnsi="Arial Narrow"/>
          <w:b/>
          <w:sz w:val="26"/>
          <w:szCs w:val="26"/>
        </w:rPr>
        <w:t>.</w:t>
      </w:r>
      <w:r w:rsidR="0073658F" w:rsidRPr="00BA328E">
        <w:rPr>
          <w:rFonts w:ascii="Arial Narrow" w:hAnsi="Arial Narrow"/>
          <w:b/>
          <w:sz w:val="26"/>
          <w:szCs w:val="26"/>
        </w:rPr>
        <w:t>10</w:t>
      </w:r>
      <w:r w:rsidR="00BE0D2C" w:rsidRPr="00BA328E">
        <w:rPr>
          <w:rFonts w:ascii="Arial Narrow" w:hAnsi="Arial Narrow"/>
          <w:b/>
          <w:sz w:val="26"/>
          <w:szCs w:val="26"/>
        </w:rPr>
        <w:t>.</w:t>
      </w:r>
      <w:r w:rsidR="00BE0D2C" w:rsidRPr="00382CD8">
        <w:rPr>
          <w:rFonts w:ascii="Arial Narrow" w:hAnsi="Arial Narrow"/>
          <w:color w:val="000000" w:themeColor="text1"/>
          <w:sz w:val="26"/>
          <w:szCs w:val="26"/>
        </w:rPr>
        <w:t xml:space="preserve"> Prezentul contract </w:t>
      </w:r>
      <w:r w:rsidR="00F069F3">
        <w:rPr>
          <w:rFonts w:ascii="Arial Narrow" w:hAnsi="Arial Narrow"/>
          <w:color w:val="000000" w:themeColor="text1"/>
          <w:sz w:val="26"/>
          <w:szCs w:val="26"/>
        </w:rPr>
        <w:t xml:space="preserve">subsecvent </w:t>
      </w:r>
      <w:r w:rsidR="00BE0D2C" w:rsidRPr="00382CD8">
        <w:rPr>
          <w:rFonts w:ascii="Arial Narrow" w:hAnsi="Arial Narrow"/>
          <w:color w:val="000000" w:themeColor="text1"/>
          <w:sz w:val="26"/>
          <w:szCs w:val="26"/>
        </w:rPr>
        <w:t xml:space="preserve">a fost semnat, în două exemplare, din care exemplarul 1 pentru  FURNIZOR </w:t>
      </w:r>
      <w:proofErr w:type="spellStart"/>
      <w:r w:rsidR="00BE0D2C" w:rsidRPr="00382CD8">
        <w:rPr>
          <w:rFonts w:ascii="Arial Narrow" w:hAnsi="Arial Narrow"/>
          <w:color w:val="000000" w:themeColor="text1"/>
          <w:sz w:val="26"/>
          <w:szCs w:val="26"/>
        </w:rPr>
        <w:t>şi</w:t>
      </w:r>
      <w:proofErr w:type="spellEnd"/>
      <w:r w:rsidR="00BE0D2C" w:rsidRPr="00382CD8">
        <w:rPr>
          <w:rFonts w:ascii="Arial Narrow" w:hAnsi="Arial Narrow"/>
          <w:color w:val="000000" w:themeColor="text1"/>
          <w:sz w:val="26"/>
          <w:szCs w:val="26"/>
        </w:rPr>
        <w:t xml:space="preserve"> exemplarul 2 pentru ACHIZI</w:t>
      </w:r>
      <w:r w:rsidR="00BE0D2C" w:rsidRPr="00382CD8">
        <w:rPr>
          <w:rFonts w:ascii="Arial Narrow" w:hAnsi="Arial Narrow"/>
          <w:caps/>
          <w:color w:val="000000" w:themeColor="text1"/>
          <w:sz w:val="26"/>
          <w:szCs w:val="26"/>
        </w:rPr>
        <w:t>tor</w:t>
      </w:r>
      <w:r w:rsidR="00BE0D2C" w:rsidRPr="00382CD8">
        <w:rPr>
          <w:rFonts w:ascii="Arial Narrow" w:hAnsi="Arial Narrow"/>
          <w:color w:val="000000" w:themeColor="text1"/>
          <w:sz w:val="26"/>
          <w:szCs w:val="26"/>
        </w:rPr>
        <w:t xml:space="preserve">, ambele având egală </w:t>
      </w:r>
      <w:proofErr w:type="spellStart"/>
      <w:r w:rsidR="00BE0D2C" w:rsidRPr="00382CD8">
        <w:rPr>
          <w:rFonts w:ascii="Arial Narrow" w:hAnsi="Arial Narrow"/>
          <w:color w:val="000000" w:themeColor="text1"/>
          <w:sz w:val="26"/>
          <w:szCs w:val="26"/>
        </w:rPr>
        <w:t>forţă</w:t>
      </w:r>
      <w:proofErr w:type="spellEnd"/>
      <w:r w:rsidR="00BE0D2C" w:rsidRPr="00382CD8">
        <w:rPr>
          <w:rFonts w:ascii="Arial Narrow" w:hAnsi="Arial Narrow"/>
          <w:color w:val="000000" w:themeColor="text1"/>
          <w:sz w:val="26"/>
          <w:szCs w:val="26"/>
        </w:rPr>
        <w:t xml:space="preserve"> juridică </w:t>
      </w:r>
      <w:proofErr w:type="spellStart"/>
      <w:r w:rsidR="00BE0D2C" w:rsidRPr="00382CD8">
        <w:rPr>
          <w:rFonts w:ascii="Arial Narrow" w:hAnsi="Arial Narrow"/>
          <w:color w:val="000000" w:themeColor="text1"/>
          <w:sz w:val="26"/>
          <w:szCs w:val="26"/>
        </w:rPr>
        <w:t>şi</w:t>
      </w:r>
      <w:proofErr w:type="spellEnd"/>
      <w:r w:rsidR="00BE0D2C" w:rsidRPr="00382CD8">
        <w:rPr>
          <w:rFonts w:ascii="Arial Narrow" w:hAnsi="Arial Narrow"/>
          <w:color w:val="000000" w:themeColor="text1"/>
          <w:sz w:val="26"/>
          <w:szCs w:val="26"/>
        </w:rPr>
        <w:t xml:space="preserve"> intră în vigoare la data de _______________.</w:t>
      </w:r>
    </w:p>
    <w:p w14:paraId="6D77828C" w14:textId="77777777" w:rsidR="009C71CF" w:rsidRPr="00382CD8" w:rsidRDefault="009C71CF" w:rsidP="009C71CF">
      <w:pPr>
        <w:ind w:left="708"/>
        <w:rPr>
          <w:rFonts w:ascii="Arial Narrow" w:hAnsi="Arial Narrow"/>
          <w:b/>
          <w:bCs/>
          <w:color w:val="000000" w:themeColor="text1"/>
          <w:sz w:val="28"/>
          <w:szCs w:val="28"/>
        </w:rPr>
      </w:pPr>
      <w:r w:rsidRPr="00382CD8">
        <w:rPr>
          <w:rFonts w:ascii="Arial Narrow" w:hAnsi="Arial Narrow"/>
          <w:color w:val="000000" w:themeColor="text1"/>
        </w:rPr>
        <w:br/>
      </w:r>
      <w:r w:rsidRPr="00F069F3">
        <w:rPr>
          <w:rFonts w:ascii="Arial Narrow" w:hAnsi="Arial Narrow"/>
          <w:b/>
          <w:bCs/>
          <w:color w:val="000000" w:themeColor="text1"/>
          <w:sz w:val="28"/>
          <w:szCs w:val="28"/>
          <w:u w:val="single"/>
        </w:rPr>
        <w:t>ACHIZITOR</w:t>
      </w:r>
      <w:r w:rsidRPr="00382CD8">
        <w:rPr>
          <w:rFonts w:ascii="Arial Narrow" w:hAnsi="Arial Narrow"/>
          <w:b/>
          <w:bCs/>
          <w:color w:val="000000" w:themeColor="text1"/>
          <w:sz w:val="28"/>
          <w:szCs w:val="28"/>
        </w:rPr>
        <w:t>,</w:t>
      </w:r>
      <w:r w:rsidRPr="00382CD8">
        <w:rPr>
          <w:rFonts w:ascii="Arial Narrow" w:hAnsi="Arial Narrow"/>
          <w:b/>
          <w:bCs/>
          <w:color w:val="000000" w:themeColor="text1"/>
          <w:sz w:val="28"/>
          <w:szCs w:val="28"/>
        </w:rPr>
        <w:tab/>
      </w:r>
      <w:r w:rsidRPr="00382CD8">
        <w:rPr>
          <w:rFonts w:ascii="Arial Narrow" w:hAnsi="Arial Narrow"/>
          <w:b/>
          <w:bCs/>
          <w:color w:val="000000" w:themeColor="text1"/>
          <w:sz w:val="28"/>
          <w:szCs w:val="28"/>
        </w:rPr>
        <w:tab/>
      </w:r>
      <w:r w:rsidRPr="00382CD8">
        <w:rPr>
          <w:rFonts w:ascii="Arial Narrow" w:hAnsi="Arial Narrow"/>
          <w:b/>
          <w:bCs/>
          <w:color w:val="000000" w:themeColor="text1"/>
          <w:sz w:val="28"/>
          <w:szCs w:val="28"/>
        </w:rPr>
        <w:tab/>
      </w:r>
      <w:r w:rsidRPr="00382CD8">
        <w:rPr>
          <w:rFonts w:ascii="Arial Narrow" w:hAnsi="Arial Narrow"/>
          <w:b/>
          <w:bCs/>
          <w:color w:val="000000" w:themeColor="text1"/>
          <w:sz w:val="28"/>
          <w:szCs w:val="28"/>
        </w:rPr>
        <w:tab/>
      </w:r>
      <w:r w:rsidRPr="00382CD8">
        <w:rPr>
          <w:rFonts w:ascii="Arial Narrow" w:hAnsi="Arial Narrow"/>
          <w:b/>
          <w:bCs/>
          <w:color w:val="000000" w:themeColor="text1"/>
          <w:sz w:val="28"/>
          <w:szCs w:val="28"/>
        </w:rPr>
        <w:tab/>
      </w:r>
      <w:r w:rsidRPr="00382CD8">
        <w:rPr>
          <w:rFonts w:ascii="Arial Narrow" w:hAnsi="Arial Narrow"/>
          <w:b/>
          <w:bCs/>
          <w:color w:val="000000" w:themeColor="text1"/>
          <w:sz w:val="28"/>
          <w:szCs w:val="28"/>
        </w:rPr>
        <w:tab/>
        <w:t xml:space="preserve"> </w:t>
      </w:r>
      <w:r w:rsidR="00F069F3">
        <w:rPr>
          <w:rFonts w:ascii="Arial Narrow" w:hAnsi="Arial Narrow"/>
          <w:b/>
          <w:bCs/>
          <w:color w:val="000000" w:themeColor="text1"/>
          <w:sz w:val="28"/>
          <w:szCs w:val="28"/>
        </w:rPr>
        <w:t xml:space="preserve">                              </w:t>
      </w:r>
      <w:r w:rsidRPr="00F069F3">
        <w:rPr>
          <w:rFonts w:ascii="Arial Narrow" w:hAnsi="Arial Narrow"/>
          <w:b/>
          <w:bCs/>
          <w:color w:val="000000" w:themeColor="text1"/>
          <w:sz w:val="28"/>
          <w:szCs w:val="28"/>
          <w:u w:val="single"/>
        </w:rPr>
        <w:t>FURNIZOR</w:t>
      </w:r>
      <w:r w:rsidRPr="00382CD8">
        <w:rPr>
          <w:rFonts w:ascii="Arial Narrow" w:hAnsi="Arial Narrow"/>
          <w:b/>
          <w:bCs/>
          <w:color w:val="000000" w:themeColor="text1"/>
          <w:sz w:val="28"/>
          <w:szCs w:val="28"/>
        </w:rPr>
        <w:t>,</w:t>
      </w:r>
      <w:r w:rsidRPr="00382CD8">
        <w:rPr>
          <w:rFonts w:ascii="Arial Narrow" w:hAnsi="Arial Narrow"/>
          <w:b/>
          <w:bCs/>
          <w:color w:val="000000" w:themeColor="text1"/>
          <w:sz w:val="28"/>
          <w:szCs w:val="28"/>
        </w:rPr>
        <w:br/>
      </w:r>
    </w:p>
    <w:p w14:paraId="1CD81AEA" w14:textId="59593B08" w:rsidR="009C71CF" w:rsidRPr="00382CD8" w:rsidRDefault="00F069F3" w:rsidP="009C71CF">
      <w:pPr>
        <w:ind w:firstLine="720"/>
        <w:jc w:val="both"/>
        <w:rPr>
          <w:rFonts w:ascii="Arial Narrow" w:hAnsi="Arial Narrow"/>
          <w:b/>
          <w:bCs/>
          <w:color w:val="000000" w:themeColor="text1"/>
          <w:sz w:val="28"/>
          <w:szCs w:val="28"/>
        </w:rPr>
      </w:pPr>
      <w:r>
        <w:rPr>
          <w:rFonts w:ascii="Arial Narrow" w:hAnsi="Arial Narrow"/>
          <w:b/>
          <w:bCs/>
          <w:color w:val="000000" w:themeColor="text1"/>
          <w:sz w:val="28"/>
          <w:szCs w:val="28"/>
        </w:rPr>
        <w:t>ȘEF UNIT</w:t>
      </w:r>
      <w:r w:rsidR="009A6580">
        <w:rPr>
          <w:rFonts w:ascii="Arial Narrow" w:hAnsi="Arial Narrow"/>
          <w:b/>
          <w:bCs/>
          <w:color w:val="000000" w:themeColor="text1"/>
          <w:sz w:val="28"/>
          <w:szCs w:val="28"/>
        </w:rPr>
        <w:t>ATE</w:t>
      </w:r>
      <w:r w:rsidR="009C71CF" w:rsidRPr="00382CD8">
        <w:rPr>
          <w:rFonts w:ascii="Arial Narrow" w:hAnsi="Arial Narrow"/>
          <w:b/>
          <w:bCs/>
          <w:color w:val="000000" w:themeColor="text1"/>
          <w:sz w:val="28"/>
          <w:szCs w:val="28"/>
        </w:rPr>
        <w:t>,</w:t>
      </w:r>
      <w:r w:rsidR="009C71CF" w:rsidRPr="00382CD8">
        <w:rPr>
          <w:rFonts w:ascii="Arial Narrow" w:hAnsi="Arial Narrow"/>
          <w:b/>
          <w:bCs/>
          <w:color w:val="000000" w:themeColor="text1"/>
          <w:sz w:val="28"/>
          <w:szCs w:val="28"/>
        </w:rPr>
        <w:tab/>
      </w:r>
      <w:r w:rsidR="009C71CF" w:rsidRPr="00382CD8">
        <w:rPr>
          <w:rFonts w:ascii="Arial Narrow" w:hAnsi="Arial Narrow"/>
          <w:b/>
          <w:bCs/>
          <w:color w:val="000000" w:themeColor="text1"/>
          <w:sz w:val="28"/>
          <w:szCs w:val="28"/>
        </w:rPr>
        <w:tab/>
      </w:r>
      <w:r w:rsidR="009C71CF" w:rsidRPr="00382CD8">
        <w:rPr>
          <w:rFonts w:ascii="Arial Narrow" w:hAnsi="Arial Narrow"/>
          <w:b/>
          <w:bCs/>
          <w:color w:val="000000" w:themeColor="text1"/>
          <w:sz w:val="28"/>
          <w:szCs w:val="28"/>
        </w:rPr>
        <w:tab/>
      </w:r>
      <w:r w:rsidR="009C71CF" w:rsidRPr="00382CD8">
        <w:rPr>
          <w:rFonts w:ascii="Arial Narrow" w:hAnsi="Arial Narrow"/>
          <w:b/>
          <w:bCs/>
          <w:color w:val="000000" w:themeColor="text1"/>
          <w:sz w:val="28"/>
          <w:szCs w:val="28"/>
        </w:rPr>
        <w:tab/>
      </w:r>
      <w:r w:rsidR="009C71CF" w:rsidRPr="00382CD8">
        <w:rPr>
          <w:rFonts w:ascii="Arial Narrow" w:hAnsi="Arial Narrow"/>
          <w:b/>
          <w:bCs/>
          <w:color w:val="000000" w:themeColor="text1"/>
          <w:sz w:val="28"/>
          <w:szCs w:val="28"/>
        </w:rPr>
        <w:tab/>
        <w:t xml:space="preserve">                               DIRECTOR,</w:t>
      </w:r>
    </w:p>
    <w:p w14:paraId="298D45C5" w14:textId="77777777" w:rsidR="009C71CF" w:rsidRPr="00382CD8" w:rsidRDefault="009C71CF" w:rsidP="009C71CF">
      <w:pPr>
        <w:ind w:firstLine="720"/>
        <w:jc w:val="both"/>
        <w:rPr>
          <w:rFonts w:ascii="Arial Narrow" w:hAnsi="Arial Narrow"/>
          <w:b/>
          <w:bCs/>
          <w:color w:val="000000" w:themeColor="text1"/>
          <w:sz w:val="28"/>
          <w:szCs w:val="28"/>
        </w:rPr>
      </w:pPr>
    </w:p>
    <w:p w14:paraId="2BBA6A56" w14:textId="77777777" w:rsidR="00A93AD6" w:rsidRDefault="009C71CF" w:rsidP="009C71CF">
      <w:pPr>
        <w:ind w:right="-296"/>
        <w:jc w:val="both"/>
        <w:rPr>
          <w:rFonts w:ascii="Arial Narrow" w:hAnsi="Arial Narrow"/>
          <w:b/>
          <w:bCs/>
          <w:color w:val="000000" w:themeColor="text1"/>
          <w:sz w:val="28"/>
          <w:szCs w:val="28"/>
        </w:rPr>
      </w:pPr>
      <w:r w:rsidRPr="00382CD8">
        <w:rPr>
          <w:rFonts w:ascii="Arial Narrow" w:hAnsi="Arial Narrow"/>
          <w:b/>
          <w:bCs/>
          <w:color w:val="000000" w:themeColor="text1"/>
          <w:sz w:val="28"/>
          <w:szCs w:val="28"/>
        </w:rPr>
        <w:tab/>
      </w:r>
    </w:p>
    <w:p w14:paraId="298E41EE" w14:textId="77777777" w:rsidR="009C71CF" w:rsidRDefault="00F069F3" w:rsidP="00A93AD6">
      <w:pPr>
        <w:ind w:right="-296" w:firstLine="708"/>
        <w:jc w:val="both"/>
        <w:rPr>
          <w:rFonts w:ascii="Arial Narrow" w:hAnsi="Arial Narrow"/>
          <w:b/>
          <w:bCs/>
          <w:color w:val="000000" w:themeColor="text1"/>
          <w:sz w:val="28"/>
          <w:szCs w:val="28"/>
        </w:rPr>
      </w:pPr>
      <w:r>
        <w:rPr>
          <w:rFonts w:ascii="Arial Narrow" w:hAnsi="Arial Narrow"/>
          <w:b/>
          <w:bCs/>
          <w:color w:val="000000" w:themeColor="text1"/>
          <w:sz w:val="28"/>
          <w:szCs w:val="28"/>
        </w:rPr>
        <w:t>CONTABIL ȘEF</w:t>
      </w:r>
      <w:r w:rsidR="009C71CF" w:rsidRPr="00382CD8">
        <w:rPr>
          <w:rFonts w:ascii="Arial Narrow" w:hAnsi="Arial Narrow"/>
          <w:b/>
          <w:bCs/>
          <w:color w:val="000000" w:themeColor="text1"/>
          <w:sz w:val="28"/>
          <w:szCs w:val="28"/>
        </w:rPr>
        <w:t>,</w:t>
      </w:r>
    </w:p>
    <w:p w14:paraId="5DDE0474" w14:textId="77777777" w:rsidR="00BA328E" w:rsidRPr="00382CD8" w:rsidRDefault="00BA328E" w:rsidP="00A93AD6">
      <w:pPr>
        <w:ind w:right="-296" w:firstLine="708"/>
        <w:jc w:val="both"/>
        <w:rPr>
          <w:rFonts w:ascii="Arial Narrow" w:hAnsi="Arial Narrow"/>
          <w:b/>
          <w:bCs/>
          <w:color w:val="000000" w:themeColor="text1"/>
          <w:sz w:val="28"/>
          <w:szCs w:val="28"/>
        </w:rPr>
      </w:pPr>
    </w:p>
    <w:p w14:paraId="51841563" w14:textId="77777777" w:rsidR="009C71CF" w:rsidRPr="00382CD8" w:rsidRDefault="009C71CF" w:rsidP="009C71CF">
      <w:pPr>
        <w:ind w:right="-296"/>
        <w:jc w:val="both"/>
        <w:rPr>
          <w:rFonts w:ascii="Arial Narrow" w:hAnsi="Arial Narrow"/>
          <w:b/>
          <w:bCs/>
          <w:color w:val="000000" w:themeColor="text1"/>
          <w:sz w:val="28"/>
          <w:szCs w:val="28"/>
        </w:rPr>
      </w:pPr>
    </w:p>
    <w:p w14:paraId="53354D35" w14:textId="77777777" w:rsidR="009C71CF" w:rsidRPr="00382CD8" w:rsidRDefault="009C71CF" w:rsidP="009C71CF">
      <w:pPr>
        <w:ind w:right="-296" w:firstLine="708"/>
        <w:jc w:val="both"/>
        <w:rPr>
          <w:rFonts w:ascii="Arial Narrow" w:hAnsi="Arial Narrow"/>
          <w:color w:val="000000" w:themeColor="text1"/>
          <w:sz w:val="28"/>
          <w:szCs w:val="28"/>
          <w:vertAlign w:val="superscript"/>
        </w:rPr>
      </w:pPr>
      <w:r w:rsidRPr="00382CD8">
        <w:rPr>
          <w:rFonts w:ascii="Arial Narrow" w:hAnsi="Arial Narrow"/>
          <w:b/>
          <w:bCs/>
          <w:color w:val="000000" w:themeColor="text1"/>
          <w:sz w:val="28"/>
          <w:szCs w:val="28"/>
        </w:rPr>
        <w:t>CONSILIER JURIDIC,</w:t>
      </w:r>
    </w:p>
    <w:p w14:paraId="3EDFC6B7" w14:textId="77777777" w:rsidR="00915A4A" w:rsidRPr="00382CD8" w:rsidRDefault="00915A4A">
      <w:pPr>
        <w:rPr>
          <w:color w:val="000000" w:themeColor="text1"/>
        </w:rPr>
      </w:pPr>
    </w:p>
    <w:sectPr w:rsidR="00915A4A" w:rsidRPr="00382CD8" w:rsidSect="00B27EEF">
      <w:headerReference w:type="default" r:id="rId8"/>
      <w:footerReference w:type="default" r:id="rId9"/>
      <w:headerReference w:type="first" r:id="rId10"/>
      <w:footerReference w:type="first" r:id="rId11"/>
      <w:pgSz w:w="12240" w:h="15840"/>
      <w:pgMar w:top="1134" w:right="1134"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220CA" w14:textId="77777777" w:rsidR="00B26833" w:rsidRDefault="00B26833" w:rsidP="00B27EEF">
      <w:r>
        <w:separator/>
      </w:r>
    </w:p>
  </w:endnote>
  <w:endnote w:type="continuationSeparator" w:id="0">
    <w:p w14:paraId="2A66C173" w14:textId="77777777" w:rsidR="00B26833" w:rsidRDefault="00B26833" w:rsidP="00B2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917408"/>
      <w:docPartObj>
        <w:docPartGallery w:val="Page Numbers (Bottom of Page)"/>
        <w:docPartUnique/>
      </w:docPartObj>
    </w:sdtPr>
    <w:sdtEndPr>
      <w:rPr>
        <w:rFonts w:ascii="Arial Narrow" w:hAnsi="Arial Narrow"/>
        <w:noProof/>
      </w:rPr>
    </w:sdtEndPr>
    <w:sdtContent>
      <w:p w14:paraId="5DD573A7" w14:textId="66DEB825" w:rsidR="00422EE4" w:rsidRPr="00422EE4" w:rsidRDefault="00422EE4" w:rsidP="00422EE4">
        <w:pPr>
          <w:pStyle w:val="Footer"/>
          <w:jc w:val="center"/>
          <w:rPr>
            <w:b/>
            <w:color w:val="808080" w:themeColor="background1" w:themeShade="80"/>
          </w:rPr>
        </w:pPr>
        <w:r w:rsidRPr="00422EE4">
          <w:rPr>
            <w:b/>
            <w:color w:val="808080" w:themeColor="background1" w:themeShade="80"/>
          </w:rPr>
          <w:t>NESECRET</w:t>
        </w:r>
      </w:p>
      <w:p w14:paraId="4C7B04D8" w14:textId="049F58C7" w:rsidR="00422EE4" w:rsidRPr="00422EE4" w:rsidRDefault="00422EE4" w:rsidP="00422EE4">
        <w:pPr>
          <w:pStyle w:val="Footer"/>
          <w:tabs>
            <w:tab w:val="left" w:pos="4608"/>
            <w:tab w:val="center" w:pos="4833"/>
          </w:tabs>
          <w:rPr>
            <w:rFonts w:ascii="Arial Narrow" w:hAnsi="Arial Narrow"/>
          </w:rPr>
        </w:pPr>
        <w:r>
          <w:rPr>
            <w:rFonts w:ascii="Arial Narrow" w:hAnsi="Arial Narrow"/>
          </w:rPr>
          <w:tab/>
        </w:r>
        <w:r w:rsidRPr="00422EE4">
          <w:rPr>
            <w:rFonts w:ascii="Arial Narrow" w:hAnsi="Arial Narrow"/>
          </w:rPr>
          <w:tab/>
        </w:r>
        <w:r w:rsidRPr="00422EE4">
          <w:rPr>
            <w:rFonts w:ascii="Arial Narrow" w:hAnsi="Arial Narrow"/>
          </w:rPr>
          <w:tab/>
        </w:r>
        <w:r w:rsidRPr="00422EE4">
          <w:rPr>
            <w:rFonts w:ascii="Arial Narrow" w:hAnsi="Arial Narrow"/>
          </w:rPr>
          <w:fldChar w:fldCharType="begin"/>
        </w:r>
        <w:r w:rsidRPr="00422EE4">
          <w:rPr>
            <w:rFonts w:ascii="Arial Narrow" w:hAnsi="Arial Narrow"/>
          </w:rPr>
          <w:instrText xml:space="preserve"> PAGE   \* MERGEFORMAT </w:instrText>
        </w:r>
        <w:r w:rsidRPr="00422EE4">
          <w:rPr>
            <w:rFonts w:ascii="Arial Narrow" w:hAnsi="Arial Narrow"/>
          </w:rPr>
          <w:fldChar w:fldCharType="separate"/>
        </w:r>
        <w:r w:rsidR="00AF7A3A">
          <w:rPr>
            <w:rFonts w:ascii="Arial Narrow" w:hAnsi="Arial Narrow"/>
            <w:noProof/>
          </w:rPr>
          <w:t>2</w:t>
        </w:r>
        <w:r w:rsidRPr="00422EE4">
          <w:rPr>
            <w:rFonts w:ascii="Arial Narrow" w:hAnsi="Arial Narrow"/>
            <w:noProof/>
          </w:rPr>
          <w:fldChar w:fldCharType="end"/>
        </w:r>
        <w:r w:rsidRPr="00422EE4">
          <w:rPr>
            <w:rFonts w:ascii="Arial Narrow" w:hAnsi="Arial Narrow"/>
            <w:noProof/>
          </w:rPr>
          <w:t>/</w:t>
        </w:r>
        <w:r w:rsidR="001C5CFC">
          <w:rPr>
            <w:rFonts w:ascii="Arial Narrow" w:hAnsi="Arial Narrow"/>
            <w:noProof/>
          </w:rPr>
          <w:t>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022615"/>
      <w:docPartObj>
        <w:docPartGallery w:val="Page Numbers (Bottom of Page)"/>
        <w:docPartUnique/>
      </w:docPartObj>
    </w:sdtPr>
    <w:sdtEndPr>
      <w:rPr>
        <w:rFonts w:ascii="Arial Narrow" w:hAnsi="Arial Narrow"/>
        <w:noProof/>
      </w:rPr>
    </w:sdtEndPr>
    <w:sdtContent>
      <w:p w14:paraId="145137CB" w14:textId="198AB4F2" w:rsidR="00422EE4" w:rsidRPr="00422EE4" w:rsidRDefault="00422EE4" w:rsidP="00422EE4">
        <w:pPr>
          <w:pStyle w:val="Footer"/>
          <w:jc w:val="right"/>
          <w:rPr>
            <w:b/>
            <w:color w:val="808080" w:themeColor="background1" w:themeShade="80"/>
          </w:rPr>
        </w:pPr>
        <w:r w:rsidRPr="00422EE4">
          <w:rPr>
            <w:b/>
            <w:color w:val="808080" w:themeColor="background1" w:themeShade="80"/>
          </w:rPr>
          <w:t>NESECRET</w:t>
        </w:r>
      </w:p>
      <w:p w14:paraId="7145B71D" w14:textId="3FA17FF9" w:rsidR="00422EE4" w:rsidRPr="00422EE4" w:rsidRDefault="00422EE4" w:rsidP="00422EE4">
        <w:pPr>
          <w:pStyle w:val="Footer"/>
          <w:jc w:val="center"/>
          <w:rPr>
            <w:rFonts w:ascii="Arial Narrow" w:hAnsi="Arial Narrow"/>
          </w:rPr>
        </w:pPr>
        <w:r w:rsidRPr="00422EE4">
          <w:rPr>
            <w:rFonts w:ascii="Arial Narrow" w:hAnsi="Arial Narrow"/>
          </w:rPr>
          <w:fldChar w:fldCharType="begin"/>
        </w:r>
        <w:r w:rsidRPr="00422EE4">
          <w:rPr>
            <w:rFonts w:ascii="Arial Narrow" w:hAnsi="Arial Narrow"/>
          </w:rPr>
          <w:instrText xml:space="preserve"> PAGE   \* MERGEFORMAT </w:instrText>
        </w:r>
        <w:r w:rsidRPr="00422EE4">
          <w:rPr>
            <w:rFonts w:ascii="Arial Narrow" w:hAnsi="Arial Narrow"/>
          </w:rPr>
          <w:fldChar w:fldCharType="separate"/>
        </w:r>
        <w:r w:rsidR="00AF7A3A">
          <w:rPr>
            <w:rFonts w:ascii="Arial Narrow" w:hAnsi="Arial Narrow"/>
            <w:noProof/>
          </w:rPr>
          <w:t>1</w:t>
        </w:r>
        <w:r w:rsidRPr="00422EE4">
          <w:rPr>
            <w:rFonts w:ascii="Arial Narrow" w:hAnsi="Arial Narrow"/>
            <w:noProof/>
          </w:rPr>
          <w:fldChar w:fldCharType="end"/>
        </w:r>
        <w:r w:rsidRPr="00422EE4">
          <w:rPr>
            <w:rFonts w:ascii="Arial Narrow" w:hAnsi="Arial Narrow"/>
            <w:noProof/>
          </w:rPr>
          <w:t>/</w:t>
        </w:r>
        <w:r w:rsidR="00EA2860">
          <w:rPr>
            <w:rFonts w:ascii="Arial Narrow" w:hAnsi="Arial Narrow"/>
            <w:noProof/>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15B4" w14:textId="77777777" w:rsidR="00B26833" w:rsidRDefault="00B26833" w:rsidP="00B27EEF">
      <w:r>
        <w:separator/>
      </w:r>
    </w:p>
  </w:footnote>
  <w:footnote w:type="continuationSeparator" w:id="0">
    <w:p w14:paraId="31A870CD" w14:textId="77777777" w:rsidR="00B26833" w:rsidRDefault="00B26833" w:rsidP="00B27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38FB" w14:textId="77777777" w:rsidR="00B27EEF" w:rsidRPr="00422EE4" w:rsidRDefault="00B27EEF" w:rsidP="00B27EEF">
    <w:pPr>
      <w:pStyle w:val="Header"/>
      <w:jc w:val="center"/>
      <w:rPr>
        <w:b/>
        <w:color w:val="808080" w:themeColor="background1" w:themeShade="80"/>
      </w:rPr>
    </w:pPr>
    <w:r w:rsidRPr="00422EE4">
      <w:rPr>
        <w:b/>
        <w:color w:val="808080" w:themeColor="background1" w:themeShade="80"/>
      </w:rPr>
      <w:t>NESECRET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1B28" w14:textId="77777777" w:rsidR="00B27EEF" w:rsidRPr="00422EE4" w:rsidRDefault="00B27EEF" w:rsidP="00B27EEF">
    <w:pPr>
      <w:pStyle w:val="Header"/>
      <w:jc w:val="right"/>
      <w:rPr>
        <w:b/>
        <w:color w:val="808080" w:themeColor="background1" w:themeShade="80"/>
      </w:rPr>
    </w:pPr>
    <w:r w:rsidRPr="00422EE4">
      <w:rPr>
        <w:b/>
        <w:color w:val="808080" w:themeColor="background1" w:themeShade="80"/>
      </w:rPr>
      <w:t>NESECRET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F37681D8"/>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Narrow" w:hAnsi="Arial Narrow"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D646CBA"/>
    <w:multiLevelType w:val="hybridMultilevel"/>
    <w:tmpl w:val="3BB04AF4"/>
    <w:lvl w:ilvl="0" w:tplc="FB604090">
      <w:start w:val="1"/>
      <w:numFmt w:val="lowerLetter"/>
      <w:lvlText w:val="%1)"/>
      <w:lvlJc w:val="left"/>
      <w:pPr>
        <w:ind w:left="720" w:hanging="360"/>
      </w:pPr>
      <w:rPr>
        <w:rFonts w:ascii="Arial" w:hAnsi="Arial" w:cs="Arial" w:hint="default"/>
        <w:b w:val="0"/>
        <w:bCs w:val="0"/>
        <w:i w:val="0"/>
        <w:iCs w:val="0"/>
        <w:color w:val="00B050"/>
        <w:sz w:val="22"/>
        <w:szCs w:val="22"/>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20BB6940"/>
    <w:multiLevelType w:val="singleLevel"/>
    <w:tmpl w:val="F3DAAE2E"/>
    <w:lvl w:ilvl="0">
      <w:start w:val="1"/>
      <w:numFmt w:val="bullet"/>
      <w:lvlText w:val="-"/>
      <w:lvlJc w:val="left"/>
      <w:pPr>
        <w:tabs>
          <w:tab w:val="num" w:pos="720"/>
        </w:tabs>
        <w:ind w:left="720" w:hanging="360"/>
      </w:pPr>
      <w:rPr>
        <w:rFonts w:hint="default"/>
      </w:rPr>
    </w:lvl>
  </w:abstractNum>
  <w:abstractNum w:abstractNumId="3" w15:restartNumberingAfterBreak="0">
    <w:nsid w:val="22DE4F33"/>
    <w:multiLevelType w:val="hybridMultilevel"/>
    <w:tmpl w:val="C730287A"/>
    <w:lvl w:ilvl="0" w:tplc="31F28A0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B7D04E8"/>
    <w:multiLevelType w:val="hybridMultilevel"/>
    <w:tmpl w:val="13EEFEE0"/>
    <w:lvl w:ilvl="0" w:tplc="9C92F386">
      <w:start w:val="6"/>
      <w:numFmt w:val="lowerLetter"/>
      <w:lvlText w:val="%1."/>
      <w:lvlJc w:val="left"/>
      <w:pPr>
        <w:ind w:left="1008" w:hanging="360"/>
      </w:pPr>
      <w:rPr>
        <w:rFonts w:hint="default"/>
        <w:b/>
        <w:i/>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2F87104E"/>
    <w:multiLevelType w:val="hybridMultilevel"/>
    <w:tmpl w:val="946EB5B8"/>
    <w:lvl w:ilvl="0" w:tplc="D2DAAA16">
      <w:start w:val="4"/>
      <w:numFmt w:val="bullet"/>
      <w:lvlText w:val="-"/>
      <w:lvlJc w:val="left"/>
      <w:pPr>
        <w:ind w:left="720" w:hanging="360"/>
      </w:pPr>
      <w:rPr>
        <w:rFonts w:ascii="Arial Narrow" w:eastAsia="Times New Roman" w:hAnsi="Arial Narrow" w:cs="Times New Roman" w:hint="default"/>
        <w:b w:val="0"/>
        <w:bCs w:val="0"/>
        <w:i w:val="0"/>
        <w:iCs w:val="0"/>
        <w:color w:val="auto"/>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6F502AB"/>
    <w:multiLevelType w:val="hybridMultilevel"/>
    <w:tmpl w:val="9EC69E08"/>
    <w:lvl w:ilvl="0" w:tplc="A8567B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C43040"/>
    <w:multiLevelType w:val="hybridMultilevel"/>
    <w:tmpl w:val="E1B0C11C"/>
    <w:lvl w:ilvl="0" w:tplc="D6BA1580">
      <w:start w:val="1"/>
      <w:numFmt w:val="lowerLetter"/>
      <w:lvlText w:val="%1)"/>
      <w:lvlJc w:val="left"/>
      <w:pPr>
        <w:ind w:left="720" w:hanging="360"/>
      </w:pPr>
      <w:rPr>
        <w:rFonts w:ascii="Arial" w:hAnsi="Arial" w:cs="Arial" w:hint="default"/>
        <w:b w:val="0"/>
        <w:bCs w:val="0"/>
        <w:i w:val="0"/>
        <w:iCs w:val="0"/>
        <w:color w:val="auto"/>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9" w15:restartNumberingAfterBreak="0">
    <w:nsid w:val="76EC7DBE"/>
    <w:multiLevelType w:val="hybridMultilevel"/>
    <w:tmpl w:val="AC34BE6A"/>
    <w:lvl w:ilvl="0" w:tplc="CC14B82A">
      <w:start w:val="7"/>
      <w:numFmt w:val="lowerLetter"/>
      <w:lvlText w:val="%1)"/>
      <w:lvlJc w:val="left"/>
      <w:pPr>
        <w:ind w:left="1008" w:hanging="360"/>
      </w:pPr>
      <w:rPr>
        <w:rFonts w:hint="default"/>
        <w:b/>
        <w:i/>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7D4057D5"/>
    <w:multiLevelType w:val="multilevel"/>
    <w:tmpl w:val="670EE4AE"/>
    <w:lvl w:ilvl="0">
      <w:start w:val="19"/>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A24FE6"/>
    <w:multiLevelType w:val="hybridMultilevel"/>
    <w:tmpl w:val="24ECB30E"/>
    <w:lvl w:ilvl="0" w:tplc="054C9EAE">
      <w:start w:val="10"/>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0"/>
  </w:num>
  <w:num w:numId="5">
    <w:abstractNumId w:val="0"/>
  </w:num>
  <w:num w:numId="6">
    <w:abstractNumId w:val="4"/>
  </w:num>
  <w:num w:numId="7">
    <w:abstractNumId w:val="9"/>
  </w:num>
  <w:num w:numId="8">
    <w:abstractNumId w:val="11"/>
  </w:num>
  <w:num w:numId="9">
    <w:abstractNumId w:val="5"/>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CF"/>
    <w:rsid w:val="0000394A"/>
    <w:rsid w:val="00011719"/>
    <w:rsid w:val="0001342D"/>
    <w:rsid w:val="00084A91"/>
    <w:rsid w:val="00087B30"/>
    <w:rsid w:val="000D13A2"/>
    <w:rsid w:val="000F1BD5"/>
    <w:rsid w:val="00100C62"/>
    <w:rsid w:val="00110211"/>
    <w:rsid w:val="00127A96"/>
    <w:rsid w:val="00146BA9"/>
    <w:rsid w:val="00153ADA"/>
    <w:rsid w:val="001642CE"/>
    <w:rsid w:val="001923DC"/>
    <w:rsid w:val="001C5CFC"/>
    <w:rsid w:val="00202BA1"/>
    <w:rsid w:val="0020560A"/>
    <w:rsid w:val="0021634D"/>
    <w:rsid w:val="00223B32"/>
    <w:rsid w:val="0026490A"/>
    <w:rsid w:val="00275A93"/>
    <w:rsid w:val="002961DF"/>
    <w:rsid w:val="002A5F13"/>
    <w:rsid w:val="002B2D75"/>
    <w:rsid w:val="002F40FB"/>
    <w:rsid w:val="00306F59"/>
    <w:rsid w:val="00310C47"/>
    <w:rsid w:val="003126C1"/>
    <w:rsid w:val="00334E71"/>
    <w:rsid w:val="0034410D"/>
    <w:rsid w:val="00347D27"/>
    <w:rsid w:val="0035128D"/>
    <w:rsid w:val="0035663B"/>
    <w:rsid w:val="00382CD8"/>
    <w:rsid w:val="0038486F"/>
    <w:rsid w:val="00386E1D"/>
    <w:rsid w:val="003A39B5"/>
    <w:rsid w:val="003D0584"/>
    <w:rsid w:val="003D1408"/>
    <w:rsid w:val="003D2B63"/>
    <w:rsid w:val="00410CAC"/>
    <w:rsid w:val="0041610E"/>
    <w:rsid w:val="0042080C"/>
    <w:rsid w:val="00422EE4"/>
    <w:rsid w:val="00466C86"/>
    <w:rsid w:val="00472BE2"/>
    <w:rsid w:val="00490C2F"/>
    <w:rsid w:val="004965D0"/>
    <w:rsid w:val="004C0D7B"/>
    <w:rsid w:val="004C50F6"/>
    <w:rsid w:val="004C62E6"/>
    <w:rsid w:val="00500450"/>
    <w:rsid w:val="00500F9C"/>
    <w:rsid w:val="00503DE1"/>
    <w:rsid w:val="00505961"/>
    <w:rsid w:val="00507E03"/>
    <w:rsid w:val="00524992"/>
    <w:rsid w:val="00541556"/>
    <w:rsid w:val="00542994"/>
    <w:rsid w:val="00553686"/>
    <w:rsid w:val="00574E8B"/>
    <w:rsid w:val="005903FE"/>
    <w:rsid w:val="005B396E"/>
    <w:rsid w:val="005E7725"/>
    <w:rsid w:val="005F2AD0"/>
    <w:rsid w:val="00620B0A"/>
    <w:rsid w:val="0065708F"/>
    <w:rsid w:val="0073658F"/>
    <w:rsid w:val="00744941"/>
    <w:rsid w:val="0076375E"/>
    <w:rsid w:val="00771F59"/>
    <w:rsid w:val="00783493"/>
    <w:rsid w:val="007C2090"/>
    <w:rsid w:val="007C6154"/>
    <w:rsid w:val="007C7487"/>
    <w:rsid w:val="007E16EF"/>
    <w:rsid w:val="00814EF1"/>
    <w:rsid w:val="00833B8D"/>
    <w:rsid w:val="008541BD"/>
    <w:rsid w:val="00867805"/>
    <w:rsid w:val="008751B7"/>
    <w:rsid w:val="008807EE"/>
    <w:rsid w:val="008B0924"/>
    <w:rsid w:val="008B6926"/>
    <w:rsid w:val="008C36E9"/>
    <w:rsid w:val="008C4A12"/>
    <w:rsid w:val="008D07BB"/>
    <w:rsid w:val="008E20A0"/>
    <w:rsid w:val="008F36BC"/>
    <w:rsid w:val="008F6680"/>
    <w:rsid w:val="00915A4A"/>
    <w:rsid w:val="00923AD5"/>
    <w:rsid w:val="00924411"/>
    <w:rsid w:val="009361C9"/>
    <w:rsid w:val="00936AD7"/>
    <w:rsid w:val="0094160F"/>
    <w:rsid w:val="00952A63"/>
    <w:rsid w:val="00953807"/>
    <w:rsid w:val="009571D5"/>
    <w:rsid w:val="00961FBF"/>
    <w:rsid w:val="00977B99"/>
    <w:rsid w:val="009846AD"/>
    <w:rsid w:val="009A6580"/>
    <w:rsid w:val="009B4513"/>
    <w:rsid w:val="009B6160"/>
    <w:rsid w:val="009C2243"/>
    <w:rsid w:val="009C71CF"/>
    <w:rsid w:val="009E582D"/>
    <w:rsid w:val="00A113D1"/>
    <w:rsid w:val="00A128DB"/>
    <w:rsid w:val="00A16962"/>
    <w:rsid w:val="00A21E31"/>
    <w:rsid w:val="00A22FE3"/>
    <w:rsid w:val="00A264DA"/>
    <w:rsid w:val="00A358BB"/>
    <w:rsid w:val="00A437E1"/>
    <w:rsid w:val="00A750DF"/>
    <w:rsid w:val="00A87DCC"/>
    <w:rsid w:val="00A91174"/>
    <w:rsid w:val="00A93AD6"/>
    <w:rsid w:val="00A93CC0"/>
    <w:rsid w:val="00A9516F"/>
    <w:rsid w:val="00AA47A8"/>
    <w:rsid w:val="00AB1E81"/>
    <w:rsid w:val="00AF7A3A"/>
    <w:rsid w:val="00B0102D"/>
    <w:rsid w:val="00B24507"/>
    <w:rsid w:val="00B26833"/>
    <w:rsid w:val="00B27EEF"/>
    <w:rsid w:val="00B4644F"/>
    <w:rsid w:val="00B64E35"/>
    <w:rsid w:val="00B71285"/>
    <w:rsid w:val="00B90C25"/>
    <w:rsid w:val="00B920AC"/>
    <w:rsid w:val="00BA328E"/>
    <w:rsid w:val="00BA79B1"/>
    <w:rsid w:val="00BB3C59"/>
    <w:rsid w:val="00BE0D2C"/>
    <w:rsid w:val="00BE6F78"/>
    <w:rsid w:val="00BF5168"/>
    <w:rsid w:val="00C2052A"/>
    <w:rsid w:val="00C76139"/>
    <w:rsid w:val="00C876F9"/>
    <w:rsid w:val="00CC58A6"/>
    <w:rsid w:val="00CD04CC"/>
    <w:rsid w:val="00CE3832"/>
    <w:rsid w:val="00CF0073"/>
    <w:rsid w:val="00CF760B"/>
    <w:rsid w:val="00D1408B"/>
    <w:rsid w:val="00D2080A"/>
    <w:rsid w:val="00D217FF"/>
    <w:rsid w:val="00D36D55"/>
    <w:rsid w:val="00D47F6D"/>
    <w:rsid w:val="00DB18E0"/>
    <w:rsid w:val="00DD2493"/>
    <w:rsid w:val="00DE13C7"/>
    <w:rsid w:val="00DE22EA"/>
    <w:rsid w:val="00DF22D6"/>
    <w:rsid w:val="00E074F2"/>
    <w:rsid w:val="00E36D4F"/>
    <w:rsid w:val="00E50820"/>
    <w:rsid w:val="00E52529"/>
    <w:rsid w:val="00EA0FAC"/>
    <w:rsid w:val="00EA2860"/>
    <w:rsid w:val="00EB14E4"/>
    <w:rsid w:val="00F069F3"/>
    <w:rsid w:val="00F2535D"/>
    <w:rsid w:val="00F32DBD"/>
    <w:rsid w:val="00F563A5"/>
    <w:rsid w:val="00F61853"/>
    <w:rsid w:val="00F83D75"/>
    <w:rsid w:val="00F95942"/>
    <w:rsid w:val="00FB29D9"/>
    <w:rsid w:val="00FB42BF"/>
    <w:rsid w:val="00FB4C68"/>
    <w:rsid w:val="00FF1A81"/>
    <w:rsid w:val="00FF6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4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CF"/>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C71CF"/>
    <w:pPr>
      <w:spacing w:after="120"/>
    </w:pPr>
    <w:rPr>
      <w:sz w:val="16"/>
      <w:szCs w:val="16"/>
    </w:rPr>
  </w:style>
  <w:style w:type="character" w:customStyle="1" w:styleId="BodyText3Char">
    <w:name w:val="Body Text 3 Char"/>
    <w:basedOn w:val="DefaultParagraphFont"/>
    <w:link w:val="BodyText3"/>
    <w:rsid w:val="009C71CF"/>
    <w:rPr>
      <w:rFonts w:ascii="Times New Roman" w:eastAsia="Times New Roman" w:hAnsi="Times New Roman" w:cs="Times New Roman"/>
      <w:sz w:val="16"/>
      <w:szCs w:val="16"/>
      <w:lang w:val="ro-RO"/>
    </w:rPr>
  </w:style>
  <w:style w:type="paragraph" w:styleId="BodyTextIndent">
    <w:name w:val="Body Text Indent"/>
    <w:basedOn w:val="Normal"/>
    <w:link w:val="BodyTextIndentChar"/>
    <w:rsid w:val="00BB3C59"/>
    <w:pPr>
      <w:spacing w:after="120"/>
      <w:ind w:left="283"/>
    </w:pPr>
  </w:style>
  <w:style w:type="character" w:customStyle="1" w:styleId="BodyTextIndentChar">
    <w:name w:val="Body Text Indent Char"/>
    <w:basedOn w:val="DefaultParagraphFont"/>
    <w:link w:val="BodyTextIndent"/>
    <w:rsid w:val="00BB3C59"/>
    <w:rPr>
      <w:rFonts w:ascii="Times New Roman" w:eastAsia="Times New Roman" w:hAnsi="Times New Roman" w:cs="Times New Roman"/>
      <w:sz w:val="24"/>
      <w:szCs w:val="24"/>
      <w:lang w:val="ro-RO"/>
    </w:rPr>
  </w:style>
  <w:style w:type="paragraph" w:customStyle="1" w:styleId="Default">
    <w:name w:val="Default"/>
    <w:rsid w:val="00BE0D2C"/>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BalloonText">
    <w:name w:val="Balloon Text"/>
    <w:basedOn w:val="Normal"/>
    <w:link w:val="BalloonTextChar"/>
    <w:uiPriority w:val="99"/>
    <w:semiHidden/>
    <w:unhideWhenUsed/>
    <w:rsid w:val="00503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DE1"/>
    <w:rPr>
      <w:rFonts w:ascii="Segoe UI" w:eastAsia="Times New Roman" w:hAnsi="Segoe UI" w:cs="Segoe UI"/>
      <w:sz w:val="18"/>
      <w:szCs w:val="18"/>
      <w:lang w:val="ro-RO"/>
    </w:rPr>
  </w:style>
  <w:style w:type="paragraph" w:styleId="ListParagraph">
    <w:name w:val="List Paragraph"/>
    <w:basedOn w:val="Normal"/>
    <w:uiPriority w:val="34"/>
    <w:qFormat/>
    <w:rsid w:val="00EB14E4"/>
    <w:pPr>
      <w:ind w:left="720"/>
      <w:contextualSpacing/>
    </w:pPr>
  </w:style>
  <w:style w:type="paragraph" w:styleId="Header">
    <w:name w:val="header"/>
    <w:basedOn w:val="Normal"/>
    <w:link w:val="HeaderChar"/>
    <w:uiPriority w:val="99"/>
    <w:unhideWhenUsed/>
    <w:rsid w:val="00B27EEF"/>
    <w:pPr>
      <w:tabs>
        <w:tab w:val="center" w:pos="4536"/>
        <w:tab w:val="right" w:pos="9072"/>
      </w:tabs>
    </w:pPr>
  </w:style>
  <w:style w:type="character" w:customStyle="1" w:styleId="HeaderChar">
    <w:name w:val="Header Char"/>
    <w:basedOn w:val="DefaultParagraphFont"/>
    <w:link w:val="Header"/>
    <w:uiPriority w:val="99"/>
    <w:rsid w:val="00B27EEF"/>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B27EEF"/>
    <w:pPr>
      <w:tabs>
        <w:tab w:val="center" w:pos="4536"/>
        <w:tab w:val="right" w:pos="9072"/>
      </w:tabs>
    </w:pPr>
  </w:style>
  <w:style w:type="character" w:customStyle="1" w:styleId="FooterChar">
    <w:name w:val="Footer Char"/>
    <w:basedOn w:val="DefaultParagraphFont"/>
    <w:link w:val="Footer"/>
    <w:uiPriority w:val="99"/>
    <w:rsid w:val="00B27EEF"/>
    <w:rPr>
      <w:rFonts w:ascii="Times New Roman" w:eastAsia="Times New Roman" w:hAnsi="Times New Roman" w:cs="Times New Roman"/>
      <w:sz w:val="24"/>
      <w:szCs w:val="24"/>
      <w:lang w:val="ro-RO"/>
    </w:rPr>
  </w:style>
  <w:style w:type="character" w:styleId="CommentReference">
    <w:name w:val="annotation reference"/>
    <w:basedOn w:val="DefaultParagraphFont"/>
    <w:uiPriority w:val="99"/>
    <w:semiHidden/>
    <w:unhideWhenUsed/>
    <w:rsid w:val="0073658F"/>
    <w:rPr>
      <w:sz w:val="16"/>
      <w:szCs w:val="16"/>
    </w:rPr>
  </w:style>
  <w:style w:type="paragraph" w:styleId="CommentText">
    <w:name w:val="annotation text"/>
    <w:basedOn w:val="Normal"/>
    <w:link w:val="CommentTextChar"/>
    <w:uiPriority w:val="99"/>
    <w:semiHidden/>
    <w:unhideWhenUsed/>
    <w:rsid w:val="0073658F"/>
    <w:rPr>
      <w:sz w:val="20"/>
      <w:szCs w:val="20"/>
    </w:rPr>
  </w:style>
  <w:style w:type="character" w:customStyle="1" w:styleId="CommentTextChar">
    <w:name w:val="Comment Text Char"/>
    <w:basedOn w:val="DefaultParagraphFont"/>
    <w:link w:val="CommentText"/>
    <w:uiPriority w:val="99"/>
    <w:semiHidden/>
    <w:rsid w:val="0073658F"/>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73658F"/>
    <w:rPr>
      <w:b/>
      <w:bCs/>
    </w:rPr>
  </w:style>
  <w:style w:type="character" w:customStyle="1" w:styleId="CommentSubjectChar">
    <w:name w:val="Comment Subject Char"/>
    <w:basedOn w:val="CommentTextChar"/>
    <w:link w:val="CommentSubject"/>
    <w:uiPriority w:val="99"/>
    <w:semiHidden/>
    <w:rsid w:val="0073658F"/>
    <w:rPr>
      <w:rFonts w:ascii="Times New Roman" w:eastAsia="Times New Roman" w:hAnsi="Times New Roman" w:cs="Times New Roman"/>
      <w:b/>
      <w:bCs/>
      <w:sz w:val="20"/>
      <w:szCs w:val="20"/>
      <w:lang w:val="ro-RO"/>
    </w:rPr>
  </w:style>
  <w:style w:type="paragraph" w:customStyle="1" w:styleId="Level1">
    <w:name w:val="Level 1"/>
    <w:basedOn w:val="Normal"/>
    <w:next w:val="Normal"/>
    <w:qFormat/>
    <w:rsid w:val="00867805"/>
    <w:pPr>
      <w:keepNext/>
      <w:numPr>
        <w:numId w:val="13"/>
      </w:numPr>
      <w:spacing w:before="280" w:after="140" w:line="290" w:lineRule="auto"/>
      <w:jc w:val="both"/>
      <w:outlineLvl w:val="0"/>
    </w:pPr>
    <w:rPr>
      <w:rFonts w:ascii="Arial" w:hAnsi="Arial"/>
      <w:b/>
      <w:bCs/>
      <w:kern w:val="20"/>
      <w:sz w:val="22"/>
      <w:szCs w:val="32"/>
      <w:lang w:val="en-GB"/>
    </w:rPr>
  </w:style>
  <w:style w:type="paragraph" w:customStyle="1" w:styleId="Level2">
    <w:name w:val="Level 2"/>
    <w:basedOn w:val="Normal"/>
    <w:qFormat/>
    <w:rsid w:val="00867805"/>
    <w:pPr>
      <w:numPr>
        <w:ilvl w:val="1"/>
        <w:numId w:val="13"/>
      </w:numPr>
      <w:spacing w:after="140" w:line="290" w:lineRule="auto"/>
      <w:jc w:val="both"/>
    </w:pPr>
    <w:rPr>
      <w:rFonts w:ascii="Arial" w:hAnsi="Arial"/>
      <w:kern w:val="20"/>
      <w:sz w:val="20"/>
      <w:szCs w:val="28"/>
      <w:lang w:val="en-GB"/>
    </w:rPr>
  </w:style>
  <w:style w:type="paragraph" w:customStyle="1" w:styleId="Level3">
    <w:name w:val="Level 3"/>
    <w:basedOn w:val="Normal"/>
    <w:qFormat/>
    <w:rsid w:val="00867805"/>
    <w:pPr>
      <w:numPr>
        <w:ilvl w:val="2"/>
        <w:numId w:val="13"/>
      </w:numPr>
      <w:spacing w:after="140" w:line="290" w:lineRule="auto"/>
      <w:jc w:val="both"/>
    </w:pPr>
    <w:rPr>
      <w:rFonts w:ascii="Arial" w:hAnsi="Arial"/>
      <w:kern w:val="20"/>
      <w:sz w:val="20"/>
      <w:szCs w:val="28"/>
      <w:lang w:val="en-GB"/>
    </w:rPr>
  </w:style>
  <w:style w:type="paragraph" w:customStyle="1" w:styleId="Level4">
    <w:name w:val="Level 4"/>
    <w:basedOn w:val="Normal"/>
    <w:qFormat/>
    <w:rsid w:val="00867805"/>
    <w:pPr>
      <w:numPr>
        <w:ilvl w:val="3"/>
        <w:numId w:val="13"/>
      </w:numPr>
      <w:spacing w:after="140" w:line="290" w:lineRule="auto"/>
      <w:jc w:val="both"/>
    </w:pPr>
    <w:rPr>
      <w:rFonts w:ascii="Arial" w:hAnsi="Arial"/>
      <w:kern w:val="20"/>
      <w:sz w:val="20"/>
      <w:lang w:val="en-GB"/>
    </w:rPr>
  </w:style>
  <w:style w:type="paragraph" w:customStyle="1" w:styleId="Level5">
    <w:name w:val="Level 5"/>
    <w:basedOn w:val="Normal"/>
    <w:qFormat/>
    <w:rsid w:val="00867805"/>
    <w:pPr>
      <w:numPr>
        <w:ilvl w:val="4"/>
        <w:numId w:val="13"/>
      </w:numPr>
      <w:spacing w:after="140" w:line="290" w:lineRule="auto"/>
      <w:jc w:val="both"/>
    </w:pPr>
    <w:rPr>
      <w:rFonts w:ascii="Arial" w:hAnsi="Arial"/>
      <w:kern w:val="20"/>
      <w:sz w:val="20"/>
      <w:lang w:val="en-GB"/>
    </w:rPr>
  </w:style>
  <w:style w:type="paragraph" w:customStyle="1" w:styleId="Level6">
    <w:name w:val="Level 6"/>
    <w:basedOn w:val="Normal"/>
    <w:rsid w:val="00867805"/>
    <w:pPr>
      <w:numPr>
        <w:ilvl w:val="5"/>
        <w:numId w:val="13"/>
      </w:numPr>
      <w:spacing w:after="140" w:line="290" w:lineRule="auto"/>
      <w:jc w:val="both"/>
    </w:pPr>
    <w:rPr>
      <w:rFonts w:ascii="Arial" w:hAnsi="Arial"/>
      <w:kern w:val="20"/>
      <w:sz w:val="20"/>
      <w:lang w:val="en-GB"/>
    </w:rPr>
  </w:style>
  <w:style w:type="paragraph" w:customStyle="1" w:styleId="Level7">
    <w:name w:val="Level 7"/>
    <w:basedOn w:val="Normal"/>
    <w:rsid w:val="00867805"/>
    <w:pPr>
      <w:numPr>
        <w:ilvl w:val="6"/>
        <w:numId w:val="13"/>
      </w:numPr>
      <w:spacing w:after="140" w:line="290" w:lineRule="auto"/>
      <w:jc w:val="both"/>
      <w:outlineLvl w:val="6"/>
    </w:pPr>
    <w:rPr>
      <w:rFonts w:ascii="Arial" w:hAnsi="Arial"/>
      <w:kern w:val="20"/>
      <w:sz w:val="20"/>
      <w:lang w:val="en-GB"/>
    </w:rPr>
  </w:style>
  <w:style w:type="paragraph" w:customStyle="1" w:styleId="Level8">
    <w:name w:val="Level 8"/>
    <w:basedOn w:val="Normal"/>
    <w:rsid w:val="00867805"/>
    <w:pPr>
      <w:numPr>
        <w:ilvl w:val="7"/>
        <w:numId w:val="13"/>
      </w:numPr>
      <w:spacing w:after="140" w:line="290" w:lineRule="auto"/>
      <w:jc w:val="both"/>
      <w:outlineLvl w:val="7"/>
    </w:pPr>
    <w:rPr>
      <w:rFonts w:ascii="Arial" w:hAnsi="Arial"/>
      <w:kern w:val="20"/>
      <w:sz w:val="20"/>
      <w:lang w:val="en-GB"/>
    </w:rPr>
  </w:style>
  <w:style w:type="paragraph" w:customStyle="1" w:styleId="Level9">
    <w:name w:val="Level 9"/>
    <w:basedOn w:val="Normal"/>
    <w:rsid w:val="00867805"/>
    <w:pPr>
      <w:numPr>
        <w:ilvl w:val="8"/>
        <w:numId w:val="13"/>
      </w:numPr>
      <w:spacing w:after="140" w:line="290" w:lineRule="auto"/>
      <w:jc w:val="both"/>
      <w:outlineLvl w:val="8"/>
    </w:pPr>
    <w:rPr>
      <w:rFonts w:ascii="Arial" w:hAnsi="Arial"/>
      <w:kern w:val="20"/>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97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075A7-012D-45C5-A4BE-16ACC2D4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3145</Words>
  <Characters>18245</Characters>
  <Application>Microsoft Office Word</Application>
  <DocSecurity>0</DocSecurity>
  <Lines>152</Lines>
  <Paragraphs>42</Paragraphs>
  <ScaleCrop>false</ScaleCrop>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2026-06-03T06:09:00Z</dcterms:created>
  <dcterms:modified xsi:type="dcterms:W3CDTF">2026-06-03T06:09:00Z</dcterms:modified>
</cp:coreProperties>
</file>