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8EDAE" w14:textId="77777777" w:rsidR="00B9788C" w:rsidRPr="00BD5C7D" w:rsidRDefault="00B9788C" w:rsidP="00F279EB">
      <w:pPr>
        <w:jc w:val="center"/>
        <w:rPr>
          <w:b/>
        </w:rPr>
      </w:pPr>
    </w:p>
    <w:p w14:paraId="2D1B9A01" w14:textId="7DC0F4CE" w:rsidR="00F279EB" w:rsidRDefault="00F279EB" w:rsidP="00F279EB">
      <w:pPr>
        <w:jc w:val="center"/>
        <w:rPr>
          <w:b/>
        </w:rPr>
      </w:pPr>
    </w:p>
    <w:p w14:paraId="6E7C867C" w14:textId="77777777" w:rsidR="004567D6" w:rsidRPr="00BD5C7D" w:rsidRDefault="004567D6" w:rsidP="00F279EB">
      <w:pPr>
        <w:jc w:val="center"/>
        <w:rPr>
          <w:b/>
        </w:rPr>
      </w:pPr>
    </w:p>
    <w:p w14:paraId="613AFC7C" w14:textId="77777777" w:rsidR="00F36DFC" w:rsidRPr="00BD5C7D" w:rsidRDefault="00F36DFC" w:rsidP="00F279EB">
      <w:pPr>
        <w:jc w:val="center"/>
        <w:rPr>
          <w:b/>
        </w:rPr>
      </w:pPr>
    </w:p>
    <w:p w14:paraId="16EFD522" w14:textId="6A0E9D01" w:rsidR="00F279EB" w:rsidRPr="00A459CA" w:rsidRDefault="00F279EB" w:rsidP="00A459CA">
      <w:pPr>
        <w:jc w:val="center"/>
        <w:rPr>
          <w:b/>
        </w:rPr>
      </w:pPr>
      <w:r w:rsidRPr="00A459CA">
        <w:rPr>
          <w:b/>
        </w:rPr>
        <w:t>FORMULARE</w:t>
      </w:r>
    </w:p>
    <w:p w14:paraId="09D038BF" w14:textId="77777777" w:rsidR="00F279EB" w:rsidRPr="00BD5C7D" w:rsidRDefault="00F279EB" w:rsidP="00F279EB">
      <w:pPr>
        <w:rPr>
          <w:b/>
        </w:rPr>
      </w:pPr>
    </w:p>
    <w:p w14:paraId="4F4807F1" w14:textId="77777777" w:rsidR="00F279EB" w:rsidRPr="00BD5C7D" w:rsidRDefault="00F279EB" w:rsidP="00F279EB">
      <w:pPr>
        <w:spacing w:after="120" w:line="300" w:lineRule="exact"/>
        <w:jc w:val="both"/>
        <w:rPr>
          <w:b/>
          <w:lang w:eastAsia="ro-RO"/>
        </w:rPr>
      </w:pPr>
      <w:proofErr w:type="spellStart"/>
      <w:r w:rsidRPr="00BD5C7D">
        <w:rPr>
          <w:b/>
          <w:lang w:eastAsia="ro-RO"/>
        </w:rPr>
        <w:t>Secţiunea</w:t>
      </w:r>
      <w:proofErr w:type="spellEnd"/>
      <w:r w:rsidRPr="00BD5C7D">
        <w:rPr>
          <w:b/>
          <w:lang w:eastAsia="ro-RO"/>
        </w:rPr>
        <w:t xml:space="preserve"> Formulare </w:t>
      </w:r>
      <w:proofErr w:type="spellStart"/>
      <w:r w:rsidRPr="00BD5C7D">
        <w:rPr>
          <w:b/>
          <w:lang w:eastAsia="ro-RO"/>
        </w:rPr>
        <w:t>conţine</w:t>
      </w:r>
      <w:proofErr w:type="spellEnd"/>
      <w:r w:rsidRPr="00BD5C7D">
        <w:rPr>
          <w:b/>
          <w:lang w:eastAsia="ro-RO"/>
        </w:rPr>
        <w:t xml:space="preserve"> formularele destinate, pe de o parte, să faciliteze elaborarea </w:t>
      </w:r>
      <w:proofErr w:type="spellStart"/>
      <w:r w:rsidRPr="00BD5C7D">
        <w:rPr>
          <w:b/>
          <w:lang w:eastAsia="ro-RO"/>
        </w:rPr>
        <w:t>şi</w:t>
      </w:r>
      <w:proofErr w:type="spellEnd"/>
      <w:r w:rsidRPr="00BD5C7D">
        <w:rPr>
          <w:b/>
          <w:lang w:eastAsia="ro-RO"/>
        </w:rPr>
        <w:t xml:space="preserve"> prezentarea ofertei </w:t>
      </w:r>
      <w:proofErr w:type="spellStart"/>
      <w:r w:rsidRPr="00BD5C7D">
        <w:rPr>
          <w:b/>
          <w:lang w:eastAsia="ro-RO"/>
        </w:rPr>
        <w:t>şi</w:t>
      </w:r>
      <w:proofErr w:type="spellEnd"/>
      <w:r w:rsidRPr="00BD5C7D">
        <w:rPr>
          <w:b/>
          <w:lang w:eastAsia="ro-RO"/>
        </w:rPr>
        <w:t xml:space="preserve"> a documentelor care o </w:t>
      </w:r>
      <w:proofErr w:type="spellStart"/>
      <w:r w:rsidRPr="00BD5C7D">
        <w:rPr>
          <w:b/>
          <w:lang w:eastAsia="ro-RO"/>
        </w:rPr>
        <w:t>însoţesc</w:t>
      </w:r>
      <w:proofErr w:type="spellEnd"/>
      <w:r w:rsidRPr="00BD5C7D">
        <w:rPr>
          <w:b/>
          <w:lang w:eastAsia="ro-RO"/>
        </w:rPr>
        <w:t xml:space="preserve"> </w:t>
      </w:r>
      <w:proofErr w:type="spellStart"/>
      <w:r w:rsidRPr="00BD5C7D">
        <w:rPr>
          <w:b/>
          <w:lang w:eastAsia="ro-RO"/>
        </w:rPr>
        <w:t>şi</w:t>
      </w:r>
      <w:proofErr w:type="spellEnd"/>
      <w:r w:rsidRPr="00BD5C7D">
        <w:rPr>
          <w:b/>
          <w:lang w:eastAsia="ro-RO"/>
        </w:rPr>
        <w:t>, pe de altă parte, să permită comisiei de evaluare</w:t>
      </w:r>
      <w:r w:rsidRPr="00BD5C7D">
        <w:t xml:space="preserve"> </w:t>
      </w:r>
      <w:r w:rsidRPr="00BD5C7D">
        <w:rPr>
          <w:b/>
          <w:lang w:eastAsia="ro-RO"/>
        </w:rPr>
        <w:t xml:space="preserve">examinarea </w:t>
      </w:r>
      <w:proofErr w:type="spellStart"/>
      <w:r w:rsidRPr="00BD5C7D">
        <w:rPr>
          <w:b/>
          <w:lang w:eastAsia="ro-RO"/>
        </w:rPr>
        <w:t>şi</w:t>
      </w:r>
      <w:proofErr w:type="spellEnd"/>
      <w:r w:rsidRPr="00BD5C7D">
        <w:rPr>
          <w:b/>
          <w:lang w:eastAsia="ro-RO"/>
        </w:rPr>
        <w:t xml:space="preserve"> evaluarea rapidă </w:t>
      </w:r>
      <w:proofErr w:type="spellStart"/>
      <w:r w:rsidRPr="00BD5C7D">
        <w:rPr>
          <w:b/>
          <w:lang w:eastAsia="ro-RO"/>
        </w:rPr>
        <w:t>şi</w:t>
      </w:r>
      <w:proofErr w:type="spellEnd"/>
      <w:r w:rsidRPr="00BD5C7D">
        <w:rPr>
          <w:b/>
          <w:lang w:eastAsia="ro-RO"/>
        </w:rPr>
        <w:t xml:space="preserve"> corectă a tuturor ofertelor depuse.</w:t>
      </w:r>
    </w:p>
    <w:p w14:paraId="19658BFC" w14:textId="77777777" w:rsidR="00F279EB" w:rsidRPr="00BD5C7D" w:rsidRDefault="00F279EB" w:rsidP="00F279EB">
      <w:pPr>
        <w:spacing w:after="120" w:line="300" w:lineRule="exact"/>
        <w:jc w:val="both"/>
        <w:rPr>
          <w:b/>
          <w:lang w:eastAsia="ro-RO"/>
        </w:rPr>
      </w:pPr>
      <w:r w:rsidRPr="00BD5C7D">
        <w:rPr>
          <w:b/>
          <w:lang w:eastAsia="ro-RO"/>
        </w:rPr>
        <w:t xml:space="preserve">Fiecare ofertant care participă, în mod individual sau ca asociat, la procedura pentru atribuirea contractului de </w:t>
      </w:r>
      <w:proofErr w:type="spellStart"/>
      <w:r w:rsidRPr="00BD5C7D">
        <w:rPr>
          <w:b/>
          <w:lang w:eastAsia="ro-RO"/>
        </w:rPr>
        <w:t>achiziţie</w:t>
      </w:r>
      <w:proofErr w:type="spellEnd"/>
      <w:r w:rsidRPr="00BD5C7D">
        <w:rPr>
          <w:b/>
          <w:lang w:eastAsia="ro-RO"/>
        </w:rPr>
        <w:t xml:space="preserve"> publică are </w:t>
      </w:r>
      <w:proofErr w:type="spellStart"/>
      <w:r w:rsidRPr="00BD5C7D">
        <w:rPr>
          <w:b/>
          <w:lang w:eastAsia="ro-RO"/>
        </w:rPr>
        <w:t>obligaţia</w:t>
      </w:r>
      <w:proofErr w:type="spellEnd"/>
      <w:r w:rsidRPr="00BD5C7D">
        <w:rPr>
          <w:b/>
          <w:lang w:eastAsia="ro-RO"/>
        </w:rPr>
        <w:t xml:space="preserve"> de a prezenta formularele prevăzute în cadrul acestei </w:t>
      </w:r>
      <w:proofErr w:type="spellStart"/>
      <w:r w:rsidRPr="00BD5C7D">
        <w:rPr>
          <w:b/>
          <w:lang w:eastAsia="ro-RO"/>
        </w:rPr>
        <w:t>secţiuni</w:t>
      </w:r>
      <w:proofErr w:type="spellEnd"/>
      <w:r w:rsidRPr="00BD5C7D">
        <w:rPr>
          <w:b/>
          <w:lang w:eastAsia="ro-RO"/>
        </w:rPr>
        <w:t xml:space="preserve">, completate în mod corespunzător </w:t>
      </w:r>
      <w:proofErr w:type="spellStart"/>
      <w:r w:rsidRPr="00BD5C7D">
        <w:rPr>
          <w:b/>
          <w:lang w:eastAsia="ro-RO"/>
        </w:rPr>
        <w:t>şi</w:t>
      </w:r>
      <w:proofErr w:type="spellEnd"/>
      <w:r w:rsidRPr="00BD5C7D">
        <w:rPr>
          <w:b/>
          <w:lang w:eastAsia="ro-RO"/>
        </w:rPr>
        <w:t xml:space="preserve"> semnate de persoanele autorizate.</w:t>
      </w:r>
    </w:p>
    <w:p w14:paraId="67B7F772" w14:textId="59D47B0A" w:rsidR="00F279EB" w:rsidRDefault="00F279EB" w:rsidP="00F279EB">
      <w:pPr>
        <w:spacing w:after="120" w:line="300" w:lineRule="exact"/>
        <w:jc w:val="both"/>
        <w:rPr>
          <w:b/>
        </w:rPr>
      </w:pPr>
    </w:p>
    <w:p w14:paraId="390EE3BA" w14:textId="17D8CF32" w:rsidR="00CD21AA" w:rsidRDefault="00CD21AA" w:rsidP="00BC0302">
      <w:pPr>
        <w:spacing w:line="276" w:lineRule="auto"/>
        <w:jc w:val="both"/>
      </w:pPr>
      <w:r>
        <w:t xml:space="preserve">Formularul nr. 4 - </w:t>
      </w:r>
      <w:r w:rsidR="00767E0C">
        <w:t>Declarație pe propria răspundere cu privire la respectarea reglementărilor legale obligatorii privind domeniul mediului, social și al relațiilor de muncă</w:t>
      </w:r>
    </w:p>
    <w:p w14:paraId="73916589" w14:textId="646A29A6" w:rsidR="00767E0C" w:rsidRDefault="00767E0C" w:rsidP="00BC0302">
      <w:pPr>
        <w:spacing w:line="276" w:lineRule="auto"/>
        <w:jc w:val="both"/>
      </w:pPr>
      <w:r>
        <w:t>Formularul nr. 5 - F</w:t>
      </w:r>
      <w:r w:rsidRPr="00767E0C">
        <w:t>ormular de ofertă</w:t>
      </w:r>
      <w:r w:rsidR="0067737D">
        <w:t xml:space="preserve"> financiara</w:t>
      </w:r>
    </w:p>
    <w:p w14:paraId="57CCA822" w14:textId="7AB9FAAE" w:rsidR="008F6612" w:rsidRDefault="00830CB3" w:rsidP="00BC0302">
      <w:pPr>
        <w:spacing w:line="276" w:lineRule="auto"/>
        <w:jc w:val="both"/>
      </w:pPr>
      <w:r>
        <w:t xml:space="preserve">Formularul nr. 5.1 </w:t>
      </w:r>
      <w:r w:rsidR="00C21A94">
        <w:t>–</w:t>
      </w:r>
      <w:r>
        <w:t xml:space="preserve"> </w:t>
      </w:r>
      <w:r w:rsidR="00F42F14">
        <w:t xml:space="preserve">Anexa la formularul de </w:t>
      </w:r>
      <w:proofErr w:type="spellStart"/>
      <w:r w:rsidR="00F42F14">
        <w:t>pferta</w:t>
      </w:r>
      <w:proofErr w:type="spellEnd"/>
      <w:r w:rsidR="00F42F14">
        <w:t xml:space="preserve"> financiara</w:t>
      </w:r>
    </w:p>
    <w:p w14:paraId="36A910B9" w14:textId="0969AA29" w:rsidR="0067737D" w:rsidRDefault="00DF34A5" w:rsidP="00BC0302">
      <w:pPr>
        <w:spacing w:line="276" w:lineRule="auto"/>
        <w:jc w:val="both"/>
      </w:pPr>
      <w:r>
        <w:t>Formularul nr. 6 -</w:t>
      </w:r>
      <w:r w:rsidR="0067737D" w:rsidRPr="0067737D">
        <w:t xml:space="preserve"> </w:t>
      </w:r>
      <w:r w:rsidR="0067737D">
        <w:t>Declarație pe proprie răspundere privind partea/părțile din propunerea tehnică și/sau din propunerea financiară declarate confidențiale, clasificate sau protejate de un drept de proprietate intelectuală</w:t>
      </w:r>
    </w:p>
    <w:p w14:paraId="3E4AF6A3" w14:textId="1469FBB7" w:rsidR="0067737D" w:rsidRDefault="0067737D" w:rsidP="00BC0302">
      <w:pPr>
        <w:spacing w:line="276" w:lineRule="auto"/>
        <w:jc w:val="both"/>
      </w:pPr>
      <w:r w:rsidRPr="008D308B">
        <w:t xml:space="preserve">Formularul nr. 7 </w:t>
      </w:r>
      <w:r w:rsidR="00DF34A5" w:rsidRPr="008D308B">
        <w:t>-</w:t>
      </w:r>
      <w:r w:rsidRPr="008D308B">
        <w:t xml:space="preserve"> </w:t>
      </w:r>
      <w:r w:rsidR="00AA3227" w:rsidRPr="008D308B">
        <w:t>Acord subcontractare</w:t>
      </w:r>
    </w:p>
    <w:p w14:paraId="4977DDE7" w14:textId="62C4D8A4" w:rsidR="00AA3227" w:rsidRDefault="00DF34A5" w:rsidP="00BC0302">
      <w:pPr>
        <w:spacing w:line="276" w:lineRule="auto"/>
        <w:jc w:val="both"/>
      </w:pPr>
      <w:r>
        <w:t>Formularul nr. 8 -</w:t>
      </w:r>
      <w:r w:rsidR="00AA3227">
        <w:t xml:space="preserve"> Acord asociere</w:t>
      </w:r>
    </w:p>
    <w:p w14:paraId="179CB366" w14:textId="2D03BE39" w:rsidR="00F279EB" w:rsidRDefault="00FD6380" w:rsidP="00BC0302">
      <w:pPr>
        <w:spacing w:line="276" w:lineRule="auto"/>
        <w:ind w:left="2970" w:hanging="2970"/>
      </w:pPr>
      <w:r w:rsidRPr="00FD6380">
        <w:t>Formularul nr. 11</w:t>
      </w:r>
      <w:r w:rsidR="00DF34A5">
        <w:t xml:space="preserve"> -</w:t>
      </w:r>
      <w:r w:rsidR="00D454C4">
        <w:t xml:space="preserve"> </w:t>
      </w:r>
      <w:r w:rsidR="005B2B45">
        <w:t>Î</w:t>
      </w:r>
      <w:r w:rsidR="00A459CA">
        <w:t>mputernicire</w:t>
      </w:r>
    </w:p>
    <w:p w14:paraId="4C27A2EE" w14:textId="35AE63E9" w:rsidR="00A459CA" w:rsidRDefault="00A459CA" w:rsidP="00BC0302">
      <w:pPr>
        <w:spacing w:line="276" w:lineRule="auto"/>
        <w:ind w:left="2970" w:hanging="2970"/>
      </w:pPr>
      <w:r>
        <w:t xml:space="preserve">Formularul nr. 12 - </w:t>
      </w:r>
      <w:proofErr w:type="spellStart"/>
      <w:r w:rsidR="009700D6">
        <w:t>Declaraţie</w:t>
      </w:r>
      <w:proofErr w:type="spellEnd"/>
      <w:r w:rsidR="009700D6">
        <w:t xml:space="preserve"> de </w:t>
      </w:r>
      <w:proofErr w:type="spellStart"/>
      <w:r w:rsidR="009700D6">
        <w:t>consimţământ</w:t>
      </w:r>
      <w:proofErr w:type="spellEnd"/>
      <w:r w:rsidR="009700D6">
        <w:t xml:space="preserve"> privind prelucrarea datelor cu caracter personal</w:t>
      </w:r>
    </w:p>
    <w:p w14:paraId="7E3BBF14" w14:textId="1AD6311F" w:rsidR="00B65CEE" w:rsidRDefault="00B65CEE" w:rsidP="00BC0302">
      <w:pPr>
        <w:spacing w:line="276" w:lineRule="auto"/>
        <w:ind w:left="2970" w:hanging="2970"/>
      </w:pPr>
      <w:r>
        <w:t>Formularul nr. 13 - declarație privind acceptarea clauzelor contractuale</w:t>
      </w:r>
    </w:p>
    <w:p w14:paraId="62574486" w14:textId="30230320" w:rsidR="00FE5283" w:rsidRDefault="00FE5283" w:rsidP="003220C9">
      <w:pPr>
        <w:spacing w:line="276" w:lineRule="auto"/>
      </w:pPr>
      <w:r>
        <w:t>Formularul nr.</w:t>
      </w:r>
      <w:r w:rsidR="004908AF">
        <w:t xml:space="preserve"> </w:t>
      </w:r>
      <w:r>
        <w:t xml:space="preserve">16 </w:t>
      </w:r>
      <w:r w:rsidR="00DF34A5">
        <w:t>-</w:t>
      </w:r>
      <w:r>
        <w:t xml:space="preserve"> </w:t>
      </w:r>
      <w:r w:rsidR="003220C9">
        <w:t>Angajament privind susținerea financiară a ofertantului/candidatului/ grupului de operatori economici</w:t>
      </w:r>
    </w:p>
    <w:p w14:paraId="2418A859" w14:textId="4A3BBC3D" w:rsidR="0050245D" w:rsidRDefault="0050245D" w:rsidP="0050245D">
      <w:pPr>
        <w:spacing w:line="276" w:lineRule="auto"/>
      </w:pPr>
      <w:r>
        <w:t>Formular</w:t>
      </w:r>
      <w:r w:rsidR="00906D37">
        <w:t>ul</w:t>
      </w:r>
      <w:r w:rsidR="00DF34A5">
        <w:t xml:space="preserve"> nr.</w:t>
      </w:r>
      <w:r w:rsidR="004908AF">
        <w:t xml:space="preserve"> </w:t>
      </w:r>
      <w:r w:rsidR="00DF34A5">
        <w:t>17 -</w:t>
      </w:r>
      <w:r>
        <w:t xml:space="preserve"> Declarație </w:t>
      </w:r>
      <w:r w:rsidR="00640734">
        <w:t>p</w:t>
      </w:r>
      <w:r>
        <w:t>rivind terțul susținător economic și financiar</w:t>
      </w:r>
    </w:p>
    <w:p w14:paraId="37BEE6AC" w14:textId="3B56989C" w:rsidR="0050245D" w:rsidRDefault="0050245D" w:rsidP="00906D37">
      <w:pPr>
        <w:spacing w:line="276" w:lineRule="auto"/>
      </w:pPr>
      <w:r>
        <w:t>Formular</w:t>
      </w:r>
      <w:r w:rsidR="00906D37">
        <w:t>ul</w:t>
      </w:r>
      <w:r>
        <w:t xml:space="preserve"> nr. 18 </w:t>
      </w:r>
      <w:r w:rsidR="00DF34A5">
        <w:t>-</w:t>
      </w:r>
      <w:r>
        <w:t xml:space="preserve"> </w:t>
      </w:r>
      <w:r w:rsidR="00906D37">
        <w:t>Angajament privind susținerea tehnica și profesională a ofertantului/ grupului de operatori economici</w:t>
      </w:r>
    </w:p>
    <w:p w14:paraId="57C9CCF6" w14:textId="3EC7A35F" w:rsidR="009700D6" w:rsidRDefault="00F42F14" w:rsidP="008B7C28">
      <w:pPr>
        <w:spacing w:line="276" w:lineRule="auto"/>
      </w:pPr>
      <w:r>
        <w:t xml:space="preserve">Formularul nr. 19 </w:t>
      </w:r>
      <w:r w:rsidR="00F146DA">
        <w:t>–</w:t>
      </w:r>
      <w:r>
        <w:t xml:space="preserve"> </w:t>
      </w:r>
      <w:r w:rsidR="00F146DA">
        <w:t>Propunerea tehnica</w:t>
      </w:r>
    </w:p>
    <w:p w14:paraId="0BD3444A" w14:textId="77777777" w:rsidR="008B7C28" w:rsidRPr="00FD6380" w:rsidRDefault="008B7C28" w:rsidP="008B7C28">
      <w:pPr>
        <w:spacing w:line="276" w:lineRule="auto"/>
      </w:pPr>
    </w:p>
    <w:p w14:paraId="072AEF3C" w14:textId="55349FB1" w:rsidR="00F25CCB" w:rsidRDefault="00F25CCB" w:rsidP="00201186">
      <w:pPr>
        <w:pStyle w:val="DefaultText1"/>
        <w:ind w:right="-1"/>
        <w:rPr>
          <w:b/>
          <w:iCs/>
          <w:sz w:val="24"/>
          <w:szCs w:val="24"/>
          <w:lang w:val="ro-RO"/>
        </w:rPr>
      </w:pPr>
    </w:p>
    <w:p w14:paraId="33CCFCD6" w14:textId="5A0C76C1" w:rsidR="007837D7" w:rsidRDefault="007837D7" w:rsidP="00602E9B">
      <w:pPr>
        <w:pStyle w:val="DefaultText1"/>
        <w:ind w:left="-120" w:right="-1" w:firstLine="120"/>
        <w:jc w:val="right"/>
        <w:rPr>
          <w:b/>
          <w:iCs/>
          <w:sz w:val="24"/>
          <w:szCs w:val="24"/>
          <w:lang w:val="ro-RO"/>
        </w:rPr>
      </w:pPr>
    </w:p>
    <w:p w14:paraId="2B34C23A" w14:textId="220BE511" w:rsidR="007837D7" w:rsidRDefault="007837D7" w:rsidP="00602E9B">
      <w:pPr>
        <w:pStyle w:val="DefaultText1"/>
        <w:ind w:left="-120" w:right="-1" w:firstLine="120"/>
        <w:jc w:val="right"/>
        <w:rPr>
          <w:b/>
          <w:iCs/>
          <w:sz w:val="24"/>
          <w:szCs w:val="24"/>
          <w:lang w:val="ro-RO"/>
        </w:rPr>
      </w:pPr>
    </w:p>
    <w:p w14:paraId="68131CD1" w14:textId="5664D132" w:rsidR="002E1962" w:rsidRDefault="002E1962"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p>
    <w:p w14:paraId="74BA57E2" w14:textId="2BCA6872" w:rsidR="002374DA" w:rsidRDefault="002374DA"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p>
    <w:p w14:paraId="0F15B442" w14:textId="4EB10F75" w:rsidR="002374DA" w:rsidRDefault="002374DA"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p>
    <w:p w14:paraId="79AAE047" w14:textId="2B6B0FC3" w:rsidR="002374DA" w:rsidRDefault="002374DA"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p>
    <w:p w14:paraId="45486B01" w14:textId="063DE3ED" w:rsidR="002374DA" w:rsidRDefault="002374DA"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p>
    <w:p w14:paraId="0F5DB76B" w14:textId="19523FD1" w:rsidR="002374DA" w:rsidRDefault="002374DA"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p>
    <w:p w14:paraId="0366F465" w14:textId="77777777" w:rsidR="002374DA" w:rsidRPr="00BD5C7D" w:rsidRDefault="002374DA"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p>
    <w:p w14:paraId="444D05C9" w14:textId="002438BF"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Cs/>
        </w:rPr>
      </w:pPr>
      <w:r w:rsidRPr="00BD5C7D">
        <w:rPr>
          <w:b/>
          <w:iCs/>
        </w:rPr>
        <w:lastRenderedPageBreak/>
        <w:t>Formular nr. 4</w:t>
      </w:r>
    </w:p>
    <w:p w14:paraId="59E3C849" w14:textId="77777777" w:rsidR="003737B9" w:rsidRPr="00BD5C7D" w:rsidRDefault="003737B9" w:rsidP="003737B9">
      <w:pPr>
        <w:ind w:right="-210"/>
        <w:rPr>
          <w:i/>
        </w:rPr>
      </w:pPr>
    </w:p>
    <w:p w14:paraId="12877150" w14:textId="77777777" w:rsidR="003737B9" w:rsidRPr="00BD5C7D" w:rsidRDefault="003737B9" w:rsidP="003737B9">
      <w:pPr>
        <w:ind w:right="-210"/>
        <w:rPr>
          <w:i/>
        </w:rPr>
      </w:pPr>
    </w:p>
    <w:p w14:paraId="7112C6E7" w14:textId="77777777" w:rsidR="003737B9" w:rsidRPr="00BD5C7D" w:rsidRDefault="003737B9" w:rsidP="003737B9">
      <w:pPr>
        <w:ind w:right="-210"/>
        <w:rPr>
          <w:i/>
        </w:rPr>
      </w:pPr>
      <w:r w:rsidRPr="00BD5C7D">
        <w:rPr>
          <w:i/>
        </w:rPr>
        <w:t>OPERATOR ECONOMIC</w:t>
      </w:r>
    </w:p>
    <w:p w14:paraId="786578A3" w14:textId="77777777" w:rsidR="003737B9" w:rsidRPr="00BD5C7D" w:rsidRDefault="003737B9" w:rsidP="003737B9">
      <w:pPr>
        <w:ind w:right="-210"/>
      </w:pPr>
      <w:r w:rsidRPr="00BD5C7D">
        <w:t>_____________________</w:t>
      </w:r>
    </w:p>
    <w:p w14:paraId="67D1F4A2" w14:textId="77777777" w:rsidR="003737B9" w:rsidRPr="00BD5C7D" w:rsidRDefault="003737B9" w:rsidP="003737B9">
      <w:pPr>
        <w:ind w:right="-210"/>
        <w:rPr>
          <w:i/>
        </w:rPr>
      </w:pPr>
      <w:r w:rsidRPr="00BD5C7D">
        <w:rPr>
          <w:i/>
        </w:rPr>
        <w:t>(denumirea/numele)</w:t>
      </w:r>
    </w:p>
    <w:p w14:paraId="7CA2C895" w14:textId="77777777" w:rsidR="003737B9" w:rsidRPr="00BD5C7D"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0BF60540" w14:textId="77777777" w:rsidR="003737B9" w:rsidRPr="00BD5C7D"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78342B4F" w14:textId="77777777" w:rsidR="003737B9" w:rsidRPr="00BD5C7D" w:rsidRDefault="00E50210" w:rsidP="003737B9">
      <w:pPr>
        <w:pStyle w:val="Default"/>
        <w:jc w:val="center"/>
        <w:rPr>
          <w:rFonts w:ascii="Times New Roman" w:eastAsia="Times New Roman" w:hAnsi="Times New Roman" w:cs="Times New Roman"/>
          <w:b/>
          <w:bCs/>
          <w:iCs/>
          <w:color w:val="auto"/>
          <w:lang w:val="ro-RO"/>
        </w:rPr>
      </w:pPr>
      <w:r w:rsidRPr="00BD5C7D">
        <w:rPr>
          <w:rFonts w:ascii="Times New Roman" w:eastAsia="Times New Roman" w:hAnsi="Times New Roman" w:cs="Times New Roman"/>
          <w:b/>
          <w:bCs/>
          <w:iCs/>
          <w:color w:val="auto"/>
          <w:lang w:val="ro-RO"/>
        </w:rPr>
        <w:t>DECLARAȚIE PE PROPRIA RĂ</w:t>
      </w:r>
      <w:r w:rsidR="003737B9" w:rsidRPr="00BD5C7D">
        <w:rPr>
          <w:rFonts w:ascii="Times New Roman" w:eastAsia="Times New Roman" w:hAnsi="Times New Roman" w:cs="Times New Roman"/>
          <w:b/>
          <w:bCs/>
          <w:iCs/>
          <w:color w:val="auto"/>
          <w:lang w:val="ro-RO"/>
        </w:rPr>
        <w:t>SPUNDERE</w:t>
      </w:r>
    </w:p>
    <w:p w14:paraId="046E6559" w14:textId="77777777" w:rsidR="003737B9" w:rsidRPr="00BD5C7D" w:rsidRDefault="003737B9" w:rsidP="003737B9">
      <w:pPr>
        <w:pStyle w:val="Default"/>
        <w:jc w:val="center"/>
        <w:rPr>
          <w:rFonts w:ascii="Times New Roman" w:eastAsia="Times New Roman" w:hAnsi="Times New Roman" w:cs="Times New Roman"/>
          <w:b/>
          <w:bCs/>
          <w:iCs/>
          <w:color w:val="auto"/>
          <w:lang w:val="ro-RO"/>
        </w:rPr>
      </w:pPr>
      <w:r w:rsidRPr="00BD5C7D">
        <w:rPr>
          <w:rFonts w:ascii="Times New Roman" w:eastAsia="Times New Roman" w:hAnsi="Times New Roman" w:cs="Times New Roman"/>
          <w:b/>
          <w:bCs/>
          <w:iCs/>
          <w:color w:val="auto"/>
          <w:lang w:val="ro-RO"/>
        </w:rPr>
        <w:t>CU P</w:t>
      </w:r>
      <w:r w:rsidR="00E50210" w:rsidRPr="00BD5C7D">
        <w:rPr>
          <w:rFonts w:ascii="Times New Roman" w:eastAsia="Times New Roman" w:hAnsi="Times New Roman" w:cs="Times New Roman"/>
          <w:b/>
          <w:bCs/>
          <w:iCs/>
          <w:color w:val="auto"/>
          <w:lang w:val="ro-RO"/>
        </w:rPr>
        <w:t>RIVIRE LA RESPECTAREA REGLEMENTĂ</w:t>
      </w:r>
      <w:r w:rsidRPr="00BD5C7D">
        <w:rPr>
          <w:rFonts w:ascii="Times New Roman" w:eastAsia="Times New Roman" w:hAnsi="Times New Roman" w:cs="Times New Roman"/>
          <w:b/>
          <w:bCs/>
          <w:iCs/>
          <w:color w:val="auto"/>
          <w:lang w:val="ro-RO"/>
        </w:rPr>
        <w:t>RILOR LEGALE OBLIGATORII PRI</w:t>
      </w:r>
      <w:r w:rsidR="00E50210" w:rsidRPr="00BD5C7D">
        <w:rPr>
          <w:rFonts w:ascii="Times New Roman" w:eastAsia="Times New Roman" w:hAnsi="Times New Roman" w:cs="Times New Roman"/>
          <w:b/>
          <w:bCs/>
          <w:iCs/>
          <w:color w:val="auto"/>
          <w:lang w:val="ro-RO"/>
        </w:rPr>
        <w:t>VIND DOMENIUL MEDIULUI, SOCIAL Ș</w:t>
      </w:r>
      <w:r w:rsidRPr="00BD5C7D">
        <w:rPr>
          <w:rFonts w:ascii="Times New Roman" w:eastAsia="Times New Roman" w:hAnsi="Times New Roman" w:cs="Times New Roman"/>
          <w:b/>
          <w:bCs/>
          <w:iCs/>
          <w:color w:val="auto"/>
          <w:lang w:val="ro-RO"/>
        </w:rPr>
        <w:t>I</w:t>
      </w:r>
    </w:p>
    <w:p w14:paraId="1A32AD53" w14:textId="77777777" w:rsidR="003737B9" w:rsidRPr="00BD5C7D" w:rsidRDefault="00E50210" w:rsidP="003737B9">
      <w:pPr>
        <w:pStyle w:val="Default"/>
        <w:jc w:val="center"/>
        <w:rPr>
          <w:rFonts w:ascii="Times New Roman" w:eastAsia="Times New Roman" w:hAnsi="Times New Roman" w:cs="Times New Roman"/>
          <w:b/>
          <w:bCs/>
          <w:iCs/>
          <w:color w:val="auto"/>
          <w:lang w:val="ro-RO"/>
        </w:rPr>
      </w:pPr>
      <w:r w:rsidRPr="00BD5C7D">
        <w:rPr>
          <w:rFonts w:ascii="Times New Roman" w:eastAsia="Times New Roman" w:hAnsi="Times New Roman" w:cs="Times New Roman"/>
          <w:b/>
          <w:bCs/>
          <w:iCs/>
          <w:color w:val="auto"/>
          <w:lang w:val="ro-RO"/>
        </w:rPr>
        <w:t>AL RELAȚ</w:t>
      </w:r>
      <w:r w:rsidR="003737B9" w:rsidRPr="00BD5C7D">
        <w:rPr>
          <w:rFonts w:ascii="Times New Roman" w:eastAsia="Times New Roman" w:hAnsi="Times New Roman" w:cs="Times New Roman"/>
          <w:b/>
          <w:bCs/>
          <w:iCs/>
          <w:color w:val="auto"/>
          <w:lang w:val="ro-RO"/>
        </w:rPr>
        <w:t>IILOR</w:t>
      </w:r>
      <w:r w:rsidRPr="00BD5C7D">
        <w:rPr>
          <w:rFonts w:ascii="Times New Roman" w:eastAsia="Times New Roman" w:hAnsi="Times New Roman" w:cs="Times New Roman"/>
          <w:b/>
          <w:bCs/>
          <w:iCs/>
          <w:color w:val="auto"/>
          <w:lang w:val="ro-RO"/>
        </w:rPr>
        <w:t xml:space="preserve"> DE MUNCĂ</w:t>
      </w:r>
    </w:p>
    <w:p w14:paraId="25300027" w14:textId="77777777" w:rsidR="003737B9" w:rsidRPr="00BD5C7D" w:rsidRDefault="003737B9" w:rsidP="003737B9">
      <w:pPr>
        <w:pStyle w:val="Default"/>
        <w:jc w:val="center"/>
        <w:rPr>
          <w:rFonts w:ascii="Times New Roman" w:eastAsia="Times New Roman" w:hAnsi="Times New Roman" w:cs="Times New Roman"/>
          <w:b/>
          <w:bCs/>
          <w:iCs/>
          <w:color w:val="auto"/>
          <w:lang w:val="ro-RO"/>
        </w:rPr>
      </w:pPr>
    </w:p>
    <w:p w14:paraId="3D829815" w14:textId="77777777" w:rsidR="003737B9" w:rsidRPr="00BD5C7D" w:rsidRDefault="003737B9" w:rsidP="003737B9">
      <w:pPr>
        <w:pStyle w:val="Default"/>
        <w:jc w:val="center"/>
        <w:rPr>
          <w:rFonts w:ascii="Times New Roman" w:eastAsia="Times New Roman" w:hAnsi="Times New Roman" w:cs="Times New Roman"/>
          <w:b/>
          <w:bCs/>
          <w:iCs/>
          <w:color w:val="auto"/>
          <w:lang w:val="ro-RO"/>
        </w:rPr>
      </w:pPr>
    </w:p>
    <w:p w14:paraId="56113525" w14:textId="77777777" w:rsidR="003737B9" w:rsidRPr="00BD5C7D" w:rsidRDefault="003737B9" w:rsidP="003737B9">
      <w:pPr>
        <w:pStyle w:val="Default"/>
        <w:jc w:val="both"/>
        <w:rPr>
          <w:rFonts w:ascii="Times New Roman" w:hAnsi="Times New Roman" w:cs="Times New Roman"/>
        </w:rPr>
      </w:pPr>
      <w:r w:rsidRPr="00BD5C7D">
        <w:rPr>
          <w:rFonts w:ascii="Times New Roman" w:hAnsi="Times New Roman" w:cs="Times New Roman"/>
        </w:rPr>
        <w:t xml:space="preserve">1. </w:t>
      </w:r>
      <w:proofErr w:type="spellStart"/>
      <w:r w:rsidRPr="00BD5C7D">
        <w:rPr>
          <w:rFonts w:ascii="Times New Roman" w:hAnsi="Times New Roman" w:cs="Times New Roman"/>
        </w:rPr>
        <w:t>Subsemnatul</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reprezentant</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împuternicit</w:t>
      </w:r>
      <w:proofErr w:type="spellEnd"/>
      <w:r w:rsidRPr="00BD5C7D">
        <w:rPr>
          <w:rFonts w:ascii="Times New Roman" w:hAnsi="Times New Roman" w:cs="Times New Roman"/>
        </w:rPr>
        <w:t xml:space="preserve"> al ......................................................(</w:t>
      </w:r>
      <w:r w:rsidR="00380728" w:rsidRPr="00BD5C7D">
        <w:rPr>
          <w:rFonts w:ascii="Times New Roman" w:hAnsi="Times New Roman" w:cs="Times New Roman"/>
          <w:i/>
        </w:rPr>
        <w:t xml:space="preserve">denumirea/numele </w:t>
      </w:r>
      <w:proofErr w:type="spellStart"/>
      <w:r w:rsidR="00380728" w:rsidRPr="00BD5C7D">
        <w:rPr>
          <w:rFonts w:ascii="Times New Roman" w:hAnsi="Times New Roman" w:cs="Times New Roman"/>
          <w:i/>
        </w:rPr>
        <w:t>ș</w:t>
      </w:r>
      <w:r w:rsidRPr="00BD5C7D">
        <w:rPr>
          <w:rFonts w:ascii="Times New Roman" w:hAnsi="Times New Roman" w:cs="Times New Roman"/>
          <w:i/>
        </w:rPr>
        <w:t>i</w:t>
      </w:r>
      <w:proofErr w:type="spellEnd"/>
      <w:r w:rsidRPr="00BD5C7D">
        <w:rPr>
          <w:rFonts w:ascii="Times New Roman" w:hAnsi="Times New Roman" w:cs="Times New Roman"/>
          <w:i/>
        </w:rPr>
        <w:t xml:space="preserve"> </w:t>
      </w:r>
      <w:proofErr w:type="spellStart"/>
      <w:r w:rsidRPr="00BD5C7D">
        <w:rPr>
          <w:rFonts w:ascii="Times New Roman" w:hAnsi="Times New Roman" w:cs="Times New Roman"/>
          <w:i/>
        </w:rPr>
        <w:t>sediul</w:t>
      </w:r>
      <w:proofErr w:type="spellEnd"/>
      <w:r w:rsidRPr="00BD5C7D">
        <w:rPr>
          <w:rFonts w:ascii="Times New Roman" w:hAnsi="Times New Roman" w:cs="Times New Roman"/>
          <w:i/>
        </w:rPr>
        <w:t>/</w:t>
      </w:r>
      <w:proofErr w:type="spellStart"/>
      <w:r w:rsidRPr="00BD5C7D">
        <w:rPr>
          <w:rFonts w:ascii="Times New Roman" w:hAnsi="Times New Roman" w:cs="Times New Roman"/>
          <w:i/>
        </w:rPr>
        <w:t>adresa</w:t>
      </w:r>
      <w:proofErr w:type="spellEnd"/>
      <w:r w:rsidRPr="00BD5C7D">
        <w:rPr>
          <w:rFonts w:ascii="Times New Roman" w:hAnsi="Times New Roman" w:cs="Times New Roman"/>
          <w:i/>
        </w:rPr>
        <w:t xml:space="preserve"> </w:t>
      </w:r>
      <w:proofErr w:type="spellStart"/>
      <w:r w:rsidRPr="00BD5C7D">
        <w:rPr>
          <w:rFonts w:ascii="Times New Roman" w:hAnsi="Times New Roman" w:cs="Times New Roman"/>
          <w:i/>
        </w:rPr>
        <w:t>candidatului</w:t>
      </w:r>
      <w:proofErr w:type="spellEnd"/>
      <w:r w:rsidRPr="00BD5C7D">
        <w:rPr>
          <w:rFonts w:ascii="Times New Roman" w:hAnsi="Times New Roman" w:cs="Times New Roman"/>
          <w:i/>
        </w:rPr>
        <w:t>/</w:t>
      </w:r>
      <w:proofErr w:type="spellStart"/>
      <w:r w:rsidRPr="00BD5C7D">
        <w:rPr>
          <w:rFonts w:ascii="Times New Roman" w:hAnsi="Times New Roman" w:cs="Times New Roman"/>
          <w:i/>
        </w:rPr>
        <w:t>ofertantului</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declar</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propria</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ră</w:t>
      </w:r>
      <w:r w:rsidR="00380728" w:rsidRPr="00BD5C7D">
        <w:rPr>
          <w:rFonts w:ascii="Times New Roman" w:hAnsi="Times New Roman" w:cs="Times New Roman"/>
        </w:rPr>
        <w:t>spundere</w:t>
      </w:r>
      <w:proofErr w:type="spellEnd"/>
      <w:r w:rsidR="00380728" w:rsidRPr="00BD5C7D">
        <w:rPr>
          <w:rFonts w:ascii="Times New Roman" w:hAnsi="Times New Roman" w:cs="Times New Roman"/>
        </w:rPr>
        <w:t xml:space="preserve">, sub </w:t>
      </w:r>
      <w:proofErr w:type="spellStart"/>
      <w:r w:rsidR="00380728" w:rsidRPr="00BD5C7D">
        <w:rPr>
          <w:rFonts w:ascii="Times New Roman" w:hAnsi="Times New Roman" w:cs="Times New Roman"/>
        </w:rPr>
        <w:t>sancț</w:t>
      </w:r>
      <w:r w:rsidR="00E50210" w:rsidRPr="00BD5C7D">
        <w:rPr>
          <w:rFonts w:ascii="Times New Roman" w:hAnsi="Times New Roman" w:cs="Times New Roman"/>
        </w:rPr>
        <w:t>iunile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aplicate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faptei</w:t>
      </w:r>
      <w:proofErr w:type="spellEnd"/>
      <w:r w:rsidR="00E50210" w:rsidRPr="00BD5C7D">
        <w:rPr>
          <w:rFonts w:ascii="Times New Roman" w:hAnsi="Times New Roman" w:cs="Times New Roman"/>
        </w:rPr>
        <w:t xml:space="preserve"> de </w:t>
      </w:r>
      <w:proofErr w:type="spellStart"/>
      <w:r w:rsidR="00E50210" w:rsidRPr="00BD5C7D">
        <w:rPr>
          <w:rFonts w:ascii="Times New Roman" w:hAnsi="Times New Roman" w:cs="Times New Roman"/>
        </w:rPr>
        <w:t>fals</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î</w:t>
      </w:r>
      <w:r w:rsidRPr="00BD5C7D">
        <w:rPr>
          <w:rFonts w:ascii="Times New Roman" w:hAnsi="Times New Roman" w:cs="Times New Roman"/>
        </w:rPr>
        <w:t>n</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acte</w:t>
      </w:r>
      <w:proofErr w:type="spellEnd"/>
      <w:r w:rsidRPr="00BD5C7D">
        <w:rPr>
          <w:rFonts w:ascii="Times New Roman" w:hAnsi="Times New Roman" w:cs="Times New Roman"/>
        </w:rPr>
        <w:t xml:space="preserve"> </w:t>
      </w:r>
      <w:proofErr w:type="spellStart"/>
      <w:r w:rsidR="00E50210" w:rsidRPr="00BD5C7D">
        <w:rPr>
          <w:rFonts w:ascii="Times New Roman" w:hAnsi="Times New Roman" w:cs="Times New Roman"/>
        </w:rPr>
        <w:t>publice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că</w:t>
      </w:r>
      <w:proofErr w:type="spellEnd"/>
      <w:r w:rsidR="00380728" w:rsidRPr="00BD5C7D">
        <w:rPr>
          <w:rFonts w:ascii="Times New Roman" w:hAnsi="Times New Roman" w:cs="Times New Roman"/>
        </w:rPr>
        <w:t xml:space="preserve"> la </w:t>
      </w:r>
      <w:proofErr w:type="spellStart"/>
      <w:r w:rsidR="00380728" w:rsidRPr="00BD5C7D">
        <w:rPr>
          <w:rFonts w:ascii="Times New Roman" w:hAnsi="Times New Roman" w:cs="Times New Roman"/>
        </w:rPr>
        <w:t>elaborarea</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ofertei</w:t>
      </w:r>
      <w:proofErr w:type="spellEnd"/>
      <w:r w:rsidR="00380728" w:rsidRPr="00BD5C7D">
        <w:rPr>
          <w:rFonts w:ascii="Times New Roman" w:hAnsi="Times New Roman" w:cs="Times New Roman"/>
        </w:rPr>
        <w:t xml:space="preserve"> am </w:t>
      </w:r>
      <w:proofErr w:type="spellStart"/>
      <w:r w:rsidR="00380728" w:rsidRPr="00BD5C7D">
        <w:rPr>
          <w:rFonts w:ascii="Times New Roman" w:hAnsi="Times New Roman" w:cs="Times New Roman"/>
        </w:rPr>
        <w:t>ținut</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cont</w:t>
      </w:r>
      <w:proofErr w:type="spellEnd"/>
      <w:r w:rsidR="00380728" w:rsidRPr="00BD5C7D">
        <w:rPr>
          <w:rFonts w:ascii="Times New Roman" w:hAnsi="Times New Roman" w:cs="Times New Roman"/>
        </w:rPr>
        <w:t xml:space="preserve"> de </w:t>
      </w:r>
      <w:proofErr w:type="spellStart"/>
      <w:r w:rsidR="00380728" w:rsidRPr="00BD5C7D">
        <w:rPr>
          <w:rFonts w:ascii="Times New Roman" w:hAnsi="Times New Roman" w:cs="Times New Roman"/>
        </w:rPr>
        <w:t>obligaț</w:t>
      </w:r>
      <w:r w:rsidRPr="00BD5C7D">
        <w:rPr>
          <w:rFonts w:ascii="Times New Roman" w:hAnsi="Times New Roman" w:cs="Times New Roman"/>
        </w:rPr>
        <w:t>iile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legale</w:t>
      </w:r>
      <w:proofErr w:type="spellEnd"/>
      <w:r w:rsidRPr="00BD5C7D">
        <w:rPr>
          <w:rFonts w:ascii="Times New Roman" w:hAnsi="Times New Roman" w:cs="Times New Roman"/>
        </w:rPr>
        <w:t xml:space="preserve"> </w:t>
      </w:r>
      <w:proofErr w:type="spellStart"/>
      <w:r w:rsidR="00E50210" w:rsidRPr="00BD5C7D">
        <w:rPr>
          <w:rFonts w:ascii="Times New Roman" w:hAnsi="Times New Roman" w:cs="Times New Roman"/>
        </w:rPr>
        <w:t>referitoare</w:t>
      </w:r>
      <w:proofErr w:type="spellEnd"/>
      <w:r w:rsidR="00E50210" w:rsidRPr="00BD5C7D">
        <w:rPr>
          <w:rFonts w:ascii="Times New Roman" w:hAnsi="Times New Roman" w:cs="Times New Roman"/>
        </w:rPr>
        <w:t xml:space="preserve"> la </w:t>
      </w:r>
      <w:proofErr w:type="spellStart"/>
      <w:r w:rsidR="00E50210" w:rsidRPr="00BD5C7D">
        <w:rPr>
          <w:rFonts w:ascii="Times New Roman" w:hAnsi="Times New Roman" w:cs="Times New Roman"/>
        </w:rPr>
        <w:t>domeniile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mediu</w:t>
      </w:r>
      <w:proofErr w:type="spellEnd"/>
      <w:r w:rsidRPr="00BD5C7D">
        <w:rPr>
          <w:rFonts w:ascii="Times New Roman" w:hAnsi="Times New Roman" w:cs="Times New Roman"/>
        </w:rPr>
        <w:t xml:space="preserve">, </w:t>
      </w:r>
      <w:r w:rsidR="00380728" w:rsidRPr="00BD5C7D">
        <w:rPr>
          <w:rFonts w:ascii="Times New Roman" w:hAnsi="Times New Roman" w:cs="Times New Roman"/>
        </w:rPr>
        <w:t xml:space="preserve">social </w:t>
      </w:r>
      <w:proofErr w:type="spellStart"/>
      <w:r w:rsidR="00380728" w:rsidRPr="00BD5C7D">
        <w:rPr>
          <w:rFonts w:ascii="Times New Roman" w:hAnsi="Times New Roman" w:cs="Times New Roman"/>
        </w:rPr>
        <w:t>și</w:t>
      </w:r>
      <w:proofErr w:type="spellEnd"/>
      <w:r w:rsidR="00380728" w:rsidRPr="00BD5C7D">
        <w:rPr>
          <w:rFonts w:ascii="Times New Roman" w:hAnsi="Times New Roman" w:cs="Times New Roman"/>
        </w:rPr>
        <w:t xml:space="preserve"> al </w:t>
      </w:r>
      <w:proofErr w:type="spellStart"/>
      <w:r w:rsidR="00380728" w:rsidRPr="00BD5C7D">
        <w:rPr>
          <w:rFonts w:ascii="Times New Roman" w:hAnsi="Times New Roman" w:cs="Times New Roman"/>
        </w:rPr>
        <w:t>relaț</w:t>
      </w:r>
      <w:r w:rsidR="00E50210" w:rsidRPr="00BD5C7D">
        <w:rPr>
          <w:rFonts w:ascii="Times New Roman" w:hAnsi="Times New Roman" w:cs="Times New Roman"/>
        </w:rPr>
        <w:t>iilor</w:t>
      </w:r>
      <w:proofErr w:type="spellEnd"/>
      <w:r w:rsidR="00E50210" w:rsidRPr="00BD5C7D">
        <w:rPr>
          <w:rFonts w:ascii="Times New Roman" w:hAnsi="Times New Roman" w:cs="Times New Roman"/>
        </w:rPr>
        <w:t xml:space="preserve"> de </w:t>
      </w:r>
      <w:proofErr w:type="spellStart"/>
      <w:r w:rsidR="00E50210" w:rsidRPr="00BD5C7D">
        <w:rPr>
          <w:rFonts w:ascii="Times New Roman" w:hAnsi="Times New Roman" w:cs="Times New Roman"/>
        </w:rPr>
        <w:t>muncă</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și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protecț</w:t>
      </w:r>
      <w:r w:rsidRPr="00BD5C7D">
        <w:rPr>
          <w:rFonts w:ascii="Times New Roman" w:hAnsi="Times New Roman" w:cs="Times New Roman"/>
        </w:rPr>
        <w:t>ia</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muncii</w:t>
      </w:r>
      <w:proofErr w:type="spellEnd"/>
      <w:r w:rsidRPr="00BD5C7D">
        <w:rPr>
          <w:rFonts w:ascii="Times New Roman" w:hAnsi="Times New Roman" w:cs="Times New Roman"/>
        </w:rPr>
        <w:t xml:space="preserve">. </w:t>
      </w:r>
    </w:p>
    <w:p w14:paraId="6D30AC46" w14:textId="77777777" w:rsidR="003737B9" w:rsidRPr="00BD5C7D" w:rsidRDefault="003737B9" w:rsidP="003737B9">
      <w:pPr>
        <w:pStyle w:val="Default"/>
        <w:jc w:val="both"/>
        <w:rPr>
          <w:rFonts w:ascii="Times New Roman" w:hAnsi="Times New Roman" w:cs="Times New Roman"/>
        </w:rPr>
      </w:pPr>
      <w:r w:rsidRPr="00BD5C7D">
        <w:rPr>
          <w:rFonts w:ascii="Times New Roman" w:hAnsi="Times New Roman" w:cs="Times New Roman"/>
        </w:rPr>
        <w:t xml:space="preserve">2. </w:t>
      </w:r>
      <w:proofErr w:type="spellStart"/>
      <w:r w:rsidR="00E50210" w:rsidRPr="00BD5C7D">
        <w:rPr>
          <w:rFonts w:ascii="Times New Roman" w:hAnsi="Times New Roman" w:cs="Times New Roman"/>
        </w:rPr>
        <w:t>Subsemnatul</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declar</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propria</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răspundere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că</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mă</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angajez</w:t>
      </w:r>
      <w:proofErr w:type="spellEnd"/>
      <w:r w:rsidRPr="00BD5C7D">
        <w:rPr>
          <w:rFonts w:ascii="Times New Roman" w:hAnsi="Times New Roman" w:cs="Times New Roman"/>
        </w:rPr>
        <w:t xml:space="preserve"> ca, </w:t>
      </w:r>
      <w:proofErr w:type="spellStart"/>
      <w:r w:rsidRPr="00BD5C7D">
        <w:rPr>
          <w:rFonts w:ascii="Times New Roman" w:hAnsi="Times New Roman" w:cs="Times New Roman"/>
        </w:rPr>
        <w:t>pe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parcursul</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îndeplinirii</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contractu</w:t>
      </w:r>
      <w:r w:rsidR="00E50210" w:rsidRPr="00BD5C7D">
        <w:rPr>
          <w:rFonts w:ascii="Times New Roman" w:hAnsi="Times New Roman" w:cs="Times New Roman"/>
        </w:rPr>
        <w:t>lui</w:t>
      </w:r>
      <w:proofErr w:type="spellEnd"/>
      <w:r w:rsidR="00E50210" w:rsidRPr="00BD5C7D">
        <w:rPr>
          <w:rFonts w:ascii="Times New Roman" w:hAnsi="Times New Roman" w:cs="Times New Roman"/>
        </w:rPr>
        <w:t xml:space="preserve">, </w:t>
      </w:r>
      <w:proofErr w:type="spellStart"/>
      <w:proofErr w:type="gramStart"/>
      <w:r w:rsidR="00E50210" w:rsidRPr="00BD5C7D">
        <w:rPr>
          <w:rFonts w:ascii="Times New Roman" w:hAnsi="Times New Roman" w:cs="Times New Roman"/>
        </w:rPr>
        <w:t>să</w:t>
      </w:r>
      <w:proofErr w:type="spellEnd"/>
      <w:proofErr w:type="gramEnd"/>
      <w:r w:rsidRPr="00BD5C7D">
        <w:rPr>
          <w:rFonts w:ascii="Times New Roman" w:hAnsi="Times New Roman" w:cs="Times New Roman"/>
        </w:rPr>
        <w:t xml:space="preserve"> respect </w:t>
      </w:r>
      <w:proofErr w:type="spellStart"/>
      <w:r w:rsidRPr="00BD5C7D">
        <w:rPr>
          <w:rFonts w:ascii="Times New Roman" w:hAnsi="Times New Roman" w:cs="Times New Roman"/>
        </w:rPr>
        <w:t>regu</w:t>
      </w:r>
      <w:r w:rsidR="00E50210" w:rsidRPr="00BD5C7D">
        <w:rPr>
          <w:rFonts w:ascii="Times New Roman" w:hAnsi="Times New Roman" w:cs="Times New Roman"/>
        </w:rPr>
        <w:t>lile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obligatorii</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referitoare</w:t>
      </w:r>
      <w:proofErr w:type="spellEnd"/>
      <w:r w:rsidR="00E50210" w:rsidRPr="00BD5C7D">
        <w:rPr>
          <w:rFonts w:ascii="Times New Roman" w:hAnsi="Times New Roman" w:cs="Times New Roman"/>
        </w:rPr>
        <w:t xml:space="preserve"> la </w:t>
      </w:r>
      <w:proofErr w:type="spellStart"/>
      <w:r w:rsidR="00E50210" w:rsidRPr="00BD5C7D">
        <w:rPr>
          <w:rFonts w:ascii="Times New Roman" w:hAnsi="Times New Roman" w:cs="Times New Roman"/>
        </w:rPr>
        <w:t>domeniile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mediu</w:t>
      </w:r>
      <w:proofErr w:type="spellEnd"/>
      <w:r w:rsidRPr="00BD5C7D">
        <w:rPr>
          <w:rFonts w:ascii="Times New Roman" w:hAnsi="Times New Roman" w:cs="Times New Roman"/>
        </w:rPr>
        <w:t xml:space="preserve">, </w:t>
      </w:r>
      <w:r w:rsidR="00380728" w:rsidRPr="00BD5C7D">
        <w:rPr>
          <w:rFonts w:ascii="Times New Roman" w:hAnsi="Times New Roman" w:cs="Times New Roman"/>
        </w:rPr>
        <w:t xml:space="preserve">social </w:t>
      </w:r>
      <w:proofErr w:type="spellStart"/>
      <w:r w:rsidR="00380728" w:rsidRPr="00BD5C7D">
        <w:rPr>
          <w:rFonts w:ascii="Times New Roman" w:hAnsi="Times New Roman" w:cs="Times New Roman"/>
        </w:rPr>
        <w:t>și</w:t>
      </w:r>
      <w:proofErr w:type="spellEnd"/>
      <w:r w:rsidR="00380728" w:rsidRPr="00BD5C7D">
        <w:rPr>
          <w:rFonts w:ascii="Times New Roman" w:hAnsi="Times New Roman" w:cs="Times New Roman"/>
        </w:rPr>
        <w:t xml:space="preserve"> al </w:t>
      </w:r>
      <w:proofErr w:type="spellStart"/>
      <w:r w:rsidR="00380728" w:rsidRPr="00BD5C7D">
        <w:rPr>
          <w:rFonts w:ascii="Times New Roman" w:hAnsi="Times New Roman" w:cs="Times New Roman"/>
        </w:rPr>
        <w:t>relaț</w:t>
      </w:r>
      <w:r w:rsidR="00E50210" w:rsidRPr="00BD5C7D">
        <w:rPr>
          <w:rFonts w:ascii="Times New Roman" w:hAnsi="Times New Roman" w:cs="Times New Roman"/>
        </w:rPr>
        <w:t>iilor</w:t>
      </w:r>
      <w:proofErr w:type="spellEnd"/>
      <w:r w:rsidR="00E50210" w:rsidRPr="00BD5C7D">
        <w:rPr>
          <w:rFonts w:ascii="Times New Roman" w:hAnsi="Times New Roman" w:cs="Times New Roman"/>
        </w:rPr>
        <w:t xml:space="preserve"> de </w:t>
      </w:r>
      <w:proofErr w:type="spellStart"/>
      <w:r w:rsidR="00E50210" w:rsidRPr="00BD5C7D">
        <w:rPr>
          <w:rFonts w:ascii="Times New Roman" w:hAnsi="Times New Roman" w:cs="Times New Roman"/>
        </w:rPr>
        <w:t>muncă</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și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protecț</w:t>
      </w:r>
      <w:r w:rsidRPr="00BD5C7D">
        <w:rPr>
          <w:rFonts w:ascii="Times New Roman" w:hAnsi="Times New Roman" w:cs="Times New Roman"/>
        </w:rPr>
        <w:t>ia</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muncii</w:t>
      </w:r>
      <w:proofErr w:type="spellEnd"/>
      <w:r w:rsidRPr="00BD5C7D">
        <w:rPr>
          <w:rFonts w:ascii="Times New Roman" w:hAnsi="Times New Roman" w:cs="Times New Roman"/>
        </w:rPr>
        <w:t xml:space="preserve">, care </w:t>
      </w:r>
      <w:proofErr w:type="spellStart"/>
      <w:r w:rsidRPr="00BD5C7D">
        <w:rPr>
          <w:rFonts w:ascii="Times New Roman" w:hAnsi="Times New Roman" w:cs="Times New Roman"/>
        </w:rPr>
        <w:t>sunt</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în</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vigoare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în</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România</w:t>
      </w:r>
      <w:proofErr w:type="spellEnd"/>
      <w:r w:rsidRPr="00BD5C7D">
        <w:rPr>
          <w:rFonts w:ascii="Times New Roman" w:hAnsi="Times New Roman" w:cs="Times New Roman"/>
        </w:rPr>
        <w:t xml:space="preserve">. </w:t>
      </w:r>
    </w:p>
    <w:p w14:paraId="7F4DDF7A" w14:textId="77777777" w:rsidR="003737B9" w:rsidRPr="00BD5C7D" w:rsidRDefault="003737B9" w:rsidP="003737B9">
      <w:pPr>
        <w:pStyle w:val="Default"/>
        <w:jc w:val="both"/>
        <w:rPr>
          <w:rFonts w:ascii="Times New Roman" w:hAnsi="Times New Roman" w:cs="Times New Roman"/>
        </w:rPr>
      </w:pPr>
      <w:r w:rsidRPr="00BD5C7D">
        <w:rPr>
          <w:rFonts w:ascii="Times New Roman" w:hAnsi="Times New Roman" w:cs="Times New Roman"/>
        </w:rPr>
        <w:t xml:space="preserve">3. </w:t>
      </w:r>
      <w:proofErr w:type="spellStart"/>
      <w:r w:rsidR="00E50210" w:rsidRPr="00BD5C7D">
        <w:rPr>
          <w:rFonts w:ascii="Times New Roman" w:hAnsi="Times New Roman" w:cs="Times New Roman"/>
        </w:rPr>
        <w:t>Subsemnatul</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declar</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propria</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răspundere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că</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informaț</w:t>
      </w:r>
      <w:r w:rsidRPr="00BD5C7D">
        <w:rPr>
          <w:rFonts w:ascii="Times New Roman" w:hAnsi="Times New Roman" w:cs="Times New Roman"/>
        </w:rPr>
        <w:t>iile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furn</w:t>
      </w:r>
      <w:r w:rsidR="00380728" w:rsidRPr="00BD5C7D">
        <w:rPr>
          <w:rFonts w:ascii="Times New Roman" w:hAnsi="Times New Roman" w:cs="Times New Roman"/>
        </w:rPr>
        <w:t>izate</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sunt</w:t>
      </w:r>
      <w:proofErr w:type="spellEnd"/>
      <w:r w:rsidR="00380728" w:rsidRPr="00BD5C7D">
        <w:rPr>
          <w:rFonts w:ascii="Times New Roman" w:hAnsi="Times New Roman" w:cs="Times New Roman"/>
        </w:rPr>
        <w:t xml:space="preserve"> complete </w:t>
      </w:r>
      <w:proofErr w:type="spellStart"/>
      <w:r w:rsidR="00380728" w:rsidRPr="00BD5C7D">
        <w:rPr>
          <w:rFonts w:ascii="Times New Roman" w:hAnsi="Times New Roman" w:cs="Times New Roman"/>
        </w:rPr>
        <w:t>și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corecte</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în</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fiecare</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detaliu</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și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înț</w:t>
      </w:r>
      <w:r w:rsidR="00E50210" w:rsidRPr="00BD5C7D">
        <w:rPr>
          <w:rFonts w:ascii="Times New Roman" w:hAnsi="Times New Roman" w:cs="Times New Roman"/>
        </w:rPr>
        <w:t>eleg</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că</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autoritatea</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contractantă</w:t>
      </w:r>
      <w:proofErr w:type="spellEnd"/>
      <w:r w:rsidR="00E50210" w:rsidRPr="00BD5C7D">
        <w:rPr>
          <w:rFonts w:ascii="Times New Roman" w:hAnsi="Times New Roman" w:cs="Times New Roman"/>
        </w:rPr>
        <w:t xml:space="preserve"> are </w:t>
      </w:r>
      <w:proofErr w:type="spellStart"/>
      <w:r w:rsidR="00E50210" w:rsidRPr="00BD5C7D">
        <w:rPr>
          <w:rFonts w:ascii="Times New Roman" w:hAnsi="Times New Roman" w:cs="Times New Roman"/>
        </w:rPr>
        <w:t>dreptul</w:t>
      </w:r>
      <w:proofErr w:type="spellEnd"/>
      <w:r w:rsidR="00E50210" w:rsidRPr="00BD5C7D">
        <w:rPr>
          <w:rFonts w:ascii="Times New Roman" w:hAnsi="Times New Roman" w:cs="Times New Roman"/>
        </w:rPr>
        <w:t xml:space="preserve"> de a </w:t>
      </w:r>
      <w:proofErr w:type="spellStart"/>
      <w:r w:rsidR="00E50210" w:rsidRPr="00BD5C7D">
        <w:rPr>
          <w:rFonts w:ascii="Times New Roman" w:hAnsi="Times New Roman" w:cs="Times New Roman"/>
        </w:rPr>
        <w:t>solicita</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în</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scopul</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verificăr</w:t>
      </w:r>
      <w:r w:rsidR="00380728" w:rsidRPr="00BD5C7D">
        <w:rPr>
          <w:rFonts w:ascii="Times New Roman" w:hAnsi="Times New Roman" w:cs="Times New Roman"/>
        </w:rPr>
        <w:t>ii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ș</w:t>
      </w:r>
      <w:r w:rsidR="00E50210" w:rsidRPr="00BD5C7D">
        <w:rPr>
          <w:rFonts w:ascii="Times New Roman" w:hAnsi="Times New Roman" w:cs="Times New Roman"/>
        </w:rPr>
        <w:t>i</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confirmă</w:t>
      </w:r>
      <w:r w:rsidR="00380728" w:rsidRPr="00BD5C7D">
        <w:rPr>
          <w:rFonts w:ascii="Times New Roman" w:hAnsi="Times New Roman" w:cs="Times New Roman"/>
        </w:rPr>
        <w:t>rii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declaraț</w:t>
      </w:r>
      <w:r w:rsidRPr="00BD5C7D">
        <w:rPr>
          <w:rFonts w:ascii="Times New Roman" w:hAnsi="Times New Roman" w:cs="Times New Roman"/>
        </w:rPr>
        <w:t>iilor</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si</w:t>
      </w:r>
      <w:r w:rsidR="00380728" w:rsidRPr="00BD5C7D">
        <w:rPr>
          <w:rFonts w:ascii="Times New Roman" w:hAnsi="Times New Roman" w:cs="Times New Roman"/>
        </w:rPr>
        <w:t>tuațiilor</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ș</w:t>
      </w:r>
      <w:r w:rsidR="00E50210" w:rsidRPr="00BD5C7D">
        <w:rPr>
          <w:rFonts w:ascii="Times New Roman" w:hAnsi="Times New Roman" w:cs="Times New Roman"/>
        </w:rPr>
        <w:t>i</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documentelor</w:t>
      </w:r>
      <w:proofErr w:type="spellEnd"/>
      <w:r w:rsidR="00E50210" w:rsidRPr="00BD5C7D">
        <w:rPr>
          <w:rFonts w:ascii="Times New Roman" w:hAnsi="Times New Roman" w:cs="Times New Roman"/>
        </w:rPr>
        <w:t xml:space="preserve"> care </w:t>
      </w:r>
      <w:proofErr w:type="spellStart"/>
      <w:r w:rsidR="00E50210" w:rsidRPr="00BD5C7D">
        <w:rPr>
          <w:rFonts w:ascii="Times New Roman" w:hAnsi="Times New Roman" w:cs="Times New Roman"/>
        </w:rPr>
        <w:t>î</w:t>
      </w:r>
      <w:r w:rsidR="00380728" w:rsidRPr="00BD5C7D">
        <w:rPr>
          <w:rFonts w:ascii="Times New Roman" w:hAnsi="Times New Roman" w:cs="Times New Roman"/>
        </w:rPr>
        <w:t>nsoț</w:t>
      </w:r>
      <w:r w:rsidRPr="00BD5C7D">
        <w:rPr>
          <w:rFonts w:ascii="Times New Roman" w:hAnsi="Times New Roman" w:cs="Times New Roman"/>
        </w:rPr>
        <w:t>esc</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oferta</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orice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docume</w:t>
      </w:r>
      <w:r w:rsidR="00380728" w:rsidRPr="00BD5C7D">
        <w:rPr>
          <w:rFonts w:ascii="Times New Roman" w:hAnsi="Times New Roman" w:cs="Times New Roman"/>
        </w:rPr>
        <w:t>nte</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și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informaț</w:t>
      </w:r>
      <w:r w:rsidR="00E50210" w:rsidRPr="00BD5C7D">
        <w:rPr>
          <w:rFonts w:ascii="Times New Roman" w:hAnsi="Times New Roman" w:cs="Times New Roman"/>
        </w:rPr>
        <w:t>ii</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suplimentare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în</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scopul</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verifică</w:t>
      </w:r>
      <w:r w:rsidRPr="00BD5C7D">
        <w:rPr>
          <w:rFonts w:ascii="Times New Roman" w:hAnsi="Times New Roman" w:cs="Times New Roman"/>
        </w:rPr>
        <w:t>r</w:t>
      </w:r>
      <w:r w:rsidR="00380728" w:rsidRPr="00BD5C7D">
        <w:rPr>
          <w:rFonts w:ascii="Times New Roman" w:hAnsi="Times New Roman" w:cs="Times New Roman"/>
        </w:rPr>
        <w:t>ii</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datelor</w:t>
      </w:r>
      <w:proofErr w:type="spellEnd"/>
      <w:r w:rsidR="00380728" w:rsidRPr="00BD5C7D">
        <w:rPr>
          <w:rFonts w:ascii="Times New Roman" w:hAnsi="Times New Roman" w:cs="Times New Roman"/>
        </w:rPr>
        <w:t xml:space="preserve"> din </w:t>
      </w:r>
      <w:proofErr w:type="spellStart"/>
      <w:r w:rsidR="00380728" w:rsidRPr="00BD5C7D">
        <w:rPr>
          <w:rFonts w:ascii="Times New Roman" w:hAnsi="Times New Roman" w:cs="Times New Roman"/>
        </w:rPr>
        <w:t>prezenta</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declaraț</w:t>
      </w:r>
      <w:r w:rsidRPr="00BD5C7D">
        <w:rPr>
          <w:rFonts w:ascii="Times New Roman" w:hAnsi="Times New Roman" w:cs="Times New Roman"/>
        </w:rPr>
        <w:t>ie</w:t>
      </w:r>
      <w:proofErr w:type="spellEnd"/>
      <w:r w:rsidRPr="00BD5C7D">
        <w:rPr>
          <w:rFonts w:ascii="Times New Roman" w:hAnsi="Times New Roman" w:cs="Times New Roman"/>
        </w:rPr>
        <w:t xml:space="preserve">. </w:t>
      </w:r>
    </w:p>
    <w:p w14:paraId="69835ACE" w14:textId="77777777" w:rsidR="003737B9" w:rsidRPr="00BD5C7D" w:rsidRDefault="003737B9" w:rsidP="003737B9">
      <w:pPr>
        <w:pStyle w:val="Default"/>
        <w:jc w:val="both"/>
        <w:rPr>
          <w:rFonts w:ascii="Times New Roman" w:hAnsi="Times New Roman" w:cs="Times New Roman"/>
        </w:rPr>
      </w:pPr>
      <w:r w:rsidRPr="00BD5C7D">
        <w:rPr>
          <w:rFonts w:ascii="Times New Roman" w:hAnsi="Times New Roman" w:cs="Times New Roman"/>
        </w:rPr>
        <w:t xml:space="preserve">4. </w:t>
      </w:r>
      <w:proofErr w:type="spellStart"/>
      <w:r w:rsidRPr="00BD5C7D">
        <w:rPr>
          <w:rFonts w:ascii="Times New Roman" w:hAnsi="Times New Roman" w:cs="Times New Roman"/>
        </w:rPr>
        <w:t>Subsemnatul</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autorizez</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prin</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prezenta</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orice</w:t>
      </w:r>
      <w:proofErr w:type="spellEnd"/>
      <w:r w:rsidRPr="00BD5C7D">
        <w:rPr>
          <w:rFonts w:ascii="Times New Roman" w:hAnsi="Times New Roman" w:cs="Times New Roman"/>
        </w:rPr>
        <w:t xml:space="preserve"> </w:t>
      </w:r>
      <w:proofErr w:type="spellStart"/>
      <w:r w:rsidR="00380728" w:rsidRPr="00BD5C7D">
        <w:rPr>
          <w:rFonts w:ascii="Times New Roman" w:hAnsi="Times New Roman" w:cs="Times New Roman"/>
        </w:rPr>
        <w:t>instituț</w:t>
      </w:r>
      <w:r w:rsidR="00E50210" w:rsidRPr="00BD5C7D">
        <w:rPr>
          <w:rFonts w:ascii="Times New Roman" w:hAnsi="Times New Roman" w:cs="Times New Roman"/>
        </w:rPr>
        <w:t>ie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societate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comercială</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bancă</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alte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persoane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juridice</w:t>
      </w:r>
      <w:proofErr w:type="spellEnd"/>
      <w:r w:rsidR="00E50210" w:rsidRPr="00BD5C7D">
        <w:rPr>
          <w:rFonts w:ascii="Times New Roman" w:hAnsi="Times New Roman" w:cs="Times New Roman"/>
        </w:rPr>
        <w:t xml:space="preserve"> </w:t>
      </w:r>
      <w:proofErr w:type="spellStart"/>
      <w:proofErr w:type="gramStart"/>
      <w:r w:rsidR="00E50210" w:rsidRPr="00BD5C7D">
        <w:rPr>
          <w:rFonts w:ascii="Times New Roman" w:hAnsi="Times New Roman" w:cs="Times New Roman"/>
        </w:rPr>
        <w:t>să</w:t>
      </w:r>
      <w:proofErr w:type="spellEnd"/>
      <w:proofErr w:type="gram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furnizeze</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informaț</w:t>
      </w:r>
      <w:r w:rsidRPr="00BD5C7D">
        <w:rPr>
          <w:rFonts w:ascii="Times New Roman" w:hAnsi="Times New Roman" w:cs="Times New Roman"/>
        </w:rPr>
        <w:t>ii</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repreze</w:t>
      </w:r>
      <w:r w:rsidR="00380728" w:rsidRPr="00BD5C7D">
        <w:rPr>
          <w:rFonts w:ascii="Times New Roman" w:hAnsi="Times New Roman" w:cs="Times New Roman"/>
        </w:rPr>
        <w:t>ntanților</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autorizaț</w:t>
      </w:r>
      <w:r w:rsidR="00E50210" w:rsidRPr="00BD5C7D">
        <w:rPr>
          <w:rFonts w:ascii="Times New Roman" w:hAnsi="Times New Roman" w:cs="Times New Roman"/>
        </w:rPr>
        <w:t>i</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ai</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autorită</w:t>
      </w:r>
      <w:r w:rsidR="00380728" w:rsidRPr="00BD5C7D">
        <w:rPr>
          <w:rFonts w:ascii="Times New Roman" w:hAnsi="Times New Roman" w:cs="Times New Roman"/>
        </w:rPr>
        <w:t>ț</w:t>
      </w:r>
      <w:r w:rsidRPr="00BD5C7D">
        <w:rPr>
          <w:rFonts w:ascii="Times New Roman" w:hAnsi="Times New Roman" w:cs="Times New Roman"/>
        </w:rPr>
        <w:t>ii</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contracta</w:t>
      </w:r>
      <w:r w:rsidR="00E50210" w:rsidRPr="00BD5C7D">
        <w:rPr>
          <w:rFonts w:ascii="Times New Roman" w:hAnsi="Times New Roman" w:cs="Times New Roman"/>
        </w:rPr>
        <w:t>nte</w:t>
      </w:r>
      <w:proofErr w:type="spellEnd"/>
      <w:r w:rsidR="00E50210" w:rsidRPr="00BD5C7D">
        <w:rPr>
          <w:rFonts w:ascii="Times New Roman" w:hAnsi="Times New Roman" w:cs="Times New Roman"/>
        </w:rPr>
        <w:t xml:space="preserve"> cu </w:t>
      </w:r>
      <w:proofErr w:type="spellStart"/>
      <w:r w:rsidR="00E50210" w:rsidRPr="00BD5C7D">
        <w:rPr>
          <w:rFonts w:ascii="Times New Roman" w:hAnsi="Times New Roman" w:cs="Times New Roman"/>
        </w:rPr>
        <w:t>privire</w:t>
      </w:r>
      <w:proofErr w:type="spellEnd"/>
      <w:r w:rsidR="00E50210" w:rsidRPr="00BD5C7D">
        <w:rPr>
          <w:rFonts w:ascii="Times New Roman" w:hAnsi="Times New Roman" w:cs="Times New Roman"/>
        </w:rPr>
        <w:t xml:space="preserve"> la </w:t>
      </w:r>
      <w:proofErr w:type="spellStart"/>
      <w:r w:rsidR="00E50210" w:rsidRPr="00BD5C7D">
        <w:rPr>
          <w:rFonts w:ascii="Times New Roman" w:hAnsi="Times New Roman" w:cs="Times New Roman"/>
        </w:rPr>
        <w:t>orice</w:t>
      </w:r>
      <w:proofErr w:type="spellEnd"/>
      <w:r w:rsidR="00E50210" w:rsidRPr="00BD5C7D">
        <w:rPr>
          <w:rFonts w:ascii="Times New Roman" w:hAnsi="Times New Roman" w:cs="Times New Roman"/>
        </w:rPr>
        <w:t xml:space="preserve"> aspect </w:t>
      </w:r>
      <w:proofErr w:type="spellStart"/>
      <w:r w:rsidR="00E50210" w:rsidRPr="00BD5C7D">
        <w:rPr>
          <w:rFonts w:ascii="Times New Roman" w:hAnsi="Times New Roman" w:cs="Times New Roman"/>
        </w:rPr>
        <w:t>în</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legătură</w:t>
      </w:r>
      <w:proofErr w:type="spellEnd"/>
      <w:r w:rsidR="00E50210" w:rsidRPr="00BD5C7D">
        <w:rPr>
          <w:rFonts w:ascii="Times New Roman" w:hAnsi="Times New Roman" w:cs="Times New Roman"/>
        </w:rPr>
        <w:t xml:space="preserve"> cu </w:t>
      </w:r>
      <w:proofErr w:type="spellStart"/>
      <w:r w:rsidR="00E50210" w:rsidRPr="00BD5C7D">
        <w:rPr>
          <w:rFonts w:ascii="Times New Roman" w:hAnsi="Times New Roman" w:cs="Times New Roman"/>
        </w:rPr>
        <w:t>activitatea</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noastră</w:t>
      </w:r>
      <w:proofErr w:type="spellEnd"/>
      <w:r w:rsidRPr="00BD5C7D">
        <w:rPr>
          <w:rFonts w:ascii="Times New Roman" w:hAnsi="Times New Roman" w:cs="Times New Roman"/>
        </w:rPr>
        <w:t xml:space="preserve">. </w:t>
      </w:r>
    </w:p>
    <w:p w14:paraId="6F3F8B0B" w14:textId="77777777" w:rsidR="003737B9" w:rsidRPr="00BD5C7D" w:rsidRDefault="003737B9" w:rsidP="003737B9">
      <w:pPr>
        <w:pStyle w:val="Default"/>
        <w:jc w:val="both"/>
        <w:rPr>
          <w:rFonts w:ascii="Times New Roman" w:hAnsi="Times New Roman" w:cs="Times New Roman"/>
        </w:rPr>
      </w:pPr>
      <w:r w:rsidRPr="00BD5C7D">
        <w:rPr>
          <w:rFonts w:ascii="Times New Roman" w:hAnsi="Times New Roman" w:cs="Times New Roman"/>
        </w:rPr>
        <w:t xml:space="preserve">5. </w:t>
      </w:r>
      <w:proofErr w:type="spellStart"/>
      <w:r w:rsidRPr="00BD5C7D">
        <w:rPr>
          <w:rFonts w:ascii="Times New Roman" w:hAnsi="Times New Roman" w:cs="Times New Roman"/>
        </w:rPr>
        <w:t>P</w:t>
      </w:r>
      <w:r w:rsidR="00380728" w:rsidRPr="00BD5C7D">
        <w:rPr>
          <w:rFonts w:ascii="Times New Roman" w:hAnsi="Times New Roman" w:cs="Times New Roman"/>
        </w:rPr>
        <w:t>rezenta</w:t>
      </w:r>
      <w:proofErr w:type="spellEnd"/>
      <w:r w:rsidR="00380728" w:rsidRPr="00BD5C7D">
        <w:rPr>
          <w:rFonts w:ascii="Times New Roman" w:hAnsi="Times New Roman" w:cs="Times New Roman"/>
        </w:rPr>
        <w:t xml:space="preserve"> </w:t>
      </w:r>
      <w:proofErr w:type="spellStart"/>
      <w:r w:rsidR="00380728" w:rsidRPr="00BD5C7D">
        <w:rPr>
          <w:rFonts w:ascii="Times New Roman" w:hAnsi="Times New Roman" w:cs="Times New Roman"/>
        </w:rPr>
        <w:t>declaraț</w:t>
      </w:r>
      <w:r w:rsidR="00E50210" w:rsidRPr="00BD5C7D">
        <w:rPr>
          <w:rFonts w:ascii="Times New Roman" w:hAnsi="Times New Roman" w:cs="Times New Roman"/>
        </w:rPr>
        <w:t>ie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este</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valabilă</w:t>
      </w:r>
      <w:proofErr w:type="spellEnd"/>
      <w:r w:rsidR="00E50210" w:rsidRPr="00BD5C7D">
        <w:rPr>
          <w:rFonts w:ascii="Times New Roman" w:hAnsi="Times New Roman" w:cs="Times New Roman"/>
        </w:rPr>
        <w:t xml:space="preserve"> </w:t>
      </w:r>
      <w:proofErr w:type="spellStart"/>
      <w:r w:rsidR="00E50210" w:rsidRPr="00BD5C7D">
        <w:rPr>
          <w:rFonts w:ascii="Times New Roman" w:hAnsi="Times New Roman" w:cs="Times New Roman"/>
        </w:rPr>
        <w:t>până</w:t>
      </w:r>
      <w:proofErr w:type="spellEnd"/>
      <w:r w:rsidRPr="00BD5C7D">
        <w:rPr>
          <w:rFonts w:ascii="Times New Roman" w:hAnsi="Times New Roman" w:cs="Times New Roman"/>
        </w:rPr>
        <w:t xml:space="preserve"> la data de ...................................</w:t>
      </w:r>
      <w:r w:rsidR="00E50210" w:rsidRPr="00BD5C7D">
        <w:rPr>
          <w:rFonts w:ascii="Times New Roman" w:hAnsi="Times New Roman" w:cs="Times New Roman"/>
        </w:rPr>
        <w:t xml:space="preserve">................ </w:t>
      </w:r>
      <w:proofErr w:type="gramStart"/>
      <w:r w:rsidR="00E50210" w:rsidRPr="00BD5C7D">
        <w:rPr>
          <w:rFonts w:ascii="Times New Roman" w:hAnsi="Times New Roman" w:cs="Times New Roman"/>
        </w:rPr>
        <w:t>/(</w:t>
      </w:r>
      <w:proofErr w:type="gramEnd"/>
      <w:r w:rsidR="00E50210" w:rsidRPr="00BD5C7D">
        <w:rPr>
          <w:rFonts w:ascii="Times New Roman" w:hAnsi="Times New Roman" w:cs="Times New Roman"/>
        </w:rPr>
        <w:t xml:space="preserve">se </w:t>
      </w:r>
      <w:proofErr w:type="spellStart"/>
      <w:r w:rsidR="00E50210" w:rsidRPr="00BD5C7D">
        <w:rPr>
          <w:rFonts w:ascii="Times New Roman" w:hAnsi="Times New Roman" w:cs="Times New Roman"/>
        </w:rPr>
        <w:t>precizează</w:t>
      </w:r>
      <w:proofErr w:type="spellEnd"/>
      <w:r w:rsidR="00E50210" w:rsidRPr="00BD5C7D">
        <w:rPr>
          <w:rFonts w:ascii="Times New Roman" w:hAnsi="Times New Roman" w:cs="Times New Roman"/>
        </w:rPr>
        <w:t xml:space="preserve"> data </w:t>
      </w:r>
      <w:proofErr w:type="spellStart"/>
      <w:r w:rsidR="00E50210" w:rsidRPr="00BD5C7D">
        <w:rPr>
          <w:rFonts w:ascii="Times New Roman" w:hAnsi="Times New Roman" w:cs="Times New Roman"/>
        </w:rPr>
        <w:t>expiră</w:t>
      </w:r>
      <w:r w:rsidRPr="00BD5C7D">
        <w:rPr>
          <w:rFonts w:ascii="Times New Roman" w:hAnsi="Times New Roman" w:cs="Times New Roman"/>
        </w:rPr>
        <w:t>rii</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perioadei</w:t>
      </w:r>
      <w:proofErr w:type="spellEnd"/>
      <w:r w:rsidRPr="00BD5C7D">
        <w:rPr>
          <w:rFonts w:ascii="Times New Roman" w:hAnsi="Times New Roman" w:cs="Times New Roman"/>
        </w:rPr>
        <w:t xml:space="preserve"> de </w:t>
      </w:r>
      <w:proofErr w:type="spellStart"/>
      <w:r w:rsidRPr="00BD5C7D">
        <w:rPr>
          <w:rFonts w:ascii="Times New Roman" w:hAnsi="Times New Roman" w:cs="Times New Roman"/>
        </w:rPr>
        <w:t>valabilitate</w:t>
      </w:r>
      <w:proofErr w:type="spellEnd"/>
      <w:r w:rsidRPr="00BD5C7D">
        <w:rPr>
          <w:rFonts w:ascii="Times New Roman" w:hAnsi="Times New Roman" w:cs="Times New Roman"/>
        </w:rPr>
        <w:t xml:space="preserve"> a </w:t>
      </w:r>
      <w:proofErr w:type="spellStart"/>
      <w:r w:rsidRPr="00BD5C7D">
        <w:rPr>
          <w:rFonts w:ascii="Times New Roman" w:hAnsi="Times New Roman" w:cs="Times New Roman"/>
        </w:rPr>
        <w:t>ofertei</w:t>
      </w:r>
      <w:proofErr w:type="spellEnd"/>
      <w:r w:rsidRPr="00BD5C7D">
        <w:rPr>
          <w:rFonts w:ascii="Times New Roman" w:hAnsi="Times New Roman" w:cs="Times New Roman"/>
        </w:rPr>
        <w:t xml:space="preserve">). </w:t>
      </w:r>
    </w:p>
    <w:p w14:paraId="73C608A6" w14:textId="77777777"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0F46B8A0" w14:textId="77777777"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27259064" w14:textId="77777777" w:rsidR="003737B9" w:rsidRPr="00BD5C7D" w:rsidRDefault="00E50210"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r w:rsidRPr="00BD5C7D">
        <w:t>Data completă</w:t>
      </w:r>
      <w:r w:rsidR="003737B9" w:rsidRPr="00BD5C7D">
        <w:t>rii ...........</w:t>
      </w:r>
    </w:p>
    <w:p w14:paraId="672123FE" w14:textId="77777777"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pPr>
    </w:p>
    <w:p w14:paraId="7D6EB50A" w14:textId="77777777"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pPr>
      <w:r w:rsidRPr="00BD5C7D">
        <w:t>Operator economic</w:t>
      </w:r>
      <w:r w:rsidR="00EA54CE" w:rsidRPr="00BD5C7D">
        <w:t>,</w:t>
      </w:r>
    </w:p>
    <w:p w14:paraId="1B2444CF" w14:textId="77777777"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pPr>
      <w:r w:rsidRPr="00BD5C7D">
        <w:t xml:space="preserve">................................. </w:t>
      </w:r>
    </w:p>
    <w:p w14:paraId="59707C8F" w14:textId="77777777"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pPr>
      <w:r w:rsidRPr="00BD5C7D">
        <w:t>(numele prenumele reprezentantului legal, în clar)</w:t>
      </w:r>
    </w:p>
    <w:p w14:paraId="4B675F1A" w14:textId="77777777" w:rsidR="003737B9" w:rsidRPr="00BD5C7D"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pPr>
      <w:r w:rsidRPr="00BD5C7D">
        <w:t>(semnătură autorizată)</w:t>
      </w:r>
    </w:p>
    <w:p w14:paraId="57B84A86" w14:textId="77777777" w:rsidR="003737B9" w:rsidRPr="00BD5C7D" w:rsidRDefault="003737B9" w:rsidP="008608EC">
      <w:pPr>
        <w:pStyle w:val="NoSpacing"/>
        <w:tabs>
          <w:tab w:val="left" w:pos="567"/>
        </w:tabs>
        <w:ind w:left="567" w:right="963"/>
        <w:jc w:val="right"/>
        <w:rPr>
          <w:rFonts w:ascii="Times New Roman" w:hAnsi="Times New Roman"/>
          <w:b/>
          <w:sz w:val="24"/>
          <w:szCs w:val="24"/>
        </w:rPr>
      </w:pPr>
    </w:p>
    <w:p w14:paraId="540FEDF7" w14:textId="77777777" w:rsidR="003737B9" w:rsidRPr="00BD5C7D" w:rsidRDefault="003737B9" w:rsidP="008608EC">
      <w:pPr>
        <w:pStyle w:val="NoSpacing"/>
        <w:tabs>
          <w:tab w:val="left" w:pos="567"/>
        </w:tabs>
        <w:ind w:left="567" w:right="963"/>
        <w:jc w:val="right"/>
        <w:rPr>
          <w:rFonts w:ascii="Times New Roman" w:hAnsi="Times New Roman"/>
          <w:b/>
          <w:sz w:val="24"/>
          <w:szCs w:val="24"/>
        </w:rPr>
      </w:pPr>
    </w:p>
    <w:p w14:paraId="0228FD2B" w14:textId="77777777" w:rsidR="003737B9" w:rsidRPr="00BD5C7D" w:rsidRDefault="003737B9" w:rsidP="008608EC">
      <w:pPr>
        <w:pStyle w:val="NoSpacing"/>
        <w:tabs>
          <w:tab w:val="left" w:pos="567"/>
        </w:tabs>
        <w:ind w:left="567" w:right="963"/>
        <w:jc w:val="right"/>
        <w:rPr>
          <w:rFonts w:ascii="Times New Roman" w:hAnsi="Times New Roman"/>
          <w:b/>
          <w:sz w:val="24"/>
          <w:szCs w:val="24"/>
        </w:rPr>
      </w:pPr>
    </w:p>
    <w:p w14:paraId="79850554" w14:textId="77777777" w:rsidR="003737B9" w:rsidRPr="00BD5C7D" w:rsidRDefault="003737B9" w:rsidP="008608EC">
      <w:pPr>
        <w:pStyle w:val="NoSpacing"/>
        <w:tabs>
          <w:tab w:val="left" w:pos="567"/>
        </w:tabs>
        <w:ind w:left="567" w:right="963"/>
        <w:jc w:val="right"/>
        <w:rPr>
          <w:rFonts w:ascii="Times New Roman" w:hAnsi="Times New Roman"/>
          <w:b/>
          <w:sz w:val="24"/>
          <w:szCs w:val="24"/>
        </w:rPr>
      </w:pPr>
    </w:p>
    <w:p w14:paraId="7F2A55E2" w14:textId="77777777" w:rsidR="003737B9" w:rsidRPr="00BD5C7D" w:rsidRDefault="003737B9" w:rsidP="008608EC">
      <w:pPr>
        <w:pStyle w:val="NoSpacing"/>
        <w:tabs>
          <w:tab w:val="left" w:pos="567"/>
        </w:tabs>
        <w:ind w:left="567" w:right="963"/>
        <w:jc w:val="right"/>
        <w:rPr>
          <w:rFonts w:ascii="Times New Roman" w:hAnsi="Times New Roman"/>
          <w:b/>
          <w:sz w:val="24"/>
          <w:szCs w:val="24"/>
        </w:rPr>
      </w:pPr>
    </w:p>
    <w:p w14:paraId="52BB0688" w14:textId="77777777" w:rsidR="00FF6AF0" w:rsidRPr="00BD5C7D" w:rsidRDefault="00FF6AF0" w:rsidP="00494891">
      <w:pPr>
        <w:widowControl w:val="0"/>
        <w:suppressAutoHyphens/>
        <w:autoSpaceDE w:val="0"/>
        <w:jc w:val="right"/>
        <w:rPr>
          <w:rFonts w:eastAsia="SimSun"/>
          <w:b/>
          <w:iCs/>
          <w:noProof/>
          <w:kern w:val="1"/>
          <w:lang w:eastAsia="hi-IN" w:bidi="hi-IN"/>
        </w:rPr>
      </w:pPr>
      <w:r w:rsidRPr="00BD5C7D">
        <w:rPr>
          <w:rFonts w:eastAsia="Calibri"/>
          <w:b/>
          <w:bCs/>
          <w:iCs/>
          <w:noProof/>
          <w:color w:val="000000"/>
          <w:spacing w:val="-6"/>
          <w:w w:val="118"/>
        </w:rPr>
        <w:lastRenderedPageBreak/>
        <w:t>Formular nr. 5</w:t>
      </w:r>
    </w:p>
    <w:p w14:paraId="6BF6698B" w14:textId="77777777" w:rsidR="003472A6" w:rsidRPr="00BD5C7D" w:rsidRDefault="003472A6" w:rsidP="00FF6AF0">
      <w:pPr>
        <w:jc w:val="both"/>
        <w:rPr>
          <w:rFonts w:eastAsia="Calibri"/>
          <w:i/>
          <w:noProof/>
        </w:rPr>
      </w:pPr>
    </w:p>
    <w:p w14:paraId="673BE70A" w14:textId="77777777" w:rsidR="003472A6" w:rsidRPr="00BD5C7D" w:rsidRDefault="003472A6" w:rsidP="003472A6">
      <w:pPr>
        <w:jc w:val="both"/>
        <w:rPr>
          <w:rFonts w:eastAsia="Calibri"/>
          <w:i/>
          <w:noProof/>
        </w:rPr>
      </w:pPr>
      <w:r w:rsidRPr="00BD5C7D">
        <w:rPr>
          <w:rFonts w:eastAsia="Calibri"/>
          <w:i/>
          <w:noProof/>
        </w:rPr>
        <w:t>OPERATOR ECONOMIC</w:t>
      </w:r>
    </w:p>
    <w:p w14:paraId="001B5A0E" w14:textId="77777777" w:rsidR="003472A6" w:rsidRPr="00BD5C7D" w:rsidRDefault="003472A6" w:rsidP="003472A6">
      <w:pPr>
        <w:jc w:val="both"/>
        <w:rPr>
          <w:rFonts w:eastAsia="Calibri"/>
          <w:i/>
          <w:noProof/>
        </w:rPr>
      </w:pPr>
      <w:r w:rsidRPr="00BD5C7D">
        <w:rPr>
          <w:rFonts w:eastAsia="Calibri"/>
          <w:i/>
          <w:noProof/>
        </w:rPr>
        <w:t>_____________________</w:t>
      </w:r>
    </w:p>
    <w:p w14:paraId="345A8262" w14:textId="77777777" w:rsidR="003472A6" w:rsidRPr="00BD5C7D" w:rsidRDefault="003472A6" w:rsidP="003472A6">
      <w:pPr>
        <w:jc w:val="both"/>
        <w:rPr>
          <w:rFonts w:eastAsia="Calibri"/>
          <w:i/>
          <w:noProof/>
        </w:rPr>
      </w:pPr>
      <w:r w:rsidRPr="00BD5C7D">
        <w:rPr>
          <w:rFonts w:eastAsia="Calibri"/>
          <w:i/>
          <w:noProof/>
        </w:rPr>
        <w:t xml:space="preserve"> (denumirea/numele)</w:t>
      </w:r>
    </w:p>
    <w:p w14:paraId="0F48C565" w14:textId="77777777" w:rsidR="003472A6" w:rsidRPr="00BD5C7D" w:rsidRDefault="003472A6" w:rsidP="003472A6">
      <w:pPr>
        <w:jc w:val="both"/>
        <w:rPr>
          <w:rFonts w:eastAsia="Calibri"/>
          <w:i/>
          <w:noProof/>
        </w:rPr>
      </w:pPr>
    </w:p>
    <w:p w14:paraId="75C962BE" w14:textId="77777777" w:rsidR="003472A6" w:rsidRPr="00BD5C7D" w:rsidRDefault="003472A6" w:rsidP="003472A6">
      <w:pPr>
        <w:jc w:val="center"/>
        <w:rPr>
          <w:rFonts w:eastAsia="Calibri"/>
          <w:b/>
          <w:i/>
          <w:noProof/>
        </w:rPr>
      </w:pPr>
      <w:r w:rsidRPr="00BD5C7D">
        <w:rPr>
          <w:rFonts w:eastAsia="Calibri"/>
          <w:b/>
          <w:i/>
          <w:noProof/>
        </w:rPr>
        <w:t>FORMULAR DE OFERTĂ</w:t>
      </w:r>
    </w:p>
    <w:p w14:paraId="49DE15EC" w14:textId="77777777" w:rsidR="003472A6" w:rsidRPr="00BD5C7D" w:rsidRDefault="003472A6" w:rsidP="003472A6">
      <w:pPr>
        <w:jc w:val="center"/>
        <w:rPr>
          <w:rFonts w:eastAsia="Calibri"/>
          <w:b/>
          <w:i/>
          <w:noProof/>
        </w:rPr>
      </w:pPr>
    </w:p>
    <w:p w14:paraId="67FBE529" w14:textId="77777777" w:rsidR="003472A6" w:rsidRPr="00BD5C7D" w:rsidRDefault="003472A6" w:rsidP="003472A6">
      <w:pPr>
        <w:jc w:val="center"/>
        <w:rPr>
          <w:rFonts w:eastAsia="Calibri"/>
          <w:i/>
          <w:noProof/>
        </w:rPr>
      </w:pPr>
      <w:r w:rsidRPr="00BD5C7D">
        <w:rPr>
          <w:rFonts w:eastAsia="Calibri"/>
          <w:i/>
          <w:noProof/>
        </w:rPr>
        <w:t>Către ....................................................</w:t>
      </w:r>
    </w:p>
    <w:p w14:paraId="45933B59" w14:textId="77777777" w:rsidR="003472A6" w:rsidRPr="00BD5C7D" w:rsidRDefault="003472A6" w:rsidP="003472A6">
      <w:pPr>
        <w:jc w:val="center"/>
        <w:rPr>
          <w:rFonts w:eastAsia="Calibri"/>
          <w:i/>
          <w:noProof/>
        </w:rPr>
      </w:pPr>
      <w:r w:rsidRPr="00BD5C7D">
        <w:rPr>
          <w:rFonts w:eastAsia="Calibri"/>
          <w:i/>
          <w:noProof/>
        </w:rPr>
        <w:t>(denumirea autorităţii contractante şi adresa completă)</w:t>
      </w:r>
    </w:p>
    <w:p w14:paraId="3C589CEC" w14:textId="77777777" w:rsidR="003472A6" w:rsidRPr="00BD5C7D" w:rsidRDefault="003472A6" w:rsidP="003472A6">
      <w:pPr>
        <w:jc w:val="both"/>
        <w:rPr>
          <w:rFonts w:eastAsia="Calibri"/>
          <w:i/>
          <w:noProof/>
        </w:rPr>
      </w:pPr>
    </w:p>
    <w:p w14:paraId="2E88F08A" w14:textId="7CB87542" w:rsidR="003472A6" w:rsidRPr="00BD5C7D" w:rsidRDefault="003472A6" w:rsidP="003472A6">
      <w:pPr>
        <w:jc w:val="both"/>
        <w:rPr>
          <w:rFonts w:eastAsia="Calibri"/>
          <w:i/>
          <w:noProof/>
          <w:lang w:val="en-US"/>
        </w:rPr>
      </w:pPr>
      <w:r w:rsidRPr="00BD5C7D">
        <w:rPr>
          <w:rFonts w:eastAsia="Calibri"/>
          <w:i/>
          <w:noProof/>
          <w:lang w:val="en-US"/>
        </w:rPr>
        <w:t>1. Examinând documentaţia de atribuire, subsemnatul, reprezentant al ofertantului ............. (de</w:t>
      </w:r>
      <w:r w:rsidR="00E50210" w:rsidRPr="00BD5C7D">
        <w:rPr>
          <w:rFonts w:eastAsia="Calibri"/>
          <w:i/>
          <w:noProof/>
          <w:lang w:val="en-US"/>
        </w:rPr>
        <w:t>numirea/numele ofertantului), mă</w:t>
      </w:r>
      <w:r w:rsidRPr="00BD5C7D">
        <w:rPr>
          <w:rFonts w:eastAsia="Calibri"/>
          <w:i/>
          <w:noProof/>
          <w:lang w:val="en-US"/>
        </w:rPr>
        <w:t xml:space="preserve"> ofer ca, în conformitate cu prevederile şi cerinţele cuprinse</w:t>
      </w:r>
      <w:r w:rsidR="00E50210" w:rsidRPr="00BD5C7D">
        <w:rPr>
          <w:rFonts w:eastAsia="Calibri"/>
          <w:i/>
          <w:noProof/>
          <w:lang w:val="en-US"/>
        </w:rPr>
        <w:t xml:space="preserve"> în documentaţia pentru ofertanți în vederea achiziționă</w:t>
      </w:r>
      <w:r w:rsidRPr="00BD5C7D">
        <w:rPr>
          <w:rFonts w:eastAsia="Calibri"/>
          <w:i/>
          <w:noProof/>
          <w:lang w:val="en-US"/>
        </w:rPr>
        <w:t xml:space="preserve">rii </w:t>
      </w:r>
      <w:r w:rsidR="007E79CD">
        <w:rPr>
          <w:rFonts w:eastAsia="Calibri"/>
          <w:i/>
          <w:noProof/>
          <w:lang w:val="en-US"/>
        </w:rPr>
        <w:t>produselor/</w:t>
      </w:r>
      <w:r w:rsidR="00380728" w:rsidRPr="00BD5C7D">
        <w:rPr>
          <w:rFonts w:eastAsia="Calibri"/>
          <w:i/>
          <w:noProof/>
          <w:lang w:val="en-US"/>
        </w:rPr>
        <w:t>serviciilor</w:t>
      </w:r>
      <w:r w:rsidRPr="00BD5C7D">
        <w:rPr>
          <w:rFonts w:eastAsia="Calibri"/>
          <w:i/>
          <w:noProof/>
          <w:lang w:val="en-US"/>
        </w:rPr>
        <w:t xml:space="preserve">……………… (denumirea </w:t>
      </w:r>
      <w:r w:rsidR="007E79CD">
        <w:rPr>
          <w:rFonts w:eastAsia="Calibri"/>
          <w:i/>
          <w:noProof/>
          <w:lang w:val="en-US"/>
        </w:rPr>
        <w:t>produselor/</w:t>
      </w:r>
      <w:r w:rsidR="00380728" w:rsidRPr="00BD5C7D">
        <w:rPr>
          <w:rFonts w:eastAsia="Calibri"/>
          <w:i/>
          <w:noProof/>
          <w:lang w:val="en-US"/>
        </w:rPr>
        <w:t>serviciilor</w:t>
      </w:r>
      <w:r w:rsidR="00E50210" w:rsidRPr="00BD5C7D">
        <w:rPr>
          <w:rFonts w:eastAsia="Calibri"/>
          <w:i/>
          <w:noProof/>
          <w:lang w:val="en-US"/>
        </w:rPr>
        <w:t xml:space="preserve">), să </w:t>
      </w:r>
      <w:r w:rsidR="007E79CD">
        <w:rPr>
          <w:rFonts w:eastAsia="Calibri"/>
          <w:i/>
          <w:noProof/>
          <w:lang w:val="en-US"/>
        </w:rPr>
        <w:t>furnizez/</w:t>
      </w:r>
      <w:r w:rsidR="00380728" w:rsidRPr="00BD5C7D">
        <w:rPr>
          <w:rFonts w:eastAsia="Calibri"/>
          <w:i/>
          <w:noProof/>
          <w:lang w:val="en-US"/>
        </w:rPr>
        <w:t>prestez</w:t>
      </w:r>
      <w:r w:rsidRPr="00BD5C7D">
        <w:rPr>
          <w:rFonts w:eastAsia="Calibri"/>
          <w:i/>
          <w:noProof/>
          <w:lang w:val="en-US"/>
        </w:rPr>
        <w:t xml:space="preserve"> ……….. (denumirea </w:t>
      </w:r>
      <w:r w:rsidR="007E79CD">
        <w:rPr>
          <w:rFonts w:eastAsia="Calibri"/>
          <w:i/>
          <w:noProof/>
          <w:lang w:val="en-US"/>
        </w:rPr>
        <w:t>produselor/</w:t>
      </w:r>
      <w:r w:rsidR="00380728" w:rsidRPr="00BD5C7D">
        <w:rPr>
          <w:rFonts w:eastAsia="Calibri"/>
          <w:i/>
          <w:noProof/>
          <w:lang w:val="en-US"/>
        </w:rPr>
        <w:t>serviciilor</w:t>
      </w:r>
      <w:r w:rsidRPr="00BD5C7D">
        <w:rPr>
          <w:rFonts w:eastAsia="Calibri"/>
          <w:i/>
          <w:noProof/>
          <w:lang w:val="en-US"/>
        </w:rPr>
        <w:t xml:space="preserve">) pentru suma de ............. (suma în litere şi în cifre, precum şi moneda ofertei), platibilă după recepţia </w:t>
      </w:r>
      <w:r w:rsidR="00E50210" w:rsidRPr="00BD5C7D">
        <w:rPr>
          <w:rFonts w:eastAsia="Calibri"/>
          <w:i/>
          <w:noProof/>
          <w:lang w:val="en-US"/>
        </w:rPr>
        <w:t>serviciilor</w:t>
      </w:r>
      <w:r w:rsidRPr="00BD5C7D">
        <w:rPr>
          <w:rFonts w:eastAsia="Calibri"/>
          <w:i/>
          <w:noProof/>
          <w:lang w:val="en-US"/>
        </w:rPr>
        <w:t>, în rate lun</w:t>
      </w:r>
      <w:r w:rsidR="00E50210" w:rsidRPr="00BD5C7D">
        <w:rPr>
          <w:rFonts w:eastAsia="Calibri"/>
          <w:i/>
          <w:noProof/>
          <w:lang w:val="en-US"/>
        </w:rPr>
        <w:t>are sau trimestriale (se elimină</w:t>
      </w:r>
      <w:r w:rsidRPr="00BD5C7D">
        <w:rPr>
          <w:rFonts w:eastAsia="Calibri"/>
          <w:i/>
          <w:noProof/>
          <w:lang w:val="en-US"/>
        </w:rPr>
        <w:t xml:space="preserve"> opţiunile </w:t>
      </w:r>
      <w:r w:rsidR="00E50210" w:rsidRPr="00BD5C7D">
        <w:rPr>
          <w:rFonts w:eastAsia="Calibri"/>
          <w:i/>
          <w:noProof/>
          <w:lang w:val="en-US"/>
        </w:rPr>
        <w:t>neaplicabile), la care se adaugă</w:t>
      </w:r>
      <w:r w:rsidRPr="00BD5C7D">
        <w:rPr>
          <w:rFonts w:eastAsia="Calibri"/>
          <w:i/>
          <w:noProof/>
          <w:lang w:val="en-US"/>
        </w:rPr>
        <w:t xml:space="preserve"> taxa pe valoarea adăugată în valoare de ........... (suma în litere şi în cifre.)</w:t>
      </w:r>
    </w:p>
    <w:p w14:paraId="568099B3" w14:textId="34215F58" w:rsidR="003472A6" w:rsidRPr="00BD5C7D" w:rsidRDefault="003472A6" w:rsidP="003472A6">
      <w:pPr>
        <w:jc w:val="both"/>
        <w:rPr>
          <w:rFonts w:eastAsia="Calibri"/>
          <w:i/>
          <w:noProof/>
          <w:lang w:val="en-US"/>
        </w:rPr>
      </w:pPr>
      <w:r w:rsidRPr="00BD5C7D">
        <w:rPr>
          <w:rFonts w:eastAsia="Calibri"/>
          <w:i/>
          <w:noProof/>
          <w:lang w:val="en-US"/>
        </w:rPr>
        <w:t xml:space="preserve">2. Ne angajăm ca, în cazul în care oferta noastră este stabilită câştigătoare, </w:t>
      </w:r>
      <w:r w:rsidR="00E50210" w:rsidRPr="00BD5C7D">
        <w:rPr>
          <w:rFonts w:eastAsia="Calibri"/>
          <w:i/>
          <w:noProof/>
          <w:lang w:val="en-US"/>
        </w:rPr>
        <w:t xml:space="preserve">să </w:t>
      </w:r>
      <w:r w:rsidR="007E79CD">
        <w:rPr>
          <w:rFonts w:eastAsia="Calibri"/>
          <w:i/>
          <w:noProof/>
          <w:lang w:val="en-US"/>
        </w:rPr>
        <w:t>furnizam/</w:t>
      </w:r>
      <w:r w:rsidR="00380728" w:rsidRPr="00BD5C7D">
        <w:rPr>
          <w:rFonts w:eastAsia="Calibri"/>
          <w:i/>
          <w:noProof/>
          <w:lang w:val="en-US"/>
        </w:rPr>
        <w:t xml:space="preserve">prestăm </w:t>
      </w:r>
      <w:r w:rsidR="007E79CD">
        <w:rPr>
          <w:rFonts w:eastAsia="Calibri"/>
          <w:i/>
          <w:noProof/>
          <w:lang w:val="en-US"/>
        </w:rPr>
        <w:t>produsele/</w:t>
      </w:r>
      <w:r w:rsidR="00380728" w:rsidRPr="00BD5C7D">
        <w:rPr>
          <w:rFonts w:eastAsia="Calibri"/>
          <w:i/>
          <w:noProof/>
          <w:lang w:val="en-US"/>
        </w:rPr>
        <w:t>serviciile</w:t>
      </w:r>
      <w:r w:rsidR="00E50210" w:rsidRPr="00BD5C7D">
        <w:rPr>
          <w:rFonts w:eastAsia="Calibri"/>
          <w:i/>
          <w:noProof/>
          <w:lang w:val="en-US"/>
        </w:rPr>
        <w:t xml:space="preserve"> în funcț</w:t>
      </w:r>
      <w:r w:rsidRPr="00BD5C7D">
        <w:rPr>
          <w:rFonts w:eastAsia="Calibri"/>
          <w:i/>
          <w:noProof/>
          <w:lang w:val="en-US"/>
        </w:rPr>
        <w:t>ie de graficul de timp estimativ întocmit de dumneavoastră.</w:t>
      </w:r>
    </w:p>
    <w:p w14:paraId="1E955161" w14:textId="77777777" w:rsidR="003472A6" w:rsidRPr="00BD5C7D" w:rsidRDefault="003472A6" w:rsidP="003472A6">
      <w:pPr>
        <w:jc w:val="both"/>
        <w:rPr>
          <w:rFonts w:eastAsia="Calibri"/>
          <w:i/>
          <w:noProof/>
          <w:lang w:val="en-US"/>
        </w:rPr>
      </w:pPr>
      <w:r w:rsidRPr="00BD5C7D">
        <w:rPr>
          <w:rFonts w:eastAsia="Calibri"/>
          <w:i/>
          <w:noProof/>
          <w:lang w:val="en-US"/>
        </w:rPr>
        <w:t>3</w:t>
      </w:r>
      <w:r w:rsidR="00E50210" w:rsidRPr="00BD5C7D">
        <w:rPr>
          <w:rFonts w:eastAsia="Calibri"/>
          <w:i/>
          <w:noProof/>
          <w:lang w:val="en-US"/>
        </w:rPr>
        <w:t>. Ne angajăm să menţinem această ofertă valabilă pentru o durată</w:t>
      </w:r>
      <w:r w:rsidRPr="00BD5C7D">
        <w:rPr>
          <w:rFonts w:eastAsia="Calibri"/>
          <w:i/>
          <w:noProof/>
          <w:lang w:val="en-US"/>
        </w:rPr>
        <w:t xml:space="preserve"> de ........ zile, (durata în litere şi cifre), respectiv până la data de ................... (ziua/luna/anul), şi ea va rămâne obligatorie pentru noi şi poate fi acceptată oricând înainte de expirarea perioadei de valabilitate.</w:t>
      </w:r>
    </w:p>
    <w:p w14:paraId="615FB88C" w14:textId="77777777" w:rsidR="003472A6" w:rsidRPr="00BD5C7D" w:rsidRDefault="003472A6" w:rsidP="003472A6">
      <w:pPr>
        <w:jc w:val="both"/>
        <w:rPr>
          <w:rFonts w:eastAsia="Calibri"/>
          <w:i/>
          <w:noProof/>
          <w:lang w:val="en-US"/>
        </w:rPr>
      </w:pPr>
      <w:r w:rsidRPr="00BD5C7D">
        <w:rPr>
          <w:rFonts w:eastAsia="Calibri"/>
          <w:i/>
          <w:noProof/>
          <w:lang w:val="en-US"/>
        </w:rPr>
        <w:t>4. Până la încheierea şi semnarea contractu</w:t>
      </w:r>
      <w:r w:rsidR="00B44310" w:rsidRPr="00BD5C7D">
        <w:rPr>
          <w:rFonts w:eastAsia="Calibri"/>
          <w:i/>
          <w:noProof/>
          <w:lang w:val="en-US"/>
        </w:rPr>
        <w:t>lui de achiziţie publică această</w:t>
      </w:r>
      <w:r w:rsidRPr="00BD5C7D">
        <w:rPr>
          <w:rFonts w:eastAsia="Calibri"/>
          <w:i/>
          <w:noProof/>
          <w:lang w:val="en-US"/>
        </w:rPr>
        <w:t xml:space="preserve"> ofertă, împreună cu comunicarea transmisă de dumneavoastră, prin care oferta noastră este stabilită câştigătoare, vor constitui un contract angajant între noi.</w:t>
      </w:r>
    </w:p>
    <w:p w14:paraId="3037C98C" w14:textId="77777777" w:rsidR="003472A6" w:rsidRPr="00BD5C7D" w:rsidRDefault="003472A6" w:rsidP="003472A6">
      <w:pPr>
        <w:jc w:val="both"/>
        <w:rPr>
          <w:rFonts w:eastAsia="Calibri"/>
          <w:i/>
          <w:noProof/>
          <w:lang w:val="en-US"/>
        </w:rPr>
      </w:pPr>
      <w:r w:rsidRPr="00BD5C7D">
        <w:rPr>
          <w:rFonts w:eastAsia="Calibri"/>
          <w:i/>
          <w:noProof/>
          <w:lang w:val="en-US"/>
        </w:rPr>
        <w:t>5. Precizăm că:</w:t>
      </w:r>
    </w:p>
    <w:p w14:paraId="673BCEE8" w14:textId="77777777" w:rsidR="003472A6" w:rsidRPr="00BD5C7D" w:rsidRDefault="003472A6" w:rsidP="003472A6">
      <w:pPr>
        <w:jc w:val="both"/>
        <w:rPr>
          <w:rFonts w:eastAsia="Calibri"/>
          <w:i/>
          <w:noProof/>
          <w:lang w:val="en-US"/>
        </w:rPr>
      </w:pPr>
      <w:r w:rsidRPr="00BD5C7D">
        <w:rPr>
          <w:rFonts w:eastAsia="Calibri"/>
          <w:i/>
          <w:noProof/>
          <w:lang w:val="en-US"/>
        </w:rPr>
        <w:t>│_│ depunem oferta alternativă, ale cărei detalii sunt prezentate într-un formular de ofertă separat,</w:t>
      </w:r>
      <w:r w:rsidR="00B44310" w:rsidRPr="00BD5C7D">
        <w:rPr>
          <w:rFonts w:eastAsia="Calibri"/>
          <w:i/>
          <w:noProof/>
          <w:lang w:val="en-US"/>
        </w:rPr>
        <w:t xml:space="preserve"> marcat în mod clar "alternativă</w:t>
      </w:r>
      <w:r w:rsidRPr="00BD5C7D">
        <w:rPr>
          <w:rFonts w:eastAsia="Calibri"/>
          <w:i/>
          <w:noProof/>
          <w:lang w:val="en-US"/>
        </w:rPr>
        <w:t>";</w:t>
      </w:r>
    </w:p>
    <w:p w14:paraId="7C7D8C52" w14:textId="77777777" w:rsidR="003472A6" w:rsidRPr="00BD5C7D" w:rsidRDefault="003472A6" w:rsidP="003472A6">
      <w:pPr>
        <w:jc w:val="both"/>
        <w:rPr>
          <w:rFonts w:eastAsia="Calibri"/>
          <w:i/>
          <w:noProof/>
          <w:lang w:val="en-US"/>
        </w:rPr>
      </w:pPr>
      <w:r w:rsidRPr="00BD5C7D">
        <w:rPr>
          <w:rFonts w:eastAsia="Calibri"/>
          <w:i/>
          <w:noProof/>
          <w:lang w:val="en-US"/>
        </w:rPr>
        <w:t>│X│ nu depunem oferta alternativă.</w:t>
      </w:r>
    </w:p>
    <w:p w14:paraId="777D1129" w14:textId="77777777" w:rsidR="003472A6" w:rsidRPr="00BD5C7D" w:rsidRDefault="003472A6" w:rsidP="003472A6">
      <w:pPr>
        <w:jc w:val="both"/>
        <w:rPr>
          <w:rFonts w:eastAsia="Calibri"/>
          <w:i/>
          <w:noProof/>
          <w:lang w:val="en-US"/>
        </w:rPr>
      </w:pPr>
      <w:r w:rsidRPr="00BD5C7D">
        <w:rPr>
          <w:rFonts w:eastAsia="Calibri"/>
          <w:i/>
          <w:noProof/>
          <w:lang w:val="en-US"/>
        </w:rPr>
        <w:t>(Se bifeaza opţiunea corespunzătoare.)</w:t>
      </w:r>
    </w:p>
    <w:p w14:paraId="140836FA" w14:textId="77777777" w:rsidR="003472A6" w:rsidRPr="00BD5C7D" w:rsidRDefault="00B44310" w:rsidP="003472A6">
      <w:pPr>
        <w:jc w:val="both"/>
        <w:rPr>
          <w:rFonts w:eastAsia="Calibri"/>
          <w:i/>
          <w:noProof/>
          <w:lang w:val="en-US"/>
        </w:rPr>
      </w:pPr>
      <w:r w:rsidRPr="00BD5C7D">
        <w:rPr>
          <w:rFonts w:eastAsia="Calibri"/>
          <w:i/>
          <w:noProof/>
          <w:lang w:val="en-US"/>
        </w:rPr>
        <w:t>6. Am înţeles şi consimț</w:t>
      </w:r>
      <w:r w:rsidR="003472A6" w:rsidRPr="00BD5C7D">
        <w:rPr>
          <w:rFonts w:eastAsia="Calibri"/>
          <w:i/>
          <w:noProof/>
          <w:lang w:val="en-US"/>
        </w:rPr>
        <w:t>im că, în cazul în care oferta noastră este stabilită ca fiind câştigătoare, să constituim garan</w:t>
      </w:r>
      <w:r w:rsidRPr="00BD5C7D">
        <w:rPr>
          <w:rFonts w:eastAsia="Calibri"/>
          <w:i/>
          <w:noProof/>
          <w:lang w:val="en-US"/>
        </w:rPr>
        <w:t>ţia de bună</w:t>
      </w:r>
      <w:r w:rsidR="003472A6" w:rsidRPr="00BD5C7D">
        <w:rPr>
          <w:rFonts w:eastAsia="Calibri"/>
          <w:i/>
          <w:noProof/>
          <w:lang w:val="en-US"/>
        </w:rPr>
        <w:t xml:space="preserve"> execuţie în conformitate cu prevederile din documentaţia de atribuire.</w:t>
      </w:r>
    </w:p>
    <w:p w14:paraId="1A31C9A6" w14:textId="77777777" w:rsidR="003472A6" w:rsidRPr="00BD5C7D" w:rsidRDefault="00B44310" w:rsidP="003472A6">
      <w:pPr>
        <w:jc w:val="both"/>
        <w:rPr>
          <w:rFonts w:eastAsia="Calibri"/>
          <w:i/>
          <w:noProof/>
          <w:lang w:val="en-US"/>
        </w:rPr>
      </w:pPr>
      <w:r w:rsidRPr="00BD5C7D">
        <w:rPr>
          <w:rFonts w:eastAsia="Calibri"/>
          <w:i/>
          <w:noProof/>
          <w:lang w:val="en-US"/>
        </w:rPr>
        <w:t>7. Î</w:t>
      </w:r>
      <w:r w:rsidR="003472A6" w:rsidRPr="00BD5C7D">
        <w:rPr>
          <w:rFonts w:eastAsia="Calibri"/>
          <w:i/>
          <w:noProof/>
          <w:lang w:val="en-US"/>
        </w:rPr>
        <w:t>nţelegem că nu sunteţi obligaţi să acceptaţi oferta cu ce</w:t>
      </w:r>
      <w:r w:rsidRPr="00BD5C7D">
        <w:rPr>
          <w:rFonts w:eastAsia="Calibri"/>
          <w:i/>
          <w:noProof/>
          <w:lang w:val="en-US"/>
        </w:rPr>
        <w:t>l mai scăzut preţ sau orice altă ofertă</w:t>
      </w:r>
      <w:r w:rsidR="003472A6" w:rsidRPr="00BD5C7D">
        <w:rPr>
          <w:rFonts w:eastAsia="Calibri"/>
          <w:i/>
          <w:noProof/>
          <w:lang w:val="en-US"/>
        </w:rPr>
        <w:t xml:space="preserve"> pe care o puteţi primi.</w:t>
      </w:r>
    </w:p>
    <w:p w14:paraId="1FA328BD" w14:textId="2A23BA7B" w:rsidR="003472A6" w:rsidRPr="00BD5C7D" w:rsidRDefault="003472A6" w:rsidP="003472A6">
      <w:pPr>
        <w:jc w:val="both"/>
        <w:rPr>
          <w:rFonts w:eastAsia="Calibri"/>
          <w:i/>
          <w:noProof/>
        </w:rPr>
      </w:pPr>
    </w:p>
    <w:p w14:paraId="515EA464" w14:textId="77777777" w:rsidR="003472A6" w:rsidRPr="00BD5C7D" w:rsidRDefault="003472A6" w:rsidP="003472A6">
      <w:pPr>
        <w:jc w:val="both"/>
        <w:rPr>
          <w:rFonts w:eastAsia="Calibri"/>
          <w:i/>
          <w:noProof/>
        </w:rPr>
      </w:pPr>
      <w:r w:rsidRPr="00BD5C7D">
        <w:rPr>
          <w:rFonts w:eastAsia="Calibri"/>
          <w:i/>
          <w:noProof/>
        </w:rPr>
        <w:t xml:space="preserve">                   Data completării ……………</w:t>
      </w:r>
    </w:p>
    <w:p w14:paraId="36D55FFA" w14:textId="77777777" w:rsidR="003472A6" w:rsidRPr="00BD5C7D" w:rsidRDefault="003472A6" w:rsidP="003472A6">
      <w:pPr>
        <w:jc w:val="both"/>
        <w:rPr>
          <w:rFonts w:eastAsia="Calibri"/>
          <w:i/>
          <w:noProof/>
        </w:rPr>
      </w:pPr>
      <w:r w:rsidRPr="00BD5C7D">
        <w:rPr>
          <w:rFonts w:eastAsia="Calibri"/>
          <w:i/>
          <w:noProof/>
        </w:rPr>
        <w:t>Ofertant,</w:t>
      </w:r>
    </w:p>
    <w:p w14:paraId="32CFD6E2" w14:textId="77777777" w:rsidR="003472A6" w:rsidRPr="00BD5C7D" w:rsidRDefault="003472A6" w:rsidP="003472A6">
      <w:pPr>
        <w:jc w:val="both"/>
        <w:rPr>
          <w:rFonts w:eastAsia="Calibri"/>
          <w:i/>
          <w:noProof/>
        </w:rPr>
      </w:pPr>
      <w:r w:rsidRPr="00BD5C7D">
        <w:rPr>
          <w:rFonts w:eastAsia="Calibri"/>
          <w:i/>
          <w:noProof/>
        </w:rPr>
        <w:t>.........................................</w:t>
      </w:r>
    </w:p>
    <w:p w14:paraId="6A736681" w14:textId="77777777" w:rsidR="003472A6" w:rsidRPr="00BD5C7D" w:rsidRDefault="003472A6" w:rsidP="003472A6">
      <w:pPr>
        <w:jc w:val="both"/>
        <w:rPr>
          <w:rFonts w:eastAsia="Calibri"/>
          <w:i/>
          <w:noProof/>
        </w:rPr>
      </w:pPr>
      <w:r w:rsidRPr="00BD5C7D">
        <w:rPr>
          <w:rFonts w:eastAsia="Calibri"/>
          <w:i/>
          <w:noProof/>
        </w:rPr>
        <w:t>(nume, prenume reprezentant legal, în clar)</w:t>
      </w:r>
    </w:p>
    <w:p w14:paraId="68304ADD" w14:textId="77777777" w:rsidR="003472A6" w:rsidRPr="00BD5C7D" w:rsidRDefault="00B44310" w:rsidP="003472A6">
      <w:pPr>
        <w:jc w:val="both"/>
        <w:rPr>
          <w:rFonts w:eastAsia="Calibri"/>
          <w:i/>
          <w:noProof/>
        </w:rPr>
      </w:pPr>
      <w:r w:rsidRPr="00BD5C7D">
        <w:rPr>
          <w:rFonts w:eastAsia="Calibri"/>
          <w:i/>
          <w:noProof/>
        </w:rPr>
        <w:t>(semnă</w:t>
      </w:r>
      <w:r w:rsidR="003472A6" w:rsidRPr="00BD5C7D">
        <w:rPr>
          <w:rFonts w:eastAsia="Calibri"/>
          <w:i/>
          <w:noProof/>
        </w:rPr>
        <w:t>tura autorizată)</w:t>
      </w:r>
    </w:p>
    <w:p w14:paraId="1FB4DE9F" w14:textId="77777777" w:rsidR="003472A6" w:rsidRPr="00BD5C7D" w:rsidRDefault="003472A6" w:rsidP="003472A6">
      <w:pPr>
        <w:jc w:val="both"/>
        <w:rPr>
          <w:rFonts w:eastAsia="Calibri"/>
          <w:i/>
          <w:noProof/>
        </w:rPr>
      </w:pPr>
      <w:r w:rsidRPr="00BD5C7D">
        <w:rPr>
          <w:rFonts w:eastAsia="Calibri"/>
          <w:i/>
          <w:noProof/>
        </w:rPr>
        <w:t>L.S.</w:t>
      </w:r>
    </w:p>
    <w:p w14:paraId="78CD4789" w14:textId="77777777" w:rsidR="003472A6" w:rsidRPr="00BD5C7D" w:rsidRDefault="003472A6" w:rsidP="00FF6AF0">
      <w:pPr>
        <w:jc w:val="both"/>
        <w:rPr>
          <w:rFonts w:eastAsia="Calibri"/>
          <w:i/>
          <w:noProof/>
        </w:rPr>
      </w:pPr>
    </w:p>
    <w:p w14:paraId="763E4170" w14:textId="77777777" w:rsidR="00FF6AF0" w:rsidRPr="00BD5C7D" w:rsidRDefault="00FF6AF0" w:rsidP="00FF6AF0">
      <w:pPr>
        <w:jc w:val="both"/>
        <w:rPr>
          <w:rFonts w:eastAsia="Calibri"/>
          <w:i/>
          <w:noProof/>
        </w:rPr>
      </w:pPr>
      <w:r w:rsidRPr="00BD5C7D">
        <w:rPr>
          <w:rFonts w:eastAsia="Calibri"/>
          <w:i/>
          <w:noProof/>
        </w:rPr>
        <w:t>Operator Economic</w:t>
      </w:r>
    </w:p>
    <w:p w14:paraId="4D614A77" w14:textId="77777777" w:rsidR="00FF6AF0" w:rsidRPr="00BD5C7D" w:rsidRDefault="00FF6AF0" w:rsidP="00FF6AF0">
      <w:pPr>
        <w:jc w:val="both"/>
        <w:rPr>
          <w:rFonts w:eastAsia="Calibri"/>
          <w:i/>
          <w:noProof/>
        </w:rPr>
      </w:pPr>
      <w:r w:rsidRPr="00BD5C7D">
        <w:rPr>
          <w:rFonts w:eastAsia="Calibri"/>
          <w:i/>
          <w:noProof/>
        </w:rPr>
        <w:t>..........................</w:t>
      </w:r>
    </w:p>
    <w:p w14:paraId="28729CE9" w14:textId="69CA0F0A" w:rsidR="00FF6AF0" w:rsidRDefault="00FF6AF0" w:rsidP="00FF6AF0">
      <w:pPr>
        <w:jc w:val="both"/>
        <w:rPr>
          <w:rFonts w:eastAsia="Calibri"/>
          <w:i/>
          <w:noProof/>
        </w:rPr>
      </w:pPr>
      <w:r w:rsidRPr="00BD5C7D">
        <w:rPr>
          <w:rFonts w:eastAsia="Calibri"/>
          <w:i/>
          <w:noProof/>
        </w:rPr>
        <w:t>(denumirea)</w:t>
      </w:r>
    </w:p>
    <w:p w14:paraId="018B69DF" w14:textId="4B213D2C" w:rsidR="00201186" w:rsidRPr="00BD5C7D" w:rsidRDefault="00201186" w:rsidP="00201186">
      <w:pPr>
        <w:widowControl w:val="0"/>
        <w:suppressAutoHyphens/>
        <w:autoSpaceDE w:val="0"/>
        <w:jc w:val="right"/>
        <w:rPr>
          <w:rFonts w:eastAsia="SimSun"/>
          <w:b/>
          <w:iCs/>
          <w:noProof/>
          <w:kern w:val="1"/>
          <w:lang w:eastAsia="hi-IN" w:bidi="hi-IN"/>
        </w:rPr>
      </w:pPr>
      <w:r w:rsidRPr="00BD5C7D">
        <w:rPr>
          <w:rFonts w:eastAsia="Calibri"/>
          <w:b/>
          <w:bCs/>
          <w:iCs/>
          <w:noProof/>
          <w:color w:val="000000"/>
          <w:spacing w:val="-6"/>
          <w:w w:val="118"/>
        </w:rPr>
        <w:lastRenderedPageBreak/>
        <w:t>Formular nr. 5</w:t>
      </w:r>
      <w:r>
        <w:rPr>
          <w:rFonts w:eastAsia="Calibri"/>
          <w:b/>
          <w:bCs/>
          <w:iCs/>
          <w:noProof/>
          <w:color w:val="000000"/>
          <w:spacing w:val="-6"/>
          <w:w w:val="118"/>
        </w:rPr>
        <w:t>.1</w:t>
      </w:r>
    </w:p>
    <w:p w14:paraId="34BDC670" w14:textId="77777777" w:rsidR="00201186" w:rsidRDefault="00201186" w:rsidP="00201186">
      <w:pPr>
        <w:jc w:val="center"/>
      </w:pPr>
    </w:p>
    <w:p w14:paraId="58E96F51" w14:textId="77777777" w:rsidR="002F096A" w:rsidRPr="002F096A" w:rsidRDefault="002F096A" w:rsidP="002F096A">
      <w:pPr>
        <w:spacing w:after="160" w:line="259" w:lineRule="auto"/>
        <w:jc w:val="center"/>
        <w:rPr>
          <w:rFonts w:eastAsia="Calibri"/>
          <w:lang w:val="en-US"/>
        </w:rPr>
      </w:pPr>
      <w:proofErr w:type="spellStart"/>
      <w:r w:rsidRPr="002F096A">
        <w:rPr>
          <w:rFonts w:eastAsia="Calibri"/>
          <w:lang w:val="en-US"/>
        </w:rPr>
        <w:t>Anexă</w:t>
      </w:r>
      <w:proofErr w:type="spellEnd"/>
      <w:r w:rsidRPr="002F096A">
        <w:rPr>
          <w:rFonts w:eastAsia="Calibri"/>
          <w:lang w:val="en-US"/>
        </w:rPr>
        <w:t xml:space="preserve"> la </w:t>
      </w:r>
      <w:proofErr w:type="spellStart"/>
      <w:r w:rsidRPr="002F096A">
        <w:rPr>
          <w:rFonts w:eastAsia="Calibri"/>
          <w:lang w:val="en-US"/>
        </w:rPr>
        <w:t>formularul</w:t>
      </w:r>
      <w:proofErr w:type="spellEnd"/>
      <w:r w:rsidRPr="002F096A">
        <w:rPr>
          <w:rFonts w:eastAsia="Calibri"/>
          <w:lang w:val="en-US"/>
        </w:rPr>
        <w:t xml:space="preserve"> de </w:t>
      </w:r>
      <w:proofErr w:type="spellStart"/>
      <w:r w:rsidRPr="002F096A">
        <w:rPr>
          <w:rFonts w:eastAsia="Calibri"/>
          <w:lang w:val="en-US"/>
        </w:rPr>
        <w:t>ofertă</w:t>
      </w:r>
      <w:proofErr w:type="spellEnd"/>
      <w:r w:rsidRPr="002F096A">
        <w:rPr>
          <w:rFonts w:eastAsia="Calibri"/>
          <w:lang w:val="en-US"/>
        </w:rPr>
        <w:t xml:space="preserve"> </w:t>
      </w:r>
      <w:proofErr w:type="spellStart"/>
      <w:r w:rsidRPr="002F096A">
        <w:rPr>
          <w:rFonts w:eastAsia="Calibri"/>
          <w:lang w:val="en-US"/>
        </w:rPr>
        <w:t>financiară</w:t>
      </w:r>
      <w:proofErr w:type="spellEnd"/>
    </w:p>
    <w:p w14:paraId="1F057D1D" w14:textId="77777777" w:rsidR="002F096A" w:rsidRPr="002F096A" w:rsidRDefault="002F096A" w:rsidP="002F096A">
      <w:pPr>
        <w:spacing w:after="160" w:line="259" w:lineRule="auto"/>
        <w:jc w:val="center"/>
        <w:rPr>
          <w:rFonts w:eastAsia="Calibri"/>
          <w:b/>
          <w:lang w:val="en-US"/>
        </w:rPr>
      </w:pPr>
      <w:r w:rsidRPr="002F096A">
        <w:rPr>
          <w:rFonts w:eastAsia="Calibri"/>
          <w:b/>
          <w:lang w:val="en-US"/>
        </w:rPr>
        <w:t>CENTRALIZATOR</w:t>
      </w:r>
    </w:p>
    <w:p w14:paraId="309D7157" w14:textId="678F7D0A" w:rsidR="002F096A" w:rsidRPr="002F096A" w:rsidRDefault="002F096A" w:rsidP="002F096A">
      <w:pPr>
        <w:spacing w:after="160" w:line="259" w:lineRule="auto"/>
        <w:rPr>
          <w:rFonts w:eastAsia="Calibri"/>
          <w:lang w:val="en-US"/>
        </w:rPr>
      </w:pPr>
      <w:proofErr w:type="gramStart"/>
      <w:r w:rsidRPr="002F096A">
        <w:rPr>
          <w:rFonts w:eastAsia="Calibri"/>
          <w:lang w:val="en-US"/>
        </w:rPr>
        <w:t>de</w:t>
      </w:r>
      <w:proofErr w:type="gramEnd"/>
      <w:r w:rsidRPr="002F096A">
        <w:rPr>
          <w:rFonts w:eastAsia="Calibri"/>
          <w:lang w:val="en-US"/>
        </w:rPr>
        <w:t xml:space="preserve"> </w:t>
      </w:r>
      <w:proofErr w:type="spellStart"/>
      <w:r w:rsidRPr="002F096A">
        <w:rPr>
          <w:rFonts w:eastAsia="Calibri"/>
          <w:lang w:val="en-US"/>
        </w:rPr>
        <w:t>cantități</w:t>
      </w:r>
      <w:proofErr w:type="spellEnd"/>
      <w:r w:rsidRPr="002F096A">
        <w:rPr>
          <w:rFonts w:eastAsia="Calibri"/>
          <w:lang w:val="en-US"/>
        </w:rPr>
        <w:t xml:space="preserve"> </w:t>
      </w:r>
      <w:proofErr w:type="spellStart"/>
      <w:r w:rsidRPr="002F096A">
        <w:rPr>
          <w:rFonts w:eastAsia="Calibri"/>
          <w:lang w:val="en-US"/>
        </w:rPr>
        <w:t>și</w:t>
      </w:r>
      <w:proofErr w:type="spellEnd"/>
      <w:r w:rsidRPr="002F096A">
        <w:rPr>
          <w:rFonts w:eastAsia="Calibri"/>
          <w:lang w:val="en-US"/>
        </w:rPr>
        <w:t xml:space="preserve"> </w:t>
      </w:r>
      <w:proofErr w:type="spellStart"/>
      <w:r w:rsidRPr="002F096A">
        <w:rPr>
          <w:rFonts w:eastAsia="Calibri"/>
          <w:lang w:val="en-US"/>
        </w:rPr>
        <w:t>prețuri</w:t>
      </w:r>
      <w:proofErr w:type="spellEnd"/>
      <w:r w:rsidRPr="002F096A">
        <w:rPr>
          <w:rFonts w:eastAsia="Calibri"/>
          <w:lang w:val="en-US"/>
        </w:rPr>
        <w:t xml:space="preserve"> </w:t>
      </w:r>
      <w:proofErr w:type="spellStart"/>
      <w:r w:rsidRPr="002F096A">
        <w:rPr>
          <w:rFonts w:eastAsia="Calibri"/>
          <w:lang w:val="en-US"/>
        </w:rPr>
        <w:t>pentru</w:t>
      </w:r>
      <w:proofErr w:type="spellEnd"/>
      <w:r w:rsidRPr="002F096A">
        <w:rPr>
          <w:rFonts w:eastAsia="Calibri"/>
          <w:lang w:val="en-US"/>
        </w:rPr>
        <w:t xml:space="preserve"> </w:t>
      </w:r>
      <w:proofErr w:type="spellStart"/>
      <w:r w:rsidRPr="002F096A">
        <w:rPr>
          <w:rFonts w:eastAsia="Calibri"/>
          <w:lang w:val="en-US"/>
        </w:rPr>
        <w:t>furnizarea</w:t>
      </w:r>
      <w:proofErr w:type="spellEnd"/>
      <w:r w:rsidRPr="002F096A">
        <w:rPr>
          <w:rFonts w:eastAsia="Calibri"/>
          <w:lang w:val="en-US"/>
        </w:rPr>
        <w:t xml:space="preserve"> de </w:t>
      </w:r>
      <w:proofErr w:type="spellStart"/>
      <w:r w:rsidRPr="002F096A">
        <w:rPr>
          <w:rFonts w:eastAsia="Calibri"/>
          <w:lang w:val="en-US"/>
        </w:rPr>
        <w:t>autovehicule</w:t>
      </w:r>
      <w:proofErr w:type="spellEnd"/>
      <w:r w:rsidRPr="002F096A">
        <w:rPr>
          <w:rFonts w:eastAsia="Calibri"/>
          <w:lang w:val="en-US"/>
        </w:rPr>
        <w:t xml:space="preserve"> </w:t>
      </w:r>
      <w:r w:rsidR="0052404A">
        <w:t>în sistem</w:t>
      </w:r>
      <w:r w:rsidRPr="002F096A">
        <w:rPr>
          <w:rFonts w:eastAsia="Calibri"/>
          <w:lang w:val="en-US"/>
        </w:rPr>
        <w:t xml:space="preserve"> de leasing </w:t>
      </w:r>
      <w:proofErr w:type="spellStart"/>
      <w:r w:rsidRPr="002F096A">
        <w:rPr>
          <w:rFonts w:eastAsia="Calibri"/>
          <w:lang w:val="en-US"/>
        </w:rPr>
        <w:t>operațional</w:t>
      </w:r>
      <w:proofErr w:type="spellEnd"/>
    </w:p>
    <w:p w14:paraId="2311EC1A" w14:textId="77777777" w:rsidR="002F096A" w:rsidRPr="002F096A" w:rsidRDefault="002F096A" w:rsidP="002F096A">
      <w:pPr>
        <w:spacing w:after="160" w:line="259" w:lineRule="auto"/>
        <w:rPr>
          <w:rFonts w:eastAsia="Calibri"/>
          <w:b/>
          <w:lang w:val="en-US"/>
        </w:rPr>
      </w:pPr>
      <w:proofErr w:type="spellStart"/>
      <w:r w:rsidRPr="002F096A">
        <w:rPr>
          <w:rFonts w:eastAsia="Calibri"/>
          <w:b/>
          <w:lang w:val="en-US"/>
        </w:rPr>
        <w:t>Anul</w:t>
      </w:r>
      <w:proofErr w:type="spellEnd"/>
      <w:r w:rsidRPr="002F096A">
        <w:rPr>
          <w:rFonts w:eastAsia="Calibri"/>
          <w:b/>
          <w:lang w:val="en-US"/>
        </w:rPr>
        <w:t xml:space="preserve"> 1</w:t>
      </w:r>
    </w:p>
    <w:tbl>
      <w:tblPr>
        <w:tblStyle w:val="TableGrid1"/>
        <w:tblW w:w="0" w:type="auto"/>
        <w:tblLook w:val="04A0" w:firstRow="1" w:lastRow="0" w:firstColumn="1" w:lastColumn="0" w:noHBand="0" w:noVBand="1"/>
      </w:tblPr>
      <w:tblGrid>
        <w:gridCol w:w="846"/>
        <w:gridCol w:w="2761"/>
        <w:gridCol w:w="1804"/>
        <w:gridCol w:w="1804"/>
        <w:gridCol w:w="1804"/>
      </w:tblGrid>
      <w:tr w:rsidR="002F096A" w:rsidRPr="002F096A" w14:paraId="2DE35E55" w14:textId="77777777" w:rsidTr="002F096A">
        <w:tc>
          <w:tcPr>
            <w:tcW w:w="846" w:type="dxa"/>
            <w:vAlign w:val="center"/>
          </w:tcPr>
          <w:p w14:paraId="019B5E97"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Nr</w:t>
            </w:r>
            <w:proofErr w:type="spellEnd"/>
            <w:r w:rsidRPr="002F096A">
              <w:rPr>
                <w:rFonts w:eastAsia="Calibri"/>
                <w:b/>
                <w:sz w:val="20"/>
                <w:szCs w:val="20"/>
                <w:lang w:val="en-US"/>
              </w:rPr>
              <w:t xml:space="preserve">. </w:t>
            </w:r>
            <w:proofErr w:type="spellStart"/>
            <w:r w:rsidRPr="002F096A">
              <w:rPr>
                <w:rFonts w:eastAsia="Calibri"/>
                <w:b/>
                <w:sz w:val="20"/>
                <w:szCs w:val="20"/>
                <w:lang w:val="en-US"/>
              </w:rPr>
              <w:t>crt</w:t>
            </w:r>
            <w:proofErr w:type="spellEnd"/>
          </w:p>
        </w:tc>
        <w:tc>
          <w:tcPr>
            <w:tcW w:w="2761" w:type="dxa"/>
            <w:vAlign w:val="center"/>
          </w:tcPr>
          <w:p w14:paraId="408882B9"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 xml:space="preserve">Tip </w:t>
            </w:r>
            <w:proofErr w:type="spellStart"/>
            <w:r w:rsidRPr="002F096A">
              <w:rPr>
                <w:rFonts w:eastAsia="Calibri"/>
                <w:b/>
                <w:sz w:val="20"/>
                <w:szCs w:val="20"/>
                <w:lang w:val="en-US"/>
              </w:rPr>
              <w:t>autovehicul</w:t>
            </w:r>
            <w:proofErr w:type="spellEnd"/>
          </w:p>
        </w:tc>
        <w:tc>
          <w:tcPr>
            <w:tcW w:w="1804" w:type="dxa"/>
            <w:vAlign w:val="center"/>
          </w:tcPr>
          <w:p w14:paraId="500BD211"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Cantitate</w:t>
            </w:r>
            <w:proofErr w:type="spellEnd"/>
            <w:r w:rsidRPr="002F096A">
              <w:rPr>
                <w:rFonts w:eastAsia="Calibri"/>
                <w:b/>
                <w:sz w:val="20"/>
                <w:szCs w:val="20"/>
                <w:lang w:val="en-US"/>
              </w:rPr>
              <w:t xml:space="preserve"> (</w:t>
            </w:r>
            <w:proofErr w:type="spellStart"/>
            <w:r w:rsidRPr="002F096A">
              <w:rPr>
                <w:rFonts w:eastAsia="Calibri"/>
                <w:b/>
                <w:sz w:val="20"/>
                <w:szCs w:val="20"/>
                <w:lang w:val="en-US"/>
              </w:rPr>
              <w:t>buc</w:t>
            </w:r>
            <w:proofErr w:type="spellEnd"/>
            <w:r w:rsidRPr="002F096A">
              <w:rPr>
                <w:rFonts w:eastAsia="Calibri"/>
                <w:b/>
                <w:sz w:val="20"/>
                <w:szCs w:val="20"/>
                <w:lang w:val="en-US"/>
              </w:rPr>
              <w:t>)</w:t>
            </w:r>
          </w:p>
        </w:tc>
        <w:tc>
          <w:tcPr>
            <w:tcW w:w="1804" w:type="dxa"/>
            <w:vAlign w:val="center"/>
          </w:tcPr>
          <w:p w14:paraId="7086B9D4"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Pret</w:t>
            </w:r>
            <w:proofErr w:type="spellEnd"/>
            <w:r w:rsidRPr="002F096A">
              <w:rPr>
                <w:rFonts w:eastAsia="Calibri"/>
                <w:b/>
                <w:sz w:val="20"/>
                <w:szCs w:val="20"/>
                <w:lang w:val="en-US"/>
              </w:rPr>
              <w:t xml:space="preserve"> </w:t>
            </w:r>
            <w:proofErr w:type="spellStart"/>
            <w:r w:rsidRPr="002F096A">
              <w:rPr>
                <w:rFonts w:eastAsia="Calibri"/>
                <w:b/>
                <w:sz w:val="20"/>
                <w:szCs w:val="20"/>
                <w:lang w:val="en-US"/>
              </w:rPr>
              <w:t>unitar</w:t>
            </w:r>
            <w:proofErr w:type="spellEnd"/>
          </w:p>
          <w:p w14:paraId="7B93EA2E"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(lei/</w:t>
            </w:r>
            <w:proofErr w:type="spellStart"/>
            <w:r w:rsidRPr="002F096A">
              <w:rPr>
                <w:rFonts w:eastAsia="Calibri"/>
                <w:b/>
                <w:sz w:val="20"/>
                <w:szCs w:val="20"/>
                <w:lang w:val="en-US"/>
              </w:rPr>
              <w:t>buc</w:t>
            </w:r>
            <w:proofErr w:type="spellEnd"/>
            <w:r w:rsidRPr="002F096A">
              <w:rPr>
                <w:rFonts w:eastAsia="Calibri"/>
                <w:b/>
                <w:sz w:val="20"/>
                <w:szCs w:val="20"/>
                <w:lang w:val="en-US"/>
              </w:rPr>
              <w:t>)</w:t>
            </w:r>
          </w:p>
          <w:p w14:paraId="748BE3C3"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fara</w:t>
            </w:r>
            <w:proofErr w:type="spellEnd"/>
            <w:r w:rsidRPr="002F096A">
              <w:rPr>
                <w:rFonts w:eastAsia="Calibri"/>
                <w:b/>
                <w:sz w:val="20"/>
                <w:szCs w:val="20"/>
                <w:lang w:val="en-US"/>
              </w:rPr>
              <w:t xml:space="preserve"> TVA</w:t>
            </w:r>
          </w:p>
        </w:tc>
        <w:tc>
          <w:tcPr>
            <w:tcW w:w="1804" w:type="dxa"/>
            <w:vAlign w:val="center"/>
          </w:tcPr>
          <w:p w14:paraId="35ADB630"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Valoare</w:t>
            </w:r>
            <w:proofErr w:type="spellEnd"/>
          </w:p>
          <w:p w14:paraId="64331D23"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(lei)</w:t>
            </w:r>
          </w:p>
          <w:p w14:paraId="17F1AF6B"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fara</w:t>
            </w:r>
            <w:proofErr w:type="spellEnd"/>
            <w:r w:rsidRPr="002F096A">
              <w:rPr>
                <w:rFonts w:eastAsia="Calibri"/>
                <w:b/>
                <w:sz w:val="20"/>
                <w:szCs w:val="20"/>
                <w:lang w:val="en-US"/>
              </w:rPr>
              <w:t xml:space="preserve"> TVA</w:t>
            </w:r>
          </w:p>
        </w:tc>
      </w:tr>
      <w:tr w:rsidR="002F096A" w:rsidRPr="002F096A" w14:paraId="24F416B3" w14:textId="77777777" w:rsidTr="002F096A">
        <w:tc>
          <w:tcPr>
            <w:tcW w:w="846" w:type="dxa"/>
            <w:vAlign w:val="center"/>
          </w:tcPr>
          <w:p w14:paraId="06A6C124"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(1)</w:t>
            </w:r>
          </w:p>
        </w:tc>
        <w:tc>
          <w:tcPr>
            <w:tcW w:w="2761" w:type="dxa"/>
            <w:vAlign w:val="center"/>
          </w:tcPr>
          <w:p w14:paraId="464C48E3"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(2)</w:t>
            </w:r>
          </w:p>
        </w:tc>
        <w:tc>
          <w:tcPr>
            <w:tcW w:w="1804" w:type="dxa"/>
            <w:vAlign w:val="center"/>
          </w:tcPr>
          <w:p w14:paraId="7794F8E3"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(3)</w:t>
            </w:r>
          </w:p>
        </w:tc>
        <w:tc>
          <w:tcPr>
            <w:tcW w:w="1804" w:type="dxa"/>
            <w:vAlign w:val="center"/>
          </w:tcPr>
          <w:p w14:paraId="291D2729"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(4)</w:t>
            </w:r>
          </w:p>
        </w:tc>
        <w:tc>
          <w:tcPr>
            <w:tcW w:w="1804" w:type="dxa"/>
            <w:vAlign w:val="center"/>
          </w:tcPr>
          <w:p w14:paraId="5E740BC3"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(5)=(3)x(4)</w:t>
            </w:r>
          </w:p>
        </w:tc>
      </w:tr>
      <w:tr w:rsidR="002F096A" w:rsidRPr="002F096A" w14:paraId="1220D67B" w14:textId="77777777" w:rsidTr="002F096A">
        <w:trPr>
          <w:trHeight w:val="447"/>
        </w:trPr>
        <w:tc>
          <w:tcPr>
            <w:tcW w:w="846" w:type="dxa"/>
            <w:vAlign w:val="center"/>
          </w:tcPr>
          <w:p w14:paraId="4317A938"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1</w:t>
            </w:r>
          </w:p>
        </w:tc>
        <w:tc>
          <w:tcPr>
            <w:tcW w:w="2761" w:type="dxa"/>
            <w:vAlign w:val="center"/>
          </w:tcPr>
          <w:p w14:paraId="7DC39B29"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Autovehicul</w:t>
            </w:r>
            <w:proofErr w:type="spellEnd"/>
          </w:p>
        </w:tc>
        <w:tc>
          <w:tcPr>
            <w:tcW w:w="1804" w:type="dxa"/>
            <w:vAlign w:val="center"/>
          </w:tcPr>
          <w:p w14:paraId="54248195"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Max 17</w:t>
            </w:r>
          </w:p>
        </w:tc>
        <w:tc>
          <w:tcPr>
            <w:tcW w:w="1804" w:type="dxa"/>
            <w:vAlign w:val="center"/>
          </w:tcPr>
          <w:p w14:paraId="178C1D8E" w14:textId="77777777" w:rsidR="002F096A" w:rsidRPr="002F096A" w:rsidRDefault="002F096A" w:rsidP="002F096A">
            <w:pPr>
              <w:jc w:val="center"/>
              <w:rPr>
                <w:rFonts w:eastAsia="Calibri"/>
                <w:sz w:val="20"/>
                <w:szCs w:val="20"/>
                <w:lang w:val="en-US"/>
              </w:rPr>
            </w:pPr>
          </w:p>
        </w:tc>
        <w:tc>
          <w:tcPr>
            <w:tcW w:w="1804" w:type="dxa"/>
            <w:vAlign w:val="center"/>
          </w:tcPr>
          <w:p w14:paraId="75567DB1" w14:textId="77777777" w:rsidR="002F096A" w:rsidRPr="002F096A" w:rsidRDefault="002F096A" w:rsidP="002F096A">
            <w:pPr>
              <w:jc w:val="center"/>
              <w:rPr>
                <w:rFonts w:eastAsia="Calibri"/>
                <w:sz w:val="20"/>
                <w:szCs w:val="20"/>
                <w:lang w:val="en-US"/>
              </w:rPr>
            </w:pPr>
          </w:p>
        </w:tc>
      </w:tr>
    </w:tbl>
    <w:p w14:paraId="38E68E8D" w14:textId="77777777" w:rsidR="002F096A" w:rsidRPr="002F096A" w:rsidRDefault="002F096A" w:rsidP="008A2C19">
      <w:pPr>
        <w:spacing w:after="160" w:line="259" w:lineRule="auto"/>
        <w:ind w:firstLine="720"/>
        <w:rPr>
          <w:rFonts w:eastAsia="Calibri"/>
          <w:lang w:val="en-US"/>
        </w:rPr>
      </w:pPr>
      <w:proofErr w:type="spellStart"/>
      <w:r w:rsidRPr="002F096A">
        <w:rPr>
          <w:rFonts w:eastAsia="Calibri"/>
          <w:lang w:val="en-US"/>
        </w:rPr>
        <w:t>Valoare</w:t>
      </w:r>
      <w:proofErr w:type="spellEnd"/>
      <w:r w:rsidRPr="002F096A">
        <w:rPr>
          <w:rFonts w:eastAsia="Calibri"/>
          <w:lang w:val="en-US"/>
        </w:rPr>
        <w:t xml:space="preserve"> </w:t>
      </w:r>
      <w:proofErr w:type="spellStart"/>
      <w:r w:rsidRPr="002F096A">
        <w:rPr>
          <w:rFonts w:eastAsia="Calibri"/>
          <w:lang w:val="en-US"/>
        </w:rPr>
        <w:t>totală</w:t>
      </w:r>
      <w:proofErr w:type="spellEnd"/>
      <w:r w:rsidRPr="002F096A">
        <w:rPr>
          <w:rFonts w:eastAsia="Calibri"/>
          <w:lang w:val="en-US"/>
        </w:rPr>
        <w:t xml:space="preserve"> </w:t>
      </w:r>
      <w:proofErr w:type="spellStart"/>
      <w:r w:rsidRPr="002F096A">
        <w:rPr>
          <w:rFonts w:eastAsia="Calibri"/>
          <w:lang w:val="en-US"/>
        </w:rPr>
        <w:t>ofertată</w:t>
      </w:r>
      <w:proofErr w:type="spellEnd"/>
      <w:r w:rsidRPr="002F096A">
        <w:rPr>
          <w:rFonts w:eastAsia="Calibri"/>
          <w:lang w:val="en-US"/>
        </w:rPr>
        <w:t xml:space="preserve"> (lei) </w:t>
      </w:r>
      <w:proofErr w:type="spellStart"/>
      <w:r w:rsidRPr="002F096A">
        <w:rPr>
          <w:rFonts w:eastAsia="Calibri"/>
          <w:lang w:val="en-US"/>
        </w:rPr>
        <w:t>fără</w:t>
      </w:r>
      <w:proofErr w:type="spellEnd"/>
      <w:r w:rsidRPr="002F096A">
        <w:rPr>
          <w:rFonts w:eastAsia="Calibri"/>
          <w:lang w:val="en-US"/>
        </w:rPr>
        <w:t xml:space="preserve"> TVA</w:t>
      </w:r>
      <w:r w:rsidRPr="002F096A">
        <w:rPr>
          <w:rFonts w:eastAsia="Calibri"/>
          <w:lang w:val="en-US"/>
        </w:rPr>
        <w:tab/>
      </w:r>
      <w:r w:rsidRPr="002F096A">
        <w:rPr>
          <w:rFonts w:eastAsia="Calibri"/>
          <w:lang w:val="en-US"/>
        </w:rPr>
        <w:tab/>
      </w:r>
      <w:r w:rsidRPr="002F096A">
        <w:rPr>
          <w:rFonts w:eastAsia="Calibri"/>
          <w:lang w:val="en-US"/>
        </w:rPr>
        <w:tab/>
      </w:r>
      <w:r w:rsidRPr="002F096A">
        <w:rPr>
          <w:rFonts w:eastAsia="Calibri"/>
          <w:lang w:val="en-US"/>
        </w:rPr>
        <w:tab/>
      </w:r>
      <w:r w:rsidRPr="002F096A">
        <w:rPr>
          <w:rFonts w:eastAsia="Calibri"/>
          <w:lang w:val="en-US"/>
        </w:rPr>
        <w:tab/>
        <w:t>_______________</w:t>
      </w:r>
    </w:p>
    <w:p w14:paraId="7FF77748" w14:textId="77777777" w:rsidR="002F096A" w:rsidRPr="002F096A" w:rsidRDefault="002F096A" w:rsidP="002F096A">
      <w:pPr>
        <w:spacing w:after="160" w:line="259" w:lineRule="auto"/>
        <w:rPr>
          <w:rFonts w:eastAsia="Calibri"/>
          <w:b/>
          <w:lang w:val="en-US"/>
        </w:rPr>
      </w:pPr>
      <w:proofErr w:type="spellStart"/>
      <w:r w:rsidRPr="002F096A">
        <w:rPr>
          <w:rFonts w:eastAsia="Calibri"/>
          <w:b/>
          <w:lang w:val="en-US"/>
        </w:rPr>
        <w:t>Anul</w:t>
      </w:r>
      <w:proofErr w:type="spellEnd"/>
      <w:r w:rsidRPr="002F096A">
        <w:rPr>
          <w:rFonts w:eastAsia="Calibri"/>
          <w:b/>
          <w:lang w:val="en-US"/>
        </w:rPr>
        <w:t xml:space="preserve"> 2</w:t>
      </w:r>
    </w:p>
    <w:tbl>
      <w:tblPr>
        <w:tblStyle w:val="TableGrid1"/>
        <w:tblW w:w="0" w:type="auto"/>
        <w:tblLook w:val="04A0" w:firstRow="1" w:lastRow="0" w:firstColumn="1" w:lastColumn="0" w:noHBand="0" w:noVBand="1"/>
      </w:tblPr>
      <w:tblGrid>
        <w:gridCol w:w="846"/>
        <w:gridCol w:w="2761"/>
        <w:gridCol w:w="1804"/>
        <w:gridCol w:w="1804"/>
        <w:gridCol w:w="1804"/>
      </w:tblGrid>
      <w:tr w:rsidR="002F096A" w:rsidRPr="002F096A" w14:paraId="6343AC57" w14:textId="77777777" w:rsidTr="002F096A">
        <w:tc>
          <w:tcPr>
            <w:tcW w:w="846" w:type="dxa"/>
            <w:vAlign w:val="center"/>
          </w:tcPr>
          <w:p w14:paraId="53A810F9"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Nr</w:t>
            </w:r>
            <w:proofErr w:type="spellEnd"/>
            <w:r w:rsidRPr="002F096A">
              <w:rPr>
                <w:rFonts w:eastAsia="Calibri"/>
                <w:b/>
                <w:sz w:val="20"/>
                <w:szCs w:val="20"/>
                <w:lang w:val="en-US"/>
              </w:rPr>
              <w:t xml:space="preserve">. </w:t>
            </w:r>
            <w:proofErr w:type="spellStart"/>
            <w:r w:rsidRPr="002F096A">
              <w:rPr>
                <w:rFonts w:eastAsia="Calibri"/>
                <w:b/>
                <w:sz w:val="20"/>
                <w:szCs w:val="20"/>
                <w:lang w:val="en-US"/>
              </w:rPr>
              <w:t>crt</w:t>
            </w:r>
            <w:proofErr w:type="spellEnd"/>
          </w:p>
        </w:tc>
        <w:tc>
          <w:tcPr>
            <w:tcW w:w="2761" w:type="dxa"/>
            <w:vAlign w:val="center"/>
          </w:tcPr>
          <w:p w14:paraId="719FF832"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 xml:space="preserve">Tip </w:t>
            </w:r>
            <w:proofErr w:type="spellStart"/>
            <w:r w:rsidRPr="002F096A">
              <w:rPr>
                <w:rFonts w:eastAsia="Calibri"/>
                <w:b/>
                <w:sz w:val="20"/>
                <w:szCs w:val="20"/>
                <w:lang w:val="en-US"/>
              </w:rPr>
              <w:t>autovehicul</w:t>
            </w:r>
            <w:proofErr w:type="spellEnd"/>
          </w:p>
        </w:tc>
        <w:tc>
          <w:tcPr>
            <w:tcW w:w="1804" w:type="dxa"/>
            <w:vAlign w:val="center"/>
          </w:tcPr>
          <w:p w14:paraId="21018AE8"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Cantitate</w:t>
            </w:r>
            <w:proofErr w:type="spellEnd"/>
            <w:r w:rsidRPr="002F096A">
              <w:rPr>
                <w:rFonts w:eastAsia="Calibri"/>
                <w:b/>
                <w:sz w:val="20"/>
                <w:szCs w:val="20"/>
                <w:lang w:val="en-US"/>
              </w:rPr>
              <w:t xml:space="preserve"> (</w:t>
            </w:r>
            <w:proofErr w:type="spellStart"/>
            <w:r w:rsidRPr="002F096A">
              <w:rPr>
                <w:rFonts w:eastAsia="Calibri"/>
                <w:b/>
                <w:sz w:val="20"/>
                <w:szCs w:val="20"/>
                <w:lang w:val="en-US"/>
              </w:rPr>
              <w:t>buc</w:t>
            </w:r>
            <w:proofErr w:type="spellEnd"/>
            <w:r w:rsidRPr="002F096A">
              <w:rPr>
                <w:rFonts w:eastAsia="Calibri"/>
                <w:b/>
                <w:sz w:val="20"/>
                <w:szCs w:val="20"/>
                <w:lang w:val="en-US"/>
              </w:rPr>
              <w:t>)</w:t>
            </w:r>
          </w:p>
        </w:tc>
        <w:tc>
          <w:tcPr>
            <w:tcW w:w="1804" w:type="dxa"/>
            <w:vAlign w:val="center"/>
          </w:tcPr>
          <w:p w14:paraId="533A99C2"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Pret</w:t>
            </w:r>
            <w:proofErr w:type="spellEnd"/>
            <w:r w:rsidRPr="002F096A">
              <w:rPr>
                <w:rFonts w:eastAsia="Calibri"/>
                <w:b/>
                <w:sz w:val="20"/>
                <w:szCs w:val="20"/>
                <w:lang w:val="en-US"/>
              </w:rPr>
              <w:t xml:space="preserve"> </w:t>
            </w:r>
            <w:proofErr w:type="spellStart"/>
            <w:r w:rsidRPr="002F096A">
              <w:rPr>
                <w:rFonts w:eastAsia="Calibri"/>
                <w:b/>
                <w:sz w:val="20"/>
                <w:szCs w:val="20"/>
                <w:lang w:val="en-US"/>
              </w:rPr>
              <w:t>unitar</w:t>
            </w:r>
            <w:proofErr w:type="spellEnd"/>
          </w:p>
          <w:p w14:paraId="0A297927"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(lei/</w:t>
            </w:r>
            <w:proofErr w:type="spellStart"/>
            <w:r w:rsidRPr="002F096A">
              <w:rPr>
                <w:rFonts w:eastAsia="Calibri"/>
                <w:b/>
                <w:sz w:val="20"/>
                <w:szCs w:val="20"/>
                <w:lang w:val="en-US"/>
              </w:rPr>
              <w:t>buc</w:t>
            </w:r>
            <w:proofErr w:type="spellEnd"/>
            <w:r w:rsidRPr="002F096A">
              <w:rPr>
                <w:rFonts w:eastAsia="Calibri"/>
                <w:b/>
                <w:sz w:val="20"/>
                <w:szCs w:val="20"/>
                <w:lang w:val="en-US"/>
              </w:rPr>
              <w:t>)</w:t>
            </w:r>
          </w:p>
          <w:p w14:paraId="74198031"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fara</w:t>
            </w:r>
            <w:proofErr w:type="spellEnd"/>
            <w:r w:rsidRPr="002F096A">
              <w:rPr>
                <w:rFonts w:eastAsia="Calibri"/>
                <w:b/>
                <w:sz w:val="20"/>
                <w:szCs w:val="20"/>
                <w:lang w:val="en-US"/>
              </w:rPr>
              <w:t xml:space="preserve"> TVA</w:t>
            </w:r>
          </w:p>
        </w:tc>
        <w:tc>
          <w:tcPr>
            <w:tcW w:w="1804" w:type="dxa"/>
            <w:vAlign w:val="center"/>
          </w:tcPr>
          <w:p w14:paraId="1157CC64"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Valoare</w:t>
            </w:r>
            <w:proofErr w:type="spellEnd"/>
          </w:p>
          <w:p w14:paraId="7048E414"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(lei)</w:t>
            </w:r>
          </w:p>
          <w:p w14:paraId="3762C59B"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fara</w:t>
            </w:r>
            <w:proofErr w:type="spellEnd"/>
            <w:r w:rsidRPr="002F096A">
              <w:rPr>
                <w:rFonts w:eastAsia="Calibri"/>
                <w:b/>
                <w:sz w:val="20"/>
                <w:szCs w:val="20"/>
                <w:lang w:val="en-US"/>
              </w:rPr>
              <w:t xml:space="preserve"> TVA</w:t>
            </w:r>
          </w:p>
        </w:tc>
      </w:tr>
      <w:tr w:rsidR="002F096A" w:rsidRPr="002F096A" w14:paraId="102317CA" w14:textId="77777777" w:rsidTr="002F096A">
        <w:tc>
          <w:tcPr>
            <w:tcW w:w="846" w:type="dxa"/>
            <w:vAlign w:val="center"/>
          </w:tcPr>
          <w:p w14:paraId="36376810"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(1)</w:t>
            </w:r>
          </w:p>
        </w:tc>
        <w:tc>
          <w:tcPr>
            <w:tcW w:w="2761" w:type="dxa"/>
            <w:vAlign w:val="center"/>
          </w:tcPr>
          <w:p w14:paraId="069FFB38"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(2)</w:t>
            </w:r>
          </w:p>
        </w:tc>
        <w:tc>
          <w:tcPr>
            <w:tcW w:w="1804" w:type="dxa"/>
            <w:vAlign w:val="center"/>
          </w:tcPr>
          <w:p w14:paraId="427538CF"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(3)</w:t>
            </w:r>
          </w:p>
        </w:tc>
        <w:tc>
          <w:tcPr>
            <w:tcW w:w="1804" w:type="dxa"/>
            <w:vAlign w:val="center"/>
          </w:tcPr>
          <w:p w14:paraId="26113026"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(4)</w:t>
            </w:r>
          </w:p>
        </w:tc>
        <w:tc>
          <w:tcPr>
            <w:tcW w:w="1804" w:type="dxa"/>
            <w:vAlign w:val="center"/>
          </w:tcPr>
          <w:p w14:paraId="7C70D833"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(5)=(3)x(4)</w:t>
            </w:r>
          </w:p>
        </w:tc>
      </w:tr>
      <w:tr w:rsidR="002F096A" w:rsidRPr="002F096A" w14:paraId="44CC7F38" w14:textId="77777777" w:rsidTr="002F096A">
        <w:trPr>
          <w:trHeight w:val="447"/>
        </w:trPr>
        <w:tc>
          <w:tcPr>
            <w:tcW w:w="846" w:type="dxa"/>
            <w:vAlign w:val="center"/>
          </w:tcPr>
          <w:p w14:paraId="2D544C38"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1</w:t>
            </w:r>
          </w:p>
        </w:tc>
        <w:tc>
          <w:tcPr>
            <w:tcW w:w="2761" w:type="dxa"/>
            <w:vAlign w:val="center"/>
          </w:tcPr>
          <w:p w14:paraId="15FCBDCA"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Autovehicul</w:t>
            </w:r>
            <w:proofErr w:type="spellEnd"/>
          </w:p>
        </w:tc>
        <w:tc>
          <w:tcPr>
            <w:tcW w:w="1804" w:type="dxa"/>
            <w:vAlign w:val="center"/>
          </w:tcPr>
          <w:p w14:paraId="1C099FC3"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Max 17</w:t>
            </w:r>
          </w:p>
        </w:tc>
        <w:tc>
          <w:tcPr>
            <w:tcW w:w="1804" w:type="dxa"/>
            <w:vAlign w:val="center"/>
          </w:tcPr>
          <w:p w14:paraId="3842CA37" w14:textId="77777777" w:rsidR="002F096A" w:rsidRPr="002F096A" w:rsidRDefault="002F096A" w:rsidP="002F096A">
            <w:pPr>
              <w:jc w:val="center"/>
              <w:rPr>
                <w:rFonts w:eastAsia="Calibri"/>
                <w:sz w:val="20"/>
                <w:szCs w:val="20"/>
                <w:lang w:val="en-US"/>
              </w:rPr>
            </w:pPr>
          </w:p>
        </w:tc>
        <w:tc>
          <w:tcPr>
            <w:tcW w:w="1804" w:type="dxa"/>
            <w:vAlign w:val="center"/>
          </w:tcPr>
          <w:p w14:paraId="755479AB" w14:textId="77777777" w:rsidR="002F096A" w:rsidRPr="002F096A" w:rsidRDefault="002F096A" w:rsidP="002F096A">
            <w:pPr>
              <w:jc w:val="center"/>
              <w:rPr>
                <w:rFonts w:eastAsia="Calibri"/>
                <w:sz w:val="20"/>
                <w:szCs w:val="20"/>
                <w:lang w:val="en-US"/>
              </w:rPr>
            </w:pPr>
          </w:p>
        </w:tc>
      </w:tr>
    </w:tbl>
    <w:p w14:paraId="597D0C4C" w14:textId="77777777" w:rsidR="002F096A" w:rsidRPr="002F096A" w:rsidRDefault="002F096A" w:rsidP="008A2C19">
      <w:pPr>
        <w:spacing w:after="160" w:line="259" w:lineRule="auto"/>
        <w:ind w:firstLine="720"/>
        <w:rPr>
          <w:rFonts w:eastAsia="Calibri"/>
          <w:lang w:val="en-US"/>
        </w:rPr>
      </w:pPr>
      <w:proofErr w:type="spellStart"/>
      <w:r w:rsidRPr="002F096A">
        <w:rPr>
          <w:rFonts w:eastAsia="Calibri"/>
          <w:lang w:val="en-US"/>
        </w:rPr>
        <w:t>Valoare</w:t>
      </w:r>
      <w:proofErr w:type="spellEnd"/>
      <w:r w:rsidRPr="002F096A">
        <w:rPr>
          <w:rFonts w:eastAsia="Calibri"/>
          <w:lang w:val="en-US"/>
        </w:rPr>
        <w:t xml:space="preserve"> </w:t>
      </w:r>
      <w:proofErr w:type="spellStart"/>
      <w:r w:rsidRPr="002F096A">
        <w:rPr>
          <w:rFonts w:eastAsia="Calibri"/>
          <w:lang w:val="en-US"/>
        </w:rPr>
        <w:t>totală</w:t>
      </w:r>
      <w:proofErr w:type="spellEnd"/>
      <w:r w:rsidRPr="002F096A">
        <w:rPr>
          <w:rFonts w:eastAsia="Calibri"/>
          <w:lang w:val="en-US"/>
        </w:rPr>
        <w:t xml:space="preserve"> </w:t>
      </w:r>
      <w:proofErr w:type="spellStart"/>
      <w:r w:rsidRPr="002F096A">
        <w:rPr>
          <w:rFonts w:eastAsia="Calibri"/>
          <w:lang w:val="en-US"/>
        </w:rPr>
        <w:t>ofertată</w:t>
      </w:r>
      <w:proofErr w:type="spellEnd"/>
      <w:r w:rsidRPr="002F096A">
        <w:rPr>
          <w:rFonts w:eastAsia="Calibri"/>
          <w:lang w:val="en-US"/>
        </w:rPr>
        <w:t xml:space="preserve"> (lei) </w:t>
      </w:r>
      <w:proofErr w:type="spellStart"/>
      <w:r w:rsidRPr="002F096A">
        <w:rPr>
          <w:rFonts w:eastAsia="Calibri"/>
          <w:lang w:val="en-US"/>
        </w:rPr>
        <w:t>fără</w:t>
      </w:r>
      <w:proofErr w:type="spellEnd"/>
      <w:r w:rsidRPr="002F096A">
        <w:rPr>
          <w:rFonts w:eastAsia="Calibri"/>
          <w:lang w:val="en-US"/>
        </w:rPr>
        <w:t xml:space="preserve"> TVA</w:t>
      </w:r>
      <w:r w:rsidRPr="002F096A">
        <w:rPr>
          <w:rFonts w:eastAsia="Calibri"/>
          <w:lang w:val="en-US"/>
        </w:rPr>
        <w:tab/>
      </w:r>
      <w:r w:rsidRPr="002F096A">
        <w:rPr>
          <w:rFonts w:eastAsia="Calibri"/>
          <w:lang w:val="en-US"/>
        </w:rPr>
        <w:tab/>
      </w:r>
      <w:r w:rsidRPr="002F096A">
        <w:rPr>
          <w:rFonts w:eastAsia="Calibri"/>
          <w:lang w:val="en-US"/>
        </w:rPr>
        <w:tab/>
      </w:r>
      <w:r w:rsidRPr="002F096A">
        <w:rPr>
          <w:rFonts w:eastAsia="Calibri"/>
          <w:lang w:val="en-US"/>
        </w:rPr>
        <w:tab/>
      </w:r>
      <w:r w:rsidRPr="002F096A">
        <w:rPr>
          <w:rFonts w:eastAsia="Calibri"/>
          <w:lang w:val="en-US"/>
        </w:rPr>
        <w:tab/>
        <w:t>_______________</w:t>
      </w:r>
    </w:p>
    <w:p w14:paraId="2D4D928E" w14:textId="77777777" w:rsidR="002F096A" w:rsidRPr="002F096A" w:rsidRDefault="002F096A" w:rsidP="002F096A">
      <w:pPr>
        <w:spacing w:after="160" w:line="259" w:lineRule="auto"/>
        <w:rPr>
          <w:rFonts w:eastAsia="Calibri"/>
          <w:b/>
          <w:lang w:val="en-US"/>
        </w:rPr>
      </w:pPr>
      <w:proofErr w:type="spellStart"/>
      <w:r w:rsidRPr="002F096A">
        <w:rPr>
          <w:rFonts w:eastAsia="Calibri"/>
          <w:b/>
          <w:lang w:val="en-US"/>
        </w:rPr>
        <w:t>Anul</w:t>
      </w:r>
      <w:proofErr w:type="spellEnd"/>
      <w:r w:rsidRPr="002F096A">
        <w:rPr>
          <w:rFonts w:eastAsia="Calibri"/>
          <w:b/>
          <w:lang w:val="en-US"/>
        </w:rPr>
        <w:t xml:space="preserve"> 3</w:t>
      </w:r>
    </w:p>
    <w:tbl>
      <w:tblPr>
        <w:tblStyle w:val="TableGrid1"/>
        <w:tblW w:w="0" w:type="auto"/>
        <w:tblLook w:val="04A0" w:firstRow="1" w:lastRow="0" w:firstColumn="1" w:lastColumn="0" w:noHBand="0" w:noVBand="1"/>
      </w:tblPr>
      <w:tblGrid>
        <w:gridCol w:w="846"/>
        <w:gridCol w:w="2761"/>
        <w:gridCol w:w="1804"/>
        <w:gridCol w:w="1804"/>
        <w:gridCol w:w="1804"/>
      </w:tblGrid>
      <w:tr w:rsidR="002F096A" w:rsidRPr="002F096A" w14:paraId="54F36770" w14:textId="77777777" w:rsidTr="002F096A">
        <w:tc>
          <w:tcPr>
            <w:tcW w:w="846" w:type="dxa"/>
            <w:vAlign w:val="center"/>
          </w:tcPr>
          <w:p w14:paraId="13FC2E5A"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Nr</w:t>
            </w:r>
            <w:proofErr w:type="spellEnd"/>
            <w:r w:rsidRPr="002F096A">
              <w:rPr>
                <w:rFonts w:eastAsia="Calibri"/>
                <w:b/>
                <w:sz w:val="20"/>
                <w:szCs w:val="20"/>
                <w:lang w:val="en-US"/>
              </w:rPr>
              <w:t xml:space="preserve">. </w:t>
            </w:r>
            <w:proofErr w:type="spellStart"/>
            <w:r w:rsidRPr="002F096A">
              <w:rPr>
                <w:rFonts w:eastAsia="Calibri"/>
                <w:b/>
                <w:sz w:val="20"/>
                <w:szCs w:val="20"/>
                <w:lang w:val="en-US"/>
              </w:rPr>
              <w:t>crt</w:t>
            </w:r>
            <w:proofErr w:type="spellEnd"/>
          </w:p>
        </w:tc>
        <w:tc>
          <w:tcPr>
            <w:tcW w:w="2761" w:type="dxa"/>
            <w:vAlign w:val="center"/>
          </w:tcPr>
          <w:p w14:paraId="4C8AE13A"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 xml:space="preserve">Tip </w:t>
            </w:r>
            <w:proofErr w:type="spellStart"/>
            <w:r w:rsidRPr="002F096A">
              <w:rPr>
                <w:rFonts w:eastAsia="Calibri"/>
                <w:b/>
                <w:sz w:val="20"/>
                <w:szCs w:val="20"/>
                <w:lang w:val="en-US"/>
              </w:rPr>
              <w:t>autovehicul</w:t>
            </w:r>
            <w:proofErr w:type="spellEnd"/>
          </w:p>
        </w:tc>
        <w:tc>
          <w:tcPr>
            <w:tcW w:w="1804" w:type="dxa"/>
            <w:vAlign w:val="center"/>
          </w:tcPr>
          <w:p w14:paraId="06EF4032"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Cantitate</w:t>
            </w:r>
            <w:proofErr w:type="spellEnd"/>
            <w:r w:rsidRPr="002F096A">
              <w:rPr>
                <w:rFonts w:eastAsia="Calibri"/>
                <w:b/>
                <w:sz w:val="20"/>
                <w:szCs w:val="20"/>
                <w:lang w:val="en-US"/>
              </w:rPr>
              <w:t xml:space="preserve"> (</w:t>
            </w:r>
            <w:proofErr w:type="spellStart"/>
            <w:r w:rsidRPr="002F096A">
              <w:rPr>
                <w:rFonts w:eastAsia="Calibri"/>
                <w:b/>
                <w:sz w:val="20"/>
                <w:szCs w:val="20"/>
                <w:lang w:val="en-US"/>
              </w:rPr>
              <w:t>buc</w:t>
            </w:r>
            <w:proofErr w:type="spellEnd"/>
            <w:r w:rsidRPr="002F096A">
              <w:rPr>
                <w:rFonts w:eastAsia="Calibri"/>
                <w:b/>
                <w:sz w:val="20"/>
                <w:szCs w:val="20"/>
                <w:lang w:val="en-US"/>
              </w:rPr>
              <w:t>)</w:t>
            </w:r>
          </w:p>
        </w:tc>
        <w:tc>
          <w:tcPr>
            <w:tcW w:w="1804" w:type="dxa"/>
            <w:vAlign w:val="center"/>
          </w:tcPr>
          <w:p w14:paraId="237E74A4"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Pret</w:t>
            </w:r>
            <w:proofErr w:type="spellEnd"/>
            <w:r w:rsidRPr="002F096A">
              <w:rPr>
                <w:rFonts w:eastAsia="Calibri"/>
                <w:b/>
                <w:sz w:val="20"/>
                <w:szCs w:val="20"/>
                <w:lang w:val="en-US"/>
              </w:rPr>
              <w:t xml:space="preserve"> </w:t>
            </w:r>
            <w:proofErr w:type="spellStart"/>
            <w:r w:rsidRPr="002F096A">
              <w:rPr>
                <w:rFonts w:eastAsia="Calibri"/>
                <w:b/>
                <w:sz w:val="20"/>
                <w:szCs w:val="20"/>
                <w:lang w:val="en-US"/>
              </w:rPr>
              <w:t>unitar</w:t>
            </w:r>
            <w:proofErr w:type="spellEnd"/>
          </w:p>
          <w:p w14:paraId="454D6D14"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(lei/</w:t>
            </w:r>
            <w:proofErr w:type="spellStart"/>
            <w:r w:rsidRPr="002F096A">
              <w:rPr>
                <w:rFonts w:eastAsia="Calibri"/>
                <w:b/>
                <w:sz w:val="20"/>
                <w:szCs w:val="20"/>
                <w:lang w:val="en-US"/>
              </w:rPr>
              <w:t>buc</w:t>
            </w:r>
            <w:proofErr w:type="spellEnd"/>
            <w:r w:rsidRPr="002F096A">
              <w:rPr>
                <w:rFonts w:eastAsia="Calibri"/>
                <w:b/>
                <w:sz w:val="20"/>
                <w:szCs w:val="20"/>
                <w:lang w:val="en-US"/>
              </w:rPr>
              <w:t>)</w:t>
            </w:r>
          </w:p>
          <w:p w14:paraId="465E6644"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fara</w:t>
            </w:r>
            <w:proofErr w:type="spellEnd"/>
            <w:r w:rsidRPr="002F096A">
              <w:rPr>
                <w:rFonts w:eastAsia="Calibri"/>
                <w:b/>
                <w:sz w:val="20"/>
                <w:szCs w:val="20"/>
                <w:lang w:val="en-US"/>
              </w:rPr>
              <w:t xml:space="preserve"> TVA</w:t>
            </w:r>
          </w:p>
        </w:tc>
        <w:tc>
          <w:tcPr>
            <w:tcW w:w="1804" w:type="dxa"/>
            <w:vAlign w:val="center"/>
          </w:tcPr>
          <w:p w14:paraId="2E861BEA"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Valoare</w:t>
            </w:r>
            <w:proofErr w:type="spellEnd"/>
          </w:p>
          <w:p w14:paraId="69E9B859"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(lei)</w:t>
            </w:r>
          </w:p>
          <w:p w14:paraId="46520E17"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fara</w:t>
            </w:r>
            <w:proofErr w:type="spellEnd"/>
            <w:r w:rsidRPr="002F096A">
              <w:rPr>
                <w:rFonts w:eastAsia="Calibri"/>
                <w:b/>
                <w:sz w:val="20"/>
                <w:szCs w:val="20"/>
                <w:lang w:val="en-US"/>
              </w:rPr>
              <w:t xml:space="preserve"> TVA</w:t>
            </w:r>
          </w:p>
        </w:tc>
      </w:tr>
      <w:tr w:rsidR="002F096A" w:rsidRPr="002F096A" w14:paraId="3B06C9F1" w14:textId="77777777" w:rsidTr="002F096A">
        <w:tc>
          <w:tcPr>
            <w:tcW w:w="846" w:type="dxa"/>
            <w:vAlign w:val="center"/>
          </w:tcPr>
          <w:p w14:paraId="18D420C9"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(1)</w:t>
            </w:r>
          </w:p>
        </w:tc>
        <w:tc>
          <w:tcPr>
            <w:tcW w:w="2761" w:type="dxa"/>
            <w:vAlign w:val="center"/>
          </w:tcPr>
          <w:p w14:paraId="1CFA847B"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(2)</w:t>
            </w:r>
          </w:p>
        </w:tc>
        <w:tc>
          <w:tcPr>
            <w:tcW w:w="1804" w:type="dxa"/>
            <w:vAlign w:val="center"/>
          </w:tcPr>
          <w:p w14:paraId="51B924C5"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(3)</w:t>
            </w:r>
          </w:p>
        </w:tc>
        <w:tc>
          <w:tcPr>
            <w:tcW w:w="1804" w:type="dxa"/>
            <w:vAlign w:val="center"/>
          </w:tcPr>
          <w:p w14:paraId="46C47B59"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(4)</w:t>
            </w:r>
          </w:p>
        </w:tc>
        <w:tc>
          <w:tcPr>
            <w:tcW w:w="1804" w:type="dxa"/>
            <w:vAlign w:val="center"/>
          </w:tcPr>
          <w:p w14:paraId="7ABCE0BE"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(5)=(3)x(4)</w:t>
            </w:r>
          </w:p>
        </w:tc>
      </w:tr>
      <w:tr w:rsidR="002F096A" w:rsidRPr="002F096A" w14:paraId="46FC824F" w14:textId="77777777" w:rsidTr="002F096A">
        <w:trPr>
          <w:trHeight w:val="447"/>
        </w:trPr>
        <w:tc>
          <w:tcPr>
            <w:tcW w:w="846" w:type="dxa"/>
            <w:vAlign w:val="center"/>
          </w:tcPr>
          <w:p w14:paraId="0E7DF234" w14:textId="77777777" w:rsidR="002F096A" w:rsidRPr="002F096A" w:rsidRDefault="002F096A" w:rsidP="002F096A">
            <w:pPr>
              <w:jc w:val="center"/>
              <w:rPr>
                <w:rFonts w:eastAsia="Calibri"/>
                <w:b/>
                <w:sz w:val="20"/>
                <w:szCs w:val="20"/>
                <w:lang w:val="en-US"/>
              </w:rPr>
            </w:pPr>
            <w:r w:rsidRPr="002F096A">
              <w:rPr>
                <w:rFonts w:eastAsia="Calibri"/>
                <w:b/>
                <w:sz w:val="20"/>
                <w:szCs w:val="20"/>
                <w:lang w:val="en-US"/>
              </w:rPr>
              <w:t>1</w:t>
            </w:r>
          </w:p>
        </w:tc>
        <w:tc>
          <w:tcPr>
            <w:tcW w:w="2761" w:type="dxa"/>
            <w:vAlign w:val="center"/>
          </w:tcPr>
          <w:p w14:paraId="10C16B97" w14:textId="77777777" w:rsidR="002F096A" w:rsidRPr="002F096A" w:rsidRDefault="002F096A" w:rsidP="002F096A">
            <w:pPr>
              <w:jc w:val="center"/>
              <w:rPr>
                <w:rFonts w:eastAsia="Calibri"/>
                <w:b/>
                <w:sz w:val="20"/>
                <w:szCs w:val="20"/>
                <w:lang w:val="en-US"/>
              </w:rPr>
            </w:pPr>
            <w:proofErr w:type="spellStart"/>
            <w:r w:rsidRPr="002F096A">
              <w:rPr>
                <w:rFonts w:eastAsia="Calibri"/>
                <w:b/>
                <w:sz w:val="20"/>
                <w:szCs w:val="20"/>
                <w:lang w:val="en-US"/>
              </w:rPr>
              <w:t>Autovehicul</w:t>
            </w:r>
            <w:proofErr w:type="spellEnd"/>
          </w:p>
        </w:tc>
        <w:tc>
          <w:tcPr>
            <w:tcW w:w="1804" w:type="dxa"/>
            <w:vAlign w:val="center"/>
          </w:tcPr>
          <w:p w14:paraId="67494A42" w14:textId="77777777" w:rsidR="002F096A" w:rsidRPr="002F096A" w:rsidRDefault="002F096A" w:rsidP="002F096A">
            <w:pPr>
              <w:jc w:val="center"/>
              <w:rPr>
                <w:rFonts w:eastAsia="Calibri"/>
                <w:sz w:val="20"/>
                <w:szCs w:val="20"/>
                <w:lang w:val="en-US"/>
              </w:rPr>
            </w:pPr>
            <w:r w:rsidRPr="002F096A">
              <w:rPr>
                <w:rFonts w:eastAsia="Calibri"/>
                <w:sz w:val="20"/>
                <w:szCs w:val="20"/>
                <w:lang w:val="en-US"/>
              </w:rPr>
              <w:t>Max 17</w:t>
            </w:r>
          </w:p>
        </w:tc>
        <w:tc>
          <w:tcPr>
            <w:tcW w:w="1804" w:type="dxa"/>
            <w:vAlign w:val="center"/>
          </w:tcPr>
          <w:p w14:paraId="01B2ADFB" w14:textId="77777777" w:rsidR="002F096A" w:rsidRPr="002F096A" w:rsidRDefault="002F096A" w:rsidP="002F096A">
            <w:pPr>
              <w:jc w:val="center"/>
              <w:rPr>
                <w:rFonts w:eastAsia="Calibri"/>
                <w:sz w:val="20"/>
                <w:szCs w:val="20"/>
                <w:lang w:val="en-US"/>
              </w:rPr>
            </w:pPr>
          </w:p>
        </w:tc>
        <w:tc>
          <w:tcPr>
            <w:tcW w:w="1804" w:type="dxa"/>
            <w:vAlign w:val="center"/>
          </w:tcPr>
          <w:p w14:paraId="3EC92E28" w14:textId="77777777" w:rsidR="002F096A" w:rsidRPr="002F096A" w:rsidRDefault="002F096A" w:rsidP="002F096A">
            <w:pPr>
              <w:jc w:val="center"/>
              <w:rPr>
                <w:rFonts w:eastAsia="Calibri"/>
                <w:sz w:val="20"/>
                <w:szCs w:val="20"/>
                <w:lang w:val="en-US"/>
              </w:rPr>
            </w:pPr>
          </w:p>
        </w:tc>
      </w:tr>
    </w:tbl>
    <w:p w14:paraId="4447585D" w14:textId="77777777" w:rsidR="002F096A" w:rsidRPr="002F096A" w:rsidRDefault="002F096A" w:rsidP="008A2C19">
      <w:pPr>
        <w:spacing w:after="160" w:line="259" w:lineRule="auto"/>
        <w:ind w:firstLine="720"/>
        <w:rPr>
          <w:rFonts w:eastAsia="Calibri"/>
          <w:lang w:val="en-US"/>
        </w:rPr>
      </w:pPr>
      <w:proofErr w:type="spellStart"/>
      <w:r w:rsidRPr="002F096A">
        <w:rPr>
          <w:rFonts w:eastAsia="Calibri"/>
          <w:lang w:val="en-US"/>
        </w:rPr>
        <w:t>Valoare</w:t>
      </w:r>
      <w:proofErr w:type="spellEnd"/>
      <w:r w:rsidRPr="002F096A">
        <w:rPr>
          <w:rFonts w:eastAsia="Calibri"/>
          <w:lang w:val="en-US"/>
        </w:rPr>
        <w:t xml:space="preserve"> </w:t>
      </w:r>
      <w:proofErr w:type="spellStart"/>
      <w:r w:rsidRPr="002F096A">
        <w:rPr>
          <w:rFonts w:eastAsia="Calibri"/>
          <w:lang w:val="en-US"/>
        </w:rPr>
        <w:t>totală</w:t>
      </w:r>
      <w:proofErr w:type="spellEnd"/>
      <w:r w:rsidRPr="002F096A">
        <w:rPr>
          <w:rFonts w:eastAsia="Calibri"/>
          <w:lang w:val="en-US"/>
        </w:rPr>
        <w:t xml:space="preserve"> </w:t>
      </w:r>
      <w:proofErr w:type="spellStart"/>
      <w:r w:rsidRPr="002F096A">
        <w:rPr>
          <w:rFonts w:eastAsia="Calibri"/>
          <w:lang w:val="en-US"/>
        </w:rPr>
        <w:t>ofertată</w:t>
      </w:r>
      <w:proofErr w:type="spellEnd"/>
      <w:r w:rsidRPr="002F096A">
        <w:rPr>
          <w:rFonts w:eastAsia="Calibri"/>
          <w:lang w:val="en-US"/>
        </w:rPr>
        <w:t xml:space="preserve"> (lei) </w:t>
      </w:r>
      <w:proofErr w:type="spellStart"/>
      <w:r w:rsidRPr="002F096A">
        <w:rPr>
          <w:rFonts w:eastAsia="Calibri"/>
          <w:lang w:val="en-US"/>
        </w:rPr>
        <w:t>fără</w:t>
      </w:r>
      <w:proofErr w:type="spellEnd"/>
      <w:r w:rsidRPr="002F096A">
        <w:rPr>
          <w:rFonts w:eastAsia="Calibri"/>
          <w:lang w:val="en-US"/>
        </w:rPr>
        <w:t xml:space="preserve"> TVA</w:t>
      </w:r>
      <w:r w:rsidRPr="002F096A">
        <w:rPr>
          <w:rFonts w:eastAsia="Calibri"/>
          <w:lang w:val="en-US"/>
        </w:rPr>
        <w:tab/>
      </w:r>
      <w:r w:rsidRPr="002F096A">
        <w:rPr>
          <w:rFonts w:eastAsia="Calibri"/>
          <w:lang w:val="en-US"/>
        </w:rPr>
        <w:tab/>
      </w:r>
      <w:r w:rsidRPr="002F096A">
        <w:rPr>
          <w:rFonts w:eastAsia="Calibri"/>
          <w:lang w:val="en-US"/>
        </w:rPr>
        <w:tab/>
      </w:r>
      <w:r w:rsidRPr="002F096A">
        <w:rPr>
          <w:rFonts w:eastAsia="Calibri"/>
          <w:lang w:val="en-US"/>
        </w:rPr>
        <w:tab/>
      </w:r>
      <w:r w:rsidRPr="002F096A">
        <w:rPr>
          <w:rFonts w:eastAsia="Calibri"/>
          <w:lang w:val="en-US"/>
        </w:rPr>
        <w:tab/>
        <w:t>_______________</w:t>
      </w:r>
    </w:p>
    <w:p w14:paraId="23A36DDC" w14:textId="77777777" w:rsidR="002F096A" w:rsidRDefault="002F096A" w:rsidP="002F096A">
      <w:pPr>
        <w:spacing w:after="160" w:line="259" w:lineRule="auto"/>
        <w:rPr>
          <w:rFonts w:eastAsia="Calibri"/>
          <w:b/>
          <w:lang w:val="en-US"/>
        </w:rPr>
      </w:pPr>
    </w:p>
    <w:p w14:paraId="5E897F19" w14:textId="366A35EC" w:rsidR="002F096A" w:rsidRPr="002F096A" w:rsidRDefault="002F096A" w:rsidP="002F096A">
      <w:pPr>
        <w:spacing w:after="160" w:line="259" w:lineRule="auto"/>
        <w:rPr>
          <w:rFonts w:eastAsia="Calibri"/>
          <w:b/>
          <w:lang w:val="en-US"/>
        </w:rPr>
      </w:pPr>
      <w:r w:rsidRPr="002F096A">
        <w:rPr>
          <w:rFonts w:eastAsia="Calibri"/>
          <w:b/>
          <w:lang w:val="en-US"/>
        </w:rPr>
        <w:t>Total general (</w:t>
      </w:r>
      <w:proofErr w:type="gramStart"/>
      <w:r w:rsidRPr="002F096A">
        <w:rPr>
          <w:rFonts w:eastAsia="Calibri"/>
          <w:b/>
          <w:lang w:val="en-US"/>
        </w:rPr>
        <w:t>3</w:t>
      </w:r>
      <w:proofErr w:type="gramEnd"/>
      <w:r w:rsidRPr="002F096A">
        <w:rPr>
          <w:rFonts w:eastAsia="Calibri"/>
          <w:b/>
          <w:lang w:val="en-US"/>
        </w:rPr>
        <w:t xml:space="preserve"> </w:t>
      </w:r>
      <w:proofErr w:type="spellStart"/>
      <w:r w:rsidRPr="002F096A">
        <w:rPr>
          <w:rFonts w:eastAsia="Calibri"/>
          <w:b/>
          <w:lang w:val="en-US"/>
        </w:rPr>
        <w:t>ani</w:t>
      </w:r>
      <w:proofErr w:type="spellEnd"/>
      <w:r w:rsidRPr="002F096A">
        <w:rPr>
          <w:rFonts w:eastAsia="Calibri"/>
          <w:b/>
          <w:lang w:val="en-US"/>
        </w:rPr>
        <w:t>) = ……………………………………………</w:t>
      </w:r>
    </w:p>
    <w:p w14:paraId="5BDDB94C" w14:textId="77777777" w:rsidR="002F096A" w:rsidRPr="002F096A" w:rsidRDefault="002F096A" w:rsidP="002F096A">
      <w:pPr>
        <w:spacing w:after="160" w:line="259" w:lineRule="auto"/>
        <w:rPr>
          <w:rFonts w:eastAsia="Calibri"/>
          <w:lang w:val="en-US"/>
        </w:rPr>
      </w:pPr>
      <w:r w:rsidRPr="002F096A">
        <w:rPr>
          <w:rFonts w:eastAsia="Calibri"/>
          <w:b/>
          <w:lang w:val="en-US"/>
        </w:rPr>
        <w:t>NOTĂ</w:t>
      </w:r>
      <w:r w:rsidRPr="002F096A">
        <w:rPr>
          <w:rFonts w:eastAsia="Calibri"/>
          <w:lang w:val="en-US"/>
        </w:rPr>
        <w:t>:</w:t>
      </w:r>
    </w:p>
    <w:p w14:paraId="641A9091" w14:textId="77777777" w:rsidR="002F096A" w:rsidRPr="002F096A" w:rsidRDefault="002F096A" w:rsidP="002F096A">
      <w:pPr>
        <w:spacing w:after="160" w:line="259" w:lineRule="auto"/>
        <w:jc w:val="both"/>
        <w:rPr>
          <w:rFonts w:eastAsia="Calibri"/>
          <w:lang w:val="en-US"/>
        </w:rPr>
      </w:pPr>
      <w:proofErr w:type="spellStart"/>
      <w:r w:rsidRPr="002F096A">
        <w:rPr>
          <w:rFonts w:eastAsia="Calibri"/>
          <w:lang w:val="en-US"/>
        </w:rPr>
        <w:t>Ofertanții</w:t>
      </w:r>
      <w:proofErr w:type="spellEnd"/>
      <w:r w:rsidRPr="002F096A">
        <w:rPr>
          <w:rFonts w:eastAsia="Calibri"/>
          <w:lang w:val="en-US"/>
        </w:rPr>
        <w:t xml:space="preserve"> </w:t>
      </w:r>
      <w:proofErr w:type="spellStart"/>
      <w:r w:rsidRPr="002F096A">
        <w:rPr>
          <w:rFonts w:eastAsia="Calibri"/>
          <w:lang w:val="en-US"/>
        </w:rPr>
        <w:t>vor</w:t>
      </w:r>
      <w:proofErr w:type="spellEnd"/>
      <w:r w:rsidRPr="002F096A">
        <w:rPr>
          <w:rFonts w:eastAsia="Calibri"/>
          <w:lang w:val="en-US"/>
        </w:rPr>
        <w:t xml:space="preserve"> </w:t>
      </w:r>
      <w:proofErr w:type="spellStart"/>
      <w:r w:rsidRPr="002F096A">
        <w:rPr>
          <w:rFonts w:eastAsia="Calibri"/>
          <w:lang w:val="en-US"/>
        </w:rPr>
        <w:t>completa</w:t>
      </w:r>
      <w:proofErr w:type="spellEnd"/>
      <w:r w:rsidRPr="002F096A">
        <w:rPr>
          <w:rFonts w:eastAsia="Calibri"/>
          <w:lang w:val="en-US"/>
        </w:rPr>
        <w:t xml:space="preserve"> </w:t>
      </w:r>
      <w:proofErr w:type="spellStart"/>
      <w:r w:rsidRPr="002F096A">
        <w:rPr>
          <w:rFonts w:eastAsia="Calibri"/>
          <w:lang w:val="en-US"/>
        </w:rPr>
        <w:t>prețurile</w:t>
      </w:r>
      <w:proofErr w:type="spellEnd"/>
      <w:r w:rsidRPr="002F096A">
        <w:rPr>
          <w:rFonts w:eastAsia="Calibri"/>
          <w:lang w:val="en-US"/>
        </w:rPr>
        <w:t xml:space="preserve"> </w:t>
      </w:r>
      <w:proofErr w:type="spellStart"/>
      <w:r w:rsidRPr="002F096A">
        <w:rPr>
          <w:rFonts w:eastAsia="Calibri"/>
          <w:lang w:val="en-US"/>
        </w:rPr>
        <w:t>corespunzătoare</w:t>
      </w:r>
      <w:proofErr w:type="spellEnd"/>
      <w:r w:rsidRPr="002F096A">
        <w:rPr>
          <w:rFonts w:eastAsia="Calibri"/>
          <w:lang w:val="en-US"/>
        </w:rPr>
        <w:t xml:space="preserve">. </w:t>
      </w:r>
      <w:proofErr w:type="spellStart"/>
      <w:r w:rsidRPr="002F096A">
        <w:rPr>
          <w:rFonts w:eastAsia="Calibri"/>
          <w:lang w:val="en-US"/>
        </w:rPr>
        <w:t>Aceste</w:t>
      </w:r>
      <w:proofErr w:type="spellEnd"/>
      <w:r w:rsidRPr="002F096A">
        <w:rPr>
          <w:rFonts w:eastAsia="Calibri"/>
          <w:lang w:val="en-US"/>
        </w:rPr>
        <w:t xml:space="preserve"> </w:t>
      </w:r>
      <w:proofErr w:type="spellStart"/>
      <w:r w:rsidRPr="002F096A">
        <w:rPr>
          <w:rFonts w:eastAsia="Calibri"/>
          <w:lang w:val="en-US"/>
        </w:rPr>
        <w:t>prețuri</w:t>
      </w:r>
      <w:proofErr w:type="spellEnd"/>
      <w:r w:rsidRPr="002F096A">
        <w:rPr>
          <w:rFonts w:eastAsia="Calibri"/>
          <w:lang w:val="en-US"/>
        </w:rPr>
        <w:t xml:space="preserve"> </w:t>
      </w:r>
      <w:proofErr w:type="spellStart"/>
      <w:r w:rsidRPr="002F096A">
        <w:rPr>
          <w:rFonts w:eastAsia="Calibri"/>
          <w:lang w:val="en-US"/>
        </w:rPr>
        <w:t>vor</w:t>
      </w:r>
      <w:proofErr w:type="spellEnd"/>
      <w:r w:rsidRPr="002F096A">
        <w:rPr>
          <w:rFonts w:eastAsia="Calibri"/>
          <w:lang w:val="en-US"/>
        </w:rPr>
        <w:t xml:space="preserve"> include </w:t>
      </w:r>
      <w:proofErr w:type="spellStart"/>
      <w:r w:rsidRPr="002F096A">
        <w:rPr>
          <w:rFonts w:eastAsia="Calibri"/>
          <w:lang w:val="en-US"/>
        </w:rPr>
        <w:t>toate</w:t>
      </w:r>
      <w:proofErr w:type="spellEnd"/>
      <w:r w:rsidRPr="002F096A">
        <w:rPr>
          <w:rFonts w:eastAsia="Calibri"/>
          <w:lang w:val="en-US"/>
        </w:rPr>
        <w:t xml:space="preserve"> </w:t>
      </w:r>
      <w:proofErr w:type="spellStart"/>
      <w:r w:rsidRPr="002F096A">
        <w:rPr>
          <w:rFonts w:eastAsia="Calibri"/>
          <w:lang w:val="en-US"/>
        </w:rPr>
        <w:t>cheltuielile</w:t>
      </w:r>
      <w:proofErr w:type="spellEnd"/>
      <w:r w:rsidRPr="002F096A">
        <w:rPr>
          <w:rFonts w:eastAsia="Calibri"/>
          <w:lang w:val="en-US"/>
        </w:rPr>
        <w:t xml:space="preserve"> </w:t>
      </w:r>
      <w:proofErr w:type="spellStart"/>
      <w:r w:rsidRPr="002F096A">
        <w:rPr>
          <w:rFonts w:eastAsia="Calibri"/>
          <w:lang w:val="en-US"/>
        </w:rPr>
        <w:t>ofertantului</w:t>
      </w:r>
      <w:proofErr w:type="spellEnd"/>
      <w:r w:rsidRPr="002F096A">
        <w:rPr>
          <w:rFonts w:eastAsia="Calibri"/>
          <w:lang w:val="en-US"/>
        </w:rPr>
        <w:t xml:space="preserve"> legate de </w:t>
      </w:r>
      <w:proofErr w:type="spellStart"/>
      <w:r w:rsidRPr="002F096A">
        <w:rPr>
          <w:rFonts w:eastAsia="Calibri"/>
          <w:lang w:val="en-US"/>
        </w:rPr>
        <w:t>achiziția</w:t>
      </w:r>
      <w:proofErr w:type="spellEnd"/>
      <w:r w:rsidRPr="002F096A">
        <w:rPr>
          <w:rFonts w:eastAsia="Calibri"/>
          <w:lang w:val="en-US"/>
        </w:rPr>
        <w:t xml:space="preserve"> de </w:t>
      </w:r>
      <w:proofErr w:type="spellStart"/>
      <w:r w:rsidRPr="002F096A">
        <w:rPr>
          <w:rFonts w:eastAsia="Calibri"/>
          <w:lang w:val="en-US"/>
        </w:rPr>
        <w:t>autovehicule</w:t>
      </w:r>
      <w:proofErr w:type="spellEnd"/>
      <w:r w:rsidRPr="002F096A">
        <w:rPr>
          <w:rFonts w:eastAsia="Calibri"/>
          <w:lang w:val="en-US"/>
        </w:rPr>
        <w:t xml:space="preserve"> </w:t>
      </w:r>
      <w:proofErr w:type="spellStart"/>
      <w:r w:rsidRPr="002F096A">
        <w:rPr>
          <w:rFonts w:eastAsia="Calibri"/>
          <w:lang w:val="en-US"/>
        </w:rPr>
        <w:t>în</w:t>
      </w:r>
      <w:proofErr w:type="spellEnd"/>
      <w:r w:rsidRPr="002F096A">
        <w:rPr>
          <w:rFonts w:eastAsia="Calibri"/>
          <w:lang w:val="en-US"/>
        </w:rPr>
        <w:t xml:space="preserve"> </w:t>
      </w:r>
      <w:proofErr w:type="spellStart"/>
      <w:r w:rsidRPr="002F096A">
        <w:rPr>
          <w:rFonts w:eastAsia="Calibri"/>
          <w:lang w:val="en-US"/>
        </w:rPr>
        <w:t>sistem</w:t>
      </w:r>
      <w:proofErr w:type="spellEnd"/>
      <w:r w:rsidRPr="002F096A">
        <w:rPr>
          <w:rFonts w:eastAsia="Calibri"/>
          <w:lang w:val="en-US"/>
        </w:rPr>
        <w:t xml:space="preserve"> de leasing </w:t>
      </w:r>
      <w:proofErr w:type="spellStart"/>
      <w:r w:rsidRPr="002F096A">
        <w:rPr>
          <w:rFonts w:eastAsia="Calibri"/>
          <w:lang w:val="en-US"/>
        </w:rPr>
        <w:t>operațional</w:t>
      </w:r>
      <w:proofErr w:type="spellEnd"/>
      <w:r w:rsidRPr="002F096A">
        <w:rPr>
          <w:rFonts w:eastAsia="Calibri"/>
          <w:lang w:val="en-US"/>
        </w:rPr>
        <w:t xml:space="preserve"> </w:t>
      </w:r>
      <w:proofErr w:type="spellStart"/>
      <w:r w:rsidRPr="002F096A">
        <w:rPr>
          <w:rFonts w:eastAsia="Calibri"/>
          <w:lang w:val="en-US"/>
        </w:rPr>
        <w:t>pentru</w:t>
      </w:r>
      <w:proofErr w:type="spellEnd"/>
      <w:r w:rsidRPr="002F096A">
        <w:rPr>
          <w:rFonts w:eastAsia="Calibri"/>
          <w:lang w:val="en-US"/>
        </w:rPr>
        <w:t xml:space="preserve"> </w:t>
      </w:r>
      <w:proofErr w:type="spellStart"/>
      <w:r w:rsidRPr="002F096A">
        <w:rPr>
          <w:rFonts w:eastAsia="Calibri"/>
          <w:lang w:val="en-US"/>
        </w:rPr>
        <w:t>îndeplinirea</w:t>
      </w:r>
      <w:proofErr w:type="spellEnd"/>
      <w:r w:rsidRPr="002F096A">
        <w:rPr>
          <w:rFonts w:eastAsia="Calibri"/>
          <w:lang w:val="en-US"/>
        </w:rPr>
        <w:t xml:space="preserve"> </w:t>
      </w:r>
      <w:proofErr w:type="spellStart"/>
      <w:r w:rsidRPr="002F096A">
        <w:rPr>
          <w:rFonts w:eastAsia="Calibri"/>
          <w:lang w:val="en-US"/>
        </w:rPr>
        <w:t>tuturor</w:t>
      </w:r>
      <w:proofErr w:type="spellEnd"/>
      <w:r w:rsidRPr="002F096A">
        <w:rPr>
          <w:rFonts w:eastAsia="Calibri"/>
          <w:lang w:val="en-US"/>
        </w:rPr>
        <w:t xml:space="preserve"> </w:t>
      </w:r>
      <w:proofErr w:type="spellStart"/>
      <w:r w:rsidRPr="002F096A">
        <w:rPr>
          <w:rFonts w:eastAsia="Calibri"/>
          <w:lang w:val="en-US"/>
        </w:rPr>
        <w:t>cerințelor</w:t>
      </w:r>
      <w:proofErr w:type="spellEnd"/>
      <w:r w:rsidRPr="002F096A">
        <w:rPr>
          <w:rFonts w:eastAsia="Calibri"/>
          <w:lang w:val="en-US"/>
        </w:rPr>
        <w:t xml:space="preserve"> din </w:t>
      </w:r>
      <w:proofErr w:type="spellStart"/>
      <w:r w:rsidRPr="002F096A">
        <w:rPr>
          <w:rFonts w:eastAsia="Calibri"/>
          <w:lang w:val="en-US"/>
        </w:rPr>
        <w:t>caietul</w:t>
      </w:r>
      <w:proofErr w:type="spellEnd"/>
      <w:r w:rsidRPr="002F096A">
        <w:rPr>
          <w:rFonts w:eastAsia="Calibri"/>
          <w:lang w:val="en-US"/>
        </w:rPr>
        <w:t xml:space="preserve"> de </w:t>
      </w:r>
      <w:proofErr w:type="spellStart"/>
      <w:r w:rsidRPr="002F096A">
        <w:rPr>
          <w:rFonts w:eastAsia="Calibri"/>
          <w:lang w:val="en-US"/>
        </w:rPr>
        <w:t>sarcini</w:t>
      </w:r>
      <w:proofErr w:type="spellEnd"/>
      <w:r w:rsidRPr="002F096A">
        <w:rPr>
          <w:rFonts w:eastAsia="Calibri"/>
          <w:lang w:val="en-US"/>
        </w:rPr>
        <w:t>.</w:t>
      </w:r>
    </w:p>
    <w:p w14:paraId="6A290375" w14:textId="77777777" w:rsidR="002F096A" w:rsidRPr="002F096A" w:rsidRDefault="002F096A" w:rsidP="002F096A">
      <w:pPr>
        <w:spacing w:after="160" w:line="259" w:lineRule="auto"/>
        <w:jc w:val="center"/>
        <w:rPr>
          <w:rFonts w:eastAsia="Calibri"/>
          <w:lang w:val="en-US"/>
        </w:rPr>
      </w:pPr>
      <w:proofErr w:type="spellStart"/>
      <w:r w:rsidRPr="002F096A">
        <w:rPr>
          <w:rFonts w:eastAsia="Calibri"/>
          <w:lang w:val="en-US"/>
        </w:rPr>
        <w:t>Ofertant</w:t>
      </w:r>
      <w:proofErr w:type="spellEnd"/>
      <w:r w:rsidRPr="002F096A">
        <w:rPr>
          <w:rFonts w:eastAsia="Calibri"/>
          <w:lang w:val="en-US"/>
        </w:rPr>
        <w:t>,</w:t>
      </w:r>
    </w:p>
    <w:p w14:paraId="42769837" w14:textId="77777777" w:rsidR="002F096A" w:rsidRPr="002F096A" w:rsidRDefault="002F096A" w:rsidP="002F096A">
      <w:pPr>
        <w:spacing w:after="160" w:line="259" w:lineRule="auto"/>
        <w:jc w:val="center"/>
        <w:rPr>
          <w:rFonts w:eastAsia="Calibri"/>
          <w:lang w:val="en-US"/>
        </w:rPr>
      </w:pPr>
      <w:r w:rsidRPr="002F096A">
        <w:rPr>
          <w:rFonts w:eastAsia="Calibri"/>
          <w:lang w:val="en-US"/>
        </w:rPr>
        <w:t>…………………………….</w:t>
      </w:r>
    </w:p>
    <w:p w14:paraId="5ABA415B" w14:textId="77777777" w:rsidR="002F096A" w:rsidRPr="002F096A" w:rsidRDefault="002F096A" w:rsidP="002F096A">
      <w:pPr>
        <w:spacing w:after="160" w:line="259" w:lineRule="auto"/>
        <w:jc w:val="center"/>
        <w:rPr>
          <w:rFonts w:eastAsia="Calibri"/>
        </w:rPr>
      </w:pPr>
      <w:r w:rsidRPr="002F096A">
        <w:rPr>
          <w:rFonts w:eastAsia="Calibri"/>
          <w:lang w:val="en-US"/>
        </w:rPr>
        <w:t>(</w:t>
      </w:r>
      <w:proofErr w:type="spellStart"/>
      <w:proofErr w:type="gramStart"/>
      <w:r w:rsidRPr="002F096A">
        <w:rPr>
          <w:rFonts w:eastAsia="Calibri"/>
          <w:lang w:val="en-US"/>
        </w:rPr>
        <w:t>semnatură</w:t>
      </w:r>
      <w:proofErr w:type="spellEnd"/>
      <w:proofErr w:type="gramEnd"/>
      <w:r w:rsidRPr="002F096A">
        <w:rPr>
          <w:rFonts w:eastAsia="Calibri"/>
          <w:lang w:val="en-US"/>
        </w:rPr>
        <w:t xml:space="preserve"> </w:t>
      </w:r>
      <w:proofErr w:type="spellStart"/>
      <w:r w:rsidRPr="002F096A">
        <w:rPr>
          <w:rFonts w:eastAsia="Calibri"/>
          <w:lang w:val="en-US"/>
        </w:rPr>
        <w:t>autorizată</w:t>
      </w:r>
      <w:proofErr w:type="spellEnd"/>
      <w:r w:rsidRPr="002F096A">
        <w:rPr>
          <w:rFonts w:eastAsia="Calibri"/>
          <w:lang w:val="en-US"/>
        </w:rPr>
        <w:t>)</w:t>
      </w:r>
    </w:p>
    <w:p w14:paraId="3B694561" w14:textId="77777777" w:rsidR="008F6612" w:rsidRDefault="008F6612" w:rsidP="00583D63">
      <w:pPr>
        <w:pStyle w:val="Bodytext20"/>
        <w:shd w:val="clear" w:color="auto" w:fill="auto"/>
        <w:spacing w:after="258" w:line="200" w:lineRule="exact"/>
        <w:ind w:right="20"/>
        <w:rPr>
          <w:rFonts w:cs="Times New Roman"/>
          <w:bCs w:val="0"/>
          <w:iCs/>
          <w:sz w:val="24"/>
          <w:szCs w:val="24"/>
          <w:lang w:val="ro-RO"/>
        </w:rPr>
      </w:pPr>
    </w:p>
    <w:p w14:paraId="30755A9C" w14:textId="7AA699E0" w:rsidR="0067200D" w:rsidRPr="00BD5C7D" w:rsidRDefault="0067200D" w:rsidP="00583D63">
      <w:pPr>
        <w:pStyle w:val="Bodytext20"/>
        <w:shd w:val="clear" w:color="auto" w:fill="auto"/>
        <w:spacing w:after="258" w:line="200" w:lineRule="exact"/>
        <w:ind w:right="20"/>
        <w:rPr>
          <w:rFonts w:cs="Times New Roman"/>
          <w:bCs w:val="0"/>
          <w:iCs/>
          <w:sz w:val="24"/>
          <w:szCs w:val="24"/>
          <w:lang w:val="ro-RO"/>
        </w:rPr>
      </w:pPr>
      <w:r w:rsidRPr="00BD5C7D">
        <w:rPr>
          <w:rFonts w:cs="Times New Roman"/>
          <w:bCs w:val="0"/>
          <w:iCs/>
          <w:sz w:val="24"/>
          <w:szCs w:val="24"/>
          <w:lang w:val="ro-RO"/>
        </w:rPr>
        <w:lastRenderedPageBreak/>
        <w:t>Formular nr.</w:t>
      </w:r>
      <w:r w:rsidR="006770CC" w:rsidRPr="00BD5C7D">
        <w:rPr>
          <w:rFonts w:cs="Times New Roman"/>
          <w:bCs w:val="0"/>
          <w:iCs/>
          <w:sz w:val="24"/>
          <w:szCs w:val="24"/>
          <w:lang w:val="ro-RO"/>
        </w:rPr>
        <w:t xml:space="preserve"> 6</w:t>
      </w:r>
    </w:p>
    <w:p w14:paraId="2121E745" w14:textId="77777777" w:rsidR="0067200D" w:rsidRPr="00BD5C7D" w:rsidRDefault="0067200D" w:rsidP="00583D63">
      <w:pPr>
        <w:pStyle w:val="BodyText1"/>
        <w:shd w:val="clear" w:color="auto" w:fill="auto"/>
        <w:spacing w:before="0" w:after="1229" w:line="200" w:lineRule="exact"/>
        <w:ind w:left="360"/>
        <w:rPr>
          <w:rFonts w:cs="Times New Roman"/>
          <w:sz w:val="24"/>
          <w:szCs w:val="24"/>
        </w:rPr>
      </w:pPr>
      <w:r w:rsidRPr="00BD5C7D">
        <w:rPr>
          <w:rFonts w:cs="Times New Roman"/>
          <w:sz w:val="24"/>
          <w:szCs w:val="24"/>
        </w:rPr>
        <w:t>(</w:t>
      </w:r>
      <w:proofErr w:type="spellStart"/>
      <w:proofErr w:type="gramStart"/>
      <w:r w:rsidRPr="00BD5C7D">
        <w:rPr>
          <w:rFonts w:cs="Times New Roman"/>
          <w:sz w:val="24"/>
          <w:szCs w:val="24"/>
        </w:rPr>
        <w:t>denumirea</w:t>
      </w:r>
      <w:proofErr w:type="spellEnd"/>
      <w:r w:rsidRPr="00BD5C7D">
        <w:rPr>
          <w:rFonts w:cs="Times New Roman"/>
          <w:sz w:val="24"/>
          <w:szCs w:val="24"/>
        </w:rPr>
        <w:t>/</w:t>
      </w:r>
      <w:proofErr w:type="spellStart"/>
      <w:r w:rsidRPr="00BD5C7D">
        <w:rPr>
          <w:rFonts w:cs="Times New Roman"/>
          <w:sz w:val="24"/>
          <w:szCs w:val="24"/>
        </w:rPr>
        <w:t>numele</w:t>
      </w:r>
      <w:proofErr w:type="spellEnd"/>
      <w:proofErr w:type="gramEnd"/>
      <w:r w:rsidRPr="00BD5C7D">
        <w:rPr>
          <w:rFonts w:cs="Times New Roman"/>
          <w:sz w:val="24"/>
          <w:szCs w:val="24"/>
        </w:rPr>
        <w:t xml:space="preserve"> </w:t>
      </w:r>
      <w:proofErr w:type="spellStart"/>
      <w:r w:rsidRPr="00BD5C7D">
        <w:rPr>
          <w:rFonts w:cs="Times New Roman"/>
          <w:sz w:val="24"/>
          <w:szCs w:val="24"/>
        </w:rPr>
        <w:t>operatorului</w:t>
      </w:r>
      <w:proofErr w:type="spellEnd"/>
      <w:r w:rsidRPr="00BD5C7D">
        <w:rPr>
          <w:rFonts w:cs="Times New Roman"/>
          <w:sz w:val="24"/>
          <w:szCs w:val="24"/>
        </w:rPr>
        <w:t xml:space="preserve"> economic)</w:t>
      </w:r>
    </w:p>
    <w:p w14:paraId="29B843F7" w14:textId="77777777" w:rsidR="0067200D" w:rsidRPr="00BD5C7D" w:rsidRDefault="00853620" w:rsidP="00583D63">
      <w:pPr>
        <w:pStyle w:val="BodyText1"/>
        <w:shd w:val="clear" w:color="auto" w:fill="auto"/>
        <w:spacing w:before="0" w:after="0" w:line="250" w:lineRule="exact"/>
        <w:ind w:left="20" w:right="20"/>
        <w:jc w:val="center"/>
        <w:rPr>
          <w:rStyle w:val="BodytextBold"/>
          <w:sz w:val="24"/>
          <w:szCs w:val="24"/>
        </w:rPr>
      </w:pPr>
      <w:r w:rsidRPr="00BD5C7D">
        <w:rPr>
          <w:rStyle w:val="BodytextBold"/>
          <w:sz w:val="24"/>
          <w:szCs w:val="24"/>
        </w:rPr>
        <w:t>DECLARAȚ</w:t>
      </w:r>
      <w:r w:rsidR="0067200D" w:rsidRPr="00BD5C7D">
        <w:rPr>
          <w:rStyle w:val="BodytextBold"/>
          <w:sz w:val="24"/>
          <w:szCs w:val="24"/>
        </w:rPr>
        <w:t>IE</w:t>
      </w:r>
    </w:p>
    <w:p w14:paraId="1D1436D2" w14:textId="77777777" w:rsidR="0067200D" w:rsidRPr="00BD5C7D" w:rsidRDefault="00853620" w:rsidP="00583D63">
      <w:pPr>
        <w:pStyle w:val="BodyText1"/>
        <w:shd w:val="clear" w:color="auto" w:fill="auto"/>
        <w:spacing w:before="0" w:after="0" w:line="250" w:lineRule="exact"/>
        <w:ind w:left="20" w:right="20"/>
        <w:jc w:val="center"/>
        <w:rPr>
          <w:rStyle w:val="BodytextBold"/>
          <w:sz w:val="24"/>
          <w:szCs w:val="24"/>
        </w:rPr>
      </w:pPr>
      <w:proofErr w:type="spellStart"/>
      <w:proofErr w:type="gramStart"/>
      <w:r w:rsidRPr="00BD5C7D">
        <w:rPr>
          <w:rStyle w:val="BodytextBold"/>
          <w:sz w:val="24"/>
          <w:szCs w:val="24"/>
        </w:rPr>
        <w:t>pe</w:t>
      </w:r>
      <w:proofErr w:type="spellEnd"/>
      <w:proofErr w:type="gramEnd"/>
      <w:r w:rsidRPr="00BD5C7D">
        <w:rPr>
          <w:rStyle w:val="BodytextBold"/>
          <w:sz w:val="24"/>
          <w:szCs w:val="24"/>
        </w:rPr>
        <w:t xml:space="preserve"> </w:t>
      </w:r>
      <w:proofErr w:type="spellStart"/>
      <w:r w:rsidRPr="00BD5C7D">
        <w:rPr>
          <w:rStyle w:val="BodytextBold"/>
          <w:sz w:val="24"/>
          <w:szCs w:val="24"/>
        </w:rPr>
        <w:t>proprie</w:t>
      </w:r>
      <w:proofErr w:type="spellEnd"/>
      <w:r w:rsidRPr="00BD5C7D">
        <w:rPr>
          <w:rStyle w:val="BodytextBold"/>
          <w:sz w:val="24"/>
          <w:szCs w:val="24"/>
        </w:rPr>
        <w:t xml:space="preserve"> </w:t>
      </w:r>
      <w:proofErr w:type="spellStart"/>
      <w:r w:rsidRPr="00BD5C7D">
        <w:rPr>
          <w:rStyle w:val="BodytextBold"/>
          <w:sz w:val="24"/>
          <w:szCs w:val="24"/>
        </w:rPr>
        <w:t>ră</w:t>
      </w:r>
      <w:r w:rsidR="0067200D" w:rsidRPr="00BD5C7D">
        <w:rPr>
          <w:rStyle w:val="BodytextBold"/>
          <w:sz w:val="24"/>
          <w:szCs w:val="24"/>
        </w:rPr>
        <w:t>spundere</w:t>
      </w:r>
      <w:proofErr w:type="spellEnd"/>
    </w:p>
    <w:p w14:paraId="2B87D2D5" w14:textId="7FE2F0F3" w:rsidR="0067200D" w:rsidRPr="00BD5C7D" w:rsidRDefault="00592FD0" w:rsidP="00583D63">
      <w:pPr>
        <w:pStyle w:val="BodyText1"/>
        <w:shd w:val="clear" w:color="auto" w:fill="auto"/>
        <w:spacing w:before="0" w:after="0" w:line="250" w:lineRule="exact"/>
        <w:ind w:left="20" w:right="20"/>
        <w:jc w:val="center"/>
        <w:rPr>
          <w:rFonts w:cs="Times New Roman"/>
          <w:sz w:val="24"/>
          <w:szCs w:val="24"/>
        </w:rPr>
      </w:pPr>
      <w:proofErr w:type="spellStart"/>
      <w:proofErr w:type="gramStart"/>
      <w:r w:rsidRPr="00BD5C7D">
        <w:rPr>
          <w:rStyle w:val="BodytextBold"/>
          <w:sz w:val="24"/>
          <w:szCs w:val="24"/>
        </w:rPr>
        <w:t>privind</w:t>
      </w:r>
      <w:proofErr w:type="spellEnd"/>
      <w:proofErr w:type="gramEnd"/>
      <w:r w:rsidRPr="00BD5C7D">
        <w:rPr>
          <w:rStyle w:val="BodytextBold"/>
          <w:sz w:val="24"/>
          <w:szCs w:val="24"/>
        </w:rPr>
        <w:t xml:space="preserve"> </w:t>
      </w:r>
      <w:proofErr w:type="spellStart"/>
      <w:r w:rsidRPr="00BD5C7D">
        <w:rPr>
          <w:rStyle w:val="BodytextBold"/>
          <w:sz w:val="24"/>
          <w:szCs w:val="24"/>
        </w:rPr>
        <w:t>partea</w:t>
      </w:r>
      <w:proofErr w:type="spellEnd"/>
      <w:r w:rsidRPr="00BD5C7D">
        <w:rPr>
          <w:rStyle w:val="BodytextBold"/>
          <w:sz w:val="24"/>
          <w:szCs w:val="24"/>
        </w:rPr>
        <w:t>/</w:t>
      </w:r>
      <w:proofErr w:type="spellStart"/>
      <w:r w:rsidRPr="00BD5C7D">
        <w:rPr>
          <w:rStyle w:val="BodytextBold"/>
          <w:sz w:val="24"/>
          <w:szCs w:val="24"/>
        </w:rPr>
        <w:t>părțile</w:t>
      </w:r>
      <w:proofErr w:type="spellEnd"/>
      <w:r w:rsidRPr="00BD5C7D">
        <w:rPr>
          <w:rStyle w:val="BodytextBold"/>
          <w:sz w:val="24"/>
          <w:szCs w:val="24"/>
        </w:rPr>
        <w:t xml:space="preserve"> </w:t>
      </w:r>
      <w:r w:rsidR="00853620" w:rsidRPr="00BD5C7D">
        <w:rPr>
          <w:rFonts w:cs="Times New Roman"/>
          <w:sz w:val="24"/>
          <w:szCs w:val="24"/>
        </w:rPr>
        <w:t xml:space="preserve">din </w:t>
      </w:r>
      <w:proofErr w:type="spellStart"/>
      <w:r w:rsidR="00853620" w:rsidRPr="00BD5C7D">
        <w:rPr>
          <w:rFonts w:cs="Times New Roman"/>
          <w:sz w:val="24"/>
          <w:szCs w:val="24"/>
        </w:rPr>
        <w:t>propunerea</w:t>
      </w:r>
      <w:proofErr w:type="spellEnd"/>
      <w:r w:rsidR="00853620" w:rsidRPr="00BD5C7D">
        <w:rPr>
          <w:rFonts w:cs="Times New Roman"/>
          <w:sz w:val="24"/>
          <w:szCs w:val="24"/>
        </w:rPr>
        <w:t xml:space="preserve"> </w:t>
      </w:r>
      <w:proofErr w:type="spellStart"/>
      <w:r w:rsidR="00853620" w:rsidRPr="00BD5C7D">
        <w:rPr>
          <w:rFonts w:cs="Times New Roman"/>
          <w:sz w:val="24"/>
          <w:szCs w:val="24"/>
        </w:rPr>
        <w:t>tehnică</w:t>
      </w:r>
      <w:proofErr w:type="spellEnd"/>
      <w:r w:rsidR="00853620" w:rsidRPr="00BD5C7D">
        <w:rPr>
          <w:rFonts w:cs="Times New Roman"/>
          <w:sz w:val="24"/>
          <w:szCs w:val="24"/>
        </w:rPr>
        <w:t xml:space="preserve"> </w:t>
      </w:r>
      <w:proofErr w:type="spellStart"/>
      <w:r w:rsidR="00853620" w:rsidRPr="00BD5C7D">
        <w:rPr>
          <w:rFonts w:cs="Times New Roman"/>
          <w:sz w:val="24"/>
          <w:szCs w:val="24"/>
        </w:rPr>
        <w:t>și</w:t>
      </w:r>
      <w:proofErr w:type="spellEnd"/>
      <w:r w:rsidR="00853620" w:rsidRPr="00BD5C7D">
        <w:rPr>
          <w:rFonts w:cs="Times New Roman"/>
          <w:sz w:val="24"/>
          <w:szCs w:val="24"/>
        </w:rPr>
        <w:t>/</w:t>
      </w:r>
      <w:proofErr w:type="spellStart"/>
      <w:r w:rsidR="00853620" w:rsidRPr="00BD5C7D">
        <w:rPr>
          <w:rFonts w:cs="Times New Roman"/>
          <w:sz w:val="24"/>
          <w:szCs w:val="24"/>
        </w:rPr>
        <w:t>sau</w:t>
      </w:r>
      <w:proofErr w:type="spellEnd"/>
      <w:r w:rsidR="00853620" w:rsidRPr="00BD5C7D">
        <w:rPr>
          <w:rFonts w:cs="Times New Roman"/>
          <w:sz w:val="24"/>
          <w:szCs w:val="24"/>
        </w:rPr>
        <w:t xml:space="preserve"> din </w:t>
      </w:r>
      <w:proofErr w:type="spellStart"/>
      <w:r w:rsidR="00853620" w:rsidRPr="00BD5C7D">
        <w:rPr>
          <w:rFonts w:cs="Times New Roman"/>
          <w:sz w:val="24"/>
          <w:szCs w:val="24"/>
        </w:rPr>
        <w:t>propunerea</w:t>
      </w:r>
      <w:proofErr w:type="spellEnd"/>
      <w:r w:rsidR="00853620" w:rsidRPr="00BD5C7D">
        <w:rPr>
          <w:rFonts w:cs="Times New Roman"/>
          <w:sz w:val="24"/>
          <w:szCs w:val="24"/>
        </w:rPr>
        <w:t xml:space="preserve"> </w:t>
      </w:r>
      <w:proofErr w:type="spellStart"/>
      <w:r w:rsidR="00853620" w:rsidRPr="00BD5C7D">
        <w:rPr>
          <w:rFonts w:cs="Times New Roman"/>
          <w:sz w:val="24"/>
          <w:szCs w:val="24"/>
        </w:rPr>
        <w:t>financiară</w:t>
      </w:r>
      <w:proofErr w:type="spellEnd"/>
      <w:r w:rsidR="00853620" w:rsidRPr="00BD5C7D">
        <w:rPr>
          <w:rFonts w:cs="Times New Roman"/>
          <w:sz w:val="24"/>
          <w:szCs w:val="24"/>
        </w:rPr>
        <w:t xml:space="preserve"> </w:t>
      </w:r>
      <w:proofErr w:type="spellStart"/>
      <w:r w:rsidR="00853620" w:rsidRPr="00BD5C7D">
        <w:rPr>
          <w:rFonts w:cs="Times New Roman"/>
          <w:sz w:val="24"/>
          <w:szCs w:val="24"/>
        </w:rPr>
        <w:t>declarate</w:t>
      </w:r>
      <w:proofErr w:type="spellEnd"/>
      <w:r w:rsidR="00853620" w:rsidRPr="00BD5C7D">
        <w:rPr>
          <w:rFonts w:cs="Times New Roman"/>
          <w:sz w:val="24"/>
          <w:szCs w:val="24"/>
        </w:rPr>
        <w:t xml:space="preserve"> </w:t>
      </w:r>
      <w:proofErr w:type="spellStart"/>
      <w:r w:rsidR="00853620" w:rsidRPr="00BD5C7D">
        <w:rPr>
          <w:rFonts w:cs="Times New Roman"/>
          <w:sz w:val="24"/>
          <w:szCs w:val="24"/>
        </w:rPr>
        <w:t>confidenț</w:t>
      </w:r>
      <w:r w:rsidR="0067200D" w:rsidRPr="00BD5C7D">
        <w:rPr>
          <w:rFonts w:cs="Times New Roman"/>
          <w:sz w:val="24"/>
          <w:szCs w:val="24"/>
        </w:rPr>
        <w:t>iale</w:t>
      </w:r>
      <w:proofErr w:type="spellEnd"/>
      <w:r w:rsidR="0067200D" w:rsidRPr="00BD5C7D">
        <w:rPr>
          <w:rFonts w:cs="Times New Roman"/>
          <w:sz w:val="24"/>
          <w:szCs w:val="24"/>
        </w:rPr>
        <w:t xml:space="preserve">, </w:t>
      </w:r>
      <w:proofErr w:type="spellStart"/>
      <w:r w:rsidR="0067200D" w:rsidRPr="00BD5C7D">
        <w:rPr>
          <w:rFonts w:cs="Times New Roman"/>
          <w:sz w:val="24"/>
          <w:szCs w:val="24"/>
        </w:rPr>
        <w:t>clasificate</w:t>
      </w:r>
      <w:proofErr w:type="spellEnd"/>
      <w:r w:rsidR="0067200D" w:rsidRPr="00BD5C7D">
        <w:rPr>
          <w:rFonts w:cs="Times New Roman"/>
          <w:sz w:val="24"/>
          <w:szCs w:val="24"/>
        </w:rPr>
        <w:t xml:space="preserve"> </w:t>
      </w:r>
      <w:proofErr w:type="spellStart"/>
      <w:r w:rsidR="0067200D" w:rsidRPr="00BD5C7D">
        <w:rPr>
          <w:rFonts w:cs="Times New Roman"/>
          <w:sz w:val="24"/>
          <w:szCs w:val="24"/>
        </w:rPr>
        <w:t>sau</w:t>
      </w:r>
      <w:proofErr w:type="spellEnd"/>
      <w:r w:rsidR="0067200D" w:rsidRPr="00BD5C7D">
        <w:rPr>
          <w:rFonts w:cs="Times New Roman"/>
          <w:sz w:val="24"/>
          <w:szCs w:val="24"/>
        </w:rPr>
        <w:t xml:space="preserve"> </w:t>
      </w:r>
      <w:proofErr w:type="spellStart"/>
      <w:r w:rsidR="0067200D" w:rsidRPr="00BD5C7D">
        <w:rPr>
          <w:rFonts w:cs="Times New Roman"/>
          <w:sz w:val="24"/>
          <w:szCs w:val="24"/>
        </w:rPr>
        <w:t>protejate</w:t>
      </w:r>
      <w:proofErr w:type="spellEnd"/>
      <w:r w:rsidR="0067200D" w:rsidRPr="00BD5C7D">
        <w:rPr>
          <w:rFonts w:cs="Times New Roman"/>
          <w:sz w:val="24"/>
          <w:szCs w:val="24"/>
        </w:rPr>
        <w:t xml:space="preserve"> de un </w:t>
      </w:r>
      <w:proofErr w:type="spellStart"/>
      <w:r w:rsidR="0067200D" w:rsidRPr="00BD5C7D">
        <w:rPr>
          <w:rFonts w:cs="Times New Roman"/>
          <w:sz w:val="24"/>
          <w:szCs w:val="24"/>
        </w:rPr>
        <w:t>d</w:t>
      </w:r>
      <w:r w:rsidR="00853620" w:rsidRPr="00BD5C7D">
        <w:rPr>
          <w:rFonts w:cs="Times New Roman"/>
          <w:sz w:val="24"/>
          <w:szCs w:val="24"/>
        </w:rPr>
        <w:t>rept</w:t>
      </w:r>
      <w:proofErr w:type="spellEnd"/>
      <w:r w:rsidR="00853620" w:rsidRPr="00BD5C7D">
        <w:rPr>
          <w:rFonts w:cs="Times New Roman"/>
          <w:sz w:val="24"/>
          <w:szCs w:val="24"/>
        </w:rPr>
        <w:t xml:space="preserve"> de </w:t>
      </w:r>
      <w:proofErr w:type="spellStart"/>
      <w:r w:rsidR="00853620" w:rsidRPr="00BD5C7D">
        <w:rPr>
          <w:rFonts w:cs="Times New Roman"/>
          <w:sz w:val="24"/>
          <w:szCs w:val="24"/>
        </w:rPr>
        <w:t>proprietate</w:t>
      </w:r>
      <w:proofErr w:type="spellEnd"/>
      <w:r w:rsidR="00853620" w:rsidRPr="00BD5C7D">
        <w:rPr>
          <w:rFonts w:cs="Times New Roman"/>
          <w:sz w:val="24"/>
          <w:szCs w:val="24"/>
        </w:rPr>
        <w:t xml:space="preserve"> </w:t>
      </w:r>
      <w:proofErr w:type="spellStart"/>
      <w:r w:rsidR="00853620" w:rsidRPr="00BD5C7D">
        <w:rPr>
          <w:rFonts w:cs="Times New Roman"/>
          <w:sz w:val="24"/>
          <w:szCs w:val="24"/>
        </w:rPr>
        <w:t>intelectuală</w:t>
      </w:r>
      <w:proofErr w:type="spellEnd"/>
    </w:p>
    <w:p w14:paraId="14B0063B" w14:textId="77777777" w:rsidR="0067200D" w:rsidRPr="00BD5C7D" w:rsidRDefault="0067200D" w:rsidP="00583D63">
      <w:pPr>
        <w:pStyle w:val="BodyText1"/>
        <w:shd w:val="clear" w:color="auto" w:fill="auto"/>
        <w:spacing w:before="0" w:after="0" w:line="250" w:lineRule="exact"/>
        <w:ind w:left="20" w:right="20"/>
        <w:jc w:val="center"/>
        <w:rPr>
          <w:rFonts w:cs="Times New Roman"/>
          <w:sz w:val="24"/>
          <w:szCs w:val="24"/>
        </w:rPr>
      </w:pPr>
    </w:p>
    <w:p w14:paraId="3FEBB889" w14:textId="77777777" w:rsidR="0067200D" w:rsidRPr="00BD5C7D" w:rsidRDefault="0067200D" w:rsidP="00583D63">
      <w:pPr>
        <w:pStyle w:val="BodyText1"/>
        <w:shd w:val="clear" w:color="auto" w:fill="auto"/>
        <w:spacing w:before="0" w:after="0" w:line="250" w:lineRule="exact"/>
        <w:ind w:left="20" w:right="20"/>
        <w:jc w:val="center"/>
        <w:rPr>
          <w:rFonts w:cs="Times New Roman"/>
          <w:sz w:val="24"/>
          <w:szCs w:val="24"/>
        </w:rPr>
      </w:pPr>
    </w:p>
    <w:p w14:paraId="511334F6" w14:textId="77777777" w:rsidR="0067200D" w:rsidRPr="00BD5C7D" w:rsidRDefault="0067200D" w:rsidP="00583D63">
      <w:pPr>
        <w:pStyle w:val="BodyText1"/>
        <w:shd w:val="clear" w:color="auto" w:fill="auto"/>
        <w:spacing w:before="0" w:after="0" w:line="250" w:lineRule="exact"/>
        <w:ind w:left="20" w:right="20"/>
        <w:jc w:val="center"/>
        <w:rPr>
          <w:rFonts w:cs="Times New Roman"/>
          <w:sz w:val="24"/>
          <w:szCs w:val="24"/>
        </w:rPr>
      </w:pPr>
    </w:p>
    <w:p w14:paraId="68E3AF5C" w14:textId="69EF483B" w:rsidR="0067200D" w:rsidRPr="00BD5C7D" w:rsidRDefault="0067200D" w:rsidP="00583D63">
      <w:pPr>
        <w:pStyle w:val="BodyText1"/>
        <w:shd w:val="clear" w:color="auto" w:fill="auto"/>
        <w:spacing w:before="0" w:after="0" w:line="276" w:lineRule="auto"/>
        <w:ind w:left="20"/>
        <w:jc w:val="both"/>
        <w:rPr>
          <w:rFonts w:cs="Times New Roman"/>
          <w:sz w:val="24"/>
          <w:szCs w:val="24"/>
        </w:rPr>
      </w:pPr>
      <w:r w:rsidRPr="00BD5C7D">
        <w:rPr>
          <w:rFonts w:cs="Times New Roman"/>
          <w:sz w:val="24"/>
          <w:szCs w:val="24"/>
        </w:rPr>
        <w:tab/>
      </w:r>
      <w:proofErr w:type="spellStart"/>
      <w:r w:rsidRPr="00BD5C7D">
        <w:rPr>
          <w:rFonts w:cs="Times New Roman"/>
          <w:sz w:val="24"/>
          <w:szCs w:val="24"/>
        </w:rPr>
        <w:t>Subsemnatul</w:t>
      </w:r>
      <w:proofErr w:type="spellEnd"/>
      <w:r w:rsidRPr="00BD5C7D">
        <w:rPr>
          <w:rFonts w:cs="Times New Roman"/>
          <w:sz w:val="24"/>
          <w:szCs w:val="24"/>
        </w:rPr>
        <w:t xml:space="preserve">, </w:t>
      </w:r>
      <w:proofErr w:type="spellStart"/>
      <w:r w:rsidR="00853620" w:rsidRPr="00BD5C7D">
        <w:rPr>
          <w:rFonts w:cs="Times New Roman"/>
          <w:sz w:val="24"/>
          <w:szCs w:val="24"/>
        </w:rPr>
        <w:t>reprezentant</w:t>
      </w:r>
      <w:proofErr w:type="spellEnd"/>
      <w:r w:rsidR="00853620" w:rsidRPr="00BD5C7D">
        <w:rPr>
          <w:rFonts w:cs="Times New Roman"/>
          <w:sz w:val="24"/>
          <w:szCs w:val="24"/>
        </w:rPr>
        <w:t xml:space="preserve"> </w:t>
      </w:r>
      <w:proofErr w:type="spellStart"/>
      <w:r w:rsidR="00853620" w:rsidRPr="00BD5C7D">
        <w:rPr>
          <w:rFonts w:cs="Times New Roman"/>
          <w:sz w:val="24"/>
          <w:szCs w:val="24"/>
        </w:rPr>
        <w:t>î</w:t>
      </w:r>
      <w:r w:rsidRPr="00BD5C7D">
        <w:rPr>
          <w:rFonts w:cs="Times New Roman"/>
          <w:sz w:val="24"/>
          <w:szCs w:val="24"/>
        </w:rPr>
        <w:t>mputernicit</w:t>
      </w:r>
      <w:proofErr w:type="spellEnd"/>
      <w:r w:rsidRPr="00BD5C7D">
        <w:rPr>
          <w:rFonts w:cs="Times New Roman"/>
          <w:sz w:val="24"/>
          <w:szCs w:val="24"/>
        </w:rPr>
        <w:t xml:space="preserve"> al (</w:t>
      </w:r>
      <w:proofErr w:type="spellStart"/>
      <w:r w:rsidRPr="00BD5C7D">
        <w:rPr>
          <w:rFonts w:cs="Times New Roman"/>
          <w:sz w:val="24"/>
          <w:szCs w:val="24"/>
        </w:rPr>
        <w:t>denumirea</w:t>
      </w:r>
      <w:proofErr w:type="spellEnd"/>
      <w:r w:rsidRPr="00BD5C7D">
        <w:rPr>
          <w:rFonts w:cs="Times New Roman"/>
          <w:sz w:val="24"/>
          <w:szCs w:val="24"/>
        </w:rPr>
        <w:t xml:space="preserve"> </w:t>
      </w:r>
      <w:proofErr w:type="spellStart"/>
      <w:r w:rsidRPr="00BD5C7D">
        <w:rPr>
          <w:rFonts w:cs="Times New Roman"/>
          <w:sz w:val="24"/>
          <w:szCs w:val="24"/>
        </w:rPr>
        <w:t>operatorului</w:t>
      </w:r>
      <w:proofErr w:type="spellEnd"/>
      <w:r w:rsidRPr="00BD5C7D">
        <w:rPr>
          <w:rFonts w:cs="Times New Roman"/>
          <w:sz w:val="24"/>
          <w:szCs w:val="24"/>
        </w:rPr>
        <w:t xml:space="preserve"> </w:t>
      </w:r>
      <w:r w:rsidR="00853620" w:rsidRPr="00BD5C7D">
        <w:rPr>
          <w:rFonts w:cs="Times New Roman"/>
          <w:sz w:val="24"/>
          <w:szCs w:val="24"/>
        </w:rPr>
        <w:t xml:space="preserve">economic), </w:t>
      </w:r>
      <w:proofErr w:type="spellStart"/>
      <w:r w:rsidR="00853620" w:rsidRPr="00BD5C7D">
        <w:rPr>
          <w:rFonts w:cs="Times New Roman"/>
          <w:sz w:val="24"/>
          <w:szCs w:val="24"/>
        </w:rPr>
        <w:t>declar</w:t>
      </w:r>
      <w:proofErr w:type="spellEnd"/>
      <w:r w:rsidR="00853620" w:rsidRPr="00BD5C7D">
        <w:rPr>
          <w:rFonts w:cs="Times New Roman"/>
          <w:sz w:val="24"/>
          <w:szCs w:val="24"/>
        </w:rPr>
        <w:t xml:space="preserve"> </w:t>
      </w:r>
      <w:proofErr w:type="spellStart"/>
      <w:r w:rsidR="00853620" w:rsidRPr="00BD5C7D">
        <w:rPr>
          <w:rFonts w:cs="Times New Roman"/>
          <w:sz w:val="24"/>
          <w:szCs w:val="24"/>
        </w:rPr>
        <w:t>pe</w:t>
      </w:r>
      <w:proofErr w:type="spellEnd"/>
      <w:r w:rsidR="00853620" w:rsidRPr="00BD5C7D">
        <w:rPr>
          <w:rFonts w:cs="Times New Roman"/>
          <w:sz w:val="24"/>
          <w:szCs w:val="24"/>
        </w:rPr>
        <w:t xml:space="preserve"> </w:t>
      </w:r>
      <w:proofErr w:type="spellStart"/>
      <w:r w:rsidR="00853620" w:rsidRPr="00BD5C7D">
        <w:rPr>
          <w:rFonts w:cs="Times New Roman"/>
          <w:sz w:val="24"/>
          <w:szCs w:val="24"/>
        </w:rPr>
        <w:t>propria</w:t>
      </w:r>
      <w:proofErr w:type="spellEnd"/>
      <w:r w:rsidR="00853620" w:rsidRPr="00BD5C7D">
        <w:rPr>
          <w:rFonts w:cs="Times New Roman"/>
          <w:sz w:val="24"/>
          <w:szCs w:val="24"/>
        </w:rPr>
        <w:t xml:space="preserve"> </w:t>
      </w:r>
      <w:proofErr w:type="spellStart"/>
      <w:r w:rsidR="00853620" w:rsidRPr="00BD5C7D">
        <w:rPr>
          <w:rFonts w:cs="Times New Roman"/>
          <w:sz w:val="24"/>
          <w:szCs w:val="24"/>
        </w:rPr>
        <w:t>ră</w:t>
      </w:r>
      <w:r w:rsidRPr="00BD5C7D">
        <w:rPr>
          <w:rFonts w:cs="Times New Roman"/>
          <w:sz w:val="24"/>
          <w:szCs w:val="24"/>
        </w:rPr>
        <w:t>spundere</w:t>
      </w:r>
      <w:proofErr w:type="spellEnd"/>
      <w:r w:rsidRPr="00BD5C7D">
        <w:rPr>
          <w:rFonts w:cs="Times New Roman"/>
          <w:sz w:val="24"/>
          <w:szCs w:val="24"/>
        </w:rPr>
        <w:t xml:space="preserve">, ca </w:t>
      </w:r>
      <w:proofErr w:type="spellStart"/>
      <w:r w:rsidRPr="00BD5C7D">
        <w:rPr>
          <w:rFonts w:cs="Times New Roman"/>
          <w:sz w:val="24"/>
          <w:szCs w:val="24"/>
        </w:rPr>
        <w:t>pentru</w:t>
      </w:r>
      <w:proofErr w:type="spellEnd"/>
      <w:r w:rsidRPr="00BD5C7D">
        <w:rPr>
          <w:rFonts w:cs="Times New Roman"/>
          <w:sz w:val="24"/>
          <w:szCs w:val="24"/>
        </w:rPr>
        <w:t xml:space="preserve"> </w:t>
      </w:r>
      <w:proofErr w:type="spellStart"/>
      <w:r w:rsidRPr="00BD5C7D">
        <w:rPr>
          <w:rFonts w:cs="Times New Roman"/>
          <w:sz w:val="24"/>
          <w:szCs w:val="24"/>
        </w:rPr>
        <w:t>at</w:t>
      </w:r>
      <w:r w:rsidR="00853620" w:rsidRPr="00BD5C7D">
        <w:rPr>
          <w:rFonts w:cs="Times New Roman"/>
          <w:sz w:val="24"/>
          <w:szCs w:val="24"/>
        </w:rPr>
        <w:t>ribuirea</w:t>
      </w:r>
      <w:proofErr w:type="spellEnd"/>
      <w:r w:rsidR="00853620" w:rsidRPr="00BD5C7D">
        <w:rPr>
          <w:rFonts w:cs="Times New Roman"/>
          <w:sz w:val="24"/>
          <w:szCs w:val="24"/>
        </w:rPr>
        <w:t xml:space="preserve"> </w:t>
      </w:r>
      <w:proofErr w:type="spellStart"/>
      <w:r w:rsidR="00853620" w:rsidRPr="00BD5C7D">
        <w:rPr>
          <w:rFonts w:cs="Times New Roman"/>
          <w:sz w:val="24"/>
          <w:szCs w:val="24"/>
        </w:rPr>
        <w:t>contractului</w:t>
      </w:r>
      <w:proofErr w:type="spellEnd"/>
      <w:r w:rsidR="00853620" w:rsidRPr="00BD5C7D">
        <w:rPr>
          <w:rFonts w:cs="Times New Roman"/>
          <w:sz w:val="24"/>
          <w:szCs w:val="24"/>
        </w:rPr>
        <w:t xml:space="preserve"> de </w:t>
      </w:r>
      <w:proofErr w:type="spellStart"/>
      <w:r w:rsidR="00853620" w:rsidRPr="00BD5C7D">
        <w:rPr>
          <w:rFonts w:cs="Times New Roman"/>
          <w:sz w:val="24"/>
          <w:szCs w:val="24"/>
        </w:rPr>
        <w:t>achiziție</w:t>
      </w:r>
      <w:proofErr w:type="spellEnd"/>
      <w:r w:rsidR="00853620" w:rsidRPr="00BD5C7D">
        <w:rPr>
          <w:rFonts w:cs="Times New Roman"/>
          <w:sz w:val="24"/>
          <w:szCs w:val="24"/>
        </w:rPr>
        <w:t xml:space="preserve"> </w:t>
      </w:r>
      <w:proofErr w:type="spellStart"/>
      <w:r w:rsidR="00853620" w:rsidRPr="00BD5C7D">
        <w:rPr>
          <w:rFonts w:cs="Times New Roman"/>
          <w:sz w:val="24"/>
          <w:szCs w:val="24"/>
        </w:rPr>
        <w:t>publică</w:t>
      </w:r>
      <w:proofErr w:type="spellEnd"/>
      <w:r w:rsidR="00853620" w:rsidRPr="00BD5C7D">
        <w:rPr>
          <w:rFonts w:cs="Times New Roman"/>
          <w:sz w:val="24"/>
          <w:szCs w:val="24"/>
        </w:rPr>
        <w:t xml:space="preserve"> </w:t>
      </w:r>
      <w:proofErr w:type="spellStart"/>
      <w:r w:rsidR="00853620" w:rsidRPr="00BD5C7D">
        <w:rPr>
          <w:rFonts w:cs="Times New Roman"/>
          <w:sz w:val="24"/>
          <w:szCs w:val="24"/>
        </w:rPr>
        <w:t>avâ</w:t>
      </w:r>
      <w:r w:rsidRPr="00BD5C7D">
        <w:rPr>
          <w:rFonts w:cs="Times New Roman"/>
          <w:sz w:val="24"/>
          <w:szCs w:val="24"/>
        </w:rPr>
        <w:t>nd</w:t>
      </w:r>
      <w:proofErr w:type="spellEnd"/>
      <w:r w:rsidRPr="00BD5C7D">
        <w:rPr>
          <w:rFonts w:cs="Times New Roman"/>
          <w:sz w:val="24"/>
          <w:szCs w:val="24"/>
        </w:rPr>
        <w:t xml:space="preserve"> </w:t>
      </w:r>
      <w:r w:rsidR="00853620" w:rsidRPr="00BD5C7D">
        <w:rPr>
          <w:rFonts w:cs="Times New Roman"/>
          <w:sz w:val="24"/>
          <w:szCs w:val="24"/>
        </w:rPr>
        <w:t xml:space="preserve">ca </w:t>
      </w:r>
      <w:proofErr w:type="spellStart"/>
      <w:r w:rsidR="00853620" w:rsidRPr="00BD5C7D">
        <w:rPr>
          <w:rFonts w:cs="Times New Roman"/>
          <w:sz w:val="24"/>
          <w:szCs w:val="24"/>
        </w:rPr>
        <w:t>obiect</w:t>
      </w:r>
      <w:proofErr w:type="spellEnd"/>
      <w:r w:rsidR="00853620" w:rsidRPr="00BD5C7D">
        <w:rPr>
          <w:rFonts w:cs="Times New Roman"/>
          <w:sz w:val="24"/>
          <w:szCs w:val="24"/>
        </w:rPr>
        <w:tab/>
        <w:t xml:space="preserve">…………………………….. (se </w:t>
      </w:r>
      <w:proofErr w:type="spellStart"/>
      <w:r w:rsidR="00853620" w:rsidRPr="00BD5C7D">
        <w:rPr>
          <w:rFonts w:cs="Times New Roman"/>
          <w:sz w:val="24"/>
          <w:szCs w:val="24"/>
        </w:rPr>
        <w:t>menționează</w:t>
      </w:r>
      <w:proofErr w:type="spellEnd"/>
      <w:r w:rsidRPr="00BD5C7D">
        <w:rPr>
          <w:rFonts w:cs="Times New Roman"/>
          <w:sz w:val="24"/>
          <w:szCs w:val="24"/>
        </w:rPr>
        <w:t xml:space="preserve"> </w:t>
      </w:r>
      <w:proofErr w:type="spellStart"/>
      <w:r w:rsidR="00853620" w:rsidRPr="00BD5C7D">
        <w:rPr>
          <w:rFonts w:cs="Times New Roman"/>
          <w:sz w:val="24"/>
          <w:szCs w:val="24"/>
        </w:rPr>
        <w:t>obiectul</w:t>
      </w:r>
      <w:proofErr w:type="spellEnd"/>
      <w:r w:rsidR="00853620" w:rsidRPr="00BD5C7D">
        <w:rPr>
          <w:rFonts w:cs="Times New Roman"/>
          <w:sz w:val="24"/>
          <w:szCs w:val="24"/>
        </w:rPr>
        <w:t xml:space="preserve"> </w:t>
      </w:r>
      <w:proofErr w:type="spellStart"/>
      <w:r w:rsidR="00853620" w:rsidRPr="00BD5C7D">
        <w:rPr>
          <w:rFonts w:cs="Times New Roman"/>
          <w:sz w:val="24"/>
          <w:szCs w:val="24"/>
        </w:rPr>
        <w:t>contractului</w:t>
      </w:r>
      <w:proofErr w:type="spellEnd"/>
      <w:r w:rsidR="00853620" w:rsidRPr="00BD5C7D">
        <w:rPr>
          <w:rFonts w:cs="Times New Roman"/>
          <w:sz w:val="24"/>
          <w:szCs w:val="24"/>
        </w:rPr>
        <w:t xml:space="preserve">), </w:t>
      </w:r>
      <w:proofErr w:type="spellStart"/>
      <w:r w:rsidR="00853620" w:rsidRPr="00BD5C7D">
        <w:rPr>
          <w:rFonts w:cs="Times New Roman"/>
          <w:sz w:val="24"/>
          <w:szCs w:val="24"/>
        </w:rPr>
        <w:t>aplicată</w:t>
      </w:r>
      <w:proofErr w:type="spellEnd"/>
      <w:r w:rsidRPr="00BD5C7D">
        <w:rPr>
          <w:rFonts w:cs="Times New Roman"/>
          <w:sz w:val="24"/>
          <w:szCs w:val="24"/>
        </w:rPr>
        <w:t xml:space="preserve"> de (</w:t>
      </w:r>
      <w:proofErr w:type="spellStart"/>
      <w:r w:rsidRPr="00BD5C7D">
        <w:rPr>
          <w:rFonts w:cs="Times New Roman"/>
          <w:sz w:val="24"/>
          <w:szCs w:val="24"/>
        </w:rPr>
        <w:t>autoritatea</w:t>
      </w:r>
      <w:proofErr w:type="spellEnd"/>
      <w:r w:rsidRPr="00BD5C7D">
        <w:rPr>
          <w:rFonts w:cs="Times New Roman"/>
          <w:sz w:val="24"/>
          <w:szCs w:val="24"/>
        </w:rPr>
        <w:t xml:space="preserve"> </w:t>
      </w:r>
      <w:proofErr w:type="spellStart"/>
      <w:r w:rsidRPr="00BD5C7D">
        <w:rPr>
          <w:rFonts w:cs="Times New Roman"/>
          <w:sz w:val="24"/>
          <w:szCs w:val="24"/>
        </w:rPr>
        <w:t>contractan</w:t>
      </w:r>
      <w:r w:rsidR="00853620" w:rsidRPr="00BD5C7D">
        <w:rPr>
          <w:rFonts w:cs="Times New Roman"/>
          <w:sz w:val="24"/>
          <w:szCs w:val="24"/>
        </w:rPr>
        <w:t>tă</w:t>
      </w:r>
      <w:proofErr w:type="spellEnd"/>
      <w:r w:rsidRPr="00BD5C7D">
        <w:rPr>
          <w:rFonts w:cs="Times New Roman"/>
          <w:sz w:val="24"/>
          <w:szCs w:val="24"/>
        </w:rPr>
        <w:t xml:space="preserve">) …………………………….., conform art. </w:t>
      </w:r>
      <w:proofErr w:type="gramStart"/>
      <w:r w:rsidRPr="00BD5C7D">
        <w:rPr>
          <w:rFonts w:cs="Times New Roman"/>
          <w:sz w:val="24"/>
          <w:szCs w:val="24"/>
        </w:rPr>
        <w:t>123</w:t>
      </w:r>
      <w:proofErr w:type="gramEnd"/>
      <w:r w:rsidRPr="00BD5C7D">
        <w:rPr>
          <w:rFonts w:cs="Times New Roman"/>
          <w:sz w:val="24"/>
          <w:szCs w:val="24"/>
        </w:rPr>
        <w:t xml:space="preserve">, </w:t>
      </w:r>
      <w:proofErr w:type="spellStart"/>
      <w:r w:rsidRPr="00BD5C7D">
        <w:rPr>
          <w:rFonts w:cs="Times New Roman"/>
          <w:sz w:val="24"/>
          <w:szCs w:val="24"/>
        </w:rPr>
        <w:t>alin</w:t>
      </w:r>
      <w:proofErr w:type="spellEnd"/>
      <w:r w:rsidRPr="00BD5C7D">
        <w:rPr>
          <w:rFonts w:cs="Times New Roman"/>
          <w:sz w:val="24"/>
          <w:szCs w:val="24"/>
        </w:rPr>
        <w:t xml:space="preserve">. (1) </w:t>
      </w:r>
      <w:proofErr w:type="gramStart"/>
      <w:r w:rsidRPr="00BD5C7D">
        <w:rPr>
          <w:rFonts w:cs="Times New Roman"/>
          <w:sz w:val="24"/>
          <w:szCs w:val="24"/>
        </w:rPr>
        <w:t>din</w:t>
      </w:r>
      <w:proofErr w:type="gramEnd"/>
      <w:r w:rsidRPr="00BD5C7D">
        <w:rPr>
          <w:rFonts w:cs="Times New Roman"/>
          <w:sz w:val="24"/>
          <w:szCs w:val="24"/>
        </w:rPr>
        <w:t xml:space="preserve"> </w:t>
      </w:r>
      <w:proofErr w:type="spellStart"/>
      <w:r w:rsidR="003F1E63">
        <w:rPr>
          <w:rFonts w:cs="Times New Roman"/>
          <w:sz w:val="24"/>
          <w:szCs w:val="24"/>
        </w:rPr>
        <w:t>Anexa</w:t>
      </w:r>
      <w:proofErr w:type="spellEnd"/>
      <w:r w:rsidR="003F1E63">
        <w:rPr>
          <w:rFonts w:cs="Times New Roman"/>
          <w:sz w:val="24"/>
          <w:szCs w:val="24"/>
        </w:rPr>
        <w:t xml:space="preserve"> la </w:t>
      </w:r>
      <w:r w:rsidRPr="00BD5C7D">
        <w:rPr>
          <w:rFonts w:cs="Times New Roman"/>
          <w:sz w:val="24"/>
          <w:szCs w:val="24"/>
        </w:rPr>
        <w:t xml:space="preserve">H.G. </w:t>
      </w:r>
      <w:proofErr w:type="spellStart"/>
      <w:r w:rsidRPr="00BD5C7D">
        <w:rPr>
          <w:rFonts w:cs="Times New Roman"/>
          <w:sz w:val="24"/>
          <w:szCs w:val="24"/>
        </w:rPr>
        <w:t>nr</w:t>
      </w:r>
      <w:proofErr w:type="spellEnd"/>
      <w:r w:rsidRPr="00BD5C7D">
        <w:rPr>
          <w:rFonts w:cs="Times New Roman"/>
          <w:sz w:val="24"/>
          <w:szCs w:val="24"/>
        </w:rPr>
        <w:t xml:space="preserve">. </w:t>
      </w:r>
      <w:proofErr w:type="gramStart"/>
      <w:r w:rsidRPr="00BD5C7D">
        <w:rPr>
          <w:rFonts w:cs="Times New Roman"/>
          <w:sz w:val="24"/>
          <w:szCs w:val="24"/>
        </w:rPr>
        <w:t>395/2016</w:t>
      </w:r>
      <w:proofErr w:type="gramEnd"/>
      <w:r w:rsidRPr="00BD5C7D">
        <w:rPr>
          <w:rFonts w:cs="Times New Roman"/>
          <w:sz w:val="24"/>
          <w:szCs w:val="24"/>
        </w:rPr>
        <w:t xml:space="preserve"> </w:t>
      </w:r>
      <w:proofErr w:type="spellStart"/>
      <w:r w:rsidRPr="00BD5C7D">
        <w:rPr>
          <w:rFonts w:cs="Times New Roman"/>
          <w:i/>
          <w:sz w:val="24"/>
          <w:szCs w:val="24"/>
        </w:rPr>
        <w:t>pentru</w:t>
      </w:r>
      <w:proofErr w:type="spellEnd"/>
      <w:r w:rsidRPr="00BD5C7D">
        <w:rPr>
          <w:rFonts w:cs="Times New Roman"/>
          <w:i/>
          <w:sz w:val="24"/>
          <w:szCs w:val="24"/>
        </w:rPr>
        <w:t xml:space="preserve"> </w:t>
      </w:r>
      <w:proofErr w:type="spellStart"/>
      <w:r w:rsidRPr="00BD5C7D">
        <w:rPr>
          <w:rFonts w:cs="Times New Roman"/>
          <w:i/>
          <w:sz w:val="24"/>
          <w:szCs w:val="24"/>
        </w:rPr>
        <w:t>aprobarea</w:t>
      </w:r>
      <w:proofErr w:type="spellEnd"/>
      <w:r w:rsidRPr="00BD5C7D">
        <w:rPr>
          <w:rFonts w:cs="Times New Roman"/>
          <w:i/>
          <w:sz w:val="24"/>
          <w:szCs w:val="24"/>
        </w:rPr>
        <w:t xml:space="preserve"> </w:t>
      </w:r>
      <w:proofErr w:type="spellStart"/>
      <w:r w:rsidRPr="00BD5C7D">
        <w:rPr>
          <w:rFonts w:cs="Times New Roman"/>
          <w:i/>
          <w:sz w:val="24"/>
          <w:szCs w:val="24"/>
        </w:rPr>
        <w:t>Normelor</w:t>
      </w:r>
      <w:proofErr w:type="spellEnd"/>
      <w:r w:rsidRPr="00BD5C7D">
        <w:rPr>
          <w:rFonts w:cs="Times New Roman"/>
          <w:i/>
          <w:sz w:val="24"/>
          <w:szCs w:val="24"/>
        </w:rPr>
        <w:t xml:space="preserve"> </w:t>
      </w:r>
      <w:proofErr w:type="spellStart"/>
      <w:r w:rsidRPr="00BD5C7D">
        <w:rPr>
          <w:rFonts w:cs="Times New Roman"/>
          <w:i/>
          <w:sz w:val="24"/>
          <w:szCs w:val="24"/>
        </w:rPr>
        <w:t>metodologice</w:t>
      </w:r>
      <w:proofErr w:type="spellEnd"/>
      <w:r w:rsidRPr="00BD5C7D">
        <w:rPr>
          <w:rFonts w:cs="Times New Roman"/>
          <w:i/>
          <w:sz w:val="24"/>
          <w:szCs w:val="24"/>
        </w:rPr>
        <w:t xml:space="preserve"> de </w:t>
      </w:r>
      <w:proofErr w:type="spellStart"/>
      <w:r w:rsidRPr="00BD5C7D">
        <w:rPr>
          <w:rFonts w:cs="Times New Roman"/>
          <w:i/>
          <w:sz w:val="24"/>
          <w:szCs w:val="24"/>
        </w:rPr>
        <w:t>aplicare</w:t>
      </w:r>
      <w:proofErr w:type="spellEnd"/>
      <w:r w:rsidRPr="00BD5C7D">
        <w:rPr>
          <w:rFonts w:cs="Times New Roman"/>
          <w:i/>
          <w:sz w:val="24"/>
          <w:szCs w:val="24"/>
        </w:rPr>
        <w:t xml:space="preserve"> a </w:t>
      </w:r>
      <w:proofErr w:type="spellStart"/>
      <w:r w:rsidRPr="00BD5C7D">
        <w:rPr>
          <w:rFonts w:cs="Times New Roman"/>
          <w:i/>
          <w:sz w:val="24"/>
          <w:szCs w:val="24"/>
        </w:rPr>
        <w:t>prevederilor</w:t>
      </w:r>
      <w:proofErr w:type="spellEnd"/>
      <w:r w:rsidRPr="00BD5C7D">
        <w:rPr>
          <w:rFonts w:cs="Times New Roman"/>
          <w:i/>
          <w:sz w:val="24"/>
          <w:szCs w:val="24"/>
        </w:rPr>
        <w:t xml:space="preserve"> </w:t>
      </w:r>
      <w:proofErr w:type="spellStart"/>
      <w:r w:rsidRPr="00BD5C7D">
        <w:rPr>
          <w:rFonts w:cs="Times New Roman"/>
          <w:i/>
          <w:sz w:val="24"/>
          <w:szCs w:val="24"/>
        </w:rPr>
        <w:t>referitoare</w:t>
      </w:r>
      <w:proofErr w:type="spellEnd"/>
      <w:r w:rsidRPr="00BD5C7D">
        <w:rPr>
          <w:rFonts w:cs="Times New Roman"/>
          <w:i/>
          <w:sz w:val="24"/>
          <w:szCs w:val="24"/>
        </w:rPr>
        <w:t xml:space="preserve"> la </w:t>
      </w:r>
      <w:proofErr w:type="spellStart"/>
      <w:r w:rsidRPr="00BD5C7D">
        <w:rPr>
          <w:rFonts w:cs="Times New Roman"/>
          <w:i/>
          <w:sz w:val="24"/>
          <w:szCs w:val="24"/>
        </w:rPr>
        <w:t>atribuirea</w:t>
      </w:r>
      <w:proofErr w:type="spellEnd"/>
      <w:r w:rsidRPr="00BD5C7D">
        <w:rPr>
          <w:rFonts w:cs="Times New Roman"/>
          <w:i/>
          <w:sz w:val="24"/>
          <w:szCs w:val="24"/>
        </w:rPr>
        <w:t xml:space="preserve"> </w:t>
      </w:r>
      <w:proofErr w:type="spellStart"/>
      <w:r w:rsidRPr="00BD5C7D">
        <w:rPr>
          <w:rFonts w:cs="Times New Roman"/>
          <w:i/>
          <w:sz w:val="24"/>
          <w:szCs w:val="24"/>
        </w:rPr>
        <w:t>contractului</w:t>
      </w:r>
      <w:proofErr w:type="spellEnd"/>
      <w:r w:rsidRPr="00BD5C7D">
        <w:rPr>
          <w:rFonts w:cs="Times New Roman"/>
          <w:i/>
          <w:sz w:val="24"/>
          <w:szCs w:val="24"/>
        </w:rPr>
        <w:t xml:space="preserve"> de </w:t>
      </w:r>
      <w:proofErr w:type="spellStart"/>
      <w:r w:rsidRPr="00BD5C7D">
        <w:rPr>
          <w:rFonts w:cs="Times New Roman"/>
          <w:i/>
          <w:sz w:val="24"/>
          <w:szCs w:val="24"/>
        </w:rPr>
        <w:t>achiziție</w:t>
      </w:r>
      <w:proofErr w:type="spellEnd"/>
      <w:r w:rsidRPr="00BD5C7D">
        <w:rPr>
          <w:rFonts w:cs="Times New Roman"/>
          <w:i/>
          <w:sz w:val="24"/>
          <w:szCs w:val="24"/>
        </w:rPr>
        <w:t xml:space="preserve"> </w:t>
      </w:r>
      <w:proofErr w:type="spellStart"/>
      <w:r w:rsidRPr="00BD5C7D">
        <w:rPr>
          <w:rFonts w:cs="Times New Roman"/>
          <w:i/>
          <w:sz w:val="24"/>
          <w:szCs w:val="24"/>
        </w:rPr>
        <w:t>publică</w:t>
      </w:r>
      <w:proofErr w:type="spellEnd"/>
      <w:r w:rsidRPr="00BD5C7D">
        <w:rPr>
          <w:rFonts w:cs="Times New Roman"/>
          <w:i/>
          <w:sz w:val="24"/>
          <w:szCs w:val="24"/>
        </w:rPr>
        <w:t>/</w:t>
      </w:r>
      <w:proofErr w:type="spellStart"/>
      <w:r w:rsidRPr="00BD5C7D">
        <w:rPr>
          <w:rFonts w:cs="Times New Roman"/>
          <w:i/>
          <w:sz w:val="24"/>
          <w:szCs w:val="24"/>
        </w:rPr>
        <w:t>acordului</w:t>
      </w:r>
      <w:proofErr w:type="spellEnd"/>
      <w:r w:rsidR="00853620" w:rsidRPr="00BD5C7D">
        <w:rPr>
          <w:rFonts w:cs="Times New Roman"/>
          <w:i/>
          <w:sz w:val="24"/>
          <w:szCs w:val="24"/>
        </w:rPr>
        <w:t xml:space="preserve"> </w:t>
      </w:r>
      <w:r w:rsidRPr="00BD5C7D">
        <w:rPr>
          <w:rFonts w:cs="Times New Roman"/>
          <w:i/>
          <w:sz w:val="24"/>
          <w:szCs w:val="24"/>
        </w:rPr>
        <w:t>-</w:t>
      </w:r>
      <w:r w:rsidR="00853620" w:rsidRPr="00BD5C7D">
        <w:rPr>
          <w:rFonts w:cs="Times New Roman"/>
          <w:i/>
          <w:sz w:val="24"/>
          <w:szCs w:val="24"/>
        </w:rPr>
        <w:t xml:space="preserve"> </w:t>
      </w:r>
      <w:proofErr w:type="spellStart"/>
      <w:r w:rsidRPr="00BD5C7D">
        <w:rPr>
          <w:rFonts w:cs="Times New Roman"/>
          <w:i/>
          <w:sz w:val="24"/>
          <w:szCs w:val="24"/>
        </w:rPr>
        <w:t>cadru</w:t>
      </w:r>
      <w:proofErr w:type="spellEnd"/>
      <w:r w:rsidRPr="00BD5C7D">
        <w:rPr>
          <w:rFonts w:cs="Times New Roman"/>
          <w:i/>
          <w:sz w:val="24"/>
          <w:szCs w:val="24"/>
        </w:rPr>
        <w:t xml:space="preserve"> din </w:t>
      </w:r>
      <w:proofErr w:type="spellStart"/>
      <w:r w:rsidRPr="00BD5C7D">
        <w:rPr>
          <w:rFonts w:cs="Times New Roman"/>
          <w:i/>
          <w:sz w:val="24"/>
          <w:szCs w:val="24"/>
        </w:rPr>
        <w:t>Legea</w:t>
      </w:r>
      <w:proofErr w:type="spellEnd"/>
      <w:r w:rsidRPr="00BD5C7D">
        <w:rPr>
          <w:rFonts w:cs="Times New Roman"/>
          <w:i/>
          <w:sz w:val="24"/>
          <w:szCs w:val="24"/>
        </w:rPr>
        <w:t xml:space="preserve"> </w:t>
      </w:r>
      <w:proofErr w:type="spellStart"/>
      <w:r w:rsidRPr="00BD5C7D">
        <w:rPr>
          <w:rFonts w:cs="Times New Roman"/>
          <w:i/>
          <w:sz w:val="24"/>
          <w:szCs w:val="24"/>
        </w:rPr>
        <w:t>nr</w:t>
      </w:r>
      <w:proofErr w:type="spellEnd"/>
      <w:r w:rsidRPr="00BD5C7D">
        <w:rPr>
          <w:rFonts w:cs="Times New Roman"/>
          <w:i/>
          <w:sz w:val="24"/>
          <w:szCs w:val="24"/>
        </w:rPr>
        <w:t xml:space="preserve">. 98/2016 </w:t>
      </w:r>
      <w:proofErr w:type="spellStart"/>
      <w:r w:rsidRPr="00BD5C7D">
        <w:rPr>
          <w:rFonts w:cs="Times New Roman"/>
          <w:i/>
          <w:sz w:val="24"/>
          <w:szCs w:val="24"/>
        </w:rPr>
        <w:t>privind</w:t>
      </w:r>
      <w:proofErr w:type="spellEnd"/>
      <w:r w:rsidRPr="00BD5C7D">
        <w:rPr>
          <w:rFonts w:cs="Times New Roman"/>
          <w:i/>
          <w:sz w:val="24"/>
          <w:szCs w:val="24"/>
        </w:rPr>
        <w:t xml:space="preserve"> </w:t>
      </w:r>
      <w:proofErr w:type="spellStart"/>
      <w:r w:rsidRPr="00BD5C7D">
        <w:rPr>
          <w:rFonts w:cs="Times New Roman"/>
          <w:i/>
          <w:sz w:val="24"/>
          <w:szCs w:val="24"/>
        </w:rPr>
        <w:t>achizițiile</w:t>
      </w:r>
      <w:proofErr w:type="spellEnd"/>
      <w:r w:rsidRPr="00BD5C7D">
        <w:rPr>
          <w:rFonts w:cs="Times New Roman"/>
          <w:i/>
          <w:sz w:val="24"/>
          <w:szCs w:val="24"/>
        </w:rPr>
        <w:t xml:space="preserve"> </w:t>
      </w:r>
      <w:proofErr w:type="spellStart"/>
      <w:r w:rsidRPr="00BD5C7D">
        <w:rPr>
          <w:rFonts w:cs="Times New Roman"/>
          <w:i/>
          <w:sz w:val="24"/>
          <w:szCs w:val="24"/>
        </w:rPr>
        <w:t>publice</w:t>
      </w:r>
      <w:proofErr w:type="spellEnd"/>
      <w:r w:rsidRPr="00BD5C7D">
        <w:rPr>
          <w:rFonts w:cs="Times New Roman"/>
          <w:sz w:val="24"/>
          <w:szCs w:val="24"/>
        </w:rPr>
        <w:t xml:space="preserve"> cu </w:t>
      </w:r>
      <w:proofErr w:type="spellStart"/>
      <w:r w:rsidR="00853620" w:rsidRPr="00BD5C7D">
        <w:rPr>
          <w:rFonts w:cs="Times New Roman"/>
          <w:sz w:val="24"/>
          <w:szCs w:val="24"/>
        </w:rPr>
        <w:t>modificările</w:t>
      </w:r>
      <w:proofErr w:type="spellEnd"/>
      <w:r w:rsidR="00853620" w:rsidRPr="00BD5C7D">
        <w:rPr>
          <w:rFonts w:cs="Times New Roman"/>
          <w:sz w:val="24"/>
          <w:szCs w:val="24"/>
        </w:rPr>
        <w:t xml:space="preserve"> </w:t>
      </w:r>
      <w:proofErr w:type="spellStart"/>
      <w:r w:rsidR="00853620" w:rsidRPr="00BD5C7D">
        <w:rPr>
          <w:rFonts w:cs="Times New Roman"/>
          <w:sz w:val="24"/>
          <w:szCs w:val="24"/>
        </w:rPr>
        <w:t>și</w:t>
      </w:r>
      <w:proofErr w:type="spellEnd"/>
      <w:r w:rsidR="00853620" w:rsidRPr="00BD5C7D">
        <w:rPr>
          <w:rFonts w:cs="Times New Roman"/>
          <w:sz w:val="24"/>
          <w:szCs w:val="24"/>
        </w:rPr>
        <w:t xml:space="preserve"> </w:t>
      </w:r>
      <w:proofErr w:type="spellStart"/>
      <w:r w:rsidR="00853620" w:rsidRPr="00BD5C7D">
        <w:rPr>
          <w:rFonts w:cs="Times New Roman"/>
          <w:sz w:val="24"/>
          <w:szCs w:val="24"/>
        </w:rPr>
        <w:t>completă</w:t>
      </w:r>
      <w:r w:rsidRPr="00BD5C7D">
        <w:rPr>
          <w:rFonts w:cs="Times New Roman"/>
          <w:sz w:val="24"/>
          <w:szCs w:val="24"/>
        </w:rPr>
        <w:t>rile</w:t>
      </w:r>
      <w:proofErr w:type="spellEnd"/>
      <w:r w:rsidRPr="00BD5C7D">
        <w:rPr>
          <w:rFonts w:cs="Times New Roman"/>
          <w:sz w:val="24"/>
          <w:szCs w:val="24"/>
        </w:rPr>
        <w:t xml:space="preserve"> </w:t>
      </w:r>
      <w:proofErr w:type="spellStart"/>
      <w:r w:rsidRPr="00BD5C7D">
        <w:rPr>
          <w:rFonts w:cs="Times New Roman"/>
          <w:sz w:val="24"/>
          <w:szCs w:val="24"/>
        </w:rPr>
        <w:t>ulterioare</w:t>
      </w:r>
      <w:proofErr w:type="spellEnd"/>
      <w:r w:rsidRPr="00BD5C7D">
        <w:rPr>
          <w:rFonts w:cs="Times New Roman"/>
          <w:sz w:val="24"/>
          <w:szCs w:val="24"/>
        </w:rPr>
        <w:t xml:space="preserve">, </w:t>
      </w:r>
      <w:proofErr w:type="spellStart"/>
      <w:r w:rsidRPr="00BD5C7D">
        <w:rPr>
          <w:rFonts w:cs="Times New Roman"/>
          <w:sz w:val="24"/>
          <w:szCs w:val="24"/>
        </w:rPr>
        <w:t>declar</w:t>
      </w:r>
      <w:proofErr w:type="spellEnd"/>
      <w:r w:rsidRPr="00BD5C7D">
        <w:rPr>
          <w:rFonts w:cs="Times New Roman"/>
          <w:sz w:val="24"/>
          <w:szCs w:val="24"/>
        </w:rPr>
        <w:t xml:space="preserve"> care </w:t>
      </w:r>
      <w:proofErr w:type="spellStart"/>
      <w:r w:rsidRPr="00BD5C7D">
        <w:rPr>
          <w:rFonts w:cs="Times New Roman"/>
          <w:sz w:val="24"/>
          <w:szCs w:val="24"/>
        </w:rPr>
        <w:t>inf</w:t>
      </w:r>
      <w:r w:rsidR="00853620" w:rsidRPr="00BD5C7D">
        <w:rPr>
          <w:rFonts w:cs="Times New Roman"/>
          <w:sz w:val="24"/>
          <w:szCs w:val="24"/>
        </w:rPr>
        <w:t>ormații</w:t>
      </w:r>
      <w:proofErr w:type="spellEnd"/>
      <w:r w:rsidR="00853620" w:rsidRPr="00BD5C7D">
        <w:rPr>
          <w:rFonts w:cs="Times New Roman"/>
          <w:sz w:val="24"/>
          <w:szCs w:val="24"/>
        </w:rPr>
        <w:t xml:space="preserve"> din </w:t>
      </w:r>
      <w:proofErr w:type="spellStart"/>
      <w:r w:rsidR="00853620" w:rsidRPr="00BD5C7D">
        <w:rPr>
          <w:rFonts w:cs="Times New Roman"/>
          <w:sz w:val="24"/>
          <w:szCs w:val="24"/>
        </w:rPr>
        <w:t>propunerea</w:t>
      </w:r>
      <w:proofErr w:type="spellEnd"/>
      <w:r w:rsidR="00853620" w:rsidRPr="00BD5C7D">
        <w:rPr>
          <w:rFonts w:cs="Times New Roman"/>
          <w:sz w:val="24"/>
          <w:szCs w:val="24"/>
        </w:rPr>
        <w:t xml:space="preserve"> </w:t>
      </w:r>
      <w:proofErr w:type="spellStart"/>
      <w:r w:rsidR="00853620" w:rsidRPr="00BD5C7D">
        <w:rPr>
          <w:rFonts w:cs="Times New Roman"/>
          <w:sz w:val="24"/>
          <w:szCs w:val="24"/>
        </w:rPr>
        <w:t>tehnică</w:t>
      </w:r>
      <w:proofErr w:type="spellEnd"/>
      <w:r w:rsidR="00853620" w:rsidRPr="00BD5C7D">
        <w:rPr>
          <w:rFonts w:cs="Times New Roman"/>
          <w:sz w:val="24"/>
          <w:szCs w:val="24"/>
        </w:rPr>
        <w:t xml:space="preserve"> </w:t>
      </w:r>
      <w:proofErr w:type="spellStart"/>
      <w:r w:rsidR="00853620" w:rsidRPr="00BD5C7D">
        <w:rPr>
          <w:rFonts w:cs="Times New Roman"/>
          <w:sz w:val="24"/>
          <w:szCs w:val="24"/>
        </w:rPr>
        <w:t>și</w:t>
      </w:r>
      <w:proofErr w:type="spellEnd"/>
      <w:r w:rsidR="00853620" w:rsidRPr="00BD5C7D">
        <w:rPr>
          <w:rFonts w:cs="Times New Roman"/>
          <w:sz w:val="24"/>
          <w:szCs w:val="24"/>
        </w:rPr>
        <w:t>/</w:t>
      </w:r>
      <w:proofErr w:type="spellStart"/>
      <w:r w:rsidR="00853620" w:rsidRPr="00BD5C7D">
        <w:rPr>
          <w:rFonts w:cs="Times New Roman"/>
          <w:sz w:val="24"/>
          <w:szCs w:val="24"/>
        </w:rPr>
        <w:t>sau</w:t>
      </w:r>
      <w:proofErr w:type="spellEnd"/>
      <w:r w:rsidR="00853620" w:rsidRPr="00BD5C7D">
        <w:rPr>
          <w:rFonts w:cs="Times New Roman"/>
          <w:sz w:val="24"/>
          <w:szCs w:val="24"/>
        </w:rPr>
        <w:t xml:space="preserve"> din </w:t>
      </w:r>
      <w:proofErr w:type="spellStart"/>
      <w:r w:rsidR="00853620" w:rsidRPr="00BD5C7D">
        <w:rPr>
          <w:rFonts w:cs="Times New Roman"/>
          <w:sz w:val="24"/>
          <w:szCs w:val="24"/>
        </w:rPr>
        <w:t>propunerea</w:t>
      </w:r>
      <w:proofErr w:type="spellEnd"/>
      <w:r w:rsidR="00853620" w:rsidRPr="00BD5C7D">
        <w:rPr>
          <w:rFonts w:cs="Times New Roman"/>
          <w:sz w:val="24"/>
          <w:szCs w:val="24"/>
        </w:rPr>
        <w:t xml:space="preserve"> </w:t>
      </w:r>
      <w:proofErr w:type="spellStart"/>
      <w:r w:rsidR="00853620" w:rsidRPr="00BD5C7D">
        <w:rPr>
          <w:rFonts w:cs="Times New Roman"/>
          <w:sz w:val="24"/>
          <w:szCs w:val="24"/>
        </w:rPr>
        <w:t>financiară</w:t>
      </w:r>
      <w:proofErr w:type="spellEnd"/>
      <w:r w:rsidR="00853620" w:rsidRPr="00BD5C7D">
        <w:rPr>
          <w:rFonts w:cs="Times New Roman"/>
          <w:sz w:val="24"/>
          <w:szCs w:val="24"/>
        </w:rPr>
        <w:t xml:space="preserve"> </w:t>
      </w:r>
      <w:proofErr w:type="spellStart"/>
      <w:r w:rsidR="00853620" w:rsidRPr="00BD5C7D">
        <w:rPr>
          <w:rFonts w:cs="Times New Roman"/>
          <w:sz w:val="24"/>
          <w:szCs w:val="24"/>
        </w:rPr>
        <w:t>sunt</w:t>
      </w:r>
      <w:proofErr w:type="spellEnd"/>
      <w:r w:rsidR="00853620" w:rsidRPr="00BD5C7D">
        <w:rPr>
          <w:rFonts w:cs="Times New Roman"/>
          <w:sz w:val="24"/>
          <w:szCs w:val="24"/>
        </w:rPr>
        <w:t xml:space="preserve"> </w:t>
      </w:r>
      <w:proofErr w:type="spellStart"/>
      <w:r w:rsidR="00853620" w:rsidRPr="00BD5C7D">
        <w:rPr>
          <w:rFonts w:cs="Times New Roman"/>
          <w:sz w:val="24"/>
          <w:szCs w:val="24"/>
        </w:rPr>
        <w:t>confidenț</w:t>
      </w:r>
      <w:r w:rsidRPr="00BD5C7D">
        <w:rPr>
          <w:rFonts w:cs="Times New Roman"/>
          <w:sz w:val="24"/>
          <w:szCs w:val="24"/>
        </w:rPr>
        <w:t>iale</w:t>
      </w:r>
      <w:proofErr w:type="spellEnd"/>
      <w:r w:rsidRPr="00BD5C7D">
        <w:rPr>
          <w:rFonts w:cs="Times New Roman"/>
          <w:sz w:val="24"/>
          <w:szCs w:val="24"/>
        </w:rPr>
        <w:t xml:space="preserve">, </w:t>
      </w:r>
      <w:proofErr w:type="spellStart"/>
      <w:r w:rsidRPr="00BD5C7D">
        <w:rPr>
          <w:rFonts w:cs="Times New Roman"/>
          <w:sz w:val="24"/>
          <w:szCs w:val="24"/>
        </w:rPr>
        <w:t>clasificate</w:t>
      </w:r>
      <w:proofErr w:type="spellEnd"/>
      <w:r w:rsidRPr="00BD5C7D">
        <w:rPr>
          <w:rFonts w:cs="Times New Roman"/>
          <w:sz w:val="24"/>
          <w:szCs w:val="24"/>
        </w:rPr>
        <w:t xml:space="preserve"> </w:t>
      </w:r>
      <w:proofErr w:type="spellStart"/>
      <w:r w:rsidRPr="00BD5C7D">
        <w:rPr>
          <w:rFonts w:cs="Times New Roman"/>
          <w:sz w:val="24"/>
          <w:szCs w:val="24"/>
        </w:rPr>
        <w:t>sau</w:t>
      </w:r>
      <w:proofErr w:type="spellEnd"/>
      <w:r w:rsidRPr="00BD5C7D">
        <w:rPr>
          <w:rFonts w:cs="Times New Roman"/>
          <w:sz w:val="24"/>
          <w:szCs w:val="24"/>
        </w:rPr>
        <w:t xml:space="preserve"> </w:t>
      </w:r>
      <w:proofErr w:type="spellStart"/>
      <w:r w:rsidRPr="00BD5C7D">
        <w:rPr>
          <w:rFonts w:cs="Times New Roman"/>
          <w:sz w:val="24"/>
          <w:szCs w:val="24"/>
        </w:rPr>
        <w:t>sunt</w:t>
      </w:r>
      <w:proofErr w:type="spellEnd"/>
      <w:r w:rsidRPr="00BD5C7D">
        <w:rPr>
          <w:rFonts w:cs="Times New Roman"/>
          <w:sz w:val="24"/>
          <w:szCs w:val="24"/>
        </w:rPr>
        <w:t xml:space="preserve"> </w:t>
      </w:r>
      <w:proofErr w:type="spellStart"/>
      <w:r w:rsidRPr="00BD5C7D">
        <w:rPr>
          <w:rFonts w:cs="Times New Roman"/>
          <w:sz w:val="24"/>
          <w:szCs w:val="24"/>
        </w:rPr>
        <w:t>protejate</w:t>
      </w:r>
      <w:proofErr w:type="spellEnd"/>
      <w:r w:rsidRPr="00BD5C7D">
        <w:rPr>
          <w:rFonts w:cs="Times New Roman"/>
          <w:sz w:val="24"/>
          <w:szCs w:val="24"/>
        </w:rPr>
        <w:t xml:space="preserve"> de </w:t>
      </w:r>
      <w:proofErr w:type="gramStart"/>
      <w:r w:rsidRPr="00BD5C7D">
        <w:rPr>
          <w:rFonts w:cs="Times New Roman"/>
          <w:sz w:val="24"/>
          <w:szCs w:val="24"/>
        </w:rPr>
        <w:t>un</w:t>
      </w:r>
      <w:proofErr w:type="gramEnd"/>
      <w:r w:rsidRPr="00BD5C7D">
        <w:rPr>
          <w:rFonts w:cs="Times New Roman"/>
          <w:sz w:val="24"/>
          <w:szCs w:val="24"/>
        </w:rPr>
        <w:t xml:space="preserve"> </w:t>
      </w:r>
      <w:proofErr w:type="spellStart"/>
      <w:r w:rsidRPr="00BD5C7D">
        <w:rPr>
          <w:rFonts w:cs="Times New Roman"/>
          <w:sz w:val="24"/>
          <w:szCs w:val="24"/>
        </w:rPr>
        <w:t>d</w:t>
      </w:r>
      <w:r w:rsidR="00853620" w:rsidRPr="00BD5C7D">
        <w:rPr>
          <w:rFonts w:cs="Times New Roman"/>
          <w:sz w:val="24"/>
          <w:szCs w:val="24"/>
        </w:rPr>
        <w:t>rept</w:t>
      </w:r>
      <w:proofErr w:type="spellEnd"/>
      <w:r w:rsidR="00853620" w:rsidRPr="00BD5C7D">
        <w:rPr>
          <w:rFonts w:cs="Times New Roman"/>
          <w:sz w:val="24"/>
          <w:szCs w:val="24"/>
        </w:rPr>
        <w:t xml:space="preserve"> de </w:t>
      </w:r>
      <w:proofErr w:type="spellStart"/>
      <w:r w:rsidR="00853620" w:rsidRPr="00BD5C7D">
        <w:rPr>
          <w:rFonts w:cs="Times New Roman"/>
          <w:sz w:val="24"/>
          <w:szCs w:val="24"/>
        </w:rPr>
        <w:t>proprietate</w:t>
      </w:r>
      <w:proofErr w:type="spellEnd"/>
      <w:r w:rsidR="00853620" w:rsidRPr="00BD5C7D">
        <w:rPr>
          <w:rFonts w:cs="Times New Roman"/>
          <w:sz w:val="24"/>
          <w:szCs w:val="24"/>
        </w:rPr>
        <w:t xml:space="preserve"> </w:t>
      </w:r>
      <w:proofErr w:type="spellStart"/>
      <w:r w:rsidR="00853620" w:rsidRPr="00BD5C7D">
        <w:rPr>
          <w:rFonts w:cs="Times New Roman"/>
          <w:sz w:val="24"/>
          <w:szCs w:val="24"/>
        </w:rPr>
        <w:t>intelectuală</w:t>
      </w:r>
      <w:proofErr w:type="spellEnd"/>
      <w:r w:rsidRPr="00BD5C7D">
        <w:rPr>
          <w:rFonts w:cs="Times New Roman"/>
          <w:sz w:val="24"/>
          <w:szCs w:val="24"/>
        </w:rPr>
        <w:t>.</w:t>
      </w:r>
    </w:p>
    <w:p w14:paraId="01CB4F24" w14:textId="77777777" w:rsidR="0067200D" w:rsidRPr="00BD5C7D" w:rsidRDefault="0067200D" w:rsidP="00583D63">
      <w:pPr>
        <w:pStyle w:val="BodyText1"/>
        <w:shd w:val="clear" w:color="auto" w:fill="auto"/>
        <w:tabs>
          <w:tab w:val="left" w:leader="dot" w:pos="3135"/>
        </w:tabs>
        <w:spacing w:before="0" w:after="0" w:line="250" w:lineRule="exact"/>
        <w:ind w:left="20"/>
        <w:jc w:val="both"/>
        <w:rPr>
          <w:rFonts w:cs="Times New Roman"/>
          <w:sz w:val="24"/>
          <w:szCs w:val="24"/>
        </w:rPr>
      </w:pPr>
    </w:p>
    <w:p w14:paraId="6FA7CF13" w14:textId="77777777" w:rsidR="0067200D" w:rsidRPr="00BD5C7D" w:rsidRDefault="00853620" w:rsidP="00583D63">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sz w:val="24"/>
          <w:szCs w:val="24"/>
        </w:rPr>
      </w:pPr>
      <w:proofErr w:type="spellStart"/>
      <w:r w:rsidRPr="00BD5C7D">
        <w:rPr>
          <w:rFonts w:cs="Times New Roman"/>
          <w:sz w:val="24"/>
          <w:szCs w:val="24"/>
        </w:rPr>
        <w:t>Oferta</w:t>
      </w:r>
      <w:proofErr w:type="spellEnd"/>
      <w:r w:rsidRPr="00BD5C7D">
        <w:rPr>
          <w:rFonts w:cs="Times New Roman"/>
          <w:sz w:val="24"/>
          <w:szCs w:val="24"/>
        </w:rPr>
        <w:t xml:space="preserve"> </w:t>
      </w:r>
      <w:proofErr w:type="spellStart"/>
      <w:r w:rsidRPr="00BD5C7D">
        <w:rPr>
          <w:rFonts w:cs="Times New Roman"/>
          <w:sz w:val="24"/>
          <w:szCs w:val="24"/>
        </w:rPr>
        <w:t>tehnică</w:t>
      </w:r>
      <w:proofErr w:type="spellEnd"/>
      <w:proofErr w:type="gramStart"/>
      <w:r w:rsidR="0067200D" w:rsidRPr="00BD5C7D">
        <w:rPr>
          <w:rFonts w:cs="Times New Roman"/>
          <w:sz w:val="24"/>
          <w:szCs w:val="24"/>
        </w:rPr>
        <w:t>:</w:t>
      </w:r>
      <w:r w:rsidR="0067200D" w:rsidRPr="00BD5C7D">
        <w:rPr>
          <w:rFonts w:cs="Times New Roman"/>
          <w:sz w:val="24"/>
          <w:szCs w:val="24"/>
        </w:rPr>
        <w:tab/>
        <w:t>…………………………………..</w:t>
      </w:r>
      <w:proofErr w:type="gramEnd"/>
    </w:p>
    <w:p w14:paraId="13BFF22F" w14:textId="77777777" w:rsidR="0067200D" w:rsidRPr="00BD5C7D" w:rsidRDefault="0067200D" w:rsidP="00583D63">
      <w:pPr>
        <w:pStyle w:val="BodyText1"/>
        <w:shd w:val="clear" w:color="auto" w:fill="auto"/>
        <w:tabs>
          <w:tab w:val="left" w:pos="217"/>
          <w:tab w:val="left" w:leader="dot" w:pos="2084"/>
        </w:tabs>
        <w:spacing w:before="0" w:after="0" w:line="276" w:lineRule="auto"/>
        <w:ind w:left="20"/>
        <w:jc w:val="both"/>
        <w:rPr>
          <w:rFonts w:cs="Times New Roman"/>
          <w:sz w:val="24"/>
          <w:szCs w:val="24"/>
        </w:rPr>
      </w:pPr>
    </w:p>
    <w:p w14:paraId="45BABD3B" w14:textId="77777777" w:rsidR="0067200D" w:rsidRPr="00BD5C7D" w:rsidRDefault="0067200D" w:rsidP="00583D63">
      <w:pPr>
        <w:pStyle w:val="BodyText1"/>
        <w:numPr>
          <w:ilvl w:val="0"/>
          <w:numId w:val="2"/>
        </w:numPr>
        <w:shd w:val="clear" w:color="auto" w:fill="auto"/>
        <w:tabs>
          <w:tab w:val="left" w:pos="241"/>
          <w:tab w:val="left" w:leader="dot" w:pos="2070"/>
        </w:tabs>
        <w:spacing w:before="0" w:after="0" w:line="276" w:lineRule="auto"/>
        <w:ind w:left="20"/>
        <w:jc w:val="both"/>
        <w:rPr>
          <w:rFonts w:cs="Times New Roman"/>
          <w:sz w:val="24"/>
          <w:szCs w:val="24"/>
        </w:rPr>
      </w:pPr>
      <w:proofErr w:type="spellStart"/>
      <w:r w:rsidRPr="00BD5C7D">
        <w:rPr>
          <w:rFonts w:cs="Times New Roman"/>
          <w:sz w:val="24"/>
          <w:szCs w:val="24"/>
        </w:rPr>
        <w:t>Ofe</w:t>
      </w:r>
      <w:r w:rsidR="00853620" w:rsidRPr="00BD5C7D">
        <w:rPr>
          <w:rFonts w:cs="Times New Roman"/>
          <w:sz w:val="24"/>
          <w:szCs w:val="24"/>
        </w:rPr>
        <w:t>rta</w:t>
      </w:r>
      <w:proofErr w:type="spellEnd"/>
      <w:r w:rsidR="00853620" w:rsidRPr="00BD5C7D">
        <w:rPr>
          <w:rFonts w:cs="Times New Roman"/>
          <w:sz w:val="24"/>
          <w:szCs w:val="24"/>
        </w:rPr>
        <w:t xml:space="preserve"> </w:t>
      </w:r>
      <w:proofErr w:type="spellStart"/>
      <w:r w:rsidR="00853620" w:rsidRPr="00BD5C7D">
        <w:rPr>
          <w:rFonts w:cs="Times New Roman"/>
          <w:sz w:val="24"/>
          <w:szCs w:val="24"/>
        </w:rPr>
        <w:t>financiară</w:t>
      </w:r>
      <w:proofErr w:type="spellEnd"/>
      <w:r w:rsidRPr="00BD5C7D">
        <w:rPr>
          <w:rFonts w:cs="Times New Roman"/>
          <w:sz w:val="24"/>
          <w:szCs w:val="24"/>
        </w:rPr>
        <w:tab/>
        <w:t>……………………………………</w:t>
      </w:r>
    </w:p>
    <w:p w14:paraId="27FA5734" w14:textId="77777777" w:rsidR="0067200D" w:rsidRPr="00BD5C7D" w:rsidRDefault="0067200D" w:rsidP="00583D63">
      <w:pPr>
        <w:pStyle w:val="BodyText1"/>
        <w:shd w:val="clear" w:color="auto" w:fill="auto"/>
        <w:spacing w:before="0" w:after="0" w:line="276" w:lineRule="auto"/>
        <w:ind w:left="20"/>
        <w:jc w:val="both"/>
        <w:rPr>
          <w:rFonts w:cs="Times New Roman"/>
          <w:sz w:val="24"/>
          <w:szCs w:val="24"/>
        </w:rPr>
      </w:pPr>
    </w:p>
    <w:p w14:paraId="49F02667" w14:textId="77777777" w:rsidR="0067200D" w:rsidRPr="00BD5C7D" w:rsidRDefault="0067200D" w:rsidP="00583D63">
      <w:pPr>
        <w:pStyle w:val="BodyText1"/>
        <w:shd w:val="clear" w:color="auto" w:fill="auto"/>
        <w:spacing w:before="0" w:after="0" w:line="276" w:lineRule="auto"/>
        <w:ind w:left="20"/>
        <w:jc w:val="both"/>
        <w:rPr>
          <w:rFonts w:cs="Times New Roman"/>
          <w:sz w:val="24"/>
          <w:szCs w:val="24"/>
        </w:rPr>
      </w:pPr>
    </w:p>
    <w:p w14:paraId="1CFE2652" w14:textId="77777777" w:rsidR="0067200D" w:rsidRPr="00BD5C7D" w:rsidRDefault="00853620" w:rsidP="00583D63">
      <w:pPr>
        <w:pStyle w:val="BodyText1"/>
        <w:shd w:val="clear" w:color="auto" w:fill="auto"/>
        <w:spacing w:before="0" w:after="0" w:line="276" w:lineRule="auto"/>
        <w:ind w:left="20"/>
        <w:jc w:val="both"/>
        <w:rPr>
          <w:rFonts w:cs="Times New Roman"/>
          <w:sz w:val="24"/>
          <w:szCs w:val="24"/>
        </w:rPr>
      </w:pPr>
      <w:proofErr w:type="spellStart"/>
      <w:r w:rsidRPr="00BD5C7D">
        <w:rPr>
          <w:rFonts w:cs="Times New Roman"/>
          <w:sz w:val="24"/>
          <w:szCs w:val="24"/>
        </w:rPr>
        <w:t>Subsemnatul</w:t>
      </w:r>
      <w:proofErr w:type="spellEnd"/>
      <w:r w:rsidRPr="00BD5C7D">
        <w:rPr>
          <w:rFonts w:cs="Times New Roman"/>
          <w:sz w:val="24"/>
          <w:szCs w:val="24"/>
        </w:rPr>
        <w:t xml:space="preserve"> </w:t>
      </w:r>
      <w:proofErr w:type="spellStart"/>
      <w:r w:rsidRPr="00BD5C7D">
        <w:rPr>
          <w:rFonts w:cs="Times New Roman"/>
          <w:sz w:val="24"/>
          <w:szCs w:val="24"/>
        </w:rPr>
        <w:t>declar</w:t>
      </w:r>
      <w:proofErr w:type="spellEnd"/>
      <w:r w:rsidRPr="00BD5C7D">
        <w:rPr>
          <w:rFonts w:cs="Times New Roman"/>
          <w:sz w:val="24"/>
          <w:szCs w:val="24"/>
        </w:rPr>
        <w:t xml:space="preserve"> </w:t>
      </w:r>
      <w:proofErr w:type="spellStart"/>
      <w:r w:rsidRPr="00BD5C7D">
        <w:rPr>
          <w:rFonts w:cs="Times New Roman"/>
          <w:sz w:val="24"/>
          <w:szCs w:val="24"/>
        </w:rPr>
        <w:t>că</w:t>
      </w:r>
      <w:proofErr w:type="spellEnd"/>
      <w:r w:rsidR="0067200D" w:rsidRPr="00BD5C7D">
        <w:rPr>
          <w:rFonts w:cs="Times New Roman"/>
          <w:sz w:val="24"/>
          <w:szCs w:val="24"/>
        </w:rPr>
        <w:t>: ………………………………….</w:t>
      </w:r>
    </w:p>
    <w:p w14:paraId="5D10D6A7" w14:textId="77777777" w:rsidR="0067200D" w:rsidRPr="00BD5C7D" w:rsidRDefault="0067200D" w:rsidP="00583D63">
      <w:pPr>
        <w:pStyle w:val="BodyText1"/>
        <w:shd w:val="clear" w:color="auto" w:fill="auto"/>
        <w:spacing w:before="0" w:after="258" w:line="276" w:lineRule="auto"/>
        <w:ind w:left="20"/>
        <w:jc w:val="both"/>
        <w:rPr>
          <w:rFonts w:cs="Times New Roman"/>
          <w:sz w:val="24"/>
          <w:szCs w:val="24"/>
        </w:rPr>
      </w:pPr>
    </w:p>
    <w:p w14:paraId="6A07ADB7" w14:textId="77777777" w:rsidR="0067200D" w:rsidRPr="00BD5C7D" w:rsidRDefault="0067200D" w:rsidP="0067200D">
      <w:pPr>
        <w:pStyle w:val="BodyText1"/>
        <w:shd w:val="clear" w:color="auto" w:fill="auto"/>
        <w:spacing w:before="0" w:after="258" w:line="276" w:lineRule="auto"/>
        <w:ind w:left="20"/>
        <w:jc w:val="both"/>
        <w:rPr>
          <w:rFonts w:cs="Times New Roman"/>
          <w:sz w:val="24"/>
          <w:szCs w:val="24"/>
        </w:rPr>
      </w:pPr>
    </w:p>
    <w:p w14:paraId="43A038A5" w14:textId="77777777" w:rsidR="0067200D" w:rsidRPr="00BD5C7D" w:rsidRDefault="00853620" w:rsidP="0067200D">
      <w:pPr>
        <w:pStyle w:val="BodyText1"/>
        <w:shd w:val="clear" w:color="auto" w:fill="auto"/>
        <w:spacing w:before="0" w:after="258" w:line="276" w:lineRule="auto"/>
        <w:ind w:left="20"/>
        <w:jc w:val="both"/>
        <w:rPr>
          <w:rFonts w:cs="Times New Roman"/>
          <w:sz w:val="24"/>
          <w:szCs w:val="24"/>
        </w:rPr>
      </w:pPr>
      <w:r w:rsidRPr="00BD5C7D">
        <w:rPr>
          <w:rFonts w:cs="Times New Roman"/>
          <w:sz w:val="24"/>
          <w:szCs w:val="24"/>
        </w:rPr>
        <w:t xml:space="preserve">Data </w:t>
      </w:r>
      <w:proofErr w:type="spellStart"/>
      <w:r w:rsidRPr="00BD5C7D">
        <w:rPr>
          <w:rFonts w:cs="Times New Roman"/>
          <w:sz w:val="24"/>
          <w:szCs w:val="24"/>
        </w:rPr>
        <w:t>completă</w:t>
      </w:r>
      <w:r w:rsidR="0067200D" w:rsidRPr="00BD5C7D">
        <w:rPr>
          <w:rFonts w:cs="Times New Roman"/>
          <w:sz w:val="24"/>
          <w:szCs w:val="24"/>
        </w:rPr>
        <w:t>rii</w:t>
      </w:r>
      <w:proofErr w:type="spellEnd"/>
      <w:r w:rsidR="0067200D" w:rsidRPr="00BD5C7D">
        <w:rPr>
          <w:rFonts w:cs="Times New Roman"/>
          <w:sz w:val="24"/>
          <w:szCs w:val="24"/>
        </w:rPr>
        <w:t xml:space="preserve">: </w:t>
      </w:r>
    </w:p>
    <w:p w14:paraId="74A9F2BF" w14:textId="77777777" w:rsidR="0067200D" w:rsidRPr="00BD5C7D" w:rsidRDefault="0067200D" w:rsidP="0067200D">
      <w:pPr>
        <w:pStyle w:val="BodyText1"/>
        <w:shd w:val="clear" w:color="auto" w:fill="auto"/>
        <w:spacing w:before="0" w:after="258" w:line="276" w:lineRule="auto"/>
        <w:ind w:left="20"/>
        <w:jc w:val="both"/>
        <w:rPr>
          <w:rFonts w:cs="Times New Roman"/>
          <w:sz w:val="24"/>
          <w:szCs w:val="24"/>
        </w:rPr>
      </w:pPr>
      <w:r w:rsidRPr="00BD5C7D">
        <w:rPr>
          <w:rFonts w:cs="Times New Roman"/>
          <w:sz w:val="24"/>
          <w:szCs w:val="24"/>
        </w:rPr>
        <w:t>………………………..</w:t>
      </w:r>
    </w:p>
    <w:p w14:paraId="36D27D4D" w14:textId="77777777" w:rsidR="0067200D" w:rsidRPr="00BD5C7D" w:rsidRDefault="0067200D" w:rsidP="0067200D">
      <w:pPr>
        <w:pStyle w:val="BodyText1"/>
        <w:shd w:val="clear" w:color="auto" w:fill="auto"/>
        <w:spacing w:before="0" w:after="258" w:line="200" w:lineRule="exact"/>
        <w:ind w:left="6440"/>
        <w:jc w:val="right"/>
        <w:rPr>
          <w:rFonts w:cs="Times New Roman"/>
          <w:sz w:val="24"/>
          <w:szCs w:val="24"/>
        </w:rPr>
      </w:pPr>
      <w:r w:rsidRPr="00BD5C7D">
        <w:rPr>
          <w:rFonts w:cs="Times New Roman"/>
          <w:sz w:val="24"/>
          <w:szCs w:val="24"/>
        </w:rPr>
        <w:t>Operator economic,</w:t>
      </w:r>
    </w:p>
    <w:p w14:paraId="441DCCD0" w14:textId="77777777" w:rsidR="0067200D" w:rsidRPr="00BD5C7D" w:rsidRDefault="00853620" w:rsidP="0067200D">
      <w:pPr>
        <w:spacing w:after="200" w:line="276" w:lineRule="auto"/>
        <w:rPr>
          <w:b/>
          <w:i/>
        </w:rPr>
      </w:pPr>
      <w:r w:rsidRPr="00BD5C7D">
        <w:t>(semnătura autorizată</w:t>
      </w:r>
      <w:r w:rsidR="0067200D" w:rsidRPr="00BD5C7D">
        <w:t>)</w:t>
      </w:r>
    </w:p>
    <w:p w14:paraId="4647193C" w14:textId="4E4DE1BF" w:rsidR="00FB564C" w:rsidRDefault="00FB564C" w:rsidP="00287747">
      <w:pPr>
        <w:pStyle w:val="Bodytext20"/>
        <w:shd w:val="clear" w:color="auto" w:fill="auto"/>
        <w:spacing w:after="258" w:line="240" w:lineRule="auto"/>
        <w:ind w:right="20"/>
        <w:rPr>
          <w:rFonts w:cs="Times New Roman"/>
          <w:bCs w:val="0"/>
          <w:i/>
          <w:sz w:val="24"/>
          <w:szCs w:val="24"/>
        </w:rPr>
      </w:pPr>
    </w:p>
    <w:p w14:paraId="1CDA33AE" w14:textId="79FD6523" w:rsidR="00583D63" w:rsidRDefault="00583D63" w:rsidP="00287747">
      <w:pPr>
        <w:pStyle w:val="Bodytext20"/>
        <w:shd w:val="clear" w:color="auto" w:fill="auto"/>
        <w:spacing w:after="258" w:line="240" w:lineRule="auto"/>
        <w:ind w:right="20"/>
        <w:rPr>
          <w:rFonts w:cs="Times New Roman"/>
          <w:bCs w:val="0"/>
          <w:i/>
          <w:sz w:val="24"/>
          <w:szCs w:val="24"/>
        </w:rPr>
      </w:pPr>
    </w:p>
    <w:p w14:paraId="091DE222" w14:textId="77777777" w:rsidR="00583D63" w:rsidRPr="00BD5C7D" w:rsidRDefault="00583D63" w:rsidP="00287747">
      <w:pPr>
        <w:pStyle w:val="Bodytext20"/>
        <w:shd w:val="clear" w:color="auto" w:fill="auto"/>
        <w:spacing w:after="258" w:line="240" w:lineRule="auto"/>
        <w:ind w:right="20"/>
        <w:rPr>
          <w:rFonts w:cs="Times New Roman"/>
          <w:bCs w:val="0"/>
          <w:i/>
          <w:sz w:val="24"/>
          <w:szCs w:val="24"/>
        </w:rPr>
      </w:pPr>
    </w:p>
    <w:p w14:paraId="0234BBAB" w14:textId="2932635F" w:rsidR="00287747" w:rsidRPr="00BD5C7D" w:rsidRDefault="00494891" w:rsidP="00287747">
      <w:pPr>
        <w:pStyle w:val="Bodytext20"/>
        <w:shd w:val="clear" w:color="auto" w:fill="auto"/>
        <w:spacing w:after="258" w:line="240" w:lineRule="auto"/>
        <w:ind w:right="20"/>
        <w:rPr>
          <w:rFonts w:cs="Times New Roman"/>
          <w:bCs w:val="0"/>
          <w:iCs/>
          <w:sz w:val="24"/>
          <w:szCs w:val="24"/>
        </w:rPr>
      </w:pPr>
      <w:proofErr w:type="spellStart"/>
      <w:r w:rsidRPr="00BD5C7D">
        <w:rPr>
          <w:rFonts w:cs="Times New Roman"/>
          <w:bCs w:val="0"/>
          <w:iCs/>
          <w:sz w:val="24"/>
          <w:szCs w:val="24"/>
        </w:rPr>
        <w:lastRenderedPageBreak/>
        <w:t>F</w:t>
      </w:r>
      <w:r w:rsidR="00287747" w:rsidRPr="00BD5C7D">
        <w:rPr>
          <w:rFonts w:cs="Times New Roman"/>
          <w:bCs w:val="0"/>
          <w:iCs/>
          <w:sz w:val="24"/>
          <w:szCs w:val="24"/>
        </w:rPr>
        <w:t>ormular</w:t>
      </w:r>
      <w:proofErr w:type="spellEnd"/>
      <w:r w:rsidR="00287747" w:rsidRPr="00BD5C7D">
        <w:rPr>
          <w:rFonts w:cs="Times New Roman"/>
          <w:bCs w:val="0"/>
          <w:iCs/>
          <w:sz w:val="24"/>
          <w:szCs w:val="24"/>
        </w:rPr>
        <w:t xml:space="preserve"> </w:t>
      </w:r>
      <w:proofErr w:type="spellStart"/>
      <w:r w:rsidR="00287747" w:rsidRPr="00BD5C7D">
        <w:rPr>
          <w:rFonts w:cs="Times New Roman"/>
          <w:bCs w:val="0"/>
          <w:iCs/>
          <w:sz w:val="24"/>
          <w:szCs w:val="24"/>
        </w:rPr>
        <w:t>nr</w:t>
      </w:r>
      <w:proofErr w:type="spellEnd"/>
      <w:r w:rsidR="00287747" w:rsidRPr="00BD5C7D">
        <w:rPr>
          <w:rFonts w:cs="Times New Roman"/>
          <w:bCs w:val="0"/>
          <w:iCs/>
          <w:sz w:val="24"/>
          <w:szCs w:val="24"/>
        </w:rPr>
        <w:t xml:space="preserve">. </w:t>
      </w:r>
      <w:r w:rsidR="006770CC" w:rsidRPr="00BD5C7D">
        <w:rPr>
          <w:rFonts w:cs="Times New Roman"/>
          <w:bCs w:val="0"/>
          <w:iCs/>
          <w:sz w:val="24"/>
          <w:szCs w:val="24"/>
        </w:rPr>
        <w:t>7</w:t>
      </w:r>
    </w:p>
    <w:p w14:paraId="3C103483" w14:textId="77777777" w:rsidR="00CF0017" w:rsidRPr="00BD5C7D" w:rsidRDefault="00CF0017" w:rsidP="00CF0017">
      <w:pPr>
        <w:jc w:val="center"/>
        <w:rPr>
          <w:b/>
        </w:rPr>
      </w:pPr>
      <w:r w:rsidRPr="00BD5C7D">
        <w:rPr>
          <w:b/>
        </w:rPr>
        <w:t>ACORD DE SUBCONTRACTARE</w:t>
      </w:r>
    </w:p>
    <w:p w14:paraId="54BB5192" w14:textId="77777777" w:rsidR="00CF0017" w:rsidRPr="00BD5C7D" w:rsidRDefault="00CF0017" w:rsidP="00CF0017">
      <w:pPr>
        <w:jc w:val="center"/>
      </w:pPr>
      <w:r w:rsidRPr="00BD5C7D">
        <w:t>Nr. ………./…………</w:t>
      </w:r>
    </w:p>
    <w:p w14:paraId="31351F90" w14:textId="77777777" w:rsidR="00CF0017" w:rsidRPr="00BD5C7D" w:rsidRDefault="00CF0017" w:rsidP="00CF0017"/>
    <w:p w14:paraId="5E08A2C4" w14:textId="77777777" w:rsidR="00CF0017" w:rsidRPr="00BD5C7D" w:rsidRDefault="00CF0017" w:rsidP="00CF0017"/>
    <w:p w14:paraId="0C590FAD" w14:textId="6600553F" w:rsidR="00CF0017" w:rsidRPr="00BD5C7D" w:rsidRDefault="00CF0017" w:rsidP="00CF0017">
      <w:pPr>
        <w:jc w:val="both"/>
      </w:pPr>
      <w:r w:rsidRPr="00BD5C7D">
        <w:t xml:space="preserve">în vederea participării la procedura de achiziție publică </w:t>
      </w:r>
      <w:r w:rsidR="00E377DB">
        <w:t>.........................</w:t>
      </w:r>
      <w:r w:rsidRPr="00BD5C7D">
        <w:t>……….(tipul procedurii)</w:t>
      </w:r>
    </w:p>
    <w:p w14:paraId="4FBB047D" w14:textId="77777777" w:rsidR="00CF0017" w:rsidRPr="00BD5C7D" w:rsidRDefault="00CF0017" w:rsidP="00CF0017">
      <w:pPr>
        <w:jc w:val="both"/>
      </w:pPr>
      <w:r w:rsidRPr="00BD5C7D">
        <w:t>organizată de ............................................................. în vederea atribuirii…………………………..(obiectul contractului/acordului - cadru), anunț/invitație de participare publicat în S.E.A.P.…………………………….</w:t>
      </w:r>
    </w:p>
    <w:p w14:paraId="54A8026E" w14:textId="77777777" w:rsidR="00CF0017" w:rsidRPr="00BD5C7D" w:rsidRDefault="00CF0017" w:rsidP="00CF0017">
      <w:pPr>
        <w:tabs>
          <w:tab w:val="left" w:pos="3540"/>
        </w:tabs>
        <w:jc w:val="both"/>
      </w:pPr>
      <w:r w:rsidRPr="00BD5C7D">
        <w:tab/>
      </w:r>
    </w:p>
    <w:p w14:paraId="4C7219B1" w14:textId="77777777" w:rsidR="00CF0017" w:rsidRPr="00BD5C7D" w:rsidRDefault="00CF0017" w:rsidP="00CF0017">
      <w:pPr>
        <w:jc w:val="both"/>
        <w:rPr>
          <w:b/>
        </w:rPr>
      </w:pPr>
      <w:r w:rsidRPr="00BD5C7D">
        <w:rPr>
          <w:b/>
        </w:rPr>
        <w:t>1. Părți contractante:</w:t>
      </w:r>
    </w:p>
    <w:p w14:paraId="50506C13" w14:textId="77777777" w:rsidR="00CF0017" w:rsidRPr="00BD5C7D" w:rsidRDefault="00CF0017" w:rsidP="00CF0017">
      <w:pPr>
        <w:jc w:val="both"/>
      </w:pPr>
      <w:r w:rsidRPr="00BD5C7D">
        <w:t>Acest contract este încheiat între _______________ cu sediul în __________________________(adresă, telefon, fax), reprezentată prin _______________ având funcția de ____________________ denumită în cele ce urmează contractant general</w:t>
      </w:r>
    </w:p>
    <w:p w14:paraId="384EE766" w14:textId="77777777" w:rsidR="00CF0017" w:rsidRPr="00BD5C7D" w:rsidRDefault="00CF0017" w:rsidP="00CF0017">
      <w:pPr>
        <w:jc w:val="both"/>
      </w:pPr>
      <w:r w:rsidRPr="00BD5C7D">
        <w:t>și</w:t>
      </w:r>
    </w:p>
    <w:p w14:paraId="46100D5F" w14:textId="77777777" w:rsidR="00CF0017" w:rsidRPr="00BD5C7D" w:rsidRDefault="00CF0017" w:rsidP="00CF0017">
      <w:pPr>
        <w:jc w:val="both"/>
      </w:pPr>
      <w:r w:rsidRPr="00BD5C7D">
        <w:t>____________________________ cu sediul în _______________ (adresă, telefon, fax) reprezentată prin __________________ având funcția de  ____________________, denumită în cele ce urmează subcontractant.</w:t>
      </w:r>
    </w:p>
    <w:p w14:paraId="70DDBCC4" w14:textId="77777777" w:rsidR="00CF0017" w:rsidRPr="00BD5C7D" w:rsidRDefault="00CF0017" w:rsidP="00CF0017">
      <w:pPr>
        <w:jc w:val="both"/>
        <w:rPr>
          <w:b/>
        </w:rPr>
      </w:pPr>
      <w:r w:rsidRPr="00BD5C7D">
        <w:rPr>
          <w:b/>
        </w:rPr>
        <w:t>Art.2.  Partea părțile din contract ce urmează a fi subcontractante, sunt:</w:t>
      </w:r>
    </w:p>
    <w:p w14:paraId="580137CD" w14:textId="77777777" w:rsidR="00CF0017" w:rsidRPr="00583D63" w:rsidRDefault="00CF0017" w:rsidP="00CF0017">
      <w:pPr>
        <w:jc w:val="both"/>
        <w:rPr>
          <w:b/>
        </w:rPr>
      </w:pPr>
      <w:r w:rsidRPr="00583D63">
        <w:rPr>
          <w:b/>
        </w:rPr>
        <w:t>__________________</w:t>
      </w:r>
    </w:p>
    <w:p w14:paraId="41C6A5D0" w14:textId="77777777" w:rsidR="00CF0017" w:rsidRPr="00BD5C7D" w:rsidRDefault="00CF0017" w:rsidP="00CF0017">
      <w:pPr>
        <w:jc w:val="both"/>
      </w:pPr>
      <w:r w:rsidRPr="00BD5C7D">
        <w:t>__________________ .</w:t>
      </w:r>
    </w:p>
    <w:p w14:paraId="7CD3FD71" w14:textId="0CFEE9B4" w:rsidR="00CF0017" w:rsidRPr="00BD5C7D" w:rsidRDefault="00CF0017" w:rsidP="00CF0017">
      <w:pPr>
        <w:jc w:val="both"/>
        <w:rPr>
          <w:b/>
        </w:rPr>
      </w:pPr>
      <w:r w:rsidRPr="00BD5C7D">
        <w:rPr>
          <w:b/>
        </w:rPr>
        <w:t>Art.</w:t>
      </w:r>
      <w:r w:rsidR="00552FE5">
        <w:rPr>
          <w:b/>
        </w:rPr>
        <w:t xml:space="preserve"> </w:t>
      </w:r>
      <w:r w:rsidRPr="00BD5C7D">
        <w:rPr>
          <w:b/>
        </w:rPr>
        <w:t>3. Procentul de subcontractare  ______________%.</w:t>
      </w:r>
    </w:p>
    <w:p w14:paraId="6BAED2EE" w14:textId="77777777" w:rsidR="00CF0017" w:rsidRPr="00BD5C7D" w:rsidRDefault="00CF0017" w:rsidP="00CF0017">
      <w:pPr>
        <w:jc w:val="both"/>
      </w:pPr>
      <w:r w:rsidRPr="00BD5C7D">
        <w:rPr>
          <w:b/>
        </w:rPr>
        <w:t>Art. 4.</w:t>
      </w:r>
      <w:r w:rsidRPr="00BD5C7D">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FBBF6BE" w14:textId="79B417B8" w:rsidR="00CF0017" w:rsidRPr="00BD5C7D" w:rsidRDefault="00552FE5" w:rsidP="00CF0017">
      <w:pPr>
        <w:jc w:val="both"/>
      </w:pPr>
      <w:r>
        <w:rPr>
          <w:b/>
        </w:rPr>
        <w:t>Art. 5</w:t>
      </w:r>
      <w:r w:rsidR="00CF0017" w:rsidRPr="00BD5C7D">
        <w:rPr>
          <w:b/>
        </w:rPr>
        <w:t>.</w:t>
      </w:r>
      <w:r w:rsidR="00CF0017" w:rsidRPr="00BD5C7D">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8F5DE57" w14:textId="77777777" w:rsidR="00CF0017" w:rsidRPr="00BD5C7D" w:rsidRDefault="00CF0017" w:rsidP="00CF0017">
      <w:pPr>
        <w:jc w:val="both"/>
      </w:pPr>
    </w:p>
    <w:p w14:paraId="3B5FB19B" w14:textId="77777777" w:rsidR="00CF0017" w:rsidRPr="00BD5C7D" w:rsidRDefault="00CF0017" w:rsidP="00CF0017">
      <w:pPr>
        <w:jc w:val="both"/>
      </w:pPr>
      <w:r w:rsidRPr="00BD5C7D">
        <w:t>Încheiat astăzi, ...................</w:t>
      </w:r>
    </w:p>
    <w:p w14:paraId="612D66C4" w14:textId="77777777" w:rsidR="00CF0017" w:rsidRPr="00BD5C7D" w:rsidRDefault="00CF0017" w:rsidP="00CF0017">
      <w:pPr>
        <w:jc w:val="both"/>
      </w:pPr>
    </w:p>
    <w:tbl>
      <w:tblPr>
        <w:tblStyle w:val="TableGrid"/>
        <w:tblW w:w="0" w:type="auto"/>
        <w:tblLook w:val="04A0" w:firstRow="1" w:lastRow="0" w:firstColumn="1" w:lastColumn="0" w:noHBand="0" w:noVBand="1"/>
      </w:tblPr>
      <w:tblGrid>
        <w:gridCol w:w="4675"/>
        <w:gridCol w:w="4675"/>
      </w:tblGrid>
      <w:tr w:rsidR="00CF0017" w:rsidRPr="00BD5C7D" w14:paraId="3CB3CF07" w14:textId="77777777" w:rsidTr="00CF0017">
        <w:tc>
          <w:tcPr>
            <w:tcW w:w="4675" w:type="dxa"/>
          </w:tcPr>
          <w:p w14:paraId="01A3508E" w14:textId="77777777" w:rsidR="00CF0017" w:rsidRPr="00BD5C7D" w:rsidRDefault="00CF0017" w:rsidP="00CF0017">
            <w:pPr>
              <w:jc w:val="both"/>
              <w:rPr>
                <w:b/>
              </w:rPr>
            </w:pPr>
            <w:r w:rsidRPr="00BD5C7D">
              <w:rPr>
                <w:b/>
              </w:rPr>
              <w:t>CONTRACTANT GENERAL</w:t>
            </w:r>
          </w:p>
          <w:p w14:paraId="71560165" w14:textId="77777777" w:rsidR="00CF0017" w:rsidRPr="00BD5C7D" w:rsidRDefault="00CF0017" w:rsidP="00CF0017">
            <w:pPr>
              <w:jc w:val="both"/>
            </w:pPr>
            <w:r w:rsidRPr="00BD5C7D">
              <w:t>...............................................</w:t>
            </w:r>
          </w:p>
          <w:p w14:paraId="0B80672C" w14:textId="77777777" w:rsidR="00CF0017" w:rsidRPr="00BD5C7D" w:rsidRDefault="00CF0017" w:rsidP="00CF0017">
            <w:pPr>
              <w:jc w:val="both"/>
            </w:pPr>
            <w:r w:rsidRPr="00BD5C7D">
              <w:t>(semnătură autorizată)</w:t>
            </w:r>
          </w:p>
          <w:p w14:paraId="5802BC27" w14:textId="77777777" w:rsidR="00CF0017" w:rsidRPr="00BD5C7D" w:rsidRDefault="00CF0017" w:rsidP="00CF0017">
            <w:pPr>
              <w:jc w:val="both"/>
            </w:pPr>
          </w:p>
          <w:p w14:paraId="7BF914B5" w14:textId="77777777" w:rsidR="00CF0017" w:rsidRPr="00BD5C7D" w:rsidRDefault="00CF0017" w:rsidP="00CF0017">
            <w:pPr>
              <w:jc w:val="both"/>
            </w:pPr>
          </w:p>
        </w:tc>
        <w:tc>
          <w:tcPr>
            <w:tcW w:w="4675" w:type="dxa"/>
          </w:tcPr>
          <w:p w14:paraId="1D9C5D37" w14:textId="77777777" w:rsidR="00CF0017" w:rsidRPr="00BD5C7D" w:rsidRDefault="00CF0017" w:rsidP="00CF0017">
            <w:pPr>
              <w:jc w:val="right"/>
              <w:rPr>
                <w:b/>
              </w:rPr>
            </w:pPr>
            <w:r w:rsidRPr="00BD5C7D">
              <w:rPr>
                <w:b/>
              </w:rPr>
              <w:t>SUBCONTRACTANT</w:t>
            </w:r>
          </w:p>
          <w:p w14:paraId="12B0CB65" w14:textId="77777777" w:rsidR="00CF0017" w:rsidRPr="00BD5C7D" w:rsidRDefault="00CF0017" w:rsidP="00CF0017">
            <w:pPr>
              <w:jc w:val="right"/>
            </w:pPr>
            <w:r w:rsidRPr="00BD5C7D">
              <w:t>...............................................</w:t>
            </w:r>
          </w:p>
          <w:p w14:paraId="23778EF3" w14:textId="77777777" w:rsidR="00CF0017" w:rsidRPr="00BD5C7D" w:rsidRDefault="00CF0017" w:rsidP="00CF0017">
            <w:pPr>
              <w:jc w:val="right"/>
            </w:pPr>
            <w:r w:rsidRPr="00BD5C7D">
              <w:t>(semnătură autorizată)</w:t>
            </w:r>
          </w:p>
        </w:tc>
      </w:tr>
    </w:tbl>
    <w:p w14:paraId="591A15B6" w14:textId="77777777" w:rsidR="00CF0017" w:rsidRPr="00BD5C7D" w:rsidRDefault="00CF0017" w:rsidP="00CF0017">
      <w:pPr>
        <w:jc w:val="both"/>
      </w:pPr>
    </w:p>
    <w:p w14:paraId="58BFBC9C" w14:textId="77777777" w:rsidR="00CF0017" w:rsidRPr="00BD5C7D" w:rsidRDefault="00CF0017" w:rsidP="00CF0017">
      <w:pPr>
        <w:jc w:val="both"/>
      </w:pPr>
    </w:p>
    <w:p w14:paraId="46977DAB" w14:textId="77777777" w:rsidR="00A03BC6" w:rsidRPr="00A03BC6" w:rsidRDefault="00A03BC6" w:rsidP="00CF0017">
      <w:pPr>
        <w:jc w:val="both"/>
        <w:rPr>
          <w:b/>
          <w:sz w:val="20"/>
          <w:szCs w:val="20"/>
        </w:rPr>
      </w:pPr>
      <w:r w:rsidRPr="00A03BC6">
        <w:rPr>
          <w:b/>
          <w:sz w:val="20"/>
          <w:szCs w:val="20"/>
        </w:rPr>
        <w:t xml:space="preserve">Notă!: </w:t>
      </w:r>
    </w:p>
    <w:p w14:paraId="59AEF094" w14:textId="23FD46F2" w:rsidR="00CF0017" w:rsidRPr="00A03BC6" w:rsidRDefault="00CF0017" w:rsidP="00CF0017">
      <w:pPr>
        <w:jc w:val="both"/>
        <w:rPr>
          <w:b/>
          <w:sz w:val="20"/>
          <w:szCs w:val="20"/>
        </w:rPr>
      </w:pPr>
      <w:r w:rsidRPr="00A03BC6">
        <w:rPr>
          <w:i/>
          <w:sz w:val="20"/>
          <w:szCs w:val="20"/>
        </w:rPr>
        <w:t>Prezentul acord de subcontractare constituie un model orientativ și se va completa în funcție de cerințele specifice ale obiectului contractului/acordului - cadru.</w:t>
      </w:r>
    </w:p>
    <w:p w14:paraId="4C329E51" w14:textId="363740ED" w:rsidR="005810B9" w:rsidRDefault="00CF0017" w:rsidP="00A03BC6">
      <w:pPr>
        <w:ind w:right="-210"/>
        <w:rPr>
          <w:i/>
          <w:lang w:val="af-ZA" w:eastAsia="ro-RO"/>
        </w:rPr>
      </w:pPr>
      <w:proofErr w:type="spellStart"/>
      <w:r w:rsidRPr="00A03BC6">
        <w:rPr>
          <w:i/>
          <w:sz w:val="20"/>
          <w:szCs w:val="20"/>
          <w:lang w:val="af-ZA" w:eastAsia="ro-RO"/>
        </w:rPr>
        <w:t>În</w:t>
      </w:r>
      <w:proofErr w:type="spellEnd"/>
      <w:r w:rsidRPr="00A03BC6">
        <w:rPr>
          <w:i/>
          <w:sz w:val="20"/>
          <w:szCs w:val="20"/>
          <w:lang w:val="af-ZA" w:eastAsia="ro-RO"/>
        </w:rPr>
        <w:t xml:space="preserve"> </w:t>
      </w:r>
      <w:proofErr w:type="spellStart"/>
      <w:r w:rsidRPr="00A03BC6">
        <w:rPr>
          <w:i/>
          <w:sz w:val="20"/>
          <w:szCs w:val="20"/>
          <w:lang w:val="af-ZA" w:eastAsia="ro-RO"/>
        </w:rPr>
        <w:t>cazul</w:t>
      </w:r>
      <w:proofErr w:type="spellEnd"/>
      <w:r w:rsidRPr="00A03BC6">
        <w:rPr>
          <w:i/>
          <w:sz w:val="20"/>
          <w:szCs w:val="20"/>
          <w:lang w:val="af-ZA" w:eastAsia="ro-RO"/>
        </w:rPr>
        <w:t xml:space="preserve"> </w:t>
      </w:r>
      <w:proofErr w:type="spellStart"/>
      <w:r w:rsidRPr="00A03BC6">
        <w:rPr>
          <w:i/>
          <w:sz w:val="20"/>
          <w:szCs w:val="20"/>
          <w:lang w:val="af-ZA" w:eastAsia="ro-RO"/>
        </w:rPr>
        <w:t>în</w:t>
      </w:r>
      <w:proofErr w:type="spellEnd"/>
      <w:r w:rsidRPr="00A03BC6">
        <w:rPr>
          <w:i/>
          <w:sz w:val="20"/>
          <w:szCs w:val="20"/>
          <w:lang w:val="af-ZA" w:eastAsia="ro-RO"/>
        </w:rPr>
        <w:t xml:space="preserve"> </w:t>
      </w:r>
      <w:proofErr w:type="spellStart"/>
      <w:r w:rsidRPr="00A03BC6">
        <w:rPr>
          <w:i/>
          <w:sz w:val="20"/>
          <w:szCs w:val="20"/>
          <w:lang w:val="af-ZA" w:eastAsia="ro-RO"/>
        </w:rPr>
        <w:t>care</w:t>
      </w:r>
      <w:proofErr w:type="spellEnd"/>
      <w:r w:rsidRPr="00A03BC6">
        <w:rPr>
          <w:i/>
          <w:sz w:val="20"/>
          <w:szCs w:val="20"/>
          <w:lang w:val="af-ZA" w:eastAsia="ro-RO"/>
        </w:rPr>
        <w:t xml:space="preserve"> </w:t>
      </w:r>
      <w:proofErr w:type="spellStart"/>
      <w:r w:rsidRPr="00A03BC6">
        <w:rPr>
          <w:i/>
          <w:sz w:val="20"/>
          <w:szCs w:val="20"/>
          <w:lang w:val="af-ZA" w:eastAsia="ro-RO"/>
        </w:rPr>
        <w:t>pentru</w:t>
      </w:r>
      <w:proofErr w:type="spellEnd"/>
      <w:r w:rsidRPr="00A03BC6">
        <w:rPr>
          <w:i/>
          <w:sz w:val="20"/>
          <w:szCs w:val="20"/>
          <w:lang w:val="af-ZA" w:eastAsia="ro-RO"/>
        </w:rPr>
        <w:t xml:space="preserve"> </w:t>
      </w:r>
      <w:proofErr w:type="spellStart"/>
      <w:r w:rsidRPr="00A03BC6">
        <w:rPr>
          <w:i/>
          <w:sz w:val="20"/>
          <w:szCs w:val="20"/>
          <w:lang w:val="af-ZA" w:eastAsia="ro-RO"/>
        </w:rPr>
        <w:t>îndeplinirea</w:t>
      </w:r>
      <w:proofErr w:type="spellEnd"/>
      <w:r w:rsidRPr="00A03BC6">
        <w:rPr>
          <w:i/>
          <w:sz w:val="20"/>
          <w:szCs w:val="20"/>
          <w:lang w:val="af-ZA" w:eastAsia="ro-RO"/>
        </w:rPr>
        <w:t xml:space="preserve"> </w:t>
      </w:r>
      <w:proofErr w:type="spellStart"/>
      <w:r w:rsidRPr="00A03BC6">
        <w:rPr>
          <w:i/>
          <w:sz w:val="20"/>
          <w:szCs w:val="20"/>
          <w:lang w:val="af-ZA" w:eastAsia="ro-RO"/>
        </w:rPr>
        <w:t>contractului</w:t>
      </w:r>
      <w:proofErr w:type="spellEnd"/>
      <w:r w:rsidRPr="00A03BC6">
        <w:rPr>
          <w:i/>
          <w:sz w:val="20"/>
          <w:szCs w:val="20"/>
          <w:lang w:val="af-ZA" w:eastAsia="ro-RO"/>
        </w:rPr>
        <w:t xml:space="preserve"> </w:t>
      </w:r>
      <w:proofErr w:type="spellStart"/>
      <w:r w:rsidRPr="00A03BC6">
        <w:rPr>
          <w:i/>
          <w:sz w:val="20"/>
          <w:szCs w:val="20"/>
          <w:lang w:val="af-ZA" w:eastAsia="ro-RO"/>
        </w:rPr>
        <w:t>nu</w:t>
      </w:r>
      <w:proofErr w:type="spellEnd"/>
      <w:r w:rsidRPr="00A03BC6">
        <w:rPr>
          <w:i/>
          <w:sz w:val="20"/>
          <w:szCs w:val="20"/>
          <w:lang w:val="af-ZA" w:eastAsia="ro-RO"/>
        </w:rPr>
        <w:t xml:space="preserve"> </w:t>
      </w:r>
      <w:proofErr w:type="spellStart"/>
      <w:r w:rsidRPr="00A03BC6">
        <w:rPr>
          <w:i/>
          <w:sz w:val="20"/>
          <w:szCs w:val="20"/>
          <w:lang w:val="af-ZA" w:eastAsia="ro-RO"/>
        </w:rPr>
        <w:t>este</w:t>
      </w:r>
      <w:proofErr w:type="spellEnd"/>
      <w:r w:rsidRPr="00A03BC6">
        <w:rPr>
          <w:i/>
          <w:sz w:val="20"/>
          <w:szCs w:val="20"/>
          <w:lang w:val="af-ZA" w:eastAsia="ro-RO"/>
        </w:rPr>
        <w:t xml:space="preserve"> </w:t>
      </w:r>
      <w:proofErr w:type="spellStart"/>
      <w:r w:rsidRPr="00A03BC6">
        <w:rPr>
          <w:i/>
          <w:sz w:val="20"/>
          <w:szCs w:val="20"/>
          <w:lang w:val="af-ZA" w:eastAsia="ro-RO"/>
        </w:rPr>
        <w:t>necesară</w:t>
      </w:r>
      <w:proofErr w:type="spellEnd"/>
      <w:r w:rsidRPr="00A03BC6">
        <w:rPr>
          <w:i/>
          <w:sz w:val="20"/>
          <w:szCs w:val="20"/>
          <w:lang w:val="af-ZA" w:eastAsia="ro-RO"/>
        </w:rPr>
        <w:t xml:space="preserve"> </w:t>
      </w:r>
      <w:proofErr w:type="spellStart"/>
      <w:r w:rsidRPr="00A03BC6">
        <w:rPr>
          <w:i/>
          <w:sz w:val="20"/>
          <w:szCs w:val="20"/>
          <w:lang w:val="af-ZA" w:eastAsia="ro-RO"/>
        </w:rPr>
        <w:t>asocierea</w:t>
      </w:r>
      <w:proofErr w:type="spellEnd"/>
      <w:r w:rsidRPr="00A03BC6">
        <w:rPr>
          <w:i/>
          <w:sz w:val="20"/>
          <w:szCs w:val="20"/>
          <w:lang w:val="af-ZA" w:eastAsia="ro-RO"/>
        </w:rPr>
        <w:t xml:space="preserve">, </w:t>
      </w:r>
      <w:proofErr w:type="spellStart"/>
      <w:r w:rsidRPr="00A03BC6">
        <w:rPr>
          <w:i/>
          <w:sz w:val="20"/>
          <w:szCs w:val="20"/>
          <w:lang w:val="af-ZA" w:eastAsia="ro-RO"/>
        </w:rPr>
        <w:t>operatorul</w:t>
      </w:r>
      <w:proofErr w:type="spellEnd"/>
      <w:r w:rsidRPr="00A03BC6">
        <w:rPr>
          <w:i/>
          <w:sz w:val="20"/>
          <w:szCs w:val="20"/>
          <w:lang w:val="af-ZA" w:eastAsia="ro-RO"/>
        </w:rPr>
        <w:t xml:space="preserve"> </w:t>
      </w:r>
      <w:proofErr w:type="spellStart"/>
      <w:r w:rsidRPr="00A03BC6">
        <w:rPr>
          <w:i/>
          <w:sz w:val="20"/>
          <w:szCs w:val="20"/>
          <w:lang w:val="af-ZA" w:eastAsia="ro-RO"/>
        </w:rPr>
        <w:t>economic</w:t>
      </w:r>
      <w:proofErr w:type="spellEnd"/>
      <w:r w:rsidRPr="00A03BC6">
        <w:rPr>
          <w:i/>
          <w:sz w:val="20"/>
          <w:szCs w:val="20"/>
          <w:lang w:val="af-ZA" w:eastAsia="ro-RO"/>
        </w:rPr>
        <w:t xml:space="preserve"> </w:t>
      </w:r>
      <w:proofErr w:type="spellStart"/>
      <w:r w:rsidRPr="00A03BC6">
        <w:rPr>
          <w:i/>
          <w:sz w:val="20"/>
          <w:szCs w:val="20"/>
          <w:lang w:val="af-ZA" w:eastAsia="ro-RO"/>
        </w:rPr>
        <w:t>va</w:t>
      </w:r>
      <w:proofErr w:type="spellEnd"/>
      <w:r w:rsidRPr="00A03BC6">
        <w:rPr>
          <w:i/>
          <w:sz w:val="20"/>
          <w:szCs w:val="20"/>
          <w:lang w:val="af-ZA" w:eastAsia="ro-RO"/>
        </w:rPr>
        <w:t xml:space="preserve"> </w:t>
      </w:r>
      <w:proofErr w:type="spellStart"/>
      <w:r w:rsidRPr="00A03BC6">
        <w:rPr>
          <w:i/>
          <w:sz w:val="20"/>
          <w:szCs w:val="20"/>
          <w:lang w:val="af-ZA" w:eastAsia="ro-RO"/>
        </w:rPr>
        <w:t>face</w:t>
      </w:r>
      <w:proofErr w:type="spellEnd"/>
      <w:r w:rsidRPr="00A03BC6">
        <w:rPr>
          <w:i/>
          <w:sz w:val="20"/>
          <w:szCs w:val="20"/>
          <w:lang w:val="af-ZA" w:eastAsia="ro-RO"/>
        </w:rPr>
        <w:t xml:space="preserve"> </w:t>
      </w:r>
      <w:proofErr w:type="spellStart"/>
      <w:r w:rsidRPr="00A03BC6">
        <w:rPr>
          <w:i/>
          <w:sz w:val="20"/>
          <w:szCs w:val="20"/>
          <w:lang w:val="af-ZA" w:eastAsia="ro-RO"/>
        </w:rPr>
        <w:t>precizarea</w:t>
      </w:r>
      <w:proofErr w:type="spellEnd"/>
      <w:r w:rsidRPr="00A03BC6">
        <w:rPr>
          <w:i/>
          <w:sz w:val="20"/>
          <w:szCs w:val="20"/>
          <w:lang w:val="af-ZA" w:eastAsia="ro-RO"/>
        </w:rPr>
        <w:t xml:space="preserve"> „</w:t>
      </w:r>
      <w:proofErr w:type="spellStart"/>
      <w:r w:rsidRPr="00A03BC6">
        <w:rPr>
          <w:i/>
          <w:sz w:val="20"/>
          <w:szCs w:val="20"/>
          <w:lang w:val="af-ZA" w:eastAsia="ro-RO"/>
        </w:rPr>
        <w:t>nu</w:t>
      </w:r>
      <w:proofErr w:type="spellEnd"/>
      <w:r w:rsidRPr="00A03BC6">
        <w:rPr>
          <w:i/>
          <w:sz w:val="20"/>
          <w:szCs w:val="20"/>
          <w:lang w:val="af-ZA" w:eastAsia="ro-RO"/>
        </w:rPr>
        <w:t xml:space="preserve"> </w:t>
      </w:r>
      <w:proofErr w:type="spellStart"/>
      <w:r w:rsidRPr="00A03BC6">
        <w:rPr>
          <w:i/>
          <w:sz w:val="20"/>
          <w:szCs w:val="20"/>
          <w:lang w:val="af-ZA" w:eastAsia="ro-RO"/>
        </w:rPr>
        <w:t>este</w:t>
      </w:r>
      <w:proofErr w:type="spellEnd"/>
      <w:r w:rsidRPr="00A03BC6">
        <w:rPr>
          <w:i/>
          <w:sz w:val="20"/>
          <w:szCs w:val="20"/>
          <w:lang w:val="af-ZA" w:eastAsia="ro-RO"/>
        </w:rPr>
        <w:t xml:space="preserve"> </w:t>
      </w:r>
      <w:proofErr w:type="spellStart"/>
      <w:r w:rsidRPr="00A03BC6">
        <w:rPr>
          <w:i/>
          <w:sz w:val="20"/>
          <w:szCs w:val="20"/>
          <w:lang w:val="af-ZA" w:eastAsia="ro-RO"/>
        </w:rPr>
        <w:t>cazul</w:t>
      </w:r>
      <w:proofErr w:type="spellEnd"/>
      <w:r w:rsidRPr="00A03BC6">
        <w:rPr>
          <w:i/>
          <w:sz w:val="20"/>
          <w:szCs w:val="20"/>
          <w:lang w:val="af-ZA" w:eastAsia="ro-RO"/>
        </w:rPr>
        <w:t xml:space="preserve">” </w:t>
      </w:r>
      <w:proofErr w:type="spellStart"/>
      <w:r w:rsidRPr="00A03BC6">
        <w:rPr>
          <w:i/>
          <w:sz w:val="20"/>
          <w:szCs w:val="20"/>
          <w:lang w:val="af-ZA" w:eastAsia="ro-RO"/>
        </w:rPr>
        <w:t>în</w:t>
      </w:r>
      <w:proofErr w:type="spellEnd"/>
      <w:r w:rsidRPr="00A03BC6">
        <w:rPr>
          <w:i/>
          <w:sz w:val="20"/>
          <w:szCs w:val="20"/>
          <w:lang w:val="af-ZA" w:eastAsia="ro-RO"/>
        </w:rPr>
        <w:t xml:space="preserve"> </w:t>
      </w:r>
      <w:proofErr w:type="spellStart"/>
      <w:r w:rsidRPr="00A03BC6">
        <w:rPr>
          <w:i/>
          <w:sz w:val="20"/>
          <w:szCs w:val="20"/>
          <w:lang w:val="af-ZA" w:eastAsia="ro-RO"/>
        </w:rPr>
        <w:t>cadrul</w:t>
      </w:r>
      <w:proofErr w:type="spellEnd"/>
      <w:r w:rsidRPr="00A03BC6">
        <w:rPr>
          <w:i/>
          <w:sz w:val="20"/>
          <w:szCs w:val="20"/>
          <w:lang w:val="af-ZA" w:eastAsia="ro-RO"/>
        </w:rPr>
        <w:t xml:space="preserve"> </w:t>
      </w:r>
      <w:proofErr w:type="spellStart"/>
      <w:r w:rsidRPr="00A03BC6">
        <w:rPr>
          <w:i/>
          <w:sz w:val="20"/>
          <w:szCs w:val="20"/>
          <w:lang w:val="af-ZA" w:eastAsia="ro-RO"/>
        </w:rPr>
        <w:t>formularului</w:t>
      </w:r>
      <w:proofErr w:type="spellEnd"/>
      <w:r w:rsidRPr="00BD5C7D">
        <w:rPr>
          <w:i/>
          <w:lang w:val="af-ZA" w:eastAsia="ro-RO"/>
        </w:rPr>
        <w:t>.</w:t>
      </w:r>
    </w:p>
    <w:p w14:paraId="00C29F97" w14:textId="77777777" w:rsidR="00A03BC6" w:rsidRPr="00BD5C7D" w:rsidRDefault="00A03BC6" w:rsidP="00A03BC6">
      <w:pPr>
        <w:ind w:right="-210"/>
        <w:rPr>
          <w:i/>
        </w:rPr>
      </w:pPr>
    </w:p>
    <w:p w14:paraId="1ABF3283" w14:textId="77777777" w:rsidR="00552FE5" w:rsidRDefault="00552FE5" w:rsidP="00F279EB">
      <w:pPr>
        <w:pStyle w:val="Bodytext20"/>
        <w:shd w:val="clear" w:color="auto" w:fill="auto"/>
        <w:spacing w:after="258" w:line="200" w:lineRule="exact"/>
        <w:ind w:right="20"/>
        <w:rPr>
          <w:rFonts w:cs="Times New Roman"/>
          <w:bCs w:val="0"/>
          <w:iCs/>
          <w:sz w:val="24"/>
          <w:szCs w:val="24"/>
          <w:lang w:val="ro-RO"/>
        </w:rPr>
      </w:pPr>
    </w:p>
    <w:p w14:paraId="3896FF4C" w14:textId="77777777" w:rsidR="00552FE5" w:rsidRDefault="00552FE5" w:rsidP="00F279EB">
      <w:pPr>
        <w:pStyle w:val="Bodytext20"/>
        <w:shd w:val="clear" w:color="auto" w:fill="auto"/>
        <w:spacing w:after="258" w:line="200" w:lineRule="exact"/>
        <w:ind w:right="20"/>
        <w:rPr>
          <w:rFonts w:cs="Times New Roman"/>
          <w:bCs w:val="0"/>
          <w:iCs/>
          <w:sz w:val="24"/>
          <w:szCs w:val="24"/>
          <w:lang w:val="ro-RO"/>
        </w:rPr>
      </w:pPr>
    </w:p>
    <w:p w14:paraId="4DCBB0BB" w14:textId="34017FF7" w:rsidR="00F279EB" w:rsidRPr="00BD5C7D" w:rsidRDefault="009F02C2" w:rsidP="00F279EB">
      <w:pPr>
        <w:pStyle w:val="Bodytext20"/>
        <w:shd w:val="clear" w:color="auto" w:fill="auto"/>
        <w:spacing w:after="258" w:line="200" w:lineRule="exact"/>
        <w:ind w:right="20"/>
        <w:rPr>
          <w:rFonts w:cs="Times New Roman"/>
          <w:bCs w:val="0"/>
          <w:iCs/>
          <w:sz w:val="24"/>
          <w:szCs w:val="24"/>
          <w:lang w:val="ro-RO"/>
        </w:rPr>
      </w:pPr>
      <w:r w:rsidRPr="00BD5C7D">
        <w:rPr>
          <w:rFonts w:cs="Times New Roman"/>
          <w:bCs w:val="0"/>
          <w:iCs/>
          <w:sz w:val="24"/>
          <w:szCs w:val="24"/>
          <w:lang w:val="ro-RO"/>
        </w:rPr>
        <w:lastRenderedPageBreak/>
        <w:t xml:space="preserve">Formular nr. </w:t>
      </w:r>
      <w:r w:rsidR="006770CC" w:rsidRPr="00BD5C7D">
        <w:rPr>
          <w:rFonts w:cs="Times New Roman"/>
          <w:bCs w:val="0"/>
          <w:iCs/>
          <w:sz w:val="24"/>
          <w:szCs w:val="24"/>
          <w:lang w:val="ro-RO"/>
        </w:rPr>
        <w:t>8</w:t>
      </w:r>
    </w:p>
    <w:p w14:paraId="1A47D3F9" w14:textId="77777777" w:rsidR="00F279EB" w:rsidRPr="00BD5C7D" w:rsidRDefault="00F279EB" w:rsidP="00F279EB">
      <w:pPr>
        <w:pStyle w:val="HTMLPreformatted"/>
        <w:jc w:val="right"/>
        <w:rPr>
          <w:rFonts w:ascii="Times New Roman" w:hAnsi="Times New Roman"/>
          <w:b/>
          <w:i/>
          <w:sz w:val="24"/>
          <w:szCs w:val="24"/>
        </w:rPr>
      </w:pPr>
    </w:p>
    <w:p w14:paraId="509BA95C" w14:textId="77777777" w:rsidR="00F279EB" w:rsidRPr="00BD5C7D" w:rsidRDefault="00F279EB" w:rsidP="00F279EB">
      <w:pPr>
        <w:pStyle w:val="HTMLPreformatted"/>
        <w:rPr>
          <w:rFonts w:ascii="Times New Roman" w:hAnsi="Times New Roman"/>
          <w:b/>
          <w:i/>
          <w:sz w:val="24"/>
          <w:szCs w:val="24"/>
        </w:rPr>
      </w:pPr>
    </w:p>
    <w:p w14:paraId="7EBD0735" w14:textId="77777777" w:rsidR="00F279EB" w:rsidRPr="00BD5C7D" w:rsidRDefault="00F279EB" w:rsidP="00F279EB">
      <w:pPr>
        <w:jc w:val="center"/>
        <w:rPr>
          <w:b/>
          <w:lang w:val="es-ES"/>
        </w:rPr>
      </w:pPr>
      <w:r w:rsidRPr="00BD5C7D">
        <w:rPr>
          <w:b/>
          <w:lang w:val="es-ES"/>
        </w:rPr>
        <w:t>ACORD DE ASOCIERE</w:t>
      </w:r>
    </w:p>
    <w:p w14:paraId="34CA85D3" w14:textId="77777777" w:rsidR="00F279EB" w:rsidRPr="00BD5C7D" w:rsidRDefault="00F279EB" w:rsidP="00F279EB">
      <w:pPr>
        <w:jc w:val="center"/>
        <w:rPr>
          <w:b/>
          <w:lang w:val="es-ES"/>
        </w:rPr>
      </w:pPr>
      <w:r w:rsidRPr="00BD5C7D">
        <w:rPr>
          <w:b/>
        </w:rPr>
        <w:t>î</w:t>
      </w:r>
      <w:r w:rsidRPr="00BD5C7D">
        <w:rPr>
          <w:b/>
          <w:lang w:val="es-ES"/>
        </w:rPr>
        <w:t xml:space="preserve">n </w:t>
      </w:r>
      <w:proofErr w:type="spellStart"/>
      <w:r w:rsidRPr="00BD5C7D">
        <w:rPr>
          <w:b/>
          <w:lang w:val="es-ES"/>
        </w:rPr>
        <w:t>vederea</w:t>
      </w:r>
      <w:proofErr w:type="spellEnd"/>
      <w:r w:rsidRPr="00BD5C7D">
        <w:rPr>
          <w:b/>
          <w:lang w:val="es-ES"/>
        </w:rPr>
        <w:t xml:space="preserve"> </w:t>
      </w:r>
      <w:proofErr w:type="spellStart"/>
      <w:r w:rsidRPr="00BD5C7D">
        <w:rPr>
          <w:b/>
          <w:lang w:val="es-ES"/>
        </w:rPr>
        <w:t>participării</w:t>
      </w:r>
      <w:proofErr w:type="spellEnd"/>
      <w:r w:rsidRPr="00BD5C7D">
        <w:rPr>
          <w:b/>
          <w:lang w:val="es-ES"/>
        </w:rPr>
        <w:t xml:space="preserve"> la </w:t>
      </w:r>
      <w:proofErr w:type="spellStart"/>
      <w:r w:rsidRPr="00BD5C7D">
        <w:rPr>
          <w:b/>
          <w:lang w:val="es-ES"/>
        </w:rPr>
        <w:t>procedura</w:t>
      </w:r>
      <w:proofErr w:type="spellEnd"/>
      <w:r w:rsidRPr="00BD5C7D">
        <w:rPr>
          <w:b/>
          <w:lang w:val="es-ES"/>
        </w:rPr>
        <w:t xml:space="preserve"> de </w:t>
      </w:r>
      <w:proofErr w:type="spellStart"/>
      <w:r w:rsidRPr="00BD5C7D">
        <w:rPr>
          <w:b/>
          <w:lang w:val="es-ES"/>
        </w:rPr>
        <w:t>atribuire</w:t>
      </w:r>
      <w:proofErr w:type="spellEnd"/>
      <w:r w:rsidRPr="00BD5C7D">
        <w:rPr>
          <w:b/>
          <w:lang w:val="es-ES"/>
        </w:rPr>
        <w:t xml:space="preserve"> a </w:t>
      </w:r>
      <w:proofErr w:type="spellStart"/>
      <w:r w:rsidRPr="00BD5C7D">
        <w:rPr>
          <w:b/>
          <w:lang w:val="es-ES"/>
        </w:rPr>
        <w:t>contractului</w:t>
      </w:r>
      <w:proofErr w:type="spellEnd"/>
      <w:r w:rsidRPr="00BD5C7D">
        <w:rPr>
          <w:b/>
          <w:lang w:val="es-ES"/>
        </w:rPr>
        <w:t xml:space="preserve"> de </w:t>
      </w:r>
      <w:proofErr w:type="spellStart"/>
      <w:r w:rsidRPr="00BD5C7D">
        <w:rPr>
          <w:b/>
          <w:lang w:val="es-ES"/>
        </w:rPr>
        <w:t>achiziţie</w:t>
      </w:r>
      <w:proofErr w:type="spellEnd"/>
      <w:r w:rsidRPr="00BD5C7D">
        <w:rPr>
          <w:b/>
          <w:lang w:val="es-ES"/>
        </w:rPr>
        <w:t xml:space="preserve"> </w:t>
      </w:r>
      <w:proofErr w:type="spellStart"/>
      <w:r w:rsidRPr="00BD5C7D">
        <w:rPr>
          <w:b/>
          <w:lang w:val="es-ES"/>
        </w:rPr>
        <w:t>publică</w:t>
      </w:r>
      <w:proofErr w:type="spellEnd"/>
    </w:p>
    <w:p w14:paraId="587CB602" w14:textId="77777777" w:rsidR="00F279EB" w:rsidRPr="00BD5C7D" w:rsidRDefault="00F279EB" w:rsidP="00F279EB">
      <w:pPr>
        <w:jc w:val="center"/>
        <w:rPr>
          <w:b/>
          <w:lang w:val="es-ES"/>
        </w:rPr>
      </w:pPr>
      <w:proofErr w:type="spellStart"/>
      <w:r w:rsidRPr="00BD5C7D">
        <w:rPr>
          <w:b/>
          <w:lang w:val="es-ES"/>
        </w:rPr>
        <w:t>Nr</w:t>
      </w:r>
      <w:proofErr w:type="spellEnd"/>
      <w:r w:rsidRPr="00BD5C7D">
        <w:rPr>
          <w:b/>
          <w:lang w:val="es-ES"/>
        </w:rPr>
        <w:t>. …………………………………………</w:t>
      </w:r>
    </w:p>
    <w:p w14:paraId="435F5A12" w14:textId="77777777" w:rsidR="00F279EB" w:rsidRPr="00BD5C7D" w:rsidRDefault="00F279EB" w:rsidP="00F279EB">
      <w:pPr>
        <w:jc w:val="center"/>
        <w:rPr>
          <w:b/>
          <w:lang w:val="es-ES"/>
        </w:rPr>
      </w:pPr>
    </w:p>
    <w:p w14:paraId="3C0F3B3B" w14:textId="77777777" w:rsidR="00F279EB" w:rsidRPr="00BD5C7D" w:rsidRDefault="00F279EB" w:rsidP="00F279EB">
      <w:pPr>
        <w:ind w:firstLine="720"/>
        <w:jc w:val="both"/>
        <w:rPr>
          <w:b/>
          <w:lang w:val="es-ES"/>
        </w:rPr>
      </w:pPr>
    </w:p>
    <w:p w14:paraId="2F602658" w14:textId="77777777" w:rsidR="00F279EB" w:rsidRPr="00BD5C7D" w:rsidRDefault="00F279EB" w:rsidP="00F279EB">
      <w:pPr>
        <w:jc w:val="both"/>
        <w:rPr>
          <w:lang w:val="es-ES"/>
        </w:rPr>
      </w:pPr>
      <w:proofErr w:type="spellStart"/>
      <w:r w:rsidRPr="00BD5C7D">
        <w:rPr>
          <w:lang w:val="es-ES"/>
        </w:rPr>
        <w:t>Prezentul</w:t>
      </w:r>
      <w:proofErr w:type="spellEnd"/>
      <w:r w:rsidRPr="00BD5C7D">
        <w:rPr>
          <w:lang w:val="es-ES"/>
        </w:rPr>
        <w:t xml:space="preserve"> </w:t>
      </w:r>
      <w:proofErr w:type="spellStart"/>
      <w:r w:rsidRPr="00BD5C7D">
        <w:rPr>
          <w:lang w:val="es-ES"/>
        </w:rPr>
        <w:t>acord</w:t>
      </w:r>
      <w:proofErr w:type="spellEnd"/>
      <w:r w:rsidRPr="00BD5C7D">
        <w:rPr>
          <w:lang w:val="es-ES"/>
        </w:rPr>
        <w:t xml:space="preserve"> de </w:t>
      </w:r>
      <w:proofErr w:type="spellStart"/>
      <w:r w:rsidRPr="00BD5C7D">
        <w:rPr>
          <w:lang w:val="es-ES"/>
        </w:rPr>
        <w:t>asociere</w:t>
      </w:r>
      <w:proofErr w:type="spellEnd"/>
      <w:r w:rsidRPr="00BD5C7D">
        <w:rPr>
          <w:lang w:val="es-ES"/>
        </w:rPr>
        <w:t xml:space="preserve"> are </w:t>
      </w:r>
      <w:proofErr w:type="spellStart"/>
      <w:r w:rsidRPr="00BD5C7D">
        <w:rPr>
          <w:lang w:val="es-ES"/>
        </w:rPr>
        <w:t>ca</w:t>
      </w:r>
      <w:proofErr w:type="spellEnd"/>
      <w:r w:rsidRPr="00BD5C7D">
        <w:rPr>
          <w:lang w:val="es-ES"/>
        </w:rPr>
        <w:t xml:space="preserve"> </w:t>
      </w:r>
      <w:proofErr w:type="spellStart"/>
      <w:r w:rsidRPr="00BD5C7D">
        <w:rPr>
          <w:lang w:val="es-ES"/>
        </w:rPr>
        <w:t>temei</w:t>
      </w:r>
      <w:proofErr w:type="spellEnd"/>
      <w:r w:rsidRPr="00BD5C7D">
        <w:rPr>
          <w:lang w:val="es-ES"/>
        </w:rPr>
        <w:t xml:space="preserve"> legal art. 53 </w:t>
      </w:r>
      <w:proofErr w:type="spellStart"/>
      <w:r w:rsidRPr="00BD5C7D">
        <w:rPr>
          <w:lang w:val="es-ES"/>
        </w:rPr>
        <w:t>din</w:t>
      </w:r>
      <w:proofErr w:type="spellEnd"/>
      <w:r w:rsidRPr="00BD5C7D">
        <w:rPr>
          <w:lang w:val="es-ES"/>
        </w:rPr>
        <w:t xml:space="preserve"> </w:t>
      </w:r>
      <w:proofErr w:type="spellStart"/>
      <w:r w:rsidRPr="00BD5C7D">
        <w:rPr>
          <w:lang w:val="es-ES"/>
        </w:rPr>
        <w:t>Legea</w:t>
      </w:r>
      <w:proofErr w:type="spellEnd"/>
      <w:r w:rsidRPr="00BD5C7D">
        <w:rPr>
          <w:lang w:val="es-ES"/>
        </w:rPr>
        <w:t xml:space="preserve"> </w:t>
      </w:r>
      <w:proofErr w:type="spellStart"/>
      <w:r w:rsidRPr="00BD5C7D">
        <w:rPr>
          <w:lang w:val="es-ES"/>
        </w:rPr>
        <w:t>nr</w:t>
      </w:r>
      <w:proofErr w:type="spellEnd"/>
      <w:r w:rsidRPr="00BD5C7D">
        <w:rPr>
          <w:lang w:val="es-ES"/>
        </w:rPr>
        <w:t xml:space="preserve">. 98/2016 </w:t>
      </w:r>
      <w:proofErr w:type="spellStart"/>
      <w:r w:rsidR="00CF2866" w:rsidRPr="00BD5C7D">
        <w:rPr>
          <w:i/>
          <w:lang w:val="es-ES"/>
        </w:rPr>
        <w:t>privind</w:t>
      </w:r>
      <w:proofErr w:type="spellEnd"/>
      <w:r w:rsidR="00CF2866" w:rsidRPr="00BD5C7D">
        <w:rPr>
          <w:i/>
          <w:lang w:val="es-ES"/>
        </w:rPr>
        <w:t xml:space="preserve"> </w:t>
      </w:r>
      <w:proofErr w:type="spellStart"/>
      <w:r w:rsidR="00CF2866" w:rsidRPr="00BD5C7D">
        <w:rPr>
          <w:i/>
          <w:lang w:val="es-ES"/>
        </w:rPr>
        <w:t>achiziț</w:t>
      </w:r>
      <w:r w:rsidRPr="00BD5C7D">
        <w:rPr>
          <w:i/>
          <w:lang w:val="es-ES"/>
        </w:rPr>
        <w:t>iile</w:t>
      </w:r>
      <w:proofErr w:type="spellEnd"/>
      <w:r w:rsidRPr="00BD5C7D">
        <w:rPr>
          <w:i/>
          <w:lang w:val="es-ES"/>
        </w:rPr>
        <w:t xml:space="preserve"> </w:t>
      </w:r>
      <w:proofErr w:type="spellStart"/>
      <w:r w:rsidRPr="00BD5C7D">
        <w:rPr>
          <w:i/>
          <w:lang w:val="es-ES"/>
        </w:rPr>
        <w:t>publice</w:t>
      </w:r>
      <w:proofErr w:type="spellEnd"/>
      <w:r w:rsidRPr="00BD5C7D">
        <w:rPr>
          <w:lang w:val="es-ES"/>
        </w:rPr>
        <w:t>.</w:t>
      </w:r>
    </w:p>
    <w:p w14:paraId="16ABC4A1" w14:textId="77777777" w:rsidR="00F279EB" w:rsidRPr="00BD5C7D" w:rsidRDefault="00F279EB" w:rsidP="00F279EB">
      <w:pPr>
        <w:ind w:firstLine="720"/>
        <w:jc w:val="both"/>
      </w:pPr>
    </w:p>
    <w:p w14:paraId="56A312FA" w14:textId="77777777" w:rsidR="00F279EB" w:rsidRPr="00BD5C7D" w:rsidRDefault="00F279EB" w:rsidP="00F279EB">
      <w:pPr>
        <w:numPr>
          <w:ilvl w:val="0"/>
          <w:numId w:val="3"/>
        </w:numPr>
        <w:tabs>
          <w:tab w:val="clear" w:pos="720"/>
          <w:tab w:val="num" w:pos="360"/>
        </w:tabs>
        <w:ind w:left="0" w:firstLine="0"/>
        <w:jc w:val="both"/>
        <w:rPr>
          <w:lang w:val="it-IT"/>
        </w:rPr>
      </w:pPr>
      <w:proofErr w:type="spellStart"/>
      <w:r w:rsidRPr="00BD5C7D">
        <w:rPr>
          <w:b/>
          <w:lang w:val="it-IT"/>
        </w:rPr>
        <w:t>Părţile</w:t>
      </w:r>
      <w:proofErr w:type="spellEnd"/>
      <w:r w:rsidRPr="00BD5C7D">
        <w:rPr>
          <w:b/>
          <w:lang w:val="it-IT"/>
        </w:rPr>
        <w:t xml:space="preserve"> </w:t>
      </w:r>
      <w:proofErr w:type="spellStart"/>
      <w:r w:rsidRPr="00BD5C7D">
        <w:rPr>
          <w:b/>
          <w:lang w:val="it-IT"/>
        </w:rPr>
        <w:t>acordului</w:t>
      </w:r>
      <w:proofErr w:type="spellEnd"/>
      <w:r w:rsidRPr="00BD5C7D">
        <w:rPr>
          <w:lang w:val="it-IT"/>
        </w:rPr>
        <w:t>:</w:t>
      </w:r>
    </w:p>
    <w:p w14:paraId="491BED64" w14:textId="77777777" w:rsidR="00F279EB" w:rsidRPr="00BD5C7D" w:rsidRDefault="00F279EB" w:rsidP="00F279EB">
      <w:pPr>
        <w:ind w:firstLine="720"/>
        <w:jc w:val="both"/>
      </w:pPr>
      <w:r w:rsidRPr="00BD5C7D">
        <w:rPr>
          <w:lang w:val="fr-FR"/>
        </w:rPr>
        <w:t xml:space="preserve">_______________________, </w:t>
      </w:r>
      <w:r w:rsidRPr="00BD5C7D">
        <w:t>reprezentată prin................................, în calitate de..............</w:t>
      </w:r>
    </w:p>
    <w:p w14:paraId="4F6EF6BC" w14:textId="77777777" w:rsidR="00F279EB" w:rsidRPr="00BD5C7D" w:rsidRDefault="00F279EB" w:rsidP="00F279EB">
      <w:pPr>
        <w:jc w:val="both"/>
        <w:rPr>
          <w:i/>
          <w:lang w:val="en-US"/>
        </w:rPr>
      </w:pPr>
      <w:r w:rsidRPr="00BD5C7D">
        <w:rPr>
          <w:i/>
        </w:rPr>
        <w:t>(denumire operator economic, sediu, telefon)</w:t>
      </w:r>
    </w:p>
    <w:p w14:paraId="6EFC693A" w14:textId="77777777" w:rsidR="00F279EB" w:rsidRPr="00BD5C7D" w:rsidRDefault="00F279EB" w:rsidP="00F279EB">
      <w:pPr>
        <w:jc w:val="both"/>
        <w:rPr>
          <w:b/>
          <w:i/>
          <w:lang w:val="fr-FR"/>
        </w:rPr>
      </w:pPr>
      <w:proofErr w:type="spellStart"/>
      <w:proofErr w:type="gramStart"/>
      <w:r w:rsidRPr="00BD5C7D">
        <w:rPr>
          <w:b/>
          <w:i/>
          <w:lang w:val="fr-FR"/>
        </w:rPr>
        <w:t>şi</w:t>
      </w:r>
      <w:proofErr w:type="spellEnd"/>
      <w:proofErr w:type="gramEnd"/>
    </w:p>
    <w:p w14:paraId="645DDB97" w14:textId="77777777" w:rsidR="00F279EB" w:rsidRPr="00BD5C7D" w:rsidRDefault="00F279EB" w:rsidP="00F279EB">
      <w:pPr>
        <w:ind w:firstLine="720"/>
        <w:jc w:val="both"/>
      </w:pPr>
      <w:r w:rsidRPr="00BD5C7D">
        <w:rPr>
          <w:lang w:val="fr-FR"/>
        </w:rPr>
        <w:t>________________________</w:t>
      </w:r>
      <w:r w:rsidRPr="00BD5C7D">
        <w:t xml:space="preserve"> reprezentată prin..............................., în calitate de..............</w:t>
      </w:r>
    </w:p>
    <w:p w14:paraId="7FBE2411" w14:textId="77777777" w:rsidR="00F279EB" w:rsidRPr="00BD5C7D" w:rsidRDefault="00F279EB" w:rsidP="00F279EB">
      <w:pPr>
        <w:jc w:val="both"/>
        <w:rPr>
          <w:i/>
        </w:rPr>
      </w:pPr>
      <w:r w:rsidRPr="00BD5C7D">
        <w:rPr>
          <w:i/>
        </w:rPr>
        <w:t>(denumire operator economic, sediu, telefon)</w:t>
      </w:r>
    </w:p>
    <w:p w14:paraId="3C7A95D0" w14:textId="77777777" w:rsidR="00F279EB" w:rsidRPr="00BD5C7D" w:rsidRDefault="00F279EB" w:rsidP="00F279EB">
      <w:pPr>
        <w:jc w:val="both"/>
        <w:rPr>
          <w:i/>
          <w:lang w:val="en-US"/>
        </w:rPr>
      </w:pPr>
    </w:p>
    <w:p w14:paraId="45D22D4B" w14:textId="77777777" w:rsidR="00F279EB" w:rsidRPr="00BD5C7D" w:rsidRDefault="00F279EB" w:rsidP="00F279EB">
      <w:pPr>
        <w:jc w:val="both"/>
        <w:rPr>
          <w:lang w:val="fr-FR"/>
        </w:rPr>
      </w:pPr>
      <w:proofErr w:type="gramStart"/>
      <w:r w:rsidRPr="00BD5C7D">
        <w:rPr>
          <w:lang w:val="fr-FR"/>
        </w:rPr>
        <w:t>ne</w:t>
      </w:r>
      <w:proofErr w:type="gramEnd"/>
      <w:r w:rsidRPr="00BD5C7D">
        <w:rPr>
          <w:lang w:val="fr-FR"/>
        </w:rPr>
        <w:t xml:space="preserve"> </w:t>
      </w:r>
      <w:proofErr w:type="spellStart"/>
      <w:r w:rsidRPr="00BD5C7D">
        <w:rPr>
          <w:lang w:val="fr-FR"/>
        </w:rPr>
        <w:t>asociem</w:t>
      </w:r>
      <w:proofErr w:type="spellEnd"/>
      <w:r w:rsidRPr="00BD5C7D">
        <w:rPr>
          <w:lang w:val="fr-FR"/>
        </w:rPr>
        <w:t xml:space="preserve"> </w:t>
      </w:r>
      <w:proofErr w:type="spellStart"/>
      <w:r w:rsidRPr="00BD5C7D">
        <w:rPr>
          <w:lang w:val="fr-FR"/>
        </w:rPr>
        <w:t>pentru</w:t>
      </w:r>
      <w:proofErr w:type="spellEnd"/>
      <w:r w:rsidRPr="00BD5C7D">
        <w:rPr>
          <w:lang w:val="fr-FR"/>
        </w:rPr>
        <w:t>:</w:t>
      </w:r>
    </w:p>
    <w:p w14:paraId="2B208332" w14:textId="77777777" w:rsidR="00F279EB" w:rsidRPr="00BD5C7D" w:rsidRDefault="00F279EB" w:rsidP="00F279EB">
      <w:pPr>
        <w:rPr>
          <w:i/>
          <w:lang w:val="fr-FR"/>
        </w:rPr>
      </w:pPr>
      <w:r w:rsidRPr="00BD5C7D">
        <w:rPr>
          <w:lang w:val="fr-FR"/>
        </w:rPr>
        <w:t xml:space="preserve">a) a participa la </w:t>
      </w:r>
      <w:proofErr w:type="spellStart"/>
      <w:r w:rsidRPr="00BD5C7D">
        <w:rPr>
          <w:lang w:val="fr-FR"/>
        </w:rPr>
        <w:t>procedura</w:t>
      </w:r>
      <w:proofErr w:type="spellEnd"/>
      <w:r w:rsidRPr="00BD5C7D">
        <w:rPr>
          <w:lang w:val="fr-FR"/>
        </w:rPr>
        <w:t xml:space="preserve"> de </w:t>
      </w:r>
      <w:proofErr w:type="spellStart"/>
      <w:r w:rsidRPr="00BD5C7D">
        <w:rPr>
          <w:lang w:val="fr-FR"/>
        </w:rPr>
        <w:t>achiziţie</w:t>
      </w:r>
      <w:proofErr w:type="spellEnd"/>
      <w:r w:rsidRPr="00BD5C7D">
        <w:rPr>
          <w:lang w:val="fr-FR"/>
        </w:rPr>
        <w:t xml:space="preserve"> </w:t>
      </w:r>
      <w:proofErr w:type="spellStart"/>
      <w:r w:rsidRPr="00BD5C7D">
        <w:rPr>
          <w:lang w:val="fr-FR"/>
        </w:rPr>
        <w:t>publică</w:t>
      </w:r>
      <w:proofErr w:type="spellEnd"/>
      <w:r w:rsidRPr="00BD5C7D">
        <w:rPr>
          <w:lang w:val="fr-FR"/>
        </w:rPr>
        <w:t xml:space="preserve"> </w:t>
      </w:r>
      <w:proofErr w:type="spellStart"/>
      <w:r w:rsidRPr="00BD5C7D">
        <w:rPr>
          <w:lang w:val="fr-FR"/>
        </w:rPr>
        <w:t>organizată</w:t>
      </w:r>
      <w:proofErr w:type="spellEnd"/>
      <w:r w:rsidRPr="00BD5C7D">
        <w:rPr>
          <w:lang w:val="fr-FR"/>
        </w:rPr>
        <w:t xml:space="preserve"> de ...................................</w:t>
      </w:r>
      <w:r w:rsidRPr="00BD5C7D">
        <w:rPr>
          <w:i/>
          <w:lang w:val="fr-FR"/>
        </w:rPr>
        <w:t xml:space="preserve"> ................................(</w:t>
      </w:r>
      <w:proofErr w:type="spellStart"/>
      <w:r w:rsidRPr="00BD5C7D">
        <w:rPr>
          <w:i/>
          <w:lang w:val="fr-FR"/>
        </w:rPr>
        <w:t>denumire</w:t>
      </w:r>
      <w:proofErr w:type="spellEnd"/>
      <w:r w:rsidRPr="00BD5C7D">
        <w:rPr>
          <w:i/>
          <w:lang w:val="fr-FR"/>
        </w:rPr>
        <w:t xml:space="preserve"> </w:t>
      </w:r>
      <w:proofErr w:type="spellStart"/>
      <w:r w:rsidRPr="00BD5C7D">
        <w:rPr>
          <w:i/>
          <w:lang w:val="fr-FR"/>
        </w:rPr>
        <w:t>autoritate</w:t>
      </w:r>
      <w:proofErr w:type="spellEnd"/>
      <w:r w:rsidRPr="00BD5C7D">
        <w:rPr>
          <w:i/>
          <w:lang w:val="fr-FR"/>
        </w:rPr>
        <w:t xml:space="preserve"> </w:t>
      </w:r>
      <w:proofErr w:type="spellStart"/>
      <w:r w:rsidRPr="00BD5C7D">
        <w:rPr>
          <w:i/>
          <w:lang w:val="fr-FR"/>
        </w:rPr>
        <w:t>contractantă</w:t>
      </w:r>
      <w:proofErr w:type="spellEnd"/>
      <w:r w:rsidRPr="00BD5C7D">
        <w:rPr>
          <w:i/>
          <w:lang w:val="fr-FR"/>
        </w:rPr>
        <w:t>)</w:t>
      </w:r>
      <w:r w:rsidR="00853620" w:rsidRPr="00BD5C7D">
        <w:rPr>
          <w:lang w:val="fr-FR"/>
        </w:rPr>
        <w:t xml:space="preserve"> </w:t>
      </w:r>
      <w:proofErr w:type="spellStart"/>
      <w:r w:rsidR="00853620" w:rsidRPr="00BD5C7D">
        <w:rPr>
          <w:lang w:val="fr-FR"/>
        </w:rPr>
        <w:t>pentru</w:t>
      </w:r>
      <w:proofErr w:type="spellEnd"/>
      <w:r w:rsidR="00853620" w:rsidRPr="00BD5C7D">
        <w:rPr>
          <w:lang w:val="fr-FR"/>
        </w:rPr>
        <w:t xml:space="preserve"> </w:t>
      </w:r>
      <w:proofErr w:type="spellStart"/>
      <w:r w:rsidR="00853620" w:rsidRPr="00BD5C7D">
        <w:rPr>
          <w:lang w:val="fr-FR"/>
        </w:rPr>
        <w:t>atribuirea</w:t>
      </w:r>
      <w:proofErr w:type="spellEnd"/>
      <w:r w:rsidR="00853620" w:rsidRPr="00BD5C7D">
        <w:rPr>
          <w:lang w:val="fr-FR"/>
        </w:rPr>
        <w:t xml:space="preserve"> </w:t>
      </w:r>
      <w:proofErr w:type="spellStart"/>
      <w:r w:rsidR="00853620" w:rsidRPr="00BD5C7D">
        <w:rPr>
          <w:lang w:val="fr-FR"/>
        </w:rPr>
        <w:t>contractului</w:t>
      </w:r>
      <w:proofErr w:type="spellEnd"/>
      <w:r w:rsidRPr="00BD5C7D">
        <w:rPr>
          <w:lang w:val="fr-FR"/>
        </w:rPr>
        <w:t>/</w:t>
      </w:r>
      <w:proofErr w:type="spellStart"/>
      <w:r w:rsidRPr="00BD5C7D">
        <w:rPr>
          <w:lang w:val="fr-FR"/>
        </w:rPr>
        <w:t>acordului</w:t>
      </w:r>
      <w:proofErr w:type="spellEnd"/>
      <w:r w:rsidRPr="00BD5C7D">
        <w:rPr>
          <w:lang w:val="fr-FR"/>
        </w:rPr>
        <w:t xml:space="preserve"> </w:t>
      </w:r>
      <w:proofErr w:type="spellStart"/>
      <w:r w:rsidRPr="00BD5C7D">
        <w:rPr>
          <w:lang w:val="fr-FR"/>
        </w:rPr>
        <w:t>cadru</w:t>
      </w:r>
      <w:proofErr w:type="spellEnd"/>
      <w:r w:rsidRPr="00BD5C7D">
        <w:rPr>
          <w:lang w:val="fr-FR"/>
        </w:rPr>
        <w:t xml:space="preserve"> ...........................................................(</w:t>
      </w:r>
      <w:r w:rsidRPr="00BD5C7D">
        <w:rPr>
          <w:i/>
          <w:lang w:val="fr-FR"/>
        </w:rPr>
        <w:t xml:space="preserve">obiectul </w:t>
      </w:r>
      <w:proofErr w:type="spellStart"/>
      <w:r w:rsidRPr="00BD5C7D">
        <w:rPr>
          <w:i/>
          <w:lang w:val="fr-FR"/>
        </w:rPr>
        <w:t>contractului</w:t>
      </w:r>
      <w:proofErr w:type="spellEnd"/>
      <w:r w:rsidRPr="00BD5C7D">
        <w:rPr>
          <w:i/>
          <w:lang w:val="fr-FR"/>
        </w:rPr>
        <w:t>/</w:t>
      </w:r>
      <w:proofErr w:type="spellStart"/>
      <w:r w:rsidRPr="00BD5C7D">
        <w:rPr>
          <w:i/>
          <w:lang w:val="fr-FR"/>
        </w:rPr>
        <w:t>acordului</w:t>
      </w:r>
      <w:proofErr w:type="spellEnd"/>
      <w:r w:rsidR="00853620" w:rsidRPr="00BD5C7D">
        <w:rPr>
          <w:i/>
          <w:lang w:val="fr-FR"/>
        </w:rPr>
        <w:t xml:space="preserve"> </w:t>
      </w:r>
      <w:r w:rsidRPr="00BD5C7D">
        <w:rPr>
          <w:i/>
          <w:lang w:val="fr-FR"/>
        </w:rPr>
        <w:t>-</w:t>
      </w:r>
      <w:r w:rsidR="00853620" w:rsidRPr="00BD5C7D">
        <w:rPr>
          <w:i/>
          <w:lang w:val="fr-FR"/>
        </w:rPr>
        <w:t xml:space="preserve"> </w:t>
      </w:r>
      <w:proofErr w:type="spellStart"/>
      <w:r w:rsidRPr="00BD5C7D">
        <w:rPr>
          <w:i/>
          <w:lang w:val="fr-FR"/>
        </w:rPr>
        <w:t>cadru</w:t>
      </w:r>
      <w:proofErr w:type="spellEnd"/>
      <w:r w:rsidRPr="00BD5C7D">
        <w:rPr>
          <w:i/>
          <w:lang w:val="fr-FR"/>
        </w:rPr>
        <w:t>)</w:t>
      </w:r>
    </w:p>
    <w:p w14:paraId="1955CCB0" w14:textId="77777777" w:rsidR="00F279EB" w:rsidRPr="00BD5C7D" w:rsidRDefault="00F279EB" w:rsidP="00F279EB">
      <w:pPr>
        <w:jc w:val="both"/>
        <w:rPr>
          <w:i/>
          <w:lang w:val="fr-FR"/>
        </w:rPr>
      </w:pPr>
      <w:r w:rsidRPr="00BD5C7D">
        <w:rPr>
          <w:lang w:val="fr-FR"/>
        </w:rPr>
        <w:t xml:space="preserve">b) a </w:t>
      </w:r>
      <w:proofErr w:type="spellStart"/>
      <w:r w:rsidRPr="00BD5C7D">
        <w:rPr>
          <w:lang w:val="fr-FR"/>
        </w:rPr>
        <w:t>derula</w:t>
      </w:r>
      <w:proofErr w:type="spellEnd"/>
      <w:r w:rsidRPr="00BD5C7D">
        <w:rPr>
          <w:lang w:val="fr-FR"/>
        </w:rPr>
        <w:t xml:space="preserve"> </w:t>
      </w:r>
      <w:proofErr w:type="spellStart"/>
      <w:r w:rsidRPr="00BD5C7D">
        <w:rPr>
          <w:lang w:val="fr-FR"/>
        </w:rPr>
        <w:t>în</w:t>
      </w:r>
      <w:proofErr w:type="spellEnd"/>
      <w:r w:rsidRPr="00BD5C7D">
        <w:rPr>
          <w:lang w:val="fr-FR"/>
        </w:rPr>
        <w:t xml:space="preserve"> </w:t>
      </w:r>
      <w:proofErr w:type="spellStart"/>
      <w:r w:rsidRPr="00BD5C7D">
        <w:rPr>
          <w:lang w:val="fr-FR"/>
        </w:rPr>
        <w:t>comun</w:t>
      </w:r>
      <w:proofErr w:type="spellEnd"/>
      <w:r w:rsidRPr="00BD5C7D">
        <w:rPr>
          <w:lang w:val="fr-FR"/>
        </w:rPr>
        <w:t xml:space="preserve"> </w:t>
      </w:r>
      <w:proofErr w:type="spellStart"/>
      <w:r w:rsidRPr="00BD5C7D">
        <w:rPr>
          <w:lang w:val="fr-FR"/>
        </w:rPr>
        <w:t>contractul</w:t>
      </w:r>
      <w:proofErr w:type="spellEnd"/>
      <w:r w:rsidRPr="00BD5C7D">
        <w:rPr>
          <w:lang w:val="fr-FR"/>
        </w:rPr>
        <w:t xml:space="preserve"> de </w:t>
      </w:r>
      <w:proofErr w:type="spellStart"/>
      <w:r w:rsidRPr="00BD5C7D">
        <w:rPr>
          <w:lang w:val="fr-FR"/>
        </w:rPr>
        <w:t>achiziţie</w:t>
      </w:r>
      <w:proofErr w:type="spellEnd"/>
      <w:r w:rsidRPr="00BD5C7D">
        <w:rPr>
          <w:lang w:val="fr-FR"/>
        </w:rPr>
        <w:t xml:space="preserve"> </w:t>
      </w:r>
      <w:proofErr w:type="spellStart"/>
      <w:r w:rsidRPr="00BD5C7D">
        <w:rPr>
          <w:lang w:val="fr-FR"/>
        </w:rPr>
        <w:t>publică</w:t>
      </w:r>
      <w:proofErr w:type="spellEnd"/>
      <w:r w:rsidRPr="00BD5C7D">
        <w:rPr>
          <w:lang w:val="fr-FR"/>
        </w:rPr>
        <w:t xml:space="preserve"> </w:t>
      </w:r>
      <w:proofErr w:type="spellStart"/>
      <w:r w:rsidRPr="00BD5C7D">
        <w:rPr>
          <w:i/>
          <w:lang w:val="fr-FR"/>
        </w:rPr>
        <w:t>în</w:t>
      </w:r>
      <w:proofErr w:type="spellEnd"/>
      <w:r w:rsidRPr="00BD5C7D">
        <w:rPr>
          <w:i/>
          <w:lang w:val="fr-FR"/>
        </w:rPr>
        <w:t xml:space="preserve"> </w:t>
      </w:r>
      <w:proofErr w:type="spellStart"/>
      <w:r w:rsidRPr="00BD5C7D">
        <w:rPr>
          <w:i/>
          <w:lang w:val="fr-FR"/>
        </w:rPr>
        <w:t>cazul</w:t>
      </w:r>
      <w:proofErr w:type="spellEnd"/>
      <w:r w:rsidRPr="00BD5C7D">
        <w:rPr>
          <w:i/>
          <w:lang w:val="fr-FR"/>
        </w:rPr>
        <w:t xml:space="preserve"> </w:t>
      </w:r>
      <w:proofErr w:type="spellStart"/>
      <w:r w:rsidRPr="00BD5C7D">
        <w:rPr>
          <w:i/>
          <w:lang w:val="fr-FR"/>
        </w:rPr>
        <w:t>desemnării</w:t>
      </w:r>
      <w:proofErr w:type="spellEnd"/>
      <w:r w:rsidRPr="00BD5C7D">
        <w:rPr>
          <w:i/>
          <w:lang w:val="fr-FR"/>
        </w:rPr>
        <w:t xml:space="preserve"> </w:t>
      </w:r>
      <w:proofErr w:type="spellStart"/>
      <w:r w:rsidRPr="00BD5C7D">
        <w:rPr>
          <w:i/>
          <w:lang w:val="fr-FR"/>
        </w:rPr>
        <w:t>ofertei</w:t>
      </w:r>
      <w:proofErr w:type="spellEnd"/>
      <w:r w:rsidRPr="00BD5C7D">
        <w:rPr>
          <w:i/>
          <w:lang w:val="fr-FR"/>
        </w:rPr>
        <w:t xml:space="preserve"> </w:t>
      </w:r>
      <w:proofErr w:type="spellStart"/>
      <w:r w:rsidRPr="00BD5C7D">
        <w:rPr>
          <w:i/>
          <w:lang w:val="fr-FR"/>
        </w:rPr>
        <w:t>comune</w:t>
      </w:r>
      <w:proofErr w:type="spellEnd"/>
      <w:r w:rsidRPr="00BD5C7D">
        <w:rPr>
          <w:i/>
          <w:lang w:val="fr-FR"/>
        </w:rPr>
        <w:t xml:space="preserve"> </w:t>
      </w:r>
      <w:proofErr w:type="gramStart"/>
      <w:r w:rsidRPr="00BD5C7D">
        <w:rPr>
          <w:i/>
          <w:lang w:val="fr-FR"/>
        </w:rPr>
        <w:t>ca</w:t>
      </w:r>
      <w:proofErr w:type="gramEnd"/>
      <w:r w:rsidRPr="00BD5C7D">
        <w:rPr>
          <w:i/>
          <w:lang w:val="fr-FR"/>
        </w:rPr>
        <w:t xml:space="preserve"> </w:t>
      </w:r>
      <w:proofErr w:type="spellStart"/>
      <w:r w:rsidRPr="00BD5C7D">
        <w:rPr>
          <w:i/>
          <w:lang w:val="fr-FR"/>
        </w:rPr>
        <w:t>fiind</w:t>
      </w:r>
      <w:proofErr w:type="spellEnd"/>
      <w:r w:rsidRPr="00BD5C7D">
        <w:rPr>
          <w:i/>
          <w:lang w:val="fr-FR"/>
        </w:rPr>
        <w:t xml:space="preserve"> </w:t>
      </w:r>
      <w:proofErr w:type="spellStart"/>
      <w:r w:rsidRPr="00BD5C7D">
        <w:rPr>
          <w:i/>
          <w:lang w:val="fr-FR"/>
        </w:rPr>
        <w:t>câştigătoare</w:t>
      </w:r>
      <w:proofErr w:type="spellEnd"/>
      <w:r w:rsidRPr="00BD5C7D">
        <w:rPr>
          <w:i/>
          <w:lang w:val="fr-FR"/>
        </w:rPr>
        <w:t xml:space="preserve">. </w:t>
      </w:r>
    </w:p>
    <w:p w14:paraId="0B9A4645" w14:textId="77777777" w:rsidR="00F279EB" w:rsidRPr="00BD5C7D" w:rsidRDefault="00F279EB" w:rsidP="00F279EB">
      <w:pPr>
        <w:jc w:val="both"/>
        <w:rPr>
          <w:i/>
          <w:lang w:val="fr-FR"/>
        </w:rPr>
      </w:pPr>
      <w:r w:rsidRPr="00BD5C7D">
        <w:rPr>
          <w:i/>
          <w:lang w:val="fr-FR"/>
        </w:rPr>
        <w:t xml:space="preserve">                 </w:t>
      </w:r>
    </w:p>
    <w:p w14:paraId="38867FBC" w14:textId="77777777" w:rsidR="00F279EB" w:rsidRPr="00BD5C7D" w:rsidRDefault="00F279EB" w:rsidP="00F279EB">
      <w:pPr>
        <w:jc w:val="both"/>
        <w:rPr>
          <w:lang w:val="fr-FR"/>
        </w:rPr>
      </w:pPr>
      <w:r w:rsidRPr="00BD5C7D">
        <w:rPr>
          <w:b/>
          <w:lang w:val="fr-FR"/>
        </w:rPr>
        <w:t>2</w:t>
      </w:r>
      <w:r w:rsidRPr="00BD5C7D">
        <w:rPr>
          <w:lang w:val="fr-FR"/>
        </w:rPr>
        <w:t xml:space="preserve">. </w:t>
      </w:r>
      <w:proofErr w:type="spellStart"/>
      <w:r w:rsidRPr="00BD5C7D">
        <w:rPr>
          <w:b/>
          <w:lang w:val="fr-FR"/>
        </w:rPr>
        <w:t>Obiectul</w:t>
      </w:r>
      <w:proofErr w:type="spellEnd"/>
      <w:r w:rsidRPr="00BD5C7D">
        <w:rPr>
          <w:b/>
          <w:lang w:val="fr-FR"/>
        </w:rPr>
        <w:t xml:space="preserve"> </w:t>
      </w:r>
      <w:proofErr w:type="spellStart"/>
      <w:r w:rsidRPr="00BD5C7D">
        <w:rPr>
          <w:b/>
          <w:lang w:val="fr-FR"/>
        </w:rPr>
        <w:t>acordului</w:t>
      </w:r>
      <w:proofErr w:type="spellEnd"/>
      <w:r w:rsidRPr="00BD5C7D">
        <w:rPr>
          <w:lang w:val="fr-FR"/>
        </w:rPr>
        <w:t>:</w:t>
      </w:r>
    </w:p>
    <w:p w14:paraId="1ADF31C1" w14:textId="77777777" w:rsidR="00F279EB" w:rsidRPr="00BD5C7D" w:rsidRDefault="00F279EB" w:rsidP="00F279EB">
      <w:pPr>
        <w:jc w:val="both"/>
        <w:rPr>
          <w:lang w:val="fr-FR"/>
        </w:rPr>
      </w:pPr>
      <w:r w:rsidRPr="00BD5C7D">
        <w:rPr>
          <w:lang w:val="fr-FR"/>
        </w:rPr>
        <w:t xml:space="preserve">2.1 </w:t>
      </w:r>
      <w:proofErr w:type="spellStart"/>
      <w:r w:rsidRPr="00BD5C7D">
        <w:rPr>
          <w:lang w:val="fr-FR"/>
        </w:rPr>
        <w:t>Asociaţii</w:t>
      </w:r>
      <w:proofErr w:type="spellEnd"/>
      <w:r w:rsidRPr="00BD5C7D">
        <w:rPr>
          <w:lang w:val="fr-FR"/>
        </w:rPr>
        <w:t xml:space="preserve"> au </w:t>
      </w:r>
      <w:proofErr w:type="spellStart"/>
      <w:r w:rsidRPr="00BD5C7D">
        <w:rPr>
          <w:lang w:val="fr-FR"/>
        </w:rPr>
        <w:t>convenit</w:t>
      </w:r>
      <w:proofErr w:type="spellEnd"/>
      <w:r w:rsidRPr="00BD5C7D">
        <w:rPr>
          <w:lang w:val="fr-FR"/>
        </w:rPr>
        <w:t xml:space="preserve"> </w:t>
      </w:r>
      <w:proofErr w:type="spellStart"/>
      <w:r w:rsidRPr="00BD5C7D">
        <w:rPr>
          <w:lang w:val="fr-FR"/>
        </w:rPr>
        <w:t>să</w:t>
      </w:r>
      <w:proofErr w:type="spellEnd"/>
      <w:r w:rsidRPr="00BD5C7D">
        <w:rPr>
          <w:lang w:val="fr-FR"/>
        </w:rPr>
        <w:t xml:space="preserve"> </w:t>
      </w:r>
      <w:proofErr w:type="spellStart"/>
      <w:r w:rsidRPr="00BD5C7D">
        <w:rPr>
          <w:lang w:val="fr-FR"/>
        </w:rPr>
        <w:t>desfăşoare</w:t>
      </w:r>
      <w:proofErr w:type="spellEnd"/>
      <w:r w:rsidRPr="00BD5C7D">
        <w:rPr>
          <w:lang w:val="fr-FR"/>
        </w:rPr>
        <w:t xml:space="preserve"> </w:t>
      </w:r>
      <w:proofErr w:type="spellStart"/>
      <w:r w:rsidRPr="00BD5C7D">
        <w:rPr>
          <w:lang w:val="fr-FR"/>
        </w:rPr>
        <w:t>în</w:t>
      </w:r>
      <w:proofErr w:type="spellEnd"/>
      <w:r w:rsidRPr="00BD5C7D">
        <w:rPr>
          <w:lang w:val="fr-FR"/>
        </w:rPr>
        <w:t xml:space="preserve"> </w:t>
      </w:r>
      <w:proofErr w:type="spellStart"/>
      <w:r w:rsidRPr="00BD5C7D">
        <w:rPr>
          <w:lang w:val="fr-FR"/>
        </w:rPr>
        <w:t>comun</w:t>
      </w:r>
      <w:proofErr w:type="spellEnd"/>
      <w:r w:rsidRPr="00BD5C7D">
        <w:rPr>
          <w:lang w:val="fr-FR"/>
        </w:rPr>
        <w:t xml:space="preserve"> </w:t>
      </w:r>
      <w:proofErr w:type="spellStart"/>
      <w:r w:rsidRPr="00BD5C7D">
        <w:rPr>
          <w:lang w:val="fr-FR"/>
        </w:rPr>
        <w:t>următoarele</w:t>
      </w:r>
      <w:proofErr w:type="spellEnd"/>
      <w:r w:rsidRPr="00BD5C7D">
        <w:rPr>
          <w:lang w:val="fr-FR"/>
        </w:rPr>
        <w:t xml:space="preserve"> </w:t>
      </w:r>
      <w:proofErr w:type="spellStart"/>
      <w:r w:rsidRPr="00BD5C7D">
        <w:rPr>
          <w:lang w:val="fr-FR"/>
        </w:rPr>
        <w:t>activităţi</w:t>
      </w:r>
      <w:proofErr w:type="spellEnd"/>
      <w:r w:rsidRPr="00BD5C7D">
        <w:rPr>
          <w:lang w:val="fr-FR"/>
        </w:rPr>
        <w:t>:</w:t>
      </w:r>
    </w:p>
    <w:p w14:paraId="7F848683" w14:textId="77777777" w:rsidR="00F279EB" w:rsidRPr="00BD5C7D" w:rsidRDefault="00F279EB" w:rsidP="00F279EB">
      <w:pPr>
        <w:ind w:firstLine="720"/>
        <w:jc w:val="both"/>
        <w:rPr>
          <w:lang w:val="fr-FR"/>
        </w:rPr>
      </w:pPr>
      <w:r w:rsidRPr="00BD5C7D">
        <w:rPr>
          <w:lang w:val="fr-FR"/>
        </w:rPr>
        <w:t>1. ___________________________________</w:t>
      </w:r>
    </w:p>
    <w:p w14:paraId="1A2941C8" w14:textId="77777777" w:rsidR="00F279EB" w:rsidRPr="00BD5C7D" w:rsidRDefault="00F279EB" w:rsidP="00F279EB">
      <w:pPr>
        <w:ind w:firstLine="720"/>
        <w:jc w:val="both"/>
        <w:rPr>
          <w:lang w:val="fr-FR"/>
        </w:rPr>
      </w:pPr>
      <w:r w:rsidRPr="00BD5C7D">
        <w:rPr>
          <w:lang w:val="fr-FR"/>
        </w:rPr>
        <w:t>2. ___________________________________</w:t>
      </w:r>
    </w:p>
    <w:p w14:paraId="3BCD689A" w14:textId="77777777" w:rsidR="00F279EB" w:rsidRPr="00BD5C7D" w:rsidRDefault="00F279EB" w:rsidP="00F279EB">
      <w:pPr>
        <w:ind w:firstLine="720"/>
        <w:jc w:val="both"/>
        <w:rPr>
          <w:lang w:val="fr-FR"/>
        </w:rPr>
      </w:pPr>
      <w:r w:rsidRPr="00BD5C7D">
        <w:rPr>
          <w:lang w:val="fr-FR"/>
        </w:rPr>
        <w:t>… __________________________________</w:t>
      </w:r>
    </w:p>
    <w:p w14:paraId="5232B8B5" w14:textId="77777777" w:rsidR="00F279EB" w:rsidRPr="00BD5C7D" w:rsidRDefault="00F279EB" w:rsidP="00F279EB">
      <w:pPr>
        <w:jc w:val="both"/>
        <w:rPr>
          <w:lang w:val="fr-FR"/>
        </w:rPr>
      </w:pPr>
      <w:r w:rsidRPr="00BD5C7D">
        <w:rPr>
          <w:lang w:val="fr-FR"/>
        </w:rPr>
        <w:t xml:space="preserve">2.2 </w:t>
      </w:r>
      <w:proofErr w:type="spellStart"/>
      <w:r w:rsidRPr="00BD5C7D">
        <w:rPr>
          <w:lang w:val="fr-FR"/>
        </w:rPr>
        <w:t>Contribuţia</w:t>
      </w:r>
      <w:proofErr w:type="spellEnd"/>
      <w:r w:rsidRPr="00BD5C7D">
        <w:rPr>
          <w:lang w:val="fr-FR"/>
        </w:rPr>
        <w:t xml:space="preserve"> </w:t>
      </w:r>
      <w:proofErr w:type="spellStart"/>
      <w:r w:rsidRPr="00BD5C7D">
        <w:rPr>
          <w:lang w:val="fr-FR"/>
        </w:rPr>
        <w:t>financiară</w:t>
      </w:r>
      <w:proofErr w:type="spellEnd"/>
      <w:r w:rsidRPr="00BD5C7D">
        <w:rPr>
          <w:lang w:val="fr-FR"/>
        </w:rPr>
        <w:t>/</w:t>
      </w:r>
      <w:proofErr w:type="spellStart"/>
      <w:r w:rsidRPr="00BD5C7D">
        <w:rPr>
          <w:lang w:val="fr-FR"/>
        </w:rPr>
        <w:t>tehnică</w:t>
      </w:r>
      <w:proofErr w:type="spellEnd"/>
      <w:r w:rsidRPr="00BD5C7D">
        <w:rPr>
          <w:lang w:val="fr-FR"/>
        </w:rPr>
        <w:t>/</w:t>
      </w:r>
      <w:proofErr w:type="spellStart"/>
      <w:r w:rsidRPr="00BD5C7D">
        <w:rPr>
          <w:lang w:val="fr-FR"/>
        </w:rPr>
        <w:t>profesională</w:t>
      </w:r>
      <w:proofErr w:type="spellEnd"/>
      <w:r w:rsidRPr="00BD5C7D">
        <w:rPr>
          <w:lang w:val="fr-FR"/>
        </w:rPr>
        <w:t xml:space="preserve"> a </w:t>
      </w:r>
      <w:proofErr w:type="spellStart"/>
      <w:r w:rsidRPr="00BD5C7D">
        <w:rPr>
          <w:lang w:val="fr-FR"/>
        </w:rPr>
        <w:t>fiecarei</w:t>
      </w:r>
      <w:proofErr w:type="spellEnd"/>
      <w:r w:rsidRPr="00BD5C7D">
        <w:rPr>
          <w:lang w:val="fr-FR"/>
        </w:rPr>
        <w:t xml:space="preserve"> </w:t>
      </w:r>
      <w:proofErr w:type="spellStart"/>
      <w:r w:rsidRPr="00BD5C7D">
        <w:rPr>
          <w:lang w:val="fr-FR"/>
        </w:rPr>
        <w:t>părţi</w:t>
      </w:r>
      <w:proofErr w:type="spellEnd"/>
      <w:r w:rsidRPr="00BD5C7D">
        <w:rPr>
          <w:lang w:val="fr-FR"/>
        </w:rPr>
        <w:t xml:space="preserve"> la </w:t>
      </w:r>
      <w:proofErr w:type="spellStart"/>
      <w:r w:rsidRPr="00BD5C7D">
        <w:rPr>
          <w:lang w:val="fr-FR"/>
        </w:rPr>
        <w:t>îndeplinirea</w:t>
      </w:r>
      <w:proofErr w:type="spellEnd"/>
      <w:r w:rsidRPr="00BD5C7D">
        <w:rPr>
          <w:lang w:val="fr-FR"/>
        </w:rPr>
        <w:t xml:space="preserve"> </w:t>
      </w:r>
      <w:proofErr w:type="spellStart"/>
      <w:r w:rsidRPr="00BD5C7D">
        <w:rPr>
          <w:lang w:val="fr-FR"/>
        </w:rPr>
        <w:t>contractului</w:t>
      </w:r>
      <w:proofErr w:type="spellEnd"/>
      <w:r w:rsidRPr="00BD5C7D">
        <w:rPr>
          <w:lang w:val="fr-FR"/>
        </w:rPr>
        <w:t xml:space="preserve"> de </w:t>
      </w:r>
      <w:proofErr w:type="spellStart"/>
      <w:r w:rsidRPr="00BD5C7D">
        <w:rPr>
          <w:lang w:val="fr-FR"/>
        </w:rPr>
        <w:t>achiziţie</w:t>
      </w:r>
      <w:proofErr w:type="spellEnd"/>
      <w:r w:rsidRPr="00BD5C7D">
        <w:rPr>
          <w:lang w:val="fr-FR"/>
        </w:rPr>
        <w:t xml:space="preserve"> </w:t>
      </w:r>
      <w:proofErr w:type="spellStart"/>
      <w:r w:rsidRPr="00BD5C7D">
        <w:rPr>
          <w:lang w:val="fr-FR"/>
        </w:rPr>
        <w:t>publică</w:t>
      </w:r>
      <w:proofErr w:type="spellEnd"/>
      <w:r w:rsidRPr="00BD5C7D">
        <w:rPr>
          <w:lang w:val="fr-FR"/>
        </w:rPr>
        <w:t xml:space="preserve"> este:</w:t>
      </w:r>
    </w:p>
    <w:p w14:paraId="7EE4CCA5" w14:textId="77777777" w:rsidR="00F279EB" w:rsidRPr="00BD5C7D" w:rsidRDefault="00F279EB" w:rsidP="00F279EB">
      <w:pPr>
        <w:jc w:val="both"/>
        <w:rPr>
          <w:lang w:val="fr-FR"/>
        </w:rPr>
      </w:pPr>
    </w:p>
    <w:p w14:paraId="2A8BCE6D" w14:textId="77777777" w:rsidR="00F279EB" w:rsidRPr="00BD5C7D" w:rsidRDefault="00F279EB" w:rsidP="00F279EB">
      <w:pPr>
        <w:ind w:firstLine="720"/>
        <w:jc w:val="both"/>
        <w:rPr>
          <w:lang w:val="fr-FR"/>
        </w:rPr>
      </w:pPr>
      <w:r w:rsidRPr="00BD5C7D">
        <w:rPr>
          <w:lang w:val="fr-FR"/>
        </w:rPr>
        <w:t>1._______ % S.C. ___________________________</w:t>
      </w:r>
    </w:p>
    <w:p w14:paraId="507B086F" w14:textId="77777777" w:rsidR="00F279EB" w:rsidRPr="00BD5C7D" w:rsidRDefault="00F279EB" w:rsidP="00F279EB">
      <w:pPr>
        <w:ind w:firstLine="720"/>
        <w:jc w:val="both"/>
        <w:rPr>
          <w:lang w:val="fr-FR"/>
        </w:rPr>
      </w:pPr>
      <w:r w:rsidRPr="00BD5C7D">
        <w:rPr>
          <w:lang w:val="fr-FR"/>
        </w:rPr>
        <w:t>2._______ % S.C. ___________________________</w:t>
      </w:r>
    </w:p>
    <w:p w14:paraId="1AFF6630" w14:textId="77777777" w:rsidR="00F279EB" w:rsidRPr="00BD5C7D" w:rsidRDefault="00F279EB" w:rsidP="00F279EB">
      <w:pPr>
        <w:jc w:val="both"/>
        <w:rPr>
          <w:lang w:val="fr-FR"/>
        </w:rPr>
      </w:pPr>
      <w:r w:rsidRPr="00BD5C7D">
        <w:rPr>
          <w:lang w:val="fr-FR"/>
        </w:rPr>
        <w:t xml:space="preserve">2.3 </w:t>
      </w:r>
      <w:proofErr w:type="spellStart"/>
      <w:r w:rsidRPr="00BD5C7D">
        <w:rPr>
          <w:lang w:val="fr-FR"/>
        </w:rPr>
        <w:t>Repartizarea</w:t>
      </w:r>
      <w:proofErr w:type="spellEnd"/>
      <w:r w:rsidRPr="00BD5C7D">
        <w:rPr>
          <w:lang w:val="fr-FR"/>
        </w:rPr>
        <w:t xml:space="preserve"> </w:t>
      </w:r>
      <w:proofErr w:type="spellStart"/>
      <w:r w:rsidRPr="00BD5C7D">
        <w:rPr>
          <w:lang w:val="fr-FR"/>
        </w:rPr>
        <w:t>beneficiilor</w:t>
      </w:r>
      <w:proofErr w:type="spellEnd"/>
      <w:r w:rsidRPr="00BD5C7D">
        <w:rPr>
          <w:lang w:val="fr-FR"/>
        </w:rPr>
        <w:t xml:space="preserve"> </w:t>
      </w:r>
      <w:proofErr w:type="spellStart"/>
      <w:r w:rsidRPr="00BD5C7D">
        <w:rPr>
          <w:lang w:val="fr-FR"/>
        </w:rPr>
        <w:t>sau</w:t>
      </w:r>
      <w:proofErr w:type="spellEnd"/>
      <w:r w:rsidRPr="00BD5C7D">
        <w:rPr>
          <w:lang w:val="fr-FR"/>
        </w:rPr>
        <w:t xml:space="preserve"> </w:t>
      </w:r>
      <w:proofErr w:type="spellStart"/>
      <w:r w:rsidRPr="00BD5C7D">
        <w:rPr>
          <w:lang w:val="fr-FR"/>
        </w:rPr>
        <w:t>pierderilor</w:t>
      </w:r>
      <w:proofErr w:type="spellEnd"/>
      <w:r w:rsidRPr="00BD5C7D">
        <w:rPr>
          <w:lang w:val="fr-FR"/>
        </w:rPr>
        <w:t xml:space="preserve"> </w:t>
      </w:r>
      <w:proofErr w:type="spellStart"/>
      <w:r w:rsidRPr="00BD5C7D">
        <w:rPr>
          <w:lang w:val="fr-FR"/>
        </w:rPr>
        <w:t>rezultate</w:t>
      </w:r>
      <w:proofErr w:type="spellEnd"/>
      <w:r w:rsidRPr="00BD5C7D">
        <w:rPr>
          <w:lang w:val="fr-FR"/>
        </w:rPr>
        <w:t xml:space="preserve"> </w:t>
      </w:r>
      <w:proofErr w:type="spellStart"/>
      <w:r w:rsidRPr="00BD5C7D">
        <w:rPr>
          <w:lang w:val="fr-FR"/>
        </w:rPr>
        <w:t>din</w:t>
      </w:r>
      <w:proofErr w:type="spellEnd"/>
      <w:r w:rsidRPr="00BD5C7D">
        <w:rPr>
          <w:lang w:val="fr-FR"/>
        </w:rPr>
        <w:t xml:space="preserve"> </w:t>
      </w:r>
      <w:proofErr w:type="spellStart"/>
      <w:r w:rsidRPr="00BD5C7D">
        <w:rPr>
          <w:lang w:val="fr-FR"/>
        </w:rPr>
        <w:t>activităţile</w:t>
      </w:r>
      <w:proofErr w:type="spellEnd"/>
      <w:r w:rsidRPr="00BD5C7D">
        <w:rPr>
          <w:lang w:val="fr-FR"/>
        </w:rPr>
        <w:t xml:space="preserve"> </w:t>
      </w:r>
      <w:proofErr w:type="spellStart"/>
      <w:r w:rsidRPr="00BD5C7D">
        <w:rPr>
          <w:lang w:val="fr-FR"/>
        </w:rPr>
        <w:t>comune</w:t>
      </w:r>
      <w:proofErr w:type="spellEnd"/>
      <w:r w:rsidRPr="00BD5C7D">
        <w:rPr>
          <w:lang w:val="fr-FR"/>
        </w:rPr>
        <w:t xml:space="preserve"> </w:t>
      </w:r>
      <w:proofErr w:type="spellStart"/>
      <w:r w:rsidRPr="00BD5C7D">
        <w:rPr>
          <w:lang w:val="fr-FR"/>
        </w:rPr>
        <w:t>desfăşurate</w:t>
      </w:r>
      <w:proofErr w:type="spellEnd"/>
      <w:r w:rsidRPr="00BD5C7D">
        <w:rPr>
          <w:lang w:val="fr-FR"/>
        </w:rPr>
        <w:t xml:space="preserve"> de </w:t>
      </w:r>
      <w:proofErr w:type="spellStart"/>
      <w:r w:rsidRPr="00BD5C7D">
        <w:rPr>
          <w:lang w:val="fr-FR"/>
        </w:rPr>
        <w:t>asociaţi</w:t>
      </w:r>
      <w:proofErr w:type="spellEnd"/>
      <w:r w:rsidRPr="00BD5C7D">
        <w:rPr>
          <w:lang w:val="fr-FR"/>
        </w:rPr>
        <w:t xml:space="preserve"> se va </w:t>
      </w:r>
      <w:proofErr w:type="spellStart"/>
      <w:r w:rsidRPr="00BD5C7D">
        <w:rPr>
          <w:lang w:val="fr-FR"/>
        </w:rPr>
        <w:t>efectua</w:t>
      </w:r>
      <w:proofErr w:type="spellEnd"/>
      <w:r w:rsidRPr="00BD5C7D">
        <w:rPr>
          <w:lang w:val="fr-FR"/>
        </w:rPr>
        <w:t xml:space="preserve"> </w:t>
      </w:r>
      <w:proofErr w:type="spellStart"/>
      <w:r w:rsidRPr="00BD5C7D">
        <w:rPr>
          <w:lang w:val="fr-FR"/>
        </w:rPr>
        <w:t>proporţional</w:t>
      </w:r>
      <w:proofErr w:type="spellEnd"/>
      <w:r w:rsidRPr="00BD5C7D">
        <w:rPr>
          <w:lang w:val="fr-FR"/>
        </w:rPr>
        <w:t xml:space="preserve"> </w:t>
      </w:r>
      <w:proofErr w:type="spellStart"/>
      <w:r w:rsidRPr="00BD5C7D">
        <w:rPr>
          <w:lang w:val="fr-FR"/>
        </w:rPr>
        <w:t>cu</w:t>
      </w:r>
      <w:proofErr w:type="spellEnd"/>
      <w:r w:rsidRPr="00BD5C7D">
        <w:rPr>
          <w:lang w:val="fr-FR"/>
        </w:rPr>
        <w:t xml:space="preserve"> cota de </w:t>
      </w:r>
      <w:proofErr w:type="spellStart"/>
      <w:r w:rsidRPr="00BD5C7D">
        <w:rPr>
          <w:lang w:val="fr-FR"/>
        </w:rPr>
        <w:t>participare</w:t>
      </w:r>
      <w:proofErr w:type="spellEnd"/>
      <w:r w:rsidRPr="00BD5C7D">
        <w:rPr>
          <w:lang w:val="fr-FR"/>
        </w:rPr>
        <w:t xml:space="preserve"> a </w:t>
      </w:r>
      <w:proofErr w:type="spellStart"/>
      <w:r w:rsidRPr="00BD5C7D">
        <w:rPr>
          <w:lang w:val="fr-FR"/>
        </w:rPr>
        <w:t>fiecărui</w:t>
      </w:r>
      <w:proofErr w:type="spellEnd"/>
      <w:r w:rsidRPr="00BD5C7D">
        <w:rPr>
          <w:lang w:val="fr-FR"/>
        </w:rPr>
        <w:t xml:space="preserve"> </w:t>
      </w:r>
      <w:proofErr w:type="spellStart"/>
      <w:r w:rsidRPr="00BD5C7D">
        <w:rPr>
          <w:lang w:val="fr-FR"/>
        </w:rPr>
        <w:t>asociat</w:t>
      </w:r>
      <w:proofErr w:type="spellEnd"/>
      <w:r w:rsidRPr="00BD5C7D">
        <w:rPr>
          <w:lang w:val="fr-FR"/>
        </w:rPr>
        <w:t xml:space="preserve">, </w:t>
      </w:r>
      <w:proofErr w:type="spellStart"/>
      <w:r w:rsidRPr="00BD5C7D">
        <w:rPr>
          <w:lang w:val="fr-FR"/>
        </w:rPr>
        <w:t>respectiv</w:t>
      </w:r>
      <w:proofErr w:type="spellEnd"/>
      <w:r w:rsidRPr="00BD5C7D">
        <w:rPr>
          <w:lang w:val="fr-FR"/>
        </w:rPr>
        <w:t>:</w:t>
      </w:r>
    </w:p>
    <w:p w14:paraId="53000D70" w14:textId="77777777" w:rsidR="00F279EB" w:rsidRPr="00BD5C7D" w:rsidRDefault="00F279EB" w:rsidP="00F279EB">
      <w:pPr>
        <w:jc w:val="both"/>
        <w:rPr>
          <w:lang w:val="fr-FR"/>
        </w:rPr>
      </w:pPr>
    </w:p>
    <w:p w14:paraId="44105EE6" w14:textId="77777777" w:rsidR="00F279EB" w:rsidRPr="00BD5C7D" w:rsidRDefault="00F279EB" w:rsidP="00F279EB">
      <w:pPr>
        <w:ind w:firstLine="720"/>
        <w:jc w:val="both"/>
        <w:rPr>
          <w:lang w:val="it-IT"/>
        </w:rPr>
      </w:pPr>
      <w:r w:rsidRPr="00BD5C7D">
        <w:rPr>
          <w:lang w:val="it-IT"/>
        </w:rPr>
        <w:t>1._______ % S.C. ___________________________</w:t>
      </w:r>
    </w:p>
    <w:p w14:paraId="431575E5" w14:textId="77777777" w:rsidR="00F279EB" w:rsidRPr="00BD5C7D" w:rsidRDefault="00F279EB" w:rsidP="00F279EB">
      <w:pPr>
        <w:ind w:firstLine="720"/>
        <w:jc w:val="both"/>
        <w:rPr>
          <w:lang w:val="it-IT"/>
        </w:rPr>
      </w:pPr>
      <w:r w:rsidRPr="00BD5C7D">
        <w:rPr>
          <w:lang w:val="it-IT"/>
        </w:rPr>
        <w:t>2._______ % S.C. ___________________________</w:t>
      </w:r>
    </w:p>
    <w:p w14:paraId="2958B1F4" w14:textId="77777777" w:rsidR="00F279EB" w:rsidRPr="00BD5C7D" w:rsidRDefault="00F279EB" w:rsidP="00F279EB">
      <w:pPr>
        <w:ind w:firstLine="720"/>
        <w:jc w:val="both"/>
        <w:rPr>
          <w:lang w:val="it-IT"/>
        </w:rPr>
      </w:pPr>
    </w:p>
    <w:p w14:paraId="4AAF965C" w14:textId="77777777" w:rsidR="00F279EB" w:rsidRPr="00BD5C7D" w:rsidRDefault="00F279EB" w:rsidP="00F279EB">
      <w:pPr>
        <w:jc w:val="both"/>
        <w:rPr>
          <w:b/>
          <w:lang w:val="it-IT"/>
        </w:rPr>
      </w:pPr>
      <w:r w:rsidRPr="00BD5C7D">
        <w:rPr>
          <w:b/>
          <w:lang w:val="it-IT"/>
        </w:rPr>
        <w:t xml:space="preserve">3. Durata </w:t>
      </w:r>
      <w:proofErr w:type="spellStart"/>
      <w:r w:rsidRPr="00BD5C7D">
        <w:rPr>
          <w:b/>
          <w:lang w:val="it-IT"/>
        </w:rPr>
        <w:t>asocierii</w:t>
      </w:r>
      <w:proofErr w:type="spellEnd"/>
    </w:p>
    <w:p w14:paraId="4D283484" w14:textId="77777777" w:rsidR="00F279EB" w:rsidRPr="00BD5C7D" w:rsidRDefault="00F279EB" w:rsidP="00F279EB">
      <w:pPr>
        <w:jc w:val="both"/>
        <w:rPr>
          <w:i/>
          <w:lang w:val="it-IT"/>
        </w:rPr>
      </w:pPr>
      <w:r w:rsidRPr="00BD5C7D">
        <w:rPr>
          <w:lang w:val="it-IT"/>
        </w:rPr>
        <w:t xml:space="preserve">3.1 Durata </w:t>
      </w:r>
      <w:proofErr w:type="spellStart"/>
      <w:r w:rsidRPr="00BD5C7D">
        <w:rPr>
          <w:lang w:val="it-IT"/>
        </w:rPr>
        <w:t>asocierii</w:t>
      </w:r>
      <w:proofErr w:type="spellEnd"/>
      <w:r w:rsidRPr="00BD5C7D">
        <w:rPr>
          <w:lang w:val="it-IT"/>
        </w:rPr>
        <w:t xml:space="preserve"> </w:t>
      </w:r>
      <w:proofErr w:type="spellStart"/>
      <w:r w:rsidRPr="00BD5C7D">
        <w:rPr>
          <w:lang w:val="it-IT"/>
        </w:rPr>
        <w:t>constituite</w:t>
      </w:r>
      <w:proofErr w:type="spellEnd"/>
      <w:r w:rsidRPr="00BD5C7D">
        <w:rPr>
          <w:lang w:val="it-IT"/>
        </w:rPr>
        <w:t xml:space="preserve"> </w:t>
      </w:r>
      <w:r w:rsidRPr="00BD5C7D">
        <w:t xml:space="preserve">în baza prezentului acord este egală cu perioada derulării procedurii de atribuire </w:t>
      </w:r>
      <w:proofErr w:type="spellStart"/>
      <w:r w:rsidRPr="00BD5C7D">
        <w:t>şi</w:t>
      </w:r>
      <w:proofErr w:type="spellEnd"/>
      <w:r w:rsidRPr="00BD5C7D">
        <w:t xml:space="preserve"> se </w:t>
      </w:r>
      <w:proofErr w:type="spellStart"/>
      <w:r w:rsidRPr="00BD5C7D">
        <w:t>prelungeşte</w:t>
      </w:r>
      <w:proofErr w:type="spellEnd"/>
      <w:r w:rsidRPr="00BD5C7D">
        <w:t xml:space="preserve"> corespunzător cu perioada de îndeplinire a contractului (</w:t>
      </w:r>
      <w:r w:rsidRPr="00BD5C7D">
        <w:rPr>
          <w:i/>
        </w:rPr>
        <w:t xml:space="preserve">în cazul </w:t>
      </w:r>
      <w:proofErr w:type="spellStart"/>
      <w:r w:rsidRPr="00BD5C7D">
        <w:rPr>
          <w:i/>
          <w:lang w:val="it-IT"/>
        </w:rPr>
        <w:t>desemnării</w:t>
      </w:r>
      <w:proofErr w:type="spellEnd"/>
      <w:r w:rsidRPr="00BD5C7D">
        <w:rPr>
          <w:i/>
          <w:lang w:val="it-IT"/>
        </w:rPr>
        <w:t xml:space="preserve"> </w:t>
      </w:r>
      <w:proofErr w:type="spellStart"/>
      <w:r w:rsidRPr="00BD5C7D">
        <w:rPr>
          <w:i/>
          <w:lang w:val="it-IT"/>
        </w:rPr>
        <w:t>asocierii</w:t>
      </w:r>
      <w:proofErr w:type="spellEnd"/>
      <w:r w:rsidRPr="00BD5C7D">
        <w:rPr>
          <w:i/>
          <w:lang w:val="it-IT"/>
        </w:rPr>
        <w:t xml:space="preserve"> </w:t>
      </w:r>
      <w:proofErr w:type="spellStart"/>
      <w:r w:rsidRPr="00BD5C7D">
        <w:rPr>
          <w:i/>
          <w:lang w:val="it-IT"/>
        </w:rPr>
        <w:t>ca</w:t>
      </w:r>
      <w:proofErr w:type="spellEnd"/>
      <w:r w:rsidRPr="00BD5C7D">
        <w:rPr>
          <w:i/>
          <w:lang w:val="it-IT"/>
        </w:rPr>
        <w:t xml:space="preserve"> </w:t>
      </w:r>
      <w:proofErr w:type="spellStart"/>
      <w:r w:rsidRPr="00BD5C7D">
        <w:rPr>
          <w:i/>
          <w:lang w:val="it-IT"/>
        </w:rPr>
        <w:t>fiind</w:t>
      </w:r>
      <w:proofErr w:type="spellEnd"/>
      <w:r w:rsidRPr="00BD5C7D">
        <w:rPr>
          <w:i/>
          <w:lang w:val="it-IT"/>
        </w:rPr>
        <w:t xml:space="preserve"> </w:t>
      </w:r>
      <w:proofErr w:type="spellStart"/>
      <w:r w:rsidRPr="00BD5C7D">
        <w:rPr>
          <w:i/>
          <w:lang w:val="it-IT"/>
        </w:rPr>
        <w:t>câştigătoare</w:t>
      </w:r>
      <w:proofErr w:type="spellEnd"/>
      <w:r w:rsidRPr="00BD5C7D">
        <w:rPr>
          <w:i/>
          <w:lang w:val="it-IT"/>
        </w:rPr>
        <w:t xml:space="preserve"> a </w:t>
      </w:r>
      <w:proofErr w:type="spellStart"/>
      <w:r w:rsidRPr="00BD5C7D">
        <w:rPr>
          <w:i/>
          <w:lang w:val="it-IT"/>
        </w:rPr>
        <w:t>procedurii</w:t>
      </w:r>
      <w:proofErr w:type="spellEnd"/>
      <w:r w:rsidRPr="00BD5C7D">
        <w:rPr>
          <w:i/>
          <w:lang w:val="it-IT"/>
        </w:rPr>
        <w:t xml:space="preserve"> de </w:t>
      </w:r>
      <w:proofErr w:type="spellStart"/>
      <w:r w:rsidRPr="00BD5C7D">
        <w:rPr>
          <w:i/>
          <w:lang w:val="it-IT"/>
        </w:rPr>
        <w:t>achiziţie</w:t>
      </w:r>
      <w:proofErr w:type="spellEnd"/>
      <w:r w:rsidRPr="00BD5C7D">
        <w:rPr>
          <w:i/>
          <w:lang w:val="it-IT"/>
        </w:rPr>
        <w:t xml:space="preserve">). </w:t>
      </w:r>
    </w:p>
    <w:p w14:paraId="1A7397C7" w14:textId="77777777" w:rsidR="00F279EB" w:rsidRPr="00BD5C7D" w:rsidRDefault="00F279EB" w:rsidP="00F279EB">
      <w:pPr>
        <w:jc w:val="both"/>
        <w:rPr>
          <w:i/>
          <w:lang w:val="it-IT"/>
        </w:rPr>
      </w:pPr>
    </w:p>
    <w:p w14:paraId="5F926F61" w14:textId="77777777" w:rsidR="00F279EB" w:rsidRPr="00BD5C7D" w:rsidRDefault="00F279EB" w:rsidP="00F279EB">
      <w:pPr>
        <w:jc w:val="both"/>
        <w:rPr>
          <w:b/>
          <w:lang w:val="it-IT"/>
        </w:rPr>
      </w:pPr>
      <w:r w:rsidRPr="00BD5C7D">
        <w:rPr>
          <w:b/>
          <w:lang w:val="it-IT"/>
        </w:rPr>
        <w:t xml:space="preserve">4. </w:t>
      </w:r>
      <w:proofErr w:type="spellStart"/>
      <w:r w:rsidRPr="00BD5C7D">
        <w:rPr>
          <w:b/>
          <w:lang w:val="it-IT"/>
        </w:rPr>
        <w:t>Condiţiile</w:t>
      </w:r>
      <w:proofErr w:type="spellEnd"/>
      <w:r w:rsidRPr="00BD5C7D">
        <w:rPr>
          <w:b/>
          <w:lang w:val="it-IT"/>
        </w:rPr>
        <w:t xml:space="preserve"> de </w:t>
      </w:r>
      <w:proofErr w:type="spellStart"/>
      <w:r w:rsidRPr="00BD5C7D">
        <w:rPr>
          <w:b/>
          <w:lang w:val="it-IT"/>
        </w:rPr>
        <w:t>administrare</w:t>
      </w:r>
      <w:proofErr w:type="spellEnd"/>
      <w:r w:rsidRPr="00BD5C7D">
        <w:rPr>
          <w:b/>
          <w:lang w:val="it-IT"/>
        </w:rPr>
        <w:t xml:space="preserve"> </w:t>
      </w:r>
      <w:proofErr w:type="spellStart"/>
      <w:r w:rsidRPr="00BD5C7D">
        <w:rPr>
          <w:b/>
          <w:lang w:val="it-IT"/>
        </w:rPr>
        <w:t>şi</w:t>
      </w:r>
      <w:proofErr w:type="spellEnd"/>
      <w:r w:rsidRPr="00BD5C7D">
        <w:rPr>
          <w:b/>
          <w:lang w:val="it-IT"/>
        </w:rPr>
        <w:t xml:space="preserve"> </w:t>
      </w:r>
      <w:proofErr w:type="spellStart"/>
      <w:r w:rsidRPr="00BD5C7D">
        <w:rPr>
          <w:b/>
          <w:lang w:val="it-IT"/>
        </w:rPr>
        <w:t>conducere</w:t>
      </w:r>
      <w:proofErr w:type="spellEnd"/>
      <w:r w:rsidRPr="00BD5C7D">
        <w:rPr>
          <w:b/>
          <w:lang w:val="it-IT"/>
        </w:rPr>
        <w:t xml:space="preserve"> a </w:t>
      </w:r>
      <w:proofErr w:type="spellStart"/>
      <w:r w:rsidRPr="00BD5C7D">
        <w:rPr>
          <w:b/>
          <w:lang w:val="it-IT"/>
        </w:rPr>
        <w:t>asociaţiei</w:t>
      </w:r>
      <w:proofErr w:type="spellEnd"/>
      <w:r w:rsidRPr="00BD5C7D">
        <w:rPr>
          <w:b/>
          <w:lang w:val="it-IT"/>
        </w:rPr>
        <w:t>:</w:t>
      </w:r>
    </w:p>
    <w:p w14:paraId="0FC7BE06" w14:textId="77777777" w:rsidR="00F279EB" w:rsidRPr="00BD5C7D" w:rsidRDefault="00F279EB" w:rsidP="00F279EB">
      <w:pPr>
        <w:jc w:val="both"/>
        <w:rPr>
          <w:lang w:val="it-IT"/>
        </w:rPr>
      </w:pPr>
      <w:r w:rsidRPr="00BD5C7D">
        <w:rPr>
          <w:lang w:val="it-IT"/>
        </w:rPr>
        <w:lastRenderedPageBreak/>
        <w:t xml:space="preserve">4.1 Se </w:t>
      </w:r>
      <w:proofErr w:type="spellStart"/>
      <w:r w:rsidRPr="00BD5C7D">
        <w:rPr>
          <w:lang w:val="it-IT"/>
        </w:rPr>
        <w:t>împuterniceşte</w:t>
      </w:r>
      <w:proofErr w:type="spellEnd"/>
      <w:r w:rsidRPr="00BD5C7D">
        <w:rPr>
          <w:lang w:val="it-IT"/>
        </w:rPr>
        <w:t xml:space="preserve"> S.C................................, </w:t>
      </w:r>
      <w:proofErr w:type="spellStart"/>
      <w:r w:rsidRPr="00BD5C7D">
        <w:rPr>
          <w:lang w:val="it-IT"/>
        </w:rPr>
        <w:t>având</w:t>
      </w:r>
      <w:proofErr w:type="spellEnd"/>
      <w:r w:rsidRPr="00BD5C7D">
        <w:rPr>
          <w:lang w:val="it-IT"/>
        </w:rPr>
        <w:t xml:space="preserve"> </w:t>
      </w:r>
      <w:proofErr w:type="spellStart"/>
      <w:r w:rsidRPr="00BD5C7D">
        <w:rPr>
          <w:lang w:val="it-IT"/>
        </w:rPr>
        <w:t>calitatea</w:t>
      </w:r>
      <w:proofErr w:type="spellEnd"/>
      <w:r w:rsidRPr="00BD5C7D">
        <w:rPr>
          <w:lang w:val="it-IT"/>
        </w:rPr>
        <w:t xml:space="preserve"> de </w:t>
      </w:r>
      <w:proofErr w:type="spellStart"/>
      <w:r w:rsidRPr="00BD5C7D">
        <w:rPr>
          <w:lang w:val="it-IT"/>
        </w:rPr>
        <w:t>lider</w:t>
      </w:r>
      <w:proofErr w:type="spellEnd"/>
      <w:r w:rsidRPr="00BD5C7D">
        <w:rPr>
          <w:lang w:val="it-IT"/>
        </w:rPr>
        <w:t xml:space="preserve"> al </w:t>
      </w:r>
      <w:proofErr w:type="spellStart"/>
      <w:r w:rsidRPr="00BD5C7D">
        <w:rPr>
          <w:lang w:val="it-IT"/>
        </w:rPr>
        <w:t>asociaţiei</w:t>
      </w:r>
      <w:proofErr w:type="spellEnd"/>
      <w:r w:rsidRPr="00BD5C7D">
        <w:rPr>
          <w:lang w:val="it-IT"/>
        </w:rPr>
        <w:t xml:space="preserve"> </w:t>
      </w:r>
      <w:proofErr w:type="spellStart"/>
      <w:r w:rsidRPr="00BD5C7D">
        <w:rPr>
          <w:lang w:val="it-IT"/>
        </w:rPr>
        <w:t>pentru</w:t>
      </w:r>
      <w:proofErr w:type="spellEnd"/>
      <w:r w:rsidRPr="00BD5C7D">
        <w:rPr>
          <w:lang w:val="it-IT"/>
        </w:rPr>
        <w:t xml:space="preserve"> </w:t>
      </w:r>
      <w:proofErr w:type="spellStart"/>
      <w:r w:rsidRPr="00BD5C7D">
        <w:rPr>
          <w:lang w:val="it-IT"/>
        </w:rPr>
        <w:t>întocmirea</w:t>
      </w:r>
      <w:proofErr w:type="spellEnd"/>
      <w:r w:rsidRPr="00BD5C7D">
        <w:rPr>
          <w:lang w:val="it-IT"/>
        </w:rPr>
        <w:t xml:space="preserve"> </w:t>
      </w:r>
      <w:proofErr w:type="spellStart"/>
      <w:r w:rsidRPr="00BD5C7D">
        <w:rPr>
          <w:lang w:val="it-IT"/>
        </w:rPr>
        <w:t>ofertei</w:t>
      </w:r>
      <w:proofErr w:type="spellEnd"/>
      <w:r w:rsidRPr="00BD5C7D">
        <w:rPr>
          <w:lang w:val="it-IT"/>
        </w:rPr>
        <w:t xml:space="preserve"> comune, </w:t>
      </w:r>
      <w:proofErr w:type="spellStart"/>
      <w:r w:rsidRPr="00BD5C7D">
        <w:rPr>
          <w:lang w:val="it-IT"/>
        </w:rPr>
        <w:t>semnarea</w:t>
      </w:r>
      <w:proofErr w:type="spellEnd"/>
      <w:r w:rsidRPr="00BD5C7D">
        <w:rPr>
          <w:lang w:val="it-IT"/>
        </w:rPr>
        <w:t xml:space="preserve"> </w:t>
      </w:r>
      <w:proofErr w:type="spellStart"/>
      <w:r w:rsidRPr="00BD5C7D">
        <w:rPr>
          <w:lang w:val="it-IT"/>
        </w:rPr>
        <w:t>şi</w:t>
      </w:r>
      <w:proofErr w:type="spellEnd"/>
      <w:r w:rsidRPr="00BD5C7D">
        <w:rPr>
          <w:lang w:val="it-IT"/>
        </w:rPr>
        <w:t xml:space="preserve"> </w:t>
      </w:r>
      <w:proofErr w:type="spellStart"/>
      <w:r w:rsidRPr="00BD5C7D">
        <w:rPr>
          <w:lang w:val="it-IT"/>
        </w:rPr>
        <w:t>depunerea</w:t>
      </w:r>
      <w:proofErr w:type="spellEnd"/>
      <w:r w:rsidRPr="00BD5C7D">
        <w:rPr>
          <w:lang w:val="it-IT"/>
        </w:rPr>
        <w:t xml:space="preserve"> </w:t>
      </w:r>
      <w:proofErr w:type="spellStart"/>
      <w:r w:rsidRPr="00BD5C7D">
        <w:rPr>
          <w:lang w:val="it-IT"/>
        </w:rPr>
        <w:t>acesteia</w:t>
      </w:r>
      <w:proofErr w:type="spellEnd"/>
      <w:r w:rsidRPr="00BD5C7D">
        <w:rPr>
          <w:lang w:val="it-IT"/>
        </w:rPr>
        <w:t xml:space="preserve"> </w:t>
      </w:r>
      <w:proofErr w:type="spellStart"/>
      <w:r w:rsidRPr="00BD5C7D">
        <w:rPr>
          <w:lang w:val="it-IT"/>
        </w:rPr>
        <w:t>în</w:t>
      </w:r>
      <w:proofErr w:type="spellEnd"/>
      <w:r w:rsidRPr="00BD5C7D">
        <w:rPr>
          <w:lang w:val="it-IT"/>
        </w:rPr>
        <w:t xml:space="preserve"> </w:t>
      </w:r>
      <w:proofErr w:type="spellStart"/>
      <w:r w:rsidRPr="00BD5C7D">
        <w:rPr>
          <w:lang w:val="it-IT"/>
        </w:rPr>
        <w:t>numele</w:t>
      </w:r>
      <w:proofErr w:type="spellEnd"/>
      <w:r w:rsidRPr="00BD5C7D">
        <w:rPr>
          <w:lang w:val="it-IT"/>
        </w:rPr>
        <w:t xml:space="preserve"> </w:t>
      </w:r>
      <w:proofErr w:type="spellStart"/>
      <w:r w:rsidRPr="00BD5C7D">
        <w:rPr>
          <w:lang w:val="it-IT"/>
        </w:rPr>
        <w:t>şi</w:t>
      </w:r>
      <w:proofErr w:type="spellEnd"/>
      <w:r w:rsidRPr="00BD5C7D">
        <w:rPr>
          <w:lang w:val="it-IT"/>
        </w:rPr>
        <w:t xml:space="preserve"> </w:t>
      </w:r>
      <w:proofErr w:type="spellStart"/>
      <w:r w:rsidRPr="00BD5C7D">
        <w:rPr>
          <w:lang w:val="it-IT"/>
        </w:rPr>
        <w:t>pentru</w:t>
      </w:r>
      <w:proofErr w:type="spellEnd"/>
      <w:r w:rsidRPr="00BD5C7D">
        <w:rPr>
          <w:lang w:val="it-IT"/>
        </w:rPr>
        <w:t xml:space="preserve"> </w:t>
      </w:r>
      <w:proofErr w:type="spellStart"/>
      <w:r w:rsidRPr="00BD5C7D">
        <w:rPr>
          <w:lang w:val="it-IT"/>
        </w:rPr>
        <w:t>asocierea</w:t>
      </w:r>
      <w:proofErr w:type="spellEnd"/>
      <w:r w:rsidRPr="00BD5C7D">
        <w:rPr>
          <w:lang w:val="it-IT"/>
        </w:rPr>
        <w:t xml:space="preserve"> </w:t>
      </w:r>
      <w:proofErr w:type="spellStart"/>
      <w:r w:rsidRPr="00BD5C7D">
        <w:rPr>
          <w:lang w:val="it-IT"/>
        </w:rPr>
        <w:t>constituită</w:t>
      </w:r>
      <w:proofErr w:type="spellEnd"/>
      <w:r w:rsidRPr="00BD5C7D">
        <w:rPr>
          <w:lang w:val="it-IT"/>
        </w:rPr>
        <w:t xml:space="preserve"> </w:t>
      </w:r>
      <w:proofErr w:type="spellStart"/>
      <w:r w:rsidRPr="00BD5C7D">
        <w:rPr>
          <w:lang w:val="it-IT"/>
        </w:rPr>
        <w:t>prin</w:t>
      </w:r>
      <w:proofErr w:type="spellEnd"/>
      <w:r w:rsidRPr="00BD5C7D">
        <w:rPr>
          <w:lang w:val="it-IT"/>
        </w:rPr>
        <w:t xml:space="preserve"> </w:t>
      </w:r>
      <w:proofErr w:type="spellStart"/>
      <w:r w:rsidRPr="00BD5C7D">
        <w:rPr>
          <w:lang w:val="it-IT"/>
        </w:rPr>
        <w:t>prezentul</w:t>
      </w:r>
      <w:proofErr w:type="spellEnd"/>
      <w:r w:rsidRPr="00BD5C7D">
        <w:rPr>
          <w:lang w:val="it-IT"/>
        </w:rPr>
        <w:t xml:space="preserve"> </w:t>
      </w:r>
      <w:proofErr w:type="spellStart"/>
      <w:r w:rsidRPr="00BD5C7D">
        <w:rPr>
          <w:lang w:val="it-IT"/>
        </w:rPr>
        <w:t>acord</w:t>
      </w:r>
      <w:proofErr w:type="spellEnd"/>
      <w:r w:rsidRPr="00BD5C7D">
        <w:rPr>
          <w:lang w:val="it-IT"/>
        </w:rPr>
        <w:t xml:space="preserve">. </w:t>
      </w:r>
    </w:p>
    <w:p w14:paraId="7CD1A13A" w14:textId="77777777" w:rsidR="00F279EB" w:rsidRPr="00BD5C7D" w:rsidRDefault="00F279EB" w:rsidP="00F279EB">
      <w:pPr>
        <w:jc w:val="both"/>
        <w:rPr>
          <w:i/>
          <w:lang w:val="it-IT"/>
        </w:rPr>
      </w:pPr>
      <w:r w:rsidRPr="00BD5C7D">
        <w:rPr>
          <w:lang w:val="it-IT"/>
        </w:rPr>
        <w:t xml:space="preserve">4.2 Se </w:t>
      </w:r>
      <w:proofErr w:type="spellStart"/>
      <w:r w:rsidRPr="00BD5C7D">
        <w:rPr>
          <w:lang w:val="it-IT"/>
        </w:rPr>
        <w:t>împuterniceşte</w:t>
      </w:r>
      <w:proofErr w:type="spellEnd"/>
      <w:r w:rsidRPr="00BD5C7D">
        <w:rPr>
          <w:lang w:val="it-IT"/>
        </w:rPr>
        <w:t xml:space="preserve"> S.C................................, </w:t>
      </w:r>
      <w:proofErr w:type="spellStart"/>
      <w:r w:rsidRPr="00BD5C7D">
        <w:rPr>
          <w:lang w:val="it-IT"/>
        </w:rPr>
        <w:t>având</w:t>
      </w:r>
      <w:proofErr w:type="spellEnd"/>
      <w:r w:rsidRPr="00BD5C7D">
        <w:rPr>
          <w:lang w:val="it-IT"/>
        </w:rPr>
        <w:t xml:space="preserve"> </w:t>
      </w:r>
      <w:proofErr w:type="spellStart"/>
      <w:r w:rsidRPr="00BD5C7D">
        <w:rPr>
          <w:lang w:val="it-IT"/>
        </w:rPr>
        <w:t>calitatea</w:t>
      </w:r>
      <w:proofErr w:type="spellEnd"/>
      <w:r w:rsidRPr="00BD5C7D">
        <w:rPr>
          <w:lang w:val="it-IT"/>
        </w:rPr>
        <w:t xml:space="preserve"> de </w:t>
      </w:r>
      <w:proofErr w:type="spellStart"/>
      <w:r w:rsidRPr="00BD5C7D">
        <w:rPr>
          <w:lang w:val="it-IT"/>
        </w:rPr>
        <w:t>lider</w:t>
      </w:r>
      <w:proofErr w:type="spellEnd"/>
      <w:r w:rsidRPr="00BD5C7D">
        <w:rPr>
          <w:lang w:val="it-IT"/>
        </w:rPr>
        <w:t xml:space="preserve"> al </w:t>
      </w:r>
      <w:proofErr w:type="spellStart"/>
      <w:r w:rsidRPr="00BD5C7D">
        <w:rPr>
          <w:lang w:val="it-IT"/>
        </w:rPr>
        <w:t>asociaţiei</w:t>
      </w:r>
      <w:proofErr w:type="spellEnd"/>
      <w:r w:rsidRPr="00BD5C7D">
        <w:rPr>
          <w:lang w:val="it-IT"/>
        </w:rPr>
        <w:t xml:space="preserve"> </w:t>
      </w:r>
      <w:proofErr w:type="spellStart"/>
      <w:r w:rsidRPr="00BD5C7D">
        <w:rPr>
          <w:lang w:val="it-IT"/>
        </w:rPr>
        <w:t>pentru</w:t>
      </w:r>
      <w:proofErr w:type="spellEnd"/>
      <w:r w:rsidRPr="00BD5C7D">
        <w:rPr>
          <w:lang w:val="it-IT"/>
        </w:rPr>
        <w:t xml:space="preserve"> </w:t>
      </w:r>
      <w:proofErr w:type="spellStart"/>
      <w:r w:rsidRPr="00BD5C7D">
        <w:rPr>
          <w:lang w:val="it-IT"/>
        </w:rPr>
        <w:t>semnarea</w:t>
      </w:r>
      <w:proofErr w:type="spellEnd"/>
      <w:r w:rsidRPr="00BD5C7D">
        <w:rPr>
          <w:lang w:val="it-IT"/>
        </w:rPr>
        <w:t xml:space="preserve"> </w:t>
      </w:r>
      <w:proofErr w:type="spellStart"/>
      <w:r w:rsidRPr="00BD5C7D">
        <w:rPr>
          <w:lang w:val="it-IT"/>
        </w:rPr>
        <w:t>contractului</w:t>
      </w:r>
      <w:proofErr w:type="spellEnd"/>
      <w:r w:rsidRPr="00BD5C7D">
        <w:rPr>
          <w:lang w:val="it-IT"/>
        </w:rPr>
        <w:t xml:space="preserve"> de </w:t>
      </w:r>
      <w:proofErr w:type="spellStart"/>
      <w:r w:rsidRPr="00BD5C7D">
        <w:rPr>
          <w:lang w:val="it-IT"/>
        </w:rPr>
        <w:t>achiziţie</w:t>
      </w:r>
      <w:proofErr w:type="spellEnd"/>
      <w:r w:rsidRPr="00BD5C7D">
        <w:rPr>
          <w:lang w:val="it-IT"/>
        </w:rPr>
        <w:t xml:space="preserve"> </w:t>
      </w:r>
      <w:proofErr w:type="spellStart"/>
      <w:r w:rsidRPr="00BD5C7D">
        <w:rPr>
          <w:lang w:val="it-IT"/>
        </w:rPr>
        <w:t>publică</w:t>
      </w:r>
      <w:proofErr w:type="spellEnd"/>
      <w:r w:rsidRPr="00BD5C7D">
        <w:rPr>
          <w:lang w:val="it-IT"/>
        </w:rPr>
        <w:t xml:space="preserve"> </w:t>
      </w:r>
      <w:proofErr w:type="spellStart"/>
      <w:r w:rsidRPr="00BD5C7D">
        <w:rPr>
          <w:lang w:val="it-IT"/>
        </w:rPr>
        <w:t>în</w:t>
      </w:r>
      <w:proofErr w:type="spellEnd"/>
      <w:r w:rsidRPr="00BD5C7D">
        <w:rPr>
          <w:lang w:val="it-IT"/>
        </w:rPr>
        <w:t xml:space="preserve"> </w:t>
      </w:r>
      <w:proofErr w:type="spellStart"/>
      <w:r w:rsidRPr="00BD5C7D">
        <w:rPr>
          <w:lang w:val="it-IT"/>
        </w:rPr>
        <w:t>numele</w:t>
      </w:r>
      <w:proofErr w:type="spellEnd"/>
      <w:r w:rsidRPr="00BD5C7D">
        <w:rPr>
          <w:lang w:val="it-IT"/>
        </w:rPr>
        <w:t xml:space="preserve"> </w:t>
      </w:r>
      <w:proofErr w:type="spellStart"/>
      <w:r w:rsidRPr="00BD5C7D">
        <w:rPr>
          <w:lang w:val="it-IT"/>
        </w:rPr>
        <w:t>şi</w:t>
      </w:r>
      <w:proofErr w:type="spellEnd"/>
      <w:r w:rsidRPr="00BD5C7D">
        <w:rPr>
          <w:lang w:val="it-IT"/>
        </w:rPr>
        <w:t xml:space="preserve"> </w:t>
      </w:r>
      <w:proofErr w:type="spellStart"/>
      <w:r w:rsidRPr="00BD5C7D">
        <w:rPr>
          <w:lang w:val="it-IT"/>
        </w:rPr>
        <w:t>pentru</w:t>
      </w:r>
      <w:proofErr w:type="spellEnd"/>
      <w:r w:rsidRPr="00BD5C7D">
        <w:rPr>
          <w:lang w:val="it-IT"/>
        </w:rPr>
        <w:t xml:space="preserve"> </w:t>
      </w:r>
      <w:proofErr w:type="spellStart"/>
      <w:r w:rsidRPr="00BD5C7D">
        <w:rPr>
          <w:lang w:val="it-IT"/>
        </w:rPr>
        <w:t>asocierea</w:t>
      </w:r>
      <w:proofErr w:type="spellEnd"/>
      <w:r w:rsidRPr="00BD5C7D">
        <w:rPr>
          <w:lang w:val="it-IT"/>
        </w:rPr>
        <w:t xml:space="preserve"> </w:t>
      </w:r>
      <w:proofErr w:type="spellStart"/>
      <w:r w:rsidRPr="00BD5C7D">
        <w:rPr>
          <w:lang w:val="it-IT"/>
        </w:rPr>
        <w:t>constituită</w:t>
      </w:r>
      <w:proofErr w:type="spellEnd"/>
      <w:r w:rsidRPr="00BD5C7D">
        <w:rPr>
          <w:lang w:val="it-IT"/>
        </w:rPr>
        <w:t xml:space="preserve"> </w:t>
      </w:r>
      <w:proofErr w:type="spellStart"/>
      <w:r w:rsidRPr="00BD5C7D">
        <w:rPr>
          <w:lang w:val="it-IT"/>
        </w:rPr>
        <w:t>prin</w:t>
      </w:r>
      <w:proofErr w:type="spellEnd"/>
      <w:r w:rsidRPr="00BD5C7D">
        <w:rPr>
          <w:lang w:val="it-IT"/>
        </w:rPr>
        <w:t xml:space="preserve"> </w:t>
      </w:r>
      <w:proofErr w:type="spellStart"/>
      <w:r w:rsidRPr="00BD5C7D">
        <w:rPr>
          <w:lang w:val="it-IT"/>
        </w:rPr>
        <w:t>prezentul</w:t>
      </w:r>
      <w:proofErr w:type="spellEnd"/>
      <w:r w:rsidRPr="00BD5C7D">
        <w:rPr>
          <w:lang w:val="it-IT"/>
        </w:rPr>
        <w:t xml:space="preserve"> </w:t>
      </w:r>
      <w:proofErr w:type="spellStart"/>
      <w:r w:rsidRPr="00BD5C7D">
        <w:rPr>
          <w:lang w:val="it-IT"/>
        </w:rPr>
        <w:t>acord</w:t>
      </w:r>
      <w:proofErr w:type="spellEnd"/>
      <w:r w:rsidRPr="00BD5C7D">
        <w:rPr>
          <w:lang w:val="it-IT"/>
        </w:rPr>
        <w:t xml:space="preserve">, </w:t>
      </w:r>
      <w:r w:rsidRPr="00BD5C7D">
        <w:rPr>
          <w:i/>
        </w:rPr>
        <w:t xml:space="preserve">în cazul </w:t>
      </w:r>
      <w:proofErr w:type="spellStart"/>
      <w:r w:rsidRPr="00BD5C7D">
        <w:rPr>
          <w:i/>
          <w:lang w:val="it-IT"/>
        </w:rPr>
        <w:t>desemnării</w:t>
      </w:r>
      <w:proofErr w:type="spellEnd"/>
      <w:r w:rsidRPr="00BD5C7D">
        <w:rPr>
          <w:i/>
          <w:lang w:val="it-IT"/>
        </w:rPr>
        <w:t xml:space="preserve"> </w:t>
      </w:r>
      <w:proofErr w:type="spellStart"/>
      <w:r w:rsidRPr="00BD5C7D">
        <w:rPr>
          <w:i/>
          <w:lang w:val="it-IT"/>
        </w:rPr>
        <w:t>asocierii</w:t>
      </w:r>
      <w:proofErr w:type="spellEnd"/>
      <w:r w:rsidRPr="00BD5C7D">
        <w:rPr>
          <w:i/>
          <w:lang w:val="it-IT"/>
        </w:rPr>
        <w:t xml:space="preserve"> </w:t>
      </w:r>
      <w:proofErr w:type="spellStart"/>
      <w:r w:rsidRPr="00BD5C7D">
        <w:rPr>
          <w:i/>
          <w:lang w:val="it-IT"/>
        </w:rPr>
        <w:t>ca</w:t>
      </w:r>
      <w:proofErr w:type="spellEnd"/>
      <w:r w:rsidRPr="00BD5C7D">
        <w:rPr>
          <w:i/>
          <w:lang w:val="it-IT"/>
        </w:rPr>
        <w:t xml:space="preserve"> </w:t>
      </w:r>
      <w:proofErr w:type="spellStart"/>
      <w:r w:rsidRPr="00BD5C7D">
        <w:rPr>
          <w:i/>
          <w:lang w:val="it-IT"/>
        </w:rPr>
        <w:t>fiind</w:t>
      </w:r>
      <w:proofErr w:type="spellEnd"/>
      <w:r w:rsidRPr="00BD5C7D">
        <w:rPr>
          <w:i/>
          <w:lang w:val="it-IT"/>
        </w:rPr>
        <w:t xml:space="preserve"> </w:t>
      </w:r>
      <w:proofErr w:type="spellStart"/>
      <w:r w:rsidRPr="00BD5C7D">
        <w:rPr>
          <w:i/>
          <w:lang w:val="it-IT"/>
        </w:rPr>
        <w:t>câştigătoare</w:t>
      </w:r>
      <w:proofErr w:type="spellEnd"/>
      <w:r w:rsidRPr="00BD5C7D">
        <w:rPr>
          <w:i/>
          <w:lang w:val="it-IT"/>
        </w:rPr>
        <w:t xml:space="preserve"> a </w:t>
      </w:r>
      <w:proofErr w:type="spellStart"/>
      <w:r w:rsidRPr="00BD5C7D">
        <w:rPr>
          <w:i/>
          <w:lang w:val="it-IT"/>
        </w:rPr>
        <w:t>procedurii</w:t>
      </w:r>
      <w:proofErr w:type="spellEnd"/>
      <w:r w:rsidRPr="00BD5C7D">
        <w:rPr>
          <w:i/>
          <w:lang w:val="it-IT"/>
        </w:rPr>
        <w:t xml:space="preserve"> de </w:t>
      </w:r>
      <w:proofErr w:type="spellStart"/>
      <w:r w:rsidRPr="00BD5C7D">
        <w:rPr>
          <w:i/>
          <w:lang w:val="it-IT"/>
        </w:rPr>
        <w:t>achiziţie</w:t>
      </w:r>
      <w:proofErr w:type="spellEnd"/>
      <w:r w:rsidRPr="00BD5C7D">
        <w:rPr>
          <w:i/>
          <w:lang w:val="it-IT"/>
        </w:rPr>
        <w:t>).</w:t>
      </w:r>
    </w:p>
    <w:p w14:paraId="11231EFE" w14:textId="77777777" w:rsidR="00F279EB" w:rsidRPr="00BD5C7D" w:rsidRDefault="00F279EB" w:rsidP="00F279EB">
      <w:pPr>
        <w:jc w:val="both"/>
        <w:rPr>
          <w:lang w:val="it-IT"/>
        </w:rPr>
      </w:pPr>
    </w:p>
    <w:p w14:paraId="0B689F90" w14:textId="77777777" w:rsidR="00F279EB" w:rsidRPr="00BD5C7D" w:rsidRDefault="00F279EB" w:rsidP="00F279EB">
      <w:pPr>
        <w:jc w:val="both"/>
        <w:rPr>
          <w:b/>
          <w:lang w:val="it-IT"/>
        </w:rPr>
      </w:pPr>
      <w:r w:rsidRPr="00BD5C7D">
        <w:rPr>
          <w:b/>
          <w:lang w:val="it-IT"/>
        </w:rPr>
        <w:t xml:space="preserve">5. </w:t>
      </w:r>
      <w:proofErr w:type="spellStart"/>
      <w:r w:rsidRPr="00BD5C7D">
        <w:rPr>
          <w:b/>
          <w:lang w:val="it-IT"/>
        </w:rPr>
        <w:t>Încetarea</w:t>
      </w:r>
      <w:proofErr w:type="spellEnd"/>
      <w:r w:rsidRPr="00BD5C7D">
        <w:rPr>
          <w:b/>
          <w:lang w:val="it-IT"/>
        </w:rPr>
        <w:t xml:space="preserve"> </w:t>
      </w:r>
      <w:proofErr w:type="spellStart"/>
      <w:r w:rsidRPr="00BD5C7D">
        <w:rPr>
          <w:b/>
          <w:lang w:val="it-IT"/>
        </w:rPr>
        <w:t>acordului</w:t>
      </w:r>
      <w:proofErr w:type="spellEnd"/>
      <w:r w:rsidRPr="00BD5C7D">
        <w:rPr>
          <w:b/>
          <w:lang w:val="it-IT"/>
        </w:rPr>
        <w:t xml:space="preserve"> de </w:t>
      </w:r>
      <w:proofErr w:type="spellStart"/>
      <w:r w:rsidRPr="00BD5C7D">
        <w:rPr>
          <w:b/>
          <w:lang w:val="it-IT"/>
        </w:rPr>
        <w:t>asociere</w:t>
      </w:r>
      <w:proofErr w:type="spellEnd"/>
    </w:p>
    <w:p w14:paraId="47BE0E03" w14:textId="77777777" w:rsidR="00F279EB" w:rsidRPr="00BD5C7D" w:rsidRDefault="00F279EB" w:rsidP="00F279EB">
      <w:pPr>
        <w:jc w:val="both"/>
        <w:rPr>
          <w:lang w:val="it-IT"/>
        </w:rPr>
      </w:pPr>
      <w:r w:rsidRPr="00BD5C7D">
        <w:rPr>
          <w:lang w:val="it-IT"/>
        </w:rPr>
        <w:t xml:space="preserve">5.1 </w:t>
      </w:r>
      <w:proofErr w:type="spellStart"/>
      <w:r w:rsidRPr="00BD5C7D">
        <w:rPr>
          <w:lang w:val="it-IT"/>
        </w:rPr>
        <w:t>Asocierea</w:t>
      </w:r>
      <w:proofErr w:type="spellEnd"/>
      <w:r w:rsidRPr="00BD5C7D">
        <w:rPr>
          <w:lang w:val="it-IT"/>
        </w:rPr>
        <w:t xml:space="preserve"> </w:t>
      </w:r>
      <w:proofErr w:type="spellStart"/>
      <w:r w:rsidRPr="00BD5C7D">
        <w:rPr>
          <w:lang w:val="it-IT"/>
        </w:rPr>
        <w:t>îşi</w:t>
      </w:r>
      <w:proofErr w:type="spellEnd"/>
      <w:r w:rsidRPr="00BD5C7D">
        <w:rPr>
          <w:lang w:val="it-IT"/>
        </w:rPr>
        <w:t xml:space="preserve"> </w:t>
      </w:r>
      <w:proofErr w:type="spellStart"/>
      <w:r w:rsidRPr="00BD5C7D">
        <w:rPr>
          <w:lang w:val="it-IT"/>
        </w:rPr>
        <w:t>încetează</w:t>
      </w:r>
      <w:proofErr w:type="spellEnd"/>
      <w:r w:rsidRPr="00BD5C7D">
        <w:rPr>
          <w:lang w:val="it-IT"/>
        </w:rPr>
        <w:t xml:space="preserve"> </w:t>
      </w:r>
      <w:proofErr w:type="spellStart"/>
      <w:r w:rsidRPr="00BD5C7D">
        <w:rPr>
          <w:lang w:val="it-IT"/>
        </w:rPr>
        <w:t>activitatea</w:t>
      </w:r>
      <w:proofErr w:type="spellEnd"/>
      <w:r w:rsidRPr="00BD5C7D">
        <w:rPr>
          <w:lang w:val="it-IT"/>
        </w:rPr>
        <w:t xml:space="preserve"> </w:t>
      </w:r>
      <w:proofErr w:type="spellStart"/>
      <w:r w:rsidRPr="00BD5C7D">
        <w:rPr>
          <w:lang w:val="it-IT"/>
        </w:rPr>
        <w:t>ca</w:t>
      </w:r>
      <w:proofErr w:type="spellEnd"/>
      <w:r w:rsidRPr="00BD5C7D">
        <w:rPr>
          <w:lang w:val="it-IT"/>
        </w:rPr>
        <w:t xml:space="preserve"> </w:t>
      </w:r>
      <w:proofErr w:type="spellStart"/>
      <w:r w:rsidRPr="00BD5C7D">
        <w:rPr>
          <w:lang w:val="it-IT"/>
        </w:rPr>
        <w:t>urmare</w:t>
      </w:r>
      <w:proofErr w:type="spellEnd"/>
      <w:r w:rsidRPr="00BD5C7D">
        <w:rPr>
          <w:lang w:val="it-IT"/>
        </w:rPr>
        <w:t xml:space="preserve"> a </w:t>
      </w:r>
      <w:proofErr w:type="spellStart"/>
      <w:r w:rsidRPr="00BD5C7D">
        <w:rPr>
          <w:lang w:val="it-IT"/>
        </w:rPr>
        <w:t>următoarelor</w:t>
      </w:r>
      <w:proofErr w:type="spellEnd"/>
      <w:r w:rsidRPr="00BD5C7D">
        <w:rPr>
          <w:lang w:val="it-IT"/>
        </w:rPr>
        <w:t xml:space="preserve"> </w:t>
      </w:r>
      <w:proofErr w:type="spellStart"/>
      <w:r w:rsidRPr="00BD5C7D">
        <w:rPr>
          <w:lang w:val="it-IT"/>
        </w:rPr>
        <w:t>cauze</w:t>
      </w:r>
      <w:proofErr w:type="spellEnd"/>
      <w:r w:rsidRPr="00BD5C7D">
        <w:rPr>
          <w:lang w:val="it-IT"/>
        </w:rPr>
        <w:t>:</w:t>
      </w:r>
    </w:p>
    <w:p w14:paraId="612C537E" w14:textId="77777777" w:rsidR="00F279EB" w:rsidRPr="00BD5C7D" w:rsidRDefault="00F279EB" w:rsidP="00F279EB">
      <w:pPr>
        <w:numPr>
          <w:ilvl w:val="0"/>
          <w:numId w:val="4"/>
        </w:numPr>
        <w:jc w:val="both"/>
        <w:rPr>
          <w:lang w:val="pt-BR"/>
        </w:rPr>
      </w:pPr>
      <w:proofErr w:type="spellStart"/>
      <w:proofErr w:type="gramStart"/>
      <w:r w:rsidRPr="00BD5C7D">
        <w:rPr>
          <w:lang w:val="pt-BR"/>
        </w:rPr>
        <w:t>expirarea</w:t>
      </w:r>
      <w:proofErr w:type="spellEnd"/>
      <w:proofErr w:type="gramEnd"/>
      <w:r w:rsidRPr="00BD5C7D">
        <w:rPr>
          <w:lang w:val="pt-BR"/>
        </w:rPr>
        <w:t xml:space="preserve"> </w:t>
      </w:r>
      <w:proofErr w:type="spellStart"/>
      <w:r w:rsidRPr="00BD5C7D">
        <w:rPr>
          <w:lang w:val="pt-BR"/>
        </w:rPr>
        <w:t>duratei</w:t>
      </w:r>
      <w:proofErr w:type="spellEnd"/>
      <w:r w:rsidRPr="00BD5C7D">
        <w:rPr>
          <w:lang w:val="pt-BR"/>
        </w:rPr>
        <w:t xml:space="preserve"> </w:t>
      </w:r>
      <w:proofErr w:type="spellStart"/>
      <w:r w:rsidRPr="00BD5C7D">
        <w:rPr>
          <w:lang w:val="pt-BR"/>
        </w:rPr>
        <w:t>pentru</w:t>
      </w:r>
      <w:proofErr w:type="spellEnd"/>
      <w:r w:rsidRPr="00BD5C7D">
        <w:rPr>
          <w:lang w:val="pt-BR"/>
        </w:rPr>
        <w:t xml:space="preserve"> </w:t>
      </w:r>
      <w:proofErr w:type="spellStart"/>
      <w:r w:rsidRPr="00BD5C7D">
        <w:rPr>
          <w:lang w:val="pt-BR"/>
        </w:rPr>
        <w:t>care</w:t>
      </w:r>
      <w:proofErr w:type="spellEnd"/>
      <w:r w:rsidRPr="00BD5C7D">
        <w:rPr>
          <w:lang w:val="pt-BR"/>
        </w:rPr>
        <w:t xml:space="preserve"> </w:t>
      </w:r>
      <w:proofErr w:type="spellStart"/>
      <w:r w:rsidRPr="00BD5C7D">
        <w:rPr>
          <w:lang w:val="pt-BR"/>
        </w:rPr>
        <w:t>s-a</w:t>
      </w:r>
      <w:proofErr w:type="spellEnd"/>
      <w:r w:rsidRPr="00BD5C7D">
        <w:rPr>
          <w:lang w:val="pt-BR"/>
        </w:rPr>
        <w:t xml:space="preserve"> </w:t>
      </w:r>
      <w:proofErr w:type="spellStart"/>
      <w:r w:rsidRPr="00BD5C7D">
        <w:rPr>
          <w:lang w:val="pt-BR"/>
        </w:rPr>
        <w:t>încheiat</w:t>
      </w:r>
      <w:proofErr w:type="spellEnd"/>
      <w:r w:rsidRPr="00BD5C7D">
        <w:rPr>
          <w:lang w:val="pt-BR"/>
        </w:rPr>
        <w:t xml:space="preserve"> </w:t>
      </w:r>
      <w:proofErr w:type="spellStart"/>
      <w:r w:rsidRPr="00BD5C7D">
        <w:rPr>
          <w:lang w:val="pt-BR"/>
        </w:rPr>
        <w:t>acordul</w:t>
      </w:r>
      <w:proofErr w:type="spellEnd"/>
      <w:r w:rsidRPr="00BD5C7D">
        <w:rPr>
          <w:lang w:val="pt-BR"/>
        </w:rPr>
        <w:t>;</w:t>
      </w:r>
    </w:p>
    <w:p w14:paraId="7C8BF0C5" w14:textId="77777777" w:rsidR="00F279EB" w:rsidRPr="00BD5C7D" w:rsidRDefault="00F279EB" w:rsidP="00F279EB">
      <w:pPr>
        <w:numPr>
          <w:ilvl w:val="0"/>
          <w:numId w:val="4"/>
        </w:numPr>
        <w:jc w:val="both"/>
        <w:rPr>
          <w:lang w:val="pt-BR"/>
        </w:rPr>
      </w:pPr>
      <w:proofErr w:type="spellStart"/>
      <w:proofErr w:type="gramStart"/>
      <w:r w:rsidRPr="00BD5C7D">
        <w:rPr>
          <w:lang w:val="pt-BR"/>
        </w:rPr>
        <w:t>neîndeplinirea</w:t>
      </w:r>
      <w:proofErr w:type="spellEnd"/>
      <w:proofErr w:type="gramEnd"/>
      <w:r w:rsidRPr="00BD5C7D">
        <w:rPr>
          <w:lang w:val="pt-BR"/>
        </w:rPr>
        <w:t xml:space="preserve"> </w:t>
      </w:r>
      <w:proofErr w:type="spellStart"/>
      <w:r w:rsidRPr="00BD5C7D">
        <w:rPr>
          <w:lang w:val="pt-BR"/>
        </w:rPr>
        <w:t>sau</w:t>
      </w:r>
      <w:proofErr w:type="spellEnd"/>
      <w:r w:rsidRPr="00BD5C7D">
        <w:rPr>
          <w:lang w:val="pt-BR"/>
        </w:rPr>
        <w:t xml:space="preserve"> </w:t>
      </w:r>
      <w:proofErr w:type="spellStart"/>
      <w:r w:rsidRPr="00BD5C7D">
        <w:rPr>
          <w:lang w:val="pt-BR"/>
        </w:rPr>
        <w:t>îndeplinirea</w:t>
      </w:r>
      <w:proofErr w:type="spellEnd"/>
      <w:r w:rsidRPr="00BD5C7D">
        <w:rPr>
          <w:lang w:val="pt-BR"/>
        </w:rPr>
        <w:t xml:space="preserve"> </w:t>
      </w:r>
      <w:proofErr w:type="spellStart"/>
      <w:r w:rsidRPr="00BD5C7D">
        <w:rPr>
          <w:lang w:val="pt-BR"/>
        </w:rPr>
        <w:t>necorespunzătoare</w:t>
      </w:r>
      <w:proofErr w:type="spellEnd"/>
      <w:r w:rsidRPr="00BD5C7D">
        <w:rPr>
          <w:lang w:val="pt-BR"/>
        </w:rPr>
        <w:t xml:space="preserve"> a </w:t>
      </w:r>
      <w:proofErr w:type="spellStart"/>
      <w:r w:rsidRPr="00BD5C7D">
        <w:rPr>
          <w:lang w:val="pt-BR"/>
        </w:rPr>
        <w:t>activităţilor</w:t>
      </w:r>
      <w:proofErr w:type="spellEnd"/>
      <w:r w:rsidRPr="00BD5C7D">
        <w:rPr>
          <w:lang w:val="pt-BR"/>
        </w:rPr>
        <w:t xml:space="preserve"> </w:t>
      </w:r>
      <w:proofErr w:type="spellStart"/>
      <w:r w:rsidRPr="00BD5C7D">
        <w:rPr>
          <w:lang w:val="pt-BR"/>
        </w:rPr>
        <w:t>prevăzute</w:t>
      </w:r>
      <w:proofErr w:type="spellEnd"/>
      <w:r w:rsidRPr="00BD5C7D">
        <w:rPr>
          <w:lang w:val="pt-BR"/>
        </w:rPr>
        <w:t xml:space="preserve"> </w:t>
      </w:r>
      <w:proofErr w:type="spellStart"/>
      <w:r w:rsidRPr="00BD5C7D">
        <w:rPr>
          <w:lang w:val="pt-BR"/>
        </w:rPr>
        <w:t>la</w:t>
      </w:r>
      <w:proofErr w:type="spellEnd"/>
      <w:r w:rsidRPr="00BD5C7D">
        <w:rPr>
          <w:lang w:val="pt-BR"/>
        </w:rPr>
        <w:t xml:space="preserve"> art. 2 </w:t>
      </w:r>
      <w:proofErr w:type="spellStart"/>
      <w:r w:rsidRPr="00BD5C7D">
        <w:rPr>
          <w:lang w:val="pt-BR"/>
        </w:rPr>
        <w:t>din</w:t>
      </w:r>
      <w:proofErr w:type="spellEnd"/>
      <w:r w:rsidRPr="00BD5C7D">
        <w:rPr>
          <w:lang w:val="pt-BR"/>
        </w:rPr>
        <w:t xml:space="preserve"> </w:t>
      </w:r>
      <w:proofErr w:type="spellStart"/>
      <w:r w:rsidRPr="00BD5C7D">
        <w:rPr>
          <w:lang w:val="pt-BR"/>
        </w:rPr>
        <w:t>acord</w:t>
      </w:r>
      <w:proofErr w:type="spellEnd"/>
      <w:r w:rsidRPr="00BD5C7D">
        <w:rPr>
          <w:lang w:val="pt-BR"/>
        </w:rPr>
        <w:t>;</w:t>
      </w:r>
    </w:p>
    <w:p w14:paraId="1FA0BA44" w14:textId="77777777" w:rsidR="00F279EB" w:rsidRPr="00BD5C7D" w:rsidRDefault="00F279EB" w:rsidP="00F279EB">
      <w:pPr>
        <w:numPr>
          <w:ilvl w:val="0"/>
          <w:numId w:val="4"/>
        </w:numPr>
        <w:jc w:val="both"/>
        <w:rPr>
          <w:lang w:val="pt-BR"/>
        </w:rPr>
      </w:pPr>
      <w:proofErr w:type="spellStart"/>
      <w:proofErr w:type="gramStart"/>
      <w:r w:rsidRPr="00BD5C7D">
        <w:rPr>
          <w:lang w:val="pt-BR"/>
        </w:rPr>
        <w:t>alte</w:t>
      </w:r>
      <w:proofErr w:type="spellEnd"/>
      <w:proofErr w:type="gramEnd"/>
      <w:r w:rsidRPr="00BD5C7D">
        <w:rPr>
          <w:lang w:val="pt-BR"/>
        </w:rPr>
        <w:t xml:space="preserve"> </w:t>
      </w:r>
      <w:proofErr w:type="spellStart"/>
      <w:r w:rsidRPr="00BD5C7D">
        <w:rPr>
          <w:lang w:val="pt-BR"/>
        </w:rPr>
        <w:t>cauze</w:t>
      </w:r>
      <w:proofErr w:type="spellEnd"/>
      <w:r w:rsidRPr="00BD5C7D">
        <w:rPr>
          <w:lang w:val="pt-BR"/>
        </w:rPr>
        <w:t xml:space="preserve"> </w:t>
      </w:r>
      <w:proofErr w:type="spellStart"/>
      <w:r w:rsidRPr="00BD5C7D">
        <w:rPr>
          <w:lang w:val="pt-BR"/>
        </w:rPr>
        <w:t>prevăzute</w:t>
      </w:r>
      <w:proofErr w:type="spellEnd"/>
      <w:r w:rsidRPr="00BD5C7D">
        <w:rPr>
          <w:lang w:val="pt-BR"/>
        </w:rPr>
        <w:t xml:space="preserve"> de lege.</w:t>
      </w:r>
    </w:p>
    <w:p w14:paraId="7416908D" w14:textId="77777777" w:rsidR="00F279EB" w:rsidRPr="00BD5C7D" w:rsidRDefault="00F279EB" w:rsidP="00F279EB">
      <w:pPr>
        <w:ind w:left="680"/>
        <w:jc w:val="both"/>
        <w:rPr>
          <w:lang w:val="pt-BR"/>
        </w:rPr>
      </w:pPr>
    </w:p>
    <w:p w14:paraId="20B466DD" w14:textId="77777777" w:rsidR="00F279EB" w:rsidRPr="00BD5C7D" w:rsidRDefault="00F279EB" w:rsidP="00F279EB">
      <w:pPr>
        <w:jc w:val="both"/>
        <w:rPr>
          <w:b/>
          <w:lang w:val="pt-BR"/>
        </w:rPr>
      </w:pPr>
      <w:r w:rsidRPr="00BD5C7D">
        <w:rPr>
          <w:b/>
          <w:lang w:val="pt-BR"/>
        </w:rPr>
        <w:t xml:space="preserve">6. </w:t>
      </w:r>
      <w:proofErr w:type="spellStart"/>
      <w:r w:rsidRPr="00BD5C7D">
        <w:rPr>
          <w:b/>
          <w:lang w:val="pt-BR"/>
        </w:rPr>
        <w:t>Comunicări</w:t>
      </w:r>
      <w:proofErr w:type="spellEnd"/>
    </w:p>
    <w:p w14:paraId="43DAE6A8" w14:textId="77777777" w:rsidR="00F279EB" w:rsidRPr="00BD5C7D" w:rsidRDefault="00F279EB" w:rsidP="00F279EB">
      <w:pPr>
        <w:jc w:val="both"/>
        <w:rPr>
          <w:lang w:val="pt-BR"/>
        </w:rPr>
      </w:pPr>
      <w:r w:rsidRPr="00BD5C7D">
        <w:rPr>
          <w:lang w:val="pt-BR"/>
        </w:rPr>
        <w:t xml:space="preserve">6.1 </w:t>
      </w:r>
      <w:proofErr w:type="spellStart"/>
      <w:r w:rsidRPr="00BD5C7D">
        <w:rPr>
          <w:lang w:val="pt-BR"/>
        </w:rPr>
        <w:t>Orice</w:t>
      </w:r>
      <w:proofErr w:type="spellEnd"/>
      <w:r w:rsidRPr="00BD5C7D">
        <w:rPr>
          <w:lang w:val="pt-BR"/>
        </w:rPr>
        <w:t xml:space="preserve"> </w:t>
      </w:r>
      <w:proofErr w:type="spellStart"/>
      <w:r w:rsidRPr="00BD5C7D">
        <w:rPr>
          <w:lang w:val="pt-BR"/>
        </w:rPr>
        <w:t>comunicare</w:t>
      </w:r>
      <w:proofErr w:type="spellEnd"/>
      <w:r w:rsidRPr="00BD5C7D">
        <w:rPr>
          <w:lang w:val="pt-BR"/>
        </w:rPr>
        <w:t xml:space="preserve"> </w:t>
      </w:r>
      <w:proofErr w:type="spellStart"/>
      <w:r w:rsidRPr="00BD5C7D">
        <w:rPr>
          <w:lang w:val="pt-BR"/>
        </w:rPr>
        <w:t>între</w:t>
      </w:r>
      <w:proofErr w:type="spellEnd"/>
      <w:r w:rsidRPr="00BD5C7D">
        <w:rPr>
          <w:lang w:val="pt-BR"/>
        </w:rPr>
        <w:t xml:space="preserve"> </w:t>
      </w:r>
      <w:proofErr w:type="spellStart"/>
      <w:r w:rsidRPr="00BD5C7D">
        <w:rPr>
          <w:lang w:val="pt-BR"/>
        </w:rPr>
        <w:t>părţi</w:t>
      </w:r>
      <w:proofErr w:type="spellEnd"/>
      <w:r w:rsidRPr="00BD5C7D">
        <w:rPr>
          <w:lang w:val="pt-BR"/>
        </w:rPr>
        <w:t xml:space="preserve"> este </w:t>
      </w:r>
      <w:proofErr w:type="spellStart"/>
      <w:r w:rsidRPr="00BD5C7D">
        <w:rPr>
          <w:lang w:val="pt-BR"/>
        </w:rPr>
        <w:t>valabil</w:t>
      </w:r>
      <w:proofErr w:type="spellEnd"/>
      <w:r w:rsidRPr="00BD5C7D">
        <w:rPr>
          <w:lang w:val="pt-BR"/>
        </w:rPr>
        <w:t xml:space="preserve"> </w:t>
      </w:r>
      <w:proofErr w:type="spellStart"/>
      <w:r w:rsidRPr="00BD5C7D">
        <w:rPr>
          <w:lang w:val="pt-BR"/>
        </w:rPr>
        <w:t>îndeplinită</w:t>
      </w:r>
      <w:proofErr w:type="spellEnd"/>
      <w:r w:rsidRPr="00BD5C7D">
        <w:rPr>
          <w:lang w:val="pt-BR"/>
        </w:rPr>
        <w:t xml:space="preserve"> </w:t>
      </w:r>
      <w:proofErr w:type="spellStart"/>
      <w:r w:rsidRPr="00BD5C7D">
        <w:rPr>
          <w:lang w:val="pt-BR"/>
        </w:rPr>
        <w:t>dacă</w:t>
      </w:r>
      <w:proofErr w:type="spellEnd"/>
      <w:r w:rsidRPr="00BD5C7D">
        <w:rPr>
          <w:lang w:val="pt-BR"/>
        </w:rPr>
        <w:t xml:space="preserve"> se </w:t>
      </w:r>
      <w:proofErr w:type="spellStart"/>
      <w:r w:rsidRPr="00BD5C7D">
        <w:rPr>
          <w:lang w:val="pt-BR"/>
        </w:rPr>
        <w:t>va</w:t>
      </w:r>
      <w:proofErr w:type="spellEnd"/>
      <w:r w:rsidRPr="00BD5C7D">
        <w:rPr>
          <w:lang w:val="pt-BR"/>
        </w:rPr>
        <w:t xml:space="preserve"> face </w:t>
      </w:r>
      <w:proofErr w:type="spellStart"/>
      <w:r w:rsidRPr="00BD5C7D">
        <w:rPr>
          <w:lang w:val="pt-BR"/>
        </w:rPr>
        <w:t>în</w:t>
      </w:r>
      <w:proofErr w:type="spellEnd"/>
      <w:r w:rsidRPr="00BD5C7D">
        <w:rPr>
          <w:lang w:val="pt-BR"/>
        </w:rPr>
        <w:t xml:space="preserve"> </w:t>
      </w:r>
      <w:proofErr w:type="spellStart"/>
      <w:r w:rsidRPr="00BD5C7D">
        <w:rPr>
          <w:lang w:val="pt-BR"/>
        </w:rPr>
        <w:t>scris</w:t>
      </w:r>
      <w:proofErr w:type="spellEnd"/>
      <w:r w:rsidRPr="00BD5C7D">
        <w:rPr>
          <w:lang w:val="pt-BR"/>
        </w:rPr>
        <w:t xml:space="preserve"> </w:t>
      </w:r>
      <w:proofErr w:type="spellStart"/>
      <w:r w:rsidRPr="00BD5C7D">
        <w:rPr>
          <w:lang w:val="pt-BR"/>
        </w:rPr>
        <w:t>şi</w:t>
      </w:r>
      <w:proofErr w:type="spellEnd"/>
      <w:r w:rsidRPr="00BD5C7D">
        <w:rPr>
          <w:lang w:val="pt-BR"/>
        </w:rPr>
        <w:t xml:space="preserve"> </w:t>
      </w:r>
      <w:proofErr w:type="spellStart"/>
      <w:r w:rsidRPr="00BD5C7D">
        <w:rPr>
          <w:lang w:val="pt-BR"/>
        </w:rPr>
        <w:t>va</w:t>
      </w:r>
      <w:proofErr w:type="spellEnd"/>
      <w:r w:rsidRPr="00BD5C7D">
        <w:rPr>
          <w:lang w:val="pt-BR"/>
        </w:rPr>
        <w:t xml:space="preserve"> </w:t>
      </w:r>
      <w:proofErr w:type="spellStart"/>
      <w:r w:rsidRPr="00BD5C7D">
        <w:rPr>
          <w:lang w:val="pt-BR"/>
        </w:rPr>
        <w:t>fi</w:t>
      </w:r>
      <w:proofErr w:type="spellEnd"/>
      <w:r w:rsidRPr="00BD5C7D">
        <w:rPr>
          <w:lang w:val="pt-BR"/>
        </w:rPr>
        <w:t xml:space="preserve"> </w:t>
      </w:r>
      <w:proofErr w:type="spellStart"/>
      <w:r w:rsidRPr="00BD5C7D">
        <w:rPr>
          <w:lang w:val="pt-BR"/>
        </w:rPr>
        <w:t>transmisă</w:t>
      </w:r>
      <w:proofErr w:type="spellEnd"/>
      <w:r w:rsidRPr="00BD5C7D">
        <w:rPr>
          <w:lang w:val="pt-BR"/>
        </w:rPr>
        <w:t xml:space="preserve"> </w:t>
      </w:r>
      <w:proofErr w:type="spellStart"/>
      <w:r w:rsidRPr="00BD5C7D">
        <w:rPr>
          <w:lang w:val="pt-BR"/>
        </w:rPr>
        <w:t>la</w:t>
      </w:r>
      <w:proofErr w:type="spellEnd"/>
      <w:r w:rsidRPr="00BD5C7D">
        <w:rPr>
          <w:lang w:val="pt-BR"/>
        </w:rPr>
        <w:t xml:space="preserve"> </w:t>
      </w:r>
      <w:proofErr w:type="spellStart"/>
      <w:r w:rsidRPr="00BD5C7D">
        <w:rPr>
          <w:lang w:val="pt-BR"/>
        </w:rPr>
        <w:t>adresa</w:t>
      </w:r>
      <w:proofErr w:type="spellEnd"/>
      <w:r w:rsidRPr="00BD5C7D">
        <w:rPr>
          <w:lang w:val="pt-BR"/>
        </w:rPr>
        <w:t>/</w:t>
      </w:r>
      <w:proofErr w:type="spellStart"/>
      <w:r w:rsidRPr="00BD5C7D">
        <w:rPr>
          <w:lang w:val="pt-BR"/>
        </w:rPr>
        <w:t>adresele</w:t>
      </w:r>
      <w:proofErr w:type="spellEnd"/>
      <w:r w:rsidRPr="00BD5C7D">
        <w:rPr>
          <w:lang w:val="pt-BR"/>
        </w:rPr>
        <w:t xml:space="preserve"> ......................................................., </w:t>
      </w:r>
      <w:proofErr w:type="spellStart"/>
      <w:r w:rsidRPr="00BD5C7D">
        <w:rPr>
          <w:lang w:val="pt-BR"/>
        </w:rPr>
        <w:t>prevăzute</w:t>
      </w:r>
      <w:proofErr w:type="spellEnd"/>
      <w:r w:rsidRPr="00BD5C7D">
        <w:rPr>
          <w:lang w:val="pt-BR"/>
        </w:rPr>
        <w:t xml:space="preserve"> </w:t>
      </w:r>
      <w:proofErr w:type="spellStart"/>
      <w:r w:rsidRPr="00BD5C7D">
        <w:rPr>
          <w:lang w:val="pt-BR"/>
        </w:rPr>
        <w:t>la</w:t>
      </w:r>
      <w:proofErr w:type="spellEnd"/>
      <w:r w:rsidRPr="00BD5C7D">
        <w:rPr>
          <w:lang w:val="pt-BR"/>
        </w:rPr>
        <w:t xml:space="preserve"> art..........</w:t>
      </w:r>
    </w:p>
    <w:p w14:paraId="3FCF819D" w14:textId="77777777" w:rsidR="00F279EB" w:rsidRPr="00BD5C7D" w:rsidRDefault="00F279EB" w:rsidP="00F279EB">
      <w:pPr>
        <w:jc w:val="both"/>
        <w:rPr>
          <w:lang w:val="it-IT"/>
        </w:rPr>
      </w:pPr>
      <w:r w:rsidRPr="00BD5C7D">
        <w:rPr>
          <w:lang w:val="it-IT"/>
        </w:rPr>
        <w:t xml:space="preserve">6.2 De comun </w:t>
      </w:r>
      <w:proofErr w:type="spellStart"/>
      <w:r w:rsidRPr="00BD5C7D">
        <w:rPr>
          <w:lang w:val="it-IT"/>
        </w:rPr>
        <w:t>acord</w:t>
      </w:r>
      <w:proofErr w:type="spellEnd"/>
      <w:r w:rsidRPr="00BD5C7D">
        <w:rPr>
          <w:lang w:val="it-IT"/>
        </w:rPr>
        <w:t xml:space="preserve">, </w:t>
      </w:r>
      <w:proofErr w:type="spellStart"/>
      <w:r w:rsidRPr="00BD5C7D">
        <w:rPr>
          <w:lang w:val="it-IT"/>
        </w:rPr>
        <w:t>asociaţii</w:t>
      </w:r>
      <w:proofErr w:type="spellEnd"/>
      <w:r w:rsidRPr="00BD5C7D">
        <w:rPr>
          <w:lang w:val="it-IT"/>
        </w:rPr>
        <w:t xml:space="preserve"> </w:t>
      </w:r>
      <w:proofErr w:type="spellStart"/>
      <w:r w:rsidRPr="00BD5C7D">
        <w:rPr>
          <w:lang w:val="it-IT"/>
        </w:rPr>
        <w:t>pot</w:t>
      </w:r>
      <w:proofErr w:type="spellEnd"/>
      <w:r w:rsidRPr="00BD5C7D">
        <w:rPr>
          <w:lang w:val="it-IT"/>
        </w:rPr>
        <w:t xml:space="preserve"> stabili </w:t>
      </w:r>
      <w:proofErr w:type="spellStart"/>
      <w:r w:rsidRPr="00BD5C7D">
        <w:rPr>
          <w:lang w:val="it-IT"/>
        </w:rPr>
        <w:t>şi</w:t>
      </w:r>
      <w:proofErr w:type="spellEnd"/>
      <w:r w:rsidRPr="00BD5C7D">
        <w:rPr>
          <w:lang w:val="it-IT"/>
        </w:rPr>
        <w:t xml:space="preserve"> alte </w:t>
      </w:r>
      <w:proofErr w:type="spellStart"/>
      <w:r w:rsidRPr="00BD5C7D">
        <w:rPr>
          <w:lang w:val="it-IT"/>
        </w:rPr>
        <w:t>modalităţi</w:t>
      </w:r>
      <w:proofErr w:type="spellEnd"/>
      <w:r w:rsidRPr="00BD5C7D">
        <w:rPr>
          <w:lang w:val="it-IT"/>
        </w:rPr>
        <w:t xml:space="preserve"> de comunicare.</w:t>
      </w:r>
    </w:p>
    <w:p w14:paraId="16AC41EC" w14:textId="77777777" w:rsidR="00F279EB" w:rsidRPr="00BD5C7D" w:rsidRDefault="00F279EB" w:rsidP="00F279EB">
      <w:pPr>
        <w:jc w:val="both"/>
        <w:rPr>
          <w:lang w:val="it-IT"/>
        </w:rPr>
      </w:pPr>
    </w:p>
    <w:p w14:paraId="6969C510" w14:textId="77777777" w:rsidR="00F279EB" w:rsidRPr="00BD5C7D" w:rsidRDefault="00F279EB" w:rsidP="00F279EB">
      <w:pPr>
        <w:jc w:val="both"/>
        <w:rPr>
          <w:b/>
          <w:lang w:val="it-IT"/>
        </w:rPr>
      </w:pPr>
      <w:r w:rsidRPr="00BD5C7D">
        <w:rPr>
          <w:b/>
          <w:lang w:val="it-IT"/>
        </w:rPr>
        <w:t xml:space="preserve">7. </w:t>
      </w:r>
      <w:proofErr w:type="spellStart"/>
      <w:r w:rsidRPr="00BD5C7D">
        <w:rPr>
          <w:b/>
          <w:lang w:val="it-IT"/>
        </w:rPr>
        <w:t>Litigii</w:t>
      </w:r>
      <w:proofErr w:type="spellEnd"/>
    </w:p>
    <w:p w14:paraId="19B9D7D9" w14:textId="77777777" w:rsidR="00F279EB" w:rsidRPr="00BD5C7D" w:rsidRDefault="00F279EB" w:rsidP="00F279EB">
      <w:pPr>
        <w:jc w:val="both"/>
        <w:rPr>
          <w:lang w:val="it-IT"/>
        </w:rPr>
      </w:pPr>
      <w:r w:rsidRPr="00BD5C7D">
        <w:rPr>
          <w:lang w:val="it-IT"/>
        </w:rPr>
        <w:t xml:space="preserve">7.1 </w:t>
      </w:r>
      <w:proofErr w:type="spellStart"/>
      <w:r w:rsidRPr="00BD5C7D">
        <w:rPr>
          <w:lang w:val="it-IT"/>
        </w:rPr>
        <w:t>Litigiile</w:t>
      </w:r>
      <w:proofErr w:type="spellEnd"/>
      <w:r w:rsidRPr="00BD5C7D">
        <w:rPr>
          <w:lang w:val="it-IT"/>
        </w:rPr>
        <w:t xml:space="preserve"> intervenite </w:t>
      </w:r>
      <w:proofErr w:type="spellStart"/>
      <w:r w:rsidRPr="00BD5C7D">
        <w:rPr>
          <w:lang w:val="it-IT"/>
        </w:rPr>
        <w:t>între</w:t>
      </w:r>
      <w:proofErr w:type="spellEnd"/>
      <w:r w:rsidRPr="00BD5C7D">
        <w:rPr>
          <w:lang w:val="it-IT"/>
        </w:rPr>
        <w:t xml:space="preserve"> </w:t>
      </w:r>
      <w:proofErr w:type="spellStart"/>
      <w:r w:rsidRPr="00BD5C7D">
        <w:rPr>
          <w:lang w:val="it-IT"/>
        </w:rPr>
        <w:t>părţi</w:t>
      </w:r>
      <w:proofErr w:type="spellEnd"/>
      <w:r w:rsidRPr="00BD5C7D">
        <w:rPr>
          <w:lang w:val="it-IT"/>
        </w:rPr>
        <w:t xml:space="preserve"> se </w:t>
      </w:r>
      <w:proofErr w:type="spellStart"/>
      <w:r w:rsidRPr="00BD5C7D">
        <w:rPr>
          <w:lang w:val="it-IT"/>
        </w:rPr>
        <w:t>vor</w:t>
      </w:r>
      <w:proofErr w:type="spellEnd"/>
      <w:r w:rsidRPr="00BD5C7D">
        <w:rPr>
          <w:lang w:val="it-IT"/>
        </w:rPr>
        <w:t xml:space="preserve"> </w:t>
      </w:r>
      <w:proofErr w:type="spellStart"/>
      <w:r w:rsidRPr="00BD5C7D">
        <w:rPr>
          <w:lang w:val="it-IT"/>
        </w:rPr>
        <w:t>soluţiona</w:t>
      </w:r>
      <w:proofErr w:type="spellEnd"/>
      <w:r w:rsidRPr="00BD5C7D">
        <w:rPr>
          <w:lang w:val="it-IT"/>
        </w:rPr>
        <w:t xml:space="preserve"> pe cale </w:t>
      </w:r>
      <w:proofErr w:type="spellStart"/>
      <w:r w:rsidRPr="00BD5C7D">
        <w:rPr>
          <w:lang w:val="it-IT"/>
        </w:rPr>
        <w:t>amiabilă</w:t>
      </w:r>
      <w:proofErr w:type="spellEnd"/>
      <w:r w:rsidRPr="00BD5C7D">
        <w:rPr>
          <w:lang w:val="it-IT"/>
        </w:rPr>
        <w:t xml:space="preserve">, </w:t>
      </w:r>
      <w:proofErr w:type="spellStart"/>
      <w:r w:rsidRPr="00BD5C7D">
        <w:rPr>
          <w:lang w:val="it-IT"/>
        </w:rPr>
        <w:t>iar</w:t>
      </w:r>
      <w:proofErr w:type="spellEnd"/>
      <w:r w:rsidRPr="00BD5C7D">
        <w:rPr>
          <w:lang w:val="it-IT"/>
        </w:rPr>
        <w:t xml:space="preserve"> </w:t>
      </w:r>
      <w:proofErr w:type="spellStart"/>
      <w:r w:rsidRPr="00BD5C7D">
        <w:rPr>
          <w:lang w:val="it-IT"/>
        </w:rPr>
        <w:t>în</w:t>
      </w:r>
      <w:proofErr w:type="spellEnd"/>
      <w:r w:rsidRPr="00BD5C7D">
        <w:rPr>
          <w:lang w:val="it-IT"/>
        </w:rPr>
        <w:t xml:space="preserve"> </w:t>
      </w:r>
      <w:proofErr w:type="spellStart"/>
      <w:r w:rsidRPr="00BD5C7D">
        <w:rPr>
          <w:lang w:val="it-IT"/>
        </w:rPr>
        <w:t>caz</w:t>
      </w:r>
      <w:proofErr w:type="spellEnd"/>
      <w:r w:rsidRPr="00BD5C7D">
        <w:rPr>
          <w:lang w:val="it-IT"/>
        </w:rPr>
        <w:t xml:space="preserve"> de </w:t>
      </w:r>
      <w:proofErr w:type="spellStart"/>
      <w:r w:rsidRPr="00BD5C7D">
        <w:rPr>
          <w:lang w:val="it-IT"/>
        </w:rPr>
        <w:t>nerezolvare</w:t>
      </w:r>
      <w:proofErr w:type="spellEnd"/>
      <w:r w:rsidRPr="00BD5C7D">
        <w:rPr>
          <w:lang w:val="it-IT"/>
        </w:rPr>
        <w:t xml:space="preserve"> </w:t>
      </w:r>
      <w:proofErr w:type="spellStart"/>
      <w:r w:rsidRPr="00BD5C7D">
        <w:rPr>
          <w:lang w:val="it-IT"/>
        </w:rPr>
        <w:t>vor</w:t>
      </w:r>
      <w:proofErr w:type="spellEnd"/>
      <w:r w:rsidRPr="00BD5C7D">
        <w:rPr>
          <w:lang w:val="it-IT"/>
        </w:rPr>
        <w:t xml:space="preserve"> fi </w:t>
      </w:r>
      <w:proofErr w:type="spellStart"/>
      <w:r w:rsidRPr="00BD5C7D">
        <w:rPr>
          <w:lang w:val="it-IT"/>
        </w:rPr>
        <w:t>soluţionate</w:t>
      </w:r>
      <w:proofErr w:type="spellEnd"/>
      <w:r w:rsidRPr="00BD5C7D">
        <w:rPr>
          <w:lang w:val="it-IT"/>
        </w:rPr>
        <w:t xml:space="preserve"> de </w:t>
      </w:r>
      <w:proofErr w:type="spellStart"/>
      <w:r w:rsidRPr="00BD5C7D">
        <w:rPr>
          <w:lang w:val="it-IT"/>
        </w:rPr>
        <w:t>către</w:t>
      </w:r>
      <w:proofErr w:type="spellEnd"/>
      <w:r w:rsidRPr="00BD5C7D">
        <w:rPr>
          <w:lang w:val="it-IT"/>
        </w:rPr>
        <w:t xml:space="preserve"> </w:t>
      </w:r>
      <w:proofErr w:type="spellStart"/>
      <w:r w:rsidRPr="00BD5C7D">
        <w:rPr>
          <w:lang w:val="it-IT"/>
        </w:rPr>
        <w:t>instanţa</w:t>
      </w:r>
      <w:proofErr w:type="spellEnd"/>
      <w:r w:rsidRPr="00BD5C7D">
        <w:rPr>
          <w:lang w:val="it-IT"/>
        </w:rPr>
        <w:t xml:space="preserve"> de </w:t>
      </w:r>
      <w:proofErr w:type="spellStart"/>
      <w:r w:rsidRPr="00BD5C7D">
        <w:rPr>
          <w:lang w:val="it-IT"/>
        </w:rPr>
        <w:t>judecată</w:t>
      </w:r>
      <w:proofErr w:type="spellEnd"/>
      <w:r w:rsidRPr="00BD5C7D">
        <w:rPr>
          <w:lang w:val="it-IT"/>
        </w:rPr>
        <w:t xml:space="preserve"> </w:t>
      </w:r>
      <w:proofErr w:type="spellStart"/>
      <w:r w:rsidRPr="00BD5C7D">
        <w:rPr>
          <w:lang w:val="it-IT"/>
        </w:rPr>
        <w:t>competentă</w:t>
      </w:r>
      <w:proofErr w:type="spellEnd"/>
      <w:r w:rsidRPr="00BD5C7D">
        <w:rPr>
          <w:lang w:val="it-IT"/>
        </w:rPr>
        <w:t>.</w:t>
      </w:r>
    </w:p>
    <w:p w14:paraId="099A5BEE" w14:textId="77777777" w:rsidR="00F279EB" w:rsidRPr="00BD5C7D" w:rsidRDefault="00F279EB" w:rsidP="00F279EB">
      <w:pPr>
        <w:jc w:val="both"/>
        <w:rPr>
          <w:lang w:val="it-IT"/>
        </w:rPr>
      </w:pPr>
    </w:p>
    <w:p w14:paraId="01C56081" w14:textId="77777777" w:rsidR="00F279EB" w:rsidRPr="00BD5C7D" w:rsidRDefault="00F279EB" w:rsidP="00F279EB">
      <w:pPr>
        <w:jc w:val="both"/>
        <w:rPr>
          <w:lang w:val="it-IT"/>
        </w:rPr>
      </w:pPr>
      <w:r w:rsidRPr="00BD5C7D">
        <w:rPr>
          <w:b/>
          <w:lang w:val="it-IT"/>
        </w:rPr>
        <w:t>8.</w:t>
      </w:r>
      <w:r w:rsidRPr="00BD5C7D">
        <w:rPr>
          <w:lang w:val="it-IT"/>
        </w:rPr>
        <w:t xml:space="preserve"> </w:t>
      </w:r>
      <w:r w:rsidRPr="00BD5C7D">
        <w:rPr>
          <w:b/>
          <w:lang w:val="it-IT"/>
        </w:rPr>
        <w:t xml:space="preserve">Alte </w:t>
      </w:r>
      <w:proofErr w:type="spellStart"/>
      <w:proofErr w:type="gramStart"/>
      <w:r w:rsidRPr="00BD5C7D">
        <w:rPr>
          <w:b/>
          <w:lang w:val="it-IT"/>
        </w:rPr>
        <w:t>clauze</w:t>
      </w:r>
      <w:proofErr w:type="spellEnd"/>
      <w:r w:rsidRPr="00BD5C7D">
        <w:rPr>
          <w:lang w:val="it-IT"/>
        </w:rPr>
        <w:t>:_</w:t>
      </w:r>
      <w:proofErr w:type="gramEnd"/>
      <w:r w:rsidRPr="00BD5C7D">
        <w:rPr>
          <w:lang w:val="it-IT"/>
        </w:rPr>
        <w:t>___________________________________________</w:t>
      </w:r>
    </w:p>
    <w:p w14:paraId="0C13DA55" w14:textId="77777777" w:rsidR="00F279EB" w:rsidRPr="00BD5C7D" w:rsidRDefault="00F279EB" w:rsidP="00F279EB">
      <w:pPr>
        <w:jc w:val="both"/>
        <w:rPr>
          <w:lang w:val="it-IT"/>
        </w:rPr>
      </w:pPr>
      <w:proofErr w:type="spellStart"/>
      <w:r w:rsidRPr="00BD5C7D">
        <w:rPr>
          <w:lang w:val="it-IT"/>
        </w:rPr>
        <w:t>Prezentul</w:t>
      </w:r>
      <w:proofErr w:type="spellEnd"/>
      <w:r w:rsidRPr="00BD5C7D">
        <w:rPr>
          <w:lang w:val="it-IT"/>
        </w:rPr>
        <w:t xml:space="preserve"> </w:t>
      </w:r>
      <w:proofErr w:type="spellStart"/>
      <w:r w:rsidRPr="00BD5C7D">
        <w:rPr>
          <w:lang w:val="it-IT"/>
        </w:rPr>
        <w:t>acord</w:t>
      </w:r>
      <w:proofErr w:type="spellEnd"/>
      <w:r w:rsidRPr="00BD5C7D">
        <w:rPr>
          <w:lang w:val="it-IT"/>
        </w:rPr>
        <w:t xml:space="preserve"> a </w:t>
      </w:r>
      <w:proofErr w:type="spellStart"/>
      <w:r w:rsidRPr="00BD5C7D">
        <w:rPr>
          <w:lang w:val="it-IT"/>
        </w:rPr>
        <w:t>fost</w:t>
      </w:r>
      <w:proofErr w:type="spellEnd"/>
      <w:r w:rsidRPr="00BD5C7D">
        <w:rPr>
          <w:lang w:val="it-IT"/>
        </w:rPr>
        <w:t xml:space="preserve"> </w:t>
      </w:r>
      <w:proofErr w:type="spellStart"/>
      <w:r w:rsidRPr="00BD5C7D">
        <w:rPr>
          <w:lang w:val="it-IT"/>
        </w:rPr>
        <w:t>încheiat</w:t>
      </w:r>
      <w:proofErr w:type="spellEnd"/>
      <w:r w:rsidRPr="00BD5C7D">
        <w:rPr>
          <w:lang w:val="it-IT"/>
        </w:rPr>
        <w:t xml:space="preserve"> </w:t>
      </w:r>
      <w:proofErr w:type="spellStart"/>
      <w:r w:rsidRPr="00BD5C7D">
        <w:rPr>
          <w:lang w:val="it-IT"/>
        </w:rPr>
        <w:t>într</w:t>
      </w:r>
      <w:proofErr w:type="spellEnd"/>
      <w:r w:rsidRPr="00BD5C7D">
        <w:rPr>
          <w:lang w:val="it-IT"/>
        </w:rPr>
        <w:t xml:space="preserve">-un </w:t>
      </w:r>
      <w:proofErr w:type="spellStart"/>
      <w:r w:rsidRPr="00BD5C7D">
        <w:rPr>
          <w:lang w:val="it-IT"/>
        </w:rPr>
        <w:t>număr</w:t>
      </w:r>
      <w:proofErr w:type="spellEnd"/>
      <w:r w:rsidRPr="00BD5C7D">
        <w:rPr>
          <w:lang w:val="it-IT"/>
        </w:rPr>
        <w:t xml:space="preserve"> </w:t>
      </w:r>
      <w:proofErr w:type="gramStart"/>
      <w:r w:rsidRPr="00BD5C7D">
        <w:rPr>
          <w:lang w:val="it-IT"/>
        </w:rPr>
        <w:t>de....</w:t>
      </w:r>
      <w:proofErr w:type="gramEnd"/>
      <w:r w:rsidRPr="00BD5C7D">
        <w:rPr>
          <w:lang w:val="it-IT"/>
        </w:rPr>
        <w:t>.</w:t>
      </w:r>
      <w:proofErr w:type="spellStart"/>
      <w:r w:rsidRPr="00BD5C7D">
        <w:rPr>
          <w:lang w:val="it-IT"/>
        </w:rPr>
        <w:t>exemplare</w:t>
      </w:r>
      <w:proofErr w:type="spellEnd"/>
      <w:r w:rsidRPr="00BD5C7D">
        <w:rPr>
          <w:lang w:val="it-IT"/>
        </w:rPr>
        <w:t xml:space="preserve">, </w:t>
      </w:r>
      <w:proofErr w:type="spellStart"/>
      <w:r w:rsidRPr="00BD5C7D">
        <w:rPr>
          <w:lang w:val="it-IT"/>
        </w:rPr>
        <w:t>câte</w:t>
      </w:r>
      <w:proofErr w:type="spellEnd"/>
      <w:r w:rsidRPr="00BD5C7D">
        <w:rPr>
          <w:lang w:val="it-IT"/>
        </w:rPr>
        <w:t xml:space="preserve"> </w:t>
      </w:r>
      <w:proofErr w:type="spellStart"/>
      <w:r w:rsidRPr="00BD5C7D">
        <w:rPr>
          <w:lang w:val="it-IT"/>
        </w:rPr>
        <w:t>unul</w:t>
      </w:r>
      <w:proofErr w:type="spellEnd"/>
      <w:r w:rsidRPr="00BD5C7D">
        <w:rPr>
          <w:lang w:val="it-IT"/>
        </w:rPr>
        <w:t xml:space="preserve"> </w:t>
      </w:r>
      <w:proofErr w:type="spellStart"/>
      <w:r w:rsidRPr="00BD5C7D">
        <w:rPr>
          <w:lang w:val="it-IT"/>
        </w:rPr>
        <w:t>pentru</w:t>
      </w:r>
      <w:proofErr w:type="spellEnd"/>
      <w:r w:rsidRPr="00BD5C7D">
        <w:rPr>
          <w:lang w:val="it-IT"/>
        </w:rPr>
        <w:t xml:space="preserve"> </w:t>
      </w:r>
      <w:proofErr w:type="spellStart"/>
      <w:r w:rsidRPr="00BD5C7D">
        <w:rPr>
          <w:lang w:val="it-IT"/>
        </w:rPr>
        <w:t>fiecare</w:t>
      </w:r>
      <w:proofErr w:type="spellEnd"/>
      <w:r w:rsidRPr="00BD5C7D">
        <w:rPr>
          <w:lang w:val="it-IT"/>
        </w:rPr>
        <w:t xml:space="preserve"> parte, </w:t>
      </w:r>
      <w:proofErr w:type="spellStart"/>
      <w:r w:rsidRPr="00BD5C7D">
        <w:rPr>
          <w:lang w:val="it-IT"/>
        </w:rPr>
        <w:t>astăzi</w:t>
      </w:r>
      <w:proofErr w:type="spellEnd"/>
      <w:r w:rsidRPr="00BD5C7D">
        <w:rPr>
          <w:lang w:val="it-IT"/>
        </w:rPr>
        <w:t>............................(</w:t>
      </w:r>
      <w:r w:rsidRPr="00BD5C7D">
        <w:rPr>
          <w:i/>
          <w:lang w:val="it-IT"/>
        </w:rPr>
        <w:t xml:space="preserve">data </w:t>
      </w:r>
      <w:proofErr w:type="spellStart"/>
      <w:r w:rsidRPr="00BD5C7D">
        <w:rPr>
          <w:i/>
          <w:lang w:val="it-IT"/>
        </w:rPr>
        <w:t>semnării</w:t>
      </w:r>
      <w:proofErr w:type="spellEnd"/>
      <w:r w:rsidRPr="00BD5C7D">
        <w:rPr>
          <w:i/>
          <w:lang w:val="it-IT"/>
        </w:rPr>
        <w:t xml:space="preserve"> lui</w:t>
      </w:r>
      <w:r w:rsidRPr="00BD5C7D">
        <w:rPr>
          <w:lang w:val="it-IT"/>
        </w:rPr>
        <w:t>)</w:t>
      </w:r>
    </w:p>
    <w:p w14:paraId="70AB9B76" w14:textId="77777777" w:rsidR="00F279EB" w:rsidRPr="00BD5C7D" w:rsidRDefault="00F279EB" w:rsidP="00F279EB">
      <w:pPr>
        <w:jc w:val="both"/>
        <w:rPr>
          <w:lang w:val="it-IT"/>
        </w:rPr>
      </w:pPr>
    </w:p>
    <w:p w14:paraId="0277F1A0" w14:textId="77777777" w:rsidR="00F279EB" w:rsidRPr="00BD5C7D" w:rsidRDefault="00F279EB" w:rsidP="00F279EB">
      <w:pPr>
        <w:jc w:val="center"/>
        <w:rPr>
          <w:lang w:val="it-IT"/>
        </w:rPr>
      </w:pPr>
    </w:p>
    <w:p w14:paraId="4E7D43BE" w14:textId="77777777" w:rsidR="00F279EB" w:rsidRPr="00BD5C7D" w:rsidRDefault="00853620" w:rsidP="00F279EB">
      <w:pPr>
        <w:jc w:val="center"/>
        <w:rPr>
          <w:lang w:val="it-IT"/>
        </w:rPr>
      </w:pPr>
      <w:proofErr w:type="spellStart"/>
      <w:r w:rsidRPr="00BD5C7D">
        <w:rPr>
          <w:lang w:val="it-IT"/>
        </w:rPr>
        <w:t>Liderul</w:t>
      </w:r>
      <w:proofErr w:type="spellEnd"/>
      <w:r w:rsidRPr="00BD5C7D">
        <w:rPr>
          <w:lang w:val="it-IT"/>
        </w:rPr>
        <w:t xml:space="preserve"> </w:t>
      </w:r>
      <w:proofErr w:type="spellStart"/>
      <w:r w:rsidRPr="00BD5C7D">
        <w:rPr>
          <w:lang w:val="it-IT"/>
        </w:rPr>
        <w:t>asociaț</w:t>
      </w:r>
      <w:r w:rsidR="00F279EB" w:rsidRPr="00BD5C7D">
        <w:rPr>
          <w:lang w:val="it-IT"/>
        </w:rPr>
        <w:t>iei</w:t>
      </w:r>
      <w:proofErr w:type="spellEnd"/>
      <w:r w:rsidR="00F279EB" w:rsidRPr="00BD5C7D">
        <w:rPr>
          <w:lang w:val="it-IT"/>
        </w:rPr>
        <w:t>:</w:t>
      </w:r>
    </w:p>
    <w:p w14:paraId="369CA7D8" w14:textId="77777777" w:rsidR="00F279EB" w:rsidRPr="00BD5C7D" w:rsidRDefault="00F279EB" w:rsidP="00F279EB">
      <w:pPr>
        <w:jc w:val="center"/>
        <w:rPr>
          <w:lang w:val="it-IT"/>
        </w:rPr>
      </w:pPr>
    </w:p>
    <w:p w14:paraId="32DFCF74" w14:textId="77777777" w:rsidR="00F279EB" w:rsidRPr="00BD5C7D" w:rsidRDefault="00F279EB" w:rsidP="00F279EB">
      <w:pPr>
        <w:jc w:val="center"/>
        <w:rPr>
          <w:lang w:val="it-IT"/>
        </w:rPr>
      </w:pPr>
      <w:r w:rsidRPr="00BD5C7D">
        <w:rPr>
          <w:lang w:val="it-IT"/>
        </w:rPr>
        <w:t>______________________</w:t>
      </w:r>
    </w:p>
    <w:p w14:paraId="4F2661A4" w14:textId="77777777" w:rsidR="00F279EB" w:rsidRPr="00BD5C7D" w:rsidRDefault="00F279EB" w:rsidP="00F279EB">
      <w:pPr>
        <w:jc w:val="center"/>
        <w:rPr>
          <w:i/>
          <w:lang w:val="it-IT"/>
        </w:rPr>
      </w:pPr>
      <w:r w:rsidRPr="00BD5C7D">
        <w:rPr>
          <w:i/>
          <w:lang w:val="it-IT"/>
        </w:rPr>
        <w:t>(</w:t>
      </w:r>
      <w:proofErr w:type="spellStart"/>
      <w:r w:rsidR="00853620" w:rsidRPr="00BD5C7D">
        <w:rPr>
          <w:i/>
          <w:lang w:val="it-IT"/>
        </w:rPr>
        <w:t>denumire</w:t>
      </w:r>
      <w:proofErr w:type="spellEnd"/>
      <w:r w:rsidR="00853620" w:rsidRPr="00BD5C7D">
        <w:rPr>
          <w:i/>
          <w:lang w:val="it-IT"/>
        </w:rPr>
        <w:t xml:space="preserve"> </w:t>
      </w:r>
      <w:proofErr w:type="spellStart"/>
      <w:r w:rsidR="00853620" w:rsidRPr="00BD5C7D">
        <w:rPr>
          <w:i/>
          <w:lang w:val="it-IT"/>
        </w:rPr>
        <w:t>autoritate</w:t>
      </w:r>
      <w:proofErr w:type="spellEnd"/>
      <w:r w:rsidR="00853620" w:rsidRPr="00BD5C7D">
        <w:rPr>
          <w:i/>
          <w:lang w:val="it-IT"/>
        </w:rPr>
        <w:t xml:space="preserve"> </w:t>
      </w:r>
      <w:proofErr w:type="spellStart"/>
      <w:r w:rsidR="00853620" w:rsidRPr="00BD5C7D">
        <w:rPr>
          <w:i/>
          <w:lang w:val="it-IT"/>
        </w:rPr>
        <w:t>contractantă</w:t>
      </w:r>
      <w:proofErr w:type="spellEnd"/>
      <w:r w:rsidRPr="00BD5C7D">
        <w:rPr>
          <w:i/>
          <w:lang w:val="it-IT"/>
        </w:rPr>
        <w:t>)</w:t>
      </w:r>
    </w:p>
    <w:p w14:paraId="0E7CBBE1" w14:textId="77777777" w:rsidR="00F279EB" w:rsidRPr="00BD5C7D" w:rsidRDefault="00F279EB" w:rsidP="00F279EB">
      <w:pPr>
        <w:jc w:val="center"/>
        <w:rPr>
          <w:lang w:val="it-IT"/>
        </w:rPr>
      </w:pPr>
    </w:p>
    <w:p w14:paraId="62405E69" w14:textId="77777777" w:rsidR="00F279EB" w:rsidRPr="00BD5C7D" w:rsidRDefault="00F279EB" w:rsidP="00F279EB">
      <w:pPr>
        <w:rPr>
          <w:lang w:val="it-IT"/>
        </w:rPr>
      </w:pPr>
      <w:r w:rsidRPr="00BD5C7D">
        <w:rPr>
          <w:lang w:val="it-IT"/>
        </w:rPr>
        <w:t>ASOCIAT 1,</w:t>
      </w:r>
    </w:p>
    <w:p w14:paraId="5A72BA69" w14:textId="77777777" w:rsidR="00F279EB" w:rsidRPr="00BD5C7D" w:rsidRDefault="00F279EB" w:rsidP="00F279EB">
      <w:pPr>
        <w:rPr>
          <w:lang w:val="it-IT"/>
        </w:rPr>
      </w:pPr>
      <w:r w:rsidRPr="00BD5C7D">
        <w:rPr>
          <w:lang w:val="it-IT"/>
        </w:rPr>
        <w:t>___________________</w:t>
      </w:r>
    </w:p>
    <w:p w14:paraId="7E6626EE" w14:textId="77777777" w:rsidR="00F279EB" w:rsidRPr="00BD5C7D" w:rsidRDefault="00F279EB" w:rsidP="00F279EB">
      <w:pPr>
        <w:rPr>
          <w:lang w:val="it-IT"/>
        </w:rPr>
      </w:pPr>
    </w:p>
    <w:p w14:paraId="2FF08208" w14:textId="77777777" w:rsidR="00F279EB" w:rsidRPr="00BD5C7D" w:rsidRDefault="00F279EB" w:rsidP="00F279EB">
      <w:pPr>
        <w:rPr>
          <w:lang w:val="it-IT"/>
        </w:rPr>
      </w:pPr>
      <w:r w:rsidRPr="00BD5C7D">
        <w:rPr>
          <w:lang w:val="it-IT"/>
        </w:rPr>
        <w:t>ASOCIAT 2,</w:t>
      </w:r>
    </w:p>
    <w:p w14:paraId="38B93344" w14:textId="77777777" w:rsidR="00F279EB" w:rsidRPr="00BD5C7D" w:rsidRDefault="00F279EB" w:rsidP="00F279EB">
      <w:pPr>
        <w:rPr>
          <w:lang w:val="it-IT"/>
        </w:rPr>
      </w:pPr>
      <w:r w:rsidRPr="00BD5C7D">
        <w:rPr>
          <w:lang w:val="it-IT"/>
        </w:rPr>
        <w:t>___________________</w:t>
      </w:r>
    </w:p>
    <w:p w14:paraId="1AFC609D" w14:textId="2DA8DB80" w:rsidR="00F279EB" w:rsidRDefault="00F279EB" w:rsidP="00185678">
      <w:pPr>
        <w:rPr>
          <w:b/>
          <w:i/>
          <w:lang w:val="it-IT"/>
        </w:rPr>
      </w:pPr>
    </w:p>
    <w:p w14:paraId="41F97A44" w14:textId="77777777" w:rsidR="00185678" w:rsidRPr="00BD5C7D" w:rsidRDefault="00185678" w:rsidP="00185678">
      <w:pPr>
        <w:rPr>
          <w:b/>
          <w:i/>
          <w:lang w:val="it-IT"/>
        </w:rPr>
      </w:pPr>
    </w:p>
    <w:p w14:paraId="75B58CEC" w14:textId="40792087" w:rsidR="00185678" w:rsidRPr="00BD5C7D" w:rsidRDefault="00185678" w:rsidP="00185678">
      <w:pPr>
        <w:rPr>
          <w:b/>
          <w:i/>
          <w:lang w:val="it-IT"/>
        </w:rPr>
      </w:pPr>
    </w:p>
    <w:p w14:paraId="3C5686C8" w14:textId="77777777" w:rsidR="00F279EB" w:rsidRPr="00BD5C7D" w:rsidRDefault="00F279EB" w:rsidP="00F279EB">
      <w:pPr>
        <w:jc w:val="center"/>
        <w:rPr>
          <w:b/>
          <w:i/>
          <w:lang w:val="it-IT"/>
        </w:rPr>
      </w:pPr>
    </w:p>
    <w:p w14:paraId="5E7D8AD5" w14:textId="1AD46875" w:rsidR="00F279EB" w:rsidRDefault="00F279EB" w:rsidP="00F279EB">
      <w:pPr>
        <w:jc w:val="center"/>
        <w:rPr>
          <w:i/>
          <w:sz w:val="20"/>
          <w:szCs w:val="20"/>
          <w:lang w:val="it-IT"/>
        </w:rPr>
      </w:pPr>
      <w:proofErr w:type="spellStart"/>
      <w:proofErr w:type="gramStart"/>
      <w:r w:rsidRPr="00A03BC6">
        <w:rPr>
          <w:b/>
          <w:i/>
          <w:sz w:val="20"/>
          <w:szCs w:val="20"/>
          <w:lang w:val="it-IT"/>
        </w:rPr>
        <w:t>Notă</w:t>
      </w:r>
      <w:proofErr w:type="spellEnd"/>
      <w:r w:rsidRPr="00A03BC6">
        <w:rPr>
          <w:b/>
          <w:i/>
          <w:sz w:val="20"/>
          <w:szCs w:val="20"/>
          <w:lang w:val="it-IT"/>
        </w:rPr>
        <w:t>!:</w:t>
      </w:r>
      <w:proofErr w:type="gramEnd"/>
      <w:r w:rsidRPr="00A03BC6">
        <w:rPr>
          <w:i/>
          <w:sz w:val="20"/>
          <w:szCs w:val="20"/>
          <w:lang w:val="it-IT"/>
        </w:rPr>
        <w:t xml:space="preserve"> </w:t>
      </w:r>
      <w:proofErr w:type="spellStart"/>
      <w:r w:rsidRPr="00A03BC6">
        <w:rPr>
          <w:i/>
          <w:sz w:val="20"/>
          <w:szCs w:val="20"/>
          <w:lang w:val="it-IT"/>
        </w:rPr>
        <w:t>Prezentul</w:t>
      </w:r>
      <w:proofErr w:type="spellEnd"/>
      <w:r w:rsidRPr="00A03BC6">
        <w:rPr>
          <w:i/>
          <w:sz w:val="20"/>
          <w:szCs w:val="20"/>
          <w:lang w:val="it-IT"/>
        </w:rPr>
        <w:t xml:space="preserve"> </w:t>
      </w:r>
      <w:proofErr w:type="spellStart"/>
      <w:r w:rsidRPr="00A03BC6">
        <w:rPr>
          <w:i/>
          <w:sz w:val="20"/>
          <w:szCs w:val="20"/>
          <w:lang w:val="it-IT"/>
        </w:rPr>
        <w:t>acord</w:t>
      </w:r>
      <w:proofErr w:type="spellEnd"/>
      <w:r w:rsidRPr="00A03BC6">
        <w:rPr>
          <w:i/>
          <w:sz w:val="20"/>
          <w:szCs w:val="20"/>
          <w:lang w:val="it-IT"/>
        </w:rPr>
        <w:t xml:space="preserve"> de </w:t>
      </w:r>
      <w:proofErr w:type="spellStart"/>
      <w:r w:rsidRPr="00A03BC6">
        <w:rPr>
          <w:i/>
          <w:sz w:val="20"/>
          <w:szCs w:val="20"/>
          <w:lang w:val="it-IT"/>
        </w:rPr>
        <w:t>asociere</w:t>
      </w:r>
      <w:proofErr w:type="spellEnd"/>
      <w:r w:rsidRPr="00A03BC6">
        <w:rPr>
          <w:i/>
          <w:sz w:val="20"/>
          <w:szCs w:val="20"/>
          <w:lang w:val="it-IT"/>
        </w:rPr>
        <w:t xml:space="preserve"> </w:t>
      </w:r>
      <w:proofErr w:type="spellStart"/>
      <w:r w:rsidRPr="00A03BC6">
        <w:rPr>
          <w:i/>
          <w:sz w:val="20"/>
          <w:szCs w:val="20"/>
          <w:lang w:val="it-IT"/>
        </w:rPr>
        <w:t>constituie</w:t>
      </w:r>
      <w:proofErr w:type="spellEnd"/>
      <w:r w:rsidRPr="00A03BC6">
        <w:rPr>
          <w:i/>
          <w:sz w:val="20"/>
          <w:szCs w:val="20"/>
          <w:lang w:val="it-IT"/>
        </w:rPr>
        <w:t xml:space="preserve"> un model </w:t>
      </w:r>
      <w:proofErr w:type="spellStart"/>
      <w:r w:rsidRPr="00A03BC6">
        <w:rPr>
          <w:i/>
          <w:sz w:val="20"/>
          <w:szCs w:val="20"/>
          <w:lang w:val="it-IT"/>
        </w:rPr>
        <w:t>orientativ</w:t>
      </w:r>
      <w:proofErr w:type="spellEnd"/>
      <w:r w:rsidRPr="00A03BC6">
        <w:rPr>
          <w:i/>
          <w:sz w:val="20"/>
          <w:szCs w:val="20"/>
          <w:lang w:val="it-IT"/>
        </w:rPr>
        <w:t xml:space="preserve"> </w:t>
      </w:r>
      <w:proofErr w:type="spellStart"/>
      <w:r w:rsidRPr="00A03BC6">
        <w:rPr>
          <w:i/>
          <w:sz w:val="20"/>
          <w:szCs w:val="20"/>
          <w:lang w:val="it-IT"/>
        </w:rPr>
        <w:t>şi</w:t>
      </w:r>
      <w:proofErr w:type="spellEnd"/>
      <w:r w:rsidRPr="00A03BC6">
        <w:rPr>
          <w:i/>
          <w:sz w:val="20"/>
          <w:szCs w:val="20"/>
          <w:lang w:val="it-IT"/>
        </w:rPr>
        <w:t xml:space="preserve"> se va completa </w:t>
      </w:r>
      <w:proofErr w:type="spellStart"/>
      <w:r w:rsidRPr="00A03BC6">
        <w:rPr>
          <w:i/>
          <w:sz w:val="20"/>
          <w:szCs w:val="20"/>
          <w:lang w:val="it-IT"/>
        </w:rPr>
        <w:t>în</w:t>
      </w:r>
      <w:proofErr w:type="spellEnd"/>
      <w:r w:rsidRPr="00A03BC6">
        <w:rPr>
          <w:i/>
          <w:sz w:val="20"/>
          <w:szCs w:val="20"/>
          <w:lang w:val="it-IT"/>
        </w:rPr>
        <w:t xml:space="preserve"> </w:t>
      </w:r>
      <w:proofErr w:type="spellStart"/>
      <w:r w:rsidRPr="00A03BC6">
        <w:rPr>
          <w:i/>
          <w:sz w:val="20"/>
          <w:szCs w:val="20"/>
          <w:lang w:val="it-IT"/>
        </w:rPr>
        <w:t>funcţie</w:t>
      </w:r>
      <w:proofErr w:type="spellEnd"/>
      <w:r w:rsidRPr="00A03BC6">
        <w:rPr>
          <w:i/>
          <w:sz w:val="20"/>
          <w:szCs w:val="20"/>
          <w:lang w:val="it-IT"/>
        </w:rPr>
        <w:t xml:space="preserve"> de </w:t>
      </w:r>
      <w:proofErr w:type="spellStart"/>
      <w:r w:rsidRPr="00A03BC6">
        <w:rPr>
          <w:i/>
          <w:sz w:val="20"/>
          <w:szCs w:val="20"/>
          <w:lang w:val="it-IT"/>
        </w:rPr>
        <w:t>cerinţele</w:t>
      </w:r>
      <w:proofErr w:type="spellEnd"/>
      <w:r w:rsidRPr="00A03BC6">
        <w:rPr>
          <w:i/>
          <w:sz w:val="20"/>
          <w:szCs w:val="20"/>
          <w:lang w:val="it-IT"/>
        </w:rPr>
        <w:t xml:space="preserve"> </w:t>
      </w:r>
      <w:proofErr w:type="spellStart"/>
      <w:r w:rsidRPr="00A03BC6">
        <w:rPr>
          <w:i/>
          <w:sz w:val="20"/>
          <w:szCs w:val="20"/>
          <w:lang w:val="it-IT"/>
        </w:rPr>
        <w:t>specifice</w:t>
      </w:r>
      <w:proofErr w:type="spellEnd"/>
      <w:r w:rsidRPr="00A03BC6">
        <w:rPr>
          <w:i/>
          <w:sz w:val="20"/>
          <w:szCs w:val="20"/>
          <w:lang w:val="it-IT"/>
        </w:rPr>
        <w:t xml:space="preserve"> </w:t>
      </w:r>
      <w:proofErr w:type="spellStart"/>
      <w:r w:rsidRPr="00A03BC6">
        <w:rPr>
          <w:i/>
          <w:sz w:val="20"/>
          <w:szCs w:val="20"/>
          <w:lang w:val="it-IT"/>
        </w:rPr>
        <w:t>ale</w:t>
      </w:r>
      <w:proofErr w:type="spellEnd"/>
      <w:r w:rsidRPr="00A03BC6">
        <w:rPr>
          <w:i/>
          <w:sz w:val="20"/>
          <w:szCs w:val="20"/>
          <w:lang w:val="it-IT"/>
        </w:rPr>
        <w:t xml:space="preserve"> </w:t>
      </w:r>
      <w:proofErr w:type="spellStart"/>
      <w:r w:rsidRPr="00A03BC6">
        <w:rPr>
          <w:i/>
          <w:sz w:val="20"/>
          <w:szCs w:val="20"/>
          <w:lang w:val="it-IT"/>
        </w:rPr>
        <w:t>obiect</w:t>
      </w:r>
      <w:r w:rsidR="00185678">
        <w:rPr>
          <w:i/>
          <w:sz w:val="20"/>
          <w:szCs w:val="20"/>
          <w:lang w:val="it-IT"/>
        </w:rPr>
        <w:t>ului</w:t>
      </w:r>
      <w:proofErr w:type="spellEnd"/>
      <w:r w:rsidR="00185678">
        <w:rPr>
          <w:i/>
          <w:sz w:val="20"/>
          <w:szCs w:val="20"/>
          <w:lang w:val="it-IT"/>
        </w:rPr>
        <w:t xml:space="preserve"> </w:t>
      </w:r>
      <w:proofErr w:type="spellStart"/>
      <w:r w:rsidR="00185678">
        <w:rPr>
          <w:i/>
          <w:sz w:val="20"/>
          <w:szCs w:val="20"/>
          <w:lang w:val="it-IT"/>
        </w:rPr>
        <w:t>contractului</w:t>
      </w:r>
      <w:proofErr w:type="spellEnd"/>
      <w:r w:rsidR="00185678">
        <w:rPr>
          <w:i/>
          <w:sz w:val="20"/>
          <w:szCs w:val="20"/>
          <w:lang w:val="it-IT"/>
        </w:rPr>
        <w:t>/</w:t>
      </w:r>
      <w:proofErr w:type="spellStart"/>
      <w:r w:rsidR="00185678">
        <w:rPr>
          <w:i/>
          <w:sz w:val="20"/>
          <w:szCs w:val="20"/>
          <w:lang w:val="it-IT"/>
        </w:rPr>
        <w:t>contractelor</w:t>
      </w:r>
      <w:proofErr w:type="spellEnd"/>
      <w:r w:rsidR="00185678">
        <w:rPr>
          <w:i/>
          <w:sz w:val="20"/>
          <w:szCs w:val="20"/>
          <w:lang w:val="it-IT"/>
        </w:rPr>
        <w:t>.</w:t>
      </w:r>
    </w:p>
    <w:p w14:paraId="61B81D9A" w14:textId="77777777" w:rsidR="00185678" w:rsidRDefault="00185678" w:rsidP="00F279EB">
      <w:pPr>
        <w:jc w:val="center"/>
        <w:rPr>
          <w:i/>
          <w:sz w:val="20"/>
          <w:szCs w:val="20"/>
          <w:lang w:val="it-IT"/>
        </w:rPr>
      </w:pPr>
    </w:p>
    <w:p w14:paraId="2DE652D6" w14:textId="50EC23AF" w:rsidR="00185678" w:rsidRDefault="00185678" w:rsidP="00F279EB">
      <w:pPr>
        <w:jc w:val="center"/>
        <w:rPr>
          <w:i/>
          <w:sz w:val="20"/>
          <w:szCs w:val="20"/>
          <w:lang w:val="it-IT"/>
        </w:rPr>
      </w:pPr>
      <w:proofErr w:type="spellStart"/>
      <w:r w:rsidRPr="00185678">
        <w:rPr>
          <w:i/>
          <w:sz w:val="20"/>
          <w:szCs w:val="20"/>
          <w:lang w:val="it-IT"/>
        </w:rPr>
        <w:t>În</w:t>
      </w:r>
      <w:proofErr w:type="spellEnd"/>
      <w:r w:rsidRPr="00185678">
        <w:rPr>
          <w:i/>
          <w:sz w:val="20"/>
          <w:szCs w:val="20"/>
          <w:lang w:val="it-IT"/>
        </w:rPr>
        <w:t xml:space="preserve"> </w:t>
      </w:r>
      <w:proofErr w:type="spellStart"/>
      <w:r w:rsidRPr="00185678">
        <w:rPr>
          <w:i/>
          <w:sz w:val="20"/>
          <w:szCs w:val="20"/>
          <w:lang w:val="it-IT"/>
        </w:rPr>
        <w:t>cazul</w:t>
      </w:r>
      <w:proofErr w:type="spellEnd"/>
      <w:r w:rsidRPr="00185678">
        <w:rPr>
          <w:i/>
          <w:sz w:val="20"/>
          <w:szCs w:val="20"/>
          <w:lang w:val="it-IT"/>
        </w:rPr>
        <w:t xml:space="preserve"> </w:t>
      </w:r>
      <w:proofErr w:type="spellStart"/>
      <w:r w:rsidRPr="00185678">
        <w:rPr>
          <w:i/>
          <w:sz w:val="20"/>
          <w:szCs w:val="20"/>
          <w:lang w:val="it-IT"/>
        </w:rPr>
        <w:t>în</w:t>
      </w:r>
      <w:proofErr w:type="spellEnd"/>
      <w:r w:rsidRPr="00185678">
        <w:rPr>
          <w:i/>
          <w:sz w:val="20"/>
          <w:szCs w:val="20"/>
          <w:lang w:val="it-IT"/>
        </w:rPr>
        <w:t xml:space="preserve"> care </w:t>
      </w:r>
      <w:proofErr w:type="spellStart"/>
      <w:r w:rsidRPr="00185678">
        <w:rPr>
          <w:i/>
          <w:sz w:val="20"/>
          <w:szCs w:val="20"/>
          <w:lang w:val="it-IT"/>
        </w:rPr>
        <w:t>oferta</w:t>
      </w:r>
      <w:proofErr w:type="spellEnd"/>
      <w:r w:rsidRPr="00185678">
        <w:rPr>
          <w:i/>
          <w:sz w:val="20"/>
          <w:szCs w:val="20"/>
          <w:lang w:val="it-IT"/>
        </w:rPr>
        <w:t xml:space="preserve"> va fi </w:t>
      </w:r>
      <w:proofErr w:type="spellStart"/>
      <w:r w:rsidRPr="00185678">
        <w:rPr>
          <w:i/>
          <w:sz w:val="20"/>
          <w:szCs w:val="20"/>
          <w:lang w:val="it-IT"/>
        </w:rPr>
        <w:t>desemnată</w:t>
      </w:r>
      <w:proofErr w:type="spellEnd"/>
      <w:r w:rsidRPr="00185678">
        <w:rPr>
          <w:i/>
          <w:sz w:val="20"/>
          <w:szCs w:val="20"/>
          <w:lang w:val="it-IT"/>
        </w:rPr>
        <w:t xml:space="preserve"> </w:t>
      </w:r>
      <w:proofErr w:type="spellStart"/>
      <w:r w:rsidRPr="00185678">
        <w:rPr>
          <w:i/>
          <w:sz w:val="20"/>
          <w:szCs w:val="20"/>
          <w:lang w:val="it-IT"/>
        </w:rPr>
        <w:t>câștigătoare</w:t>
      </w:r>
      <w:proofErr w:type="spellEnd"/>
      <w:r w:rsidRPr="00185678">
        <w:rPr>
          <w:i/>
          <w:sz w:val="20"/>
          <w:szCs w:val="20"/>
          <w:lang w:val="it-IT"/>
        </w:rPr>
        <w:t xml:space="preserve">, </w:t>
      </w:r>
      <w:proofErr w:type="spellStart"/>
      <w:r w:rsidRPr="00185678">
        <w:rPr>
          <w:i/>
          <w:sz w:val="20"/>
          <w:szCs w:val="20"/>
          <w:lang w:val="it-IT"/>
        </w:rPr>
        <w:t>autoritatea</w:t>
      </w:r>
      <w:proofErr w:type="spellEnd"/>
      <w:r w:rsidRPr="00185678">
        <w:rPr>
          <w:i/>
          <w:sz w:val="20"/>
          <w:szCs w:val="20"/>
          <w:lang w:val="it-IT"/>
        </w:rPr>
        <w:t xml:space="preserve"> </w:t>
      </w:r>
      <w:proofErr w:type="spellStart"/>
      <w:r w:rsidRPr="00185678">
        <w:rPr>
          <w:i/>
          <w:sz w:val="20"/>
          <w:szCs w:val="20"/>
          <w:lang w:val="it-IT"/>
        </w:rPr>
        <w:t>contractantă</w:t>
      </w:r>
      <w:proofErr w:type="spellEnd"/>
      <w:r w:rsidRPr="00185678">
        <w:rPr>
          <w:i/>
          <w:sz w:val="20"/>
          <w:szCs w:val="20"/>
          <w:lang w:val="it-IT"/>
        </w:rPr>
        <w:t xml:space="preserve"> </w:t>
      </w:r>
      <w:proofErr w:type="spellStart"/>
      <w:r w:rsidRPr="00185678">
        <w:rPr>
          <w:i/>
          <w:sz w:val="20"/>
          <w:szCs w:val="20"/>
          <w:lang w:val="it-IT"/>
        </w:rPr>
        <w:t>solicită</w:t>
      </w:r>
      <w:proofErr w:type="spellEnd"/>
      <w:r w:rsidRPr="00185678">
        <w:rPr>
          <w:i/>
          <w:sz w:val="20"/>
          <w:szCs w:val="20"/>
          <w:lang w:val="it-IT"/>
        </w:rPr>
        <w:t xml:space="preserve"> </w:t>
      </w:r>
      <w:proofErr w:type="spellStart"/>
      <w:proofErr w:type="gramStart"/>
      <w:r w:rsidRPr="00185678">
        <w:rPr>
          <w:i/>
          <w:sz w:val="20"/>
          <w:szCs w:val="20"/>
          <w:lang w:val="it-IT"/>
        </w:rPr>
        <w:t>legalizarea</w:t>
      </w:r>
      <w:proofErr w:type="spellEnd"/>
      <w:r w:rsidRPr="00185678">
        <w:rPr>
          <w:i/>
          <w:sz w:val="20"/>
          <w:szCs w:val="20"/>
          <w:lang w:val="it-IT"/>
        </w:rPr>
        <w:t xml:space="preserve"> </w:t>
      </w:r>
      <w:r w:rsidRPr="00822298">
        <w:rPr>
          <w:b/>
          <w:i/>
          <w:sz w:val="20"/>
          <w:szCs w:val="20"/>
          <w:lang w:val="it-IT"/>
        </w:rPr>
        <w:t xml:space="preserve"> </w:t>
      </w:r>
      <w:proofErr w:type="spellStart"/>
      <w:r w:rsidRPr="00822298">
        <w:rPr>
          <w:b/>
          <w:i/>
          <w:sz w:val="20"/>
          <w:szCs w:val="20"/>
          <w:lang w:val="it-IT"/>
        </w:rPr>
        <w:t>acordului</w:t>
      </w:r>
      <w:proofErr w:type="spellEnd"/>
      <w:proofErr w:type="gramEnd"/>
      <w:r w:rsidRPr="00822298">
        <w:rPr>
          <w:b/>
          <w:i/>
          <w:sz w:val="20"/>
          <w:szCs w:val="20"/>
          <w:lang w:val="it-IT"/>
        </w:rPr>
        <w:t xml:space="preserve"> de </w:t>
      </w:r>
      <w:proofErr w:type="spellStart"/>
      <w:r w:rsidRPr="00822298">
        <w:rPr>
          <w:b/>
          <w:i/>
          <w:sz w:val="20"/>
          <w:szCs w:val="20"/>
          <w:lang w:val="it-IT"/>
        </w:rPr>
        <w:t>asociere</w:t>
      </w:r>
      <w:proofErr w:type="spellEnd"/>
      <w:r w:rsidRPr="00822298">
        <w:rPr>
          <w:b/>
          <w:i/>
          <w:sz w:val="20"/>
          <w:szCs w:val="20"/>
          <w:lang w:val="it-IT"/>
        </w:rPr>
        <w:t xml:space="preserve"> </w:t>
      </w:r>
      <w:proofErr w:type="spellStart"/>
      <w:r w:rsidRPr="00822298">
        <w:rPr>
          <w:b/>
          <w:i/>
          <w:sz w:val="20"/>
          <w:szCs w:val="20"/>
          <w:lang w:val="it-IT"/>
        </w:rPr>
        <w:t>conform</w:t>
      </w:r>
      <w:proofErr w:type="spellEnd"/>
      <w:r w:rsidRPr="00822298">
        <w:rPr>
          <w:b/>
          <w:i/>
          <w:sz w:val="20"/>
          <w:szCs w:val="20"/>
          <w:lang w:val="it-IT"/>
        </w:rPr>
        <w:t xml:space="preserve"> art 54 </w:t>
      </w:r>
      <w:proofErr w:type="spellStart"/>
      <w:r w:rsidRPr="00822298">
        <w:rPr>
          <w:b/>
          <w:i/>
          <w:sz w:val="20"/>
          <w:szCs w:val="20"/>
          <w:lang w:val="it-IT"/>
        </w:rPr>
        <w:t>alin</w:t>
      </w:r>
      <w:proofErr w:type="spellEnd"/>
      <w:r w:rsidRPr="00822298">
        <w:rPr>
          <w:b/>
          <w:i/>
          <w:sz w:val="20"/>
          <w:szCs w:val="20"/>
          <w:lang w:val="it-IT"/>
        </w:rPr>
        <w:t xml:space="preserve"> 2 </w:t>
      </w:r>
      <w:proofErr w:type="spellStart"/>
      <w:r w:rsidRPr="00822298">
        <w:rPr>
          <w:b/>
          <w:i/>
          <w:sz w:val="20"/>
          <w:szCs w:val="20"/>
          <w:lang w:val="it-IT"/>
        </w:rPr>
        <w:t>din</w:t>
      </w:r>
      <w:proofErr w:type="spellEnd"/>
      <w:r w:rsidRPr="00822298">
        <w:rPr>
          <w:b/>
          <w:i/>
          <w:sz w:val="20"/>
          <w:szCs w:val="20"/>
          <w:lang w:val="it-IT"/>
        </w:rPr>
        <w:t xml:space="preserve"> </w:t>
      </w:r>
      <w:proofErr w:type="spellStart"/>
      <w:r w:rsidRPr="00822298">
        <w:rPr>
          <w:b/>
          <w:i/>
          <w:sz w:val="20"/>
          <w:szCs w:val="20"/>
          <w:lang w:val="it-IT"/>
        </w:rPr>
        <w:t>Legea</w:t>
      </w:r>
      <w:proofErr w:type="spellEnd"/>
      <w:r w:rsidRPr="00822298">
        <w:rPr>
          <w:b/>
          <w:i/>
          <w:sz w:val="20"/>
          <w:szCs w:val="20"/>
          <w:lang w:val="it-IT"/>
        </w:rPr>
        <w:t xml:space="preserve"> 98/2016</w:t>
      </w:r>
      <w:r w:rsidRPr="00185678">
        <w:rPr>
          <w:i/>
          <w:sz w:val="20"/>
          <w:szCs w:val="20"/>
          <w:lang w:val="it-IT"/>
        </w:rPr>
        <w:t xml:space="preserve">, cu </w:t>
      </w:r>
      <w:proofErr w:type="spellStart"/>
      <w:r w:rsidRPr="00185678">
        <w:rPr>
          <w:i/>
          <w:sz w:val="20"/>
          <w:szCs w:val="20"/>
          <w:lang w:val="it-IT"/>
        </w:rPr>
        <w:t>modificările</w:t>
      </w:r>
      <w:proofErr w:type="spellEnd"/>
      <w:r w:rsidRPr="00185678">
        <w:rPr>
          <w:i/>
          <w:sz w:val="20"/>
          <w:szCs w:val="20"/>
          <w:lang w:val="it-IT"/>
        </w:rPr>
        <w:t xml:space="preserve"> </w:t>
      </w:r>
      <w:proofErr w:type="spellStart"/>
      <w:r w:rsidRPr="00185678">
        <w:rPr>
          <w:i/>
          <w:sz w:val="20"/>
          <w:szCs w:val="20"/>
          <w:lang w:val="it-IT"/>
        </w:rPr>
        <w:t>și</w:t>
      </w:r>
      <w:proofErr w:type="spellEnd"/>
      <w:r w:rsidRPr="00185678">
        <w:rPr>
          <w:i/>
          <w:sz w:val="20"/>
          <w:szCs w:val="20"/>
          <w:lang w:val="it-IT"/>
        </w:rPr>
        <w:t xml:space="preserve"> </w:t>
      </w:r>
      <w:proofErr w:type="spellStart"/>
      <w:r w:rsidRPr="00185678">
        <w:rPr>
          <w:i/>
          <w:sz w:val="20"/>
          <w:szCs w:val="20"/>
          <w:lang w:val="it-IT"/>
        </w:rPr>
        <w:t>completările</w:t>
      </w:r>
      <w:proofErr w:type="spellEnd"/>
      <w:r w:rsidRPr="00185678">
        <w:rPr>
          <w:i/>
          <w:sz w:val="20"/>
          <w:szCs w:val="20"/>
          <w:lang w:val="it-IT"/>
        </w:rPr>
        <w:t xml:space="preserve"> </w:t>
      </w:r>
      <w:proofErr w:type="spellStart"/>
      <w:r w:rsidRPr="00185678">
        <w:rPr>
          <w:i/>
          <w:sz w:val="20"/>
          <w:szCs w:val="20"/>
          <w:lang w:val="it-IT"/>
        </w:rPr>
        <w:t>ulterioare</w:t>
      </w:r>
      <w:proofErr w:type="spellEnd"/>
      <w:r w:rsidRPr="00185678">
        <w:rPr>
          <w:i/>
          <w:sz w:val="20"/>
          <w:szCs w:val="20"/>
          <w:lang w:val="it-IT"/>
        </w:rPr>
        <w:t>.</w:t>
      </w:r>
    </w:p>
    <w:p w14:paraId="0E21C46C" w14:textId="77777777" w:rsidR="00185678" w:rsidRPr="00A03BC6" w:rsidRDefault="00185678" w:rsidP="00F279EB">
      <w:pPr>
        <w:jc w:val="center"/>
        <w:rPr>
          <w:i/>
          <w:sz w:val="20"/>
          <w:szCs w:val="20"/>
          <w:lang w:val="it-IT"/>
        </w:rPr>
      </w:pPr>
    </w:p>
    <w:p w14:paraId="7AFDFC43" w14:textId="77777777" w:rsidR="00553CF6" w:rsidRDefault="00553CF6" w:rsidP="00D94754">
      <w:pPr>
        <w:spacing w:after="200" w:line="276" w:lineRule="auto"/>
        <w:jc w:val="right"/>
        <w:rPr>
          <w:rFonts w:eastAsia="Calibri"/>
          <w:b/>
          <w:iCs/>
        </w:rPr>
      </w:pPr>
    </w:p>
    <w:p w14:paraId="0443BEC9" w14:textId="47BB6427" w:rsidR="00D94754" w:rsidRPr="00BD5C7D" w:rsidRDefault="00297781" w:rsidP="00D94754">
      <w:pPr>
        <w:spacing w:after="200" w:line="276" w:lineRule="auto"/>
        <w:jc w:val="right"/>
        <w:rPr>
          <w:rFonts w:eastAsia="Calibri"/>
          <w:b/>
          <w:iCs/>
        </w:rPr>
      </w:pPr>
      <w:r w:rsidRPr="00BD5C7D">
        <w:rPr>
          <w:rFonts w:eastAsia="Calibri"/>
          <w:b/>
          <w:iCs/>
        </w:rPr>
        <w:lastRenderedPageBreak/>
        <w:t>Formular nr. 11</w:t>
      </w:r>
    </w:p>
    <w:p w14:paraId="35FAE828" w14:textId="77777777" w:rsidR="00D94754" w:rsidRPr="00BD5C7D" w:rsidRDefault="00D94754" w:rsidP="00D94754">
      <w:pPr>
        <w:jc w:val="both"/>
        <w:rPr>
          <w:rFonts w:eastAsia="Calibri"/>
          <w:i/>
          <w:noProof/>
        </w:rPr>
      </w:pPr>
      <w:r w:rsidRPr="00BD5C7D">
        <w:rPr>
          <w:rFonts w:eastAsia="Calibri"/>
          <w:i/>
          <w:noProof/>
        </w:rPr>
        <w:t>Operator Economic</w:t>
      </w:r>
    </w:p>
    <w:p w14:paraId="75A916C7" w14:textId="77777777" w:rsidR="00D94754" w:rsidRPr="00BD5C7D" w:rsidRDefault="00D94754" w:rsidP="00D94754">
      <w:pPr>
        <w:jc w:val="both"/>
        <w:rPr>
          <w:rFonts w:eastAsia="Calibri"/>
          <w:i/>
          <w:noProof/>
        </w:rPr>
      </w:pPr>
      <w:r w:rsidRPr="00BD5C7D">
        <w:rPr>
          <w:rFonts w:eastAsia="Calibri"/>
          <w:i/>
          <w:noProof/>
        </w:rPr>
        <w:t>..........................</w:t>
      </w:r>
    </w:p>
    <w:p w14:paraId="72DBBEBC" w14:textId="77777777" w:rsidR="00D94754" w:rsidRPr="00BD5C7D" w:rsidRDefault="00D94754" w:rsidP="00D94754">
      <w:pPr>
        <w:jc w:val="both"/>
        <w:rPr>
          <w:rFonts w:eastAsia="Calibri"/>
          <w:i/>
          <w:noProof/>
        </w:rPr>
      </w:pPr>
      <w:r w:rsidRPr="00BD5C7D">
        <w:rPr>
          <w:rFonts w:eastAsia="Calibri"/>
          <w:i/>
          <w:noProof/>
        </w:rPr>
        <w:t>(denumirea)</w:t>
      </w:r>
    </w:p>
    <w:p w14:paraId="7331289B" w14:textId="77777777" w:rsidR="00D94754" w:rsidRPr="00BD5C7D" w:rsidRDefault="00D94754" w:rsidP="00D94754">
      <w:pPr>
        <w:jc w:val="center"/>
        <w:outlineLvl w:val="1"/>
        <w:rPr>
          <w:b/>
          <w:i/>
          <w:iCs/>
          <w:caps/>
          <w:noProof/>
        </w:rPr>
      </w:pPr>
      <w:r w:rsidRPr="00BD5C7D">
        <w:rPr>
          <w:b/>
          <w:i/>
          <w:iCs/>
          <w:caps/>
          <w:noProof/>
        </w:rPr>
        <w:t>Împuternicire</w:t>
      </w:r>
    </w:p>
    <w:p w14:paraId="3FEFBB51" w14:textId="77777777" w:rsidR="00D94754" w:rsidRPr="00BD5C7D" w:rsidRDefault="00D94754" w:rsidP="00D94754">
      <w:pPr>
        <w:jc w:val="both"/>
        <w:rPr>
          <w:rFonts w:eastAsia="Calibri"/>
          <w:i/>
          <w:noProof/>
        </w:rPr>
      </w:pPr>
    </w:p>
    <w:p w14:paraId="6AF1F9C0" w14:textId="77777777" w:rsidR="00D94754" w:rsidRPr="00BD5C7D" w:rsidRDefault="00D94754" w:rsidP="00D94754">
      <w:pPr>
        <w:widowControl w:val="0"/>
        <w:suppressAutoHyphens/>
        <w:jc w:val="both"/>
        <w:rPr>
          <w:rFonts w:eastAsia="TTE23DB998t00"/>
          <w:i/>
          <w:kern w:val="2"/>
          <w:lang w:eastAsia="hi-IN" w:bidi="hi-IN"/>
        </w:rPr>
      </w:pPr>
      <w:r w:rsidRPr="00BD5C7D">
        <w:rPr>
          <w:rFonts w:eastAsia="TTE23DB998t00"/>
          <w:i/>
          <w:kern w:val="2"/>
          <w:lang w:eastAsia="hi-IN" w:bidi="hi-IN"/>
        </w:rPr>
        <w:t>Subscrisa …………………………………………………………………. (nume/denumire), cu sediul în ……………………………..(adresa operat</w:t>
      </w:r>
      <w:r w:rsidR="00122F25" w:rsidRPr="00BD5C7D">
        <w:rPr>
          <w:rFonts w:eastAsia="TTE23DB998t00"/>
          <w:i/>
          <w:kern w:val="2"/>
          <w:lang w:eastAsia="hi-IN" w:bidi="hi-IN"/>
        </w:rPr>
        <w:t>orului economic),  înmatriculată</w:t>
      </w:r>
      <w:r w:rsidRPr="00BD5C7D">
        <w:rPr>
          <w:rFonts w:eastAsia="TTE23DB998t00"/>
          <w:i/>
          <w:kern w:val="2"/>
          <w:lang w:eastAsia="hi-IN" w:bidi="hi-IN"/>
        </w:rPr>
        <w:t xml:space="preserve"> la Registrul </w:t>
      </w:r>
      <w:proofErr w:type="spellStart"/>
      <w:r w:rsidRPr="00BD5C7D">
        <w:rPr>
          <w:rFonts w:eastAsia="TTE23DB998t00"/>
          <w:i/>
          <w:kern w:val="2"/>
          <w:lang w:eastAsia="hi-IN" w:bidi="hi-IN"/>
        </w:rPr>
        <w:t>Comerţului</w:t>
      </w:r>
      <w:proofErr w:type="spellEnd"/>
      <w:r w:rsidRPr="00BD5C7D">
        <w:rPr>
          <w:rFonts w:eastAsia="TTE23DB998t00"/>
          <w:i/>
          <w:kern w:val="2"/>
          <w:lang w:eastAsia="hi-IN" w:bidi="hi-IN"/>
        </w:rPr>
        <w:t xml:space="preserve"> sub nr.…, CIF ………, atribut fiscal …….....,reprezentată prin………………………, în calitate de ………………………………., </w:t>
      </w:r>
    </w:p>
    <w:p w14:paraId="60072718" w14:textId="77777777" w:rsidR="00D94754" w:rsidRPr="00BD5C7D" w:rsidRDefault="00D94754" w:rsidP="00D94754">
      <w:pPr>
        <w:widowControl w:val="0"/>
        <w:suppressAutoHyphens/>
        <w:jc w:val="both"/>
        <w:rPr>
          <w:rFonts w:eastAsia="TTE23DB998t00"/>
          <w:i/>
          <w:kern w:val="2"/>
          <w:lang w:eastAsia="hi-IN" w:bidi="hi-IN"/>
        </w:rPr>
      </w:pPr>
    </w:p>
    <w:p w14:paraId="0D73B6BD" w14:textId="77777777" w:rsidR="00D94754" w:rsidRPr="00BD5C7D" w:rsidRDefault="00D94754" w:rsidP="00D94754">
      <w:pPr>
        <w:widowControl w:val="0"/>
        <w:suppressAutoHyphens/>
        <w:jc w:val="both"/>
        <w:rPr>
          <w:rFonts w:eastAsia="TTE23DB998t00"/>
          <w:i/>
          <w:kern w:val="2"/>
          <w:lang w:eastAsia="hi-IN" w:bidi="hi-IN"/>
        </w:rPr>
      </w:pPr>
      <w:r w:rsidRPr="00BD5C7D">
        <w:rPr>
          <w:rFonts w:eastAsia="TTE23DB998t00"/>
          <w:i/>
          <w:kern w:val="2"/>
          <w:lang w:eastAsia="hi-IN" w:bidi="hi-IN"/>
        </w:rPr>
        <w:t>Împuternicim prin prezenta pe D</w:t>
      </w:r>
      <w:r w:rsidR="00597B60" w:rsidRPr="00BD5C7D">
        <w:rPr>
          <w:rFonts w:eastAsia="TTE23DB998t00"/>
          <w:i/>
          <w:kern w:val="2"/>
          <w:lang w:eastAsia="hi-IN" w:bidi="hi-IN"/>
        </w:rPr>
        <w:t>omnu</w:t>
      </w:r>
      <w:r w:rsidRPr="00BD5C7D">
        <w:rPr>
          <w:rFonts w:eastAsia="TTE23DB998t00"/>
          <w:i/>
          <w:kern w:val="2"/>
          <w:lang w:eastAsia="hi-IN" w:bidi="hi-IN"/>
        </w:rPr>
        <w:t>l/D</w:t>
      </w:r>
      <w:r w:rsidR="00597B60" w:rsidRPr="00BD5C7D">
        <w:rPr>
          <w:rFonts w:eastAsia="TTE23DB998t00"/>
          <w:i/>
          <w:kern w:val="2"/>
          <w:lang w:eastAsia="hi-IN" w:bidi="hi-IN"/>
        </w:rPr>
        <w:t>oam</w:t>
      </w:r>
      <w:r w:rsidRPr="00BD5C7D">
        <w:rPr>
          <w:rFonts w:eastAsia="TTE23DB998t00"/>
          <w:i/>
          <w:kern w:val="2"/>
          <w:lang w:eastAsia="hi-IN" w:bidi="hi-IN"/>
        </w:rPr>
        <w:t xml:space="preserve">na………………….……, domiciliat în ……………………………………………, identificat cu B.I./C.I. seria ……, nr. ………, CNP …………………………., eliberat de ……............................., la data de …………, având </w:t>
      </w:r>
      <w:proofErr w:type="spellStart"/>
      <w:r w:rsidRPr="00BD5C7D">
        <w:rPr>
          <w:rFonts w:eastAsia="TTE23DB998t00"/>
          <w:i/>
          <w:kern w:val="2"/>
          <w:lang w:eastAsia="hi-IN" w:bidi="hi-IN"/>
        </w:rPr>
        <w:t>funcţia</w:t>
      </w:r>
      <w:proofErr w:type="spellEnd"/>
      <w:r w:rsidRPr="00BD5C7D">
        <w:rPr>
          <w:rFonts w:eastAsia="TTE23DB998t00"/>
          <w:i/>
          <w:kern w:val="2"/>
          <w:lang w:eastAsia="hi-IN" w:bidi="hi-IN"/>
        </w:rPr>
        <w:t xml:space="preserve"> de ………………………………………………, să ne reprezinte la procedura de atribuire </w:t>
      </w:r>
      <w:r w:rsidRPr="00BD5C7D">
        <w:rPr>
          <w:rFonts w:eastAsia="Lucida Sans Unicode"/>
          <w:i/>
          <w:kern w:val="2"/>
          <w:lang w:eastAsia="hi-IN" w:bidi="hi-IN"/>
        </w:rPr>
        <w:t xml:space="preserve"> </w:t>
      </w:r>
      <w:r w:rsidRPr="00BD5C7D">
        <w:rPr>
          <w:rFonts w:eastAsia="Lucida Sans Unicode"/>
          <w:b/>
          <w:i/>
          <w:kern w:val="2"/>
          <w:lang w:eastAsia="hi-IN" w:bidi="hi-IN"/>
        </w:rPr>
        <w:t>….........................</w:t>
      </w:r>
      <w:r w:rsidRPr="00BD5C7D">
        <w:rPr>
          <w:rFonts w:eastAsia="Lucida Sans Unicode"/>
          <w:i/>
          <w:kern w:val="2"/>
          <w:lang w:eastAsia="hi-IN" w:bidi="hi-IN"/>
        </w:rPr>
        <w:t xml:space="preserve">(se va completa cu denumirea obiectivului), </w:t>
      </w:r>
      <w:r w:rsidRPr="00BD5C7D">
        <w:rPr>
          <w:rFonts w:eastAsia="TTE23DB998t00"/>
          <w:i/>
          <w:kern w:val="2"/>
          <w:lang w:eastAsia="hi-IN" w:bidi="hi-IN"/>
        </w:rPr>
        <w:t>organizată de</w:t>
      </w:r>
      <w:r w:rsidRPr="00BD5C7D">
        <w:rPr>
          <w:rFonts w:eastAsia="Lucida Sans Unicode"/>
          <w:i/>
          <w:kern w:val="2"/>
          <w:lang w:eastAsia="hi-IN" w:bidi="hi-IN"/>
        </w:rPr>
        <w:t>...................în</w:t>
      </w:r>
      <w:r w:rsidRPr="00BD5C7D">
        <w:rPr>
          <w:rFonts w:eastAsia="TTE23DB998t00"/>
          <w:i/>
          <w:kern w:val="2"/>
          <w:lang w:eastAsia="hi-IN" w:bidi="hi-IN"/>
        </w:rPr>
        <w:t xml:space="preserve"> scopul atribuirii contractului.</w:t>
      </w:r>
    </w:p>
    <w:p w14:paraId="2B361D2B" w14:textId="77777777" w:rsidR="00D94754" w:rsidRPr="00BD5C7D" w:rsidRDefault="00D94754" w:rsidP="00D94754">
      <w:pPr>
        <w:widowControl w:val="0"/>
        <w:suppressAutoHyphens/>
        <w:autoSpaceDE w:val="0"/>
        <w:ind w:firstLine="708"/>
        <w:jc w:val="both"/>
        <w:rPr>
          <w:rFonts w:eastAsia="TTE23DB998t00"/>
          <w:i/>
          <w:kern w:val="2"/>
          <w:lang w:eastAsia="hi-IN" w:bidi="hi-IN"/>
        </w:rPr>
      </w:pPr>
      <w:r w:rsidRPr="00BD5C7D">
        <w:rPr>
          <w:rFonts w:eastAsia="TTE23DB998t00"/>
          <w:i/>
          <w:kern w:val="2"/>
          <w:lang w:eastAsia="hi-IN" w:bidi="hi-IN"/>
        </w:rPr>
        <w:t xml:space="preserve">    </w:t>
      </w:r>
    </w:p>
    <w:p w14:paraId="5609D06A" w14:textId="77777777" w:rsidR="00D94754" w:rsidRPr="00BD5C7D" w:rsidRDefault="00D94754" w:rsidP="00D94754">
      <w:pPr>
        <w:widowControl w:val="0"/>
        <w:suppressAutoHyphens/>
        <w:autoSpaceDE w:val="0"/>
        <w:jc w:val="both"/>
        <w:rPr>
          <w:rFonts w:eastAsia="TTE23DB998t00"/>
          <w:i/>
          <w:kern w:val="2"/>
          <w:lang w:eastAsia="hi-IN" w:bidi="hi-IN"/>
        </w:rPr>
      </w:pPr>
      <w:r w:rsidRPr="00BD5C7D">
        <w:rPr>
          <w:rFonts w:eastAsia="TTE23DB998t00"/>
          <w:i/>
          <w:kern w:val="2"/>
          <w:lang w:eastAsia="hi-IN" w:bidi="hi-IN"/>
        </w:rPr>
        <w:t xml:space="preserve">           În îndeplinirea mandatului său, împuternicitul va avea următoarele drepturi </w:t>
      </w:r>
      <w:proofErr w:type="spellStart"/>
      <w:r w:rsidRPr="00BD5C7D">
        <w:rPr>
          <w:rFonts w:eastAsia="TTE23DB998t00"/>
          <w:i/>
          <w:kern w:val="2"/>
          <w:lang w:eastAsia="hi-IN" w:bidi="hi-IN"/>
        </w:rPr>
        <w:t>şi</w:t>
      </w:r>
      <w:proofErr w:type="spellEnd"/>
      <w:r w:rsidRPr="00BD5C7D">
        <w:rPr>
          <w:rFonts w:eastAsia="TTE23DB998t00"/>
          <w:i/>
          <w:kern w:val="2"/>
          <w:lang w:eastAsia="hi-IN" w:bidi="hi-IN"/>
        </w:rPr>
        <w:t xml:space="preserve"> </w:t>
      </w:r>
      <w:proofErr w:type="spellStart"/>
      <w:r w:rsidRPr="00BD5C7D">
        <w:rPr>
          <w:rFonts w:eastAsia="TTE23DB998t00"/>
          <w:i/>
          <w:kern w:val="2"/>
          <w:lang w:eastAsia="hi-IN" w:bidi="hi-IN"/>
        </w:rPr>
        <w:t>obligaţii</w:t>
      </w:r>
      <w:proofErr w:type="spellEnd"/>
      <w:r w:rsidRPr="00BD5C7D">
        <w:rPr>
          <w:rFonts w:eastAsia="TTE23DB998t00"/>
          <w:i/>
          <w:kern w:val="2"/>
          <w:lang w:eastAsia="hi-IN" w:bidi="hi-IN"/>
        </w:rPr>
        <w:t>:</w:t>
      </w:r>
    </w:p>
    <w:p w14:paraId="518D4B86" w14:textId="77777777" w:rsidR="00D94754" w:rsidRPr="00BD5C7D" w:rsidRDefault="00D94754" w:rsidP="00D94754">
      <w:pPr>
        <w:widowControl w:val="0"/>
        <w:suppressAutoHyphens/>
        <w:autoSpaceDE w:val="0"/>
        <w:jc w:val="both"/>
        <w:rPr>
          <w:rFonts w:eastAsia="TTE23DB998t00"/>
          <w:i/>
          <w:kern w:val="2"/>
          <w:lang w:eastAsia="hi-IN" w:bidi="hi-IN"/>
        </w:rPr>
      </w:pPr>
      <w:r w:rsidRPr="00BD5C7D">
        <w:rPr>
          <w:rFonts w:eastAsia="TTE23DB998t00"/>
          <w:i/>
          <w:kern w:val="2"/>
          <w:lang w:eastAsia="hi-IN" w:bidi="hi-IN"/>
        </w:rPr>
        <w:t xml:space="preserve">1. Să semneze toate actele </w:t>
      </w:r>
      <w:proofErr w:type="spellStart"/>
      <w:r w:rsidRPr="00BD5C7D">
        <w:rPr>
          <w:rFonts w:eastAsia="TTE23DB998t00"/>
          <w:i/>
          <w:kern w:val="2"/>
          <w:lang w:eastAsia="hi-IN" w:bidi="hi-IN"/>
        </w:rPr>
        <w:t>şi</w:t>
      </w:r>
      <w:proofErr w:type="spellEnd"/>
      <w:r w:rsidRPr="00BD5C7D">
        <w:rPr>
          <w:rFonts w:eastAsia="TTE23DB998t00"/>
          <w:i/>
          <w:kern w:val="2"/>
          <w:lang w:eastAsia="hi-IN" w:bidi="hi-IN"/>
        </w:rPr>
        <w:t xml:space="preserve"> documentele care emană de la subscrisa în legătură cu participarea la prezenta procedură;</w:t>
      </w:r>
    </w:p>
    <w:p w14:paraId="3497256D" w14:textId="77777777" w:rsidR="00D94754" w:rsidRPr="00BD5C7D" w:rsidRDefault="00D94754" w:rsidP="00D94754">
      <w:pPr>
        <w:widowControl w:val="0"/>
        <w:tabs>
          <w:tab w:val="left" w:pos="1695"/>
        </w:tabs>
        <w:suppressAutoHyphens/>
        <w:autoSpaceDE w:val="0"/>
        <w:jc w:val="both"/>
        <w:rPr>
          <w:rFonts w:eastAsia="TTE23DB998t00"/>
          <w:i/>
          <w:kern w:val="2"/>
          <w:lang w:eastAsia="hi-IN" w:bidi="hi-IN"/>
        </w:rPr>
      </w:pPr>
      <w:r w:rsidRPr="00BD5C7D">
        <w:rPr>
          <w:rFonts w:eastAsia="TTE23DB998t00"/>
          <w:i/>
          <w:kern w:val="2"/>
          <w:lang w:eastAsia="hi-IN" w:bidi="hi-IN"/>
        </w:rPr>
        <w:t xml:space="preserve">2. Să participe în numele subscrisei la procedură </w:t>
      </w:r>
      <w:proofErr w:type="spellStart"/>
      <w:r w:rsidRPr="00BD5C7D">
        <w:rPr>
          <w:rFonts w:eastAsia="TTE23DB998t00"/>
          <w:i/>
          <w:kern w:val="2"/>
          <w:lang w:eastAsia="hi-IN" w:bidi="hi-IN"/>
        </w:rPr>
        <w:t>şi</w:t>
      </w:r>
      <w:proofErr w:type="spellEnd"/>
      <w:r w:rsidRPr="00BD5C7D">
        <w:rPr>
          <w:rFonts w:eastAsia="TTE23DB998t00"/>
          <w:i/>
          <w:kern w:val="2"/>
          <w:lang w:eastAsia="hi-IN" w:bidi="hi-IN"/>
        </w:rPr>
        <w:t xml:space="preserve"> să semneze toate documentele rezultate pe parcursul </w:t>
      </w:r>
      <w:proofErr w:type="spellStart"/>
      <w:r w:rsidRPr="00BD5C7D">
        <w:rPr>
          <w:rFonts w:eastAsia="TTE23DB998t00"/>
          <w:i/>
          <w:kern w:val="2"/>
          <w:lang w:eastAsia="hi-IN" w:bidi="hi-IN"/>
        </w:rPr>
        <w:t>şi</w:t>
      </w:r>
      <w:proofErr w:type="spellEnd"/>
      <w:r w:rsidRPr="00BD5C7D">
        <w:rPr>
          <w:rFonts w:eastAsia="TTE23DB998t00"/>
          <w:i/>
          <w:kern w:val="2"/>
          <w:lang w:eastAsia="hi-IN" w:bidi="hi-IN"/>
        </w:rPr>
        <w:t xml:space="preserve">/sau în urma </w:t>
      </w:r>
      <w:proofErr w:type="spellStart"/>
      <w:r w:rsidRPr="00BD5C7D">
        <w:rPr>
          <w:rFonts w:eastAsia="TTE23DB998t00"/>
          <w:i/>
          <w:kern w:val="2"/>
          <w:lang w:eastAsia="hi-IN" w:bidi="hi-IN"/>
        </w:rPr>
        <w:t>desfăşurării</w:t>
      </w:r>
      <w:proofErr w:type="spellEnd"/>
      <w:r w:rsidRPr="00BD5C7D">
        <w:rPr>
          <w:rFonts w:eastAsia="TTE23DB998t00"/>
          <w:i/>
          <w:kern w:val="2"/>
          <w:lang w:eastAsia="hi-IN" w:bidi="hi-IN"/>
        </w:rPr>
        <w:t xml:space="preserve"> procedurii.</w:t>
      </w:r>
    </w:p>
    <w:p w14:paraId="2583A6F5" w14:textId="77777777" w:rsidR="00D94754" w:rsidRPr="00BD5C7D" w:rsidRDefault="00D94754" w:rsidP="00D94754">
      <w:pPr>
        <w:widowControl w:val="0"/>
        <w:tabs>
          <w:tab w:val="left" w:pos="1695"/>
        </w:tabs>
        <w:suppressAutoHyphens/>
        <w:autoSpaceDE w:val="0"/>
        <w:jc w:val="both"/>
        <w:rPr>
          <w:rFonts w:eastAsia="TTE23DB998t00"/>
          <w:i/>
          <w:kern w:val="2"/>
          <w:lang w:eastAsia="hi-IN" w:bidi="hi-IN"/>
        </w:rPr>
      </w:pPr>
      <w:r w:rsidRPr="00BD5C7D">
        <w:rPr>
          <w:rFonts w:eastAsia="TTE23DB998t00"/>
          <w:i/>
          <w:kern w:val="2"/>
          <w:lang w:eastAsia="hi-IN" w:bidi="hi-IN"/>
        </w:rPr>
        <w:t xml:space="preserve">3. Să răspundă solicitărilor de clarificare formulate de către comisia de evaluare în timpul </w:t>
      </w:r>
      <w:proofErr w:type="spellStart"/>
      <w:r w:rsidRPr="00BD5C7D">
        <w:rPr>
          <w:rFonts w:eastAsia="TTE23DB998t00"/>
          <w:i/>
          <w:kern w:val="2"/>
          <w:lang w:eastAsia="hi-IN" w:bidi="hi-IN"/>
        </w:rPr>
        <w:t>desfăşurării</w:t>
      </w:r>
      <w:proofErr w:type="spellEnd"/>
      <w:r w:rsidRPr="00BD5C7D">
        <w:rPr>
          <w:rFonts w:eastAsia="TTE23DB998t00"/>
          <w:i/>
          <w:kern w:val="2"/>
          <w:lang w:eastAsia="hi-IN" w:bidi="hi-IN"/>
        </w:rPr>
        <w:t xml:space="preserve"> procedurii.</w:t>
      </w:r>
    </w:p>
    <w:p w14:paraId="46A8CF1C" w14:textId="2B5D7199" w:rsidR="00D94754" w:rsidRPr="00BD5C7D" w:rsidRDefault="00D94754" w:rsidP="00D94754">
      <w:pPr>
        <w:widowControl w:val="0"/>
        <w:suppressAutoHyphens/>
        <w:autoSpaceDE w:val="0"/>
        <w:jc w:val="both"/>
        <w:rPr>
          <w:rFonts w:eastAsia="TTE23DB998t00"/>
          <w:i/>
          <w:kern w:val="2"/>
          <w:lang w:eastAsia="hi-IN" w:bidi="hi-IN"/>
        </w:rPr>
      </w:pPr>
      <w:r w:rsidRPr="00BD5C7D">
        <w:rPr>
          <w:rFonts w:eastAsia="TTE23DB998t00"/>
          <w:i/>
          <w:kern w:val="2"/>
          <w:lang w:eastAsia="hi-IN" w:bidi="hi-IN"/>
        </w:rPr>
        <w:t>4. Să negocieze în numele subscrisei preț</w:t>
      </w:r>
      <w:r w:rsidR="00597B60" w:rsidRPr="00BD5C7D">
        <w:rPr>
          <w:rFonts w:eastAsia="TTE23DB998t00"/>
          <w:i/>
          <w:kern w:val="2"/>
          <w:lang w:eastAsia="hi-IN" w:bidi="hi-IN"/>
        </w:rPr>
        <w:t xml:space="preserve">urile de achiziție a </w:t>
      </w:r>
      <w:r w:rsidR="0042273A">
        <w:rPr>
          <w:rFonts w:eastAsia="TTE23DB998t00"/>
          <w:i/>
          <w:kern w:val="2"/>
          <w:lang w:eastAsia="hi-IN" w:bidi="hi-IN"/>
        </w:rPr>
        <w:t>produselor/</w:t>
      </w:r>
      <w:r w:rsidR="00597B60" w:rsidRPr="00BD5C7D">
        <w:rPr>
          <w:rFonts w:eastAsia="TTE23DB998t00"/>
          <w:i/>
          <w:kern w:val="2"/>
          <w:lang w:eastAsia="hi-IN" w:bidi="hi-IN"/>
        </w:rPr>
        <w:t>serviciilor</w:t>
      </w:r>
      <w:r w:rsidRPr="00BD5C7D">
        <w:rPr>
          <w:rFonts w:eastAsia="TTE23DB998t00"/>
          <w:i/>
          <w:kern w:val="2"/>
          <w:lang w:eastAsia="hi-IN" w:bidi="hi-IN"/>
        </w:rPr>
        <w:t xml:space="preserve"> ce fac obiectul procedurii.</w:t>
      </w:r>
    </w:p>
    <w:p w14:paraId="551E314C" w14:textId="77777777" w:rsidR="00D94754" w:rsidRPr="00BD5C7D" w:rsidRDefault="00D94754" w:rsidP="00D94754">
      <w:pPr>
        <w:widowControl w:val="0"/>
        <w:suppressAutoHyphens/>
        <w:autoSpaceDE w:val="0"/>
        <w:ind w:firstLine="708"/>
        <w:jc w:val="both"/>
        <w:rPr>
          <w:rFonts w:eastAsia="TTE23DB998t00"/>
          <w:i/>
          <w:kern w:val="2"/>
          <w:lang w:eastAsia="hi-IN" w:bidi="hi-IN"/>
        </w:rPr>
      </w:pPr>
      <w:r w:rsidRPr="00BD5C7D">
        <w:rPr>
          <w:rFonts w:eastAsia="TTE23DB998t00"/>
          <w:i/>
          <w:kern w:val="2"/>
          <w:lang w:eastAsia="hi-IN" w:bidi="hi-IN"/>
        </w:rPr>
        <w:t xml:space="preserve">Prin prezenta, împuternicitul nostru este pe deplin autorizat să angajeze răspunderea subscrisei cu privire la toate actele </w:t>
      </w:r>
      <w:proofErr w:type="spellStart"/>
      <w:r w:rsidRPr="00BD5C7D">
        <w:rPr>
          <w:rFonts w:eastAsia="TTE23DB998t00"/>
          <w:i/>
          <w:kern w:val="2"/>
          <w:lang w:eastAsia="hi-IN" w:bidi="hi-IN"/>
        </w:rPr>
        <w:t>şi</w:t>
      </w:r>
      <w:proofErr w:type="spellEnd"/>
      <w:r w:rsidRPr="00BD5C7D">
        <w:rPr>
          <w:rFonts w:eastAsia="TTE23DB998t00"/>
          <w:i/>
          <w:kern w:val="2"/>
          <w:lang w:eastAsia="hi-IN" w:bidi="hi-IN"/>
        </w:rPr>
        <w:t xml:space="preserve"> faptele ce decurg din participarea la procedură.</w:t>
      </w:r>
    </w:p>
    <w:p w14:paraId="02561F6F" w14:textId="77777777" w:rsidR="00D94754" w:rsidRPr="00BD5C7D" w:rsidRDefault="00D94754" w:rsidP="00D94754">
      <w:pPr>
        <w:suppressAutoHyphens/>
        <w:overflowPunct w:val="0"/>
        <w:autoSpaceDE w:val="0"/>
        <w:ind w:firstLine="708"/>
        <w:jc w:val="both"/>
        <w:rPr>
          <w:i/>
          <w:kern w:val="2"/>
          <w:lang w:eastAsia="ar-SA"/>
        </w:rPr>
      </w:pPr>
      <w:proofErr w:type="spellStart"/>
      <w:r w:rsidRPr="00BD5C7D">
        <w:rPr>
          <w:i/>
          <w:kern w:val="2"/>
          <w:lang w:eastAsia="ar-SA"/>
        </w:rPr>
        <w:t>Înţeleg</w:t>
      </w:r>
      <w:proofErr w:type="spellEnd"/>
      <w:r w:rsidRPr="00BD5C7D">
        <w:rPr>
          <w:i/>
          <w:kern w:val="2"/>
          <w:lang w:eastAsia="ar-SA"/>
        </w:rPr>
        <w:t xml:space="preserve"> că în cazul în care această </w:t>
      </w:r>
      <w:proofErr w:type="spellStart"/>
      <w:r w:rsidRPr="00BD5C7D">
        <w:rPr>
          <w:i/>
          <w:kern w:val="2"/>
          <w:lang w:eastAsia="ar-SA"/>
        </w:rPr>
        <w:t>declaraţie</w:t>
      </w:r>
      <w:proofErr w:type="spellEnd"/>
      <w:r w:rsidRPr="00BD5C7D">
        <w:rPr>
          <w:i/>
          <w:kern w:val="2"/>
          <w:lang w:eastAsia="ar-SA"/>
        </w:rPr>
        <w:t xml:space="preserve"> nu este conformă cu realitatea sunt pasibil de încălcarea prevederilor </w:t>
      </w:r>
      <w:proofErr w:type="spellStart"/>
      <w:r w:rsidRPr="00BD5C7D">
        <w:rPr>
          <w:i/>
          <w:kern w:val="2"/>
          <w:lang w:eastAsia="ar-SA"/>
        </w:rPr>
        <w:t>legislaţiei</w:t>
      </w:r>
      <w:proofErr w:type="spellEnd"/>
      <w:r w:rsidRPr="00BD5C7D">
        <w:rPr>
          <w:i/>
          <w:kern w:val="2"/>
          <w:lang w:eastAsia="ar-SA"/>
        </w:rPr>
        <w:t xml:space="preserve"> penale privind falsul în </w:t>
      </w:r>
      <w:proofErr w:type="spellStart"/>
      <w:r w:rsidRPr="00BD5C7D">
        <w:rPr>
          <w:i/>
          <w:kern w:val="2"/>
          <w:lang w:eastAsia="ar-SA"/>
        </w:rPr>
        <w:t>declaraţii</w:t>
      </w:r>
      <w:proofErr w:type="spellEnd"/>
      <w:r w:rsidRPr="00BD5C7D">
        <w:rPr>
          <w:i/>
          <w:kern w:val="2"/>
          <w:lang w:eastAsia="ar-SA"/>
        </w:rPr>
        <w:t xml:space="preserve"> </w:t>
      </w:r>
      <w:proofErr w:type="spellStart"/>
      <w:r w:rsidRPr="00BD5C7D">
        <w:rPr>
          <w:i/>
          <w:kern w:val="2"/>
          <w:lang w:eastAsia="ar-SA"/>
        </w:rPr>
        <w:t>şi</w:t>
      </w:r>
      <w:proofErr w:type="spellEnd"/>
      <w:r w:rsidRPr="00BD5C7D">
        <w:rPr>
          <w:i/>
          <w:kern w:val="2"/>
          <w:lang w:eastAsia="ar-SA"/>
        </w:rPr>
        <w:t xml:space="preserve"> sunt de acord cu orice decizie a </w:t>
      </w:r>
      <w:proofErr w:type="spellStart"/>
      <w:r w:rsidRPr="00BD5C7D">
        <w:rPr>
          <w:i/>
          <w:kern w:val="2"/>
          <w:lang w:eastAsia="ar-SA"/>
        </w:rPr>
        <w:t>Autorităţii</w:t>
      </w:r>
      <w:proofErr w:type="spellEnd"/>
      <w:r w:rsidRPr="00BD5C7D">
        <w:rPr>
          <w:i/>
          <w:kern w:val="2"/>
          <w:lang w:eastAsia="ar-SA"/>
        </w:rPr>
        <w:t xml:space="preserve"> Contractante referitoare la excluderea din procedura pentru atribuirea c</w:t>
      </w:r>
      <w:r w:rsidR="00122F25" w:rsidRPr="00BD5C7D">
        <w:rPr>
          <w:i/>
          <w:kern w:val="2"/>
          <w:lang w:eastAsia="ar-SA"/>
        </w:rPr>
        <w:t xml:space="preserve">ontractelor de </w:t>
      </w:r>
      <w:proofErr w:type="spellStart"/>
      <w:r w:rsidR="00122F25" w:rsidRPr="00BD5C7D">
        <w:rPr>
          <w:i/>
          <w:kern w:val="2"/>
          <w:lang w:eastAsia="ar-SA"/>
        </w:rPr>
        <w:t>achiziţie</w:t>
      </w:r>
      <w:proofErr w:type="spellEnd"/>
      <w:r w:rsidR="00122F25" w:rsidRPr="00BD5C7D">
        <w:rPr>
          <w:i/>
          <w:kern w:val="2"/>
          <w:lang w:eastAsia="ar-SA"/>
        </w:rPr>
        <w:t xml:space="preserve"> publică</w:t>
      </w:r>
      <w:r w:rsidRPr="00BD5C7D">
        <w:rPr>
          <w:i/>
          <w:kern w:val="2"/>
          <w:lang w:eastAsia="ar-SA"/>
        </w:rPr>
        <w:t>.</w:t>
      </w:r>
    </w:p>
    <w:p w14:paraId="3D008B3D" w14:textId="77777777" w:rsidR="00D94754" w:rsidRPr="00BD5C7D" w:rsidRDefault="00D94754" w:rsidP="00D94754">
      <w:pPr>
        <w:widowControl w:val="0"/>
        <w:suppressAutoHyphens/>
        <w:autoSpaceDE w:val="0"/>
        <w:jc w:val="both"/>
        <w:rPr>
          <w:rFonts w:eastAsia="TTE23E2F20t00"/>
          <w:i/>
          <w:kern w:val="2"/>
          <w:lang w:eastAsia="hi-IN" w:bidi="hi-IN"/>
        </w:rPr>
      </w:pPr>
    </w:p>
    <w:p w14:paraId="58EA798E" w14:textId="77777777" w:rsidR="00D94754" w:rsidRPr="00BD5C7D" w:rsidRDefault="00D94754" w:rsidP="00D94754">
      <w:pPr>
        <w:jc w:val="both"/>
        <w:rPr>
          <w:rFonts w:eastAsia="Calibri"/>
          <w:i/>
          <w:noProof/>
        </w:rPr>
      </w:pPr>
      <w:r w:rsidRPr="00BD5C7D">
        <w:rPr>
          <w:rFonts w:eastAsia="Calibri"/>
          <w:i/>
          <w:noProof/>
        </w:rPr>
        <w:t>Data completării ............................</w:t>
      </w:r>
    </w:p>
    <w:p w14:paraId="364617A0" w14:textId="77777777" w:rsidR="00D94754" w:rsidRPr="00BD5C7D" w:rsidRDefault="00D94754" w:rsidP="00D94754">
      <w:pPr>
        <w:jc w:val="center"/>
        <w:rPr>
          <w:rFonts w:eastAsia="MS Mincho"/>
          <w:i/>
          <w:noProof/>
        </w:rPr>
      </w:pPr>
      <w:r w:rsidRPr="00BD5C7D">
        <w:rPr>
          <w:rFonts w:eastAsia="MS Mincho"/>
          <w:i/>
          <w:noProof/>
        </w:rPr>
        <w:t>Ofertant,</w:t>
      </w:r>
    </w:p>
    <w:p w14:paraId="3A052333" w14:textId="77777777" w:rsidR="00D94754" w:rsidRPr="00BD5C7D" w:rsidRDefault="00D94754" w:rsidP="00D94754">
      <w:pPr>
        <w:jc w:val="center"/>
        <w:rPr>
          <w:rFonts w:eastAsia="Calibri"/>
          <w:i/>
          <w:noProof/>
        </w:rPr>
      </w:pPr>
      <w:r w:rsidRPr="00BD5C7D">
        <w:rPr>
          <w:rFonts w:eastAsia="Calibri"/>
          <w:i/>
          <w:noProof/>
        </w:rPr>
        <w:t>........................................................</w:t>
      </w:r>
    </w:p>
    <w:p w14:paraId="72243FB4" w14:textId="77777777" w:rsidR="00D94754" w:rsidRPr="00BD5C7D" w:rsidRDefault="00D94754" w:rsidP="00D94754">
      <w:pPr>
        <w:jc w:val="center"/>
        <w:rPr>
          <w:rFonts w:eastAsia="Calibri"/>
          <w:i/>
          <w:noProof/>
        </w:rPr>
      </w:pPr>
      <w:r w:rsidRPr="00BD5C7D">
        <w:rPr>
          <w:rFonts w:eastAsia="Calibri"/>
          <w:i/>
          <w:noProof/>
        </w:rPr>
        <w:t>(denumire)</w:t>
      </w:r>
    </w:p>
    <w:p w14:paraId="73ACD6F8" w14:textId="77777777" w:rsidR="00D94754" w:rsidRPr="00BD5C7D" w:rsidRDefault="00D94754" w:rsidP="00D94754">
      <w:pPr>
        <w:rPr>
          <w:rFonts w:eastAsia="Calibri"/>
          <w:i/>
          <w:noProof/>
        </w:rPr>
      </w:pPr>
    </w:p>
    <w:p w14:paraId="48BFEE97" w14:textId="77777777" w:rsidR="00D94754" w:rsidRPr="00BD5C7D" w:rsidRDefault="00D94754" w:rsidP="00D94754">
      <w:pPr>
        <w:widowControl w:val="0"/>
        <w:suppressAutoHyphens/>
        <w:autoSpaceDE w:val="0"/>
        <w:jc w:val="center"/>
        <w:rPr>
          <w:rFonts w:eastAsia="SimSun"/>
          <w:i/>
          <w:kern w:val="2"/>
          <w:lang w:eastAsia="hi-IN" w:bidi="hi-IN"/>
        </w:rPr>
      </w:pPr>
      <w:r w:rsidRPr="00BD5C7D">
        <w:rPr>
          <w:rFonts w:eastAsia="TTE23DB998t00"/>
          <w:i/>
          <w:kern w:val="2"/>
          <w:lang w:eastAsia="hi-IN" w:bidi="hi-IN"/>
        </w:rPr>
        <w:t>reprezentată legal prin</w:t>
      </w:r>
      <w:r w:rsidRPr="00BD5C7D">
        <w:rPr>
          <w:rFonts w:eastAsia="TTE23E2F20t00"/>
          <w:i/>
          <w:kern w:val="2"/>
          <w:lang w:eastAsia="hi-IN" w:bidi="hi-IN"/>
        </w:rPr>
        <w:t xml:space="preserve">  </w:t>
      </w:r>
      <w:r w:rsidRPr="00BD5C7D">
        <w:rPr>
          <w:rFonts w:eastAsia="TTE23DB998t00"/>
          <w:i/>
          <w:kern w:val="2"/>
          <w:lang w:eastAsia="hi-IN" w:bidi="hi-IN"/>
        </w:rPr>
        <w:t>_____________________</w:t>
      </w:r>
    </w:p>
    <w:p w14:paraId="0630F27F" w14:textId="77777777" w:rsidR="00D94754" w:rsidRPr="00BD5C7D" w:rsidRDefault="00122F25" w:rsidP="00D94754">
      <w:pPr>
        <w:jc w:val="center"/>
        <w:rPr>
          <w:rFonts w:eastAsia="Calibri"/>
          <w:i/>
          <w:noProof/>
        </w:rPr>
      </w:pPr>
      <w:r w:rsidRPr="00BD5C7D">
        <w:rPr>
          <w:rFonts w:eastAsia="Calibri"/>
          <w:i/>
          <w:noProof/>
        </w:rPr>
        <w:t>(nume și prenume, semnă</w:t>
      </w:r>
      <w:r w:rsidR="00D94754" w:rsidRPr="00BD5C7D">
        <w:rPr>
          <w:rFonts w:eastAsia="Calibri"/>
          <w:i/>
          <w:noProof/>
        </w:rPr>
        <w:t>tura autorizată și ștampila)</w:t>
      </w:r>
    </w:p>
    <w:p w14:paraId="1ED3AB3C" w14:textId="77777777" w:rsidR="00D94754" w:rsidRPr="00BD5C7D" w:rsidRDefault="00D94754" w:rsidP="00D94754">
      <w:pPr>
        <w:widowControl w:val="0"/>
        <w:pBdr>
          <w:bottom w:val="single" w:sz="12" w:space="1" w:color="auto"/>
        </w:pBdr>
        <w:suppressAutoHyphens/>
        <w:autoSpaceDE w:val="0"/>
        <w:jc w:val="both"/>
        <w:rPr>
          <w:rFonts w:eastAsia="TTE23DB998t00"/>
          <w:i/>
          <w:kern w:val="2"/>
          <w:lang w:eastAsia="hi-IN" w:bidi="hi-IN"/>
        </w:rPr>
      </w:pPr>
    </w:p>
    <w:p w14:paraId="395CE002" w14:textId="77777777" w:rsidR="00D94754" w:rsidRPr="00BD5C7D" w:rsidRDefault="00D94754" w:rsidP="00D94754">
      <w:pPr>
        <w:widowControl w:val="0"/>
        <w:tabs>
          <w:tab w:val="left" w:pos="3600"/>
        </w:tabs>
        <w:suppressAutoHyphens/>
        <w:jc w:val="both"/>
        <w:rPr>
          <w:rFonts w:eastAsia="TTE23DB998t00"/>
          <w:i/>
          <w:kern w:val="2"/>
          <w:lang w:eastAsia="hi-IN" w:bidi="hi-IN"/>
        </w:rPr>
      </w:pPr>
      <w:r w:rsidRPr="00BD5C7D">
        <w:rPr>
          <w:rFonts w:eastAsia="TTE23DB998t00"/>
          <w:i/>
          <w:kern w:val="2"/>
          <w:lang w:eastAsia="hi-IN" w:bidi="hi-IN"/>
        </w:rPr>
        <w:tab/>
      </w:r>
    </w:p>
    <w:p w14:paraId="3B0A83F2" w14:textId="77777777" w:rsidR="00D94754" w:rsidRPr="00BD5C7D" w:rsidRDefault="00D94754" w:rsidP="00D94754">
      <w:pPr>
        <w:widowControl w:val="0"/>
        <w:suppressAutoHyphens/>
        <w:jc w:val="center"/>
        <w:rPr>
          <w:rFonts w:eastAsia="SimSun"/>
          <w:i/>
          <w:kern w:val="2"/>
          <w:lang w:eastAsia="hi-IN" w:bidi="hi-IN"/>
        </w:rPr>
      </w:pPr>
      <w:r w:rsidRPr="00BD5C7D">
        <w:rPr>
          <w:rFonts w:eastAsia="SimSun"/>
          <w:i/>
          <w:kern w:val="2"/>
          <w:lang w:eastAsia="hi-IN" w:bidi="hi-IN"/>
        </w:rPr>
        <w:t>(Specimenul de semnătură  al</w:t>
      </w:r>
      <w:r w:rsidRPr="00BD5C7D">
        <w:rPr>
          <w:rFonts w:eastAsia="TTE23DB998t00"/>
          <w:i/>
          <w:kern w:val="2"/>
          <w:lang w:eastAsia="hi-IN" w:bidi="hi-IN"/>
        </w:rPr>
        <w:t xml:space="preserve">  persoanei împuternicite)</w:t>
      </w:r>
    </w:p>
    <w:p w14:paraId="1D749EE0" w14:textId="77777777" w:rsidR="00D94754" w:rsidRPr="00BD5C7D" w:rsidRDefault="00D94754" w:rsidP="00D94754">
      <w:pPr>
        <w:widowControl w:val="0"/>
        <w:suppressAutoHyphens/>
        <w:autoSpaceDE w:val="0"/>
        <w:jc w:val="center"/>
        <w:rPr>
          <w:rFonts w:eastAsia="TTE23DB998t00"/>
          <w:i/>
          <w:kern w:val="2"/>
          <w:lang w:eastAsia="hi-IN" w:bidi="hi-IN"/>
        </w:rPr>
      </w:pPr>
    </w:p>
    <w:p w14:paraId="1DFFC78D" w14:textId="77777777" w:rsidR="00D94754" w:rsidRPr="00BD5C7D" w:rsidRDefault="00D94754" w:rsidP="00D94754">
      <w:pPr>
        <w:widowControl w:val="0"/>
        <w:suppressAutoHyphens/>
        <w:autoSpaceDE w:val="0"/>
        <w:jc w:val="center"/>
        <w:rPr>
          <w:rFonts w:eastAsia="TTE23DB998t00"/>
          <w:i/>
          <w:kern w:val="2"/>
          <w:lang w:eastAsia="hi-IN" w:bidi="hi-IN"/>
        </w:rPr>
      </w:pPr>
      <w:r w:rsidRPr="00BD5C7D">
        <w:rPr>
          <w:rFonts w:eastAsia="TTE23DB998t00"/>
          <w:i/>
          <w:kern w:val="2"/>
          <w:lang w:eastAsia="hi-IN" w:bidi="hi-IN"/>
        </w:rPr>
        <w:t>..............................................</w:t>
      </w:r>
    </w:p>
    <w:p w14:paraId="5AB31029" w14:textId="77777777" w:rsidR="00D94754" w:rsidRPr="00BD5C7D" w:rsidRDefault="00D94754" w:rsidP="00F825EC">
      <w:pPr>
        <w:widowControl w:val="0"/>
        <w:suppressAutoHyphens/>
        <w:autoSpaceDE w:val="0"/>
        <w:jc w:val="both"/>
        <w:rPr>
          <w:rFonts w:eastAsia="SimSun"/>
          <w:i/>
          <w:kern w:val="2"/>
          <w:lang w:eastAsia="hi-IN" w:bidi="hi-IN"/>
        </w:rPr>
      </w:pPr>
      <w:r w:rsidRPr="00BD5C7D">
        <w:rPr>
          <w:rFonts w:eastAsia="TTE23DB998t00"/>
          <w:i/>
          <w:kern w:val="2"/>
          <w:lang w:eastAsia="hi-IN" w:bidi="hi-IN"/>
        </w:rPr>
        <w:t xml:space="preserve">  </w:t>
      </w:r>
      <w:r w:rsidRPr="00BD5C7D">
        <w:rPr>
          <w:rFonts w:eastAsia="SimSun"/>
          <w:i/>
          <w:kern w:val="2"/>
          <w:lang w:eastAsia="hi-IN" w:bidi="hi-IN"/>
        </w:rPr>
        <w:t xml:space="preserve">Notă: Împuternicirea va fi </w:t>
      </w:r>
      <w:proofErr w:type="spellStart"/>
      <w:r w:rsidRPr="00BD5C7D">
        <w:rPr>
          <w:rFonts w:eastAsia="SimSun"/>
          <w:i/>
          <w:kern w:val="2"/>
          <w:lang w:eastAsia="hi-IN" w:bidi="hi-IN"/>
        </w:rPr>
        <w:t>însoţită</w:t>
      </w:r>
      <w:proofErr w:type="spellEnd"/>
      <w:r w:rsidRPr="00BD5C7D">
        <w:rPr>
          <w:rFonts w:eastAsia="SimSun"/>
          <w:i/>
          <w:kern w:val="2"/>
          <w:lang w:eastAsia="hi-IN" w:bidi="hi-IN"/>
        </w:rPr>
        <w:t xml:space="preserve"> de o copie de pe actul de identitate al persoanei împuternicite</w:t>
      </w:r>
    </w:p>
    <w:p w14:paraId="227FDF85" w14:textId="60554CC1" w:rsidR="00297781" w:rsidRPr="00BD5C7D" w:rsidRDefault="00297781" w:rsidP="00297781">
      <w:pPr>
        <w:pStyle w:val="ListParagraph"/>
        <w:tabs>
          <w:tab w:val="center" w:pos="0"/>
          <w:tab w:val="left" w:pos="270"/>
          <w:tab w:val="left" w:pos="450"/>
        </w:tabs>
        <w:autoSpaceDE w:val="0"/>
        <w:autoSpaceDN w:val="0"/>
        <w:adjustRightInd w:val="0"/>
        <w:spacing w:line="276" w:lineRule="auto"/>
        <w:ind w:left="0"/>
        <w:jc w:val="right"/>
        <w:outlineLvl w:val="0"/>
        <w:rPr>
          <w:b/>
          <w:iCs/>
        </w:rPr>
      </w:pPr>
      <w:r w:rsidRPr="00BD5C7D">
        <w:rPr>
          <w:b/>
          <w:iCs/>
        </w:rPr>
        <w:lastRenderedPageBreak/>
        <w:t>Formular nr. 12</w:t>
      </w:r>
    </w:p>
    <w:p w14:paraId="1EAEB701" w14:textId="77777777" w:rsidR="00297781" w:rsidRPr="00BD5C7D" w:rsidRDefault="00297781" w:rsidP="00297781">
      <w:pPr>
        <w:tabs>
          <w:tab w:val="left" w:pos="270"/>
        </w:tabs>
        <w:jc w:val="both"/>
        <w:rPr>
          <w:rFonts w:eastAsia="Calibri"/>
          <w:b/>
          <w:noProof/>
        </w:rPr>
      </w:pPr>
      <w:r w:rsidRPr="00BD5C7D">
        <w:rPr>
          <w:rFonts w:eastAsia="Calibri"/>
          <w:b/>
          <w:noProof/>
        </w:rPr>
        <w:t>Operator Economic</w:t>
      </w:r>
    </w:p>
    <w:p w14:paraId="2FAF51FE" w14:textId="77777777" w:rsidR="00297781" w:rsidRPr="00BD5C7D" w:rsidRDefault="00297781" w:rsidP="00297781">
      <w:pPr>
        <w:tabs>
          <w:tab w:val="left" w:pos="270"/>
        </w:tabs>
        <w:jc w:val="both"/>
        <w:rPr>
          <w:rFonts w:eastAsia="Calibri"/>
          <w:noProof/>
        </w:rPr>
      </w:pPr>
      <w:r w:rsidRPr="00BD5C7D">
        <w:rPr>
          <w:rFonts w:eastAsia="Calibri"/>
          <w:noProof/>
        </w:rPr>
        <w:t>..........................</w:t>
      </w:r>
      <w:r w:rsidRPr="00BD5C7D">
        <w:rPr>
          <w:rFonts w:eastAsia="Calibri"/>
          <w:noProof/>
        </w:rPr>
        <w:tab/>
      </w:r>
      <w:r w:rsidRPr="00BD5C7D">
        <w:rPr>
          <w:rFonts w:eastAsia="Calibri"/>
          <w:noProof/>
        </w:rPr>
        <w:tab/>
      </w:r>
      <w:r w:rsidRPr="00BD5C7D">
        <w:rPr>
          <w:rFonts w:eastAsia="Calibri"/>
          <w:noProof/>
        </w:rPr>
        <w:tab/>
      </w:r>
      <w:r w:rsidRPr="00BD5C7D">
        <w:rPr>
          <w:rFonts w:eastAsia="Calibri"/>
          <w:noProof/>
        </w:rPr>
        <w:tab/>
      </w:r>
      <w:r w:rsidRPr="00BD5C7D">
        <w:rPr>
          <w:rFonts w:eastAsia="Calibri"/>
          <w:noProof/>
        </w:rPr>
        <w:tab/>
      </w:r>
      <w:r w:rsidRPr="00BD5C7D">
        <w:rPr>
          <w:rFonts w:eastAsia="Calibri"/>
          <w:noProof/>
        </w:rPr>
        <w:tab/>
      </w:r>
    </w:p>
    <w:p w14:paraId="73E952B0" w14:textId="77777777" w:rsidR="00297781" w:rsidRPr="00BD5C7D" w:rsidRDefault="00297781" w:rsidP="00297781">
      <w:pPr>
        <w:tabs>
          <w:tab w:val="left" w:pos="270"/>
        </w:tabs>
        <w:jc w:val="both"/>
        <w:rPr>
          <w:rFonts w:eastAsia="Calibri"/>
          <w:noProof/>
        </w:rPr>
      </w:pPr>
      <w:r w:rsidRPr="00BD5C7D">
        <w:rPr>
          <w:rFonts w:eastAsia="Calibri"/>
          <w:noProof/>
        </w:rPr>
        <w:t>(denumirea)</w:t>
      </w:r>
    </w:p>
    <w:p w14:paraId="59162CD6" w14:textId="77777777" w:rsidR="00297781" w:rsidRPr="00BD5C7D" w:rsidRDefault="00297781" w:rsidP="00297781">
      <w:pPr>
        <w:jc w:val="center"/>
        <w:rPr>
          <w:rFonts w:eastAsia="SimSun"/>
          <w:b/>
          <w:i/>
          <w:color w:val="FF0000"/>
        </w:rPr>
      </w:pPr>
    </w:p>
    <w:p w14:paraId="6E29998D" w14:textId="77777777" w:rsidR="00091939" w:rsidRDefault="00091939" w:rsidP="00297781">
      <w:pPr>
        <w:jc w:val="center"/>
        <w:rPr>
          <w:b/>
          <w:iCs/>
        </w:rPr>
      </w:pPr>
      <w:bookmarkStart w:id="0" w:name="_Hlk16876199"/>
    </w:p>
    <w:p w14:paraId="42C2F42B" w14:textId="53EE0B05" w:rsidR="00297781" w:rsidRPr="00BD5C7D" w:rsidRDefault="00297781" w:rsidP="00297781">
      <w:pPr>
        <w:jc w:val="center"/>
        <w:rPr>
          <w:b/>
          <w:iCs/>
        </w:rPr>
      </w:pPr>
      <w:r w:rsidRPr="00BD5C7D">
        <w:rPr>
          <w:b/>
          <w:iCs/>
        </w:rPr>
        <w:t xml:space="preserve">DECLARAŢIE </w:t>
      </w:r>
      <w:bookmarkStart w:id="1" w:name="_Hlk25065625"/>
      <w:r w:rsidRPr="00BD5C7D">
        <w:rPr>
          <w:b/>
          <w:iCs/>
        </w:rPr>
        <w:t>DE CONSIMŢĂMÂNT</w:t>
      </w:r>
    </w:p>
    <w:p w14:paraId="4C1DFB13" w14:textId="77777777" w:rsidR="00297781" w:rsidRPr="00BD5C7D" w:rsidRDefault="00297781" w:rsidP="00297781">
      <w:pPr>
        <w:jc w:val="center"/>
        <w:rPr>
          <w:b/>
          <w:iCs/>
        </w:rPr>
      </w:pPr>
      <w:r w:rsidRPr="00BD5C7D">
        <w:rPr>
          <w:b/>
          <w:iCs/>
        </w:rPr>
        <w:t>PRIVIND PRELUCRAREA DATELOR CU CARACTER PERSONAL</w:t>
      </w:r>
      <w:bookmarkEnd w:id="1"/>
    </w:p>
    <w:bookmarkEnd w:id="0"/>
    <w:p w14:paraId="3535DF7F" w14:textId="77777777" w:rsidR="00297781" w:rsidRPr="00BD5C7D" w:rsidRDefault="00297781" w:rsidP="00297781">
      <w:pPr>
        <w:jc w:val="both"/>
        <w:rPr>
          <w:b/>
          <w:iCs/>
        </w:rPr>
      </w:pPr>
    </w:p>
    <w:p w14:paraId="6ECBCB93" w14:textId="77777777" w:rsidR="00297781" w:rsidRPr="00BD5C7D" w:rsidRDefault="00297781" w:rsidP="00297781">
      <w:pPr>
        <w:jc w:val="both"/>
        <w:rPr>
          <w:b/>
          <w:iCs/>
        </w:rPr>
      </w:pPr>
    </w:p>
    <w:p w14:paraId="1B4DA856" w14:textId="77777777" w:rsidR="00297781" w:rsidRPr="00BD5C7D" w:rsidRDefault="00297781" w:rsidP="00297781">
      <w:pPr>
        <w:ind w:firstLine="720"/>
        <w:jc w:val="both"/>
        <w:rPr>
          <w:iCs/>
        </w:rPr>
      </w:pPr>
      <w:r w:rsidRPr="00BD5C7D">
        <w:rPr>
          <w:iCs/>
        </w:rPr>
        <w:t xml:space="preserve">Conform </w:t>
      </w:r>
      <w:proofErr w:type="spellStart"/>
      <w:r w:rsidRPr="00BD5C7D">
        <w:rPr>
          <w:iCs/>
        </w:rPr>
        <w:t>dispoziţiilor</w:t>
      </w:r>
      <w:proofErr w:type="spellEnd"/>
      <w:r w:rsidRPr="00BD5C7D">
        <w:rPr>
          <w:iCs/>
        </w:rPr>
        <w:t xml:space="preserve"> "REGULAMENTULUI (UE) 2016/679" privind </w:t>
      </w:r>
      <w:proofErr w:type="spellStart"/>
      <w:r w:rsidRPr="00BD5C7D">
        <w:rPr>
          <w:iCs/>
        </w:rPr>
        <w:t>protecţia</w:t>
      </w:r>
      <w:proofErr w:type="spellEnd"/>
      <w:r w:rsidRPr="00BD5C7D">
        <w:rPr>
          <w:iCs/>
        </w:rPr>
        <w:t xml:space="preserve"> persoanelor fizice în ceea ce </w:t>
      </w:r>
      <w:proofErr w:type="spellStart"/>
      <w:r w:rsidRPr="00BD5C7D">
        <w:rPr>
          <w:iCs/>
        </w:rPr>
        <w:t>priveşte</w:t>
      </w:r>
      <w:proofErr w:type="spellEnd"/>
      <w:r w:rsidRPr="00BD5C7D">
        <w:rPr>
          <w:iCs/>
        </w:rPr>
        <w:t xml:space="preserve"> prelucrarea datelor cu caracter personal </w:t>
      </w:r>
      <w:proofErr w:type="spellStart"/>
      <w:r w:rsidRPr="00BD5C7D">
        <w:rPr>
          <w:iCs/>
        </w:rPr>
        <w:t>şi</w:t>
      </w:r>
      <w:proofErr w:type="spellEnd"/>
      <w:r w:rsidRPr="00BD5C7D">
        <w:rPr>
          <w:iCs/>
        </w:rPr>
        <w:t xml:space="preserve"> privind libera </w:t>
      </w:r>
      <w:proofErr w:type="spellStart"/>
      <w:r w:rsidRPr="00BD5C7D">
        <w:rPr>
          <w:iCs/>
        </w:rPr>
        <w:t>circulaţie</w:t>
      </w:r>
      <w:proofErr w:type="spellEnd"/>
      <w:r w:rsidRPr="00BD5C7D">
        <w:rPr>
          <w:iCs/>
        </w:rPr>
        <w:t xml:space="preserve"> a acestor date </w:t>
      </w:r>
      <w:proofErr w:type="spellStart"/>
      <w:r w:rsidRPr="00BD5C7D">
        <w:rPr>
          <w:iCs/>
        </w:rPr>
        <w:t>şi</w:t>
      </w:r>
      <w:proofErr w:type="spellEnd"/>
      <w:r w:rsidRPr="00BD5C7D">
        <w:rPr>
          <w:iCs/>
        </w:rPr>
        <w:t xml:space="preserve"> de abrogare a Directivei 95/46/CE (Regulamentul general privind </w:t>
      </w:r>
      <w:proofErr w:type="spellStart"/>
      <w:r w:rsidRPr="00BD5C7D">
        <w:rPr>
          <w:iCs/>
        </w:rPr>
        <w:t>protecţia</w:t>
      </w:r>
      <w:proofErr w:type="spellEnd"/>
      <w:r w:rsidRPr="00BD5C7D">
        <w:rPr>
          <w:iCs/>
        </w:rPr>
        <w:t xml:space="preserve"> datelor).</w:t>
      </w:r>
    </w:p>
    <w:p w14:paraId="0D3FAE4E" w14:textId="77777777" w:rsidR="00297781" w:rsidRPr="00BD5C7D" w:rsidRDefault="00297781" w:rsidP="00297781">
      <w:pPr>
        <w:jc w:val="both"/>
        <w:rPr>
          <w:iCs/>
        </w:rPr>
      </w:pPr>
    </w:p>
    <w:p w14:paraId="5F0EAF9D" w14:textId="4493C3F8" w:rsidR="00297781" w:rsidRPr="00BD5C7D" w:rsidRDefault="00297781" w:rsidP="00297781">
      <w:pPr>
        <w:ind w:firstLine="720"/>
        <w:jc w:val="both"/>
        <w:rPr>
          <w:iCs/>
        </w:rPr>
      </w:pPr>
      <w:r w:rsidRPr="00BD5C7D">
        <w:rPr>
          <w:iCs/>
        </w:rPr>
        <w:t xml:space="preserve">Subsemnatul(a) ................................................., domiciliat/ă în ......................................., telefon .................. născut/ă la data de ...................... în localitatea ........................., carte de identitate Seria ........... nr. ............................, emis la data de ..........................., de către ............................ în calitate de Administrator/Director General al </w:t>
      </w:r>
      <w:proofErr w:type="spellStart"/>
      <w:r w:rsidRPr="00BD5C7D">
        <w:rPr>
          <w:iCs/>
        </w:rPr>
        <w:t>societăţii</w:t>
      </w:r>
      <w:proofErr w:type="spellEnd"/>
      <w:r w:rsidRPr="00BD5C7D">
        <w:rPr>
          <w:iCs/>
        </w:rPr>
        <w:t xml:space="preserve"> ........................................, participant la </w:t>
      </w:r>
      <w:proofErr w:type="spellStart"/>
      <w:r w:rsidRPr="00BD5C7D">
        <w:rPr>
          <w:iCs/>
        </w:rPr>
        <w:t>achiziţia</w:t>
      </w:r>
      <w:proofErr w:type="spellEnd"/>
      <w:r w:rsidRPr="00BD5C7D">
        <w:rPr>
          <w:iCs/>
        </w:rPr>
        <w:t xml:space="preserve"> de </w:t>
      </w:r>
      <w:r w:rsidRPr="00BD5C7D">
        <w:t>obiect “</w:t>
      </w:r>
      <w:r w:rsidRPr="00BD5C7D">
        <w:rPr>
          <w:b/>
          <w:bCs/>
          <w:i/>
          <w:iCs/>
        </w:rPr>
        <w:t xml:space="preserve">...........................................” </w:t>
      </w:r>
      <w:r w:rsidRPr="00BD5C7D">
        <w:rPr>
          <w:iCs/>
        </w:rPr>
        <w:t xml:space="preserve"> îmi exprim acordul cu privire la utilizarea </w:t>
      </w:r>
      <w:proofErr w:type="spellStart"/>
      <w:r w:rsidRPr="00BD5C7D">
        <w:rPr>
          <w:iCs/>
        </w:rPr>
        <w:t>şi</w:t>
      </w:r>
      <w:proofErr w:type="spellEnd"/>
      <w:r w:rsidRPr="00BD5C7D">
        <w:rPr>
          <w:iCs/>
        </w:rPr>
        <w:t xml:space="preserve"> prelucrarea datelor cu caracter personal de către </w:t>
      </w:r>
      <w:r w:rsidR="005521D2" w:rsidRPr="00BD5C7D">
        <w:rPr>
          <w:b/>
          <w:lang w:val="fr-BE" w:eastAsia="ro-RO"/>
        </w:rPr>
        <w:t>Cancelaria Prim-Ministrului</w:t>
      </w:r>
      <w:r w:rsidRPr="00BD5C7D">
        <w:rPr>
          <w:iCs/>
        </w:rPr>
        <w:t xml:space="preserve">. </w:t>
      </w:r>
    </w:p>
    <w:p w14:paraId="51740C9A" w14:textId="77777777" w:rsidR="00297781" w:rsidRPr="00BD5C7D" w:rsidRDefault="00297781" w:rsidP="00297781">
      <w:pPr>
        <w:ind w:firstLine="720"/>
        <w:jc w:val="both"/>
        <w:rPr>
          <w:iCs/>
        </w:rPr>
      </w:pPr>
      <w:r w:rsidRPr="00BD5C7D">
        <w:rPr>
          <w:iCs/>
        </w:rPr>
        <w:t xml:space="preserve">Acestea vor fi folosite în cadrul procesului de </w:t>
      </w:r>
      <w:proofErr w:type="spellStart"/>
      <w:r w:rsidRPr="00BD5C7D">
        <w:rPr>
          <w:iCs/>
        </w:rPr>
        <w:t>achiziţie</w:t>
      </w:r>
      <w:proofErr w:type="spellEnd"/>
      <w:r w:rsidRPr="00BD5C7D">
        <w:rPr>
          <w:iCs/>
        </w:rPr>
        <w:t xml:space="preserve"> ...................................................... </w:t>
      </w:r>
    </w:p>
    <w:p w14:paraId="6C143F5E" w14:textId="77777777" w:rsidR="00297781" w:rsidRPr="00BD5C7D" w:rsidRDefault="00297781" w:rsidP="00297781">
      <w:pPr>
        <w:ind w:firstLine="720"/>
        <w:jc w:val="both"/>
        <w:rPr>
          <w:iCs/>
        </w:rPr>
      </w:pPr>
      <w:r w:rsidRPr="00BD5C7D">
        <w:rPr>
          <w:iCs/>
        </w:rPr>
        <w:t xml:space="preserve">Datele nu vor fi prelucrate </w:t>
      </w:r>
      <w:proofErr w:type="spellStart"/>
      <w:r w:rsidRPr="00BD5C7D">
        <w:rPr>
          <w:iCs/>
        </w:rPr>
        <w:t>şi</w:t>
      </w:r>
      <w:proofErr w:type="spellEnd"/>
      <w:r w:rsidRPr="00BD5C7D">
        <w:rPr>
          <w:iCs/>
        </w:rPr>
        <w:t xml:space="preserve"> publicate, pentru informarea publicului, decât cu informarea mea prealabilă asupra scopului prelucrării sau publicării </w:t>
      </w:r>
      <w:proofErr w:type="spellStart"/>
      <w:r w:rsidRPr="00BD5C7D">
        <w:rPr>
          <w:iCs/>
        </w:rPr>
        <w:t>şi</w:t>
      </w:r>
      <w:proofErr w:type="spellEnd"/>
      <w:r w:rsidRPr="00BD5C7D">
        <w:rPr>
          <w:iCs/>
        </w:rPr>
        <w:t xml:space="preserve"> </w:t>
      </w:r>
      <w:proofErr w:type="spellStart"/>
      <w:r w:rsidRPr="00BD5C7D">
        <w:rPr>
          <w:iCs/>
        </w:rPr>
        <w:t>obţinerea</w:t>
      </w:r>
      <w:proofErr w:type="spellEnd"/>
      <w:r w:rsidRPr="00BD5C7D">
        <w:rPr>
          <w:iCs/>
        </w:rPr>
        <w:t xml:space="preserve"> </w:t>
      </w:r>
      <w:proofErr w:type="spellStart"/>
      <w:r w:rsidRPr="00BD5C7D">
        <w:rPr>
          <w:iCs/>
        </w:rPr>
        <w:t>consimţământului</w:t>
      </w:r>
      <w:proofErr w:type="spellEnd"/>
      <w:r w:rsidRPr="00BD5C7D">
        <w:rPr>
          <w:iCs/>
        </w:rPr>
        <w:t xml:space="preserve"> în </w:t>
      </w:r>
      <w:proofErr w:type="spellStart"/>
      <w:r w:rsidRPr="00BD5C7D">
        <w:rPr>
          <w:iCs/>
        </w:rPr>
        <w:t>condiţiile</w:t>
      </w:r>
      <w:proofErr w:type="spellEnd"/>
      <w:r w:rsidRPr="00BD5C7D">
        <w:rPr>
          <w:iCs/>
        </w:rPr>
        <w:t xml:space="preserve"> legii.</w:t>
      </w:r>
    </w:p>
    <w:p w14:paraId="5FCFE7AB" w14:textId="5F995727" w:rsidR="00297781" w:rsidRPr="00BD5C7D" w:rsidRDefault="00297781" w:rsidP="00297781">
      <w:pPr>
        <w:ind w:firstLine="720"/>
        <w:jc w:val="both"/>
        <w:rPr>
          <w:iCs/>
        </w:rPr>
      </w:pPr>
      <w:r w:rsidRPr="00BD5C7D">
        <w:rPr>
          <w:iCs/>
        </w:rPr>
        <w:t xml:space="preserve">Dacă datele cu caracter personal furnizate sunt incorecte sau vor suferi modificări mă oblig să informez în scris </w:t>
      </w:r>
      <w:r w:rsidR="005521D2" w:rsidRPr="00BD5C7D">
        <w:rPr>
          <w:b/>
          <w:lang w:val="fr-BE" w:eastAsia="ro-RO"/>
        </w:rPr>
        <w:t>Cancelaria Prim-Ministrului</w:t>
      </w:r>
      <w:r w:rsidRPr="00BD5C7D">
        <w:rPr>
          <w:iCs/>
        </w:rPr>
        <w:t>.</w:t>
      </w:r>
    </w:p>
    <w:p w14:paraId="45F761F7" w14:textId="77777777" w:rsidR="00297781" w:rsidRPr="00BD5C7D" w:rsidRDefault="00297781" w:rsidP="00297781">
      <w:pPr>
        <w:jc w:val="right"/>
        <w:rPr>
          <w:b/>
        </w:rPr>
      </w:pPr>
    </w:p>
    <w:p w14:paraId="3E760836" w14:textId="77777777" w:rsidR="00297781" w:rsidRPr="00BD5C7D" w:rsidRDefault="00297781" w:rsidP="00297781">
      <w:pPr>
        <w:ind w:firstLine="720"/>
      </w:pPr>
      <w:r w:rsidRPr="00BD5C7D">
        <w:t>Data completării ......................</w:t>
      </w:r>
    </w:p>
    <w:p w14:paraId="5125E465" w14:textId="77777777" w:rsidR="00297781" w:rsidRPr="00BD5C7D" w:rsidRDefault="00297781" w:rsidP="00297781"/>
    <w:p w14:paraId="35B7DC4C" w14:textId="77777777" w:rsidR="00297781" w:rsidRPr="00BD5C7D" w:rsidRDefault="00297781" w:rsidP="00297781">
      <w:pPr>
        <w:jc w:val="center"/>
      </w:pPr>
      <w:r w:rsidRPr="00BD5C7D">
        <w:t>Operator economic,</w:t>
      </w:r>
    </w:p>
    <w:p w14:paraId="698B0EC6" w14:textId="77777777" w:rsidR="00297781" w:rsidRPr="00BD5C7D" w:rsidRDefault="00297781" w:rsidP="00297781">
      <w:pPr>
        <w:jc w:val="center"/>
      </w:pPr>
      <w:r w:rsidRPr="00BD5C7D">
        <w:t>_________________</w:t>
      </w:r>
    </w:p>
    <w:p w14:paraId="16C2A07E" w14:textId="77777777" w:rsidR="00297781" w:rsidRPr="00BD5C7D" w:rsidRDefault="00597B60" w:rsidP="00297781">
      <w:pPr>
        <w:jc w:val="center"/>
      </w:pPr>
      <w:r w:rsidRPr="00BD5C7D">
        <w:t>(semnă</w:t>
      </w:r>
      <w:r w:rsidR="00297781" w:rsidRPr="00BD5C7D">
        <w:t>tura autorizată)</w:t>
      </w:r>
    </w:p>
    <w:p w14:paraId="4393BE17" w14:textId="77777777" w:rsidR="00297781" w:rsidRPr="00BD5C7D" w:rsidRDefault="00297781" w:rsidP="00297781"/>
    <w:p w14:paraId="15F05AAA" w14:textId="77777777" w:rsidR="00297781" w:rsidRPr="00BD5C7D" w:rsidRDefault="00297781" w:rsidP="00297781"/>
    <w:p w14:paraId="40D2EB39" w14:textId="77777777" w:rsidR="00297781" w:rsidRPr="00BD5C7D" w:rsidRDefault="00297781" w:rsidP="00297781"/>
    <w:p w14:paraId="7696BDC6" w14:textId="77777777" w:rsidR="00297781" w:rsidRPr="00BD5C7D" w:rsidRDefault="00297781" w:rsidP="00297781">
      <w:pPr>
        <w:pStyle w:val="Default"/>
        <w:jc w:val="right"/>
        <w:rPr>
          <w:rFonts w:ascii="Times New Roman" w:hAnsi="Times New Roman" w:cs="Times New Roman"/>
          <w:b/>
          <w:bCs/>
          <w:i/>
        </w:rPr>
      </w:pPr>
    </w:p>
    <w:p w14:paraId="0FFB4D7E" w14:textId="77777777" w:rsidR="00297781" w:rsidRPr="00BD5C7D" w:rsidRDefault="00297781" w:rsidP="00297781">
      <w:pPr>
        <w:pStyle w:val="Default"/>
        <w:jc w:val="right"/>
        <w:rPr>
          <w:rFonts w:ascii="Times New Roman" w:hAnsi="Times New Roman" w:cs="Times New Roman"/>
          <w:b/>
          <w:bCs/>
          <w:i/>
        </w:rPr>
      </w:pPr>
    </w:p>
    <w:p w14:paraId="36D8984A" w14:textId="77777777" w:rsidR="00297781" w:rsidRPr="00BD5C7D" w:rsidRDefault="00297781" w:rsidP="00297781">
      <w:pPr>
        <w:pStyle w:val="Default"/>
        <w:jc w:val="right"/>
        <w:rPr>
          <w:rFonts w:ascii="Times New Roman" w:hAnsi="Times New Roman" w:cs="Times New Roman"/>
          <w:b/>
          <w:bCs/>
          <w:i/>
        </w:rPr>
      </w:pPr>
    </w:p>
    <w:p w14:paraId="2E572D98" w14:textId="77777777" w:rsidR="00297781" w:rsidRPr="00BD5C7D" w:rsidRDefault="00297781" w:rsidP="00297781">
      <w:pPr>
        <w:pStyle w:val="Default"/>
        <w:jc w:val="right"/>
        <w:rPr>
          <w:rFonts w:ascii="Times New Roman" w:hAnsi="Times New Roman" w:cs="Times New Roman"/>
          <w:b/>
          <w:bCs/>
          <w:i/>
        </w:rPr>
      </w:pPr>
    </w:p>
    <w:p w14:paraId="617CEA79" w14:textId="77777777" w:rsidR="00297781" w:rsidRPr="00BD5C7D" w:rsidRDefault="00297781" w:rsidP="00297781">
      <w:pPr>
        <w:pStyle w:val="Default"/>
        <w:jc w:val="right"/>
        <w:rPr>
          <w:rFonts w:ascii="Times New Roman" w:hAnsi="Times New Roman" w:cs="Times New Roman"/>
          <w:b/>
          <w:bCs/>
          <w:i/>
        </w:rPr>
      </w:pPr>
    </w:p>
    <w:p w14:paraId="103BFE06" w14:textId="77777777" w:rsidR="00297781" w:rsidRPr="00BD5C7D" w:rsidRDefault="00297781" w:rsidP="00297781">
      <w:pPr>
        <w:pStyle w:val="Default"/>
        <w:jc w:val="right"/>
        <w:rPr>
          <w:rFonts w:ascii="Times New Roman" w:hAnsi="Times New Roman" w:cs="Times New Roman"/>
          <w:b/>
          <w:bCs/>
          <w:i/>
        </w:rPr>
      </w:pPr>
    </w:p>
    <w:p w14:paraId="688CEC64" w14:textId="77777777" w:rsidR="00297781" w:rsidRPr="00BD5C7D" w:rsidRDefault="00297781" w:rsidP="00297781">
      <w:pPr>
        <w:pStyle w:val="Default"/>
        <w:jc w:val="right"/>
        <w:rPr>
          <w:rFonts w:ascii="Times New Roman" w:hAnsi="Times New Roman" w:cs="Times New Roman"/>
          <w:b/>
          <w:bCs/>
          <w:i/>
        </w:rPr>
      </w:pPr>
    </w:p>
    <w:p w14:paraId="0155ABB9" w14:textId="77777777" w:rsidR="00297781" w:rsidRPr="00BD5C7D" w:rsidRDefault="00297781" w:rsidP="00297781">
      <w:pPr>
        <w:pStyle w:val="Default"/>
        <w:jc w:val="right"/>
        <w:rPr>
          <w:rFonts w:ascii="Times New Roman" w:hAnsi="Times New Roman" w:cs="Times New Roman"/>
          <w:b/>
          <w:bCs/>
          <w:i/>
        </w:rPr>
      </w:pPr>
    </w:p>
    <w:p w14:paraId="4EA98131" w14:textId="77777777" w:rsidR="00297781" w:rsidRPr="00BD5C7D" w:rsidRDefault="00297781" w:rsidP="00297781">
      <w:pPr>
        <w:pStyle w:val="Default"/>
        <w:jc w:val="right"/>
        <w:rPr>
          <w:rFonts w:ascii="Times New Roman" w:hAnsi="Times New Roman" w:cs="Times New Roman"/>
          <w:b/>
          <w:bCs/>
          <w:i/>
        </w:rPr>
      </w:pPr>
    </w:p>
    <w:p w14:paraId="57CE1C5A" w14:textId="77777777" w:rsidR="00297781" w:rsidRPr="00BD5C7D" w:rsidRDefault="00297781" w:rsidP="00297781">
      <w:pPr>
        <w:pStyle w:val="Default"/>
        <w:jc w:val="right"/>
        <w:rPr>
          <w:rFonts w:ascii="Times New Roman" w:hAnsi="Times New Roman" w:cs="Times New Roman"/>
          <w:b/>
          <w:bCs/>
          <w:i/>
        </w:rPr>
      </w:pPr>
    </w:p>
    <w:p w14:paraId="5DD69DD8" w14:textId="4CF4B527" w:rsidR="00297781" w:rsidRPr="00BD5C7D" w:rsidRDefault="00297781" w:rsidP="00297781">
      <w:pPr>
        <w:pStyle w:val="Default"/>
        <w:jc w:val="right"/>
        <w:rPr>
          <w:rFonts w:ascii="Times New Roman" w:hAnsi="Times New Roman" w:cs="Times New Roman"/>
          <w:b/>
          <w:bCs/>
          <w:i/>
        </w:rPr>
      </w:pPr>
    </w:p>
    <w:p w14:paraId="73882223" w14:textId="2FE35D81" w:rsidR="00297781" w:rsidRPr="00BD5C7D" w:rsidRDefault="00CF0017" w:rsidP="00297781">
      <w:pPr>
        <w:pStyle w:val="Default"/>
        <w:jc w:val="right"/>
        <w:rPr>
          <w:rFonts w:ascii="Times New Roman" w:hAnsi="Times New Roman" w:cs="Times New Roman"/>
          <w:iCs/>
        </w:rPr>
      </w:pPr>
      <w:proofErr w:type="spellStart"/>
      <w:r w:rsidRPr="00BD5C7D">
        <w:rPr>
          <w:rFonts w:ascii="Times New Roman" w:hAnsi="Times New Roman" w:cs="Times New Roman"/>
          <w:b/>
          <w:bCs/>
          <w:iCs/>
        </w:rPr>
        <w:lastRenderedPageBreak/>
        <w:t>Formular</w:t>
      </w:r>
      <w:proofErr w:type="spellEnd"/>
      <w:r w:rsidR="00841E5C" w:rsidRPr="00BD5C7D">
        <w:rPr>
          <w:rFonts w:ascii="Times New Roman" w:hAnsi="Times New Roman" w:cs="Times New Roman"/>
          <w:b/>
          <w:bCs/>
          <w:iCs/>
        </w:rPr>
        <w:t xml:space="preserve"> </w:t>
      </w:r>
      <w:proofErr w:type="spellStart"/>
      <w:r w:rsidR="00841E5C" w:rsidRPr="00BD5C7D">
        <w:rPr>
          <w:rFonts w:ascii="Times New Roman" w:hAnsi="Times New Roman" w:cs="Times New Roman"/>
          <w:b/>
          <w:bCs/>
          <w:iCs/>
        </w:rPr>
        <w:t>nr</w:t>
      </w:r>
      <w:proofErr w:type="spellEnd"/>
      <w:r w:rsidR="00841E5C" w:rsidRPr="00BD5C7D">
        <w:rPr>
          <w:rFonts w:ascii="Times New Roman" w:hAnsi="Times New Roman" w:cs="Times New Roman"/>
          <w:b/>
          <w:bCs/>
          <w:iCs/>
        </w:rPr>
        <w:t xml:space="preserve">. </w:t>
      </w:r>
      <w:r w:rsidR="00297781" w:rsidRPr="00BD5C7D">
        <w:rPr>
          <w:rFonts w:ascii="Times New Roman" w:hAnsi="Times New Roman" w:cs="Times New Roman"/>
          <w:b/>
          <w:bCs/>
          <w:iCs/>
        </w:rPr>
        <w:t>13</w:t>
      </w:r>
    </w:p>
    <w:p w14:paraId="48927E2B" w14:textId="77777777" w:rsidR="00297781" w:rsidRPr="00BD5C7D" w:rsidRDefault="00297781" w:rsidP="00297781">
      <w:pPr>
        <w:tabs>
          <w:tab w:val="left" w:pos="270"/>
        </w:tabs>
        <w:jc w:val="both"/>
        <w:rPr>
          <w:rFonts w:eastAsia="Calibri"/>
          <w:b/>
          <w:noProof/>
        </w:rPr>
      </w:pPr>
      <w:r w:rsidRPr="00BD5C7D">
        <w:rPr>
          <w:rFonts w:eastAsia="Calibri"/>
          <w:b/>
          <w:noProof/>
        </w:rPr>
        <w:t>Operator Economic</w:t>
      </w:r>
    </w:p>
    <w:p w14:paraId="36FF0F5D" w14:textId="77777777" w:rsidR="00297781" w:rsidRPr="00BD5C7D" w:rsidRDefault="00297781" w:rsidP="00297781">
      <w:pPr>
        <w:tabs>
          <w:tab w:val="left" w:pos="270"/>
        </w:tabs>
        <w:jc w:val="both"/>
        <w:rPr>
          <w:rFonts w:eastAsia="Calibri"/>
          <w:noProof/>
        </w:rPr>
      </w:pPr>
      <w:r w:rsidRPr="00BD5C7D">
        <w:rPr>
          <w:rFonts w:eastAsia="Calibri"/>
          <w:noProof/>
        </w:rPr>
        <w:t>..........................</w:t>
      </w:r>
      <w:r w:rsidRPr="00BD5C7D">
        <w:rPr>
          <w:rFonts w:eastAsia="Calibri"/>
          <w:noProof/>
        </w:rPr>
        <w:tab/>
      </w:r>
      <w:r w:rsidRPr="00BD5C7D">
        <w:rPr>
          <w:rFonts w:eastAsia="Calibri"/>
          <w:noProof/>
        </w:rPr>
        <w:tab/>
      </w:r>
      <w:r w:rsidRPr="00BD5C7D">
        <w:rPr>
          <w:rFonts w:eastAsia="Calibri"/>
          <w:noProof/>
        </w:rPr>
        <w:tab/>
      </w:r>
      <w:r w:rsidRPr="00BD5C7D">
        <w:rPr>
          <w:rFonts w:eastAsia="Calibri"/>
          <w:noProof/>
        </w:rPr>
        <w:tab/>
      </w:r>
      <w:r w:rsidRPr="00BD5C7D">
        <w:rPr>
          <w:rFonts w:eastAsia="Calibri"/>
          <w:noProof/>
        </w:rPr>
        <w:tab/>
      </w:r>
      <w:r w:rsidRPr="00BD5C7D">
        <w:rPr>
          <w:rFonts w:eastAsia="Calibri"/>
          <w:noProof/>
        </w:rPr>
        <w:tab/>
      </w:r>
    </w:p>
    <w:p w14:paraId="71FD3128" w14:textId="77777777" w:rsidR="00297781" w:rsidRPr="00BD5C7D" w:rsidRDefault="00297781" w:rsidP="00297781">
      <w:pPr>
        <w:tabs>
          <w:tab w:val="left" w:pos="270"/>
        </w:tabs>
        <w:jc w:val="both"/>
        <w:rPr>
          <w:rFonts w:eastAsia="Calibri"/>
          <w:noProof/>
        </w:rPr>
      </w:pPr>
      <w:r w:rsidRPr="00BD5C7D">
        <w:rPr>
          <w:rFonts w:eastAsia="Calibri"/>
          <w:noProof/>
        </w:rPr>
        <w:t>(denumirea)</w:t>
      </w:r>
    </w:p>
    <w:p w14:paraId="1953CB96" w14:textId="77777777" w:rsidR="00297781" w:rsidRPr="00BD5C7D" w:rsidRDefault="00297781" w:rsidP="00297781">
      <w:pPr>
        <w:pStyle w:val="Default"/>
        <w:jc w:val="center"/>
        <w:rPr>
          <w:rFonts w:ascii="Times New Roman" w:hAnsi="Times New Roman" w:cs="Times New Roman"/>
        </w:rPr>
      </w:pPr>
    </w:p>
    <w:p w14:paraId="3EB5FD4D" w14:textId="77777777" w:rsidR="00297781" w:rsidRPr="00BD5C7D" w:rsidRDefault="00297781" w:rsidP="00297781">
      <w:pPr>
        <w:pStyle w:val="Default"/>
        <w:jc w:val="center"/>
        <w:rPr>
          <w:rFonts w:ascii="Times New Roman" w:hAnsi="Times New Roman" w:cs="Times New Roman"/>
        </w:rPr>
      </w:pPr>
    </w:p>
    <w:p w14:paraId="66C35B92" w14:textId="77777777" w:rsidR="00297781" w:rsidRPr="00BD5C7D" w:rsidRDefault="00297781" w:rsidP="00297781">
      <w:pPr>
        <w:pStyle w:val="Default"/>
        <w:jc w:val="center"/>
        <w:rPr>
          <w:rFonts w:ascii="Times New Roman" w:hAnsi="Times New Roman" w:cs="Times New Roman"/>
          <w:b/>
          <w:bCs/>
        </w:rPr>
      </w:pPr>
      <w:bookmarkStart w:id="2" w:name="_Hlk25066132"/>
      <w:r w:rsidRPr="00BD5C7D">
        <w:rPr>
          <w:rFonts w:ascii="Times New Roman" w:hAnsi="Times New Roman" w:cs="Times New Roman"/>
          <w:b/>
          <w:bCs/>
        </w:rPr>
        <w:t xml:space="preserve">DECLARAȚIE </w:t>
      </w:r>
    </w:p>
    <w:p w14:paraId="6F9CDFC1" w14:textId="77777777" w:rsidR="00297781" w:rsidRPr="00BD5C7D" w:rsidRDefault="00297781" w:rsidP="00297781">
      <w:pPr>
        <w:pStyle w:val="Default"/>
        <w:jc w:val="center"/>
        <w:rPr>
          <w:rFonts w:ascii="Times New Roman" w:hAnsi="Times New Roman" w:cs="Times New Roman"/>
          <w:b/>
          <w:bCs/>
          <w:lang w:val="en-GB"/>
        </w:rPr>
      </w:pPr>
      <w:proofErr w:type="spellStart"/>
      <w:proofErr w:type="gramStart"/>
      <w:r w:rsidRPr="00BD5C7D">
        <w:rPr>
          <w:rFonts w:ascii="Times New Roman" w:hAnsi="Times New Roman" w:cs="Times New Roman"/>
          <w:b/>
          <w:bCs/>
          <w:lang w:val="en-GB"/>
        </w:rPr>
        <w:t>privind</w:t>
      </w:r>
      <w:proofErr w:type="spellEnd"/>
      <w:proofErr w:type="gramEnd"/>
      <w:r w:rsidRPr="00BD5C7D">
        <w:rPr>
          <w:rFonts w:ascii="Times New Roman" w:hAnsi="Times New Roman" w:cs="Times New Roman"/>
          <w:b/>
          <w:bCs/>
          <w:lang w:val="en-GB"/>
        </w:rPr>
        <w:t xml:space="preserve"> </w:t>
      </w:r>
      <w:proofErr w:type="spellStart"/>
      <w:r w:rsidRPr="00BD5C7D">
        <w:rPr>
          <w:rFonts w:ascii="Times New Roman" w:hAnsi="Times New Roman" w:cs="Times New Roman"/>
          <w:b/>
          <w:bCs/>
          <w:lang w:val="en-GB"/>
        </w:rPr>
        <w:t>acceptarea</w:t>
      </w:r>
      <w:proofErr w:type="spellEnd"/>
      <w:r w:rsidRPr="00BD5C7D">
        <w:rPr>
          <w:rFonts w:ascii="Times New Roman" w:hAnsi="Times New Roman" w:cs="Times New Roman"/>
          <w:b/>
          <w:bCs/>
          <w:lang w:val="en-GB"/>
        </w:rPr>
        <w:t xml:space="preserve"> </w:t>
      </w:r>
      <w:proofErr w:type="spellStart"/>
      <w:r w:rsidRPr="00BD5C7D">
        <w:rPr>
          <w:rFonts w:ascii="Times New Roman" w:hAnsi="Times New Roman" w:cs="Times New Roman"/>
          <w:b/>
          <w:bCs/>
          <w:lang w:val="en-GB"/>
        </w:rPr>
        <w:t>clauzelor</w:t>
      </w:r>
      <w:proofErr w:type="spellEnd"/>
      <w:r w:rsidRPr="00BD5C7D">
        <w:rPr>
          <w:rFonts w:ascii="Times New Roman" w:hAnsi="Times New Roman" w:cs="Times New Roman"/>
          <w:b/>
          <w:bCs/>
          <w:lang w:val="en-GB"/>
        </w:rPr>
        <w:t xml:space="preserve"> </w:t>
      </w:r>
      <w:proofErr w:type="spellStart"/>
      <w:r w:rsidRPr="00BD5C7D">
        <w:rPr>
          <w:rFonts w:ascii="Times New Roman" w:hAnsi="Times New Roman" w:cs="Times New Roman"/>
          <w:b/>
          <w:bCs/>
          <w:lang w:val="en-GB"/>
        </w:rPr>
        <w:t>contractuale</w:t>
      </w:r>
      <w:proofErr w:type="spellEnd"/>
    </w:p>
    <w:bookmarkEnd w:id="2"/>
    <w:p w14:paraId="7040E8A5" w14:textId="77777777" w:rsidR="00297781" w:rsidRPr="00BD5C7D" w:rsidRDefault="00297781" w:rsidP="00297781">
      <w:pPr>
        <w:pStyle w:val="Default"/>
        <w:jc w:val="center"/>
        <w:rPr>
          <w:rFonts w:ascii="Times New Roman" w:hAnsi="Times New Roman" w:cs="Times New Roman"/>
        </w:rPr>
      </w:pPr>
    </w:p>
    <w:p w14:paraId="0529F3C3" w14:textId="77777777" w:rsidR="00297781" w:rsidRPr="00BD5C7D" w:rsidRDefault="00297781" w:rsidP="00297781">
      <w:pPr>
        <w:pStyle w:val="Default"/>
        <w:spacing w:line="360" w:lineRule="auto"/>
        <w:jc w:val="both"/>
        <w:rPr>
          <w:rFonts w:ascii="Times New Roman" w:hAnsi="Times New Roman" w:cs="Times New Roman"/>
        </w:rPr>
      </w:pPr>
    </w:p>
    <w:p w14:paraId="35793005" w14:textId="456239B5" w:rsidR="00297781" w:rsidRPr="00BD5C7D" w:rsidRDefault="00297781" w:rsidP="00297781">
      <w:pPr>
        <w:autoSpaceDE w:val="0"/>
        <w:autoSpaceDN w:val="0"/>
        <w:adjustRightInd w:val="0"/>
        <w:jc w:val="both"/>
        <w:rPr>
          <w:b/>
        </w:rPr>
      </w:pPr>
      <w:r w:rsidRPr="00BD5C7D">
        <w:t>Subsemnatul(a), ………………………… (</w:t>
      </w:r>
      <w:r w:rsidRPr="00BD5C7D">
        <w:rPr>
          <w:i/>
          <w:iCs/>
        </w:rPr>
        <w:t>nume/prenume</w:t>
      </w:r>
      <w:r w:rsidRPr="00BD5C7D">
        <w:t>), repre</w:t>
      </w:r>
      <w:r w:rsidR="00597B60" w:rsidRPr="00BD5C7D">
        <w:t>zentant legal/î</w:t>
      </w:r>
      <w:r w:rsidRPr="00BD5C7D">
        <w:t>mputernicit al ....................(de</w:t>
      </w:r>
      <w:r w:rsidR="00597B60" w:rsidRPr="00BD5C7D">
        <w:t>numirea ofertantului), declar că, în cazul în care vom fi declarați câștigători î</w:t>
      </w:r>
      <w:r w:rsidRPr="00BD5C7D">
        <w:t>n cadrul procedurii de atr</w:t>
      </w:r>
      <w:r w:rsidR="00597B60" w:rsidRPr="00BD5C7D">
        <w:t>ibuire a contractului de achiziție publică având ca obiect</w:t>
      </w:r>
      <w:r w:rsidRPr="00BD5C7D">
        <w:rPr>
          <w:b/>
          <w:bCs/>
          <w:i/>
          <w:iCs/>
        </w:rPr>
        <w:t xml:space="preserve">  “.....................................................................”,</w:t>
      </w:r>
      <w:r w:rsidR="00597B60" w:rsidRPr="00BD5C7D">
        <w:t xml:space="preserve"> organizată</w:t>
      </w:r>
      <w:r w:rsidRPr="00BD5C7D">
        <w:t xml:space="preserve"> de </w:t>
      </w:r>
      <w:r w:rsidR="009E3615" w:rsidRPr="00BD5C7D">
        <w:rPr>
          <w:b/>
          <w:bCs/>
          <w:iCs/>
          <w:lang w:val="fr-FR" w:eastAsia="zh-CN"/>
        </w:rPr>
        <w:t xml:space="preserve">Cancelaria </w:t>
      </w:r>
      <w:proofErr w:type="spellStart"/>
      <w:r w:rsidR="009E3615" w:rsidRPr="00BD5C7D">
        <w:rPr>
          <w:b/>
          <w:bCs/>
          <w:iCs/>
          <w:lang w:val="fr-FR" w:eastAsia="zh-CN"/>
        </w:rPr>
        <w:t>Prim-Minstrului</w:t>
      </w:r>
      <w:proofErr w:type="spellEnd"/>
      <w:r w:rsidR="00597B60" w:rsidRPr="00BD5C7D">
        <w:t xml:space="preserve"> ne vom î</w:t>
      </w:r>
      <w:r w:rsidRPr="00BD5C7D">
        <w:t>ndeplini toate sarcinil</w:t>
      </w:r>
      <w:r w:rsidR="00597B60" w:rsidRPr="00BD5C7D">
        <w:t>e cu stricta respectare a condiț</w:t>
      </w:r>
      <w:r w:rsidRPr="00BD5C7D">
        <w:t>iilor contractului.</w:t>
      </w:r>
    </w:p>
    <w:p w14:paraId="053401CB" w14:textId="77777777" w:rsidR="00297781" w:rsidRPr="00BD5C7D" w:rsidRDefault="00597B60" w:rsidP="00297781">
      <w:pPr>
        <w:pStyle w:val="Default"/>
        <w:spacing w:line="360" w:lineRule="auto"/>
        <w:ind w:firstLine="708"/>
        <w:jc w:val="both"/>
        <w:rPr>
          <w:rFonts w:ascii="Times New Roman" w:hAnsi="Times New Roman" w:cs="Times New Roman"/>
        </w:rPr>
      </w:pPr>
      <w:proofErr w:type="spellStart"/>
      <w:r w:rsidRPr="00BD5C7D">
        <w:rPr>
          <w:rFonts w:ascii="Times New Roman" w:hAnsi="Times New Roman" w:cs="Times New Roman"/>
        </w:rPr>
        <w:t>Precizăm</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că</w:t>
      </w:r>
      <w:proofErr w:type="spellEnd"/>
      <w:r w:rsidR="00297781" w:rsidRPr="00BD5C7D">
        <w:rPr>
          <w:rFonts w:ascii="Times New Roman" w:hAnsi="Times New Roman" w:cs="Times New Roman"/>
        </w:rPr>
        <w:t>:</w:t>
      </w:r>
    </w:p>
    <w:p w14:paraId="37357148" w14:textId="77777777" w:rsidR="00297781" w:rsidRPr="00BD5C7D" w:rsidRDefault="00297781" w:rsidP="00297781">
      <w:pPr>
        <w:pStyle w:val="Default"/>
        <w:spacing w:line="360" w:lineRule="auto"/>
        <w:ind w:firstLine="708"/>
        <w:jc w:val="both"/>
        <w:rPr>
          <w:rFonts w:ascii="Times New Roman" w:hAnsi="Times New Roman" w:cs="Times New Roman"/>
        </w:rPr>
      </w:pPr>
      <w:r w:rsidRPr="00BD5C7D">
        <w:rPr>
          <w:rFonts w:ascii="Times New Roman" w:hAnsi="Times New Roman" w:cs="Times New Roman"/>
        </w:rPr>
        <w:sym w:font="Symbol" w:char="F09E"/>
      </w:r>
      <w:r w:rsidR="00597B60" w:rsidRPr="00BD5C7D">
        <w:rPr>
          <w:rFonts w:ascii="Times New Roman" w:hAnsi="Times New Roman" w:cs="Times New Roman"/>
        </w:rPr>
        <w:t xml:space="preserve"> </w:t>
      </w:r>
      <w:proofErr w:type="gramStart"/>
      <w:r w:rsidR="00597B60" w:rsidRPr="00BD5C7D">
        <w:rPr>
          <w:rFonts w:ascii="Times New Roman" w:hAnsi="Times New Roman" w:cs="Times New Roman"/>
        </w:rPr>
        <w:t>ne</w:t>
      </w:r>
      <w:proofErr w:type="gramEnd"/>
      <w:r w:rsidR="00597B60" w:rsidRPr="00BD5C7D">
        <w:rPr>
          <w:rFonts w:ascii="Times New Roman" w:hAnsi="Times New Roman" w:cs="Times New Roman"/>
        </w:rPr>
        <w:t xml:space="preserve"> </w:t>
      </w:r>
      <w:proofErr w:type="spellStart"/>
      <w:r w:rsidR="00597B60" w:rsidRPr="00BD5C7D">
        <w:rPr>
          <w:rFonts w:ascii="Times New Roman" w:hAnsi="Times New Roman" w:cs="Times New Roman"/>
        </w:rPr>
        <w:t>însușim</w:t>
      </w:r>
      <w:proofErr w:type="spellEnd"/>
      <w:r w:rsidR="00597B60" w:rsidRPr="00BD5C7D">
        <w:rPr>
          <w:rFonts w:ascii="Times New Roman" w:hAnsi="Times New Roman" w:cs="Times New Roman"/>
        </w:rPr>
        <w:t xml:space="preserve"> </w:t>
      </w:r>
      <w:proofErr w:type="spellStart"/>
      <w:r w:rsidR="00597B60" w:rsidRPr="00BD5C7D">
        <w:rPr>
          <w:rFonts w:ascii="Times New Roman" w:hAnsi="Times New Roman" w:cs="Times New Roman"/>
        </w:rPr>
        <w:t>conținutul</w:t>
      </w:r>
      <w:proofErr w:type="spellEnd"/>
      <w:r w:rsidR="00597B60" w:rsidRPr="00BD5C7D">
        <w:rPr>
          <w:rFonts w:ascii="Times New Roman" w:hAnsi="Times New Roman" w:cs="Times New Roman"/>
        </w:rPr>
        <w:t xml:space="preserve"> </w:t>
      </w:r>
      <w:proofErr w:type="spellStart"/>
      <w:r w:rsidR="00597B60" w:rsidRPr="00BD5C7D">
        <w:rPr>
          <w:rFonts w:ascii="Times New Roman" w:hAnsi="Times New Roman" w:cs="Times New Roman"/>
        </w:rPr>
        <w:t>acestuia</w:t>
      </w:r>
      <w:proofErr w:type="spellEnd"/>
      <w:r w:rsidR="00597B60" w:rsidRPr="00BD5C7D">
        <w:rPr>
          <w:rFonts w:ascii="Times New Roman" w:hAnsi="Times New Roman" w:cs="Times New Roman"/>
        </w:rPr>
        <w:t xml:space="preserve">, </w:t>
      </w:r>
      <w:proofErr w:type="spellStart"/>
      <w:r w:rsidR="00597B60" w:rsidRPr="00BD5C7D">
        <w:rPr>
          <w:rFonts w:ascii="Times New Roman" w:hAnsi="Times New Roman" w:cs="Times New Roman"/>
        </w:rPr>
        <w:t>așa</w:t>
      </w:r>
      <w:proofErr w:type="spellEnd"/>
      <w:r w:rsidR="00597B60" w:rsidRPr="00BD5C7D">
        <w:rPr>
          <w:rFonts w:ascii="Times New Roman" w:hAnsi="Times New Roman" w:cs="Times New Roman"/>
        </w:rPr>
        <w:t xml:space="preserve"> cum a </w:t>
      </w:r>
      <w:proofErr w:type="spellStart"/>
      <w:r w:rsidR="00597B60" w:rsidRPr="00BD5C7D">
        <w:rPr>
          <w:rFonts w:ascii="Times New Roman" w:hAnsi="Times New Roman" w:cs="Times New Roman"/>
        </w:rPr>
        <w:t>fost</w:t>
      </w:r>
      <w:proofErr w:type="spellEnd"/>
      <w:r w:rsidR="00597B60" w:rsidRPr="00BD5C7D">
        <w:rPr>
          <w:rFonts w:ascii="Times New Roman" w:hAnsi="Times New Roman" w:cs="Times New Roman"/>
        </w:rPr>
        <w:t xml:space="preserve"> </w:t>
      </w:r>
      <w:proofErr w:type="spellStart"/>
      <w:r w:rsidR="00597B60" w:rsidRPr="00BD5C7D">
        <w:rPr>
          <w:rFonts w:ascii="Times New Roman" w:hAnsi="Times New Roman" w:cs="Times New Roman"/>
        </w:rPr>
        <w:t>publicat</w:t>
      </w:r>
      <w:proofErr w:type="spellEnd"/>
      <w:r w:rsidR="00597B60" w:rsidRPr="00BD5C7D">
        <w:rPr>
          <w:rFonts w:ascii="Times New Roman" w:hAnsi="Times New Roman" w:cs="Times New Roman"/>
        </w:rPr>
        <w:t xml:space="preserve"> </w:t>
      </w:r>
      <w:proofErr w:type="spellStart"/>
      <w:r w:rsidR="00597B60" w:rsidRPr="00BD5C7D">
        <w:rPr>
          <w:rFonts w:ascii="Times New Roman" w:hAnsi="Times New Roman" w:cs="Times New Roman"/>
        </w:rPr>
        <w:t>î</w:t>
      </w:r>
      <w:r w:rsidRPr="00BD5C7D">
        <w:rPr>
          <w:rFonts w:ascii="Times New Roman" w:hAnsi="Times New Roman" w:cs="Times New Roman"/>
        </w:rPr>
        <w:t>n</w:t>
      </w:r>
      <w:proofErr w:type="spellEnd"/>
      <w:r w:rsidRPr="00BD5C7D">
        <w:rPr>
          <w:rFonts w:ascii="Times New Roman" w:hAnsi="Times New Roman" w:cs="Times New Roman"/>
        </w:rPr>
        <w:t xml:space="preserve"> </w:t>
      </w:r>
      <w:proofErr w:type="spellStart"/>
      <w:r w:rsidR="00597B60" w:rsidRPr="00BD5C7D">
        <w:rPr>
          <w:rFonts w:ascii="Times New Roman" w:hAnsi="Times New Roman" w:cs="Times New Roman"/>
        </w:rPr>
        <w:t>documentaț</w:t>
      </w:r>
      <w:r w:rsidRPr="00BD5C7D">
        <w:rPr>
          <w:rFonts w:ascii="Times New Roman" w:hAnsi="Times New Roman" w:cs="Times New Roman"/>
        </w:rPr>
        <w:t>ia</w:t>
      </w:r>
      <w:proofErr w:type="spellEnd"/>
      <w:r w:rsidRPr="00BD5C7D">
        <w:rPr>
          <w:rFonts w:ascii="Times New Roman" w:hAnsi="Times New Roman" w:cs="Times New Roman"/>
        </w:rPr>
        <w:t xml:space="preserve"> de </w:t>
      </w:r>
      <w:proofErr w:type="spellStart"/>
      <w:r w:rsidRPr="00BD5C7D">
        <w:rPr>
          <w:rFonts w:ascii="Times New Roman" w:hAnsi="Times New Roman" w:cs="Times New Roman"/>
        </w:rPr>
        <w:t>atribuire</w:t>
      </w:r>
      <w:proofErr w:type="spellEnd"/>
      <w:r w:rsidRPr="00BD5C7D">
        <w:rPr>
          <w:rFonts w:ascii="Times New Roman" w:hAnsi="Times New Roman" w:cs="Times New Roman"/>
        </w:rPr>
        <w:t>;</w:t>
      </w:r>
    </w:p>
    <w:p w14:paraId="1847BB43" w14:textId="77777777" w:rsidR="00297781" w:rsidRPr="00BD5C7D" w:rsidRDefault="00297781" w:rsidP="00297781">
      <w:pPr>
        <w:pStyle w:val="Default"/>
        <w:spacing w:line="360" w:lineRule="auto"/>
        <w:ind w:firstLine="708"/>
        <w:jc w:val="both"/>
        <w:rPr>
          <w:rFonts w:ascii="Times New Roman" w:hAnsi="Times New Roman" w:cs="Times New Roman"/>
        </w:rPr>
      </w:pPr>
      <w:r w:rsidRPr="00BD5C7D">
        <w:rPr>
          <w:rFonts w:ascii="Times New Roman" w:hAnsi="Times New Roman" w:cs="Times New Roman"/>
        </w:rPr>
        <w:sym w:font="Symbol" w:char="F09E"/>
      </w:r>
      <w:r w:rsidR="00597B60" w:rsidRPr="00BD5C7D">
        <w:rPr>
          <w:rFonts w:ascii="Times New Roman" w:hAnsi="Times New Roman" w:cs="Times New Roman"/>
        </w:rPr>
        <w:t xml:space="preserve"> </w:t>
      </w:r>
      <w:proofErr w:type="spellStart"/>
      <w:proofErr w:type="gramStart"/>
      <w:r w:rsidR="00597B60" w:rsidRPr="00BD5C7D">
        <w:rPr>
          <w:rFonts w:ascii="Times New Roman" w:hAnsi="Times New Roman" w:cs="Times New Roman"/>
        </w:rPr>
        <w:t>formulăm</w:t>
      </w:r>
      <w:proofErr w:type="spellEnd"/>
      <w:proofErr w:type="gramEnd"/>
      <w:r w:rsidR="00597B60" w:rsidRPr="00BD5C7D">
        <w:rPr>
          <w:rFonts w:ascii="Times New Roman" w:hAnsi="Times New Roman" w:cs="Times New Roman"/>
        </w:rPr>
        <w:t xml:space="preserve"> </w:t>
      </w:r>
      <w:proofErr w:type="spellStart"/>
      <w:r w:rsidR="00597B60" w:rsidRPr="00BD5C7D">
        <w:rPr>
          <w:rFonts w:ascii="Times New Roman" w:hAnsi="Times New Roman" w:cs="Times New Roman"/>
        </w:rPr>
        <w:t>urmă</w:t>
      </w:r>
      <w:r w:rsidRPr="00BD5C7D">
        <w:rPr>
          <w:rFonts w:ascii="Times New Roman" w:hAnsi="Times New Roman" w:cs="Times New Roman"/>
        </w:rPr>
        <w:t>toarele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amendamente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referitoare</w:t>
      </w:r>
      <w:proofErr w:type="spellEnd"/>
      <w:r w:rsidRPr="00BD5C7D">
        <w:rPr>
          <w:rFonts w:ascii="Times New Roman" w:hAnsi="Times New Roman" w:cs="Times New Roman"/>
        </w:rPr>
        <w:t xml:space="preserve"> la </w:t>
      </w:r>
      <w:proofErr w:type="spellStart"/>
      <w:r w:rsidRPr="00BD5C7D">
        <w:rPr>
          <w:rFonts w:ascii="Times New Roman" w:hAnsi="Times New Roman" w:cs="Times New Roman"/>
        </w:rPr>
        <w:t>clauzele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contractuale</w:t>
      </w:r>
      <w:proofErr w:type="spellEnd"/>
      <w:r w:rsidRPr="00BD5C7D">
        <w:rPr>
          <w:rFonts w:ascii="Times New Roman" w:hAnsi="Times New Roman" w:cs="Times New Roman"/>
        </w:rPr>
        <w:t xml:space="preserve"> </w:t>
      </w:r>
      <w:proofErr w:type="spellStart"/>
      <w:r w:rsidRPr="00BD5C7D">
        <w:rPr>
          <w:rFonts w:ascii="Times New Roman" w:hAnsi="Times New Roman" w:cs="Times New Roman"/>
        </w:rPr>
        <w:t>specifice</w:t>
      </w:r>
      <w:proofErr w:type="spellEnd"/>
      <w:r w:rsidRPr="00BD5C7D">
        <w:rPr>
          <w:rFonts w:ascii="Times New Roman" w:hAnsi="Times New Roman" w:cs="Times New Roman"/>
        </w:rPr>
        <w:t>: ____________________________________________________________________________________________________________________________________</w:t>
      </w:r>
    </w:p>
    <w:p w14:paraId="12E7C698" w14:textId="77777777" w:rsidR="00297781" w:rsidRPr="00BD5C7D" w:rsidRDefault="00297781" w:rsidP="00297781">
      <w:pPr>
        <w:pStyle w:val="Default"/>
        <w:spacing w:line="360" w:lineRule="auto"/>
        <w:jc w:val="both"/>
        <w:rPr>
          <w:rFonts w:ascii="Times New Roman" w:hAnsi="Times New Roman" w:cs="Times New Roman"/>
        </w:rPr>
      </w:pPr>
    </w:p>
    <w:p w14:paraId="60BA731C" w14:textId="77777777" w:rsidR="00297781" w:rsidRPr="00BD5C7D" w:rsidRDefault="00297781" w:rsidP="00297781">
      <w:pPr>
        <w:pStyle w:val="Default"/>
        <w:spacing w:line="360" w:lineRule="auto"/>
        <w:jc w:val="both"/>
        <w:rPr>
          <w:rFonts w:ascii="Times New Roman" w:hAnsi="Times New Roman" w:cs="Times New Roman"/>
        </w:rPr>
      </w:pPr>
    </w:p>
    <w:p w14:paraId="6BDED45B" w14:textId="77777777" w:rsidR="00297781" w:rsidRPr="00BD5C7D" w:rsidRDefault="00297781" w:rsidP="00297781">
      <w:pPr>
        <w:pStyle w:val="Default"/>
        <w:spacing w:line="360" w:lineRule="auto"/>
        <w:jc w:val="both"/>
        <w:rPr>
          <w:rFonts w:ascii="Times New Roman" w:hAnsi="Times New Roman" w:cs="Times New Roman"/>
        </w:rPr>
      </w:pPr>
      <w:proofErr w:type="gramStart"/>
      <w:r w:rsidRPr="00BD5C7D">
        <w:rPr>
          <w:rFonts w:ascii="Times New Roman" w:hAnsi="Times New Roman" w:cs="Times New Roman"/>
        </w:rPr>
        <w:t xml:space="preserve">Data </w:t>
      </w:r>
      <w:r w:rsidRPr="00BD5C7D">
        <w:rPr>
          <w:rFonts w:ascii="Times New Roman" w:hAnsi="Times New Roman" w:cs="Times New Roman"/>
          <w:i/>
          <w:iCs/>
        </w:rPr>
        <w:t>...............................</w:t>
      </w:r>
      <w:proofErr w:type="gramEnd"/>
      <w:r w:rsidRPr="00BD5C7D">
        <w:rPr>
          <w:rFonts w:ascii="Times New Roman" w:hAnsi="Times New Roman" w:cs="Times New Roman"/>
          <w:i/>
          <w:iCs/>
        </w:rPr>
        <w:t xml:space="preserve">  </w:t>
      </w:r>
    </w:p>
    <w:p w14:paraId="5E85A96F" w14:textId="77777777" w:rsidR="00297781" w:rsidRPr="00BD5C7D" w:rsidRDefault="00297781" w:rsidP="00297781">
      <w:pPr>
        <w:pStyle w:val="Default"/>
        <w:rPr>
          <w:rFonts w:ascii="Times New Roman" w:hAnsi="Times New Roman" w:cs="Times New Roman"/>
          <w:i/>
          <w:iCs/>
        </w:rPr>
      </w:pPr>
    </w:p>
    <w:p w14:paraId="48C1E343" w14:textId="77777777" w:rsidR="00297781" w:rsidRPr="00BD5C7D" w:rsidRDefault="00297781" w:rsidP="00297781">
      <w:pPr>
        <w:pStyle w:val="Default"/>
        <w:jc w:val="center"/>
        <w:rPr>
          <w:rFonts w:ascii="Times New Roman" w:hAnsi="Times New Roman" w:cs="Times New Roman"/>
        </w:rPr>
      </w:pPr>
      <w:r w:rsidRPr="00BD5C7D">
        <w:rPr>
          <w:rFonts w:ascii="Times New Roman" w:hAnsi="Times New Roman" w:cs="Times New Roman"/>
          <w:i/>
          <w:iCs/>
        </w:rPr>
        <w:t>Operator economic,</w:t>
      </w:r>
    </w:p>
    <w:p w14:paraId="5138564F" w14:textId="77777777" w:rsidR="00297781" w:rsidRPr="00BD5C7D" w:rsidRDefault="00297781" w:rsidP="00297781">
      <w:pPr>
        <w:pStyle w:val="Default"/>
        <w:jc w:val="center"/>
        <w:rPr>
          <w:rFonts w:ascii="Times New Roman" w:hAnsi="Times New Roman" w:cs="Times New Roman"/>
        </w:rPr>
      </w:pPr>
      <w:r w:rsidRPr="00BD5C7D">
        <w:rPr>
          <w:rFonts w:ascii="Times New Roman" w:hAnsi="Times New Roman" w:cs="Times New Roman"/>
        </w:rPr>
        <w:t>......................</w:t>
      </w:r>
    </w:p>
    <w:p w14:paraId="7953EDC9" w14:textId="77777777" w:rsidR="00297781" w:rsidRPr="00BD5C7D" w:rsidRDefault="00297781" w:rsidP="00297781">
      <w:pPr>
        <w:tabs>
          <w:tab w:val="left" w:pos="2065"/>
        </w:tabs>
        <w:jc w:val="center"/>
      </w:pPr>
      <w:r w:rsidRPr="00BD5C7D">
        <w:t>(</w:t>
      </w:r>
      <w:r w:rsidR="00597B60" w:rsidRPr="00BD5C7D">
        <w:rPr>
          <w:i/>
          <w:iCs/>
        </w:rPr>
        <w:t>semnă</w:t>
      </w:r>
      <w:r w:rsidRPr="00BD5C7D">
        <w:rPr>
          <w:i/>
          <w:iCs/>
        </w:rPr>
        <w:t>tura autorizată</w:t>
      </w:r>
      <w:r w:rsidRPr="00BD5C7D">
        <w:t>)</w:t>
      </w:r>
    </w:p>
    <w:p w14:paraId="23D6371A" w14:textId="77777777" w:rsidR="00297781" w:rsidRPr="00BD5C7D" w:rsidRDefault="00297781" w:rsidP="00297781"/>
    <w:p w14:paraId="6C0C9651" w14:textId="77777777" w:rsidR="00297781" w:rsidRPr="00BD5C7D" w:rsidRDefault="00297781" w:rsidP="00297781"/>
    <w:p w14:paraId="39EF9245" w14:textId="77777777" w:rsidR="00297781" w:rsidRPr="00BD5C7D" w:rsidRDefault="00297781" w:rsidP="00297781"/>
    <w:p w14:paraId="36CB29D3" w14:textId="77777777" w:rsidR="008F4038" w:rsidRPr="00BD5C7D" w:rsidRDefault="008F4038" w:rsidP="00297781"/>
    <w:p w14:paraId="2B104571" w14:textId="77777777" w:rsidR="008F4038" w:rsidRPr="00BD5C7D" w:rsidRDefault="008F4038" w:rsidP="00297781"/>
    <w:p w14:paraId="2A44C5F6" w14:textId="77777777" w:rsidR="008F4038" w:rsidRPr="00BD5C7D" w:rsidRDefault="008F4038" w:rsidP="00297781"/>
    <w:p w14:paraId="2B6B33E7" w14:textId="3A986C21" w:rsidR="008F4038" w:rsidRPr="00BD5C7D" w:rsidRDefault="003D4140" w:rsidP="00297781">
      <w:r w:rsidRPr="00C27772">
        <w:rPr>
          <w:b/>
        </w:rPr>
        <w:t>Observaț</w:t>
      </w:r>
      <w:r w:rsidR="00A545EB" w:rsidRPr="00C27772">
        <w:rPr>
          <w:b/>
        </w:rPr>
        <w:t>ie</w:t>
      </w:r>
      <w:r w:rsidR="00A545EB" w:rsidRPr="00C27772">
        <w:t xml:space="preserve">: </w:t>
      </w:r>
      <w:r w:rsidRPr="00C27772">
        <w:t>Se pot transmite clarifică</w:t>
      </w:r>
      <w:r w:rsidR="00D3794A" w:rsidRPr="00C27772">
        <w:t>ri cu privire la „Clauzele contractuale”</w:t>
      </w:r>
      <w:r w:rsidRPr="00C27772">
        <w:t xml:space="preserve"> doar până</w:t>
      </w:r>
      <w:r w:rsidR="00D3794A" w:rsidRPr="00C27772">
        <w:t xml:space="preserve"> la termenul stabilit pentru depunerea </w:t>
      </w:r>
      <w:r w:rsidRPr="00C27772">
        <w:t>solicitărilor de clarificări.</w:t>
      </w:r>
    </w:p>
    <w:p w14:paraId="4AB2EDF9" w14:textId="77777777" w:rsidR="008F4038" w:rsidRPr="00BD5C7D" w:rsidRDefault="008F4038" w:rsidP="00297781"/>
    <w:p w14:paraId="4D60471E" w14:textId="77777777" w:rsidR="008F4038" w:rsidRPr="00BD5C7D" w:rsidRDefault="008F4038" w:rsidP="00297781"/>
    <w:p w14:paraId="019525B1" w14:textId="77777777" w:rsidR="008F4038" w:rsidRPr="00BD5C7D" w:rsidRDefault="008F4038" w:rsidP="00297781"/>
    <w:p w14:paraId="51D397F8" w14:textId="77777777" w:rsidR="008F4038" w:rsidRPr="00BD5C7D" w:rsidRDefault="008F4038" w:rsidP="00297781"/>
    <w:p w14:paraId="3D79E66D" w14:textId="77777777" w:rsidR="008F4038" w:rsidRPr="00BD5C7D" w:rsidRDefault="008F4038" w:rsidP="00297781"/>
    <w:p w14:paraId="0889C708" w14:textId="77777777" w:rsidR="00297781" w:rsidRPr="00BD5C7D" w:rsidRDefault="00297781" w:rsidP="00297781"/>
    <w:p w14:paraId="28A532CF" w14:textId="77777777" w:rsidR="00297781" w:rsidRPr="00BD5C7D" w:rsidRDefault="00297781" w:rsidP="00297781"/>
    <w:p w14:paraId="649AEBD0" w14:textId="77777777" w:rsidR="00297781" w:rsidRPr="00BD5C7D" w:rsidRDefault="00297781" w:rsidP="00297781"/>
    <w:p w14:paraId="265588BE" w14:textId="4B63019E" w:rsidR="00297781" w:rsidRDefault="00297781" w:rsidP="00297781"/>
    <w:p w14:paraId="0AD9A1EF" w14:textId="1226397D" w:rsidR="00FE5283" w:rsidRPr="00FE5283" w:rsidRDefault="00FE5283" w:rsidP="00FE5283">
      <w:pPr>
        <w:jc w:val="right"/>
        <w:rPr>
          <w:b/>
        </w:rPr>
      </w:pPr>
      <w:r w:rsidRPr="00FE5283">
        <w:t xml:space="preserve">                                                                                                                   </w:t>
      </w:r>
      <w:r w:rsidRPr="00FE5283">
        <w:rPr>
          <w:b/>
        </w:rPr>
        <w:t>Formular nr. 16</w:t>
      </w:r>
    </w:p>
    <w:p w14:paraId="5A25F935" w14:textId="77777777" w:rsidR="00FE5283" w:rsidRPr="00FE5283" w:rsidRDefault="00FE5283" w:rsidP="00FE5283">
      <w:pPr>
        <w:rPr>
          <w:b/>
        </w:rPr>
      </w:pPr>
      <w:r w:rsidRPr="00FE5283">
        <w:t xml:space="preserve">                               </w:t>
      </w:r>
    </w:p>
    <w:p w14:paraId="7DD6469C" w14:textId="77777777" w:rsidR="00FE5283" w:rsidRPr="00FE5283" w:rsidRDefault="00FE5283" w:rsidP="009D37D7">
      <w:pPr>
        <w:jc w:val="center"/>
        <w:rPr>
          <w:b/>
        </w:rPr>
      </w:pPr>
      <w:r w:rsidRPr="00FE5283">
        <w:rPr>
          <w:b/>
        </w:rPr>
        <w:t>ANGAJAMENT</w:t>
      </w:r>
    </w:p>
    <w:p w14:paraId="205FBF24" w14:textId="77777777" w:rsidR="00FE5283" w:rsidRPr="00FE5283" w:rsidRDefault="00FE5283" w:rsidP="009D37D7">
      <w:pPr>
        <w:jc w:val="center"/>
        <w:rPr>
          <w:b/>
        </w:rPr>
      </w:pPr>
      <w:r w:rsidRPr="00FE5283">
        <w:rPr>
          <w:b/>
        </w:rPr>
        <w:t>privind susținerea financiară</w:t>
      </w:r>
    </w:p>
    <w:p w14:paraId="14349448" w14:textId="77777777" w:rsidR="00FE5283" w:rsidRPr="00FE5283" w:rsidRDefault="00FE5283" w:rsidP="009D37D7">
      <w:pPr>
        <w:jc w:val="center"/>
        <w:rPr>
          <w:b/>
        </w:rPr>
      </w:pPr>
      <w:r w:rsidRPr="00FE5283">
        <w:rPr>
          <w:b/>
        </w:rPr>
        <w:t>a ofertantului/candidatului/ grupului de operatori economici</w:t>
      </w:r>
    </w:p>
    <w:p w14:paraId="40295D95" w14:textId="77777777" w:rsidR="00FE5283" w:rsidRPr="00FE5283" w:rsidRDefault="00FE5283" w:rsidP="00FE5283">
      <w:pPr>
        <w:rPr>
          <w:b/>
        </w:rPr>
      </w:pPr>
    </w:p>
    <w:p w14:paraId="0DF7E54A" w14:textId="6ACA0DA6" w:rsidR="00FE5283" w:rsidRPr="00FE5283" w:rsidRDefault="00FE5283" w:rsidP="00FE5283">
      <w:r w:rsidRPr="00FE5283">
        <w:t xml:space="preserve">Către: </w:t>
      </w:r>
      <w:r w:rsidR="004F61C9">
        <w:t>CANCELARIA PRIM-MINITRULUI</w:t>
      </w:r>
    </w:p>
    <w:p w14:paraId="7A23F849" w14:textId="20DBB967" w:rsidR="00FE5283" w:rsidRPr="00FE5283" w:rsidRDefault="00FE5283" w:rsidP="00FE5283">
      <w:pPr>
        <w:rPr>
          <w:bCs/>
          <w:i/>
        </w:rPr>
      </w:pPr>
      <w:r w:rsidRPr="00FE5283">
        <w:rPr>
          <w:bCs/>
        </w:rPr>
        <w:t xml:space="preserve">Anunț de participare  publicat în </w:t>
      </w:r>
      <w:r w:rsidR="00C77562">
        <w:rPr>
          <w:bCs/>
        </w:rPr>
        <w:t>SEAP nr…………din data de ……………202..</w:t>
      </w:r>
    </w:p>
    <w:p w14:paraId="50F8EF65" w14:textId="6108072D" w:rsidR="00FE5283" w:rsidRPr="00FE5283" w:rsidRDefault="00FE5283" w:rsidP="00FE5283">
      <w:pPr>
        <w:rPr>
          <w:bCs/>
        </w:rPr>
      </w:pPr>
      <w:r w:rsidRPr="00FE5283">
        <w:rPr>
          <w:bCs/>
        </w:rPr>
        <w:t>Obiectul Acordului cadru:</w:t>
      </w:r>
      <w:r w:rsidR="00C77562">
        <w:t xml:space="preserve"> .......................................................................................................................................................</w:t>
      </w:r>
      <w:r w:rsidRPr="00FE5283">
        <w:t>,</w:t>
      </w:r>
    </w:p>
    <w:p w14:paraId="4ADF0BF4" w14:textId="77777777" w:rsidR="00FE5283" w:rsidRPr="00FE5283" w:rsidRDefault="00FE5283" w:rsidP="00FE5283">
      <w:pPr>
        <w:rPr>
          <w:b/>
        </w:rPr>
      </w:pPr>
    </w:p>
    <w:p w14:paraId="69DA7491" w14:textId="77777777" w:rsidR="00FE5283" w:rsidRPr="00FE5283" w:rsidRDefault="00FE5283" w:rsidP="00FE5283"/>
    <w:p w14:paraId="7CB6D236" w14:textId="77777777" w:rsidR="00FE5283" w:rsidRPr="00FE5283" w:rsidRDefault="00FE5283" w:rsidP="00FE5283">
      <w:r w:rsidRPr="00FE5283">
        <w:t>Cu privire la procedura pentru atribuirea acordului cadru cu obiectul menționat anterior, noi ........ (</w:t>
      </w:r>
      <w:r w:rsidRPr="00FE5283">
        <w:rPr>
          <w:i/>
        </w:rPr>
        <w:t>denumirea terțului susținător financiar</w:t>
      </w:r>
      <w:r w:rsidRPr="00FE5283">
        <w:t>), având sediul înregistrat la ......................... (</w:t>
      </w:r>
      <w:r w:rsidRPr="00FE5283">
        <w:rPr>
          <w:i/>
        </w:rPr>
        <w:t>adresa terțului susținător financiar</w:t>
      </w:r>
      <w:r w:rsidRPr="00FE5283">
        <w:t>), ne obligăm, în mod solidar, ferm, necondiționat și irevocabil, să punem la dispoziția ............. (</w:t>
      </w:r>
      <w:r w:rsidRPr="00FE5283">
        <w:rPr>
          <w:i/>
        </w:rPr>
        <w:t>denumirea ofertantului/ candidatului/ grupului de operatori economici</w:t>
      </w:r>
      <w:r w:rsidRPr="00FE5283">
        <w:t>) toate resursele financiare necesare pentru îndeplinirea integrală și la termen a tuturor obligațiilor asumate de acesta/ aceștia conform ofertei prezentate și contractului de achiziție publică ce urmează a fi încheiat între ofertant și autoritatea contractantă.</w:t>
      </w:r>
    </w:p>
    <w:p w14:paraId="0CAB6545" w14:textId="77777777" w:rsidR="00FE5283" w:rsidRPr="00FE5283" w:rsidRDefault="00FE5283" w:rsidP="00FE5283">
      <w:r w:rsidRPr="00FE5283">
        <w:t>Acordarea susținerii financiare nu implică alte costuri pentru achizitor, cu excepția celor care au fost incluse în propunerea financiară.</w:t>
      </w:r>
    </w:p>
    <w:p w14:paraId="2658C117" w14:textId="77777777" w:rsidR="00FE5283" w:rsidRPr="00FE5283" w:rsidRDefault="00FE5283" w:rsidP="00FE5283">
      <w:r w:rsidRPr="00FE5283">
        <w:t>Noi, .......... (</w:t>
      </w:r>
      <w:r w:rsidRPr="00FE5283">
        <w:rPr>
          <w:i/>
        </w:rPr>
        <w:t>denumirea terțului susținător financiar</w:t>
      </w:r>
      <w:r w:rsidRPr="00FE5283">
        <w:t>), declarăm că înțelegem să răspundem față de autoritatea contractantă pentru neexecutarea oricărei obligații asumate de  .......... (</w:t>
      </w:r>
      <w:r w:rsidRPr="00FE5283">
        <w:rPr>
          <w:i/>
        </w:rPr>
        <w:t>denumirea ofertantului/ candidatului/ grupului de operatori economici</w:t>
      </w:r>
      <w:r w:rsidRPr="00FE5283">
        <w:t>), în baza contractului de achiziție publică și pentru care .............. (</w:t>
      </w:r>
      <w:r w:rsidRPr="00FE5283">
        <w:rPr>
          <w:i/>
        </w:rPr>
        <w:t>denumirea ofertantului/ candidatului/ grupului de operatori economici</w:t>
      </w:r>
      <w:r w:rsidRPr="00FE5283">
        <w:t>) a primit susținerea financiară conform prezentului angajament, renunțând în acest sens, definitiv și irevocabil, la invocarea beneficiului de diviziune sau discuțiune.</w:t>
      </w:r>
    </w:p>
    <w:p w14:paraId="35F44B99" w14:textId="77777777" w:rsidR="00FE5283" w:rsidRPr="00FE5283" w:rsidRDefault="00FE5283" w:rsidP="00FE5283">
      <w:r w:rsidRPr="00FE5283">
        <w:t>Noi, ......... (</w:t>
      </w:r>
      <w:r w:rsidRPr="00FE5283">
        <w:rPr>
          <w:i/>
        </w:rPr>
        <w:t>denumirea terțului susținător financiar</w:t>
      </w:r>
      <w:r w:rsidRPr="00FE5283">
        <w:t>), declarăm că înțelegem să renunțăm definitiv și irevocabil la dreptul de a invoca orice excepție de neexecutare, atât față de autoritatea contractantă, cât și față de ........... (</w:t>
      </w:r>
      <w:r w:rsidRPr="00FE5283">
        <w:rPr>
          <w:i/>
        </w:rPr>
        <w:t>denumirea ofertantului/ candidatului/ grupului de operatori economici</w:t>
      </w:r>
      <w:r w:rsidRPr="00FE5283">
        <w:t>), care ar putea conduce la neexecutarea, parțială sau totală, sau la executarea cu întârziere sau în mod necorespunzător a obligațiilor asumate de noi prin prezentul angajament.</w:t>
      </w:r>
    </w:p>
    <w:p w14:paraId="780507EB" w14:textId="77777777" w:rsidR="00FE5283" w:rsidRPr="00FE5283" w:rsidRDefault="00FE5283" w:rsidP="00FE5283">
      <w:r w:rsidRPr="00FE5283">
        <w:t>Noi, ......... (</w:t>
      </w:r>
      <w:r w:rsidRPr="00FE5283">
        <w:rPr>
          <w:i/>
        </w:rPr>
        <w:t>denumirea terțului susținător financiar</w:t>
      </w:r>
      <w:r w:rsidRPr="00FE5283">
        <w:t>), declarăm că înțelegem să răspundem pentru prejudiciile cauzate autorității contractante ca urmare a nerespectării obligațiilor prevăzute în angajament.</w:t>
      </w:r>
    </w:p>
    <w:p w14:paraId="740DAC51" w14:textId="77777777" w:rsidR="00FE5283" w:rsidRPr="00FE5283" w:rsidRDefault="00FE5283" w:rsidP="00FE5283">
      <w:r w:rsidRPr="00FE5283">
        <w:t>Prezentul document reprezintă angajamentul nostru ferm încheiat în conformitate cu prevederile art. 182 – 184 din Legea 98/2016 cu modificările și completările ulterioare, care dă dreptul autorității contractante de a solicita, în mod legitim, îndeplinirea de către noi a anumitor obligații care decurg din susținerea financiară acordată ........................... (</w:t>
      </w:r>
      <w:r w:rsidRPr="00FE5283">
        <w:rPr>
          <w:i/>
        </w:rPr>
        <w:t>denumirea ofertantului/ candidatului/ grupului de operatori economici</w:t>
      </w:r>
      <w:r w:rsidRPr="00FE5283">
        <w:t>).</w:t>
      </w:r>
    </w:p>
    <w:p w14:paraId="2C8C1220" w14:textId="77777777" w:rsidR="003220C9" w:rsidRDefault="003220C9" w:rsidP="00FE5283"/>
    <w:p w14:paraId="60DC534E" w14:textId="77777777" w:rsidR="003220C9" w:rsidRDefault="003220C9" w:rsidP="00FE5283"/>
    <w:p w14:paraId="4B9899A2" w14:textId="14A0334A" w:rsidR="00FE5283" w:rsidRPr="00FE5283" w:rsidRDefault="00FE5283" w:rsidP="00FE5283">
      <w:r w:rsidRPr="00FE5283">
        <w:t>Semnătura ………………….</w:t>
      </w:r>
      <w:r w:rsidRPr="00FE5283">
        <w:tab/>
      </w:r>
      <w:r w:rsidRPr="00FE5283">
        <w:tab/>
      </w:r>
      <w:r w:rsidRPr="00FE5283">
        <w:tab/>
      </w:r>
      <w:r w:rsidRPr="00FE5283">
        <w:tab/>
      </w:r>
      <w:r w:rsidRPr="00FE5283">
        <w:tab/>
      </w:r>
      <w:r w:rsidRPr="00FE5283">
        <w:tab/>
        <w:t>Data …………….</w:t>
      </w:r>
    </w:p>
    <w:p w14:paraId="384ABF95" w14:textId="77777777" w:rsidR="00FE5283" w:rsidRPr="00FE5283" w:rsidRDefault="00FE5283" w:rsidP="00FE5283"/>
    <w:p w14:paraId="26A487E7" w14:textId="77777777" w:rsidR="00FE5283" w:rsidRPr="00FE5283" w:rsidRDefault="00FE5283" w:rsidP="00FE5283"/>
    <w:p w14:paraId="261A5303" w14:textId="77777777" w:rsidR="003220C9" w:rsidRDefault="003220C9" w:rsidP="00FE5283"/>
    <w:p w14:paraId="2B84EE12" w14:textId="77777777" w:rsidR="003220C9" w:rsidRDefault="003220C9" w:rsidP="00FE5283"/>
    <w:p w14:paraId="7106DF75" w14:textId="3DAC1B44" w:rsidR="003220C9" w:rsidRDefault="003220C9" w:rsidP="00FE5283"/>
    <w:p w14:paraId="0DD16AD3" w14:textId="1E2987EB" w:rsidR="00FE5283" w:rsidRPr="00FE5283" w:rsidRDefault="009D37D7" w:rsidP="003220C9">
      <w:pPr>
        <w:jc w:val="right"/>
        <w:rPr>
          <w:b/>
        </w:rPr>
      </w:pPr>
      <w:r>
        <w:rPr>
          <w:b/>
        </w:rPr>
        <w:t>F</w:t>
      </w:r>
      <w:r w:rsidRPr="003220C9">
        <w:rPr>
          <w:b/>
        </w:rPr>
        <w:t>ormularul nr</w:t>
      </w:r>
      <w:r w:rsidR="00B63453">
        <w:rPr>
          <w:b/>
        </w:rPr>
        <w:t>.</w:t>
      </w:r>
      <w:r w:rsidRPr="003220C9">
        <w:rPr>
          <w:b/>
        </w:rPr>
        <w:t xml:space="preserve"> 17</w:t>
      </w:r>
    </w:p>
    <w:p w14:paraId="44E9F7CD" w14:textId="5FDCB143" w:rsidR="00245818" w:rsidRDefault="00245818" w:rsidP="009D37D7">
      <w:pPr>
        <w:jc w:val="center"/>
        <w:rPr>
          <w:b/>
        </w:rPr>
      </w:pPr>
    </w:p>
    <w:p w14:paraId="308950CD" w14:textId="77777777" w:rsidR="00245818" w:rsidRDefault="00245818" w:rsidP="009D37D7">
      <w:pPr>
        <w:jc w:val="center"/>
        <w:rPr>
          <w:b/>
        </w:rPr>
      </w:pPr>
    </w:p>
    <w:p w14:paraId="35FBE7E9" w14:textId="4CADDC51" w:rsidR="00FE5283" w:rsidRPr="00FE5283" w:rsidRDefault="00FE5283" w:rsidP="009D37D7">
      <w:pPr>
        <w:jc w:val="center"/>
        <w:rPr>
          <w:b/>
        </w:rPr>
      </w:pPr>
      <w:r w:rsidRPr="00FE5283">
        <w:rPr>
          <w:b/>
        </w:rPr>
        <w:t>DECLARAȚIE</w:t>
      </w:r>
    </w:p>
    <w:p w14:paraId="1BFCA585" w14:textId="4EC08DDE" w:rsidR="00FE5283" w:rsidRPr="00FE5283" w:rsidRDefault="00B63453" w:rsidP="009D37D7">
      <w:pPr>
        <w:jc w:val="center"/>
        <w:rPr>
          <w:b/>
        </w:rPr>
      </w:pPr>
      <w:r>
        <w:rPr>
          <w:b/>
        </w:rPr>
        <w:t>p</w:t>
      </w:r>
      <w:r w:rsidR="00FE5283" w:rsidRPr="00FE5283">
        <w:rPr>
          <w:b/>
        </w:rPr>
        <w:t>rivind terțul susținător economic și financiar</w:t>
      </w:r>
    </w:p>
    <w:p w14:paraId="4666AAEB" w14:textId="77777777" w:rsidR="00FE5283" w:rsidRPr="00FE5283" w:rsidRDefault="00FE5283" w:rsidP="00FE5283">
      <w:pPr>
        <w:rPr>
          <w:b/>
        </w:rPr>
      </w:pPr>
    </w:p>
    <w:p w14:paraId="11CC260E" w14:textId="77777777" w:rsidR="00245818" w:rsidRDefault="00245818" w:rsidP="00FE5283"/>
    <w:p w14:paraId="6BB7DDC6" w14:textId="5ED44E49" w:rsidR="00FE5283" w:rsidRPr="00FE5283" w:rsidRDefault="009D37D7" w:rsidP="00FE5283">
      <w:r>
        <w:t>Către: Cancelaria Prim-Ministrului</w:t>
      </w:r>
    </w:p>
    <w:p w14:paraId="07C3DE0F" w14:textId="77777777" w:rsidR="00FE5283" w:rsidRPr="00FE5283" w:rsidRDefault="00FE5283" w:rsidP="00FE5283"/>
    <w:p w14:paraId="002A92EF" w14:textId="73E217FA" w:rsidR="00FE5283" w:rsidRPr="00FE5283" w:rsidRDefault="00FE5283" w:rsidP="00FE5283">
      <w:pPr>
        <w:rPr>
          <w:bCs/>
          <w:i/>
        </w:rPr>
      </w:pPr>
      <w:r w:rsidRPr="00FE5283">
        <w:rPr>
          <w:bCs/>
        </w:rPr>
        <w:t xml:space="preserve">Anunț de participare  publicat în </w:t>
      </w:r>
      <w:r w:rsidR="00C77562">
        <w:rPr>
          <w:bCs/>
        </w:rPr>
        <w:t>SEAP nr…………din data de ……………202...</w:t>
      </w:r>
    </w:p>
    <w:p w14:paraId="2DFF80B5" w14:textId="7C9799BB" w:rsidR="00FE5283" w:rsidRPr="009D37D7" w:rsidRDefault="00FE5283" w:rsidP="00FE5283">
      <w:pPr>
        <w:rPr>
          <w:bCs/>
        </w:rPr>
      </w:pPr>
      <w:r w:rsidRPr="00FE5283">
        <w:rPr>
          <w:bCs/>
        </w:rPr>
        <w:t>Obiectul Acordului cadru:</w:t>
      </w:r>
      <w:r w:rsidR="003F46C8">
        <w:t xml:space="preserve"> .....................................................................................................</w:t>
      </w:r>
      <w:r w:rsidR="00C77562">
        <w:t>......................................................</w:t>
      </w:r>
      <w:r w:rsidRPr="00FE5283">
        <w:t>,</w:t>
      </w:r>
    </w:p>
    <w:p w14:paraId="3DF95E78" w14:textId="77777777" w:rsidR="00FE5283" w:rsidRPr="00FE5283" w:rsidRDefault="00FE5283" w:rsidP="00FE5283"/>
    <w:p w14:paraId="22A9FCB5" w14:textId="77777777" w:rsidR="00FE5283" w:rsidRPr="00FE5283" w:rsidRDefault="00FE5283" w:rsidP="00FE5283">
      <w:pPr>
        <w:rPr>
          <w:b/>
        </w:rPr>
      </w:pPr>
    </w:p>
    <w:p w14:paraId="6E5080CC" w14:textId="77777777" w:rsidR="00FE5283" w:rsidRPr="00FE5283" w:rsidRDefault="00FE5283" w:rsidP="00FE5283">
      <w:r w:rsidRPr="00FE5283">
        <w:t>Subsemnatul, reprezentant legal al ......... (</w:t>
      </w:r>
      <w:r w:rsidRPr="00FE5283">
        <w:rPr>
          <w:i/>
        </w:rPr>
        <w:t>denumirea terțului susținător financiar</w:t>
      </w:r>
      <w:r w:rsidRPr="00FE5283">
        <w:t xml:space="preserve">), declar pe propria răspundere, sub sancțiunile aplicabile faptei de fals în acte publice, că datele prezentate în formularele anexate privind resursele </w:t>
      </w:r>
      <w:proofErr w:type="spellStart"/>
      <w:r w:rsidRPr="00FE5283">
        <w:t>economico</w:t>
      </w:r>
      <w:proofErr w:type="spellEnd"/>
      <w:r w:rsidRPr="00FE5283">
        <w:t>-financiare de care dispun și care urmează a fi puse la dispoziția ofertantului pentru îndeplinirea contractului de achiziție publică cu obiectul mai sus menționat, sunt reale.</w:t>
      </w:r>
    </w:p>
    <w:p w14:paraId="2169F22B" w14:textId="77777777" w:rsidR="00FE5283" w:rsidRPr="00FE5283" w:rsidRDefault="00FE5283" w:rsidP="00FE5283">
      <w:r w:rsidRPr="00FE5283">
        <w:t xml:space="preserve">Subsemnatul declar că informațiile furnizate referitoare la capacitatea economică și financiară solicitate de autoritatea contractantă sunt complete și corecte în fiecare detaliu și înțeleg că autoritatea contractantă are dreptul de a solicita, orice informații suplimentare în scopul verificării și confirmării declarațiilor, situațiilor și documentelor care însoțesc oferta, și a datelor din prezenta declarație. </w:t>
      </w:r>
    </w:p>
    <w:p w14:paraId="787C305D" w14:textId="77777777" w:rsidR="00FE5283" w:rsidRPr="00FE5283" w:rsidRDefault="00FE5283" w:rsidP="00FE5283">
      <w:r w:rsidRPr="00FE5283">
        <w:t>Subsemnatul autorizez prin prezenta orice instituție, societate comercială, bancă, alte persoane juridice să furnizeze informații reprezentanților autorizați ai Ministerul Justiției cu privire la orice aspect tehnic și financiar în legătură cu activitatea noastră.</w:t>
      </w:r>
    </w:p>
    <w:p w14:paraId="4F584A55" w14:textId="77777777" w:rsidR="00FE5283" w:rsidRPr="00FE5283" w:rsidRDefault="00FE5283" w:rsidP="00FE5283">
      <w:r w:rsidRPr="00FE5283">
        <w:t xml:space="preserve">Prezenta declarație este anexă la Angajamentul privind susținerea noastră </w:t>
      </w:r>
      <w:proofErr w:type="spellStart"/>
      <w:r w:rsidRPr="00FE5283">
        <w:t>economico</w:t>
      </w:r>
      <w:proofErr w:type="spellEnd"/>
      <w:r w:rsidRPr="00FE5283">
        <w:t>-financiară oferită  .............. (</w:t>
      </w:r>
      <w:r w:rsidRPr="00FE5283">
        <w:rPr>
          <w:i/>
        </w:rPr>
        <w:t>denumirea ofertantului/ candidatului/ grupului de operatori economici</w:t>
      </w:r>
      <w:r w:rsidRPr="00FE5283">
        <w:t>).</w:t>
      </w:r>
    </w:p>
    <w:p w14:paraId="0928841C" w14:textId="77777777" w:rsidR="00FE5283" w:rsidRPr="00FE5283" w:rsidRDefault="00FE5283" w:rsidP="00FE5283"/>
    <w:p w14:paraId="7260E8DB" w14:textId="77777777" w:rsidR="00FE5283" w:rsidRPr="00FE5283" w:rsidRDefault="00FE5283" w:rsidP="00FE5283"/>
    <w:tbl>
      <w:tblPr>
        <w:tblW w:w="0" w:type="auto"/>
        <w:jc w:val="center"/>
        <w:tblLook w:val="04A0" w:firstRow="1" w:lastRow="0" w:firstColumn="1" w:lastColumn="0" w:noHBand="0" w:noVBand="1"/>
      </w:tblPr>
      <w:tblGrid>
        <w:gridCol w:w="4530"/>
        <w:gridCol w:w="4530"/>
      </w:tblGrid>
      <w:tr w:rsidR="00FE5283" w:rsidRPr="00FE5283" w14:paraId="6212B9E5" w14:textId="77777777" w:rsidTr="00DF34A5">
        <w:trPr>
          <w:trHeight w:val="492"/>
          <w:jc w:val="center"/>
        </w:trPr>
        <w:tc>
          <w:tcPr>
            <w:tcW w:w="4530" w:type="dxa"/>
          </w:tcPr>
          <w:p w14:paraId="0AD20CBA" w14:textId="77777777" w:rsidR="00FE5283" w:rsidRPr="00FE5283" w:rsidRDefault="00FE5283" w:rsidP="00FE5283">
            <w:r w:rsidRPr="00FE5283">
              <w:t>Data completării</w:t>
            </w:r>
          </w:p>
          <w:p w14:paraId="373EF617" w14:textId="77777777" w:rsidR="00FE5283" w:rsidRPr="00FE5283" w:rsidRDefault="00FE5283" w:rsidP="00FE5283">
            <w:r w:rsidRPr="00FE5283">
              <w:t>.......................................</w:t>
            </w:r>
          </w:p>
        </w:tc>
        <w:tc>
          <w:tcPr>
            <w:tcW w:w="4530" w:type="dxa"/>
          </w:tcPr>
          <w:p w14:paraId="0573A4E1" w14:textId="77777777" w:rsidR="00FE5283" w:rsidRPr="00FE5283" w:rsidRDefault="00FE5283" w:rsidP="00FE5283">
            <w:r w:rsidRPr="00FE5283">
              <w:t>Terț susținător</w:t>
            </w:r>
          </w:p>
          <w:p w14:paraId="4088FB05" w14:textId="77777777" w:rsidR="00FE5283" w:rsidRPr="00FE5283" w:rsidRDefault="00FE5283" w:rsidP="00FE5283">
            <w:r w:rsidRPr="00FE5283">
              <w:t>...........................................</w:t>
            </w:r>
          </w:p>
        </w:tc>
      </w:tr>
      <w:tr w:rsidR="00FE5283" w:rsidRPr="00FE5283" w14:paraId="2DE25D11" w14:textId="77777777" w:rsidTr="00DF34A5">
        <w:trPr>
          <w:trHeight w:val="80"/>
          <w:jc w:val="center"/>
        </w:trPr>
        <w:tc>
          <w:tcPr>
            <w:tcW w:w="4530" w:type="dxa"/>
          </w:tcPr>
          <w:p w14:paraId="0372602F" w14:textId="77777777" w:rsidR="00FE5283" w:rsidRPr="00FE5283" w:rsidRDefault="00FE5283" w:rsidP="00FE5283"/>
        </w:tc>
        <w:tc>
          <w:tcPr>
            <w:tcW w:w="4530" w:type="dxa"/>
          </w:tcPr>
          <w:p w14:paraId="55E0A452" w14:textId="77777777" w:rsidR="00FE5283" w:rsidRPr="00FE5283" w:rsidRDefault="00FE5283" w:rsidP="00FE5283">
            <w:r w:rsidRPr="00FE5283">
              <w:t>(</w:t>
            </w:r>
            <w:r w:rsidRPr="00FE5283">
              <w:rPr>
                <w:i/>
              </w:rPr>
              <w:t>semnătura autorizată</w:t>
            </w:r>
            <w:r w:rsidRPr="00FE5283">
              <w:t>)</w:t>
            </w:r>
          </w:p>
          <w:p w14:paraId="260CAEF0" w14:textId="77777777" w:rsidR="00FE5283" w:rsidRPr="00FE5283" w:rsidRDefault="00FE5283" w:rsidP="00FE5283"/>
          <w:p w14:paraId="4F9FFC29" w14:textId="77777777" w:rsidR="00FE5283" w:rsidRPr="00FE5283" w:rsidRDefault="00FE5283" w:rsidP="00FE5283"/>
          <w:p w14:paraId="47999BF8" w14:textId="77777777" w:rsidR="00FE5283" w:rsidRPr="00FE5283" w:rsidRDefault="00FE5283" w:rsidP="00FE5283"/>
          <w:p w14:paraId="6B014239" w14:textId="77777777" w:rsidR="00FE5283" w:rsidRPr="00FE5283" w:rsidRDefault="00FE5283" w:rsidP="00FE5283"/>
          <w:p w14:paraId="2A566956" w14:textId="77777777" w:rsidR="00FE5283" w:rsidRPr="00FE5283" w:rsidRDefault="00FE5283" w:rsidP="00FE5283"/>
          <w:p w14:paraId="5013DFFC" w14:textId="77777777" w:rsidR="00FE5283" w:rsidRPr="00FE5283" w:rsidRDefault="00FE5283" w:rsidP="00FE5283"/>
          <w:p w14:paraId="258494EC" w14:textId="77777777" w:rsidR="00FE5283" w:rsidRPr="00FE5283" w:rsidRDefault="00FE5283" w:rsidP="00FE5283"/>
          <w:p w14:paraId="6A51FB6C" w14:textId="77777777" w:rsidR="00FE5283" w:rsidRPr="00FE5283" w:rsidRDefault="00FE5283" w:rsidP="00FE5283"/>
          <w:p w14:paraId="66274855" w14:textId="77777777" w:rsidR="00FE5283" w:rsidRPr="00FE5283" w:rsidRDefault="00FE5283" w:rsidP="00FE5283"/>
          <w:p w14:paraId="0C0EC684" w14:textId="77777777" w:rsidR="00FE5283" w:rsidRPr="00FE5283" w:rsidRDefault="00FE5283" w:rsidP="00FE5283"/>
        </w:tc>
      </w:tr>
    </w:tbl>
    <w:p w14:paraId="601927F8" w14:textId="77777777" w:rsidR="00FE5283" w:rsidRPr="00FE5283" w:rsidRDefault="00FE5283" w:rsidP="00FE5283"/>
    <w:p w14:paraId="5C3575BB" w14:textId="77777777" w:rsidR="00245818" w:rsidRDefault="00245818" w:rsidP="00FE5283">
      <w:pPr>
        <w:rPr>
          <w:b/>
        </w:rPr>
      </w:pPr>
    </w:p>
    <w:p w14:paraId="32439FEE" w14:textId="77777777" w:rsidR="00245818" w:rsidRDefault="00245818" w:rsidP="00FE5283">
      <w:pPr>
        <w:rPr>
          <w:b/>
        </w:rPr>
      </w:pPr>
    </w:p>
    <w:p w14:paraId="33582BD2" w14:textId="77777777" w:rsidR="00245818" w:rsidRDefault="00245818" w:rsidP="00FE5283">
      <w:pPr>
        <w:rPr>
          <w:b/>
        </w:rPr>
      </w:pPr>
    </w:p>
    <w:p w14:paraId="401F4A48" w14:textId="3D5F9351" w:rsidR="00FE5283" w:rsidRPr="00245818" w:rsidRDefault="00245818" w:rsidP="00245818">
      <w:pPr>
        <w:jc w:val="right"/>
        <w:rPr>
          <w:b/>
        </w:rPr>
      </w:pPr>
      <w:r>
        <w:rPr>
          <w:b/>
        </w:rPr>
        <w:t>F</w:t>
      </w:r>
      <w:r w:rsidR="00093917">
        <w:rPr>
          <w:b/>
        </w:rPr>
        <w:t>ormularul nr. 18</w:t>
      </w:r>
    </w:p>
    <w:p w14:paraId="0B71894C" w14:textId="77777777" w:rsidR="00FE5283" w:rsidRPr="00FE5283" w:rsidRDefault="00FE5283" w:rsidP="00FE5283">
      <w:pPr>
        <w:rPr>
          <w:b/>
        </w:rPr>
      </w:pPr>
    </w:p>
    <w:p w14:paraId="1DACD39F" w14:textId="77777777" w:rsidR="00FE5283" w:rsidRPr="00FE5283" w:rsidRDefault="00FE5283" w:rsidP="00FE5283">
      <w:pPr>
        <w:rPr>
          <w:b/>
        </w:rPr>
      </w:pPr>
    </w:p>
    <w:p w14:paraId="0A3F3848" w14:textId="77777777" w:rsidR="00FE5283" w:rsidRPr="00FE5283" w:rsidRDefault="00FE5283" w:rsidP="00FE5283">
      <w:pPr>
        <w:rPr>
          <w:b/>
        </w:rPr>
      </w:pPr>
    </w:p>
    <w:p w14:paraId="365EDA81" w14:textId="77777777" w:rsidR="00FE5283" w:rsidRPr="00FE5283" w:rsidRDefault="00FE5283" w:rsidP="00245818">
      <w:pPr>
        <w:jc w:val="center"/>
        <w:rPr>
          <w:b/>
        </w:rPr>
      </w:pPr>
      <w:r w:rsidRPr="00FE5283">
        <w:rPr>
          <w:b/>
        </w:rPr>
        <w:t>ANGAJAMENT</w:t>
      </w:r>
    </w:p>
    <w:p w14:paraId="6FF1511D" w14:textId="77777777" w:rsidR="00FE5283" w:rsidRPr="00FE5283" w:rsidRDefault="00FE5283" w:rsidP="00245818">
      <w:pPr>
        <w:jc w:val="center"/>
        <w:rPr>
          <w:b/>
        </w:rPr>
      </w:pPr>
      <w:r w:rsidRPr="00FE5283">
        <w:rPr>
          <w:b/>
        </w:rPr>
        <w:t>privind susținerea tehnica și profesională</w:t>
      </w:r>
    </w:p>
    <w:p w14:paraId="17C1C5F7" w14:textId="77777777" w:rsidR="00FE5283" w:rsidRPr="00FE5283" w:rsidRDefault="00FE5283" w:rsidP="00245818">
      <w:pPr>
        <w:jc w:val="center"/>
        <w:rPr>
          <w:b/>
        </w:rPr>
      </w:pPr>
      <w:r w:rsidRPr="00FE5283">
        <w:rPr>
          <w:b/>
        </w:rPr>
        <w:t>a ofertantului/ grupului de operatori economici</w:t>
      </w:r>
    </w:p>
    <w:p w14:paraId="7FD45517" w14:textId="77777777" w:rsidR="00FE5283" w:rsidRPr="00FE5283" w:rsidRDefault="00FE5283" w:rsidP="00FE5283">
      <w:pPr>
        <w:rPr>
          <w:b/>
        </w:rPr>
      </w:pPr>
    </w:p>
    <w:p w14:paraId="0FD154AF" w14:textId="3B480EE5" w:rsidR="00FE5283" w:rsidRPr="00FE5283" w:rsidRDefault="00093917" w:rsidP="00FE5283">
      <w:r>
        <w:t>Către: Cancelaria Prim-Ministrului</w:t>
      </w:r>
    </w:p>
    <w:p w14:paraId="6CAA84D4" w14:textId="25C56515" w:rsidR="00FE5283" w:rsidRPr="00FE5283" w:rsidRDefault="00FE5283" w:rsidP="00FE5283">
      <w:pPr>
        <w:rPr>
          <w:bCs/>
          <w:i/>
        </w:rPr>
      </w:pPr>
      <w:r w:rsidRPr="00FE5283">
        <w:rPr>
          <w:bCs/>
        </w:rPr>
        <w:t>Anunț de participare  publicat în SEAP nr…………din data d</w:t>
      </w:r>
      <w:r w:rsidR="00C77562">
        <w:rPr>
          <w:bCs/>
        </w:rPr>
        <w:t>e ……………202...</w:t>
      </w:r>
    </w:p>
    <w:p w14:paraId="64B6AF40" w14:textId="30AA2A32" w:rsidR="00FE5283" w:rsidRPr="00FE5283" w:rsidRDefault="00FE5283" w:rsidP="00FE5283">
      <w:pPr>
        <w:rPr>
          <w:bCs/>
        </w:rPr>
      </w:pPr>
      <w:r w:rsidRPr="00FE5283">
        <w:rPr>
          <w:bCs/>
        </w:rPr>
        <w:t>Obiectul Acordului cadru:</w:t>
      </w:r>
      <w:r w:rsidR="003F46C8">
        <w:rPr>
          <w:bCs/>
        </w:rPr>
        <w:t xml:space="preserve"> </w:t>
      </w:r>
      <w:r w:rsidR="003F46C8">
        <w:t>.......................................................................................................................................</w:t>
      </w:r>
      <w:r w:rsidRPr="00FE5283">
        <w:t>,</w:t>
      </w:r>
    </w:p>
    <w:p w14:paraId="7D81C281" w14:textId="77777777" w:rsidR="00FE5283" w:rsidRPr="00FE5283" w:rsidRDefault="00FE5283" w:rsidP="00FE5283"/>
    <w:p w14:paraId="760FC9BE" w14:textId="77777777" w:rsidR="00FE5283" w:rsidRPr="00FE5283" w:rsidRDefault="00FE5283" w:rsidP="00FE5283">
      <w:pPr>
        <w:rPr>
          <w:b/>
          <w:bCs/>
        </w:rPr>
      </w:pPr>
    </w:p>
    <w:p w14:paraId="56BB7A07" w14:textId="77777777" w:rsidR="00FE5283" w:rsidRPr="00FE5283" w:rsidRDefault="00FE5283" w:rsidP="00FE5283">
      <w:pPr>
        <w:rPr>
          <w:i/>
        </w:rPr>
      </w:pPr>
    </w:p>
    <w:p w14:paraId="7145500F" w14:textId="77777777" w:rsidR="00FE5283" w:rsidRPr="00FE5283" w:rsidRDefault="00FE5283" w:rsidP="00FE5283">
      <w:pPr>
        <w:rPr>
          <w:i/>
        </w:rPr>
      </w:pPr>
    </w:p>
    <w:p w14:paraId="0B1D3069" w14:textId="77777777" w:rsidR="00FE5283" w:rsidRPr="00FE5283" w:rsidRDefault="00FE5283" w:rsidP="00FE5283">
      <w:r w:rsidRPr="00FE5283">
        <w:t xml:space="preserve">Cu privire la procedura pentru atribuirea acordului cadru cu obiectul menționat anterior, noi ............. </w:t>
      </w:r>
      <w:r w:rsidRPr="00FE5283">
        <w:rPr>
          <w:i/>
        </w:rPr>
        <w:t>(denumirea terțului susținător tehnic și profesional</w:t>
      </w:r>
      <w:r w:rsidRPr="00FE5283">
        <w:t>), având sediul înregistrat la .......... .............</w:t>
      </w:r>
      <w:r w:rsidRPr="00FE5283">
        <w:rPr>
          <w:i/>
        </w:rPr>
        <w:t>(adresa terțului susținător tehnic și profesional)</w:t>
      </w:r>
      <w:r w:rsidRPr="00FE5283">
        <w:t>, ne obligăm, în mod ferm, necondiționat și irevocabil, să punem la dispoziția .............. (</w:t>
      </w:r>
      <w:r w:rsidRPr="00FE5283">
        <w:rPr>
          <w:i/>
        </w:rPr>
        <w:t>denumirea ofertantului/grupului de operatori economici)</w:t>
      </w:r>
      <w:r w:rsidRPr="00FE5283">
        <w:t xml:space="preserve"> 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w:t>
      </w:r>
    </w:p>
    <w:p w14:paraId="79D6E16A" w14:textId="77777777" w:rsidR="00FE5283" w:rsidRPr="00FE5283" w:rsidRDefault="00FE5283" w:rsidP="00FE5283">
      <w:r w:rsidRPr="00FE5283">
        <w:t>Acordarea susținerii tehnice și profesionale nu implică alte costuri pentru achizitor, cu excepția celor care au fost incluse în propunerea financiară.</w:t>
      </w:r>
    </w:p>
    <w:p w14:paraId="4392A554" w14:textId="77777777" w:rsidR="00FE5283" w:rsidRPr="00FE5283" w:rsidRDefault="00FE5283" w:rsidP="00FE5283">
      <w:r w:rsidRPr="00FE5283">
        <w:t>În acest sens, ne obligăm în mod ferm, necondiționat și irevocabil, să punem la dispoziția .......... (</w:t>
      </w:r>
      <w:r w:rsidRPr="00FE5283">
        <w:rPr>
          <w:i/>
        </w:rPr>
        <w:t>denumirea</w:t>
      </w:r>
      <w:r w:rsidRPr="00FE5283">
        <w:t xml:space="preserve"> </w:t>
      </w:r>
      <w:r w:rsidRPr="00FE5283">
        <w:rPr>
          <w:i/>
        </w:rPr>
        <w:t xml:space="preserve">ofertantului/candidatului/grupului de operatori economici) </w:t>
      </w:r>
      <w:r w:rsidRPr="00FE5283">
        <w:t>resursele tehnice și/sau profesionale de .....................necesară pentru îndeplinirea integrală, reglementară și la termen a contractului de achiziție publică.</w:t>
      </w:r>
    </w:p>
    <w:p w14:paraId="6BDD713D" w14:textId="77777777" w:rsidR="00FE5283" w:rsidRPr="00FE5283" w:rsidRDefault="00FE5283" w:rsidP="00FE5283">
      <w:r w:rsidRPr="00FE5283">
        <w:t xml:space="preserve">Noi, ....................... </w:t>
      </w:r>
      <w:r w:rsidRPr="00FE5283">
        <w:rPr>
          <w:i/>
        </w:rPr>
        <w:t>(denumirea terțului susținător tehnic și</w:t>
      </w:r>
      <w:r w:rsidRPr="00FE5283">
        <w:t xml:space="preserve"> </w:t>
      </w:r>
      <w:r w:rsidRPr="00FE5283">
        <w:rPr>
          <w:i/>
        </w:rPr>
        <w:t>profesional),</w:t>
      </w:r>
      <w:r w:rsidRPr="00FE5283">
        <w:t xml:space="preserve"> declarăm că înțelegem să răspundem, în mod necondiționat, față de autoritatea contractantă pentru neexecutarea oricărei obligații asumate de ............ </w:t>
      </w:r>
      <w:r w:rsidRPr="00FE5283">
        <w:rPr>
          <w:i/>
        </w:rPr>
        <w:t>(denumire ofertant/candidatului/grupul de operatori economici)</w:t>
      </w:r>
      <w:r w:rsidRPr="00FE5283">
        <w:t xml:space="preserve">, în baza contractului de achiziție publică, și pentru care ................ </w:t>
      </w:r>
      <w:r w:rsidRPr="00FE5283">
        <w:rPr>
          <w:i/>
        </w:rPr>
        <w:t>(denumire operatorul/candidatului/grupul de operatori economici)</w:t>
      </w:r>
      <w:r w:rsidRPr="00FE5283">
        <w:t xml:space="preserve"> a primit susținerea tehnică și profesională conform prezentului angajament, renunțând în acest sens, definitiv și irevocabil, la invocarea beneficiului de diviziune sau discuțiune.</w:t>
      </w:r>
    </w:p>
    <w:p w14:paraId="294E1651" w14:textId="77777777" w:rsidR="00FE5283" w:rsidRPr="00FE5283" w:rsidRDefault="00FE5283" w:rsidP="00FE5283">
      <w:r w:rsidRPr="00FE5283">
        <w:t xml:space="preserve">Noi, .................. </w:t>
      </w:r>
      <w:r w:rsidRPr="00FE5283">
        <w:rPr>
          <w:i/>
        </w:rPr>
        <w:t>(denumirea terțului susținător tehnic și profesional),</w:t>
      </w:r>
      <w:r w:rsidRPr="00FE5283">
        <w:t xml:space="preserve"> declarăm că înțelegem să renunțăm definitiv și irevocabil la dreptul de a invoca orice excepție de neexecutare, atât față de autoritatea contractantă, cât și față de ................. (</w:t>
      </w:r>
      <w:r w:rsidRPr="00FE5283">
        <w:rPr>
          <w:i/>
        </w:rPr>
        <w:t>denumire ofertant/grupul de</w:t>
      </w:r>
      <w:r w:rsidRPr="00FE5283">
        <w:t xml:space="preserve"> </w:t>
      </w:r>
      <w:r w:rsidRPr="00FE5283">
        <w:rPr>
          <w:i/>
        </w:rPr>
        <w:t>ofertanți),</w:t>
      </w:r>
      <w:r w:rsidRPr="00FE5283">
        <w:t xml:space="preserve"> care ar putea conduce la neexecutarea, parțială sau totală, sau la executarea cu întârziere sau în mod necorespunzător a obligațiilor asumate de noi prin prezentul angajament.</w:t>
      </w:r>
    </w:p>
    <w:p w14:paraId="33BADD4B" w14:textId="77777777" w:rsidR="00FE5283" w:rsidRPr="00FE5283" w:rsidRDefault="00FE5283" w:rsidP="00FE5283">
      <w:r w:rsidRPr="00FE5283">
        <w:t>Noi,............</w:t>
      </w:r>
      <w:r w:rsidRPr="00FE5283">
        <w:rPr>
          <w:i/>
        </w:rPr>
        <w:t xml:space="preserve"> (denumirea terțului susținător tehnic și profesional),</w:t>
      </w:r>
      <w:r w:rsidRPr="00FE5283">
        <w:t xml:space="preserve"> declarăm că înțelegem să răspundem pentru prejudiciile cauzate autorității contractante ca urmare a nerespectării obligațiilor prevăzute în angajament.</w:t>
      </w:r>
    </w:p>
    <w:p w14:paraId="22C8651B" w14:textId="77777777" w:rsidR="00FE5283" w:rsidRPr="00FE5283" w:rsidRDefault="00FE5283" w:rsidP="00FE5283">
      <w:r w:rsidRPr="00FE5283">
        <w:t xml:space="preserve">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w:t>
      </w:r>
      <w:r w:rsidRPr="00FE5283">
        <w:lastRenderedPageBreak/>
        <w:t>care decurg din susținerea tehnică și profesională acordată ........... (</w:t>
      </w:r>
      <w:r w:rsidRPr="00FE5283">
        <w:rPr>
          <w:i/>
        </w:rPr>
        <w:t>denumirea</w:t>
      </w:r>
      <w:r w:rsidRPr="00FE5283">
        <w:t xml:space="preserve"> </w:t>
      </w:r>
      <w:r w:rsidRPr="00FE5283">
        <w:rPr>
          <w:i/>
        </w:rPr>
        <w:t>ofertantului/candidatului/grupului de operatori economici).</w:t>
      </w:r>
    </w:p>
    <w:p w14:paraId="7CDB94FF" w14:textId="77777777" w:rsidR="00FE5283" w:rsidRPr="00FE5283" w:rsidRDefault="00FE5283" w:rsidP="00FE5283">
      <w:r w:rsidRPr="00FE5283">
        <w:t xml:space="preserve">În situația în care susținerea vizează resurse netransferabile, angajamentul ferm prezentat de ............ </w:t>
      </w:r>
      <w:r w:rsidRPr="00FE5283">
        <w:rPr>
          <w:i/>
        </w:rPr>
        <w:t>(denumirea terțului susținător tehnic și profesional),</w:t>
      </w:r>
      <w:r w:rsidRPr="00FE5283">
        <w:t xml:space="preserve"> garantează autorității contractante îndeplinirea obligațiilor asumate prin acesta, în situația în care contractantul întâmpină dificultăți pe parcursul derulării contractului.</w:t>
      </w:r>
    </w:p>
    <w:p w14:paraId="5BAB2BEC" w14:textId="77777777" w:rsidR="00093917" w:rsidRDefault="00093917" w:rsidP="00FE5283"/>
    <w:p w14:paraId="140DF362" w14:textId="77777777" w:rsidR="00093917" w:rsidRDefault="00093917" w:rsidP="00FE5283"/>
    <w:p w14:paraId="5F03BC6F" w14:textId="77777777" w:rsidR="00093917" w:rsidRDefault="00093917" w:rsidP="00FE5283"/>
    <w:p w14:paraId="0EEFF2D3" w14:textId="763EB71D" w:rsidR="00FE5283" w:rsidRPr="00FE5283" w:rsidRDefault="00FE5283" w:rsidP="00FE5283">
      <w:r w:rsidRPr="00FE5283">
        <w:t xml:space="preserve"> Data ……………. </w:t>
      </w:r>
      <w:r w:rsidRPr="00FE5283">
        <w:tab/>
      </w:r>
      <w:r w:rsidRPr="00FE5283">
        <w:tab/>
      </w:r>
      <w:r w:rsidRPr="00FE5283">
        <w:tab/>
      </w:r>
      <w:r w:rsidRPr="00FE5283">
        <w:tab/>
      </w:r>
      <w:r w:rsidRPr="00FE5283">
        <w:tab/>
      </w:r>
      <w:r w:rsidRPr="00FE5283">
        <w:tab/>
      </w:r>
      <w:r w:rsidRPr="00FE5283">
        <w:tab/>
      </w:r>
      <w:r w:rsidRPr="00FE5283">
        <w:tab/>
        <w:t>Semnătura .......</w:t>
      </w:r>
    </w:p>
    <w:p w14:paraId="2643499E" w14:textId="77777777" w:rsidR="00FE5283" w:rsidRPr="00FE5283" w:rsidRDefault="00FE5283" w:rsidP="00FE5283"/>
    <w:p w14:paraId="7E6BF861" w14:textId="77777777" w:rsidR="00FE5283" w:rsidRPr="00FE5283" w:rsidRDefault="00FE5283" w:rsidP="00FE5283"/>
    <w:p w14:paraId="0F24941B" w14:textId="77777777" w:rsidR="00FE5283" w:rsidRPr="00FE5283" w:rsidRDefault="00FE5283" w:rsidP="00FE5283"/>
    <w:p w14:paraId="095294D2" w14:textId="77777777" w:rsidR="00FE5283" w:rsidRPr="00FE5283" w:rsidRDefault="00FE5283" w:rsidP="00FE5283"/>
    <w:p w14:paraId="4023FAEE" w14:textId="77777777" w:rsidR="00FE5283" w:rsidRPr="00FE5283" w:rsidRDefault="00FE5283" w:rsidP="00FE5283"/>
    <w:p w14:paraId="3F5E509B" w14:textId="77777777" w:rsidR="00FE5283" w:rsidRPr="00FE5283" w:rsidRDefault="00FE5283" w:rsidP="00FE5283"/>
    <w:p w14:paraId="2047237A" w14:textId="77777777" w:rsidR="00FE5283" w:rsidRPr="00FE5283" w:rsidRDefault="00FE5283" w:rsidP="00FE5283"/>
    <w:p w14:paraId="6428B8A3" w14:textId="77777777" w:rsidR="00FE5283" w:rsidRPr="00FE5283" w:rsidRDefault="00FE5283" w:rsidP="00FE5283"/>
    <w:p w14:paraId="094043B3" w14:textId="77777777" w:rsidR="00FE5283" w:rsidRPr="00FE5283" w:rsidRDefault="00FE5283" w:rsidP="00FE5283"/>
    <w:p w14:paraId="0171CE86" w14:textId="77777777" w:rsidR="00FE5283" w:rsidRPr="00FE5283" w:rsidRDefault="00FE5283" w:rsidP="00FE5283"/>
    <w:p w14:paraId="060C8967" w14:textId="77777777" w:rsidR="00FE5283" w:rsidRPr="00FE5283" w:rsidRDefault="00FE5283" w:rsidP="00FE5283"/>
    <w:p w14:paraId="29FFFA07" w14:textId="77777777" w:rsidR="00FE5283" w:rsidRPr="00FE5283" w:rsidRDefault="00FE5283" w:rsidP="00FE5283"/>
    <w:p w14:paraId="5C27BA10" w14:textId="77777777" w:rsidR="00FE5283" w:rsidRPr="00FE5283" w:rsidRDefault="00FE5283" w:rsidP="00FE5283"/>
    <w:p w14:paraId="7B19D85B" w14:textId="77777777" w:rsidR="00FE5283" w:rsidRPr="00FE5283" w:rsidRDefault="00FE5283" w:rsidP="00FE5283"/>
    <w:p w14:paraId="298E09CE" w14:textId="77777777" w:rsidR="00FE5283" w:rsidRPr="00FE5283" w:rsidRDefault="00FE5283" w:rsidP="00FE5283"/>
    <w:p w14:paraId="491AE94B" w14:textId="77777777" w:rsidR="00FE5283" w:rsidRPr="00FE5283" w:rsidRDefault="00FE5283" w:rsidP="00FE5283"/>
    <w:p w14:paraId="2874CAB3" w14:textId="77777777" w:rsidR="00FE5283" w:rsidRPr="00FE5283" w:rsidRDefault="00FE5283" w:rsidP="00FE5283"/>
    <w:p w14:paraId="2390F073" w14:textId="77777777" w:rsidR="00FE5283" w:rsidRPr="00FE5283" w:rsidRDefault="00FE5283" w:rsidP="00FE5283"/>
    <w:p w14:paraId="0A6520D5" w14:textId="77777777" w:rsidR="00FE5283" w:rsidRPr="00FE5283" w:rsidRDefault="00FE5283" w:rsidP="00FE5283"/>
    <w:p w14:paraId="64A92F91" w14:textId="77777777" w:rsidR="00FE5283" w:rsidRPr="00FE5283" w:rsidRDefault="00FE5283" w:rsidP="00FE5283"/>
    <w:p w14:paraId="4992C39D" w14:textId="77777777" w:rsidR="00FE5283" w:rsidRPr="00FE5283" w:rsidRDefault="00FE5283" w:rsidP="00FE5283"/>
    <w:p w14:paraId="1E673421" w14:textId="77777777" w:rsidR="00FE5283" w:rsidRPr="00FE5283" w:rsidRDefault="00FE5283" w:rsidP="00FE5283"/>
    <w:p w14:paraId="7847A483" w14:textId="77777777" w:rsidR="00FE5283" w:rsidRPr="00FE5283" w:rsidRDefault="00FE5283" w:rsidP="00FE5283"/>
    <w:p w14:paraId="6F7F1D37" w14:textId="77777777" w:rsidR="00FE5283" w:rsidRPr="00FE5283" w:rsidRDefault="00FE5283" w:rsidP="00FE5283"/>
    <w:p w14:paraId="7A90A8E9" w14:textId="77777777" w:rsidR="00FE5283" w:rsidRPr="00FE5283" w:rsidRDefault="00FE5283" w:rsidP="00FE5283"/>
    <w:p w14:paraId="1AACDC12" w14:textId="77777777" w:rsidR="00FE5283" w:rsidRPr="00FE5283" w:rsidRDefault="00FE5283" w:rsidP="00FE5283"/>
    <w:p w14:paraId="748367E4" w14:textId="77777777" w:rsidR="00FE5283" w:rsidRPr="00FE5283" w:rsidRDefault="00FE5283" w:rsidP="00FE5283"/>
    <w:p w14:paraId="70358F5C" w14:textId="77777777" w:rsidR="00FE5283" w:rsidRPr="00FE5283" w:rsidRDefault="00FE5283" w:rsidP="00FE5283"/>
    <w:p w14:paraId="51C9AE3D" w14:textId="77777777" w:rsidR="00FE5283" w:rsidRPr="00FE5283" w:rsidRDefault="00FE5283" w:rsidP="00FE5283"/>
    <w:p w14:paraId="412E30B4" w14:textId="01DF8C81" w:rsidR="00FE5283" w:rsidRDefault="00FE5283" w:rsidP="00FE5283"/>
    <w:p w14:paraId="781DDE57" w14:textId="2CE7B9A1" w:rsidR="00167BC8" w:rsidRDefault="00167BC8" w:rsidP="00FE5283"/>
    <w:p w14:paraId="50C91002" w14:textId="4C77F13F" w:rsidR="00167BC8" w:rsidRDefault="00167BC8" w:rsidP="00FE5283"/>
    <w:p w14:paraId="306ED388" w14:textId="26B5D37C" w:rsidR="00167BC8" w:rsidRDefault="00167BC8" w:rsidP="00FE5283"/>
    <w:p w14:paraId="287F160A" w14:textId="2E7D36E1" w:rsidR="00167BC8" w:rsidRDefault="00167BC8" w:rsidP="00FE5283"/>
    <w:p w14:paraId="14AF26E3" w14:textId="1E73A171" w:rsidR="00167BC8" w:rsidRDefault="00167BC8" w:rsidP="00FE5283"/>
    <w:p w14:paraId="550530C2" w14:textId="77777777" w:rsidR="00167BC8" w:rsidRPr="00FE5283" w:rsidRDefault="00167BC8" w:rsidP="00FE5283"/>
    <w:p w14:paraId="240F3B5D" w14:textId="77777777" w:rsidR="00FE5283" w:rsidRPr="00FE5283" w:rsidRDefault="00FE5283" w:rsidP="00FE5283"/>
    <w:p w14:paraId="77652DAE" w14:textId="6AE242D5" w:rsidR="00FE5283" w:rsidRDefault="00FE5283" w:rsidP="00FE5283"/>
    <w:p w14:paraId="55388A9B" w14:textId="77777777" w:rsidR="008B7C28" w:rsidRPr="00F146DA" w:rsidRDefault="008B7C28" w:rsidP="008B7C28">
      <w:pPr>
        <w:autoSpaceDE w:val="0"/>
        <w:jc w:val="right"/>
        <w:rPr>
          <w:b/>
          <w:sz w:val="22"/>
          <w:szCs w:val="22"/>
        </w:rPr>
      </w:pPr>
      <w:r w:rsidRPr="00F146DA">
        <w:rPr>
          <w:b/>
          <w:sz w:val="22"/>
          <w:szCs w:val="22"/>
        </w:rPr>
        <w:lastRenderedPageBreak/>
        <w:t>Formularul nr. 19</w:t>
      </w:r>
    </w:p>
    <w:p w14:paraId="052AC79D" w14:textId="77777777" w:rsidR="008B7C28" w:rsidRPr="00FE5283" w:rsidRDefault="008B7C28" w:rsidP="00FE5283"/>
    <w:p w14:paraId="1E03C3E4" w14:textId="77777777" w:rsidR="00F146DA" w:rsidRDefault="00F146DA" w:rsidP="00F146DA">
      <w:pPr>
        <w:numPr>
          <w:ilvl w:val="4"/>
          <w:numId w:val="21"/>
        </w:numPr>
        <w:suppressAutoHyphens/>
        <w:jc w:val="both"/>
        <w:rPr>
          <w:sz w:val="22"/>
          <w:szCs w:val="22"/>
        </w:rPr>
      </w:pPr>
      <w:r w:rsidRPr="0003030A">
        <w:rPr>
          <w:sz w:val="22"/>
          <w:szCs w:val="22"/>
        </w:rPr>
        <w:t xml:space="preserve">                                                                                                                    </w:t>
      </w:r>
      <w:r w:rsidRPr="0003030A">
        <w:rPr>
          <w:sz w:val="22"/>
          <w:szCs w:val="22"/>
        </w:rPr>
        <w:tab/>
      </w:r>
      <w:r w:rsidRPr="0003030A">
        <w:rPr>
          <w:sz w:val="22"/>
          <w:szCs w:val="22"/>
        </w:rPr>
        <w:tab/>
      </w:r>
      <w:r w:rsidRPr="0003030A">
        <w:rPr>
          <w:sz w:val="22"/>
          <w:szCs w:val="22"/>
        </w:rPr>
        <w:tab/>
      </w:r>
    </w:p>
    <w:p w14:paraId="117EC1BF" w14:textId="77777777" w:rsidR="00F146DA" w:rsidRPr="00B331E3" w:rsidRDefault="00F146DA" w:rsidP="008B7C28">
      <w:pPr>
        <w:jc w:val="center"/>
        <w:rPr>
          <w:sz w:val="22"/>
          <w:szCs w:val="22"/>
        </w:rPr>
      </w:pPr>
      <w:r w:rsidRPr="00B331E3">
        <w:rPr>
          <w:sz w:val="22"/>
          <w:szCs w:val="22"/>
        </w:rPr>
        <w:t>FORMULAR DE PROPUNERE TEHNICĂ</w:t>
      </w:r>
    </w:p>
    <w:p w14:paraId="4EF746A2" w14:textId="77777777" w:rsidR="008B7C28" w:rsidRDefault="008B7C28" w:rsidP="00F146DA">
      <w:pPr>
        <w:jc w:val="both"/>
        <w:rPr>
          <w:i/>
          <w:noProof/>
          <w:sz w:val="22"/>
          <w:szCs w:val="22"/>
        </w:rPr>
      </w:pPr>
    </w:p>
    <w:p w14:paraId="46DB6D8A" w14:textId="7038D2AE" w:rsidR="00F146DA" w:rsidRPr="0003030A" w:rsidRDefault="00F146DA" w:rsidP="00F146DA">
      <w:pPr>
        <w:jc w:val="both"/>
        <w:rPr>
          <w:i/>
          <w:noProof/>
          <w:sz w:val="22"/>
          <w:szCs w:val="22"/>
        </w:rPr>
      </w:pPr>
      <w:r w:rsidRPr="0003030A">
        <w:rPr>
          <w:i/>
          <w:noProof/>
          <w:sz w:val="22"/>
          <w:szCs w:val="22"/>
        </w:rPr>
        <w:t>Operator Economic</w:t>
      </w:r>
      <w:r w:rsidRPr="0003030A">
        <w:rPr>
          <w:i/>
          <w:noProof/>
          <w:sz w:val="22"/>
          <w:szCs w:val="22"/>
        </w:rPr>
        <w:tab/>
      </w:r>
      <w:r w:rsidRPr="0003030A">
        <w:rPr>
          <w:i/>
          <w:noProof/>
          <w:sz w:val="22"/>
          <w:szCs w:val="22"/>
        </w:rPr>
        <w:tab/>
      </w:r>
      <w:r w:rsidRPr="0003030A">
        <w:rPr>
          <w:i/>
          <w:noProof/>
          <w:sz w:val="22"/>
          <w:szCs w:val="22"/>
        </w:rPr>
        <w:tab/>
      </w:r>
      <w:r w:rsidRPr="0003030A">
        <w:rPr>
          <w:i/>
          <w:noProof/>
          <w:sz w:val="22"/>
          <w:szCs w:val="22"/>
        </w:rPr>
        <w:tab/>
      </w:r>
      <w:r w:rsidRPr="0003030A">
        <w:rPr>
          <w:i/>
          <w:noProof/>
          <w:sz w:val="22"/>
          <w:szCs w:val="22"/>
        </w:rPr>
        <w:tab/>
      </w:r>
      <w:r w:rsidRPr="0003030A">
        <w:rPr>
          <w:i/>
          <w:noProof/>
          <w:sz w:val="22"/>
          <w:szCs w:val="22"/>
        </w:rPr>
        <w:tab/>
      </w:r>
      <w:r w:rsidRPr="0003030A">
        <w:rPr>
          <w:i/>
          <w:noProof/>
          <w:sz w:val="22"/>
          <w:szCs w:val="22"/>
        </w:rPr>
        <w:tab/>
      </w:r>
      <w:r w:rsidRPr="0003030A">
        <w:rPr>
          <w:i/>
          <w:noProof/>
          <w:sz w:val="22"/>
          <w:szCs w:val="22"/>
        </w:rPr>
        <w:tab/>
      </w:r>
      <w:r w:rsidRPr="0003030A">
        <w:rPr>
          <w:i/>
          <w:noProof/>
          <w:sz w:val="22"/>
          <w:szCs w:val="22"/>
        </w:rPr>
        <w:tab/>
      </w:r>
    </w:p>
    <w:p w14:paraId="6B0626F7" w14:textId="77777777" w:rsidR="00F146DA" w:rsidRPr="0003030A" w:rsidRDefault="00F146DA" w:rsidP="00F146DA">
      <w:pPr>
        <w:jc w:val="both"/>
        <w:rPr>
          <w:i/>
          <w:noProof/>
          <w:sz w:val="22"/>
          <w:szCs w:val="22"/>
        </w:rPr>
      </w:pPr>
      <w:r w:rsidRPr="0003030A">
        <w:rPr>
          <w:i/>
          <w:noProof/>
          <w:sz w:val="22"/>
          <w:szCs w:val="22"/>
        </w:rPr>
        <w:t>..........................</w:t>
      </w:r>
    </w:p>
    <w:p w14:paraId="6611B7C8" w14:textId="77777777" w:rsidR="00F146DA" w:rsidRPr="0003030A" w:rsidRDefault="00F146DA" w:rsidP="00F146DA">
      <w:pPr>
        <w:jc w:val="both"/>
        <w:rPr>
          <w:i/>
          <w:noProof/>
          <w:sz w:val="22"/>
          <w:szCs w:val="22"/>
        </w:rPr>
      </w:pPr>
      <w:r w:rsidRPr="0003030A">
        <w:rPr>
          <w:i/>
          <w:noProof/>
          <w:sz w:val="22"/>
          <w:szCs w:val="22"/>
        </w:rPr>
        <w:t>(denumirea)</w:t>
      </w:r>
    </w:p>
    <w:p w14:paraId="50C45CC8" w14:textId="77777777" w:rsidR="00F146DA" w:rsidRPr="0003030A" w:rsidRDefault="00F146DA" w:rsidP="00F146DA">
      <w:pPr>
        <w:autoSpaceDN w:val="0"/>
        <w:adjustRightInd w:val="0"/>
        <w:outlineLvl w:val="0"/>
        <w:rPr>
          <w:b/>
          <w:i/>
          <w:noProof/>
          <w:sz w:val="22"/>
          <w:szCs w:val="22"/>
        </w:rPr>
      </w:pPr>
    </w:p>
    <w:p w14:paraId="1828386E" w14:textId="77777777" w:rsidR="00F146DA" w:rsidRPr="0003030A" w:rsidRDefault="00F146DA" w:rsidP="00F146DA">
      <w:pPr>
        <w:autoSpaceDN w:val="0"/>
        <w:adjustRightInd w:val="0"/>
        <w:outlineLvl w:val="0"/>
        <w:rPr>
          <w:b/>
          <w:i/>
          <w:noProof/>
          <w:sz w:val="22"/>
          <w:szCs w:val="22"/>
        </w:rPr>
      </w:pPr>
    </w:p>
    <w:p w14:paraId="5A098A48" w14:textId="77777777" w:rsidR="00F146DA" w:rsidRPr="003A3962" w:rsidRDefault="00F146DA" w:rsidP="00F146DA">
      <w:pPr>
        <w:autoSpaceDN w:val="0"/>
        <w:adjustRightInd w:val="0"/>
        <w:jc w:val="center"/>
        <w:outlineLvl w:val="0"/>
        <w:rPr>
          <w:noProof/>
          <w:sz w:val="22"/>
          <w:szCs w:val="22"/>
        </w:rPr>
      </w:pPr>
      <w:r w:rsidRPr="003A3962">
        <w:rPr>
          <w:noProof/>
          <w:sz w:val="22"/>
          <w:szCs w:val="22"/>
        </w:rPr>
        <w:t>FORMULAR DE PROPUNERE TEHNIC</w:t>
      </w:r>
      <w:r>
        <w:rPr>
          <w:noProof/>
          <w:sz w:val="22"/>
          <w:szCs w:val="22"/>
        </w:rPr>
        <w:t>Ă</w:t>
      </w:r>
      <w:r w:rsidRPr="003A3962">
        <w:rPr>
          <w:noProof/>
          <w:sz w:val="22"/>
          <w:szCs w:val="22"/>
        </w:rPr>
        <w:t xml:space="preserve"> </w:t>
      </w:r>
    </w:p>
    <w:p w14:paraId="3B0AE072" w14:textId="77777777" w:rsidR="00F146DA" w:rsidRPr="00B331E3" w:rsidRDefault="00F146DA" w:rsidP="00F146DA">
      <w:pPr>
        <w:autoSpaceDN w:val="0"/>
        <w:adjustRightInd w:val="0"/>
        <w:jc w:val="center"/>
        <w:outlineLvl w:val="0"/>
        <w:rPr>
          <w:noProof/>
          <w:sz w:val="22"/>
          <w:szCs w:val="22"/>
        </w:rPr>
      </w:pPr>
      <w:r w:rsidRPr="00B331E3">
        <w:rPr>
          <w:noProof/>
          <w:sz w:val="22"/>
          <w:szCs w:val="22"/>
        </w:rPr>
        <w:t>pentru atribuirea contactului  de achiziţie de furnizare ..................................................</w:t>
      </w:r>
    </w:p>
    <w:p w14:paraId="2B514BA8" w14:textId="77777777" w:rsidR="00F146DA" w:rsidRPr="0003030A" w:rsidRDefault="00F146DA" w:rsidP="00F146DA">
      <w:pPr>
        <w:autoSpaceDN w:val="0"/>
        <w:adjustRightInd w:val="0"/>
        <w:jc w:val="center"/>
        <w:outlineLvl w:val="0"/>
        <w:rPr>
          <w:b/>
          <w:i/>
          <w:noProof/>
          <w:sz w:val="22"/>
          <w:szCs w:val="22"/>
        </w:rPr>
      </w:pPr>
    </w:p>
    <w:p w14:paraId="68D0487E" w14:textId="77777777" w:rsidR="00F146DA" w:rsidRPr="0003030A" w:rsidRDefault="00F146DA" w:rsidP="00F146DA">
      <w:pPr>
        <w:autoSpaceDN w:val="0"/>
        <w:adjustRightInd w:val="0"/>
        <w:jc w:val="both"/>
        <w:rPr>
          <w:i/>
          <w:noProof/>
          <w:sz w:val="22"/>
          <w:szCs w:val="22"/>
        </w:rPr>
      </w:pPr>
    </w:p>
    <w:p w14:paraId="1979E929" w14:textId="77777777" w:rsidR="00F146DA" w:rsidRPr="0003030A" w:rsidRDefault="00F146DA" w:rsidP="00F146DA">
      <w:pPr>
        <w:numPr>
          <w:ilvl w:val="0"/>
          <w:numId w:val="22"/>
        </w:numPr>
        <w:ind w:left="0" w:firstLine="0"/>
        <w:jc w:val="both"/>
        <w:rPr>
          <w:i/>
          <w:noProof/>
          <w:sz w:val="22"/>
          <w:szCs w:val="22"/>
        </w:rPr>
      </w:pPr>
      <w:r w:rsidRPr="0003030A">
        <w:rPr>
          <w:i/>
          <w:noProof/>
          <w:sz w:val="22"/>
          <w:szCs w:val="22"/>
        </w:rPr>
        <w:t>Examinând documenta</w:t>
      </w:r>
      <w:r>
        <w:rPr>
          <w:i/>
          <w:noProof/>
          <w:sz w:val="22"/>
          <w:szCs w:val="22"/>
        </w:rPr>
        <w:t>ț</w:t>
      </w:r>
      <w:r w:rsidRPr="0003030A">
        <w:rPr>
          <w:i/>
          <w:noProof/>
          <w:sz w:val="22"/>
          <w:szCs w:val="22"/>
        </w:rPr>
        <w:t xml:space="preserve">ia de atribuire pentru </w:t>
      </w:r>
      <w:r>
        <w:rPr>
          <w:i/>
          <w:noProof/>
          <w:sz w:val="22"/>
          <w:szCs w:val="22"/>
        </w:rPr>
        <w:t xml:space="preserve">acordul cadru </w:t>
      </w:r>
      <w:r w:rsidRPr="0003030A">
        <w:rPr>
          <w:i/>
          <w:noProof/>
          <w:sz w:val="22"/>
          <w:szCs w:val="22"/>
        </w:rPr>
        <w:t>de furnizare .</w:t>
      </w:r>
      <w:r>
        <w:rPr>
          <w:i/>
          <w:noProof/>
          <w:sz w:val="22"/>
          <w:szCs w:val="22"/>
        </w:rPr>
        <w:t>....</w:t>
      </w:r>
      <w:r w:rsidRPr="0003030A">
        <w:rPr>
          <w:i/>
          <w:noProof/>
          <w:sz w:val="22"/>
          <w:szCs w:val="22"/>
        </w:rPr>
        <w:t>......................................, subsemnatul _____________________________</w:t>
      </w:r>
      <w:r>
        <w:rPr>
          <w:i/>
          <w:noProof/>
          <w:sz w:val="22"/>
          <w:szCs w:val="22"/>
        </w:rPr>
        <w:t>_______________________</w:t>
      </w:r>
      <w:r w:rsidRPr="0003030A">
        <w:rPr>
          <w:i/>
          <w:noProof/>
          <w:sz w:val="22"/>
          <w:szCs w:val="22"/>
        </w:rPr>
        <w:t>_, reprezentant al ofertantului _________________________________________________</w:t>
      </w:r>
      <w:r>
        <w:rPr>
          <w:i/>
          <w:noProof/>
          <w:sz w:val="22"/>
          <w:szCs w:val="22"/>
        </w:rPr>
        <w:t xml:space="preserve"> </w:t>
      </w:r>
      <w:r w:rsidRPr="0003030A">
        <w:rPr>
          <w:i/>
          <w:noProof/>
          <w:sz w:val="22"/>
          <w:szCs w:val="22"/>
        </w:rPr>
        <w:t xml:space="preserve">(denumirea/numele ofertantului), ne oferim ca, </w:t>
      </w:r>
      <w:r>
        <w:rPr>
          <w:i/>
          <w:noProof/>
          <w:sz w:val="22"/>
          <w:szCs w:val="22"/>
        </w:rPr>
        <w:t>î</w:t>
      </w:r>
      <w:r w:rsidRPr="0003030A">
        <w:rPr>
          <w:i/>
          <w:noProof/>
          <w:sz w:val="22"/>
          <w:szCs w:val="22"/>
        </w:rPr>
        <w:t xml:space="preserve">n conformitate cu prevederile </w:t>
      </w:r>
      <w:r>
        <w:rPr>
          <w:i/>
          <w:noProof/>
          <w:sz w:val="22"/>
          <w:szCs w:val="22"/>
        </w:rPr>
        <w:t>ș</w:t>
      </w:r>
      <w:r w:rsidRPr="0003030A">
        <w:rPr>
          <w:i/>
          <w:noProof/>
          <w:sz w:val="22"/>
          <w:szCs w:val="22"/>
        </w:rPr>
        <w:t>i cerin</w:t>
      </w:r>
      <w:r>
        <w:rPr>
          <w:i/>
          <w:noProof/>
          <w:sz w:val="22"/>
          <w:szCs w:val="22"/>
        </w:rPr>
        <w:t>ț</w:t>
      </w:r>
      <w:r w:rsidRPr="0003030A">
        <w:rPr>
          <w:i/>
          <w:noProof/>
          <w:sz w:val="22"/>
          <w:szCs w:val="22"/>
        </w:rPr>
        <w:t xml:space="preserve">ele cuprinse </w:t>
      </w:r>
      <w:r>
        <w:rPr>
          <w:i/>
          <w:noProof/>
          <w:sz w:val="22"/>
          <w:szCs w:val="22"/>
        </w:rPr>
        <w:t>î</w:t>
      </w:r>
      <w:r w:rsidRPr="0003030A">
        <w:rPr>
          <w:i/>
          <w:noProof/>
          <w:sz w:val="22"/>
          <w:szCs w:val="22"/>
        </w:rPr>
        <w:t>n documenta</w:t>
      </w:r>
      <w:r>
        <w:rPr>
          <w:i/>
          <w:noProof/>
          <w:sz w:val="22"/>
          <w:szCs w:val="22"/>
        </w:rPr>
        <w:t>ț</w:t>
      </w:r>
      <w:r w:rsidRPr="0003030A">
        <w:rPr>
          <w:i/>
          <w:noProof/>
          <w:sz w:val="22"/>
          <w:szCs w:val="22"/>
        </w:rPr>
        <w:t>ia mai sus men</w:t>
      </w:r>
      <w:r>
        <w:rPr>
          <w:i/>
          <w:noProof/>
          <w:sz w:val="22"/>
          <w:szCs w:val="22"/>
        </w:rPr>
        <w:t>ț</w:t>
      </w:r>
      <w:r w:rsidRPr="0003030A">
        <w:rPr>
          <w:i/>
          <w:noProof/>
          <w:sz w:val="22"/>
          <w:szCs w:val="22"/>
        </w:rPr>
        <w:t>ionat</w:t>
      </w:r>
      <w:r>
        <w:rPr>
          <w:i/>
          <w:noProof/>
          <w:sz w:val="22"/>
          <w:szCs w:val="22"/>
        </w:rPr>
        <w:t>ă</w:t>
      </w:r>
      <w:r w:rsidRPr="0003030A">
        <w:rPr>
          <w:i/>
          <w:noProof/>
          <w:sz w:val="22"/>
          <w:szCs w:val="22"/>
        </w:rPr>
        <w:t>, s</w:t>
      </w:r>
      <w:r>
        <w:rPr>
          <w:i/>
          <w:noProof/>
          <w:sz w:val="22"/>
          <w:szCs w:val="22"/>
        </w:rPr>
        <w:t>ă</w:t>
      </w:r>
      <w:r w:rsidRPr="0003030A">
        <w:rPr>
          <w:i/>
          <w:noProof/>
          <w:sz w:val="22"/>
          <w:szCs w:val="22"/>
        </w:rPr>
        <w:t xml:space="preserve"> </w:t>
      </w:r>
      <w:r w:rsidRPr="0003030A">
        <w:rPr>
          <w:i/>
          <w:noProof/>
          <w:snapToGrid w:val="0"/>
          <w:sz w:val="22"/>
          <w:szCs w:val="22"/>
        </w:rPr>
        <w:t>furnizăm .......................................................................într-un termen de .......</w:t>
      </w:r>
      <w:r>
        <w:rPr>
          <w:i/>
          <w:noProof/>
          <w:snapToGrid w:val="0"/>
          <w:sz w:val="22"/>
          <w:szCs w:val="22"/>
        </w:rPr>
        <w:t xml:space="preserve"> zile calendaristice</w:t>
      </w:r>
      <w:r w:rsidRPr="0003030A">
        <w:rPr>
          <w:i/>
          <w:noProof/>
          <w:snapToGrid w:val="0"/>
          <w:sz w:val="22"/>
          <w:szCs w:val="22"/>
        </w:rPr>
        <w:t xml:space="preserve"> de la semnarea contractului, cu respectarea tuturor </w:t>
      </w:r>
      <w:r w:rsidRPr="0003030A">
        <w:rPr>
          <w:i/>
          <w:noProof/>
          <w:sz w:val="22"/>
          <w:szCs w:val="22"/>
        </w:rPr>
        <w:t>cerin</w:t>
      </w:r>
      <w:r>
        <w:rPr>
          <w:i/>
          <w:noProof/>
          <w:sz w:val="22"/>
          <w:szCs w:val="22"/>
        </w:rPr>
        <w:t>ț</w:t>
      </w:r>
      <w:r w:rsidRPr="0003030A">
        <w:rPr>
          <w:i/>
          <w:noProof/>
          <w:sz w:val="22"/>
          <w:szCs w:val="22"/>
        </w:rPr>
        <w:t>elor din Caietul de Sarcini, prezenta propunerea tehnic</w:t>
      </w:r>
      <w:r>
        <w:rPr>
          <w:i/>
          <w:noProof/>
          <w:sz w:val="22"/>
          <w:szCs w:val="22"/>
        </w:rPr>
        <w:t>ă</w:t>
      </w:r>
      <w:r w:rsidRPr="0003030A">
        <w:rPr>
          <w:i/>
          <w:noProof/>
          <w:sz w:val="22"/>
          <w:szCs w:val="22"/>
        </w:rPr>
        <w:t xml:space="preserve"> făcând parte din oferta pe care o formul</w:t>
      </w:r>
      <w:r>
        <w:rPr>
          <w:i/>
          <w:noProof/>
          <w:sz w:val="22"/>
          <w:szCs w:val="22"/>
        </w:rPr>
        <w:t>ă</w:t>
      </w:r>
      <w:r w:rsidRPr="0003030A">
        <w:rPr>
          <w:i/>
          <w:noProof/>
          <w:sz w:val="22"/>
          <w:szCs w:val="22"/>
        </w:rPr>
        <w:t xml:space="preserve">m. </w:t>
      </w:r>
    </w:p>
    <w:p w14:paraId="74F28622" w14:textId="77777777" w:rsidR="00F146DA" w:rsidRPr="0003030A" w:rsidRDefault="00F146DA" w:rsidP="00F146DA">
      <w:pPr>
        <w:jc w:val="both"/>
        <w:rPr>
          <w:i/>
          <w:noProof/>
          <w:sz w:val="22"/>
          <w:szCs w:val="22"/>
        </w:rPr>
      </w:pPr>
    </w:p>
    <w:p w14:paraId="1710C80E" w14:textId="77777777" w:rsidR="00F146DA" w:rsidRPr="0003030A" w:rsidRDefault="00F146DA" w:rsidP="00F146DA">
      <w:pPr>
        <w:jc w:val="both"/>
        <w:rPr>
          <w:i/>
          <w:noProof/>
          <w:sz w:val="22"/>
          <w:szCs w:val="22"/>
        </w:rPr>
      </w:pPr>
      <w:r w:rsidRPr="0003030A">
        <w:rPr>
          <w:i/>
          <w:noProof/>
          <w:sz w:val="22"/>
          <w:szCs w:val="22"/>
        </w:rPr>
        <w:t>Alăturat, ataşăm documentele solicitate prin Caietul de sarcini, astfel:</w:t>
      </w:r>
    </w:p>
    <w:p w14:paraId="79D784BE" w14:textId="77777777" w:rsidR="00F146DA" w:rsidRPr="00BA7628" w:rsidRDefault="00F146DA" w:rsidP="00F146DA">
      <w:pPr>
        <w:pStyle w:val="ListParagraph"/>
        <w:numPr>
          <w:ilvl w:val="1"/>
          <w:numId w:val="23"/>
        </w:numPr>
        <w:autoSpaceDN w:val="0"/>
        <w:adjustRightInd w:val="0"/>
        <w:contextualSpacing w:val="0"/>
        <w:jc w:val="both"/>
        <w:rPr>
          <w:i/>
          <w:iCs/>
          <w:noProof/>
          <w:lang w:val="fr-FR"/>
        </w:rPr>
      </w:pPr>
      <w:r w:rsidRPr="00ED1300">
        <w:rPr>
          <w:i/>
          <w:iCs/>
        </w:rPr>
        <w:t xml:space="preserve">Anexa nr. 1 – Tabel de conformitate </w:t>
      </w:r>
      <w:bookmarkStart w:id="3" w:name="_Hlk35347912"/>
      <w:r w:rsidRPr="00ED1300">
        <w:rPr>
          <w:i/>
          <w:iCs/>
        </w:rPr>
        <w:t>pentru cerințele tehnice</w:t>
      </w:r>
      <w:bookmarkEnd w:id="3"/>
      <w:r w:rsidRPr="00ED1300">
        <w:rPr>
          <w:i/>
          <w:iCs/>
        </w:rPr>
        <w:t>;</w:t>
      </w:r>
    </w:p>
    <w:p w14:paraId="5C0C6E0C" w14:textId="77777777" w:rsidR="00F146DA" w:rsidRPr="0003030A" w:rsidRDefault="00F146DA" w:rsidP="00F146DA">
      <w:pPr>
        <w:pStyle w:val="ListParagraph"/>
        <w:autoSpaceDN w:val="0"/>
        <w:adjustRightInd w:val="0"/>
        <w:ind w:firstLine="720"/>
        <w:contextualSpacing w:val="0"/>
        <w:jc w:val="both"/>
        <w:rPr>
          <w:i/>
          <w:noProof/>
        </w:rPr>
      </w:pPr>
      <w:r w:rsidRPr="0003030A">
        <w:rPr>
          <w:i/>
          <w:noProof/>
        </w:rPr>
        <w:t>..........................</w:t>
      </w:r>
    </w:p>
    <w:p w14:paraId="63E6BA78" w14:textId="77777777" w:rsidR="00F146DA" w:rsidRPr="0003030A" w:rsidRDefault="00F146DA" w:rsidP="00F146DA">
      <w:pPr>
        <w:pStyle w:val="ListParagraph"/>
        <w:autoSpaceDN w:val="0"/>
        <w:adjustRightInd w:val="0"/>
        <w:ind w:firstLine="720"/>
        <w:contextualSpacing w:val="0"/>
        <w:jc w:val="both"/>
        <w:rPr>
          <w:i/>
          <w:noProof/>
        </w:rPr>
      </w:pPr>
      <w:r w:rsidRPr="0003030A">
        <w:rPr>
          <w:i/>
          <w:noProof/>
        </w:rPr>
        <w:t>..........................</w:t>
      </w:r>
    </w:p>
    <w:p w14:paraId="258C6DF4" w14:textId="77777777" w:rsidR="00F146DA" w:rsidRPr="0003030A" w:rsidRDefault="00F146DA" w:rsidP="00F146DA">
      <w:pPr>
        <w:pStyle w:val="ListParagraph"/>
        <w:autoSpaceDN w:val="0"/>
        <w:adjustRightInd w:val="0"/>
        <w:ind w:firstLine="720"/>
        <w:contextualSpacing w:val="0"/>
        <w:jc w:val="both"/>
        <w:rPr>
          <w:i/>
          <w:noProof/>
        </w:rPr>
      </w:pPr>
      <w:r w:rsidRPr="0003030A">
        <w:rPr>
          <w:i/>
          <w:noProof/>
        </w:rPr>
        <w:t>..........................</w:t>
      </w:r>
    </w:p>
    <w:p w14:paraId="1762F3BF" w14:textId="77777777" w:rsidR="00F146DA" w:rsidRPr="0003030A" w:rsidRDefault="00F146DA" w:rsidP="00F146DA">
      <w:pPr>
        <w:pStyle w:val="ListParagraph"/>
        <w:autoSpaceDN w:val="0"/>
        <w:adjustRightInd w:val="0"/>
        <w:ind w:left="0"/>
        <w:contextualSpacing w:val="0"/>
        <w:jc w:val="both"/>
        <w:rPr>
          <w:i/>
          <w:noProof/>
          <w:lang w:val="fr-FR"/>
        </w:rPr>
      </w:pPr>
    </w:p>
    <w:p w14:paraId="4A2DB283" w14:textId="77777777" w:rsidR="00F146DA" w:rsidRPr="0003030A" w:rsidRDefault="00F146DA" w:rsidP="00F146DA">
      <w:pPr>
        <w:pStyle w:val="ListParagraph"/>
        <w:numPr>
          <w:ilvl w:val="0"/>
          <w:numId w:val="22"/>
        </w:numPr>
        <w:autoSpaceDN w:val="0"/>
        <w:adjustRightInd w:val="0"/>
        <w:ind w:left="0" w:firstLine="0"/>
        <w:contextualSpacing w:val="0"/>
        <w:jc w:val="both"/>
        <w:rPr>
          <w:i/>
          <w:noProof/>
          <w:lang w:val="fr-FR"/>
        </w:rPr>
      </w:pPr>
      <w:r w:rsidRPr="0003030A">
        <w:rPr>
          <w:i/>
          <w:noProof/>
          <w:lang w:val="fr-FR"/>
        </w:rPr>
        <w:t>Ne angaj</w:t>
      </w:r>
      <w:r>
        <w:rPr>
          <w:i/>
          <w:noProof/>
          <w:lang w:val="fr-FR"/>
        </w:rPr>
        <w:t>ă</w:t>
      </w:r>
      <w:r w:rsidRPr="0003030A">
        <w:rPr>
          <w:i/>
          <w:noProof/>
          <w:lang w:val="fr-FR"/>
        </w:rPr>
        <w:t>m s</w:t>
      </w:r>
      <w:r>
        <w:rPr>
          <w:i/>
          <w:noProof/>
          <w:lang w:val="fr-FR"/>
        </w:rPr>
        <w:t>ă</w:t>
      </w:r>
      <w:r w:rsidRPr="0003030A">
        <w:rPr>
          <w:i/>
          <w:noProof/>
          <w:lang w:val="fr-FR"/>
        </w:rPr>
        <w:t xml:space="preserve"> men</w:t>
      </w:r>
      <w:r>
        <w:rPr>
          <w:i/>
          <w:noProof/>
          <w:lang w:val="fr-FR"/>
        </w:rPr>
        <w:t>ț</w:t>
      </w:r>
      <w:r w:rsidRPr="0003030A">
        <w:rPr>
          <w:i/>
          <w:noProof/>
          <w:lang w:val="fr-FR"/>
        </w:rPr>
        <w:t>inem aceast</w:t>
      </w:r>
      <w:r>
        <w:rPr>
          <w:i/>
          <w:noProof/>
          <w:lang w:val="fr-FR"/>
        </w:rPr>
        <w:t>ă</w:t>
      </w:r>
      <w:r w:rsidRPr="0003030A">
        <w:rPr>
          <w:i/>
          <w:noProof/>
          <w:lang w:val="fr-FR"/>
        </w:rPr>
        <w:t xml:space="preserve"> propunere tehnic</w:t>
      </w:r>
      <w:r>
        <w:rPr>
          <w:i/>
          <w:noProof/>
          <w:lang w:val="fr-FR"/>
        </w:rPr>
        <w:t>ă</w:t>
      </w:r>
      <w:r w:rsidRPr="0003030A">
        <w:rPr>
          <w:i/>
          <w:noProof/>
          <w:lang w:val="fr-FR"/>
        </w:rPr>
        <w:t xml:space="preserve"> valabil</w:t>
      </w:r>
      <w:r>
        <w:rPr>
          <w:i/>
          <w:noProof/>
          <w:lang w:val="fr-FR"/>
        </w:rPr>
        <w:t>ă</w:t>
      </w:r>
      <w:r w:rsidRPr="0003030A">
        <w:rPr>
          <w:i/>
          <w:noProof/>
          <w:lang w:val="fr-FR"/>
        </w:rPr>
        <w:t xml:space="preserve"> pentru o durat</w:t>
      </w:r>
      <w:r>
        <w:rPr>
          <w:i/>
          <w:noProof/>
          <w:lang w:val="fr-FR"/>
        </w:rPr>
        <w:t>ă</w:t>
      </w:r>
      <w:r w:rsidRPr="0003030A">
        <w:rPr>
          <w:i/>
          <w:noProof/>
          <w:lang w:val="fr-FR"/>
        </w:rPr>
        <w:t xml:space="preserve"> de _______ zile, (durata </w:t>
      </w:r>
      <w:r>
        <w:rPr>
          <w:i/>
          <w:noProof/>
          <w:lang w:val="fr-FR"/>
        </w:rPr>
        <w:t>î</w:t>
      </w:r>
      <w:r w:rsidRPr="0003030A">
        <w:rPr>
          <w:i/>
          <w:noProof/>
          <w:lang w:val="fr-FR"/>
        </w:rPr>
        <w:t xml:space="preserve">n litere </w:t>
      </w:r>
      <w:r>
        <w:rPr>
          <w:i/>
          <w:noProof/>
          <w:lang w:val="fr-FR"/>
        </w:rPr>
        <w:t>ș</w:t>
      </w:r>
      <w:r w:rsidRPr="0003030A">
        <w:rPr>
          <w:i/>
          <w:noProof/>
          <w:lang w:val="fr-FR"/>
        </w:rPr>
        <w:t>i cifre), respectiv p</w:t>
      </w:r>
      <w:r>
        <w:rPr>
          <w:i/>
          <w:noProof/>
          <w:lang w:val="fr-FR"/>
        </w:rPr>
        <w:t>â</w:t>
      </w:r>
      <w:r w:rsidRPr="0003030A">
        <w:rPr>
          <w:i/>
          <w:noProof/>
          <w:lang w:val="fr-FR"/>
        </w:rPr>
        <w:t>n</w:t>
      </w:r>
      <w:r>
        <w:rPr>
          <w:i/>
          <w:noProof/>
          <w:lang w:val="fr-FR"/>
        </w:rPr>
        <w:t>ă</w:t>
      </w:r>
      <w:r w:rsidRPr="0003030A">
        <w:rPr>
          <w:i/>
          <w:noProof/>
          <w:lang w:val="fr-FR"/>
        </w:rPr>
        <w:t xml:space="preserve"> la data de ___________________ (ziua/luna/anul), </w:t>
      </w:r>
      <w:r>
        <w:rPr>
          <w:i/>
          <w:noProof/>
          <w:lang w:val="fr-FR"/>
        </w:rPr>
        <w:t>ș</w:t>
      </w:r>
      <w:r w:rsidRPr="0003030A">
        <w:rPr>
          <w:i/>
          <w:noProof/>
          <w:lang w:val="fr-FR"/>
        </w:rPr>
        <w:t>i ea va r</w:t>
      </w:r>
      <w:r>
        <w:rPr>
          <w:i/>
          <w:noProof/>
          <w:lang w:val="fr-FR"/>
        </w:rPr>
        <w:t>ă</w:t>
      </w:r>
      <w:r w:rsidRPr="0003030A">
        <w:rPr>
          <w:i/>
          <w:noProof/>
          <w:lang w:val="fr-FR"/>
        </w:rPr>
        <w:t>m</w:t>
      </w:r>
      <w:r>
        <w:rPr>
          <w:i/>
          <w:noProof/>
          <w:lang w:val="fr-FR"/>
        </w:rPr>
        <w:t>â</w:t>
      </w:r>
      <w:r w:rsidRPr="0003030A">
        <w:rPr>
          <w:i/>
          <w:noProof/>
          <w:lang w:val="fr-FR"/>
        </w:rPr>
        <w:t xml:space="preserve">ne obligatorie pentru noi </w:t>
      </w:r>
      <w:r>
        <w:rPr>
          <w:i/>
          <w:noProof/>
          <w:lang w:val="fr-FR"/>
        </w:rPr>
        <w:t>ș</w:t>
      </w:r>
      <w:r w:rsidRPr="0003030A">
        <w:rPr>
          <w:i/>
          <w:noProof/>
          <w:lang w:val="fr-FR"/>
        </w:rPr>
        <w:t>i poate fi acceptat</w:t>
      </w:r>
      <w:r>
        <w:rPr>
          <w:i/>
          <w:noProof/>
          <w:lang w:val="fr-FR"/>
        </w:rPr>
        <w:t>ă</w:t>
      </w:r>
      <w:r w:rsidRPr="0003030A">
        <w:rPr>
          <w:i/>
          <w:noProof/>
          <w:lang w:val="fr-FR"/>
        </w:rPr>
        <w:t xml:space="preserve"> oric</w:t>
      </w:r>
      <w:r>
        <w:rPr>
          <w:i/>
          <w:noProof/>
          <w:lang w:val="fr-FR"/>
        </w:rPr>
        <w:t>â</w:t>
      </w:r>
      <w:r w:rsidRPr="0003030A">
        <w:rPr>
          <w:i/>
          <w:noProof/>
          <w:lang w:val="fr-FR"/>
        </w:rPr>
        <w:t xml:space="preserve">nd </w:t>
      </w:r>
      <w:r>
        <w:rPr>
          <w:i/>
          <w:noProof/>
          <w:lang w:val="fr-FR"/>
        </w:rPr>
        <w:t>î</w:t>
      </w:r>
      <w:r w:rsidRPr="0003030A">
        <w:rPr>
          <w:i/>
          <w:noProof/>
          <w:lang w:val="fr-FR"/>
        </w:rPr>
        <w:t>nainte de expirarea perioadei de valabilitate.</w:t>
      </w:r>
    </w:p>
    <w:p w14:paraId="56263A68" w14:textId="77777777" w:rsidR="00F146DA" w:rsidRPr="0003030A" w:rsidRDefault="00F146DA" w:rsidP="00F146DA">
      <w:pPr>
        <w:autoSpaceDN w:val="0"/>
        <w:adjustRightInd w:val="0"/>
        <w:jc w:val="both"/>
        <w:rPr>
          <w:i/>
          <w:noProof/>
          <w:sz w:val="22"/>
          <w:szCs w:val="22"/>
        </w:rPr>
      </w:pPr>
    </w:p>
    <w:p w14:paraId="139B9A6D" w14:textId="77777777" w:rsidR="00F146DA" w:rsidRPr="0003030A" w:rsidRDefault="00F146DA" w:rsidP="00F146DA">
      <w:pPr>
        <w:numPr>
          <w:ilvl w:val="0"/>
          <w:numId w:val="22"/>
        </w:numPr>
        <w:autoSpaceDN w:val="0"/>
        <w:adjustRightInd w:val="0"/>
        <w:ind w:left="0" w:firstLine="0"/>
        <w:jc w:val="both"/>
        <w:rPr>
          <w:i/>
          <w:noProof/>
          <w:sz w:val="22"/>
          <w:szCs w:val="22"/>
        </w:rPr>
      </w:pPr>
      <w:r w:rsidRPr="0003030A">
        <w:rPr>
          <w:i/>
          <w:noProof/>
          <w:sz w:val="22"/>
          <w:szCs w:val="22"/>
        </w:rPr>
        <w:t>P</w:t>
      </w:r>
      <w:r>
        <w:rPr>
          <w:i/>
          <w:noProof/>
          <w:sz w:val="22"/>
          <w:szCs w:val="22"/>
        </w:rPr>
        <w:t>â</w:t>
      </w:r>
      <w:r w:rsidRPr="0003030A">
        <w:rPr>
          <w:i/>
          <w:noProof/>
          <w:sz w:val="22"/>
          <w:szCs w:val="22"/>
        </w:rPr>
        <w:t>n</w:t>
      </w:r>
      <w:r>
        <w:rPr>
          <w:i/>
          <w:noProof/>
          <w:sz w:val="22"/>
          <w:szCs w:val="22"/>
        </w:rPr>
        <w:t>ă</w:t>
      </w:r>
      <w:r w:rsidRPr="0003030A">
        <w:rPr>
          <w:i/>
          <w:noProof/>
          <w:sz w:val="22"/>
          <w:szCs w:val="22"/>
        </w:rPr>
        <w:t xml:space="preserve"> la </w:t>
      </w:r>
      <w:r>
        <w:rPr>
          <w:i/>
          <w:noProof/>
          <w:sz w:val="22"/>
          <w:szCs w:val="22"/>
        </w:rPr>
        <w:t>î</w:t>
      </w:r>
      <w:r w:rsidRPr="0003030A">
        <w:rPr>
          <w:i/>
          <w:noProof/>
          <w:sz w:val="22"/>
          <w:szCs w:val="22"/>
        </w:rPr>
        <w:t xml:space="preserve">ncheierea </w:t>
      </w:r>
      <w:r>
        <w:rPr>
          <w:i/>
          <w:noProof/>
          <w:sz w:val="22"/>
          <w:szCs w:val="22"/>
        </w:rPr>
        <w:t>ș</w:t>
      </w:r>
      <w:r w:rsidRPr="0003030A">
        <w:rPr>
          <w:i/>
          <w:noProof/>
          <w:sz w:val="22"/>
          <w:szCs w:val="22"/>
        </w:rPr>
        <w:t>i semnarea contractului aceast</w:t>
      </w:r>
      <w:r>
        <w:rPr>
          <w:i/>
          <w:noProof/>
          <w:sz w:val="22"/>
          <w:szCs w:val="22"/>
        </w:rPr>
        <w:t>ă</w:t>
      </w:r>
      <w:r w:rsidRPr="0003030A">
        <w:rPr>
          <w:i/>
          <w:noProof/>
          <w:sz w:val="22"/>
          <w:szCs w:val="22"/>
        </w:rPr>
        <w:t xml:space="preserve"> propunere tehnic</w:t>
      </w:r>
      <w:r>
        <w:rPr>
          <w:i/>
          <w:noProof/>
          <w:sz w:val="22"/>
          <w:szCs w:val="22"/>
        </w:rPr>
        <w:t>ă</w:t>
      </w:r>
      <w:r w:rsidRPr="0003030A">
        <w:rPr>
          <w:i/>
          <w:noProof/>
          <w:sz w:val="22"/>
          <w:szCs w:val="22"/>
        </w:rPr>
        <w:t>, al</w:t>
      </w:r>
      <w:r>
        <w:rPr>
          <w:i/>
          <w:noProof/>
          <w:sz w:val="22"/>
          <w:szCs w:val="22"/>
        </w:rPr>
        <w:t>ă</w:t>
      </w:r>
      <w:r w:rsidRPr="0003030A">
        <w:rPr>
          <w:i/>
          <w:noProof/>
          <w:sz w:val="22"/>
          <w:szCs w:val="22"/>
        </w:rPr>
        <w:t>turi de propunerea financiar</w:t>
      </w:r>
      <w:r>
        <w:rPr>
          <w:i/>
          <w:noProof/>
          <w:sz w:val="22"/>
          <w:szCs w:val="22"/>
        </w:rPr>
        <w:t>ă</w:t>
      </w:r>
      <w:r w:rsidRPr="0003030A">
        <w:rPr>
          <w:i/>
          <w:noProof/>
          <w:sz w:val="22"/>
          <w:szCs w:val="22"/>
        </w:rPr>
        <w:t xml:space="preserve">, </w:t>
      </w:r>
      <w:r>
        <w:rPr>
          <w:i/>
          <w:noProof/>
          <w:sz w:val="22"/>
          <w:szCs w:val="22"/>
        </w:rPr>
        <w:t>î</w:t>
      </w:r>
      <w:r w:rsidRPr="0003030A">
        <w:rPr>
          <w:i/>
          <w:noProof/>
          <w:sz w:val="22"/>
          <w:szCs w:val="22"/>
        </w:rPr>
        <w:t>mpreun</w:t>
      </w:r>
      <w:r>
        <w:rPr>
          <w:i/>
          <w:noProof/>
          <w:sz w:val="22"/>
          <w:szCs w:val="22"/>
        </w:rPr>
        <w:t>ă</w:t>
      </w:r>
      <w:r w:rsidRPr="0003030A">
        <w:rPr>
          <w:i/>
          <w:noProof/>
          <w:sz w:val="22"/>
          <w:szCs w:val="22"/>
        </w:rPr>
        <w:t xml:space="preserve"> cu comunicarea transmis</w:t>
      </w:r>
      <w:r>
        <w:rPr>
          <w:i/>
          <w:noProof/>
          <w:sz w:val="22"/>
          <w:szCs w:val="22"/>
        </w:rPr>
        <w:t>ă</w:t>
      </w:r>
      <w:r w:rsidRPr="0003030A">
        <w:rPr>
          <w:i/>
          <w:noProof/>
          <w:sz w:val="22"/>
          <w:szCs w:val="22"/>
        </w:rPr>
        <w:t xml:space="preserve"> de dumneavoastr</w:t>
      </w:r>
      <w:r>
        <w:rPr>
          <w:i/>
          <w:noProof/>
          <w:sz w:val="22"/>
          <w:szCs w:val="22"/>
        </w:rPr>
        <w:t>ă</w:t>
      </w:r>
      <w:r w:rsidRPr="0003030A">
        <w:rPr>
          <w:i/>
          <w:noProof/>
          <w:sz w:val="22"/>
          <w:szCs w:val="22"/>
        </w:rPr>
        <w:t>, prin care oferta noastr</w:t>
      </w:r>
      <w:r>
        <w:rPr>
          <w:i/>
          <w:noProof/>
          <w:sz w:val="22"/>
          <w:szCs w:val="22"/>
        </w:rPr>
        <w:t>ă</w:t>
      </w:r>
      <w:r w:rsidRPr="0003030A">
        <w:rPr>
          <w:i/>
          <w:noProof/>
          <w:sz w:val="22"/>
          <w:szCs w:val="22"/>
        </w:rPr>
        <w:t xml:space="preserve"> este stabilit</w:t>
      </w:r>
      <w:r>
        <w:rPr>
          <w:i/>
          <w:noProof/>
          <w:sz w:val="22"/>
          <w:szCs w:val="22"/>
        </w:rPr>
        <w:t>ă</w:t>
      </w:r>
      <w:r w:rsidRPr="0003030A">
        <w:rPr>
          <w:i/>
          <w:noProof/>
          <w:sz w:val="22"/>
          <w:szCs w:val="22"/>
        </w:rPr>
        <w:t xml:space="preserve"> c</w:t>
      </w:r>
      <w:r>
        <w:rPr>
          <w:i/>
          <w:noProof/>
          <w:sz w:val="22"/>
          <w:szCs w:val="22"/>
        </w:rPr>
        <w:t>â</w:t>
      </w:r>
      <w:r w:rsidRPr="0003030A">
        <w:rPr>
          <w:i/>
          <w:noProof/>
          <w:sz w:val="22"/>
          <w:szCs w:val="22"/>
        </w:rPr>
        <w:t>stig</w:t>
      </w:r>
      <w:r>
        <w:rPr>
          <w:i/>
          <w:noProof/>
          <w:sz w:val="22"/>
          <w:szCs w:val="22"/>
        </w:rPr>
        <w:t>ă</w:t>
      </w:r>
      <w:r w:rsidRPr="0003030A">
        <w:rPr>
          <w:i/>
          <w:noProof/>
          <w:sz w:val="22"/>
          <w:szCs w:val="22"/>
        </w:rPr>
        <w:t xml:space="preserve">toare, vor constitui contract angajant </w:t>
      </w:r>
      <w:r>
        <w:rPr>
          <w:i/>
          <w:noProof/>
          <w:sz w:val="22"/>
          <w:szCs w:val="22"/>
        </w:rPr>
        <w:t>î</w:t>
      </w:r>
      <w:r w:rsidRPr="0003030A">
        <w:rPr>
          <w:i/>
          <w:noProof/>
          <w:sz w:val="22"/>
          <w:szCs w:val="22"/>
        </w:rPr>
        <w:t>ntre noi.</w:t>
      </w:r>
    </w:p>
    <w:p w14:paraId="537FF7A0" w14:textId="77777777" w:rsidR="00F146DA" w:rsidRPr="0003030A" w:rsidRDefault="00F146DA" w:rsidP="00F146DA">
      <w:pPr>
        <w:autoSpaceDN w:val="0"/>
        <w:adjustRightInd w:val="0"/>
        <w:jc w:val="both"/>
        <w:rPr>
          <w:i/>
          <w:noProof/>
          <w:sz w:val="22"/>
          <w:szCs w:val="22"/>
        </w:rPr>
      </w:pPr>
    </w:p>
    <w:p w14:paraId="6F4B9F85" w14:textId="77777777" w:rsidR="00F146DA" w:rsidRPr="0003030A" w:rsidRDefault="00F146DA" w:rsidP="00F146DA">
      <w:pPr>
        <w:numPr>
          <w:ilvl w:val="0"/>
          <w:numId w:val="22"/>
        </w:numPr>
        <w:autoSpaceDN w:val="0"/>
        <w:adjustRightInd w:val="0"/>
        <w:ind w:left="0" w:firstLine="0"/>
        <w:jc w:val="both"/>
        <w:rPr>
          <w:i/>
          <w:noProof/>
          <w:sz w:val="22"/>
          <w:szCs w:val="22"/>
        </w:rPr>
      </w:pPr>
      <w:r w:rsidRPr="0003030A">
        <w:rPr>
          <w:i/>
          <w:noProof/>
          <w:sz w:val="22"/>
          <w:szCs w:val="22"/>
        </w:rPr>
        <w:t>Subsemnatul declar ca informa</w:t>
      </w:r>
      <w:r>
        <w:rPr>
          <w:i/>
          <w:noProof/>
          <w:sz w:val="22"/>
          <w:szCs w:val="22"/>
        </w:rPr>
        <w:t>ț</w:t>
      </w:r>
      <w:r w:rsidRPr="0003030A">
        <w:rPr>
          <w:i/>
          <w:noProof/>
          <w:sz w:val="22"/>
          <w:szCs w:val="22"/>
        </w:rPr>
        <w:t xml:space="preserve">iile furnizate sunt complete </w:t>
      </w:r>
      <w:r>
        <w:rPr>
          <w:i/>
          <w:noProof/>
          <w:sz w:val="22"/>
          <w:szCs w:val="22"/>
        </w:rPr>
        <w:t>ș</w:t>
      </w:r>
      <w:r w:rsidRPr="0003030A">
        <w:rPr>
          <w:i/>
          <w:noProof/>
          <w:sz w:val="22"/>
          <w:szCs w:val="22"/>
        </w:rPr>
        <w:t xml:space="preserve">i corecte </w:t>
      </w:r>
      <w:r>
        <w:rPr>
          <w:i/>
          <w:noProof/>
          <w:sz w:val="22"/>
          <w:szCs w:val="22"/>
        </w:rPr>
        <w:t>î</w:t>
      </w:r>
      <w:r w:rsidRPr="0003030A">
        <w:rPr>
          <w:i/>
          <w:noProof/>
          <w:sz w:val="22"/>
          <w:szCs w:val="22"/>
        </w:rPr>
        <w:t xml:space="preserve">n fiecare detaliu </w:t>
      </w:r>
      <w:r>
        <w:rPr>
          <w:i/>
          <w:noProof/>
          <w:sz w:val="22"/>
          <w:szCs w:val="22"/>
        </w:rPr>
        <w:t>ș</w:t>
      </w:r>
      <w:r w:rsidRPr="0003030A">
        <w:rPr>
          <w:i/>
          <w:noProof/>
          <w:sz w:val="22"/>
          <w:szCs w:val="22"/>
        </w:rPr>
        <w:t xml:space="preserve">i </w:t>
      </w:r>
      <w:r>
        <w:rPr>
          <w:i/>
          <w:noProof/>
          <w:sz w:val="22"/>
          <w:szCs w:val="22"/>
        </w:rPr>
        <w:t>î</w:t>
      </w:r>
      <w:r w:rsidRPr="0003030A">
        <w:rPr>
          <w:i/>
          <w:noProof/>
          <w:sz w:val="22"/>
          <w:szCs w:val="22"/>
        </w:rPr>
        <w:t>n</w:t>
      </w:r>
      <w:r>
        <w:rPr>
          <w:i/>
          <w:noProof/>
          <w:sz w:val="22"/>
          <w:szCs w:val="22"/>
        </w:rPr>
        <w:t>ț</w:t>
      </w:r>
      <w:r w:rsidRPr="0003030A">
        <w:rPr>
          <w:i/>
          <w:noProof/>
          <w:sz w:val="22"/>
          <w:szCs w:val="22"/>
        </w:rPr>
        <w:t>eleg c</w:t>
      </w:r>
      <w:r>
        <w:rPr>
          <w:i/>
          <w:noProof/>
          <w:sz w:val="22"/>
          <w:szCs w:val="22"/>
        </w:rPr>
        <w:t>ă</w:t>
      </w:r>
      <w:r w:rsidRPr="0003030A">
        <w:rPr>
          <w:i/>
          <w:noProof/>
          <w:sz w:val="22"/>
          <w:szCs w:val="22"/>
        </w:rPr>
        <w:t xml:space="preserve"> </w:t>
      </w:r>
      <w:r>
        <w:rPr>
          <w:i/>
          <w:noProof/>
          <w:sz w:val="22"/>
          <w:szCs w:val="22"/>
        </w:rPr>
        <w:t>Achizitorul</w:t>
      </w:r>
      <w:r w:rsidRPr="0003030A">
        <w:rPr>
          <w:i/>
          <w:noProof/>
          <w:sz w:val="22"/>
          <w:szCs w:val="22"/>
        </w:rPr>
        <w:t xml:space="preserve"> are dreptul de a solicita, </w:t>
      </w:r>
      <w:r>
        <w:rPr>
          <w:i/>
          <w:noProof/>
          <w:sz w:val="22"/>
          <w:szCs w:val="22"/>
        </w:rPr>
        <w:t>î</w:t>
      </w:r>
      <w:r w:rsidRPr="0003030A">
        <w:rPr>
          <w:i/>
          <w:noProof/>
          <w:sz w:val="22"/>
          <w:szCs w:val="22"/>
        </w:rPr>
        <w:t>n scopul verific</w:t>
      </w:r>
      <w:r>
        <w:rPr>
          <w:i/>
          <w:noProof/>
          <w:sz w:val="22"/>
          <w:szCs w:val="22"/>
        </w:rPr>
        <w:t>ă</w:t>
      </w:r>
      <w:r w:rsidRPr="0003030A">
        <w:rPr>
          <w:i/>
          <w:noProof/>
          <w:sz w:val="22"/>
          <w:szCs w:val="22"/>
        </w:rPr>
        <w:t xml:space="preserve">rii </w:t>
      </w:r>
      <w:r>
        <w:rPr>
          <w:i/>
          <w:noProof/>
          <w:sz w:val="22"/>
          <w:szCs w:val="22"/>
        </w:rPr>
        <w:t>ș</w:t>
      </w:r>
      <w:r w:rsidRPr="0003030A">
        <w:rPr>
          <w:i/>
          <w:noProof/>
          <w:sz w:val="22"/>
          <w:szCs w:val="22"/>
        </w:rPr>
        <w:t>i confirm</w:t>
      </w:r>
      <w:r>
        <w:rPr>
          <w:i/>
          <w:noProof/>
          <w:sz w:val="22"/>
          <w:szCs w:val="22"/>
        </w:rPr>
        <w:t>ă</w:t>
      </w:r>
      <w:r w:rsidRPr="0003030A">
        <w:rPr>
          <w:i/>
          <w:noProof/>
          <w:sz w:val="22"/>
          <w:szCs w:val="22"/>
        </w:rPr>
        <w:t>rii declara</w:t>
      </w:r>
      <w:r>
        <w:rPr>
          <w:i/>
          <w:noProof/>
          <w:sz w:val="22"/>
          <w:szCs w:val="22"/>
        </w:rPr>
        <w:t>ț</w:t>
      </w:r>
      <w:r w:rsidRPr="0003030A">
        <w:rPr>
          <w:i/>
          <w:noProof/>
          <w:sz w:val="22"/>
          <w:szCs w:val="22"/>
        </w:rPr>
        <w:t>iilor, situa</w:t>
      </w:r>
      <w:r>
        <w:rPr>
          <w:i/>
          <w:noProof/>
          <w:sz w:val="22"/>
          <w:szCs w:val="22"/>
        </w:rPr>
        <w:t>ț</w:t>
      </w:r>
      <w:r w:rsidRPr="0003030A">
        <w:rPr>
          <w:i/>
          <w:noProof/>
          <w:sz w:val="22"/>
          <w:szCs w:val="22"/>
        </w:rPr>
        <w:t xml:space="preserve">iilor </w:t>
      </w:r>
      <w:r>
        <w:rPr>
          <w:i/>
          <w:noProof/>
          <w:sz w:val="22"/>
          <w:szCs w:val="22"/>
        </w:rPr>
        <w:t>ș</w:t>
      </w:r>
      <w:r w:rsidRPr="0003030A">
        <w:rPr>
          <w:i/>
          <w:noProof/>
          <w:sz w:val="22"/>
          <w:szCs w:val="22"/>
        </w:rPr>
        <w:t xml:space="preserve">i documentelor care </w:t>
      </w:r>
      <w:r>
        <w:rPr>
          <w:i/>
          <w:noProof/>
          <w:sz w:val="22"/>
          <w:szCs w:val="22"/>
        </w:rPr>
        <w:t>î</w:t>
      </w:r>
      <w:r w:rsidRPr="0003030A">
        <w:rPr>
          <w:i/>
          <w:noProof/>
          <w:sz w:val="22"/>
          <w:szCs w:val="22"/>
        </w:rPr>
        <w:t>nso</w:t>
      </w:r>
      <w:r>
        <w:rPr>
          <w:i/>
          <w:noProof/>
          <w:sz w:val="22"/>
          <w:szCs w:val="22"/>
        </w:rPr>
        <w:t>ț</w:t>
      </w:r>
      <w:r w:rsidRPr="0003030A">
        <w:rPr>
          <w:i/>
          <w:noProof/>
          <w:sz w:val="22"/>
          <w:szCs w:val="22"/>
        </w:rPr>
        <w:t>esc oferta, orice informa</w:t>
      </w:r>
      <w:r>
        <w:rPr>
          <w:i/>
          <w:noProof/>
          <w:sz w:val="22"/>
          <w:szCs w:val="22"/>
        </w:rPr>
        <w:t>ț</w:t>
      </w:r>
      <w:r w:rsidRPr="0003030A">
        <w:rPr>
          <w:i/>
          <w:noProof/>
          <w:sz w:val="22"/>
          <w:szCs w:val="22"/>
        </w:rPr>
        <w:t xml:space="preserve">ii suplimentare </w:t>
      </w:r>
      <w:r>
        <w:rPr>
          <w:i/>
          <w:noProof/>
          <w:sz w:val="22"/>
          <w:szCs w:val="22"/>
        </w:rPr>
        <w:t>î</w:t>
      </w:r>
      <w:r w:rsidRPr="0003030A">
        <w:rPr>
          <w:i/>
          <w:noProof/>
          <w:sz w:val="22"/>
          <w:szCs w:val="22"/>
        </w:rPr>
        <w:t>n scopul verific</w:t>
      </w:r>
      <w:r>
        <w:rPr>
          <w:i/>
          <w:noProof/>
          <w:sz w:val="22"/>
          <w:szCs w:val="22"/>
        </w:rPr>
        <w:t>ă</w:t>
      </w:r>
      <w:r w:rsidRPr="0003030A">
        <w:rPr>
          <w:i/>
          <w:noProof/>
          <w:sz w:val="22"/>
          <w:szCs w:val="22"/>
        </w:rPr>
        <w:t>rii datelor din prezenta declara</w:t>
      </w:r>
      <w:r>
        <w:rPr>
          <w:i/>
          <w:noProof/>
          <w:sz w:val="22"/>
          <w:szCs w:val="22"/>
        </w:rPr>
        <w:t>ț</w:t>
      </w:r>
      <w:r w:rsidRPr="0003030A">
        <w:rPr>
          <w:i/>
          <w:noProof/>
          <w:sz w:val="22"/>
          <w:szCs w:val="22"/>
        </w:rPr>
        <w:t>ie.</w:t>
      </w:r>
    </w:p>
    <w:p w14:paraId="4333AED2" w14:textId="77777777" w:rsidR="00F146DA" w:rsidRPr="0003030A" w:rsidRDefault="00F146DA" w:rsidP="00F146DA">
      <w:pPr>
        <w:autoSpaceDN w:val="0"/>
        <w:adjustRightInd w:val="0"/>
        <w:jc w:val="both"/>
        <w:rPr>
          <w:i/>
          <w:noProof/>
          <w:sz w:val="22"/>
          <w:szCs w:val="22"/>
        </w:rPr>
      </w:pPr>
    </w:p>
    <w:p w14:paraId="30C691B8" w14:textId="77777777" w:rsidR="00F146DA" w:rsidRDefault="00F146DA" w:rsidP="00F146DA">
      <w:pPr>
        <w:autoSpaceDE w:val="0"/>
        <w:rPr>
          <w:i/>
          <w:sz w:val="22"/>
          <w:szCs w:val="22"/>
        </w:rPr>
      </w:pPr>
      <w:r w:rsidRPr="0003030A">
        <w:rPr>
          <w:i/>
          <w:sz w:val="22"/>
          <w:szCs w:val="22"/>
        </w:rPr>
        <w:t xml:space="preserve">Semnătura ofertantului sau a reprezentantului ofertantului  </w:t>
      </w:r>
    </w:p>
    <w:p w14:paraId="4CD11B1B" w14:textId="77777777" w:rsidR="00F146DA" w:rsidRDefault="00F146DA" w:rsidP="00F146DA">
      <w:pPr>
        <w:autoSpaceDE w:val="0"/>
        <w:rPr>
          <w:i/>
          <w:sz w:val="22"/>
          <w:szCs w:val="22"/>
        </w:rPr>
      </w:pPr>
    </w:p>
    <w:p w14:paraId="0D09BDCB" w14:textId="77777777" w:rsidR="00F146DA" w:rsidRPr="00587000" w:rsidRDefault="00F146DA" w:rsidP="00F146DA">
      <w:pPr>
        <w:autoSpaceDE w:val="0"/>
        <w:rPr>
          <w:iCs/>
          <w:sz w:val="22"/>
          <w:szCs w:val="22"/>
        </w:rPr>
      </w:pPr>
      <w:r w:rsidRPr="00587000">
        <w:rPr>
          <w:iCs/>
          <w:sz w:val="22"/>
          <w:szCs w:val="22"/>
        </w:rPr>
        <w:t>.....................................................</w:t>
      </w:r>
    </w:p>
    <w:p w14:paraId="49C2C633" w14:textId="77777777" w:rsidR="00F146DA" w:rsidRDefault="00F146DA" w:rsidP="00F146DA">
      <w:pPr>
        <w:autoSpaceDE w:val="0"/>
        <w:jc w:val="both"/>
        <w:rPr>
          <w:i/>
          <w:sz w:val="22"/>
          <w:szCs w:val="22"/>
        </w:rPr>
      </w:pPr>
    </w:p>
    <w:p w14:paraId="503A67DF" w14:textId="77777777" w:rsidR="00F146DA" w:rsidRDefault="00F146DA" w:rsidP="00F146DA">
      <w:pPr>
        <w:autoSpaceDE w:val="0"/>
        <w:jc w:val="both"/>
        <w:rPr>
          <w:i/>
          <w:sz w:val="22"/>
          <w:szCs w:val="22"/>
        </w:rPr>
      </w:pPr>
      <w:r w:rsidRPr="0003030A">
        <w:rPr>
          <w:i/>
          <w:sz w:val="22"/>
          <w:szCs w:val="22"/>
        </w:rPr>
        <w:t xml:space="preserve">Numele  </w:t>
      </w:r>
      <w:proofErr w:type="spellStart"/>
      <w:r w:rsidRPr="0003030A">
        <w:rPr>
          <w:i/>
          <w:sz w:val="22"/>
          <w:szCs w:val="22"/>
        </w:rPr>
        <w:t>şi</w:t>
      </w:r>
      <w:proofErr w:type="spellEnd"/>
      <w:r w:rsidRPr="0003030A">
        <w:rPr>
          <w:i/>
          <w:sz w:val="22"/>
          <w:szCs w:val="22"/>
        </w:rPr>
        <w:t xml:space="preserve"> prenumele semnatarului</w:t>
      </w:r>
      <w:r w:rsidRPr="0003030A">
        <w:rPr>
          <w:i/>
          <w:sz w:val="22"/>
          <w:szCs w:val="22"/>
        </w:rPr>
        <w:tab/>
      </w:r>
      <w:r w:rsidRPr="0003030A">
        <w:rPr>
          <w:i/>
          <w:sz w:val="22"/>
          <w:szCs w:val="22"/>
        </w:rPr>
        <w:tab/>
      </w:r>
      <w:r w:rsidRPr="0003030A">
        <w:rPr>
          <w:i/>
          <w:sz w:val="22"/>
          <w:szCs w:val="22"/>
        </w:rPr>
        <w:tab/>
      </w:r>
      <w:r w:rsidRPr="0003030A">
        <w:rPr>
          <w:i/>
          <w:sz w:val="22"/>
          <w:szCs w:val="22"/>
        </w:rPr>
        <w:tab/>
        <w:t xml:space="preserve">                    </w:t>
      </w:r>
    </w:p>
    <w:p w14:paraId="6BAFAB94" w14:textId="77777777" w:rsidR="00F146DA" w:rsidRDefault="00F146DA" w:rsidP="00F146DA">
      <w:pPr>
        <w:autoSpaceDE w:val="0"/>
        <w:jc w:val="both"/>
        <w:rPr>
          <w:i/>
          <w:sz w:val="22"/>
          <w:szCs w:val="22"/>
        </w:rPr>
      </w:pPr>
    </w:p>
    <w:p w14:paraId="4D56373D" w14:textId="77777777" w:rsidR="00F146DA" w:rsidRDefault="00F146DA" w:rsidP="00F146DA">
      <w:pPr>
        <w:autoSpaceDE w:val="0"/>
        <w:jc w:val="both"/>
        <w:rPr>
          <w:i/>
          <w:sz w:val="22"/>
          <w:szCs w:val="22"/>
        </w:rPr>
      </w:pPr>
      <w:r w:rsidRPr="0003030A">
        <w:rPr>
          <w:i/>
          <w:sz w:val="22"/>
          <w:szCs w:val="22"/>
        </w:rPr>
        <w:t>.....................................................</w:t>
      </w:r>
      <w:r>
        <w:rPr>
          <w:i/>
          <w:sz w:val="22"/>
          <w:szCs w:val="22"/>
        </w:rPr>
        <w:t xml:space="preserve"> </w:t>
      </w:r>
    </w:p>
    <w:p w14:paraId="58A89ECE" w14:textId="0222ED05" w:rsidR="00167BC8" w:rsidRDefault="00F146DA" w:rsidP="00167BC8">
      <w:pPr>
        <w:jc w:val="center"/>
        <w:rPr>
          <w:rFonts w:eastAsia="DejaVu Sans"/>
          <w:color w:val="000000"/>
          <w:lang w:val="it-IT"/>
        </w:rPr>
      </w:pPr>
      <w:r w:rsidRPr="00B100D0">
        <w:rPr>
          <w:rFonts w:eastAsia="DejaVu Sans"/>
          <w:color w:val="000000"/>
          <w:lang w:val="it-IT"/>
        </w:rPr>
        <w:t xml:space="preserve"> </w:t>
      </w:r>
      <w:r w:rsidR="00167BC8">
        <w:rPr>
          <w:rFonts w:eastAsia="DejaVu Sans"/>
          <w:color w:val="000000"/>
          <w:lang w:val="it-IT"/>
        </w:rPr>
        <w:t xml:space="preserve">  </w:t>
      </w:r>
    </w:p>
    <w:p w14:paraId="76003AE0" w14:textId="77777777" w:rsidR="00167BC8" w:rsidRDefault="00167BC8" w:rsidP="00F146DA">
      <w:pPr>
        <w:jc w:val="center"/>
        <w:rPr>
          <w:rFonts w:eastAsia="DejaVu Sans"/>
          <w:color w:val="000000"/>
          <w:lang w:val="it-IT"/>
        </w:rPr>
      </w:pPr>
    </w:p>
    <w:p w14:paraId="7CEF8C0E" w14:textId="77777777" w:rsidR="00E47715" w:rsidRPr="00B100D0" w:rsidRDefault="00E47715" w:rsidP="00E47715">
      <w:pPr>
        <w:jc w:val="center"/>
        <w:rPr>
          <w:sz w:val="22"/>
          <w:szCs w:val="22"/>
          <w:lang w:val="it-IT"/>
        </w:rPr>
      </w:pPr>
      <w:r w:rsidRPr="00B100D0">
        <w:rPr>
          <w:rFonts w:eastAsia="DejaVu Sans"/>
          <w:color w:val="000000"/>
          <w:lang w:val="it-IT"/>
        </w:rPr>
        <w:t xml:space="preserve"> </w:t>
      </w:r>
      <w:r>
        <w:rPr>
          <w:rFonts w:eastAsia="DejaVu Sans"/>
          <w:color w:val="000000"/>
          <w:lang w:val="it-IT"/>
        </w:rPr>
        <w:t xml:space="preserve">     </w:t>
      </w:r>
      <w:proofErr w:type="spellStart"/>
      <w:r w:rsidRPr="00B100D0">
        <w:rPr>
          <w:rFonts w:eastAsia="DejaVu Sans"/>
          <w:color w:val="000000"/>
          <w:lang w:val="it-IT"/>
        </w:rPr>
        <w:t>Anexa</w:t>
      </w:r>
      <w:proofErr w:type="spellEnd"/>
      <w:r w:rsidRPr="00B100D0">
        <w:rPr>
          <w:rFonts w:eastAsia="DejaVu Sans"/>
          <w:color w:val="000000"/>
          <w:lang w:val="it-IT"/>
        </w:rPr>
        <w:t xml:space="preserve"> nr. 1 la </w:t>
      </w:r>
      <w:r w:rsidRPr="00B100D0">
        <w:rPr>
          <w:sz w:val="22"/>
          <w:szCs w:val="22"/>
          <w:lang w:val="it-IT"/>
        </w:rPr>
        <w:t>FORMULAR DE PROPUNERE TEHNICĂ</w:t>
      </w:r>
    </w:p>
    <w:p w14:paraId="0CDCF059" w14:textId="77777777" w:rsidR="00E47715" w:rsidRPr="00B100D0" w:rsidRDefault="00E47715" w:rsidP="00E47715">
      <w:pPr>
        <w:jc w:val="right"/>
        <w:rPr>
          <w:rFonts w:eastAsia="DejaVu Sans"/>
          <w:b/>
          <w:color w:val="000000"/>
          <w:sz w:val="20"/>
          <w:szCs w:val="20"/>
          <w:lang w:val="it-IT"/>
        </w:rPr>
      </w:pPr>
    </w:p>
    <w:p w14:paraId="12FD322B" w14:textId="77777777" w:rsidR="00E47715" w:rsidRPr="003C038B" w:rsidRDefault="00E47715" w:rsidP="00E47715">
      <w:pPr>
        <w:pStyle w:val="Textbody"/>
        <w:jc w:val="center"/>
        <w:rPr>
          <w:rFonts w:eastAsia="Verdana"/>
          <w:b/>
          <w:bCs/>
          <w:color w:val="000000"/>
          <w:sz w:val="24"/>
          <w:lang w:val="ro-RO"/>
        </w:rPr>
      </w:pPr>
    </w:p>
    <w:p w14:paraId="167A5911" w14:textId="77777777" w:rsidR="00E47715" w:rsidRDefault="00E47715" w:rsidP="00E47715">
      <w:pPr>
        <w:jc w:val="center"/>
        <w:rPr>
          <w:b/>
          <w:color w:val="000000"/>
          <w:sz w:val="6"/>
          <w:szCs w:val="6"/>
          <w:lang w:val="en-GB"/>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76"/>
        <w:gridCol w:w="885"/>
      </w:tblGrid>
      <w:tr w:rsidR="00E47715" w:rsidRPr="007E2ACE" w14:paraId="693794EC" w14:textId="77777777" w:rsidTr="007E79CD">
        <w:trPr>
          <w:cantSplit/>
          <w:trHeight w:val="3282"/>
          <w:jc w:val="center"/>
        </w:trPr>
        <w:tc>
          <w:tcPr>
            <w:tcW w:w="567" w:type="dxa"/>
            <w:textDirection w:val="btLr"/>
            <w:vAlign w:val="center"/>
          </w:tcPr>
          <w:p w14:paraId="6EB7928D" w14:textId="77777777" w:rsidR="00E47715" w:rsidRPr="007E2ACE" w:rsidRDefault="00E47715" w:rsidP="007E79CD">
            <w:pPr>
              <w:snapToGrid w:val="0"/>
              <w:spacing w:after="160"/>
              <w:ind w:left="113" w:right="-114"/>
              <w:rPr>
                <w:rFonts w:eastAsia="DejaVu Sans"/>
                <w:b/>
                <w:bCs/>
                <w:sz w:val="16"/>
                <w:szCs w:val="16"/>
                <w:lang w:val="en-GB"/>
              </w:rPr>
            </w:pPr>
            <w:proofErr w:type="spellStart"/>
            <w:r w:rsidRPr="007E2ACE">
              <w:rPr>
                <w:rFonts w:eastAsia="DejaVu Sans"/>
                <w:b/>
                <w:bCs/>
                <w:sz w:val="20"/>
                <w:szCs w:val="20"/>
                <w:lang w:val="en-GB"/>
              </w:rPr>
              <w:t>Nr</w:t>
            </w:r>
            <w:proofErr w:type="spellEnd"/>
            <w:r w:rsidRPr="007E2ACE">
              <w:rPr>
                <w:rFonts w:eastAsia="DejaVu Sans"/>
                <w:b/>
                <w:bCs/>
                <w:sz w:val="20"/>
                <w:szCs w:val="20"/>
                <w:lang w:val="en-GB"/>
              </w:rPr>
              <w:t xml:space="preserve">. de </w:t>
            </w:r>
            <w:proofErr w:type="spellStart"/>
            <w:r w:rsidRPr="007E2ACE">
              <w:rPr>
                <w:rFonts w:eastAsia="DejaVu Sans"/>
                <w:b/>
                <w:bCs/>
                <w:sz w:val="20"/>
                <w:szCs w:val="20"/>
                <w:lang w:val="en-GB"/>
              </w:rPr>
              <w:t>ordine</w:t>
            </w:r>
            <w:proofErr w:type="spellEnd"/>
            <w:r w:rsidRPr="007E2ACE">
              <w:rPr>
                <w:rFonts w:eastAsia="DejaVu Sans"/>
                <w:b/>
                <w:bCs/>
                <w:sz w:val="20"/>
                <w:szCs w:val="20"/>
                <w:lang w:val="en-GB"/>
              </w:rPr>
              <w:t xml:space="preserve"> </w:t>
            </w:r>
            <w:proofErr w:type="spellStart"/>
            <w:r w:rsidRPr="007E2ACE">
              <w:rPr>
                <w:rFonts w:eastAsia="DejaVu Sans"/>
                <w:b/>
                <w:bCs/>
                <w:sz w:val="20"/>
                <w:szCs w:val="20"/>
                <w:lang w:val="en-GB"/>
              </w:rPr>
              <w:t>cerinţă</w:t>
            </w:r>
            <w:proofErr w:type="spellEnd"/>
            <w:r w:rsidRPr="007E2ACE">
              <w:rPr>
                <w:rFonts w:eastAsia="DejaVu Sans"/>
                <w:b/>
                <w:bCs/>
                <w:sz w:val="20"/>
                <w:szCs w:val="20"/>
                <w:lang w:val="en-GB"/>
              </w:rPr>
              <w:t xml:space="preserve"> </w:t>
            </w:r>
            <w:proofErr w:type="spellStart"/>
            <w:r w:rsidRPr="007E2ACE">
              <w:rPr>
                <w:rFonts w:eastAsia="DejaVu Sans"/>
                <w:b/>
                <w:bCs/>
                <w:sz w:val="20"/>
                <w:szCs w:val="20"/>
                <w:lang w:val="en-GB"/>
              </w:rPr>
              <w:t>obligatorie</w:t>
            </w:r>
            <w:proofErr w:type="spellEnd"/>
          </w:p>
        </w:tc>
        <w:tc>
          <w:tcPr>
            <w:tcW w:w="7976" w:type="dxa"/>
            <w:vAlign w:val="center"/>
          </w:tcPr>
          <w:p w14:paraId="137E1FF7" w14:textId="77777777" w:rsidR="00E47715" w:rsidRPr="007E2ACE" w:rsidRDefault="00E47715" w:rsidP="007E79CD">
            <w:pPr>
              <w:snapToGrid w:val="0"/>
              <w:spacing w:after="160"/>
              <w:jc w:val="center"/>
              <w:rPr>
                <w:b/>
                <w:bCs/>
                <w:sz w:val="16"/>
                <w:szCs w:val="16"/>
              </w:rPr>
            </w:pPr>
            <w:proofErr w:type="spellStart"/>
            <w:r w:rsidRPr="007E2ACE">
              <w:rPr>
                <w:rFonts w:eastAsia="DejaVu Sans"/>
                <w:b/>
                <w:bCs/>
                <w:sz w:val="20"/>
                <w:szCs w:val="20"/>
                <w:lang w:val="en-GB"/>
              </w:rPr>
              <w:t>Cerinţă</w:t>
            </w:r>
            <w:proofErr w:type="spellEnd"/>
            <w:r w:rsidRPr="007E2ACE">
              <w:rPr>
                <w:rFonts w:eastAsia="DejaVu Sans"/>
                <w:b/>
                <w:bCs/>
                <w:sz w:val="20"/>
                <w:szCs w:val="20"/>
                <w:lang w:val="en-GB"/>
              </w:rPr>
              <w:t xml:space="preserve"> </w:t>
            </w:r>
            <w:proofErr w:type="spellStart"/>
            <w:r w:rsidRPr="007E2ACE">
              <w:rPr>
                <w:rFonts w:eastAsia="DejaVu Sans"/>
                <w:b/>
                <w:bCs/>
                <w:sz w:val="20"/>
                <w:szCs w:val="20"/>
                <w:lang w:val="en-GB"/>
              </w:rPr>
              <w:t>obligatorie</w:t>
            </w:r>
            <w:proofErr w:type="spellEnd"/>
          </w:p>
        </w:tc>
        <w:tc>
          <w:tcPr>
            <w:tcW w:w="885" w:type="dxa"/>
            <w:textDirection w:val="btLr"/>
            <w:vAlign w:val="center"/>
          </w:tcPr>
          <w:p w14:paraId="689CFA34" w14:textId="77777777" w:rsidR="00E47715" w:rsidRPr="007E2ACE" w:rsidRDefault="00E47715" w:rsidP="007E79CD">
            <w:pPr>
              <w:snapToGrid w:val="0"/>
              <w:spacing w:after="160"/>
              <w:ind w:left="113" w:right="113"/>
              <w:jc w:val="center"/>
              <w:rPr>
                <w:b/>
                <w:bCs/>
                <w:sz w:val="20"/>
                <w:szCs w:val="20"/>
              </w:rPr>
            </w:pPr>
            <w:r w:rsidRPr="007E2ACE">
              <w:rPr>
                <w:b/>
                <w:bCs/>
                <w:sz w:val="20"/>
                <w:szCs w:val="20"/>
              </w:rPr>
              <w:t>DECLARAŢIA OFERTANTULUI   - CONFORM: DA/NU</w:t>
            </w:r>
          </w:p>
        </w:tc>
      </w:tr>
      <w:tr w:rsidR="00E47715" w:rsidRPr="002B32B8" w14:paraId="03748413" w14:textId="77777777" w:rsidTr="007E79CD">
        <w:trPr>
          <w:trHeight w:val="281"/>
          <w:jc w:val="center"/>
        </w:trPr>
        <w:tc>
          <w:tcPr>
            <w:tcW w:w="567" w:type="dxa"/>
            <w:vAlign w:val="center"/>
          </w:tcPr>
          <w:p w14:paraId="1459217D" w14:textId="77777777" w:rsidR="00E47715" w:rsidRPr="000E5699" w:rsidRDefault="00E47715" w:rsidP="007E79CD">
            <w:pPr>
              <w:snapToGrid w:val="0"/>
              <w:spacing w:after="160"/>
              <w:jc w:val="center"/>
              <w:rPr>
                <w:lang w:val="en-GB"/>
              </w:rPr>
            </w:pPr>
          </w:p>
        </w:tc>
        <w:tc>
          <w:tcPr>
            <w:tcW w:w="7976" w:type="dxa"/>
            <w:vAlign w:val="center"/>
          </w:tcPr>
          <w:p w14:paraId="3A6686A3" w14:textId="77777777" w:rsidR="00E47715" w:rsidRPr="000E5699" w:rsidRDefault="00E47715" w:rsidP="007E79CD">
            <w:pPr>
              <w:ind w:left="993" w:hanging="993"/>
              <w:rPr>
                <w:b/>
              </w:rPr>
            </w:pPr>
          </w:p>
        </w:tc>
        <w:tc>
          <w:tcPr>
            <w:tcW w:w="885" w:type="dxa"/>
            <w:vAlign w:val="center"/>
          </w:tcPr>
          <w:p w14:paraId="0A47E6F9" w14:textId="77777777" w:rsidR="00E47715" w:rsidRPr="002B32B8" w:rsidRDefault="00E47715" w:rsidP="007E79CD">
            <w:pPr>
              <w:snapToGrid w:val="0"/>
              <w:spacing w:after="160"/>
            </w:pPr>
          </w:p>
        </w:tc>
      </w:tr>
      <w:tr w:rsidR="00E47715" w:rsidRPr="002B32B8" w14:paraId="2E26B0BA" w14:textId="77777777" w:rsidTr="007E79CD">
        <w:trPr>
          <w:trHeight w:val="281"/>
          <w:jc w:val="center"/>
        </w:trPr>
        <w:tc>
          <w:tcPr>
            <w:tcW w:w="567" w:type="dxa"/>
            <w:vAlign w:val="center"/>
          </w:tcPr>
          <w:p w14:paraId="27FB876C" w14:textId="77777777" w:rsidR="00E47715" w:rsidRPr="000E5699" w:rsidRDefault="00E47715" w:rsidP="007E79CD">
            <w:pPr>
              <w:snapToGrid w:val="0"/>
              <w:spacing w:after="160"/>
              <w:jc w:val="center"/>
              <w:rPr>
                <w:lang w:val="en-GB"/>
              </w:rPr>
            </w:pPr>
            <w:r w:rsidRPr="000E5699">
              <w:rPr>
                <w:lang w:val="en-GB"/>
              </w:rPr>
              <w:t>1</w:t>
            </w:r>
          </w:p>
        </w:tc>
        <w:tc>
          <w:tcPr>
            <w:tcW w:w="7976" w:type="dxa"/>
            <w:vAlign w:val="center"/>
          </w:tcPr>
          <w:p w14:paraId="77870EC0" w14:textId="77777777" w:rsidR="00E47715" w:rsidRPr="00AD7D68" w:rsidRDefault="00E47715" w:rsidP="007E79CD">
            <w:pPr>
              <w:pStyle w:val="NormalWeb"/>
              <w:spacing w:before="120" w:beforeAutospacing="0" w:after="0" w:afterAutospacing="0" w:line="276" w:lineRule="auto"/>
              <w:jc w:val="both"/>
              <w:rPr>
                <w:u w:val="single"/>
                <w:lang w:val="ro-RO"/>
              </w:rPr>
            </w:pPr>
            <w:r w:rsidRPr="00AD7D68">
              <w:rPr>
                <w:b/>
                <w:u w:val="single"/>
                <w:lang w:val="ro-RO"/>
              </w:rPr>
              <w:t>1.</w:t>
            </w:r>
            <w:r w:rsidRPr="00AD7D68">
              <w:rPr>
                <w:u w:val="single"/>
                <w:lang w:val="ro-RO"/>
              </w:rPr>
              <w:t xml:space="preserve"> Prin </w:t>
            </w:r>
            <w:r w:rsidRPr="00AD7D68">
              <w:rPr>
                <w:b/>
                <w:u w:val="single"/>
                <w:lang w:val="ro-RO"/>
              </w:rPr>
              <w:t>“</w:t>
            </w:r>
            <w:r>
              <w:rPr>
                <w:b/>
                <w:u w:val="single"/>
                <w:lang w:val="ro-RO"/>
              </w:rPr>
              <w:t xml:space="preserve">Leasing operațional pentru </w:t>
            </w:r>
            <w:r w:rsidRPr="00AD7D68">
              <w:rPr>
                <w:b/>
                <w:u w:val="single"/>
                <w:lang w:val="ro-RO"/>
              </w:rPr>
              <w:t>autovehicule categoria N1”</w:t>
            </w:r>
            <w:r w:rsidRPr="00AD7D68">
              <w:rPr>
                <w:u w:val="single"/>
                <w:lang w:val="ro-RO"/>
              </w:rPr>
              <w:t>, se dorește:</w:t>
            </w:r>
          </w:p>
          <w:p w14:paraId="134DD7C2" w14:textId="77777777" w:rsidR="00E47715" w:rsidRPr="00AD7D68" w:rsidRDefault="00E47715" w:rsidP="007E79CD">
            <w:pPr>
              <w:spacing w:line="276" w:lineRule="auto"/>
              <w:jc w:val="both"/>
            </w:pPr>
            <w:r w:rsidRPr="00AD7D68">
              <w:t>- Asigurarea dreptu</w:t>
            </w:r>
            <w:r>
              <w:t xml:space="preserve">lui de utilizare a unui număr de min 16 – </w:t>
            </w:r>
            <w:proofErr w:type="spellStart"/>
            <w:r>
              <w:t>max</w:t>
            </w:r>
            <w:proofErr w:type="spellEnd"/>
            <w:r>
              <w:t xml:space="preserve"> 17</w:t>
            </w:r>
            <w:r w:rsidRPr="00AD7D68">
              <w:t xml:space="preserve"> autovehicule</w:t>
            </w:r>
            <w:r>
              <w:t>/an</w:t>
            </w:r>
            <w:r w:rsidRPr="00AD7D68">
              <w:t xml:space="preserve"> categoria N1, ce vor fi livrate cu dotările solicitate; </w:t>
            </w:r>
          </w:p>
          <w:p w14:paraId="2C5AF8A2" w14:textId="77777777" w:rsidR="00E47715" w:rsidRPr="00AD7D68" w:rsidRDefault="00E47715" w:rsidP="007E79CD">
            <w:pPr>
              <w:spacing w:line="276" w:lineRule="auto"/>
              <w:jc w:val="both"/>
            </w:pPr>
            <w:r w:rsidRPr="00AD7D68">
              <w:t>- ofertantul va garanta că autovehiculele se află în garanție pe toată durata leasingului operațional;</w:t>
            </w:r>
          </w:p>
          <w:p w14:paraId="39011972" w14:textId="77777777" w:rsidR="00E47715" w:rsidRPr="00AD7D68" w:rsidRDefault="00E47715" w:rsidP="007E79CD">
            <w:pPr>
              <w:spacing w:line="276" w:lineRule="auto"/>
              <w:jc w:val="both"/>
            </w:pPr>
            <w:r w:rsidRPr="00AD7D68">
              <w:t>- Perioada contractuală de 36 luni;</w:t>
            </w:r>
          </w:p>
          <w:p w14:paraId="7A3A05E6" w14:textId="77777777" w:rsidR="00E47715" w:rsidRPr="00AD7D68" w:rsidRDefault="00E47715" w:rsidP="007E79CD">
            <w:pPr>
              <w:spacing w:line="276" w:lineRule="auto"/>
              <w:jc w:val="both"/>
            </w:pPr>
            <w:r w:rsidRPr="00AD7D68">
              <w:t xml:space="preserve">- Numărul estimat maxim de km agreați per perioada leasingului operațional: </w:t>
            </w:r>
            <w:r w:rsidRPr="00AD7D68">
              <w:rPr>
                <w:b/>
              </w:rPr>
              <w:t>20.000 km/autovehicul/an</w:t>
            </w:r>
            <w:r w:rsidRPr="00AD7D68">
              <w:t>;</w:t>
            </w:r>
          </w:p>
          <w:p w14:paraId="1F014071" w14:textId="77777777" w:rsidR="00E47715" w:rsidRPr="00AD7D68" w:rsidRDefault="00E47715" w:rsidP="007E79CD">
            <w:pPr>
              <w:spacing w:line="276" w:lineRule="auto"/>
              <w:jc w:val="both"/>
            </w:pPr>
            <w:r w:rsidRPr="00AD7D68">
              <w:t xml:space="preserve">- Culoarea mașinilor va fi cât mai închisă și se va alege din culorile care vor fi disponibile in momentul </w:t>
            </w:r>
            <w:proofErr w:type="spellStart"/>
            <w:r w:rsidRPr="00AD7D68">
              <w:t>livrarii</w:t>
            </w:r>
            <w:proofErr w:type="spellEnd"/>
            <w:r w:rsidRPr="00AD7D68">
              <w:t>;</w:t>
            </w:r>
          </w:p>
          <w:p w14:paraId="0E11FA82" w14:textId="77777777" w:rsidR="00E47715" w:rsidRPr="00AD7D68" w:rsidRDefault="00E47715" w:rsidP="007E79CD">
            <w:pPr>
              <w:spacing w:line="276" w:lineRule="auto"/>
              <w:jc w:val="both"/>
            </w:pPr>
            <w:r w:rsidRPr="00AD7D68">
              <w:t>- Fiecare autovehicul pus la dispoziție va fi însoțit de următoarele documente, în limba română:</w:t>
            </w:r>
          </w:p>
          <w:p w14:paraId="62C3FD54" w14:textId="77777777" w:rsidR="00E47715" w:rsidRPr="00AD7D68" w:rsidRDefault="00E47715" w:rsidP="00E47715">
            <w:pPr>
              <w:numPr>
                <w:ilvl w:val="0"/>
                <w:numId w:val="24"/>
              </w:numPr>
              <w:spacing w:line="276" w:lineRule="auto"/>
              <w:jc w:val="both"/>
            </w:pPr>
            <w:r w:rsidRPr="00AD7D68">
              <w:t>Certificat de înmatriculare în original și numere definitive înainte cu minim 3  zile lucrătoare de expirarea numerelor provizorii (daca este cazul);</w:t>
            </w:r>
          </w:p>
          <w:p w14:paraId="13DA70E3" w14:textId="77777777" w:rsidR="00E47715" w:rsidRPr="00AD7D68" w:rsidRDefault="00E47715" w:rsidP="00E47715">
            <w:pPr>
              <w:numPr>
                <w:ilvl w:val="0"/>
                <w:numId w:val="24"/>
              </w:numPr>
              <w:spacing w:line="276" w:lineRule="auto"/>
              <w:jc w:val="both"/>
            </w:pPr>
            <w:r w:rsidRPr="00AD7D68">
              <w:t>Carnetul de întreținere și de garanție al autoturismului;</w:t>
            </w:r>
          </w:p>
          <w:p w14:paraId="3E29611F" w14:textId="77777777" w:rsidR="00E47715" w:rsidRPr="00AD7D68" w:rsidRDefault="00E47715" w:rsidP="00E47715">
            <w:pPr>
              <w:numPr>
                <w:ilvl w:val="0"/>
                <w:numId w:val="24"/>
              </w:numPr>
              <w:spacing w:line="276" w:lineRule="auto"/>
              <w:jc w:val="both"/>
            </w:pPr>
            <w:r w:rsidRPr="00AD7D68">
              <w:t>Manualul de utilizare și întreținere al autoturismului;</w:t>
            </w:r>
          </w:p>
          <w:p w14:paraId="547FC5FE" w14:textId="77777777" w:rsidR="00E47715" w:rsidRPr="00AD7D68" w:rsidRDefault="00E47715" w:rsidP="00E47715">
            <w:pPr>
              <w:numPr>
                <w:ilvl w:val="0"/>
                <w:numId w:val="24"/>
              </w:numPr>
              <w:spacing w:line="276" w:lineRule="auto"/>
              <w:jc w:val="both"/>
            </w:pPr>
            <w:r w:rsidRPr="00AD7D68">
              <w:t>Asigurarea facultativă auto tip CASCO (fără franșiză);</w:t>
            </w:r>
          </w:p>
          <w:p w14:paraId="44DB720C" w14:textId="77777777" w:rsidR="00E47715" w:rsidRPr="00AD7D68" w:rsidRDefault="00E47715" w:rsidP="00E47715">
            <w:pPr>
              <w:numPr>
                <w:ilvl w:val="0"/>
                <w:numId w:val="24"/>
              </w:numPr>
              <w:spacing w:line="276" w:lineRule="auto"/>
              <w:jc w:val="both"/>
            </w:pPr>
            <w:r w:rsidRPr="00AD7D68">
              <w:t>Polița de răspundere civilă RCA în original;</w:t>
            </w:r>
          </w:p>
          <w:p w14:paraId="31B308DB" w14:textId="77777777" w:rsidR="00E47715" w:rsidRPr="00AD7D68" w:rsidRDefault="00E47715" w:rsidP="00E47715">
            <w:pPr>
              <w:numPr>
                <w:ilvl w:val="0"/>
                <w:numId w:val="24"/>
              </w:numPr>
              <w:spacing w:line="276" w:lineRule="auto"/>
              <w:jc w:val="both"/>
            </w:pPr>
            <w:r w:rsidRPr="00AD7D68">
              <w:t>Taxa de drum (rovinietă);</w:t>
            </w:r>
          </w:p>
          <w:p w14:paraId="3C6792E0" w14:textId="77777777" w:rsidR="00E47715" w:rsidRPr="00515102" w:rsidRDefault="00E47715" w:rsidP="00E47715">
            <w:pPr>
              <w:numPr>
                <w:ilvl w:val="0"/>
                <w:numId w:val="24"/>
              </w:numPr>
              <w:spacing w:line="276" w:lineRule="auto"/>
              <w:jc w:val="both"/>
            </w:pPr>
            <w:r w:rsidRPr="00AD7D68">
              <w:t>Dovada impozitului anual auto.</w:t>
            </w:r>
          </w:p>
        </w:tc>
        <w:tc>
          <w:tcPr>
            <w:tcW w:w="885" w:type="dxa"/>
            <w:vAlign w:val="center"/>
          </w:tcPr>
          <w:p w14:paraId="6C7A62A1" w14:textId="77777777" w:rsidR="00E47715" w:rsidRPr="002B32B8" w:rsidRDefault="00E47715" w:rsidP="007E79CD">
            <w:pPr>
              <w:snapToGrid w:val="0"/>
              <w:spacing w:after="160"/>
            </w:pPr>
          </w:p>
        </w:tc>
      </w:tr>
      <w:tr w:rsidR="00E47715" w:rsidRPr="005159CE" w14:paraId="57B7396A" w14:textId="77777777" w:rsidTr="007E79CD">
        <w:trPr>
          <w:trHeight w:val="281"/>
          <w:jc w:val="center"/>
        </w:trPr>
        <w:tc>
          <w:tcPr>
            <w:tcW w:w="567" w:type="dxa"/>
            <w:vAlign w:val="center"/>
          </w:tcPr>
          <w:p w14:paraId="1D569B53" w14:textId="77777777" w:rsidR="00E47715" w:rsidRDefault="00E47715" w:rsidP="007E79CD">
            <w:pPr>
              <w:snapToGrid w:val="0"/>
              <w:spacing w:after="160"/>
              <w:jc w:val="center"/>
              <w:rPr>
                <w:lang w:val="en-GB"/>
              </w:rPr>
            </w:pPr>
            <w:r>
              <w:rPr>
                <w:lang w:val="en-GB"/>
              </w:rPr>
              <w:t>2</w:t>
            </w:r>
          </w:p>
        </w:tc>
        <w:tc>
          <w:tcPr>
            <w:tcW w:w="7976" w:type="dxa"/>
            <w:vAlign w:val="center"/>
          </w:tcPr>
          <w:p w14:paraId="1E918B22" w14:textId="77777777" w:rsidR="00E47715" w:rsidRPr="00AD7D68" w:rsidRDefault="00E47715" w:rsidP="007E79CD">
            <w:pPr>
              <w:spacing w:before="120" w:line="276" w:lineRule="auto"/>
              <w:jc w:val="both"/>
              <w:rPr>
                <w:u w:val="single"/>
              </w:rPr>
            </w:pPr>
            <w:r w:rsidRPr="00AD7D68">
              <w:rPr>
                <w:b/>
                <w:u w:val="single"/>
              </w:rPr>
              <w:t>2.</w:t>
            </w:r>
            <w:r w:rsidRPr="00AD7D68">
              <w:rPr>
                <w:u w:val="single"/>
              </w:rPr>
              <w:t xml:space="preserve"> Prin "</w:t>
            </w:r>
            <w:r w:rsidRPr="00AD7D68">
              <w:rPr>
                <w:b/>
                <w:u w:val="single"/>
              </w:rPr>
              <w:t>Servicii de mentenanță"</w:t>
            </w:r>
            <w:r w:rsidRPr="00AD7D68">
              <w:rPr>
                <w:u w:val="single"/>
              </w:rPr>
              <w:t xml:space="preserve"> se dorește:</w:t>
            </w:r>
          </w:p>
          <w:p w14:paraId="509351DF" w14:textId="77777777" w:rsidR="00E47715" w:rsidRPr="00AD7D68" w:rsidRDefault="00E47715" w:rsidP="007E79CD">
            <w:pPr>
              <w:spacing w:line="276" w:lineRule="auto"/>
              <w:jc w:val="both"/>
            </w:pPr>
            <w:r w:rsidRPr="00AD7D68">
              <w:t>Furnizorul va asigura oricare dintre serviciile de mentenanță solicitate direct de către Achizitor prin reprezentanții săi, prin intermediul unor linii telefonice disponibile 24/7 puse la dispoziție de către furnizor.</w:t>
            </w:r>
          </w:p>
          <w:p w14:paraId="3EB8AC88" w14:textId="77777777" w:rsidR="00E47715" w:rsidRPr="00AD7D68" w:rsidRDefault="00E47715" w:rsidP="007E79CD">
            <w:pPr>
              <w:spacing w:line="276" w:lineRule="auto"/>
              <w:jc w:val="both"/>
            </w:pPr>
            <w:r w:rsidRPr="00AD7D68">
              <w:lastRenderedPageBreak/>
              <w:t xml:space="preserve">Furnizorul este pe deplin responsabil de calitatea serviciilor si termenelor de </w:t>
            </w:r>
            <w:proofErr w:type="spellStart"/>
            <w:r w:rsidRPr="00AD7D68">
              <w:t>raparatie</w:t>
            </w:r>
            <w:proofErr w:type="spellEnd"/>
            <w:r w:rsidRPr="00AD7D68">
              <w:t xml:space="preserve"> oferite de partenerii </w:t>
            </w:r>
            <w:proofErr w:type="spellStart"/>
            <w:r w:rsidRPr="00AD7D68">
              <w:t>acestuiasi</w:t>
            </w:r>
            <w:proofErr w:type="spellEnd"/>
            <w:r w:rsidRPr="00AD7D68">
              <w:t xml:space="preserve"> </w:t>
            </w:r>
            <w:proofErr w:type="spellStart"/>
            <w:r w:rsidRPr="00AD7D68">
              <w:t>raspunzator</w:t>
            </w:r>
            <w:proofErr w:type="spellEnd"/>
            <w:r w:rsidRPr="00AD7D68">
              <w:t xml:space="preserve"> fata de autoritatea/entitatea contractanta pentru nerespectarea sau efectuarea defectuoasa a acestora.</w:t>
            </w:r>
          </w:p>
          <w:p w14:paraId="4DBFB30C" w14:textId="77777777" w:rsidR="00E47715" w:rsidRPr="00AD7D68" w:rsidRDefault="00E47715" w:rsidP="007E79CD">
            <w:pPr>
              <w:spacing w:line="276" w:lineRule="auto"/>
              <w:jc w:val="both"/>
            </w:pPr>
            <w:r w:rsidRPr="00AD7D68">
              <w:t>Serviciile de mentenanță incluse în rata lunară de leasing cuprind:</w:t>
            </w:r>
          </w:p>
          <w:p w14:paraId="4E44C4CD" w14:textId="77777777" w:rsidR="00E47715" w:rsidRPr="00AD7D68" w:rsidRDefault="00E47715" w:rsidP="007E79CD">
            <w:pPr>
              <w:spacing w:line="276" w:lineRule="auto"/>
              <w:jc w:val="both"/>
            </w:pPr>
            <w:r w:rsidRPr="00AD7D68">
              <w:rPr>
                <w:b/>
              </w:rPr>
              <w:t>2.1 Revizii obligatorii</w:t>
            </w:r>
            <w:r w:rsidRPr="00AD7D68">
              <w:t xml:space="preserve"> conform manualului de întreținere al producătorului - reviziile tehnice se vor efectua exclusiv în rețelele autorizate ale producătorului autovehiculului și vor fi programate astfel încât efectuarea reviziei să nu depășească 8 ore.</w:t>
            </w:r>
          </w:p>
          <w:p w14:paraId="3F3EC676" w14:textId="77777777" w:rsidR="00E47715" w:rsidRPr="00AD7D68" w:rsidRDefault="00E47715" w:rsidP="007E79CD">
            <w:pPr>
              <w:spacing w:line="276" w:lineRule="auto"/>
              <w:jc w:val="both"/>
            </w:pPr>
            <w:r w:rsidRPr="00AD7D68">
              <w:rPr>
                <w:b/>
              </w:rPr>
              <w:t>2.2</w:t>
            </w:r>
            <w:r w:rsidRPr="00AD7D68">
              <w:t xml:space="preserve"> Orice reparații și înlocuiri de piese, care se </w:t>
            </w:r>
            <w:proofErr w:type="spellStart"/>
            <w:r w:rsidRPr="00AD7D68">
              <w:t>efectueaza</w:t>
            </w:r>
            <w:proofErr w:type="spellEnd"/>
            <w:r w:rsidRPr="00AD7D68">
              <w:t xml:space="preserve"> in baza </w:t>
            </w:r>
            <w:proofErr w:type="spellStart"/>
            <w:r w:rsidRPr="00AD7D68">
              <w:t>garantiei</w:t>
            </w:r>
            <w:proofErr w:type="spellEnd"/>
            <w:r w:rsidRPr="00AD7D68">
              <w:t xml:space="preserve"> sau conform manualului de </w:t>
            </w:r>
            <w:proofErr w:type="spellStart"/>
            <w:r w:rsidRPr="00AD7D68">
              <w:t>intretinere</w:t>
            </w:r>
            <w:proofErr w:type="spellEnd"/>
            <w:r w:rsidRPr="00AD7D68">
              <w:t xml:space="preserve"> al </w:t>
            </w:r>
            <w:proofErr w:type="spellStart"/>
            <w:r w:rsidRPr="00AD7D68">
              <w:t>producatorului</w:t>
            </w:r>
            <w:proofErr w:type="spellEnd"/>
            <w:r w:rsidRPr="00AD7D68">
              <w:t xml:space="preserve"> – revizii tehnice, pe toata durata contractului de leasing </w:t>
            </w:r>
            <w:proofErr w:type="spellStart"/>
            <w:r w:rsidRPr="00AD7D68">
              <w:t>operational</w:t>
            </w:r>
            <w:proofErr w:type="spellEnd"/>
            <w:r w:rsidRPr="00AD7D68">
              <w:t>.</w:t>
            </w:r>
          </w:p>
          <w:p w14:paraId="66507C79" w14:textId="77777777" w:rsidR="00E47715" w:rsidRPr="00AD7D68" w:rsidRDefault="00E47715" w:rsidP="007E79CD">
            <w:pPr>
              <w:spacing w:line="276" w:lineRule="auto"/>
              <w:jc w:val="both"/>
            </w:pPr>
            <w:r w:rsidRPr="00AD7D68">
              <w:rPr>
                <w:b/>
              </w:rPr>
              <w:t>2.3</w:t>
            </w:r>
            <w:r w:rsidRPr="00AD7D68">
              <w:t xml:space="preserve"> </w:t>
            </w:r>
            <w:proofErr w:type="spellStart"/>
            <w:r w:rsidRPr="00AD7D68">
              <w:rPr>
                <w:b/>
              </w:rPr>
              <w:t>Inspectii</w:t>
            </w:r>
            <w:proofErr w:type="spellEnd"/>
            <w:r w:rsidRPr="00AD7D68">
              <w:rPr>
                <w:b/>
              </w:rPr>
              <w:t xml:space="preserve"> Tehnice Periodice</w:t>
            </w:r>
            <w:r w:rsidRPr="00AD7D68">
              <w:t xml:space="preserve">: Contractantul va urmări data expirării ITP-ului, va informa </w:t>
            </w:r>
            <w:proofErr w:type="spellStart"/>
            <w:r w:rsidRPr="00AD7D68">
              <w:t>şi</w:t>
            </w:r>
            <w:proofErr w:type="spellEnd"/>
            <w:r w:rsidRPr="00AD7D68">
              <w:t xml:space="preserve"> va programa de comun acord cu autoritatea contractantă autoturismul pentru </w:t>
            </w:r>
            <w:proofErr w:type="spellStart"/>
            <w:r w:rsidRPr="00AD7D68">
              <w:t>inspecţia</w:t>
            </w:r>
            <w:proofErr w:type="spellEnd"/>
            <w:r w:rsidRPr="00AD7D68">
              <w:t xml:space="preserve"> tehnica periodică astfel încât să nu </w:t>
            </w:r>
            <w:proofErr w:type="spellStart"/>
            <w:r w:rsidRPr="00AD7D68">
              <w:t>depăşească</w:t>
            </w:r>
            <w:proofErr w:type="spellEnd"/>
            <w:r w:rsidRPr="00AD7D68">
              <w:t xml:space="preserve"> termenul scadent. Data programată va fi cu cel </w:t>
            </w:r>
            <w:proofErr w:type="spellStart"/>
            <w:r w:rsidRPr="00AD7D68">
              <w:t>puţin</w:t>
            </w:r>
            <w:proofErr w:type="spellEnd"/>
            <w:r w:rsidRPr="00AD7D68">
              <w:t xml:space="preserve"> 15 zile anterioară datei expirării ITP.</w:t>
            </w:r>
          </w:p>
          <w:p w14:paraId="38C42578" w14:textId="77777777" w:rsidR="00E47715" w:rsidRPr="00AD7D68" w:rsidRDefault="00E47715" w:rsidP="007E79CD">
            <w:pPr>
              <w:spacing w:line="276" w:lineRule="auto"/>
              <w:jc w:val="both"/>
            </w:pPr>
            <w:r w:rsidRPr="00AD7D68">
              <w:t xml:space="preserve">Efectuarea </w:t>
            </w:r>
            <w:proofErr w:type="spellStart"/>
            <w:r w:rsidRPr="00AD7D68">
              <w:t>Inspecţiei</w:t>
            </w:r>
            <w:proofErr w:type="spellEnd"/>
            <w:r w:rsidRPr="00AD7D68">
              <w:t xml:space="preserve"> Tehnice Periodice va fi asigurată de Contractant.</w:t>
            </w:r>
          </w:p>
          <w:p w14:paraId="57DE3B91" w14:textId="77777777" w:rsidR="00E47715" w:rsidRPr="00AD7D68" w:rsidRDefault="00E47715" w:rsidP="007E79CD">
            <w:pPr>
              <w:spacing w:line="276" w:lineRule="auto"/>
              <w:jc w:val="both"/>
            </w:pPr>
            <w:r w:rsidRPr="00AD7D68">
              <w:t>În</w:t>
            </w:r>
            <w:r>
              <w:t xml:space="preserve"> </w:t>
            </w:r>
            <w:proofErr w:type="spellStart"/>
            <w:r>
              <w:t>situaţia</w:t>
            </w:r>
            <w:proofErr w:type="spellEnd"/>
            <w:r>
              <w:t xml:space="preserve"> </w:t>
            </w:r>
            <w:proofErr w:type="spellStart"/>
            <w:r>
              <w:t>apariţiei</w:t>
            </w:r>
            <w:proofErr w:type="spellEnd"/>
            <w:r>
              <w:t xml:space="preserve"> unor </w:t>
            </w:r>
            <w:proofErr w:type="spellStart"/>
            <w:r>
              <w:t>neconfor</w:t>
            </w:r>
            <w:r w:rsidRPr="00AD7D68">
              <w:t>mităţi</w:t>
            </w:r>
            <w:proofErr w:type="spellEnd"/>
            <w:r w:rsidRPr="00AD7D68">
              <w:t xml:space="preserve"> pe durata </w:t>
            </w:r>
            <w:proofErr w:type="spellStart"/>
            <w:r w:rsidRPr="00AD7D68">
              <w:t>inspecţiei</w:t>
            </w:r>
            <w:proofErr w:type="spellEnd"/>
            <w:r w:rsidRPr="00AD7D68">
              <w:t xml:space="preserve"> care ar putea întârzia real</w:t>
            </w:r>
            <w:r>
              <w:t>izarea acesteia riscând să pertu</w:t>
            </w:r>
            <w:r w:rsidRPr="00AD7D68">
              <w:t xml:space="preserve">rbe activitatea curentă a </w:t>
            </w:r>
            <w:proofErr w:type="spellStart"/>
            <w:r w:rsidRPr="00AD7D68">
              <w:t>autoritaţii</w:t>
            </w:r>
            <w:proofErr w:type="spellEnd"/>
            <w:r w:rsidRPr="00AD7D68">
              <w:t xml:space="preserve"> contractante, Contractantul va face demersurile necesare pe lângă </w:t>
            </w:r>
            <w:proofErr w:type="spellStart"/>
            <w:r w:rsidRPr="00AD7D68">
              <w:t>unităţile</w:t>
            </w:r>
            <w:proofErr w:type="spellEnd"/>
            <w:r w:rsidRPr="00AD7D68">
              <w:t xml:space="preserve"> de service pentru remedierea urgentă a </w:t>
            </w:r>
            <w:proofErr w:type="spellStart"/>
            <w:r w:rsidRPr="00AD7D68">
              <w:t>neconformităţilor</w:t>
            </w:r>
            <w:proofErr w:type="spellEnd"/>
            <w:r w:rsidRPr="00AD7D68">
              <w:t xml:space="preserve">, astfel încât </w:t>
            </w:r>
            <w:proofErr w:type="spellStart"/>
            <w:r w:rsidRPr="00AD7D68">
              <w:t>inspecţia</w:t>
            </w:r>
            <w:proofErr w:type="spellEnd"/>
            <w:r w:rsidRPr="00AD7D68">
              <w:t xml:space="preserve"> tehnică periodică să nu </w:t>
            </w:r>
            <w:proofErr w:type="spellStart"/>
            <w:r w:rsidRPr="00AD7D68">
              <w:t>depăşească</w:t>
            </w:r>
            <w:proofErr w:type="spellEnd"/>
            <w:r w:rsidRPr="00AD7D68">
              <w:t xml:space="preserve"> termenul scadent.</w:t>
            </w:r>
          </w:p>
          <w:p w14:paraId="03A014C1" w14:textId="77777777" w:rsidR="00E47715" w:rsidRPr="00AD7D68" w:rsidRDefault="00E47715" w:rsidP="007E79CD">
            <w:pPr>
              <w:spacing w:line="276" w:lineRule="auto"/>
              <w:jc w:val="both"/>
            </w:pPr>
            <w:r w:rsidRPr="00AD7D68">
              <w:t xml:space="preserve">În cazul in care Contractantul nu a informat autoritatea contractantă în timp util cu privire la expirarea termenelor de valabilitate ITP, precum </w:t>
            </w:r>
            <w:proofErr w:type="spellStart"/>
            <w:r w:rsidRPr="00AD7D68">
              <w:t>şi</w:t>
            </w:r>
            <w:proofErr w:type="spellEnd"/>
            <w:r w:rsidRPr="00AD7D68">
              <w:t xml:space="preserve"> în cazul în care remedierea </w:t>
            </w:r>
            <w:proofErr w:type="spellStart"/>
            <w:r w:rsidRPr="00AD7D68">
              <w:t>defecţiunilor</w:t>
            </w:r>
            <w:proofErr w:type="spellEnd"/>
            <w:r w:rsidRPr="00AD7D68">
              <w:t xml:space="preserve"> identificate în procesul de </w:t>
            </w:r>
            <w:proofErr w:type="spellStart"/>
            <w:r w:rsidRPr="00AD7D68">
              <w:t>inspecţie</w:t>
            </w:r>
            <w:proofErr w:type="spellEnd"/>
            <w:r w:rsidRPr="00AD7D68">
              <w:t xml:space="preserve"> </w:t>
            </w:r>
            <w:proofErr w:type="spellStart"/>
            <w:r w:rsidRPr="00AD7D68">
              <w:t>depăşeşte</w:t>
            </w:r>
            <w:proofErr w:type="spellEnd"/>
            <w:r w:rsidRPr="00AD7D68">
              <w:t xml:space="preserve"> valabilitatea ITP, Contractantul va suporta toate costurile ocazionate de transportul pe platformă la </w:t>
            </w:r>
            <w:proofErr w:type="spellStart"/>
            <w:r w:rsidRPr="00AD7D68">
              <w:t>unităţile</w:t>
            </w:r>
            <w:proofErr w:type="spellEnd"/>
            <w:r w:rsidRPr="00AD7D68">
              <w:t xml:space="preserve"> de service, respectiv la </w:t>
            </w:r>
            <w:proofErr w:type="spellStart"/>
            <w:r w:rsidRPr="00AD7D68">
              <w:t>unităţile</w:t>
            </w:r>
            <w:proofErr w:type="spellEnd"/>
            <w:r w:rsidRPr="00AD7D68">
              <w:t xml:space="preserve"> de </w:t>
            </w:r>
            <w:proofErr w:type="spellStart"/>
            <w:r w:rsidRPr="00AD7D68">
              <w:t>inspecţie</w:t>
            </w:r>
            <w:proofErr w:type="spellEnd"/>
            <w:r w:rsidRPr="00AD7D68">
              <w:t>.</w:t>
            </w:r>
          </w:p>
          <w:p w14:paraId="2F48D2E2" w14:textId="77777777" w:rsidR="00E47715" w:rsidRPr="00AD7D68" w:rsidRDefault="00E47715" w:rsidP="007E79CD">
            <w:pPr>
              <w:spacing w:line="276" w:lineRule="auto"/>
              <w:jc w:val="both"/>
            </w:pPr>
            <w:r w:rsidRPr="00AD7D68">
              <w:t>Contractantul va dot</w:t>
            </w:r>
            <w:r>
              <w:t>a pe toata perioada acordului cadru</w:t>
            </w:r>
            <w:r w:rsidRPr="00AD7D68">
              <w:t xml:space="preserve"> autoturismele cu pachetul legislativ, conform codului rutier în vigoare (stingător</w:t>
            </w:r>
            <w:r>
              <w:t xml:space="preserve"> omologat</w:t>
            </w:r>
            <w:r w:rsidRPr="00AD7D68">
              <w:t>, trusă medicală</w:t>
            </w:r>
            <w:r>
              <w:t xml:space="preserve"> omologata</w:t>
            </w:r>
            <w:r w:rsidRPr="00AD7D68">
              <w:t>, 2 buc. triunghi reflectorizant</w:t>
            </w:r>
            <w:r>
              <w:t>)</w:t>
            </w:r>
            <w:r w:rsidRPr="00AD7D68">
              <w:t xml:space="preserve"> inclusiv înlo</w:t>
            </w:r>
            <w:r>
              <w:t>cuirea acestora la expirarea ter</w:t>
            </w:r>
            <w:r w:rsidRPr="00AD7D68">
              <w:t>menului de valabilitate</w:t>
            </w:r>
            <w:r>
              <w:t xml:space="preserve"> si </w:t>
            </w:r>
            <w:proofErr w:type="spellStart"/>
            <w:r>
              <w:t>covorase</w:t>
            </w:r>
            <w:proofErr w:type="spellEnd"/>
            <w:r>
              <w:t xml:space="preserve"> fata si spate.</w:t>
            </w:r>
            <w:r w:rsidRPr="00AD7D68">
              <w:t>.</w:t>
            </w:r>
          </w:p>
          <w:p w14:paraId="17CEE65F" w14:textId="77777777" w:rsidR="00E47715" w:rsidRPr="00AD7D68" w:rsidRDefault="00E47715" w:rsidP="007E79CD">
            <w:pPr>
              <w:spacing w:line="276" w:lineRule="auto"/>
              <w:jc w:val="both"/>
            </w:pPr>
            <w:r w:rsidRPr="00AD7D68">
              <w:rPr>
                <w:b/>
              </w:rPr>
              <w:t>2.4</w:t>
            </w:r>
            <w:r w:rsidRPr="00AD7D68">
              <w:t xml:space="preserve"> </w:t>
            </w:r>
            <w:r w:rsidRPr="00AD7D68">
              <w:rPr>
                <w:b/>
              </w:rPr>
              <w:t>Serviciul anvelope</w:t>
            </w:r>
            <w:r w:rsidRPr="00AD7D68">
              <w:t xml:space="preserve">: Prin serviciul de înlocuire anvelope se </w:t>
            </w:r>
            <w:proofErr w:type="spellStart"/>
            <w:r w:rsidRPr="00AD7D68">
              <w:t>înţelege</w:t>
            </w:r>
            <w:proofErr w:type="spellEnd"/>
            <w:r w:rsidRPr="00AD7D68">
              <w:t xml:space="preserve"> </w:t>
            </w:r>
            <w:proofErr w:type="spellStart"/>
            <w:r w:rsidRPr="00AD7D68">
              <w:t>achiziţionarea</w:t>
            </w:r>
            <w:proofErr w:type="spellEnd"/>
            <w:r w:rsidRPr="00AD7D68">
              <w:t xml:space="preserve"> si echiparea corespunzătoare, de </w:t>
            </w:r>
            <w:proofErr w:type="spellStart"/>
            <w:r w:rsidRPr="00AD7D68">
              <w:t>catre</w:t>
            </w:r>
            <w:proofErr w:type="spellEnd"/>
            <w:r w:rsidRPr="00AD7D68">
              <w:t xml:space="preserve"> contractant, a autoturismelor cu anvelope de iarnă/vară până cel târziu la datele de 30.10, respectiv 15.04</w:t>
            </w:r>
            <w:r>
              <w:t>.</w:t>
            </w:r>
            <w:r w:rsidRPr="00AD7D68">
              <w:t xml:space="preserve"> ale fiecărui an, montare/demontare, echilibrare, depozitare, service anvelope, vulcanizări. Autovehiculele pot fi echipate si cu anvelope </w:t>
            </w:r>
            <w:proofErr w:type="spellStart"/>
            <w:r w:rsidRPr="00AD7D68">
              <w:t>all</w:t>
            </w:r>
            <w:proofErr w:type="spellEnd"/>
            <w:r w:rsidRPr="00AD7D68">
              <w:t xml:space="preserve"> </w:t>
            </w:r>
            <w:proofErr w:type="spellStart"/>
            <w:r w:rsidRPr="00AD7D68">
              <w:t>season</w:t>
            </w:r>
            <w:proofErr w:type="spellEnd"/>
            <w:r w:rsidRPr="00AD7D68">
              <w:t xml:space="preserve">. Toate anvelopele trebuie sa respecte </w:t>
            </w:r>
            <w:proofErr w:type="spellStart"/>
            <w:r w:rsidRPr="00AD7D68">
              <w:t>legislatia</w:t>
            </w:r>
            <w:proofErr w:type="spellEnd"/>
            <w:r w:rsidRPr="00AD7D68">
              <w:t xml:space="preserve"> in vigoare.</w:t>
            </w:r>
          </w:p>
          <w:p w14:paraId="77687BD0" w14:textId="77777777" w:rsidR="00E47715" w:rsidRPr="00AD7D68" w:rsidRDefault="00E47715" w:rsidP="007E79CD">
            <w:pPr>
              <w:spacing w:line="276" w:lineRule="auto"/>
              <w:jc w:val="both"/>
            </w:pPr>
            <w:r w:rsidRPr="00AD7D68">
              <w:t xml:space="preserve">Acest serviciu de înlocuire anvelope trebuie sa fie disponibil in </w:t>
            </w:r>
            <w:proofErr w:type="spellStart"/>
            <w:r w:rsidRPr="00AD7D68">
              <w:t>Bucureşti</w:t>
            </w:r>
            <w:proofErr w:type="spellEnd"/>
            <w:r w:rsidRPr="00AD7D68">
              <w:t>.</w:t>
            </w:r>
          </w:p>
          <w:p w14:paraId="7E62C854" w14:textId="77777777" w:rsidR="00E47715" w:rsidRPr="00AD7D68" w:rsidRDefault="00E47715" w:rsidP="007E79CD">
            <w:pPr>
              <w:spacing w:line="276" w:lineRule="auto"/>
              <w:jc w:val="both"/>
            </w:pPr>
            <w:r w:rsidRPr="00AD7D68">
              <w:t xml:space="preserve">Dimensiunile </w:t>
            </w:r>
            <w:proofErr w:type="spellStart"/>
            <w:r w:rsidRPr="00AD7D68">
              <w:t>şi</w:t>
            </w:r>
            <w:proofErr w:type="spellEnd"/>
            <w:r w:rsidRPr="00AD7D68">
              <w:t xml:space="preserve"> caracteristicile· anvelopelor vor fi în </w:t>
            </w:r>
            <w:proofErr w:type="spellStart"/>
            <w:r w:rsidRPr="00AD7D68">
              <w:t>concordanţă</w:t>
            </w:r>
            <w:proofErr w:type="spellEnd"/>
            <w:r w:rsidRPr="00AD7D68">
              <w:t xml:space="preserve"> cu </w:t>
            </w:r>
            <w:proofErr w:type="spellStart"/>
            <w:r w:rsidRPr="00AD7D68">
              <w:t>specificaţiile</w:t>
            </w:r>
            <w:proofErr w:type="spellEnd"/>
            <w:r w:rsidRPr="00AD7D68">
              <w:t xml:space="preserve"> tehnice ale producătorului, respectiv conform </w:t>
            </w:r>
            <w:proofErr w:type="spellStart"/>
            <w:r w:rsidRPr="00AD7D68">
              <w:t>cărţii</w:t>
            </w:r>
            <w:proofErr w:type="spellEnd"/>
            <w:r w:rsidRPr="00AD7D68">
              <w:t xml:space="preserve"> de identitate a autoturismului.</w:t>
            </w:r>
          </w:p>
          <w:p w14:paraId="2EAC42C4" w14:textId="77777777" w:rsidR="00E47715" w:rsidRPr="00AD7D68" w:rsidRDefault="00E47715" w:rsidP="007E79CD">
            <w:pPr>
              <w:spacing w:line="276" w:lineRule="auto"/>
              <w:jc w:val="both"/>
            </w:pPr>
            <w:r w:rsidRPr="00AD7D68">
              <w:lastRenderedPageBreak/>
              <w:t xml:space="preserve">Contractantul va notifica </w:t>
            </w:r>
            <w:proofErr w:type="spellStart"/>
            <w:r w:rsidRPr="00AD7D68">
              <w:t>reprezentanţii</w:t>
            </w:r>
            <w:proofErr w:type="spellEnd"/>
            <w:r w:rsidRPr="00AD7D68">
              <w:t xml:space="preserve"> </w:t>
            </w:r>
            <w:proofErr w:type="spellStart"/>
            <w:r w:rsidRPr="00AD7D68">
              <w:t>nominalizaţi</w:t>
            </w:r>
            <w:proofErr w:type="spellEnd"/>
            <w:r w:rsidRPr="00AD7D68">
              <w:t xml:space="preserve"> ai </w:t>
            </w:r>
            <w:proofErr w:type="spellStart"/>
            <w:r w:rsidRPr="00AD7D68">
              <w:t>autoritaţii</w:t>
            </w:r>
            <w:proofErr w:type="spellEnd"/>
            <w:r w:rsidRPr="00AD7D68">
              <w:t>/</w:t>
            </w:r>
            <w:proofErr w:type="spellStart"/>
            <w:r w:rsidRPr="00AD7D68">
              <w:t>entităţii</w:t>
            </w:r>
            <w:proofErr w:type="spellEnd"/>
            <w:r w:rsidRPr="00AD7D68">
              <w:t xml:space="preserve"> contractante privind perioada în care pot efectua schimbul anvelope iarnă/vară.</w:t>
            </w:r>
          </w:p>
          <w:p w14:paraId="218A239C" w14:textId="77777777" w:rsidR="00E47715" w:rsidRPr="00AD7D68" w:rsidRDefault="00E47715" w:rsidP="007E79CD">
            <w:pPr>
              <w:spacing w:line="276" w:lineRule="auto"/>
              <w:jc w:val="both"/>
            </w:pPr>
            <w:r w:rsidRPr="00AD7D68">
              <w:rPr>
                <w:b/>
              </w:rPr>
              <w:t>2.5 Asistența rutieră</w:t>
            </w:r>
            <w:r w:rsidRPr="00AD7D68">
              <w:t>: constă în asistență non stop (24h/7zile) la numerele de telefon puse la dispoziție de Furnizor, în acest scop.</w:t>
            </w:r>
          </w:p>
          <w:p w14:paraId="4B84D94F" w14:textId="77777777" w:rsidR="00E47715" w:rsidRPr="00AD7D68" w:rsidRDefault="00E47715" w:rsidP="007E79CD">
            <w:pPr>
              <w:spacing w:line="276" w:lineRule="auto"/>
              <w:jc w:val="both"/>
            </w:pPr>
            <w:r w:rsidRPr="00AD7D68">
              <w:t xml:space="preserve">Timpul de reacție/intervenție, în funcție de locația autovehiculului, este de 30-120 minute de la înregistrarea apelului. </w:t>
            </w:r>
          </w:p>
          <w:p w14:paraId="42918A09" w14:textId="77777777" w:rsidR="00E47715" w:rsidRPr="00AD7D68" w:rsidRDefault="00E47715" w:rsidP="007E79CD">
            <w:pPr>
              <w:spacing w:line="276" w:lineRule="auto"/>
              <w:jc w:val="both"/>
            </w:pPr>
            <w:r w:rsidRPr="00AD7D68">
              <w:t>În funcție de situația descrisă, dispecerul poate oferi, la alegerea achizitorului, următoarele soluții:</w:t>
            </w:r>
          </w:p>
          <w:p w14:paraId="6469490B" w14:textId="77777777" w:rsidR="00E47715" w:rsidRPr="00AD7D68" w:rsidRDefault="00E47715" w:rsidP="00E47715">
            <w:pPr>
              <w:numPr>
                <w:ilvl w:val="0"/>
                <w:numId w:val="24"/>
              </w:numPr>
              <w:spacing w:line="276" w:lineRule="auto"/>
              <w:jc w:val="both"/>
            </w:pPr>
            <w:r w:rsidRPr="00AD7D68">
              <w:t>tractare pe teritoriul României către cel mai apropiat service autorizat.</w:t>
            </w:r>
          </w:p>
          <w:p w14:paraId="362419AB" w14:textId="77777777" w:rsidR="00E47715" w:rsidRPr="00AD7D68" w:rsidRDefault="00E47715" w:rsidP="00E47715">
            <w:pPr>
              <w:numPr>
                <w:ilvl w:val="0"/>
                <w:numId w:val="24"/>
              </w:numPr>
              <w:spacing w:line="276" w:lineRule="auto"/>
              <w:jc w:val="both"/>
            </w:pPr>
            <w:r w:rsidRPr="00AD7D68">
              <w:t>servicii de ridicare și transport auto pe platformă (incluse) în urma unor defecțiuni tehnice ce împiedica pornirea sau deplasarea autovehiculului.</w:t>
            </w:r>
          </w:p>
          <w:p w14:paraId="21F97377" w14:textId="77777777" w:rsidR="00E47715" w:rsidRPr="00AD7D68" w:rsidRDefault="00E47715" w:rsidP="00E47715">
            <w:pPr>
              <w:numPr>
                <w:ilvl w:val="0"/>
                <w:numId w:val="24"/>
              </w:numPr>
              <w:spacing w:line="276" w:lineRule="auto"/>
              <w:jc w:val="both"/>
            </w:pPr>
            <w:r w:rsidRPr="00AD7D68">
              <w:t>diagnoza la fața locului și remediere defecțiune la fața locului - dacă este posibil.</w:t>
            </w:r>
          </w:p>
          <w:p w14:paraId="79CF5480" w14:textId="77777777" w:rsidR="00E47715" w:rsidRPr="00AD7D68" w:rsidRDefault="00E47715" w:rsidP="007E79CD">
            <w:pPr>
              <w:spacing w:line="276" w:lineRule="auto"/>
              <w:jc w:val="both"/>
            </w:pPr>
            <w:r w:rsidRPr="00AD7D68">
              <w:rPr>
                <w:b/>
              </w:rPr>
              <w:t>2.6 Autovehicul de înlocuire</w:t>
            </w:r>
            <w:r w:rsidRPr="00AD7D68">
              <w:t>: furnizorul oferă serviciul de înlocuire a autovehiculului pe întreaga durată de imobilizare a autovehiculului, când autovehiculul este neutilizabil în caz de:</w:t>
            </w:r>
          </w:p>
          <w:p w14:paraId="21E99C27" w14:textId="77777777" w:rsidR="00E47715" w:rsidRPr="00AD7D68" w:rsidRDefault="00E47715" w:rsidP="00E47715">
            <w:pPr>
              <w:numPr>
                <w:ilvl w:val="0"/>
                <w:numId w:val="24"/>
              </w:numPr>
              <w:spacing w:line="276" w:lineRule="auto"/>
              <w:jc w:val="both"/>
            </w:pPr>
            <w:r w:rsidRPr="00AD7D68">
              <w:t>Întreținere obligatorie - mai mult de 24h în service;</w:t>
            </w:r>
          </w:p>
          <w:p w14:paraId="1A183C24" w14:textId="77777777" w:rsidR="00E47715" w:rsidRPr="00AD7D68" w:rsidRDefault="00E47715" w:rsidP="00E47715">
            <w:pPr>
              <w:numPr>
                <w:ilvl w:val="0"/>
                <w:numId w:val="24"/>
              </w:numPr>
              <w:spacing w:line="276" w:lineRule="auto"/>
              <w:jc w:val="both"/>
            </w:pPr>
            <w:r w:rsidRPr="00AD7D68">
              <w:t>Reparații - mai mult de 24h în service;</w:t>
            </w:r>
          </w:p>
          <w:p w14:paraId="2EC7FEDB" w14:textId="77777777" w:rsidR="00E47715" w:rsidRPr="00AD7D68" w:rsidRDefault="00E47715" w:rsidP="00E47715">
            <w:pPr>
              <w:numPr>
                <w:ilvl w:val="0"/>
                <w:numId w:val="24"/>
              </w:numPr>
              <w:spacing w:line="276" w:lineRule="auto"/>
              <w:jc w:val="both"/>
            </w:pPr>
            <w:r w:rsidRPr="00AD7D68">
              <w:t>Număr zile contractate: 5 zile/eveniment</w:t>
            </w:r>
          </w:p>
          <w:p w14:paraId="4988DFDD" w14:textId="77777777" w:rsidR="00E47715" w:rsidRPr="00AD7D68" w:rsidRDefault="00E47715" w:rsidP="00E47715">
            <w:pPr>
              <w:numPr>
                <w:ilvl w:val="0"/>
                <w:numId w:val="24"/>
              </w:numPr>
              <w:spacing w:line="276" w:lineRule="auto"/>
              <w:jc w:val="both"/>
            </w:pPr>
            <w:r w:rsidRPr="00AD7D68">
              <w:t>daună/defecțiune care impune tractarea autovehiculului;</w:t>
            </w:r>
          </w:p>
          <w:p w14:paraId="230105FE" w14:textId="77777777" w:rsidR="00E47715" w:rsidRPr="00AD7D68" w:rsidRDefault="00E47715" w:rsidP="00E47715">
            <w:pPr>
              <w:numPr>
                <w:ilvl w:val="0"/>
                <w:numId w:val="24"/>
              </w:numPr>
              <w:spacing w:line="276" w:lineRule="auto"/>
              <w:jc w:val="both"/>
            </w:pPr>
            <w:r w:rsidRPr="00AD7D68">
              <w:t>accident;</w:t>
            </w:r>
          </w:p>
          <w:p w14:paraId="794F998B" w14:textId="77777777" w:rsidR="00E47715" w:rsidRPr="00AD7D68" w:rsidRDefault="00E47715" w:rsidP="00E47715">
            <w:pPr>
              <w:numPr>
                <w:ilvl w:val="0"/>
                <w:numId w:val="24"/>
              </w:numPr>
              <w:spacing w:line="276" w:lineRule="auto"/>
              <w:jc w:val="both"/>
            </w:pPr>
            <w:r w:rsidRPr="00AD7D68">
              <w:t>incendiu;</w:t>
            </w:r>
          </w:p>
          <w:p w14:paraId="7DC25324" w14:textId="77777777" w:rsidR="00E47715" w:rsidRPr="00AD7D68" w:rsidRDefault="00E47715" w:rsidP="00E47715">
            <w:pPr>
              <w:numPr>
                <w:ilvl w:val="0"/>
                <w:numId w:val="24"/>
              </w:numPr>
              <w:spacing w:line="276" w:lineRule="auto"/>
              <w:jc w:val="both"/>
            </w:pPr>
            <w:r w:rsidRPr="00AD7D68">
              <w:t>furt;</w:t>
            </w:r>
          </w:p>
          <w:p w14:paraId="22FC90C7" w14:textId="77777777" w:rsidR="00E47715" w:rsidRPr="00AD7D68" w:rsidRDefault="00E47715" w:rsidP="00E47715">
            <w:pPr>
              <w:numPr>
                <w:ilvl w:val="0"/>
                <w:numId w:val="24"/>
              </w:numPr>
              <w:spacing w:line="276" w:lineRule="auto"/>
              <w:jc w:val="both"/>
            </w:pPr>
            <w:r w:rsidRPr="00AD7D68">
              <w:t>vandalism</w:t>
            </w:r>
          </w:p>
          <w:p w14:paraId="4E4AF025" w14:textId="77777777" w:rsidR="00E47715" w:rsidRPr="00AD7D68" w:rsidRDefault="00E47715" w:rsidP="00E47715">
            <w:pPr>
              <w:numPr>
                <w:ilvl w:val="0"/>
                <w:numId w:val="24"/>
              </w:numPr>
              <w:spacing w:line="276" w:lineRule="auto"/>
              <w:jc w:val="both"/>
            </w:pPr>
            <w:r w:rsidRPr="00AD7D68">
              <w:t>cataclisme naturale</w:t>
            </w:r>
          </w:p>
          <w:p w14:paraId="2BEB8AB8" w14:textId="77777777" w:rsidR="00E47715" w:rsidRPr="00AD7D68" w:rsidRDefault="00E47715" w:rsidP="00E47715">
            <w:pPr>
              <w:numPr>
                <w:ilvl w:val="0"/>
                <w:numId w:val="24"/>
              </w:numPr>
              <w:spacing w:line="276" w:lineRule="auto"/>
              <w:jc w:val="both"/>
            </w:pPr>
            <w:r w:rsidRPr="00AD7D68">
              <w:t>alte evenimente de natură să imobilizeze autovehiculul sau care să îl fac impropriu întrebuințării sale.</w:t>
            </w:r>
          </w:p>
          <w:p w14:paraId="06356F11" w14:textId="77777777" w:rsidR="00E47715" w:rsidRPr="00CB6062" w:rsidRDefault="00E47715" w:rsidP="007E79CD">
            <w:pPr>
              <w:spacing w:line="276" w:lineRule="auto"/>
              <w:ind w:firstLine="360"/>
              <w:jc w:val="both"/>
            </w:pPr>
            <w:r w:rsidRPr="00AD7D68">
              <w:t xml:space="preserve">Autovehiculele de înlocuire oferite vor fi puse la dispoziție, </w:t>
            </w:r>
            <w:r w:rsidRPr="00AD7D68">
              <w:rPr>
                <w:b/>
              </w:rPr>
              <w:t xml:space="preserve">în termen de 1 zi </w:t>
            </w:r>
            <w:proofErr w:type="spellStart"/>
            <w:r w:rsidRPr="00AD7D68">
              <w:rPr>
                <w:b/>
              </w:rPr>
              <w:t>lucratoare</w:t>
            </w:r>
            <w:proofErr w:type="spellEnd"/>
            <w:r w:rsidRPr="00AD7D68">
              <w:t xml:space="preserve">, la sediul achizitorului și vor fi dintr-o categorie similară autovehiculului imobilizat cu respectarea </w:t>
            </w:r>
            <w:proofErr w:type="spellStart"/>
            <w:r w:rsidRPr="00AD7D68">
              <w:t>cerintelor</w:t>
            </w:r>
            <w:proofErr w:type="spellEnd"/>
            <w:r w:rsidRPr="00AD7D68">
              <w:t xml:space="preserve"> minimale ale caietului de sarcini, respectiv specificațiile tehnice minimale și obligatorii și configurația tehnologică minimă. Acestea vor fi puse la dispoziție în stare perfectă de funcționare, cu rovinietă, asigurări RCA și CASCO și taxe plătite la zi.</w:t>
            </w:r>
          </w:p>
        </w:tc>
        <w:tc>
          <w:tcPr>
            <w:tcW w:w="885" w:type="dxa"/>
            <w:vAlign w:val="center"/>
          </w:tcPr>
          <w:p w14:paraId="4AF297D2" w14:textId="77777777" w:rsidR="00E47715" w:rsidRPr="005159CE" w:rsidRDefault="00E47715" w:rsidP="007E79CD">
            <w:pPr>
              <w:snapToGrid w:val="0"/>
              <w:spacing w:after="160"/>
              <w:rPr>
                <w:lang w:val="it-IT"/>
              </w:rPr>
            </w:pPr>
          </w:p>
        </w:tc>
      </w:tr>
      <w:tr w:rsidR="00E47715" w:rsidRPr="000E5699" w14:paraId="2F9B4308" w14:textId="77777777" w:rsidTr="007E79CD">
        <w:trPr>
          <w:trHeight w:val="281"/>
          <w:jc w:val="center"/>
        </w:trPr>
        <w:tc>
          <w:tcPr>
            <w:tcW w:w="567" w:type="dxa"/>
            <w:vAlign w:val="center"/>
          </w:tcPr>
          <w:p w14:paraId="2B228774" w14:textId="77777777" w:rsidR="00E47715" w:rsidRPr="000E5699" w:rsidRDefault="00E47715" w:rsidP="007E79CD">
            <w:pPr>
              <w:snapToGrid w:val="0"/>
              <w:spacing w:after="160"/>
              <w:jc w:val="center"/>
              <w:rPr>
                <w:lang w:val="en-GB"/>
              </w:rPr>
            </w:pPr>
            <w:r>
              <w:rPr>
                <w:lang w:val="en-GB"/>
              </w:rPr>
              <w:lastRenderedPageBreak/>
              <w:t>3</w:t>
            </w:r>
          </w:p>
        </w:tc>
        <w:tc>
          <w:tcPr>
            <w:tcW w:w="7976" w:type="dxa"/>
            <w:vAlign w:val="center"/>
          </w:tcPr>
          <w:p w14:paraId="66B32EDA" w14:textId="77777777" w:rsidR="00E47715" w:rsidRPr="00AD7D68" w:rsidRDefault="00E47715" w:rsidP="007E79CD">
            <w:pPr>
              <w:spacing w:before="120" w:line="276" w:lineRule="auto"/>
              <w:jc w:val="both"/>
              <w:rPr>
                <w:b/>
                <w:u w:val="single"/>
              </w:rPr>
            </w:pPr>
            <w:r w:rsidRPr="00AD7D68">
              <w:rPr>
                <w:b/>
                <w:u w:val="single"/>
              </w:rPr>
              <w:t>3. Cerințe referitoare la polița CASCO:</w:t>
            </w:r>
          </w:p>
          <w:p w14:paraId="03194681" w14:textId="77777777" w:rsidR="00E47715" w:rsidRPr="00AD7D68" w:rsidRDefault="00E47715" w:rsidP="007E79CD">
            <w:pPr>
              <w:spacing w:line="276" w:lineRule="auto"/>
              <w:ind w:firstLine="360"/>
              <w:jc w:val="both"/>
            </w:pPr>
            <w:r w:rsidRPr="00AD7D68">
              <w:t>Riscuri obligatorii acoperite de polița de asigurare tip CASCO: ciocniri, loviri, izbiri, zgârieri, căderi, căderi de corpuri pe autovehicul, pagube produse elementelor vitrate răsturnări, derapări, incendiu, trăsnet, explozie, vandalism, calamități naturale la care se adaugă riscul de furt – total sau parțial, deces din accident a persoanelor transportate, invaliditate totală permanentă, invaliditate totală temporară.</w:t>
            </w:r>
          </w:p>
          <w:p w14:paraId="7BB26627" w14:textId="77777777" w:rsidR="00E47715" w:rsidRPr="00AD7D68" w:rsidRDefault="00E47715" w:rsidP="007E79CD">
            <w:pPr>
              <w:spacing w:line="276" w:lineRule="auto"/>
              <w:ind w:firstLine="360"/>
              <w:jc w:val="both"/>
            </w:pPr>
            <w:r w:rsidRPr="00AD7D68">
              <w:lastRenderedPageBreak/>
              <w:t>Servicii de ridicare și transport auto pe platformă (incluse) în urma unor defecțiuni tehnice ce împiedica pornirea sau deplasarea autovehiculului.</w:t>
            </w:r>
          </w:p>
          <w:p w14:paraId="0605D538" w14:textId="77777777" w:rsidR="00E47715" w:rsidRPr="00AD7D68" w:rsidRDefault="00E47715" w:rsidP="007E79CD">
            <w:pPr>
              <w:spacing w:line="276" w:lineRule="auto"/>
              <w:ind w:firstLine="360"/>
              <w:jc w:val="both"/>
            </w:pPr>
          </w:p>
          <w:p w14:paraId="28D170E1" w14:textId="77777777" w:rsidR="00E47715" w:rsidRPr="00AD7D68" w:rsidRDefault="00E47715" w:rsidP="007E79CD">
            <w:pPr>
              <w:spacing w:line="276" w:lineRule="auto"/>
              <w:ind w:firstLine="360"/>
              <w:jc w:val="both"/>
            </w:pPr>
            <w:r w:rsidRPr="00AD7D68">
              <w:rPr>
                <w:b/>
              </w:rPr>
              <w:t>Suplimentar, Asiguratorul trebuie sa acorde despăgubiri pentru</w:t>
            </w:r>
            <w:r w:rsidRPr="00AD7D68">
              <w:t>:</w:t>
            </w:r>
          </w:p>
          <w:p w14:paraId="05E42FAC" w14:textId="77777777" w:rsidR="00E47715" w:rsidRPr="00AD7D68" w:rsidRDefault="00E47715" w:rsidP="00E47715">
            <w:pPr>
              <w:pStyle w:val="ListParagraph"/>
              <w:numPr>
                <w:ilvl w:val="0"/>
                <w:numId w:val="28"/>
              </w:numPr>
              <w:spacing w:line="276" w:lineRule="auto"/>
              <w:jc w:val="both"/>
            </w:pPr>
            <w:r w:rsidRPr="00AD7D68">
              <w:t xml:space="preserve">pagubele produse anvelopelor autoturismului prin tăiere sau </w:t>
            </w:r>
            <w:proofErr w:type="spellStart"/>
            <w:r w:rsidRPr="00AD7D68">
              <w:t>înţepare</w:t>
            </w:r>
            <w:proofErr w:type="spellEnd"/>
            <w:r w:rsidRPr="00AD7D68">
              <w:t xml:space="preserve">, indiferent dacă acestea s-au produs sau nu concomitent cu avarierea altor </w:t>
            </w:r>
            <w:proofErr w:type="spellStart"/>
            <w:r w:rsidRPr="00AD7D68">
              <w:t>părţi</w:t>
            </w:r>
            <w:proofErr w:type="spellEnd"/>
            <w:r w:rsidRPr="00AD7D68">
              <w:t xml:space="preserve"> componente ale autoturismului, fie că autoturism se afla în </w:t>
            </w:r>
            <w:proofErr w:type="spellStart"/>
            <w:r w:rsidRPr="00AD7D68">
              <w:t>staţionare</w:t>
            </w:r>
            <w:proofErr w:type="spellEnd"/>
            <w:r w:rsidRPr="00AD7D68">
              <w:t xml:space="preserve"> sau în rulare;</w:t>
            </w:r>
          </w:p>
          <w:p w14:paraId="1E059B59" w14:textId="77777777" w:rsidR="00E47715" w:rsidRPr="00CB6062" w:rsidRDefault="00E47715" w:rsidP="00E47715">
            <w:pPr>
              <w:pStyle w:val="ListParagraph"/>
              <w:numPr>
                <w:ilvl w:val="0"/>
                <w:numId w:val="28"/>
              </w:numPr>
              <w:spacing w:line="276" w:lineRule="auto"/>
              <w:jc w:val="both"/>
            </w:pPr>
            <w:r w:rsidRPr="00AD7D68">
              <w:t xml:space="preserve">pagube produse autoturismului ca urmare a unor fapte asimilate cu acte de vandalism: zgârierea elementelor caroseriei, spargerea sau deteriorarea geamurilor, oglinzilor laterale, lămpilor, farurilor, îndoirea sau ruperea </w:t>
            </w:r>
            <w:proofErr w:type="spellStart"/>
            <w:r w:rsidRPr="00AD7D68">
              <w:t>ştergătoarelor</w:t>
            </w:r>
            <w:proofErr w:type="spellEnd"/>
            <w:r w:rsidRPr="00AD7D68">
              <w:t>, antenelor, ornamentelor, etc.;</w:t>
            </w:r>
          </w:p>
        </w:tc>
        <w:tc>
          <w:tcPr>
            <w:tcW w:w="885" w:type="dxa"/>
            <w:vAlign w:val="center"/>
          </w:tcPr>
          <w:p w14:paraId="58257235" w14:textId="77777777" w:rsidR="00E47715" w:rsidRPr="000E5699" w:rsidRDefault="00E47715" w:rsidP="007E79CD">
            <w:pPr>
              <w:snapToGrid w:val="0"/>
              <w:spacing w:after="160"/>
            </w:pPr>
          </w:p>
        </w:tc>
      </w:tr>
      <w:tr w:rsidR="00E47715" w:rsidRPr="00D1302D" w14:paraId="0327B4B7" w14:textId="77777777" w:rsidTr="007E79CD">
        <w:trPr>
          <w:trHeight w:val="281"/>
          <w:jc w:val="center"/>
        </w:trPr>
        <w:tc>
          <w:tcPr>
            <w:tcW w:w="567" w:type="dxa"/>
            <w:vAlign w:val="center"/>
          </w:tcPr>
          <w:p w14:paraId="72675355" w14:textId="77777777" w:rsidR="00E47715" w:rsidRPr="000E5699" w:rsidRDefault="00E47715" w:rsidP="007E79CD">
            <w:pPr>
              <w:snapToGrid w:val="0"/>
              <w:spacing w:after="160"/>
              <w:jc w:val="center"/>
              <w:rPr>
                <w:lang w:val="en-GB"/>
              </w:rPr>
            </w:pPr>
            <w:r>
              <w:rPr>
                <w:lang w:val="en-GB"/>
              </w:rPr>
              <w:t>4</w:t>
            </w:r>
          </w:p>
        </w:tc>
        <w:tc>
          <w:tcPr>
            <w:tcW w:w="7976" w:type="dxa"/>
            <w:vAlign w:val="center"/>
          </w:tcPr>
          <w:p w14:paraId="00F4E463" w14:textId="77777777" w:rsidR="00E47715" w:rsidRPr="00960B15" w:rsidRDefault="00E47715" w:rsidP="007E79CD">
            <w:pPr>
              <w:spacing w:before="120" w:line="276" w:lineRule="auto"/>
              <w:jc w:val="both"/>
              <w:rPr>
                <w:u w:val="single"/>
              </w:rPr>
            </w:pPr>
            <w:r w:rsidRPr="00960B15">
              <w:rPr>
                <w:b/>
                <w:u w:val="single"/>
              </w:rPr>
              <w:t>4. Franșize practicate în polița de asigurare</w:t>
            </w:r>
            <w:r w:rsidRPr="00960B15">
              <w:rPr>
                <w:u w:val="single"/>
              </w:rPr>
              <w:t>:</w:t>
            </w:r>
          </w:p>
          <w:p w14:paraId="4DEA4ADC" w14:textId="77777777" w:rsidR="00E47715" w:rsidRPr="00960B15" w:rsidRDefault="00E47715" w:rsidP="00E47715">
            <w:pPr>
              <w:numPr>
                <w:ilvl w:val="0"/>
                <w:numId w:val="24"/>
              </w:numPr>
              <w:spacing w:line="276" w:lineRule="auto"/>
              <w:jc w:val="both"/>
            </w:pPr>
            <w:r w:rsidRPr="00960B15">
              <w:t>franșiză deductibilă/eveniment ( avariere parțială sau furt parțial), zero;</w:t>
            </w:r>
          </w:p>
          <w:p w14:paraId="3046A9CC" w14:textId="77777777" w:rsidR="00E47715" w:rsidRPr="00960B15" w:rsidRDefault="00E47715" w:rsidP="00E47715">
            <w:pPr>
              <w:numPr>
                <w:ilvl w:val="0"/>
                <w:numId w:val="24"/>
              </w:numPr>
              <w:spacing w:line="276" w:lineRule="auto"/>
              <w:jc w:val="both"/>
            </w:pPr>
            <w:r w:rsidRPr="00960B15">
              <w:t>franșiză în caz de daună totală din avariere , zero;</w:t>
            </w:r>
          </w:p>
          <w:p w14:paraId="21ECCE2E" w14:textId="77777777" w:rsidR="00E47715" w:rsidRPr="00866972" w:rsidRDefault="00E47715" w:rsidP="00E47715">
            <w:pPr>
              <w:numPr>
                <w:ilvl w:val="0"/>
                <w:numId w:val="24"/>
              </w:numPr>
              <w:spacing w:line="276" w:lineRule="auto"/>
              <w:jc w:val="both"/>
            </w:pPr>
            <w:r w:rsidRPr="00960B15">
              <w:t>franșiză în caz de furt total, zero.</w:t>
            </w:r>
          </w:p>
        </w:tc>
        <w:tc>
          <w:tcPr>
            <w:tcW w:w="885" w:type="dxa"/>
            <w:vAlign w:val="center"/>
          </w:tcPr>
          <w:p w14:paraId="14AE70BD" w14:textId="77777777" w:rsidR="00E47715" w:rsidRPr="00D1302D" w:rsidRDefault="00E47715" w:rsidP="007E79CD">
            <w:pPr>
              <w:snapToGrid w:val="0"/>
              <w:spacing w:after="160"/>
            </w:pPr>
          </w:p>
        </w:tc>
      </w:tr>
      <w:tr w:rsidR="00E47715" w:rsidRPr="00230D34" w14:paraId="01E66243" w14:textId="77777777" w:rsidTr="007E79CD">
        <w:trPr>
          <w:trHeight w:val="281"/>
          <w:jc w:val="center"/>
        </w:trPr>
        <w:tc>
          <w:tcPr>
            <w:tcW w:w="567" w:type="dxa"/>
            <w:vAlign w:val="center"/>
          </w:tcPr>
          <w:p w14:paraId="254C90D9" w14:textId="77777777" w:rsidR="00E47715" w:rsidRPr="000E5699" w:rsidRDefault="00E47715" w:rsidP="007E79CD">
            <w:pPr>
              <w:snapToGrid w:val="0"/>
              <w:spacing w:after="160"/>
              <w:jc w:val="center"/>
              <w:rPr>
                <w:lang w:val="en-GB"/>
              </w:rPr>
            </w:pPr>
            <w:r>
              <w:rPr>
                <w:lang w:val="en-GB"/>
              </w:rPr>
              <w:t>5</w:t>
            </w:r>
          </w:p>
        </w:tc>
        <w:tc>
          <w:tcPr>
            <w:tcW w:w="7976" w:type="dxa"/>
            <w:vAlign w:val="center"/>
          </w:tcPr>
          <w:p w14:paraId="055D8970" w14:textId="77777777" w:rsidR="00E47715" w:rsidRPr="00AD7D68" w:rsidRDefault="00E47715" w:rsidP="007E79CD">
            <w:pPr>
              <w:spacing w:before="120" w:line="276" w:lineRule="auto"/>
              <w:jc w:val="both"/>
              <w:rPr>
                <w:u w:val="single"/>
              </w:rPr>
            </w:pPr>
            <w:r w:rsidRPr="00AD7D68">
              <w:rPr>
                <w:b/>
                <w:bCs/>
                <w:u w:val="single"/>
              </w:rPr>
              <w:t>5. Descrierea tipologiei constructive:</w:t>
            </w:r>
          </w:p>
          <w:p w14:paraId="706E456E" w14:textId="77777777" w:rsidR="00E47715" w:rsidRPr="00AD7D68" w:rsidRDefault="00E47715" w:rsidP="007E79CD">
            <w:pPr>
              <w:spacing w:line="276" w:lineRule="auto"/>
              <w:ind w:firstLine="360"/>
              <w:jc w:val="both"/>
            </w:pPr>
            <w:r w:rsidRPr="00AD7D68">
              <w:t xml:space="preserve">Autovehiculul solicitat trebuie să fie realizat pe un șasiu și o caroserie care reproduc standardele constructive ale segmentului SUV / pick-up complet închis, cu integrarea unui compartiment de transport bunuri în volumul interior al autovehiculului, după caz sau bena închisă și </w:t>
            </w:r>
            <w:proofErr w:type="spellStart"/>
            <w:r w:rsidRPr="00AD7D68">
              <w:t>hayon</w:t>
            </w:r>
            <w:proofErr w:type="spellEnd"/>
            <w:r w:rsidRPr="00AD7D68">
              <w:t xml:space="preserve"> mobil. Autovehiculul </w:t>
            </w:r>
            <w:r w:rsidRPr="00AD7D68">
              <w:rPr>
                <w:b/>
              </w:rPr>
              <w:t>nu</w:t>
            </w:r>
            <w:r w:rsidRPr="00AD7D68">
              <w:t xml:space="preserve"> trebuie să se încadreze în următoarele categorii de construcție:</w:t>
            </w:r>
          </w:p>
          <w:p w14:paraId="516A928F" w14:textId="77777777" w:rsidR="00E47715" w:rsidRPr="00AD7D68" w:rsidRDefault="00E47715" w:rsidP="00E47715">
            <w:pPr>
              <w:numPr>
                <w:ilvl w:val="0"/>
                <w:numId w:val="29"/>
              </w:numPr>
              <w:spacing w:line="276" w:lineRule="auto"/>
              <w:jc w:val="both"/>
            </w:pPr>
            <w:r w:rsidRPr="00AD7D68">
              <w:t>furgon sau vehicul comercial de tip „van”;</w:t>
            </w:r>
          </w:p>
          <w:p w14:paraId="00854CB3" w14:textId="77777777" w:rsidR="00E47715" w:rsidRPr="00AD7D68" w:rsidRDefault="00E47715" w:rsidP="00E47715">
            <w:pPr>
              <w:numPr>
                <w:ilvl w:val="0"/>
                <w:numId w:val="29"/>
              </w:numPr>
              <w:spacing w:line="276" w:lineRule="auto"/>
              <w:jc w:val="both"/>
            </w:pPr>
            <w:r w:rsidRPr="00AD7D68">
              <w:t xml:space="preserve">camionetă sau vehicul comercial cu structură </w:t>
            </w:r>
            <w:proofErr w:type="spellStart"/>
            <w:r w:rsidRPr="00AD7D68">
              <w:t>autoportantă</w:t>
            </w:r>
            <w:proofErr w:type="spellEnd"/>
            <w:r w:rsidRPr="00AD7D68">
              <w:t xml:space="preserve"> dedicată transportului de marfă;</w:t>
            </w:r>
          </w:p>
          <w:p w14:paraId="14DC0CDA" w14:textId="77777777" w:rsidR="00E47715" w:rsidRPr="00D579A4" w:rsidRDefault="00E47715" w:rsidP="00E47715">
            <w:pPr>
              <w:numPr>
                <w:ilvl w:val="0"/>
                <w:numId w:val="29"/>
              </w:numPr>
              <w:spacing w:line="276" w:lineRule="auto"/>
              <w:jc w:val="both"/>
            </w:pPr>
            <w:r w:rsidRPr="00AD7D68">
              <w:t>configurații constructive deschise.</w:t>
            </w:r>
          </w:p>
        </w:tc>
        <w:tc>
          <w:tcPr>
            <w:tcW w:w="885" w:type="dxa"/>
            <w:vAlign w:val="center"/>
          </w:tcPr>
          <w:p w14:paraId="58E5C5E9" w14:textId="77777777" w:rsidR="00E47715" w:rsidRPr="00230D34" w:rsidRDefault="00E47715" w:rsidP="007E79CD">
            <w:pPr>
              <w:snapToGrid w:val="0"/>
              <w:spacing w:after="160"/>
            </w:pPr>
          </w:p>
        </w:tc>
      </w:tr>
      <w:tr w:rsidR="00E47715" w:rsidRPr="00295B44" w14:paraId="7A724F65" w14:textId="77777777" w:rsidTr="007E79CD">
        <w:trPr>
          <w:trHeight w:val="4305"/>
          <w:jc w:val="center"/>
        </w:trPr>
        <w:tc>
          <w:tcPr>
            <w:tcW w:w="567" w:type="dxa"/>
            <w:vAlign w:val="center"/>
          </w:tcPr>
          <w:p w14:paraId="7E5461A1" w14:textId="77777777" w:rsidR="00E47715" w:rsidRPr="000E5699" w:rsidRDefault="00E47715" w:rsidP="007E79CD">
            <w:pPr>
              <w:snapToGrid w:val="0"/>
              <w:spacing w:after="160"/>
              <w:rPr>
                <w:lang w:val="en-GB"/>
              </w:rPr>
            </w:pPr>
            <w:r>
              <w:rPr>
                <w:lang w:val="en-GB"/>
              </w:rPr>
              <w:t>6</w:t>
            </w:r>
          </w:p>
        </w:tc>
        <w:tc>
          <w:tcPr>
            <w:tcW w:w="7976" w:type="dxa"/>
            <w:vAlign w:val="center"/>
          </w:tcPr>
          <w:p w14:paraId="06324DAA" w14:textId="77777777" w:rsidR="00E47715" w:rsidRPr="00AD7D68" w:rsidRDefault="00E47715" w:rsidP="007E79CD">
            <w:pPr>
              <w:spacing w:before="120" w:line="276" w:lineRule="auto"/>
              <w:jc w:val="both"/>
              <w:outlineLvl w:val="2"/>
              <w:rPr>
                <w:b/>
                <w:bCs/>
                <w:u w:val="single"/>
              </w:rPr>
            </w:pPr>
            <w:r w:rsidRPr="00AD7D68">
              <w:rPr>
                <w:b/>
                <w:bCs/>
                <w:u w:val="single"/>
              </w:rPr>
              <w:t>6. Cerințe funcționale și operaționale:</w:t>
            </w:r>
          </w:p>
          <w:p w14:paraId="52DA13A7" w14:textId="77777777" w:rsidR="00E47715" w:rsidRPr="00AD7D68" w:rsidRDefault="00E47715" w:rsidP="007E79CD">
            <w:pPr>
              <w:spacing w:line="276" w:lineRule="auto"/>
              <w:ind w:firstLine="360"/>
              <w:jc w:val="both"/>
            </w:pPr>
            <w:r w:rsidRPr="00AD7D68">
              <w:t>Autovehiculul trebuie să ofere un ansamblu tehnologic care să permită utilizarea eficientă în contexte variate, precum deplasări instituționale, activități administrative, misiuni în teren și condiții rutiere diverse. Configurația tehnologică minimă trebuie să includă:</w:t>
            </w:r>
          </w:p>
          <w:p w14:paraId="1330BD8B" w14:textId="77777777" w:rsidR="00E47715" w:rsidRPr="00AD7D68" w:rsidRDefault="00E47715" w:rsidP="00E47715">
            <w:pPr>
              <w:numPr>
                <w:ilvl w:val="0"/>
                <w:numId w:val="30"/>
              </w:numPr>
              <w:spacing w:line="276" w:lineRule="auto"/>
              <w:jc w:val="both"/>
            </w:pPr>
            <w:r w:rsidRPr="00AD7D68">
              <w:t>sistem avansat de stabilitate rutieră, cu arhitectură electronică dedicată;</w:t>
            </w:r>
          </w:p>
          <w:p w14:paraId="4FE44919" w14:textId="77777777" w:rsidR="00E47715" w:rsidRPr="00AD7D68" w:rsidRDefault="00E47715" w:rsidP="00E47715">
            <w:pPr>
              <w:numPr>
                <w:ilvl w:val="0"/>
                <w:numId w:val="30"/>
              </w:numPr>
              <w:spacing w:line="276" w:lineRule="auto"/>
              <w:jc w:val="both"/>
            </w:pPr>
            <w:r w:rsidRPr="00AD7D68">
              <w:t xml:space="preserve">tren de rulare adaptat utilizării în regim mixt, cu suspensie compatibilă atât cu infrastructura urbană, cât și cu zone </w:t>
            </w:r>
            <w:proofErr w:type="spellStart"/>
            <w:r w:rsidRPr="00AD7D68">
              <w:t>periurbane</w:t>
            </w:r>
            <w:proofErr w:type="spellEnd"/>
            <w:r w:rsidRPr="00AD7D68">
              <w:t xml:space="preserve"> sau extraurbane;</w:t>
            </w:r>
          </w:p>
          <w:p w14:paraId="03D5287D" w14:textId="77777777" w:rsidR="00E47715" w:rsidRPr="00AD7D68" w:rsidRDefault="00E47715" w:rsidP="00E47715">
            <w:pPr>
              <w:numPr>
                <w:ilvl w:val="0"/>
                <w:numId w:val="30"/>
              </w:numPr>
              <w:spacing w:before="100" w:beforeAutospacing="1" w:after="100" w:afterAutospacing="1" w:line="276" w:lineRule="auto"/>
              <w:jc w:val="both"/>
            </w:pPr>
            <w:r w:rsidRPr="00AD7D68">
              <w:t>sisteme de asistență la conducere conforme standardelor europene aplicabile autovehiculelor N1;</w:t>
            </w:r>
          </w:p>
          <w:p w14:paraId="237F062C" w14:textId="77777777" w:rsidR="00E47715" w:rsidRPr="00AD7D68" w:rsidRDefault="00E47715" w:rsidP="00E47715">
            <w:pPr>
              <w:numPr>
                <w:ilvl w:val="0"/>
                <w:numId w:val="30"/>
              </w:numPr>
              <w:spacing w:before="100" w:beforeAutospacing="1" w:after="100" w:afterAutospacing="1" w:line="276" w:lineRule="auto"/>
              <w:jc w:val="both"/>
            </w:pPr>
            <w:r w:rsidRPr="00AD7D68">
              <w:t>motorizare care asigură echilibrul între eficiență energetică și fiabilitate;</w:t>
            </w:r>
          </w:p>
          <w:p w14:paraId="5B1C99C1" w14:textId="77777777" w:rsidR="00E47715" w:rsidRPr="00D579A4" w:rsidRDefault="00E47715" w:rsidP="00E47715">
            <w:pPr>
              <w:numPr>
                <w:ilvl w:val="0"/>
                <w:numId w:val="30"/>
              </w:numPr>
              <w:spacing w:before="100" w:beforeAutospacing="1" w:after="100" w:afterAutospacing="1" w:line="276" w:lineRule="auto"/>
              <w:jc w:val="both"/>
            </w:pPr>
            <w:r w:rsidRPr="00AD7D68">
              <w:t>habitaclu complet închis, configurat pentru confort sporit în utilizare continuă, precum și împiedicarea oricăror infiltrații, umidității ș.a.m.d.</w:t>
            </w:r>
          </w:p>
        </w:tc>
        <w:tc>
          <w:tcPr>
            <w:tcW w:w="885" w:type="dxa"/>
            <w:vAlign w:val="center"/>
          </w:tcPr>
          <w:p w14:paraId="73435DCC" w14:textId="77777777" w:rsidR="00E47715" w:rsidRPr="00295B44" w:rsidRDefault="00E47715" w:rsidP="007E79CD">
            <w:pPr>
              <w:snapToGrid w:val="0"/>
              <w:spacing w:after="160"/>
            </w:pPr>
          </w:p>
        </w:tc>
      </w:tr>
      <w:tr w:rsidR="00E47715" w:rsidRPr="00AC6D1F" w14:paraId="2A300CB7" w14:textId="77777777" w:rsidTr="007E79CD">
        <w:trPr>
          <w:trHeight w:val="281"/>
          <w:jc w:val="center"/>
        </w:trPr>
        <w:tc>
          <w:tcPr>
            <w:tcW w:w="567" w:type="dxa"/>
            <w:vAlign w:val="center"/>
          </w:tcPr>
          <w:p w14:paraId="0E5CD24D" w14:textId="77777777" w:rsidR="00E47715" w:rsidRDefault="00E47715" w:rsidP="007E79CD">
            <w:pPr>
              <w:snapToGrid w:val="0"/>
              <w:spacing w:after="160"/>
              <w:jc w:val="center"/>
              <w:rPr>
                <w:lang w:val="en-GB"/>
              </w:rPr>
            </w:pPr>
            <w:r>
              <w:rPr>
                <w:lang w:val="en-GB"/>
              </w:rPr>
              <w:lastRenderedPageBreak/>
              <w:t>7</w:t>
            </w:r>
          </w:p>
        </w:tc>
        <w:tc>
          <w:tcPr>
            <w:tcW w:w="7976" w:type="dxa"/>
            <w:vAlign w:val="center"/>
          </w:tcPr>
          <w:p w14:paraId="19FC8A26" w14:textId="77777777" w:rsidR="00E47715" w:rsidRPr="00AD7D68" w:rsidRDefault="00E47715" w:rsidP="007E79CD">
            <w:pPr>
              <w:spacing w:before="120" w:line="276" w:lineRule="auto"/>
              <w:jc w:val="both"/>
              <w:rPr>
                <w:u w:val="single"/>
              </w:rPr>
            </w:pPr>
            <w:r w:rsidRPr="00AD7D68">
              <w:rPr>
                <w:b/>
                <w:bCs/>
                <w:u w:val="single"/>
              </w:rPr>
              <w:t>7. Specificații tehnice minimale și obligatorii:</w:t>
            </w:r>
          </w:p>
          <w:p w14:paraId="084C93CC" w14:textId="77777777" w:rsidR="00E47715" w:rsidRPr="00AD7D68" w:rsidRDefault="00E47715" w:rsidP="007E79CD">
            <w:pPr>
              <w:spacing w:before="120"/>
              <w:ind w:firstLine="284"/>
              <w:rPr>
                <w:b/>
              </w:rPr>
            </w:pPr>
            <w:r w:rsidRPr="00AD7D68">
              <w:rPr>
                <w:b/>
              </w:rPr>
              <w:t>7.1 Motorizare:</w:t>
            </w:r>
          </w:p>
          <w:p w14:paraId="7CCEB13A" w14:textId="77777777" w:rsidR="00E47715" w:rsidRPr="00AD7D68" w:rsidRDefault="00E47715" w:rsidP="00E47715">
            <w:pPr>
              <w:pStyle w:val="ListParagraph"/>
              <w:numPr>
                <w:ilvl w:val="0"/>
                <w:numId w:val="26"/>
              </w:numPr>
              <w:spacing w:line="256" w:lineRule="auto"/>
              <w:jc w:val="both"/>
            </w:pPr>
            <w:r w:rsidRPr="00AD7D68">
              <w:t xml:space="preserve">Motorizare: Benzină + electric, tip full </w:t>
            </w:r>
            <w:proofErr w:type="spellStart"/>
            <w:r w:rsidRPr="00AD7D68">
              <w:t>hybrid</w:t>
            </w:r>
            <w:proofErr w:type="spellEnd"/>
            <w:r w:rsidRPr="00AD7D68">
              <w:t xml:space="preserve">; </w:t>
            </w:r>
          </w:p>
          <w:p w14:paraId="20720026" w14:textId="77777777" w:rsidR="00E47715" w:rsidRPr="00AD7D68" w:rsidRDefault="00E47715" w:rsidP="00E47715">
            <w:pPr>
              <w:pStyle w:val="ListParagraph"/>
              <w:numPr>
                <w:ilvl w:val="0"/>
                <w:numId w:val="26"/>
              </w:numPr>
              <w:spacing w:line="256" w:lineRule="auto"/>
              <w:jc w:val="both"/>
            </w:pPr>
            <w:r w:rsidRPr="00AD7D68">
              <w:t>Cilindree: 1.400 cm³ - 2.000 cm³;</w:t>
            </w:r>
          </w:p>
          <w:p w14:paraId="507C71DE" w14:textId="77777777" w:rsidR="00E47715" w:rsidRPr="00AD7D68" w:rsidRDefault="00E47715" w:rsidP="00E47715">
            <w:pPr>
              <w:pStyle w:val="ListParagraph"/>
              <w:numPr>
                <w:ilvl w:val="0"/>
                <w:numId w:val="26"/>
              </w:numPr>
              <w:spacing w:line="256" w:lineRule="auto"/>
              <w:jc w:val="both"/>
            </w:pPr>
            <w:r w:rsidRPr="00AD7D68">
              <w:t>Nivel de poluare: Euro 6;</w:t>
            </w:r>
          </w:p>
          <w:p w14:paraId="5129371A" w14:textId="77777777" w:rsidR="00E47715" w:rsidRPr="00AD7D68" w:rsidRDefault="00E47715" w:rsidP="00E47715">
            <w:pPr>
              <w:pStyle w:val="ListParagraph"/>
              <w:numPr>
                <w:ilvl w:val="0"/>
                <w:numId w:val="26"/>
              </w:numPr>
              <w:spacing w:line="256" w:lineRule="auto"/>
              <w:jc w:val="both"/>
            </w:pPr>
            <w:r w:rsidRPr="00AD7D68">
              <w:t xml:space="preserve">Sistem de direcție: asistat;  </w:t>
            </w:r>
          </w:p>
          <w:p w14:paraId="3533B80A" w14:textId="77777777" w:rsidR="00E47715" w:rsidRPr="00AD7D68" w:rsidRDefault="00E47715" w:rsidP="00E47715">
            <w:pPr>
              <w:pStyle w:val="ListParagraph"/>
              <w:numPr>
                <w:ilvl w:val="0"/>
                <w:numId w:val="26"/>
              </w:numPr>
              <w:spacing w:line="256" w:lineRule="auto"/>
              <w:jc w:val="both"/>
            </w:pPr>
            <w:r w:rsidRPr="00AD7D68">
              <w:t>Sistem frânare: asistat;</w:t>
            </w:r>
          </w:p>
          <w:p w14:paraId="1C281813" w14:textId="77777777" w:rsidR="00E47715" w:rsidRPr="00AD7D68" w:rsidRDefault="00E47715" w:rsidP="00E47715">
            <w:pPr>
              <w:pStyle w:val="ListParagraph"/>
              <w:numPr>
                <w:ilvl w:val="0"/>
                <w:numId w:val="26"/>
              </w:numPr>
              <w:spacing w:line="256" w:lineRule="auto"/>
              <w:jc w:val="both"/>
            </w:pPr>
            <w:r w:rsidRPr="00AD7D68">
              <w:t xml:space="preserve">Capacitate rezervor: minim 40 litri  </w:t>
            </w:r>
          </w:p>
          <w:p w14:paraId="49304C78" w14:textId="77777777" w:rsidR="00E47715" w:rsidRPr="00AD7D68" w:rsidRDefault="00E47715" w:rsidP="007E79CD">
            <w:pPr>
              <w:spacing w:before="120"/>
              <w:ind w:firstLine="360"/>
              <w:jc w:val="both"/>
            </w:pPr>
            <w:r w:rsidRPr="00AD7D68">
              <w:t>În cazul autovehiculelor full-</w:t>
            </w:r>
            <w:proofErr w:type="spellStart"/>
            <w:r w:rsidRPr="00AD7D68">
              <w:t>hybrid</w:t>
            </w:r>
            <w:proofErr w:type="spellEnd"/>
            <w:r w:rsidRPr="00AD7D68">
              <w:t>:</w:t>
            </w:r>
          </w:p>
          <w:p w14:paraId="5CF280F1" w14:textId="77777777" w:rsidR="00E47715" w:rsidRPr="00AD7D68" w:rsidRDefault="00E47715" w:rsidP="00E47715">
            <w:pPr>
              <w:pStyle w:val="ListParagraph"/>
              <w:numPr>
                <w:ilvl w:val="0"/>
                <w:numId w:val="25"/>
              </w:numPr>
              <w:spacing w:line="256" w:lineRule="auto"/>
              <w:jc w:val="both"/>
            </w:pPr>
            <w:r w:rsidRPr="00AD7D68">
              <w:t xml:space="preserve">Tensiunea acumulatorului </w:t>
            </w:r>
            <w:proofErr w:type="spellStart"/>
            <w:r w:rsidRPr="00AD7D68">
              <w:t>hybrid</w:t>
            </w:r>
            <w:proofErr w:type="spellEnd"/>
            <w:r w:rsidRPr="00AD7D68">
              <w:t>: 200 - 400 V C.C.;</w:t>
            </w:r>
          </w:p>
          <w:p w14:paraId="5E498639" w14:textId="77777777" w:rsidR="00E47715" w:rsidRPr="00AD7D68" w:rsidRDefault="00E47715" w:rsidP="00E47715">
            <w:pPr>
              <w:pStyle w:val="ListParagraph"/>
              <w:numPr>
                <w:ilvl w:val="0"/>
                <w:numId w:val="25"/>
              </w:numPr>
              <w:spacing w:line="256" w:lineRule="auto"/>
              <w:jc w:val="both"/>
            </w:pPr>
            <w:r w:rsidRPr="00AD7D68">
              <w:t>Acumulator tip: Litiu-ion (Li-ion) sau Litiu-ion polimer (Li-Po) sau tehnologie avansată litiu-ion cu densitate mare de energie („</w:t>
            </w:r>
            <w:proofErr w:type="spellStart"/>
            <w:r w:rsidRPr="00AD7D68">
              <w:t>High</w:t>
            </w:r>
            <w:proofErr w:type="spellEnd"/>
            <w:r w:rsidRPr="00AD7D68">
              <w:t xml:space="preserve"> </w:t>
            </w:r>
            <w:proofErr w:type="spellStart"/>
            <w:r w:rsidRPr="00AD7D68">
              <w:t>energy-density</w:t>
            </w:r>
            <w:proofErr w:type="spellEnd"/>
            <w:r w:rsidRPr="00AD7D68">
              <w:t xml:space="preserve"> Li-ion”)</w:t>
            </w:r>
          </w:p>
          <w:p w14:paraId="45AF2F65" w14:textId="77777777" w:rsidR="00E47715" w:rsidRPr="00AD7D68" w:rsidRDefault="00E47715" w:rsidP="00E47715">
            <w:pPr>
              <w:pStyle w:val="ListParagraph"/>
              <w:numPr>
                <w:ilvl w:val="0"/>
                <w:numId w:val="25"/>
              </w:numPr>
              <w:spacing w:line="256" w:lineRule="auto"/>
              <w:jc w:val="both"/>
            </w:pPr>
            <w:r w:rsidRPr="00AD7D68">
              <w:t>Puterea maximă a autovehiculului (ansamblu termic + electric): ~ 100 kW (≈ 136 CP) - ~ 180 kW (≈ 245 CP)</w:t>
            </w:r>
          </w:p>
          <w:p w14:paraId="6CBA04BD" w14:textId="77777777" w:rsidR="00E47715" w:rsidRPr="00AD7D68" w:rsidRDefault="00E47715" w:rsidP="007E79CD">
            <w:pPr>
              <w:spacing w:before="120"/>
              <w:ind w:firstLine="360"/>
              <w:rPr>
                <w:b/>
              </w:rPr>
            </w:pPr>
            <w:r w:rsidRPr="00AD7D68">
              <w:rPr>
                <w:b/>
              </w:rPr>
              <w:t xml:space="preserve">7.2 Transmisie și tracțiune: </w:t>
            </w:r>
          </w:p>
          <w:p w14:paraId="3754B8B4" w14:textId="77777777" w:rsidR="00E47715" w:rsidRPr="00AD7D68" w:rsidRDefault="00E47715" w:rsidP="00E47715">
            <w:pPr>
              <w:pStyle w:val="ListParagraph"/>
              <w:numPr>
                <w:ilvl w:val="0"/>
                <w:numId w:val="26"/>
              </w:numPr>
              <w:spacing w:line="256" w:lineRule="auto"/>
              <w:contextualSpacing w:val="0"/>
              <w:jc w:val="both"/>
            </w:pPr>
            <w:r w:rsidRPr="00AD7D68">
              <w:t>Autovehiculul va dispune de sistem de transmisie automat (cutie viteze automată)</w:t>
            </w:r>
          </w:p>
          <w:p w14:paraId="483E968D" w14:textId="77777777" w:rsidR="00E47715" w:rsidRPr="00AD7D68" w:rsidRDefault="00E47715" w:rsidP="00E47715">
            <w:pPr>
              <w:pStyle w:val="ListParagraph"/>
              <w:numPr>
                <w:ilvl w:val="0"/>
                <w:numId w:val="26"/>
              </w:numPr>
              <w:spacing w:line="256" w:lineRule="auto"/>
              <w:contextualSpacing w:val="0"/>
              <w:jc w:val="both"/>
              <w:rPr>
                <w:rStyle w:val="Strong"/>
                <w:b w:val="0"/>
                <w:bCs w:val="0"/>
              </w:rPr>
            </w:pPr>
            <w:r w:rsidRPr="00AD7D68">
              <w:t>Tip tracțiune: 4x2;</w:t>
            </w:r>
          </w:p>
          <w:p w14:paraId="24226BCD" w14:textId="77777777" w:rsidR="00E47715" w:rsidRPr="00AD7D68" w:rsidRDefault="00E47715" w:rsidP="007E79CD">
            <w:pPr>
              <w:spacing w:before="120"/>
              <w:ind w:firstLine="360"/>
              <w:rPr>
                <w:b/>
              </w:rPr>
            </w:pPr>
            <w:r w:rsidRPr="00AD7D68">
              <w:rPr>
                <w:b/>
              </w:rPr>
              <w:t>7.3 Performanțe dinamice:</w:t>
            </w:r>
          </w:p>
          <w:p w14:paraId="578E6360" w14:textId="77777777" w:rsidR="00E47715" w:rsidRPr="00AD7D68" w:rsidRDefault="00E47715" w:rsidP="00E47715">
            <w:pPr>
              <w:pStyle w:val="ListParagraph"/>
              <w:numPr>
                <w:ilvl w:val="0"/>
                <w:numId w:val="26"/>
              </w:numPr>
              <w:spacing w:line="256" w:lineRule="auto"/>
              <w:jc w:val="both"/>
            </w:pPr>
            <w:r w:rsidRPr="00AD7D68">
              <w:t>Viteză maximă omologată: 140</w:t>
            </w:r>
            <w:r w:rsidRPr="00AD7D68">
              <w:rPr>
                <w:b/>
                <w:bCs/>
              </w:rPr>
              <w:t xml:space="preserve"> </w:t>
            </w:r>
            <w:r w:rsidRPr="00AD7D68">
              <w:t>km/h – 250 km/h;</w:t>
            </w:r>
          </w:p>
          <w:p w14:paraId="0C8733CB" w14:textId="77777777" w:rsidR="00E47715" w:rsidRPr="00AD7D68" w:rsidRDefault="00E47715" w:rsidP="00E47715">
            <w:pPr>
              <w:pStyle w:val="ListParagraph"/>
              <w:numPr>
                <w:ilvl w:val="0"/>
                <w:numId w:val="26"/>
              </w:numPr>
              <w:spacing w:line="256" w:lineRule="auto"/>
              <w:jc w:val="both"/>
            </w:pPr>
            <w:r w:rsidRPr="00AD7D68">
              <w:t>Consum de combustibil în regim mixt, trebuie să se încadreze într-o valoare maximă de 7,5 l/100 km.</w:t>
            </w:r>
          </w:p>
          <w:p w14:paraId="39DAA506" w14:textId="77777777" w:rsidR="00E47715" w:rsidRPr="00AD7D68" w:rsidRDefault="00E47715" w:rsidP="007E79CD">
            <w:pPr>
              <w:spacing w:before="120"/>
              <w:ind w:firstLine="360"/>
              <w:rPr>
                <w:b/>
              </w:rPr>
            </w:pPr>
            <w:r w:rsidRPr="00AD7D68">
              <w:rPr>
                <w:b/>
              </w:rPr>
              <w:t>7.4 Structură:</w:t>
            </w:r>
          </w:p>
          <w:p w14:paraId="13F9AC73" w14:textId="77777777" w:rsidR="00E47715" w:rsidRPr="00AD7D68" w:rsidRDefault="00E47715" w:rsidP="00E47715">
            <w:pPr>
              <w:pStyle w:val="ListParagraph"/>
              <w:numPr>
                <w:ilvl w:val="0"/>
                <w:numId w:val="26"/>
              </w:numPr>
              <w:spacing w:line="256" w:lineRule="auto"/>
              <w:jc w:val="both"/>
            </w:pPr>
            <w:r w:rsidRPr="00AD7D68">
              <w:t xml:space="preserve">Caroserie: tip SUV / Pick-up cu benă complet acoperită și </w:t>
            </w:r>
            <w:proofErr w:type="spellStart"/>
            <w:r w:rsidRPr="00AD7D68">
              <w:t>hayon</w:t>
            </w:r>
            <w:proofErr w:type="spellEnd"/>
            <w:r w:rsidRPr="00AD7D68">
              <w:t xml:space="preserve"> mobil;</w:t>
            </w:r>
          </w:p>
          <w:p w14:paraId="6C598660" w14:textId="77777777" w:rsidR="00E47715" w:rsidRPr="00AD7D68" w:rsidRDefault="00E47715" w:rsidP="00E47715">
            <w:pPr>
              <w:pStyle w:val="ListParagraph"/>
              <w:numPr>
                <w:ilvl w:val="0"/>
                <w:numId w:val="26"/>
              </w:numPr>
              <w:spacing w:after="160" w:line="256" w:lineRule="auto"/>
              <w:jc w:val="both"/>
            </w:pPr>
            <w:r w:rsidRPr="00AD7D68">
              <w:t>Numărul de uși: 4;</w:t>
            </w:r>
          </w:p>
          <w:p w14:paraId="4184FF78" w14:textId="77777777" w:rsidR="00E47715" w:rsidRPr="00AD7D68" w:rsidRDefault="00E47715" w:rsidP="00E47715">
            <w:pPr>
              <w:pStyle w:val="ListParagraph"/>
              <w:numPr>
                <w:ilvl w:val="0"/>
                <w:numId w:val="26"/>
              </w:numPr>
              <w:spacing w:after="160" w:line="256" w:lineRule="auto"/>
              <w:jc w:val="both"/>
            </w:pPr>
            <w:r w:rsidRPr="00AD7D68">
              <w:t>Numărul de locur</w:t>
            </w:r>
            <w:r>
              <w:t>i: min 4 locuri</w:t>
            </w:r>
            <w:r w:rsidRPr="00AD7D68">
              <w:t>;</w:t>
            </w:r>
          </w:p>
          <w:p w14:paraId="26497C55" w14:textId="77777777" w:rsidR="00E47715" w:rsidRPr="00AD7D68" w:rsidRDefault="00E47715" w:rsidP="007E79CD">
            <w:pPr>
              <w:spacing w:before="120"/>
              <w:ind w:left="360"/>
              <w:jc w:val="both"/>
              <w:rPr>
                <w:b/>
              </w:rPr>
            </w:pPr>
            <w:r w:rsidRPr="00AD7D68">
              <w:rPr>
                <w:b/>
              </w:rPr>
              <w:t>7.5 Dimensiuni caroserie:</w:t>
            </w:r>
          </w:p>
          <w:p w14:paraId="6C338545" w14:textId="77777777" w:rsidR="00E47715" w:rsidRPr="00AD7D68" w:rsidRDefault="00E47715" w:rsidP="00E47715">
            <w:pPr>
              <w:pStyle w:val="ListParagraph"/>
              <w:numPr>
                <w:ilvl w:val="0"/>
                <w:numId w:val="26"/>
              </w:numPr>
              <w:spacing w:after="160" w:line="256" w:lineRule="auto"/>
              <w:jc w:val="both"/>
            </w:pPr>
            <w:r w:rsidRPr="00AD7D68">
              <w:t xml:space="preserve">Lungime totală: între </w:t>
            </w:r>
            <w:r w:rsidRPr="00AD7D68">
              <w:rPr>
                <w:bCs/>
              </w:rPr>
              <w:t>4.100 mm - 4.700 mm</w:t>
            </w:r>
            <w:r w:rsidRPr="00AD7D68">
              <w:t>;</w:t>
            </w:r>
          </w:p>
          <w:p w14:paraId="0F8C9158" w14:textId="77777777" w:rsidR="00E47715" w:rsidRPr="00AD7D68" w:rsidRDefault="00E47715" w:rsidP="00E47715">
            <w:pPr>
              <w:pStyle w:val="ListParagraph"/>
              <w:numPr>
                <w:ilvl w:val="0"/>
                <w:numId w:val="26"/>
              </w:numPr>
              <w:spacing w:after="160" w:line="256" w:lineRule="auto"/>
              <w:jc w:val="both"/>
            </w:pPr>
            <w:r w:rsidRPr="00AD7D68">
              <w:t xml:space="preserve">Lățime totală: între </w:t>
            </w:r>
            <w:r w:rsidRPr="00AD7D68">
              <w:rPr>
                <w:bCs/>
              </w:rPr>
              <w:t>1.800 mm - 2.050 mm</w:t>
            </w:r>
            <w:r w:rsidRPr="00AD7D68">
              <w:t>;</w:t>
            </w:r>
          </w:p>
          <w:p w14:paraId="1EB09864" w14:textId="77777777" w:rsidR="00E47715" w:rsidRPr="00AD7D68" w:rsidRDefault="00E47715" w:rsidP="00E47715">
            <w:pPr>
              <w:pStyle w:val="ListParagraph"/>
              <w:numPr>
                <w:ilvl w:val="0"/>
                <w:numId w:val="26"/>
              </w:numPr>
              <w:spacing w:after="160" w:line="256" w:lineRule="auto"/>
              <w:jc w:val="both"/>
            </w:pPr>
            <w:r w:rsidRPr="00AD7D68">
              <w:t xml:space="preserve">Înălțime totală: între </w:t>
            </w:r>
            <w:r w:rsidRPr="00AD7D68">
              <w:rPr>
                <w:bCs/>
              </w:rPr>
              <w:t>1.500 mm - 1.900 mm</w:t>
            </w:r>
            <w:r w:rsidRPr="00AD7D68">
              <w:t>;</w:t>
            </w:r>
          </w:p>
          <w:p w14:paraId="77D2E960" w14:textId="77777777" w:rsidR="00E47715" w:rsidRPr="005A40B9" w:rsidRDefault="00E47715" w:rsidP="00E47715">
            <w:pPr>
              <w:pStyle w:val="ListParagraph"/>
              <w:numPr>
                <w:ilvl w:val="0"/>
                <w:numId w:val="26"/>
              </w:numPr>
              <w:spacing w:after="160" w:line="256" w:lineRule="auto"/>
              <w:jc w:val="both"/>
              <w:rPr>
                <w:highlight w:val="cyan"/>
              </w:rPr>
            </w:pPr>
            <w:r w:rsidRPr="005A40B9">
              <w:rPr>
                <w:highlight w:val="cyan"/>
              </w:rPr>
              <w:t xml:space="preserve">Garda la sol: minimum </w:t>
            </w:r>
            <w:r w:rsidRPr="005A40B9">
              <w:rPr>
                <w:bCs/>
                <w:highlight w:val="cyan"/>
              </w:rPr>
              <w:t>190 mm</w:t>
            </w:r>
            <w:r w:rsidRPr="005A40B9">
              <w:rPr>
                <w:highlight w:val="cyan"/>
              </w:rPr>
              <w:t>;</w:t>
            </w:r>
          </w:p>
          <w:p w14:paraId="714FF8CA" w14:textId="77777777" w:rsidR="00E47715" w:rsidRPr="00AD7D68" w:rsidRDefault="00E47715" w:rsidP="00E47715">
            <w:pPr>
              <w:pStyle w:val="ListParagraph"/>
              <w:numPr>
                <w:ilvl w:val="0"/>
                <w:numId w:val="26"/>
              </w:numPr>
              <w:spacing w:after="160" w:line="256" w:lineRule="auto"/>
              <w:jc w:val="both"/>
            </w:pPr>
            <w:r w:rsidRPr="00AD7D68">
              <w:t xml:space="preserve">Masă maximă autorizată: între </w:t>
            </w:r>
            <w:r w:rsidRPr="00AD7D68">
              <w:rPr>
                <w:bCs/>
              </w:rPr>
              <w:t>1.300 kg - 2.200 kg</w:t>
            </w:r>
            <w:r w:rsidRPr="00AD7D68">
              <w:t>;</w:t>
            </w:r>
          </w:p>
          <w:p w14:paraId="24085366" w14:textId="77777777" w:rsidR="00E47715" w:rsidRPr="00AD7D68" w:rsidRDefault="00E47715" w:rsidP="007E79CD">
            <w:pPr>
              <w:spacing w:before="120" w:line="257" w:lineRule="auto"/>
              <w:ind w:left="360"/>
              <w:jc w:val="both"/>
            </w:pPr>
            <w:r w:rsidRPr="00AD7D68">
              <w:rPr>
                <w:b/>
              </w:rPr>
              <w:t>7.6 Siguranță și sisteme de control:</w:t>
            </w:r>
          </w:p>
          <w:p w14:paraId="6E7426D3" w14:textId="77777777" w:rsidR="00E47715" w:rsidRPr="00AD7D68" w:rsidRDefault="00E47715" w:rsidP="00E47715">
            <w:pPr>
              <w:pStyle w:val="ListParagraph"/>
              <w:numPr>
                <w:ilvl w:val="0"/>
                <w:numId w:val="26"/>
              </w:numPr>
              <w:spacing w:after="160" w:line="256" w:lineRule="auto"/>
              <w:jc w:val="both"/>
            </w:pPr>
            <w:r w:rsidRPr="00AD7D68">
              <w:t xml:space="preserve">A.B.S. + E.B.D. (electronic </w:t>
            </w:r>
            <w:proofErr w:type="spellStart"/>
            <w:r w:rsidRPr="00AD7D68">
              <w:t>brake</w:t>
            </w:r>
            <w:proofErr w:type="spellEnd"/>
            <w:r w:rsidRPr="00AD7D68">
              <w:t xml:space="preserve"> </w:t>
            </w:r>
            <w:proofErr w:type="spellStart"/>
            <w:r w:rsidRPr="00AD7D68">
              <w:t>distribution</w:t>
            </w:r>
            <w:proofErr w:type="spellEnd"/>
            <w:r w:rsidRPr="00AD7D68">
              <w:t>) + A.F.U. (</w:t>
            </w:r>
            <w:proofErr w:type="spellStart"/>
            <w:r w:rsidRPr="00AD7D68">
              <w:t>emergency</w:t>
            </w:r>
            <w:proofErr w:type="spellEnd"/>
            <w:r w:rsidRPr="00AD7D68">
              <w:t xml:space="preserve"> </w:t>
            </w:r>
            <w:proofErr w:type="spellStart"/>
            <w:r w:rsidRPr="00AD7D68">
              <w:t>braking</w:t>
            </w:r>
            <w:proofErr w:type="spellEnd"/>
            <w:r w:rsidRPr="00AD7D68">
              <w:t xml:space="preserve"> </w:t>
            </w:r>
            <w:proofErr w:type="spellStart"/>
            <w:r w:rsidRPr="00AD7D68">
              <w:t>assistance</w:t>
            </w:r>
            <w:proofErr w:type="spellEnd"/>
            <w:r w:rsidRPr="00AD7D68">
              <w:t>);</w:t>
            </w:r>
          </w:p>
          <w:p w14:paraId="79026462" w14:textId="77777777" w:rsidR="00E47715" w:rsidRPr="00AD7D68" w:rsidRDefault="00E47715" w:rsidP="00E47715">
            <w:pPr>
              <w:pStyle w:val="ListParagraph"/>
              <w:numPr>
                <w:ilvl w:val="0"/>
                <w:numId w:val="26"/>
              </w:numPr>
              <w:spacing w:after="160" w:line="256" w:lineRule="auto"/>
              <w:jc w:val="both"/>
            </w:pPr>
            <w:r w:rsidRPr="00AD7D68">
              <w:t>E.S.P. (sistem de stabilitate a autovehiculul ) + A.S.R (anti-</w:t>
            </w:r>
            <w:proofErr w:type="spellStart"/>
            <w:r w:rsidRPr="00AD7D68">
              <w:t>skid</w:t>
            </w:r>
            <w:proofErr w:type="spellEnd"/>
            <w:r w:rsidRPr="00AD7D68">
              <w:t xml:space="preserve"> </w:t>
            </w:r>
            <w:proofErr w:type="spellStart"/>
            <w:r w:rsidRPr="00AD7D68">
              <w:t>function</w:t>
            </w:r>
            <w:proofErr w:type="spellEnd"/>
            <w:r w:rsidRPr="00AD7D68">
              <w:t xml:space="preserve">)  </w:t>
            </w:r>
          </w:p>
          <w:p w14:paraId="6BD20DFE" w14:textId="77777777" w:rsidR="00E47715" w:rsidRPr="00AD7D68" w:rsidRDefault="00E47715" w:rsidP="00E47715">
            <w:pPr>
              <w:pStyle w:val="ListParagraph"/>
              <w:numPr>
                <w:ilvl w:val="0"/>
                <w:numId w:val="26"/>
              </w:numPr>
              <w:spacing w:after="160" w:line="256" w:lineRule="auto"/>
              <w:jc w:val="both"/>
            </w:pPr>
            <w:r w:rsidRPr="00AD7D68">
              <w:t>H.S.A. (sistem de asistență a pornirii din rampă);</w:t>
            </w:r>
          </w:p>
          <w:p w14:paraId="746FB5FE" w14:textId="77777777" w:rsidR="00E47715" w:rsidRPr="00AD7D68" w:rsidRDefault="00E47715" w:rsidP="00E47715">
            <w:pPr>
              <w:pStyle w:val="ListParagraph"/>
              <w:numPr>
                <w:ilvl w:val="0"/>
                <w:numId w:val="26"/>
              </w:numPr>
              <w:spacing w:after="160" w:line="256" w:lineRule="auto"/>
              <w:jc w:val="both"/>
            </w:pPr>
            <w:r w:rsidRPr="00AD7D68">
              <w:t>Airbag-uri frontale și laterale (cap și torace) pentru șofer și pasager față, airbag-uri laterale tip cortină;</w:t>
            </w:r>
          </w:p>
          <w:p w14:paraId="7CA5C0B0" w14:textId="77777777" w:rsidR="00E47715" w:rsidRPr="00AD7D68" w:rsidRDefault="00E47715" w:rsidP="00E47715">
            <w:pPr>
              <w:pStyle w:val="ListParagraph"/>
              <w:numPr>
                <w:ilvl w:val="0"/>
                <w:numId w:val="26"/>
              </w:numPr>
              <w:spacing w:after="160" w:line="256" w:lineRule="auto"/>
              <w:jc w:val="both"/>
            </w:pPr>
            <w:r w:rsidRPr="00AD7D68">
              <w:lastRenderedPageBreak/>
              <w:t>Sistem de monitorizare a presiunii pneurilor;</w:t>
            </w:r>
          </w:p>
          <w:p w14:paraId="7DDE2408" w14:textId="77777777" w:rsidR="00E47715" w:rsidRPr="00AD7D68" w:rsidRDefault="00E47715" w:rsidP="00E47715">
            <w:pPr>
              <w:pStyle w:val="ListParagraph"/>
              <w:numPr>
                <w:ilvl w:val="0"/>
                <w:numId w:val="26"/>
              </w:numPr>
              <w:spacing w:after="160" w:line="256" w:lineRule="auto"/>
              <w:jc w:val="both"/>
            </w:pPr>
            <w:r w:rsidRPr="00AD7D68">
              <w:t>Centuri de siguranță față /spate fixe, cu prindere în 3 puncte;</w:t>
            </w:r>
          </w:p>
          <w:p w14:paraId="4E195019" w14:textId="77777777" w:rsidR="00E47715" w:rsidRPr="00AD7D68" w:rsidRDefault="00E47715" w:rsidP="007E79CD">
            <w:pPr>
              <w:spacing w:before="120"/>
              <w:ind w:firstLine="360"/>
              <w:jc w:val="both"/>
            </w:pPr>
            <w:r w:rsidRPr="00AD7D68">
              <w:rPr>
                <w:b/>
              </w:rPr>
              <w:t>7.7 Dotări funcționale minime:</w:t>
            </w:r>
          </w:p>
          <w:p w14:paraId="3C22BF66" w14:textId="77777777" w:rsidR="00E47715" w:rsidRPr="00AD7D68" w:rsidRDefault="00E47715" w:rsidP="00E47715">
            <w:pPr>
              <w:pStyle w:val="ListParagraph"/>
              <w:numPr>
                <w:ilvl w:val="0"/>
                <w:numId w:val="26"/>
              </w:numPr>
              <w:spacing w:after="160" w:line="256" w:lineRule="auto"/>
              <w:jc w:val="both"/>
            </w:pPr>
            <w:r w:rsidRPr="00AD7D68">
              <w:t xml:space="preserve">Cruise control;  </w:t>
            </w:r>
          </w:p>
          <w:p w14:paraId="1C15909C" w14:textId="77777777" w:rsidR="00E47715" w:rsidRPr="00AD7D68" w:rsidRDefault="00E47715" w:rsidP="00E47715">
            <w:pPr>
              <w:pStyle w:val="ListParagraph"/>
              <w:numPr>
                <w:ilvl w:val="0"/>
                <w:numId w:val="26"/>
              </w:numPr>
              <w:spacing w:after="160" w:line="256" w:lineRule="auto"/>
              <w:jc w:val="both"/>
            </w:pPr>
            <w:r w:rsidRPr="00AD7D68">
              <w:t xml:space="preserve">Cameră video pentru asistență la parcarea cu spatele;  </w:t>
            </w:r>
          </w:p>
          <w:p w14:paraId="02598160" w14:textId="77777777" w:rsidR="00E47715" w:rsidRPr="00AD7D68" w:rsidRDefault="00E47715" w:rsidP="00E47715">
            <w:pPr>
              <w:pStyle w:val="ListParagraph"/>
              <w:numPr>
                <w:ilvl w:val="0"/>
                <w:numId w:val="26"/>
              </w:numPr>
              <w:spacing w:after="160" w:line="256" w:lineRule="auto"/>
              <w:jc w:val="both"/>
            </w:pPr>
            <w:r w:rsidRPr="00AD7D68">
              <w:t xml:space="preserve">Proiectoare de ceață; </w:t>
            </w:r>
          </w:p>
          <w:p w14:paraId="3EC4E50A" w14:textId="77777777" w:rsidR="00E47715" w:rsidRPr="00AD7D68" w:rsidRDefault="00E47715" w:rsidP="00E47715">
            <w:pPr>
              <w:pStyle w:val="ListParagraph"/>
              <w:numPr>
                <w:ilvl w:val="0"/>
                <w:numId w:val="26"/>
              </w:numPr>
              <w:spacing w:after="160" w:line="256" w:lineRule="auto"/>
              <w:jc w:val="both"/>
            </w:pPr>
            <w:r w:rsidRPr="00AD7D68">
              <w:t xml:space="preserve">Sistem de iluminare de tip led pentru lumini de zi;  </w:t>
            </w:r>
          </w:p>
          <w:p w14:paraId="22938E13" w14:textId="77777777" w:rsidR="00E47715" w:rsidRPr="00AD7D68" w:rsidRDefault="00E47715" w:rsidP="00E47715">
            <w:pPr>
              <w:pStyle w:val="ListParagraph"/>
              <w:numPr>
                <w:ilvl w:val="0"/>
                <w:numId w:val="26"/>
              </w:numPr>
              <w:spacing w:after="160" w:line="256" w:lineRule="auto"/>
              <w:jc w:val="both"/>
            </w:pPr>
            <w:r w:rsidRPr="00AD7D68">
              <w:t>Faruri cu aprindere automată și senzori de ploaie;</w:t>
            </w:r>
          </w:p>
          <w:p w14:paraId="11BE266D" w14:textId="77777777" w:rsidR="00E47715" w:rsidRPr="00AD7D68" w:rsidRDefault="00E47715" w:rsidP="00E47715">
            <w:pPr>
              <w:pStyle w:val="ListParagraph"/>
              <w:numPr>
                <w:ilvl w:val="0"/>
                <w:numId w:val="26"/>
              </w:numPr>
              <w:spacing w:after="160" w:line="256" w:lineRule="auto"/>
              <w:jc w:val="both"/>
            </w:pPr>
            <w:r w:rsidRPr="00AD7D68">
              <w:t xml:space="preserve">Oglinzi retrovizoare reglabile electric și </w:t>
            </w:r>
            <w:proofErr w:type="spellStart"/>
            <w:r w:rsidRPr="00AD7D68">
              <w:t>degivrante</w:t>
            </w:r>
            <w:proofErr w:type="spellEnd"/>
            <w:r w:rsidRPr="00AD7D68">
              <w:t xml:space="preserve">;  </w:t>
            </w:r>
          </w:p>
          <w:p w14:paraId="46D4EDED" w14:textId="77777777" w:rsidR="00E47715" w:rsidRPr="00AD7D68" w:rsidRDefault="00E47715" w:rsidP="00E47715">
            <w:pPr>
              <w:pStyle w:val="ListParagraph"/>
              <w:numPr>
                <w:ilvl w:val="0"/>
                <w:numId w:val="26"/>
              </w:numPr>
              <w:spacing w:after="160" w:line="256" w:lineRule="auto"/>
              <w:jc w:val="both"/>
            </w:pPr>
            <w:r w:rsidRPr="00AD7D68">
              <w:t xml:space="preserve">Geamuri electrice față cu impuls pe partea șoferului și geamuri electrice spate;  </w:t>
            </w:r>
          </w:p>
          <w:p w14:paraId="71B87E21" w14:textId="77777777" w:rsidR="00E47715" w:rsidRPr="00AD7D68" w:rsidRDefault="00E47715" w:rsidP="00E47715">
            <w:pPr>
              <w:pStyle w:val="ListParagraph"/>
              <w:numPr>
                <w:ilvl w:val="0"/>
                <w:numId w:val="26"/>
              </w:numPr>
              <w:spacing w:after="160" w:line="256" w:lineRule="auto"/>
              <w:jc w:val="both"/>
            </w:pPr>
            <w:r w:rsidRPr="00950E44">
              <w:t xml:space="preserve">Jante din aliaj echipate cu anvelope </w:t>
            </w:r>
            <w:proofErr w:type="spellStart"/>
            <w:r w:rsidRPr="00950E44">
              <w:t>corespunzatoare</w:t>
            </w:r>
            <w:proofErr w:type="spellEnd"/>
            <w:r w:rsidRPr="00950E44">
              <w:t xml:space="preserve"> anotimpului in care autovehiculul se afla in leasing la autoritatea contractanta (pe timpul sezonului de iarna autovehiculul trebuie echipat cu anvelope de iarna, iar pe cel de vara cu anvelope de vara) sau anvelope </w:t>
            </w:r>
            <w:proofErr w:type="spellStart"/>
            <w:r w:rsidRPr="00950E44">
              <w:t>all</w:t>
            </w:r>
            <w:proofErr w:type="spellEnd"/>
            <w:r w:rsidRPr="00950E44">
              <w:t xml:space="preserve"> </w:t>
            </w:r>
            <w:proofErr w:type="spellStart"/>
            <w:r w:rsidRPr="00950E44">
              <w:t>season</w:t>
            </w:r>
            <w:proofErr w:type="spellEnd"/>
            <w:r w:rsidRPr="00950E44">
              <w:t xml:space="preserve">, </w:t>
            </w:r>
            <w:r>
              <w:t xml:space="preserve"> conform </w:t>
            </w:r>
            <w:proofErr w:type="spellStart"/>
            <w:r>
              <w:t>legislatiei</w:t>
            </w:r>
            <w:proofErr w:type="spellEnd"/>
            <w:r>
              <w:t xml:space="preserve"> in vigoare</w:t>
            </w:r>
            <w:r w:rsidRPr="00AD7D68">
              <w:t>;</w:t>
            </w:r>
          </w:p>
          <w:p w14:paraId="4DCB9A72" w14:textId="77777777" w:rsidR="00E47715" w:rsidRPr="00AD7D68" w:rsidRDefault="00E47715" w:rsidP="00E47715">
            <w:pPr>
              <w:pStyle w:val="ListParagraph"/>
              <w:numPr>
                <w:ilvl w:val="0"/>
                <w:numId w:val="26"/>
              </w:numPr>
              <w:spacing w:after="160" w:line="256" w:lineRule="auto"/>
              <w:jc w:val="both"/>
            </w:pPr>
            <w:r w:rsidRPr="00AD7D68">
              <w:t xml:space="preserve">Închidere centralizată; </w:t>
            </w:r>
          </w:p>
          <w:p w14:paraId="16F0D4F8" w14:textId="77777777" w:rsidR="00E47715" w:rsidRPr="00AD7D68" w:rsidRDefault="00E47715" w:rsidP="00E47715">
            <w:pPr>
              <w:pStyle w:val="ListParagraph"/>
              <w:numPr>
                <w:ilvl w:val="0"/>
                <w:numId w:val="26"/>
              </w:numPr>
              <w:spacing w:after="160" w:line="256" w:lineRule="auto"/>
              <w:jc w:val="both"/>
            </w:pPr>
            <w:r w:rsidRPr="00AD7D68">
              <w:t>Sistem de acces și pornire fără cheie (</w:t>
            </w:r>
            <w:proofErr w:type="spellStart"/>
            <w:r w:rsidRPr="00AD7D68">
              <w:t>Keyless</w:t>
            </w:r>
            <w:proofErr w:type="spellEnd"/>
            <w:r w:rsidRPr="00AD7D68">
              <w:t xml:space="preserve"> Access &amp; Start </w:t>
            </w:r>
            <w:proofErr w:type="spellStart"/>
            <w:r w:rsidRPr="00AD7D68">
              <w:t>System</w:t>
            </w:r>
            <w:proofErr w:type="spellEnd"/>
            <w:r w:rsidRPr="00AD7D68">
              <w:t>);</w:t>
            </w:r>
          </w:p>
          <w:p w14:paraId="3026E17F" w14:textId="77777777" w:rsidR="00E47715" w:rsidRPr="00AD7D68" w:rsidRDefault="00E47715" w:rsidP="00E47715">
            <w:pPr>
              <w:pStyle w:val="ListParagraph"/>
              <w:numPr>
                <w:ilvl w:val="0"/>
                <w:numId w:val="26"/>
              </w:numPr>
              <w:spacing w:after="160" w:line="256" w:lineRule="auto"/>
              <w:jc w:val="both"/>
            </w:pPr>
            <w:r w:rsidRPr="00AD7D68">
              <w:t>Climatizare;</w:t>
            </w:r>
          </w:p>
          <w:p w14:paraId="5EA58FD7" w14:textId="77777777" w:rsidR="00E47715" w:rsidRPr="00AD7D68" w:rsidRDefault="00E47715" w:rsidP="00E47715">
            <w:pPr>
              <w:pStyle w:val="ListParagraph"/>
              <w:numPr>
                <w:ilvl w:val="0"/>
                <w:numId w:val="26"/>
              </w:numPr>
              <w:spacing w:after="160" w:line="256" w:lineRule="auto"/>
              <w:jc w:val="both"/>
            </w:pPr>
            <w:r w:rsidRPr="00AD7D68">
              <w:t>Scaun șofer cu reglaj pe înălțime și lombar;</w:t>
            </w:r>
          </w:p>
          <w:p w14:paraId="108C089F" w14:textId="77777777" w:rsidR="00E47715" w:rsidRPr="00AD7D68" w:rsidRDefault="00E47715" w:rsidP="00E47715">
            <w:pPr>
              <w:pStyle w:val="ListParagraph"/>
              <w:numPr>
                <w:ilvl w:val="0"/>
                <w:numId w:val="26"/>
              </w:numPr>
              <w:spacing w:after="160" w:line="256" w:lineRule="auto"/>
              <w:jc w:val="both"/>
            </w:pPr>
            <w:r w:rsidRPr="00AD7D68">
              <w:t>Volan reglabil pe înălțime si adâncime;</w:t>
            </w:r>
          </w:p>
          <w:p w14:paraId="6733633F" w14:textId="77777777" w:rsidR="00E47715" w:rsidRPr="00AD7D68" w:rsidRDefault="00E47715" w:rsidP="00E47715">
            <w:pPr>
              <w:pStyle w:val="ListParagraph"/>
              <w:numPr>
                <w:ilvl w:val="0"/>
                <w:numId w:val="26"/>
              </w:numPr>
              <w:spacing w:after="160" w:line="256" w:lineRule="auto"/>
              <w:jc w:val="both"/>
            </w:pPr>
            <w:proofErr w:type="spellStart"/>
            <w:r w:rsidRPr="00AD7D68">
              <w:t>Cotieră</w:t>
            </w:r>
            <w:proofErr w:type="spellEnd"/>
            <w:r w:rsidRPr="00AD7D68">
              <w:t xml:space="preserve"> centrala cu spațiu de depozitare – locurile față;</w:t>
            </w:r>
          </w:p>
          <w:p w14:paraId="39735D86" w14:textId="77777777" w:rsidR="00E47715" w:rsidRPr="00AD7D68" w:rsidRDefault="00E47715" w:rsidP="00E47715">
            <w:pPr>
              <w:pStyle w:val="ListParagraph"/>
              <w:numPr>
                <w:ilvl w:val="0"/>
                <w:numId w:val="26"/>
              </w:numPr>
              <w:spacing w:after="160" w:line="256" w:lineRule="auto"/>
              <w:jc w:val="both"/>
            </w:pPr>
            <w:r w:rsidRPr="00AD7D68">
              <w:t>Priză USB pentru locurile din spate.</w:t>
            </w:r>
          </w:p>
          <w:p w14:paraId="19D7BE44" w14:textId="77777777" w:rsidR="00E47715" w:rsidRPr="00AD7D68" w:rsidRDefault="00E47715" w:rsidP="007E79CD">
            <w:pPr>
              <w:ind w:firstLine="360"/>
              <w:jc w:val="both"/>
              <w:rPr>
                <w:b/>
              </w:rPr>
            </w:pPr>
            <w:r w:rsidRPr="00AD7D68">
              <w:rPr>
                <w:b/>
              </w:rPr>
              <w:t>7.8 Accesorii:</w:t>
            </w:r>
          </w:p>
          <w:p w14:paraId="04AAEF5A" w14:textId="77777777" w:rsidR="00E47715" w:rsidRDefault="00E47715" w:rsidP="00E47715">
            <w:pPr>
              <w:pStyle w:val="ListParagraph"/>
              <w:numPr>
                <w:ilvl w:val="0"/>
                <w:numId w:val="26"/>
              </w:numPr>
              <w:spacing w:after="160" w:line="256" w:lineRule="auto"/>
              <w:jc w:val="both"/>
            </w:pPr>
            <w:r w:rsidRPr="00AD7D68">
              <w:t>Triunghi de presemnalizare (2 buc.), trusă medicală de prim ajutor, stingător de incendiu omologat, covorașe față și spate.</w:t>
            </w:r>
          </w:p>
          <w:p w14:paraId="2CAD0F76" w14:textId="77777777" w:rsidR="00E47715" w:rsidRPr="0037770E" w:rsidRDefault="00E47715" w:rsidP="007E79CD">
            <w:pPr>
              <w:spacing w:line="256" w:lineRule="auto"/>
              <w:ind w:left="993" w:hanging="709"/>
              <w:jc w:val="both"/>
            </w:pPr>
            <w:r w:rsidRPr="00C329A8">
              <w:rPr>
                <w:b/>
              </w:rPr>
              <w:t>7.9</w:t>
            </w:r>
            <w:r w:rsidRPr="0037770E">
              <w:t xml:space="preserve"> </w:t>
            </w:r>
            <w:r w:rsidRPr="00C329A8">
              <w:rPr>
                <w:b/>
              </w:rPr>
              <w:t xml:space="preserve">Valoarea emisiilor C02 conform WLTP -CICLU MIXT </w:t>
            </w:r>
          </w:p>
          <w:p w14:paraId="0636EB73" w14:textId="77777777" w:rsidR="00E47715" w:rsidRPr="00D579A4" w:rsidRDefault="00E47715" w:rsidP="00E47715">
            <w:pPr>
              <w:pStyle w:val="ListParagraph"/>
              <w:numPr>
                <w:ilvl w:val="0"/>
                <w:numId w:val="26"/>
              </w:numPr>
              <w:spacing w:after="160" w:line="256" w:lineRule="auto"/>
              <w:jc w:val="both"/>
            </w:pPr>
            <w:r w:rsidRPr="00C329A8">
              <w:t xml:space="preserve">Ofertele cu o valoare a emisiilor C02 conform WLTP mai mare de: 160 g/km, vor fi respinse ca neconforme </w:t>
            </w:r>
            <w:proofErr w:type="spellStart"/>
            <w:r w:rsidRPr="00C329A8">
              <w:t>şi</w:t>
            </w:r>
            <w:proofErr w:type="spellEnd"/>
            <w:r w:rsidRPr="00C329A8">
              <w:t xml:space="preserve"> nu se va aplică algoritmul de punctare.</w:t>
            </w:r>
          </w:p>
        </w:tc>
        <w:tc>
          <w:tcPr>
            <w:tcW w:w="885" w:type="dxa"/>
            <w:vAlign w:val="center"/>
          </w:tcPr>
          <w:p w14:paraId="03F35C7E" w14:textId="77777777" w:rsidR="00E47715" w:rsidRPr="00AC6D1F" w:rsidRDefault="00E47715" w:rsidP="007E79CD">
            <w:pPr>
              <w:snapToGrid w:val="0"/>
              <w:spacing w:after="160"/>
            </w:pPr>
          </w:p>
        </w:tc>
      </w:tr>
      <w:tr w:rsidR="00E47715" w:rsidRPr="00AC6D1F" w14:paraId="0A1BB9B1" w14:textId="77777777" w:rsidTr="007E79CD">
        <w:trPr>
          <w:trHeight w:val="281"/>
          <w:jc w:val="center"/>
        </w:trPr>
        <w:tc>
          <w:tcPr>
            <w:tcW w:w="567" w:type="dxa"/>
            <w:vAlign w:val="center"/>
          </w:tcPr>
          <w:p w14:paraId="10649223" w14:textId="77777777" w:rsidR="00E47715" w:rsidRPr="000E5699" w:rsidRDefault="00E47715" w:rsidP="007E79CD">
            <w:pPr>
              <w:snapToGrid w:val="0"/>
              <w:spacing w:after="160"/>
              <w:jc w:val="center"/>
              <w:rPr>
                <w:lang w:val="en-GB"/>
              </w:rPr>
            </w:pPr>
            <w:r>
              <w:rPr>
                <w:lang w:val="en-GB"/>
              </w:rPr>
              <w:t>8</w:t>
            </w:r>
          </w:p>
        </w:tc>
        <w:tc>
          <w:tcPr>
            <w:tcW w:w="7976" w:type="dxa"/>
            <w:vAlign w:val="center"/>
          </w:tcPr>
          <w:p w14:paraId="7D471164" w14:textId="77777777" w:rsidR="00E47715" w:rsidRPr="00AD7D68" w:rsidRDefault="00E47715" w:rsidP="007E79CD">
            <w:pPr>
              <w:jc w:val="both"/>
              <w:rPr>
                <w:b/>
                <w:u w:val="single"/>
              </w:rPr>
            </w:pPr>
            <w:r w:rsidRPr="00AD7D68">
              <w:rPr>
                <w:b/>
                <w:u w:val="single"/>
              </w:rPr>
              <w:t>CONDIȚII PRIVIND LIVRAREA SI RETURNAREA</w:t>
            </w:r>
          </w:p>
          <w:p w14:paraId="2A7330E0" w14:textId="77777777" w:rsidR="00E47715" w:rsidRPr="00AD7D68" w:rsidRDefault="00E47715" w:rsidP="007E79CD">
            <w:pPr>
              <w:ind w:firstLine="360"/>
              <w:jc w:val="both"/>
            </w:pPr>
            <w:r w:rsidRPr="00AD7D68">
              <w:t xml:space="preserve">- </w:t>
            </w:r>
            <w:r w:rsidRPr="00293A06">
              <w:t>Autovehiculele trebuie să fie predate către achizitor la punctul de lucru al acestuia, respectiv Cancelaria Prim-Ministrului, Piața Victoriei nr. 1, sector 1, București.</w:t>
            </w:r>
          </w:p>
          <w:p w14:paraId="2026CB7B" w14:textId="77777777" w:rsidR="00E47715" w:rsidRPr="00AD7D68" w:rsidRDefault="00E47715" w:rsidP="007E79CD">
            <w:pPr>
              <w:ind w:firstLine="360"/>
              <w:jc w:val="both"/>
            </w:pPr>
            <w:r w:rsidRPr="00AD7D68">
              <w:t xml:space="preserve">- Livrarea nu se va face mai târziu de </w:t>
            </w:r>
            <w:r w:rsidRPr="00AD7D68">
              <w:rPr>
                <w:b/>
              </w:rPr>
              <w:t>20 zile calendaristice</w:t>
            </w:r>
            <w:r w:rsidRPr="00AD7D68">
              <w:t xml:space="preserve"> de la semnarea contractului</w:t>
            </w:r>
            <w:r>
              <w:t xml:space="preserve"> subsecvent</w:t>
            </w:r>
            <w:r w:rsidRPr="00AD7D68">
              <w:t xml:space="preserve"> și trebuie să aibă loc într-o zi lucrătoare de la orele 9.00 la orele 16.30, de luni până joi. Furnizorul va transmite comunicare scrisă achizitorului (scrisoare, fax, e-mail) înainte de punerea la dispoziție a autovehiculelor.</w:t>
            </w:r>
          </w:p>
          <w:p w14:paraId="0B58F9D0" w14:textId="77777777" w:rsidR="00E47715" w:rsidRPr="00AD7D68" w:rsidRDefault="00E47715" w:rsidP="007E79CD">
            <w:pPr>
              <w:ind w:firstLine="360"/>
              <w:jc w:val="both"/>
            </w:pPr>
            <w:r w:rsidRPr="00AD7D68">
              <w:t>- Înainte de livrarea autovehiculului Furnizorul va trebui:</w:t>
            </w:r>
          </w:p>
          <w:p w14:paraId="6F746904" w14:textId="77777777" w:rsidR="00E47715" w:rsidRPr="00AD7D68" w:rsidRDefault="00E47715" w:rsidP="00E47715">
            <w:pPr>
              <w:numPr>
                <w:ilvl w:val="0"/>
                <w:numId w:val="27"/>
              </w:numPr>
              <w:spacing w:line="259" w:lineRule="auto"/>
              <w:jc w:val="both"/>
            </w:pPr>
            <w:r w:rsidRPr="00AD7D68">
              <w:t>să constate că autovehiculul este conform;</w:t>
            </w:r>
          </w:p>
          <w:p w14:paraId="5FEDB118" w14:textId="77777777" w:rsidR="00E47715" w:rsidRPr="00AD7D68" w:rsidRDefault="00E47715" w:rsidP="00E47715">
            <w:pPr>
              <w:numPr>
                <w:ilvl w:val="0"/>
                <w:numId w:val="27"/>
              </w:numPr>
              <w:spacing w:line="259" w:lineRule="auto"/>
              <w:jc w:val="both"/>
            </w:pPr>
            <w:r w:rsidRPr="00AD7D68">
              <w:t>să controleze că este dotat cu documentația de bord;</w:t>
            </w:r>
          </w:p>
          <w:p w14:paraId="3CAFBC43" w14:textId="77777777" w:rsidR="00E47715" w:rsidRPr="00AD7D68" w:rsidRDefault="00E47715" w:rsidP="00E47715">
            <w:pPr>
              <w:numPr>
                <w:ilvl w:val="0"/>
                <w:numId w:val="27"/>
              </w:numPr>
              <w:spacing w:line="259" w:lineRule="auto"/>
              <w:jc w:val="both"/>
            </w:pPr>
            <w:r w:rsidRPr="00AD7D68">
              <w:lastRenderedPageBreak/>
              <w:t>să verifice ca autovehiculul să fie dotat cu două rânduri de chei, documentație care conține eventualele coduri pentru pornirea manuală în caz de urgență, dublură la telecomanda antifurt (daca este prevăzut);</w:t>
            </w:r>
          </w:p>
          <w:p w14:paraId="3CD62850" w14:textId="77777777" w:rsidR="00E47715" w:rsidRPr="00AD7D68" w:rsidRDefault="00E47715" w:rsidP="00E47715">
            <w:pPr>
              <w:numPr>
                <w:ilvl w:val="0"/>
                <w:numId w:val="27"/>
              </w:numPr>
              <w:spacing w:line="259" w:lineRule="auto"/>
              <w:jc w:val="both"/>
            </w:pPr>
            <w:r w:rsidRPr="00AD7D68">
              <w:t xml:space="preserve">să verifice existența pachetului legislativ și a dispozitivelor de urgență ( trusa medicală, 2 </w:t>
            </w:r>
            <w:proofErr w:type="spellStart"/>
            <w:r w:rsidRPr="00AD7D68">
              <w:t>triunghuri</w:t>
            </w:r>
            <w:proofErr w:type="spellEnd"/>
            <w:r w:rsidRPr="00AD7D68">
              <w:t xml:space="preserve"> reflectorizante, extinctor) și accesoriile prevăzute la punctul 7.8 de mai sus;</w:t>
            </w:r>
          </w:p>
          <w:p w14:paraId="7ED553F5" w14:textId="77777777" w:rsidR="00E47715" w:rsidRPr="00AD7D68" w:rsidRDefault="00E47715" w:rsidP="00E47715">
            <w:pPr>
              <w:numPr>
                <w:ilvl w:val="0"/>
                <w:numId w:val="27"/>
              </w:numPr>
              <w:spacing w:line="259" w:lineRule="auto"/>
              <w:jc w:val="both"/>
              <w:rPr>
                <w:lang w:val="it-IT"/>
              </w:rPr>
            </w:pPr>
            <w:r w:rsidRPr="00AD7D68">
              <w:t>să verifice ca autovehiculul să nu prezinte daune vizibile.</w:t>
            </w:r>
          </w:p>
          <w:p w14:paraId="5902E878" w14:textId="77777777" w:rsidR="00E47715" w:rsidRPr="00AD7D68" w:rsidRDefault="00E47715" w:rsidP="007E79CD">
            <w:pPr>
              <w:jc w:val="both"/>
              <w:rPr>
                <w:lang w:val="it-IT"/>
              </w:rPr>
            </w:pPr>
            <w:proofErr w:type="spellStart"/>
            <w:r w:rsidRPr="00AD7D68">
              <w:rPr>
                <w:lang w:val="it-IT"/>
              </w:rPr>
              <w:t>În</w:t>
            </w:r>
            <w:proofErr w:type="spellEnd"/>
            <w:r w:rsidRPr="00AD7D68">
              <w:rPr>
                <w:lang w:val="it-IT"/>
              </w:rPr>
              <w:t xml:space="preserve"> </w:t>
            </w:r>
            <w:proofErr w:type="spellStart"/>
            <w:r w:rsidRPr="00AD7D68">
              <w:rPr>
                <w:lang w:val="it-IT"/>
              </w:rPr>
              <w:t>momentul</w:t>
            </w:r>
            <w:proofErr w:type="spellEnd"/>
            <w:r w:rsidRPr="00AD7D68">
              <w:rPr>
                <w:lang w:val="it-IT"/>
              </w:rPr>
              <w:t xml:space="preserve"> </w:t>
            </w:r>
            <w:proofErr w:type="spellStart"/>
            <w:r w:rsidRPr="00AD7D68">
              <w:rPr>
                <w:lang w:val="it-IT"/>
              </w:rPr>
              <w:t>predării</w:t>
            </w:r>
            <w:proofErr w:type="spellEnd"/>
            <w:r w:rsidRPr="00AD7D68">
              <w:rPr>
                <w:lang w:val="it-IT"/>
              </w:rPr>
              <w:t xml:space="preserve">, </w:t>
            </w:r>
            <w:proofErr w:type="spellStart"/>
            <w:r w:rsidRPr="00AD7D68">
              <w:rPr>
                <w:lang w:val="it-IT"/>
              </w:rPr>
              <w:t>concomitent</w:t>
            </w:r>
            <w:proofErr w:type="spellEnd"/>
            <w:r w:rsidRPr="00AD7D68">
              <w:rPr>
                <w:lang w:val="it-IT"/>
              </w:rPr>
              <w:t xml:space="preserve">, </w:t>
            </w:r>
            <w:proofErr w:type="spellStart"/>
            <w:r w:rsidRPr="00AD7D68">
              <w:rPr>
                <w:lang w:val="it-IT"/>
              </w:rPr>
              <w:t>responsabilul</w:t>
            </w:r>
            <w:proofErr w:type="spellEnd"/>
            <w:r w:rsidRPr="00AD7D68">
              <w:rPr>
                <w:lang w:val="it-IT"/>
              </w:rPr>
              <w:t xml:space="preserve"> </w:t>
            </w:r>
            <w:proofErr w:type="spellStart"/>
            <w:r w:rsidRPr="00AD7D68">
              <w:rPr>
                <w:lang w:val="it-IT"/>
              </w:rPr>
              <w:t>numit</w:t>
            </w:r>
            <w:proofErr w:type="spellEnd"/>
            <w:r w:rsidRPr="00AD7D68">
              <w:rPr>
                <w:lang w:val="it-IT"/>
              </w:rPr>
              <w:t xml:space="preserve"> de </w:t>
            </w:r>
            <w:proofErr w:type="spellStart"/>
            <w:r w:rsidRPr="00AD7D68">
              <w:rPr>
                <w:lang w:val="it-IT"/>
              </w:rPr>
              <w:t>achizitor</w:t>
            </w:r>
            <w:proofErr w:type="spellEnd"/>
            <w:r w:rsidRPr="00AD7D68">
              <w:rPr>
                <w:lang w:val="it-IT"/>
              </w:rPr>
              <w:t xml:space="preserve"> </w:t>
            </w:r>
            <w:proofErr w:type="spellStart"/>
            <w:r w:rsidRPr="00AD7D68">
              <w:rPr>
                <w:lang w:val="it-IT"/>
              </w:rPr>
              <w:t>și</w:t>
            </w:r>
            <w:proofErr w:type="spellEnd"/>
            <w:r w:rsidRPr="00AD7D68">
              <w:rPr>
                <w:lang w:val="it-IT"/>
              </w:rPr>
              <w:t xml:space="preserve"> </w:t>
            </w:r>
            <w:proofErr w:type="spellStart"/>
            <w:r w:rsidRPr="00AD7D68">
              <w:rPr>
                <w:lang w:val="it-IT"/>
              </w:rPr>
              <w:t>responsabilul</w:t>
            </w:r>
            <w:proofErr w:type="spellEnd"/>
            <w:r w:rsidRPr="00AD7D68">
              <w:rPr>
                <w:lang w:val="it-IT"/>
              </w:rPr>
              <w:t xml:space="preserve"> </w:t>
            </w:r>
            <w:proofErr w:type="spellStart"/>
            <w:r w:rsidRPr="00AD7D68">
              <w:rPr>
                <w:lang w:val="it-IT"/>
              </w:rPr>
              <w:t>furnizorului</w:t>
            </w:r>
            <w:proofErr w:type="spellEnd"/>
            <w:r w:rsidRPr="00AD7D68">
              <w:rPr>
                <w:lang w:val="it-IT"/>
              </w:rPr>
              <w:t xml:space="preserve">, </w:t>
            </w:r>
            <w:proofErr w:type="spellStart"/>
            <w:r w:rsidRPr="00AD7D68">
              <w:rPr>
                <w:lang w:val="it-IT"/>
              </w:rPr>
              <w:t>vor</w:t>
            </w:r>
            <w:proofErr w:type="spellEnd"/>
            <w:r w:rsidRPr="00AD7D68">
              <w:rPr>
                <w:lang w:val="it-IT"/>
              </w:rPr>
              <w:t xml:space="preserve"> </w:t>
            </w:r>
            <w:proofErr w:type="spellStart"/>
            <w:r w:rsidRPr="00AD7D68">
              <w:rPr>
                <w:lang w:val="it-IT"/>
              </w:rPr>
              <w:t>trebui</w:t>
            </w:r>
            <w:proofErr w:type="spellEnd"/>
            <w:r w:rsidRPr="00AD7D68">
              <w:rPr>
                <w:lang w:val="it-IT"/>
              </w:rPr>
              <w:t xml:space="preserve"> </w:t>
            </w:r>
            <w:proofErr w:type="spellStart"/>
            <w:r w:rsidRPr="00AD7D68">
              <w:rPr>
                <w:lang w:val="it-IT"/>
              </w:rPr>
              <w:t>să</w:t>
            </w:r>
            <w:proofErr w:type="spellEnd"/>
            <w:r w:rsidRPr="00AD7D68">
              <w:rPr>
                <w:lang w:val="it-IT"/>
              </w:rPr>
              <w:t xml:space="preserve"> </w:t>
            </w:r>
            <w:proofErr w:type="spellStart"/>
            <w:r w:rsidRPr="00AD7D68">
              <w:rPr>
                <w:lang w:val="it-IT"/>
              </w:rPr>
              <w:t>efectueze</w:t>
            </w:r>
            <w:proofErr w:type="spellEnd"/>
            <w:r w:rsidRPr="00AD7D68">
              <w:rPr>
                <w:lang w:val="it-IT"/>
              </w:rPr>
              <w:t xml:space="preserve"> </w:t>
            </w:r>
            <w:proofErr w:type="spellStart"/>
            <w:r w:rsidRPr="00AD7D68">
              <w:rPr>
                <w:lang w:val="it-IT"/>
              </w:rPr>
              <w:t>verificările</w:t>
            </w:r>
            <w:proofErr w:type="spellEnd"/>
            <w:r w:rsidRPr="00AD7D68">
              <w:rPr>
                <w:lang w:val="it-IT"/>
              </w:rPr>
              <w:t xml:space="preserve"> de mai </w:t>
            </w:r>
            <w:proofErr w:type="spellStart"/>
            <w:r w:rsidRPr="00AD7D68">
              <w:rPr>
                <w:lang w:val="it-IT"/>
              </w:rPr>
              <w:t>sus</w:t>
            </w:r>
            <w:proofErr w:type="spellEnd"/>
            <w:r w:rsidRPr="00AD7D68">
              <w:rPr>
                <w:lang w:val="it-IT"/>
              </w:rPr>
              <w:t xml:space="preserve"> </w:t>
            </w:r>
            <w:proofErr w:type="spellStart"/>
            <w:r w:rsidRPr="00AD7D68">
              <w:rPr>
                <w:lang w:val="it-IT"/>
              </w:rPr>
              <w:t>și</w:t>
            </w:r>
            <w:proofErr w:type="spellEnd"/>
            <w:r w:rsidRPr="00AD7D68">
              <w:rPr>
                <w:lang w:val="it-IT"/>
              </w:rPr>
              <w:t xml:space="preserve"> </w:t>
            </w:r>
            <w:proofErr w:type="spellStart"/>
            <w:r w:rsidRPr="00AD7D68">
              <w:rPr>
                <w:lang w:val="it-IT"/>
              </w:rPr>
              <w:t>să</w:t>
            </w:r>
            <w:proofErr w:type="spellEnd"/>
            <w:r w:rsidRPr="00AD7D68">
              <w:rPr>
                <w:lang w:val="it-IT"/>
              </w:rPr>
              <w:t xml:space="preserve"> </w:t>
            </w:r>
            <w:proofErr w:type="spellStart"/>
            <w:r w:rsidRPr="00AD7D68">
              <w:rPr>
                <w:lang w:val="it-IT"/>
              </w:rPr>
              <w:t>întocmească</w:t>
            </w:r>
            <w:proofErr w:type="spellEnd"/>
            <w:r w:rsidRPr="00AD7D68">
              <w:rPr>
                <w:lang w:val="it-IT"/>
              </w:rPr>
              <w:t xml:space="preserve"> un </w:t>
            </w:r>
            <w:proofErr w:type="spellStart"/>
            <w:r w:rsidRPr="00AD7D68">
              <w:rPr>
                <w:lang w:val="it-IT"/>
              </w:rPr>
              <w:t>Proces</w:t>
            </w:r>
            <w:proofErr w:type="spellEnd"/>
            <w:r w:rsidRPr="00AD7D68">
              <w:rPr>
                <w:lang w:val="it-IT"/>
              </w:rPr>
              <w:t xml:space="preserve"> </w:t>
            </w:r>
            <w:proofErr w:type="spellStart"/>
            <w:r w:rsidRPr="00AD7D68">
              <w:rPr>
                <w:lang w:val="it-IT"/>
              </w:rPr>
              <w:t>verbal</w:t>
            </w:r>
            <w:proofErr w:type="spellEnd"/>
            <w:r w:rsidRPr="00AD7D68">
              <w:rPr>
                <w:lang w:val="it-IT"/>
              </w:rPr>
              <w:t xml:space="preserve"> de Predare-</w:t>
            </w:r>
            <w:proofErr w:type="spellStart"/>
            <w:r w:rsidRPr="00AD7D68">
              <w:rPr>
                <w:lang w:val="it-IT"/>
              </w:rPr>
              <w:t>primire</w:t>
            </w:r>
            <w:proofErr w:type="spellEnd"/>
            <w:r w:rsidRPr="00AD7D68">
              <w:rPr>
                <w:lang w:val="it-IT"/>
              </w:rPr>
              <w:t xml:space="preserve"> care </w:t>
            </w:r>
            <w:proofErr w:type="spellStart"/>
            <w:r w:rsidRPr="00AD7D68">
              <w:rPr>
                <w:lang w:val="it-IT"/>
              </w:rPr>
              <w:t>reprezintă</w:t>
            </w:r>
            <w:proofErr w:type="spellEnd"/>
            <w:r w:rsidRPr="00AD7D68">
              <w:rPr>
                <w:lang w:val="it-IT"/>
              </w:rPr>
              <w:t xml:space="preserve"> </w:t>
            </w:r>
            <w:proofErr w:type="spellStart"/>
            <w:r w:rsidRPr="00AD7D68">
              <w:rPr>
                <w:lang w:val="it-IT"/>
              </w:rPr>
              <w:t>documentul</w:t>
            </w:r>
            <w:proofErr w:type="spellEnd"/>
            <w:r w:rsidRPr="00AD7D68">
              <w:rPr>
                <w:lang w:val="it-IT"/>
              </w:rPr>
              <w:t xml:space="preserve"> </w:t>
            </w:r>
            <w:proofErr w:type="spellStart"/>
            <w:r w:rsidRPr="00AD7D68">
              <w:rPr>
                <w:lang w:val="it-IT"/>
              </w:rPr>
              <w:t>prin</w:t>
            </w:r>
            <w:proofErr w:type="spellEnd"/>
            <w:r w:rsidRPr="00AD7D68">
              <w:rPr>
                <w:lang w:val="it-IT"/>
              </w:rPr>
              <w:t xml:space="preserve"> care </w:t>
            </w:r>
            <w:proofErr w:type="spellStart"/>
            <w:r w:rsidRPr="00AD7D68">
              <w:rPr>
                <w:lang w:val="it-IT"/>
              </w:rPr>
              <w:t>achizitorul</w:t>
            </w:r>
            <w:proofErr w:type="spellEnd"/>
            <w:r w:rsidRPr="00AD7D68">
              <w:rPr>
                <w:lang w:val="it-IT"/>
              </w:rPr>
              <w:t xml:space="preserve"> </w:t>
            </w:r>
            <w:proofErr w:type="spellStart"/>
            <w:r w:rsidRPr="00AD7D68">
              <w:rPr>
                <w:lang w:val="it-IT"/>
              </w:rPr>
              <w:t>preia</w:t>
            </w:r>
            <w:proofErr w:type="spellEnd"/>
            <w:r w:rsidRPr="00AD7D68">
              <w:rPr>
                <w:lang w:val="it-IT"/>
              </w:rPr>
              <w:t xml:space="preserve"> </w:t>
            </w:r>
            <w:proofErr w:type="spellStart"/>
            <w:r w:rsidRPr="00AD7D68">
              <w:rPr>
                <w:lang w:val="it-IT"/>
              </w:rPr>
              <w:t>autovehiculul</w:t>
            </w:r>
            <w:proofErr w:type="spellEnd"/>
            <w:r w:rsidRPr="00AD7D68">
              <w:rPr>
                <w:lang w:val="it-IT"/>
              </w:rPr>
              <w:t xml:space="preserve"> pe </w:t>
            </w:r>
            <w:proofErr w:type="spellStart"/>
            <w:r w:rsidRPr="00AD7D68">
              <w:rPr>
                <w:lang w:val="it-IT"/>
              </w:rPr>
              <w:t>toată</w:t>
            </w:r>
            <w:proofErr w:type="spellEnd"/>
            <w:r w:rsidRPr="00AD7D68">
              <w:rPr>
                <w:lang w:val="it-IT"/>
              </w:rPr>
              <w:t xml:space="preserve"> durata </w:t>
            </w:r>
            <w:proofErr w:type="spellStart"/>
            <w:r w:rsidRPr="00AD7D68">
              <w:rPr>
                <w:lang w:val="it-IT"/>
              </w:rPr>
              <w:t>contractului</w:t>
            </w:r>
            <w:proofErr w:type="spellEnd"/>
            <w:r>
              <w:rPr>
                <w:lang w:val="it-IT"/>
              </w:rPr>
              <w:t xml:space="preserve"> </w:t>
            </w:r>
            <w:proofErr w:type="spellStart"/>
            <w:r>
              <w:rPr>
                <w:lang w:val="it-IT"/>
              </w:rPr>
              <w:t>subsecvent</w:t>
            </w:r>
            <w:proofErr w:type="spellEnd"/>
            <w:r w:rsidRPr="00AD7D68">
              <w:rPr>
                <w:lang w:val="it-IT"/>
              </w:rPr>
              <w:t xml:space="preserve">. </w:t>
            </w:r>
            <w:proofErr w:type="spellStart"/>
            <w:r w:rsidRPr="00AD7D68">
              <w:rPr>
                <w:lang w:val="it-IT"/>
              </w:rPr>
              <w:t>Procesul</w:t>
            </w:r>
            <w:proofErr w:type="spellEnd"/>
            <w:r w:rsidRPr="00AD7D68">
              <w:rPr>
                <w:lang w:val="it-IT"/>
              </w:rPr>
              <w:t xml:space="preserve"> </w:t>
            </w:r>
            <w:proofErr w:type="spellStart"/>
            <w:r w:rsidRPr="00AD7D68">
              <w:rPr>
                <w:lang w:val="it-IT"/>
              </w:rPr>
              <w:t>verbal</w:t>
            </w:r>
            <w:proofErr w:type="spellEnd"/>
            <w:r w:rsidRPr="00AD7D68">
              <w:rPr>
                <w:lang w:val="it-IT"/>
              </w:rPr>
              <w:t xml:space="preserve"> de predare-</w:t>
            </w:r>
            <w:proofErr w:type="spellStart"/>
            <w:r w:rsidRPr="00AD7D68">
              <w:rPr>
                <w:lang w:val="it-IT"/>
              </w:rPr>
              <w:t>primire</w:t>
            </w:r>
            <w:proofErr w:type="spellEnd"/>
            <w:r w:rsidRPr="00AD7D68">
              <w:rPr>
                <w:lang w:val="it-IT"/>
              </w:rPr>
              <w:t xml:space="preserve"> va </w:t>
            </w:r>
            <w:proofErr w:type="spellStart"/>
            <w:r w:rsidRPr="00AD7D68">
              <w:rPr>
                <w:lang w:val="it-IT"/>
              </w:rPr>
              <w:t>trebui</w:t>
            </w:r>
            <w:proofErr w:type="spellEnd"/>
            <w:r w:rsidRPr="00AD7D68">
              <w:rPr>
                <w:lang w:val="it-IT"/>
              </w:rPr>
              <w:t xml:space="preserve"> </w:t>
            </w:r>
            <w:proofErr w:type="spellStart"/>
            <w:r w:rsidRPr="00AD7D68">
              <w:rPr>
                <w:lang w:val="it-IT"/>
              </w:rPr>
              <w:t>să</w:t>
            </w:r>
            <w:proofErr w:type="spellEnd"/>
            <w:r w:rsidRPr="00AD7D68">
              <w:rPr>
                <w:lang w:val="it-IT"/>
              </w:rPr>
              <w:t xml:space="preserve"> </w:t>
            </w:r>
            <w:proofErr w:type="spellStart"/>
            <w:r w:rsidRPr="00AD7D68">
              <w:rPr>
                <w:lang w:val="it-IT"/>
              </w:rPr>
              <w:t>conțină</w:t>
            </w:r>
            <w:proofErr w:type="spellEnd"/>
            <w:r w:rsidRPr="00AD7D68">
              <w:rPr>
                <w:lang w:val="it-IT"/>
              </w:rPr>
              <w:t xml:space="preserve"> </w:t>
            </w:r>
            <w:proofErr w:type="spellStart"/>
            <w:r w:rsidRPr="00AD7D68">
              <w:rPr>
                <w:lang w:val="it-IT"/>
              </w:rPr>
              <w:t>minim</w:t>
            </w:r>
            <w:proofErr w:type="spellEnd"/>
            <w:r w:rsidRPr="00AD7D68">
              <w:rPr>
                <w:lang w:val="it-IT"/>
              </w:rPr>
              <w:t xml:space="preserve"> </w:t>
            </w:r>
            <w:proofErr w:type="spellStart"/>
            <w:r w:rsidRPr="00AD7D68">
              <w:rPr>
                <w:lang w:val="it-IT"/>
              </w:rPr>
              <w:t>următoarele</w:t>
            </w:r>
            <w:proofErr w:type="spellEnd"/>
            <w:r w:rsidRPr="00AD7D68">
              <w:rPr>
                <w:lang w:val="it-IT"/>
              </w:rPr>
              <w:t xml:space="preserve"> </w:t>
            </w:r>
            <w:proofErr w:type="spellStart"/>
            <w:r w:rsidRPr="00AD7D68">
              <w:rPr>
                <w:lang w:val="it-IT"/>
              </w:rPr>
              <w:t>informații</w:t>
            </w:r>
            <w:proofErr w:type="spellEnd"/>
            <w:r w:rsidRPr="00AD7D68">
              <w:rPr>
                <w:lang w:val="it-IT"/>
              </w:rPr>
              <w:t xml:space="preserve">, cu </w:t>
            </w:r>
            <w:proofErr w:type="spellStart"/>
            <w:r w:rsidRPr="00AD7D68">
              <w:rPr>
                <w:lang w:val="it-IT"/>
              </w:rPr>
              <w:t>posibilitatea</w:t>
            </w:r>
            <w:proofErr w:type="spellEnd"/>
            <w:r w:rsidRPr="00AD7D68">
              <w:rPr>
                <w:lang w:val="it-IT"/>
              </w:rPr>
              <w:t xml:space="preserve"> de a </w:t>
            </w:r>
            <w:proofErr w:type="spellStart"/>
            <w:r w:rsidRPr="00AD7D68">
              <w:rPr>
                <w:lang w:val="it-IT"/>
              </w:rPr>
              <w:t>adăuga</w:t>
            </w:r>
            <w:proofErr w:type="spellEnd"/>
            <w:r w:rsidRPr="00AD7D68">
              <w:rPr>
                <w:lang w:val="it-IT"/>
              </w:rPr>
              <w:t xml:space="preserve"> eventuale </w:t>
            </w:r>
            <w:proofErr w:type="spellStart"/>
            <w:r w:rsidRPr="00AD7D68">
              <w:rPr>
                <w:lang w:val="it-IT"/>
              </w:rPr>
              <w:t>informații</w:t>
            </w:r>
            <w:proofErr w:type="spellEnd"/>
            <w:r w:rsidRPr="00AD7D68">
              <w:rPr>
                <w:lang w:val="it-IT"/>
              </w:rPr>
              <w:t xml:space="preserve"> </w:t>
            </w:r>
            <w:proofErr w:type="spellStart"/>
            <w:r w:rsidRPr="00AD7D68">
              <w:rPr>
                <w:lang w:val="it-IT"/>
              </w:rPr>
              <w:t>ulterioare</w:t>
            </w:r>
            <w:proofErr w:type="spellEnd"/>
            <w:r w:rsidRPr="00AD7D68">
              <w:rPr>
                <w:lang w:val="it-IT"/>
              </w:rPr>
              <w:t xml:space="preserve"> utile care </w:t>
            </w:r>
            <w:proofErr w:type="spellStart"/>
            <w:r w:rsidRPr="00AD7D68">
              <w:rPr>
                <w:lang w:val="it-IT"/>
              </w:rPr>
              <w:t>pot</w:t>
            </w:r>
            <w:proofErr w:type="spellEnd"/>
            <w:r w:rsidRPr="00AD7D68">
              <w:rPr>
                <w:lang w:val="it-IT"/>
              </w:rPr>
              <w:t xml:space="preserve"> </w:t>
            </w:r>
            <w:proofErr w:type="spellStart"/>
            <w:r w:rsidRPr="00AD7D68">
              <w:rPr>
                <w:lang w:val="it-IT"/>
              </w:rPr>
              <w:t>să</w:t>
            </w:r>
            <w:proofErr w:type="spellEnd"/>
            <w:r w:rsidRPr="00AD7D68">
              <w:rPr>
                <w:lang w:val="it-IT"/>
              </w:rPr>
              <w:t xml:space="preserve"> </w:t>
            </w:r>
            <w:proofErr w:type="spellStart"/>
            <w:r w:rsidRPr="00AD7D68">
              <w:rPr>
                <w:lang w:val="it-IT"/>
              </w:rPr>
              <w:t>fie</w:t>
            </w:r>
            <w:proofErr w:type="spellEnd"/>
            <w:r w:rsidRPr="00AD7D68">
              <w:rPr>
                <w:lang w:val="it-IT"/>
              </w:rPr>
              <w:t xml:space="preserve"> </w:t>
            </w:r>
            <w:proofErr w:type="spellStart"/>
            <w:r w:rsidRPr="00AD7D68">
              <w:rPr>
                <w:lang w:val="it-IT"/>
              </w:rPr>
              <w:t>evaluate</w:t>
            </w:r>
            <w:proofErr w:type="spellEnd"/>
            <w:r w:rsidRPr="00AD7D68">
              <w:rPr>
                <w:lang w:val="it-IT"/>
              </w:rPr>
              <w:t xml:space="preserve"> de </w:t>
            </w:r>
            <w:proofErr w:type="spellStart"/>
            <w:r w:rsidRPr="00AD7D68">
              <w:rPr>
                <w:lang w:val="it-IT"/>
              </w:rPr>
              <w:t>Achizitor</w:t>
            </w:r>
            <w:proofErr w:type="spellEnd"/>
            <w:r w:rsidRPr="00AD7D68">
              <w:rPr>
                <w:lang w:val="it-IT"/>
              </w:rPr>
              <w:t>:</w:t>
            </w:r>
          </w:p>
          <w:p w14:paraId="5F9D3735" w14:textId="77777777" w:rsidR="00E47715" w:rsidRPr="00AD7D68" w:rsidRDefault="00E47715" w:rsidP="00E47715">
            <w:pPr>
              <w:numPr>
                <w:ilvl w:val="0"/>
                <w:numId w:val="27"/>
              </w:numPr>
              <w:spacing w:line="259" w:lineRule="auto"/>
              <w:jc w:val="both"/>
            </w:pPr>
            <w:r w:rsidRPr="00AD7D68">
              <w:t xml:space="preserve">Descriere autovehicul, autorizație provizorie de circulație, șasiu, culoare, accesorii, </w:t>
            </w:r>
          </w:p>
          <w:p w14:paraId="2D5BD082" w14:textId="77777777" w:rsidR="00E47715" w:rsidRPr="00AD7D68" w:rsidRDefault="00E47715" w:rsidP="00E47715">
            <w:pPr>
              <w:numPr>
                <w:ilvl w:val="0"/>
                <w:numId w:val="27"/>
              </w:numPr>
              <w:spacing w:line="259" w:lineRule="auto"/>
              <w:jc w:val="both"/>
            </w:pPr>
            <w:r w:rsidRPr="00AD7D68">
              <w:t>Km și ora livrării;</w:t>
            </w:r>
          </w:p>
          <w:p w14:paraId="365AE66A" w14:textId="77777777" w:rsidR="00E47715" w:rsidRPr="00AD7D68" w:rsidRDefault="00E47715" w:rsidP="00E47715">
            <w:pPr>
              <w:numPr>
                <w:ilvl w:val="0"/>
                <w:numId w:val="27"/>
              </w:numPr>
              <w:spacing w:line="259" w:lineRule="auto"/>
              <w:jc w:val="both"/>
            </w:pPr>
            <w:r w:rsidRPr="00AD7D68">
              <w:t>Eventuale reclamații.</w:t>
            </w:r>
          </w:p>
          <w:p w14:paraId="58464C85" w14:textId="77777777" w:rsidR="00E47715" w:rsidRPr="00AD7D68" w:rsidRDefault="00E47715" w:rsidP="007E79CD">
            <w:pPr>
              <w:ind w:firstLine="360"/>
              <w:jc w:val="both"/>
            </w:pPr>
            <w:r w:rsidRPr="00AD7D68">
              <w:t>- Procesul verbal trebuie să fie redactat în trei exemplare, de reprezentatul furnizorului împreună cu personalul Achizitorului și va trebui să fie semnat de ambii. Două exemplare ale procesului verbal rămân la Achizitor, după care unul la bordul autovehiculului, iar un exemplar la Furnizor;</w:t>
            </w:r>
          </w:p>
          <w:p w14:paraId="1BF26642" w14:textId="77777777" w:rsidR="00E47715" w:rsidRPr="00AD7D68" w:rsidRDefault="00E47715" w:rsidP="007E79CD">
            <w:pPr>
              <w:ind w:firstLine="360"/>
              <w:jc w:val="both"/>
            </w:pPr>
            <w:r w:rsidRPr="00AD7D68">
              <w:t>- Toate cheltuielile de livrare cad în sarcina Furnizorului;</w:t>
            </w:r>
          </w:p>
          <w:p w14:paraId="3D49A095" w14:textId="77777777" w:rsidR="00E47715" w:rsidRPr="00AD7D68" w:rsidRDefault="00E47715" w:rsidP="007E79CD">
            <w:pPr>
              <w:ind w:firstLine="360"/>
              <w:jc w:val="both"/>
            </w:pPr>
            <w:r w:rsidRPr="00AD7D68">
              <w:t xml:space="preserve">- Orice viciu, defect de funcționare sau defecțiune la autovehicul care face ca acesta să nu poată fi folosit sau să reprezinte un pericol în funcțiune, va fi anunțat de achizitor furnizorului imediat prin intermediul unui </w:t>
            </w:r>
            <w:proofErr w:type="spellStart"/>
            <w:r w:rsidRPr="00AD7D68">
              <w:t>Call</w:t>
            </w:r>
            <w:proofErr w:type="spellEnd"/>
            <w:r w:rsidRPr="00AD7D68">
              <w:t xml:space="preserve"> Center sau </w:t>
            </w:r>
            <w:proofErr w:type="spellStart"/>
            <w:r w:rsidRPr="00AD7D68">
              <w:t>adresându-se</w:t>
            </w:r>
            <w:proofErr w:type="spellEnd"/>
            <w:r w:rsidRPr="00AD7D68">
              <w:t xml:space="preserve"> punctului de asistență stabilit cu furnizorul.</w:t>
            </w:r>
          </w:p>
          <w:p w14:paraId="4CA24D38" w14:textId="77777777" w:rsidR="00E47715" w:rsidRPr="005C53E2" w:rsidRDefault="00E47715" w:rsidP="007E79CD">
            <w:pPr>
              <w:spacing w:before="120"/>
              <w:ind w:left="567" w:hanging="567"/>
              <w:jc w:val="both"/>
              <w:rPr>
                <w:bCs/>
              </w:rPr>
            </w:pPr>
            <w:r w:rsidRPr="00AD7D68">
              <w:t>- În cazul în care între persoana numită de achizitor și personalul reprezentantului furnizorului, ca urmare a verificărilor de mai sus, rezultă divergențe față de cele convenite și ceea ce a fost de fapt livrat, se va evidenția în Procesul verbal de predare-primire al autovehiculului, fiind în sarcina furnizorului remedierea pe cheltuiala lui a deficiențelor constatate.</w:t>
            </w:r>
          </w:p>
        </w:tc>
        <w:tc>
          <w:tcPr>
            <w:tcW w:w="885" w:type="dxa"/>
            <w:vAlign w:val="center"/>
          </w:tcPr>
          <w:p w14:paraId="09793610" w14:textId="77777777" w:rsidR="00E47715" w:rsidRPr="00AC6D1F" w:rsidRDefault="00E47715" w:rsidP="007E79CD">
            <w:pPr>
              <w:snapToGrid w:val="0"/>
              <w:spacing w:after="160"/>
            </w:pPr>
          </w:p>
        </w:tc>
      </w:tr>
      <w:tr w:rsidR="00E47715" w:rsidRPr="00295B44" w14:paraId="1CBBAA18" w14:textId="77777777" w:rsidTr="007E79CD">
        <w:trPr>
          <w:trHeight w:val="281"/>
          <w:jc w:val="center"/>
        </w:trPr>
        <w:tc>
          <w:tcPr>
            <w:tcW w:w="567" w:type="dxa"/>
            <w:vAlign w:val="center"/>
          </w:tcPr>
          <w:p w14:paraId="64AF5F6A" w14:textId="77777777" w:rsidR="00E47715" w:rsidRPr="000E5699" w:rsidRDefault="00E47715" w:rsidP="007E79CD">
            <w:pPr>
              <w:snapToGrid w:val="0"/>
              <w:spacing w:after="160"/>
              <w:jc w:val="center"/>
              <w:rPr>
                <w:lang w:val="en-GB"/>
              </w:rPr>
            </w:pPr>
            <w:r>
              <w:rPr>
                <w:lang w:val="en-GB"/>
              </w:rPr>
              <w:t>9</w:t>
            </w:r>
          </w:p>
        </w:tc>
        <w:tc>
          <w:tcPr>
            <w:tcW w:w="7976" w:type="dxa"/>
            <w:vAlign w:val="center"/>
          </w:tcPr>
          <w:p w14:paraId="36EC547A" w14:textId="77777777" w:rsidR="00E47715" w:rsidRPr="00A771C1" w:rsidRDefault="00E47715" w:rsidP="007E79CD">
            <w:pPr>
              <w:spacing w:before="120"/>
              <w:jc w:val="both"/>
              <w:rPr>
                <w:b/>
                <w:bCs/>
                <w:u w:val="single"/>
              </w:rPr>
            </w:pPr>
            <w:r w:rsidRPr="00A771C1">
              <w:rPr>
                <w:b/>
                <w:bCs/>
                <w:u w:val="single"/>
              </w:rPr>
              <w:t>9 GARANȚIA</w:t>
            </w:r>
          </w:p>
          <w:p w14:paraId="2371A689" w14:textId="77777777" w:rsidR="00E47715" w:rsidRPr="00AD7D68" w:rsidRDefault="00E47715" w:rsidP="007E79CD">
            <w:pPr>
              <w:spacing w:after="240"/>
              <w:jc w:val="both"/>
            </w:pPr>
            <w:r w:rsidRPr="00AD7D68">
              <w:t xml:space="preserve">Garanție pe toată durata contractului </w:t>
            </w:r>
            <w:r>
              <w:t xml:space="preserve">subsecvent </w:t>
            </w:r>
            <w:r w:rsidRPr="00AD7D68">
              <w:t xml:space="preserve">de leasing în limita a cel mult </w:t>
            </w:r>
            <w:r w:rsidRPr="0037770E">
              <w:rPr>
                <w:b/>
              </w:rPr>
              <w:t>20.000 km/autovehicul/an</w:t>
            </w:r>
            <w:r w:rsidRPr="00AD7D68">
              <w:t xml:space="preserve">, în </w:t>
            </w:r>
            <w:r>
              <w:t>condiții de exploatare normală.</w:t>
            </w:r>
          </w:p>
          <w:p w14:paraId="5A0EA3EB" w14:textId="77777777" w:rsidR="00E47715" w:rsidRPr="00AD7D68" w:rsidRDefault="00E47715" w:rsidP="007E79CD">
            <w:pPr>
              <w:spacing w:after="240"/>
              <w:jc w:val="both"/>
            </w:pPr>
            <w:r w:rsidRPr="00AD7D68">
              <w:t>Perioada de garanție se va exprima în luni și va începe de la data semnării și înregistrării procesului verbal de punere în funcțiune/predare primire.</w:t>
            </w:r>
          </w:p>
          <w:p w14:paraId="7EB35984" w14:textId="77777777" w:rsidR="00E47715" w:rsidRPr="00FC5F9A" w:rsidRDefault="00E47715" w:rsidP="007E79CD">
            <w:pPr>
              <w:jc w:val="both"/>
            </w:pPr>
            <w:r w:rsidRPr="00AD7D68">
              <w:t xml:space="preserve">Pe </w:t>
            </w:r>
            <w:proofErr w:type="spellStart"/>
            <w:r w:rsidRPr="00AD7D68">
              <w:t>intreaga</w:t>
            </w:r>
            <w:proofErr w:type="spellEnd"/>
            <w:r w:rsidRPr="00AD7D68">
              <w:t xml:space="preserve"> durata a contractului</w:t>
            </w:r>
            <w:r>
              <w:t xml:space="preserve"> subsecvent</w:t>
            </w:r>
            <w:r w:rsidRPr="00AD7D68">
              <w:t xml:space="preserve">, </w:t>
            </w:r>
            <w:proofErr w:type="spellStart"/>
            <w:r w:rsidRPr="00AD7D68">
              <w:t>autoheviculele</w:t>
            </w:r>
            <w:proofErr w:type="spellEnd"/>
            <w:r w:rsidRPr="00AD7D68">
              <w:t xml:space="preserve"> trebuie sa fie in </w:t>
            </w:r>
            <w:proofErr w:type="spellStart"/>
            <w:r w:rsidRPr="00AD7D68">
              <w:t>garantie</w:t>
            </w:r>
            <w:proofErr w:type="spellEnd"/>
            <w:r w:rsidRPr="00AD7D68">
              <w:t>.</w:t>
            </w:r>
          </w:p>
        </w:tc>
        <w:tc>
          <w:tcPr>
            <w:tcW w:w="885" w:type="dxa"/>
            <w:vAlign w:val="center"/>
          </w:tcPr>
          <w:p w14:paraId="417E136A" w14:textId="77777777" w:rsidR="00E47715" w:rsidRPr="00295B44" w:rsidRDefault="00E47715" w:rsidP="007E79CD">
            <w:pPr>
              <w:snapToGrid w:val="0"/>
              <w:spacing w:after="160"/>
            </w:pPr>
          </w:p>
        </w:tc>
      </w:tr>
    </w:tbl>
    <w:p w14:paraId="6679135D" w14:textId="01D6FB02" w:rsidR="00E47715" w:rsidRDefault="00E47715" w:rsidP="00E47715">
      <w:pPr>
        <w:pStyle w:val="BodyText31"/>
        <w:ind w:firstLine="318"/>
        <w:rPr>
          <w:rFonts w:eastAsia="Times New Roman" w:cs="Times New Roman"/>
          <w:b/>
          <w:sz w:val="24"/>
          <w:szCs w:val="24"/>
          <w:lang w:val="it-IT"/>
        </w:rPr>
      </w:pPr>
      <w:r w:rsidRPr="001A3FC8">
        <w:rPr>
          <w:rFonts w:eastAsia="Times New Roman" w:cs="Times New Roman"/>
          <w:sz w:val="24"/>
          <w:szCs w:val="24"/>
          <w:lang w:val="it-IT"/>
        </w:rPr>
        <w:t xml:space="preserve">                              </w:t>
      </w:r>
      <w:r w:rsidRPr="001A3FC8">
        <w:rPr>
          <w:rFonts w:eastAsia="Times New Roman" w:cs="Times New Roman"/>
          <w:b/>
          <w:sz w:val="24"/>
          <w:szCs w:val="24"/>
          <w:lang w:val="it-IT"/>
        </w:rPr>
        <w:t xml:space="preserve">                    </w:t>
      </w:r>
    </w:p>
    <w:p w14:paraId="2F68369F" w14:textId="09A200BF" w:rsidR="00CC3410" w:rsidRDefault="00CC3410" w:rsidP="00E47715">
      <w:pPr>
        <w:pStyle w:val="BodyText31"/>
        <w:ind w:firstLine="318"/>
        <w:rPr>
          <w:rFonts w:eastAsia="Times New Roman" w:cs="Times New Roman"/>
          <w:b/>
          <w:sz w:val="24"/>
          <w:szCs w:val="24"/>
          <w:lang w:val="it-IT"/>
        </w:rPr>
      </w:pPr>
    </w:p>
    <w:p w14:paraId="27034E12" w14:textId="44D6C23C" w:rsidR="00DA5BB9" w:rsidRDefault="00DA5BB9" w:rsidP="00E47715">
      <w:pPr>
        <w:pStyle w:val="BodyText31"/>
        <w:ind w:firstLine="318"/>
        <w:rPr>
          <w:rFonts w:eastAsia="Times New Roman" w:cs="Times New Roman"/>
          <w:b/>
          <w:sz w:val="24"/>
          <w:szCs w:val="24"/>
          <w:lang w:val="it-IT"/>
        </w:rPr>
      </w:pPr>
    </w:p>
    <w:p w14:paraId="7DE64C63" w14:textId="77777777" w:rsidR="00DA5BB9" w:rsidRDefault="00DA5BB9" w:rsidP="00E47715">
      <w:pPr>
        <w:pStyle w:val="BodyText31"/>
        <w:ind w:firstLine="318"/>
        <w:rPr>
          <w:rFonts w:eastAsia="Times New Roman" w:cs="Times New Roman"/>
          <w:b/>
          <w:sz w:val="24"/>
          <w:szCs w:val="24"/>
          <w:lang w:val="it-IT"/>
        </w:rPr>
      </w:pPr>
    </w:p>
    <w:tbl>
      <w:tblPr>
        <w:tblStyle w:val="TableGrid"/>
        <w:tblW w:w="0" w:type="auto"/>
        <w:tblLook w:val="04A0" w:firstRow="1" w:lastRow="0" w:firstColumn="1" w:lastColumn="0" w:noHBand="0" w:noVBand="1"/>
      </w:tblPr>
      <w:tblGrid>
        <w:gridCol w:w="562"/>
        <w:gridCol w:w="5671"/>
        <w:gridCol w:w="3117"/>
      </w:tblGrid>
      <w:tr w:rsidR="00CC3410" w14:paraId="5FA71837" w14:textId="77777777" w:rsidTr="00CC3410">
        <w:tc>
          <w:tcPr>
            <w:tcW w:w="562" w:type="dxa"/>
          </w:tcPr>
          <w:p w14:paraId="6EBCA38F" w14:textId="68A8E11B" w:rsidR="00CC3410" w:rsidRDefault="00812D86" w:rsidP="00E47715">
            <w:pPr>
              <w:pStyle w:val="BodyText31"/>
              <w:rPr>
                <w:rFonts w:eastAsia="Times New Roman" w:cs="Times New Roman"/>
                <w:sz w:val="24"/>
                <w:szCs w:val="24"/>
                <w:lang w:val="it-IT"/>
              </w:rPr>
            </w:pPr>
            <w:r>
              <w:rPr>
                <w:rFonts w:eastAsia="Times New Roman" w:cs="Times New Roman"/>
                <w:sz w:val="24"/>
                <w:szCs w:val="24"/>
                <w:lang w:val="it-IT"/>
              </w:rPr>
              <w:t xml:space="preserve">Nr. </w:t>
            </w:r>
            <w:proofErr w:type="spellStart"/>
            <w:r>
              <w:rPr>
                <w:rFonts w:eastAsia="Times New Roman" w:cs="Times New Roman"/>
                <w:sz w:val="24"/>
                <w:szCs w:val="24"/>
                <w:lang w:val="it-IT"/>
              </w:rPr>
              <w:t>crt</w:t>
            </w:r>
            <w:proofErr w:type="spellEnd"/>
          </w:p>
        </w:tc>
        <w:tc>
          <w:tcPr>
            <w:tcW w:w="5671" w:type="dxa"/>
          </w:tcPr>
          <w:p w14:paraId="55DB9AE3" w14:textId="58A603EF" w:rsidR="00CC3410" w:rsidRPr="00A60CFA" w:rsidRDefault="00A60CFA" w:rsidP="00A60CFA">
            <w:pPr>
              <w:pStyle w:val="BodyText31"/>
              <w:jc w:val="center"/>
              <w:rPr>
                <w:rFonts w:eastAsia="Times New Roman" w:cs="Times New Roman"/>
                <w:b/>
                <w:sz w:val="24"/>
                <w:szCs w:val="24"/>
                <w:lang w:val="it-IT"/>
              </w:rPr>
            </w:pPr>
            <w:proofErr w:type="spellStart"/>
            <w:r w:rsidRPr="00A60CFA">
              <w:rPr>
                <w:rFonts w:eastAsia="Times New Roman" w:cs="Times New Roman"/>
                <w:b/>
                <w:sz w:val="24"/>
                <w:szCs w:val="24"/>
                <w:lang w:val="it-IT"/>
              </w:rPr>
              <w:t>Factori</w:t>
            </w:r>
            <w:proofErr w:type="spellEnd"/>
            <w:r w:rsidRPr="00A60CFA">
              <w:rPr>
                <w:rFonts w:eastAsia="Times New Roman" w:cs="Times New Roman"/>
                <w:b/>
                <w:sz w:val="24"/>
                <w:szCs w:val="24"/>
                <w:lang w:val="it-IT"/>
              </w:rPr>
              <w:t xml:space="preserve"> </w:t>
            </w:r>
            <w:proofErr w:type="spellStart"/>
            <w:r w:rsidRPr="00A60CFA">
              <w:rPr>
                <w:rFonts w:eastAsia="Times New Roman" w:cs="Times New Roman"/>
                <w:b/>
                <w:sz w:val="24"/>
                <w:szCs w:val="24"/>
                <w:lang w:val="it-IT"/>
              </w:rPr>
              <w:t>evaluare</w:t>
            </w:r>
            <w:proofErr w:type="spellEnd"/>
          </w:p>
        </w:tc>
        <w:tc>
          <w:tcPr>
            <w:tcW w:w="3117" w:type="dxa"/>
          </w:tcPr>
          <w:p w14:paraId="64D1CCB5" w14:textId="32AFDA99" w:rsidR="00CC3410" w:rsidRPr="0081735B" w:rsidRDefault="002F4BF9" w:rsidP="0081735B">
            <w:pPr>
              <w:pStyle w:val="BodyText31"/>
              <w:jc w:val="center"/>
              <w:rPr>
                <w:rFonts w:eastAsia="Times New Roman" w:cs="Times New Roman"/>
                <w:b/>
                <w:sz w:val="24"/>
                <w:szCs w:val="24"/>
                <w:lang w:val="it-IT"/>
              </w:rPr>
            </w:pPr>
            <w:proofErr w:type="spellStart"/>
            <w:r w:rsidRPr="0081735B">
              <w:rPr>
                <w:rFonts w:eastAsia="Times New Roman" w:cs="Times New Roman"/>
                <w:b/>
                <w:sz w:val="24"/>
                <w:szCs w:val="24"/>
                <w:lang w:val="it-IT"/>
              </w:rPr>
              <w:t>Valoare</w:t>
            </w:r>
            <w:proofErr w:type="spellEnd"/>
          </w:p>
        </w:tc>
      </w:tr>
      <w:tr w:rsidR="00CC3410" w14:paraId="186A89C9" w14:textId="77777777" w:rsidTr="00CC3410">
        <w:tc>
          <w:tcPr>
            <w:tcW w:w="562" w:type="dxa"/>
          </w:tcPr>
          <w:p w14:paraId="2858D55E" w14:textId="274C2E8C" w:rsidR="00CC3410" w:rsidRDefault="00893262" w:rsidP="00E47715">
            <w:pPr>
              <w:pStyle w:val="BodyText31"/>
              <w:rPr>
                <w:rFonts w:eastAsia="Times New Roman" w:cs="Times New Roman"/>
                <w:sz w:val="24"/>
                <w:szCs w:val="24"/>
                <w:lang w:val="it-IT"/>
              </w:rPr>
            </w:pPr>
            <w:r>
              <w:rPr>
                <w:rFonts w:eastAsia="Times New Roman" w:cs="Times New Roman"/>
                <w:sz w:val="24"/>
                <w:szCs w:val="24"/>
                <w:lang w:val="it-IT"/>
              </w:rPr>
              <w:t>1</w:t>
            </w:r>
          </w:p>
        </w:tc>
        <w:tc>
          <w:tcPr>
            <w:tcW w:w="5671" w:type="dxa"/>
          </w:tcPr>
          <w:p w14:paraId="72FE3363" w14:textId="74A63500" w:rsidR="00CC3410" w:rsidRDefault="00893262" w:rsidP="00E47715">
            <w:pPr>
              <w:pStyle w:val="BodyText31"/>
              <w:rPr>
                <w:rFonts w:eastAsia="Times New Roman" w:cs="Times New Roman"/>
                <w:sz w:val="24"/>
                <w:szCs w:val="24"/>
                <w:lang w:val="it-IT"/>
              </w:rPr>
            </w:pPr>
            <w:proofErr w:type="spellStart"/>
            <w:r w:rsidRPr="00893262">
              <w:rPr>
                <w:rFonts w:eastAsia="Times New Roman" w:cs="Times New Roman"/>
                <w:sz w:val="24"/>
                <w:szCs w:val="24"/>
                <w:lang w:val="it-IT"/>
              </w:rPr>
              <w:t>Valoarea</w:t>
            </w:r>
            <w:proofErr w:type="spellEnd"/>
            <w:r w:rsidRPr="00893262">
              <w:rPr>
                <w:rFonts w:eastAsia="Times New Roman" w:cs="Times New Roman"/>
                <w:sz w:val="24"/>
                <w:szCs w:val="24"/>
                <w:lang w:val="it-IT"/>
              </w:rPr>
              <w:t xml:space="preserve"> </w:t>
            </w:r>
            <w:proofErr w:type="spellStart"/>
            <w:r w:rsidRPr="00893262">
              <w:rPr>
                <w:rFonts w:eastAsia="Times New Roman" w:cs="Times New Roman"/>
                <w:sz w:val="24"/>
                <w:szCs w:val="24"/>
                <w:lang w:val="it-IT"/>
              </w:rPr>
              <w:t>cea</w:t>
            </w:r>
            <w:proofErr w:type="spellEnd"/>
            <w:r w:rsidRPr="00893262">
              <w:rPr>
                <w:rFonts w:eastAsia="Times New Roman" w:cs="Times New Roman"/>
                <w:sz w:val="24"/>
                <w:szCs w:val="24"/>
                <w:lang w:val="it-IT"/>
              </w:rPr>
              <w:t xml:space="preserve"> mai </w:t>
            </w:r>
            <w:proofErr w:type="spellStart"/>
            <w:r w:rsidRPr="00893262">
              <w:rPr>
                <w:rFonts w:eastAsia="Times New Roman" w:cs="Times New Roman"/>
                <w:sz w:val="24"/>
                <w:szCs w:val="24"/>
                <w:lang w:val="it-IT"/>
              </w:rPr>
              <w:t>mică</w:t>
            </w:r>
            <w:proofErr w:type="spellEnd"/>
            <w:r w:rsidRPr="00893262">
              <w:rPr>
                <w:rFonts w:eastAsia="Times New Roman" w:cs="Times New Roman"/>
                <w:sz w:val="24"/>
                <w:szCs w:val="24"/>
                <w:lang w:val="it-IT"/>
              </w:rPr>
              <w:t xml:space="preserve"> a </w:t>
            </w:r>
            <w:proofErr w:type="spellStart"/>
            <w:r w:rsidRPr="00893262">
              <w:rPr>
                <w:rFonts w:eastAsia="Times New Roman" w:cs="Times New Roman"/>
                <w:sz w:val="24"/>
                <w:szCs w:val="24"/>
                <w:lang w:val="it-IT"/>
              </w:rPr>
              <w:t>emisiilor</w:t>
            </w:r>
            <w:proofErr w:type="spellEnd"/>
            <w:r w:rsidRPr="00893262">
              <w:rPr>
                <w:rFonts w:eastAsia="Times New Roman" w:cs="Times New Roman"/>
                <w:sz w:val="24"/>
                <w:szCs w:val="24"/>
                <w:lang w:val="it-IT"/>
              </w:rPr>
              <w:t xml:space="preserve"> C02 </w:t>
            </w:r>
            <w:proofErr w:type="spellStart"/>
            <w:r w:rsidRPr="00893262">
              <w:rPr>
                <w:rFonts w:eastAsia="Times New Roman" w:cs="Times New Roman"/>
                <w:sz w:val="24"/>
                <w:szCs w:val="24"/>
                <w:lang w:val="it-IT"/>
              </w:rPr>
              <w:t>conform</w:t>
            </w:r>
            <w:proofErr w:type="spellEnd"/>
            <w:r w:rsidRPr="00893262">
              <w:rPr>
                <w:rFonts w:eastAsia="Times New Roman" w:cs="Times New Roman"/>
                <w:sz w:val="24"/>
                <w:szCs w:val="24"/>
                <w:lang w:val="it-IT"/>
              </w:rPr>
              <w:t xml:space="preserve"> WLTP -CICLU MIXT</w:t>
            </w:r>
          </w:p>
        </w:tc>
        <w:tc>
          <w:tcPr>
            <w:tcW w:w="3117" w:type="dxa"/>
          </w:tcPr>
          <w:p w14:paraId="1D065EAB" w14:textId="77777777" w:rsidR="00CC3410" w:rsidRDefault="00CC3410" w:rsidP="00E47715">
            <w:pPr>
              <w:pStyle w:val="BodyText31"/>
              <w:rPr>
                <w:rFonts w:eastAsia="Times New Roman" w:cs="Times New Roman"/>
                <w:sz w:val="24"/>
                <w:szCs w:val="24"/>
                <w:lang w:val="it-IT"/>
              </w:rPr>
            </w:pPr>
          </w:p>
        </w:tc>
      </w:tr>
      <w:tr w:rsidR="00CC3410" w14:paraId="5583DB4F" w14:textId="77777777" w:rsidTr="00CC3410">
        <w:tc>
          <w:tcPr>
            <w:tcW w:w="562" w:type="dxa"/>
          </w:tcPr>
          <w:p w14:paraId="4A349852" w14:textId="30A279EA" w:rsidR="00CC3410" w:rsidRDefault="00893262" w:rsidP="00E47715">
            <w:pPr>
              <w:pStyle w:val="BodyText31"/>
              <w:rPr>
                <w:rFonts w:eastAsia="Times New Roman" w:cs="Times New Roman"/>
                <w:sz w:val="24"/>
                <w:szCs w:val="24"/>
                <w:lang w:val="it-IT"/>
              </w:rPr>
            </w:pPr>
            <w:r>
              <w:rPr>
                <w:rFonts w:eastAsia="Times New Roman" w:cs="Times New Roman"/>
                <w:sz w:val="24"/>
                <w:szCs w:val="24"/>
                <w:lang w:val="it-IT"/>
              </w:rPr>
              <w:t>2</w:t>
            </w:r>
          </w:p>
        </w:tc>
        <w:tc>
          <w:tcPr>
            <w:tcW w:w="5671" w:type="dxa"/>
          </w:tcPr>
          <w:p w14:paraId="5EC45362" w14:textId="3708E309" w:rsidR="00CC3410" w:rsidRDefault="00893262" w:rsidP="00E47715">
            <w:pPr>
              <w:pStyle w:val="BodyText31"/>
              <w:rPr>
                <w:rFonts w:eastAsia="Times New Roman" w:cs="Times New Roman"/>
                <w:sz w:val="24"/>
                <w:szCs w:val="24"/>
                <w:lang w:val="it-IT"/>
              </w:rPr>
            </w:pPr>
            <w:proofErr w:type="spellStart"/>
            <w:r w:rsidRPr="00893262">
              <w:rPr>
                <w:rFonts w:eastAsia="Times New Roman" w:cs="Times New Roman"/>
                <w:sz w:val="24"/>
                <w:szCs w:val="24"/>
                <w:lang w:val="it-IT"/>
              </w:rPr>
              <w:t>Termen</w:t>
            </w:r>
            <w:proofErr w:type="spellEnd"/>
            <w:r w:rsidRPr="00893262">
              <w:rPr>
                <w:rFonts w:eastAsia="Times New Roman" w:cs="Times New Roman"/>
                <w:sz w:val="24"/>
                <w:szCs w:val="24"/>
                <w:lang w:val="it-IT"/>
              </w:rPr>
              <w:t xml:space="preserve"> de </w:t>
            </w:r>
            <w:proofErr w:type="spellStart"/>
            <w:r w:rsidRPr="00893262">
              <w:rPr>
                <w:rFonts w:eastAsia="Times New Roman" w:cs="Times New Roman"/>
                <w:sz w:val="24"/>
                <w:szCs w:val="24"/>
                <w:lang w:val="it-IT"/>
              </w:rPr>
              <w:t>livrare</w:t>
            </w:r>
            <w:proofErr w:type="spellEnd"/>
          </w:p>
        </w:tc>
        <w:tc>
          <w:tcPr>
            <w:tcW w:w="3117" w:type="dxa"/>
          </w:tcPr>
          <w:p w14:paraId="2CBFCF63" w14:textId="77777777" w:rsidR="00CC3410" w:rsidRDefault="00CC3410" w:rsidP="00E47715">
            <w:pPr>
              <w:pStyle w:val="BodyText31"/>
              <w:rPr>
                <w:rFonts w:eastAsia="Times New Roman" w:cs="Times New Roman"/>
                <w:sz w:val="24"/>
                <w:szCs w:val="24"/>
                <w:lang w:val="it-IT"/>
              </w:rPr>
            </w:pPr>
          </w:p>
        </w:tc>
      </w:tr>
      <w:tr w:rsidR="00893262" w14:paraId="19C80B12" w14:textId="77777777" w:rsidTr="00CC3410">
        <w:tc>
          <w:tcPr>
            <w:tcW w:w="562" w:type="dxa"/>
          </w:tcPr>
          <w:p w14:paraId="0E60A289" w14:textId="2A5D77D3" w:rsidR="00893262" w:rsidRDefault="00893262" w:rsidP="00E47715">
            <w:pPr>
              <w:pStyle w:val="BodyText31"/>
              <w:rPr>
                <w:rFonts w:eastAsia="Times New Roman" w:cs="Times New Roman"/>
                <w:sz w:val="24"/>
                <w:szCs w:val="24"/>
                <w:lang w:val="it-IT"/>
              </w:rPr>
            </w:pPr>
            <w:r>
              <w:rPr>
                <w:rFonts w:eastAsia="Times New Roman" w:cs="Times New Roman"/>
                <w:sz w:val="24"/>
                <w:szCs w:val="24"/>
                <w:lang w:val="it-IT"/>
              </w:rPr>
              <w:t>3</w:t>
            </w:r>
          </w:p>
        </w:tc>
        <w:tc>
          <w:tcPr>
            <w:tcW w:w="5671" w:type="dxa"/>
          </w:tcPr>
          <w:p w14:paraId="2C482AAD" w14:textId="7A8C1AE0" w:rsidR="00893262" w:rsidRPr="00893262" w:rsidRDefault="00893262" w:rsidP="00E47715">
            <w:pPr>
              <w:pStyle w:val="BodyText31"/>
              <w:rPr>
                <w:rFonts w:eastAsia="Times New Roman" w:cs="Times New Roman"/>
                <w:sz w:val="24"/>
                <w:szCs w:val="24"/>
                <w:lang w:val="it-IT"/>
              </w:rPr>
            </w:pPr>
            <w:proofErr w:type="spellStart"/>
            <w:r w:rsidRPr="00893262">
              <w:rPr>
                <w:rFonts w:eastAsia="Times New Roman" w:cs="Times New Roman"/>
                <w:sz w:val="24"/>
                <w:szCs w:val="24"/>
                <w:lang w:val="it-IT"/>
              </w:rPr>
              <w:t>Valoarea</w:t>
            </w:r>
            <w:proofErr w:type="spellEnd"/>
            <w:r w:rsidRPr="00893262">
              <w:rPr>
                <w:rFonts w:eastAsia="Times New Roman" w:cs="Times New Roman"/>
                <w:sz w:val="24"/>
                <w:szCs w:val="24"/>
                <w:lang w:val="it-IT"/>
              </w:rPr>
              <w:t xml:space="preserve"> </w:t>
            </w:r>
            <w:proofErr w:type="spellStart"/>
            <w:r w:rsidRPr="00893262">
              <w:rPr>
                <w:rFonts w:eastAsia="Times New Roman" w:cs="Times New Roman"/>
                <w:sz w:val="24"/>
                <w:szCs w:val="24"/>
                <w:lang w:val="it-IT"/>
              </w:rPr>
              <w:t>consumului</w:t>
            </w:r>
            <w:proofErr w:type="spellEnd"/>
            <w:r w:rsidRPr="00893262">
              <w:rPr>
                <w:rFonts w:eastAsia="Times New Roman" w:cs="Times New Roman"/>
                <w:sz w:val="24"/>
                <w:szCs w:val="24"/>
                <w:lang w:val="it-IT"/>
              </w:rPr>
              <w:t xml:space="preserve"> de </w:t>
            </w:r>
            <w:proofErr w:type="spellStart"/>
            <w:r w:rsidRPr="00893262">
              <w:rPr>
                <w:rFonts w:eastAsia="Times New Roman" w:cs="Times New Roman"/>
                <w:sz w:val="24"/>
                <w:szCs w:val="24"/>
                <w:lang w:val="it-IT"/>
              </w:rPr>
              <w:t>combustibil</w:t>
            </w:r>
            <w:proofErr w:type="spellEnd"/>
            <w:r w:rsidRPr="00893262">
              <w:rPr>
                <w:rFonts w:eastAsia="Times New Roman" w:cs="Times New Roman"/>
                <w:sz w:val="24"/>
                <w:szCs w:val="24"/>
                <w:lang w:val="it-IT"/>
              </w:rPr>
              <w:t>/</w:t>
            </w:r>
            <w:proofErr w:type="spellStart"/>
            <w:r w:rsidRPr="00893262">
              <w:rPr>
                <w:rFonts w:eastAsia="Times New Roman" w:cs="Times New Roman"/>
                <w:sz w:val="24"/>
                <w:szCs w:val="24"/>
                <w:lang w:val="it-IT"/>
              </w:rPr>
              <w:t>autovehicul</w:t>
            </w:r>
            <w:proofErr w:type="spellEnd"/>
            <w:r w:rsidRPr="00893262">
              <w:rPr>
                <w:rFonts w:eastAsia="Times New Roman" w:cs="Times New Roman"/>
                <w:sz w:val="24"/>
                <w:szCs w:val="24"/>
                <w:lang w:val="it-IT"/>
              </w:rPr>
              <w:t xml:space="preserve"> </w:t>
            </w:r>
            <w:proofErr w:type="spellStart"/>
            <w:r w:rsidRPr="00893262">
              <w:rPr>
                <w:rFonts w:eastAsia="Times New Roman" w:cs="Times New Roman"/>
                <w:sz w:val="24"/>
                <w:szCs w:val="24"/>
                <w:lang w:val="it-IT"/>
              </w:rPr>
              <w:t>în</w:t>
            </w:r>
            <w:proofErr w:type="spellEnd"/>
            <w:r w:rsidRPr="00893262">
              <w:rPr>
                <w:rFonts w:eastAsia="Times New Roman" w:cs="Times New Roman"/>
                <w:sz w:val="24"/>
                <w:szCs w:val="24"/>
                <w:lang w:val="it-IT"/>
              </w:rPr>
              <w:t xml:space="preserve"> </w:t>
            </w:r>
            <w:proofErr w:type="spellStart"/>
            <w:r w:rsidRPr="00893262">
              <w:rPr>
                <w:rFonts w:eastAsia="Times New Roman" w:cs="Times New Roman"/>
                <w:sz w:val="24"/>
                <w:szCs w:val="24"/>
                <w:lang w:val="it-IT"/>
              </w:rPr>
              <w:t>regim</w:t>
            </w:r>
            <w:proofErr w:type="spellEnd"/>
            <w:r w:rsidRPr="00893262">
              <w:rPr>
                <w:rFonts w:eastAsia="Times New Roman" w:cs="Times New Roman"/>
                <w:sz w:val="24"/>
                <w:szCs w:val="24"/>
                <w:lang w:val="it-IT"/>
              </w:rPr>
              <w:t xml:space="preserve"> </w:t>
            </w:r>
            <w:proofErr w:type="spellStart"/>
            <w:r w:rsidRPr="00893262">
              <w:rPr>
                <w:rFonts w:eastAsia="Times New Roman" w:cs="Times New Roman"/>
                <w:sz w:val="24"/>
                <w:szCs w:val="24"/>
                <w:lang w:val="it-IT"/>
              </w:rPr>
              <w:t>mixt</w:t>
            </w:r>
            <w:proofErr w:type="spellEnd"/>
            <w:r w:rsidRPr="00893262">
              <w:rPr>
                <w:rFonts w:eastAsia="Times New Roman" w:cs="Times New Roman"/>
                <w:sz w:val="24"/>
                <w:szCs w:val="24"/>
                <w:lang w:val="it-IT"/>
              </w:rPr>
              <w:t xml:space="preserve"> (WLTP)</w:t>
            </w:r>
          </w:p>
        </w:tc>
        <w:tc>
          <w:tcPr>
            <w:tcW w:w="3117" w:type="dxa"/>
          </w:tcPr>
          <w:p w14:paraId="6799FE92" w14:textId="77777777" w:rsidR="00893262" w:rsidRDefault="00893262" w:rsidP="00E47715">
            <w:pPr>
              <w:pStyle w:val="BodyText31"/>
              <w:rPr>
                <w:rFonts w:eastAsia="Times New Roman" w:cs="Times New Roman"/>
                <w:sz w:val="24"/>
                <w:szCs w:val="24"/>
                <w:lang w:val="it-IT"/>
              </w:rPr>
            </w:pPr>
          </w:p>
        </w:tc>
      </w:tr>
      <w:tr w:rsidR="00812D86" w14:paraId="0B07480D" w14:textId="77777777" w:rsidTr="00CC3410">
        <w:tc>
          <w:tcPr>
            <w:tcW w:w="562" w:type="dxa"/>
          </w:tcPr>
          <w:p w14:paraId="5C79B9A8" w14:textId="3163C50F" w:rsidR="00812D86" w:rsidRDefault="00812D86" w:rsidP="00E47715">
            <w:pPr>
              <w:pStyle w:val="BodyText31"/>
              <w:rPr>
                <w:rFonts w:eastAsia="Times New Roman" w:cs="Times New Roman"/>
                <w:sz w:val="24"/>
                <w:szCs w:val="24"/>
                <w:lang w:val="it-IT"/>
              </w:rPr>
            </w:pPr>
            <w:r>
              <w:rPr>
                <w:rFonts w:eastAsia="Times New Roman" w:cs="Times New Roman"/>
                <w:sz w:val="24"/>
                <w:szCs w:val="24"/>
                <w:lang w:val="it-IT"/>
              </w:rPr>
              <w:t>4</w:t>
            </w:r>
          </w:p>
        </w:tc>
        <w:tc>
          <w:tcPr>
            <w:tcW w:w="5671" w:type="dxa"/>
          </w:tcPr>
          <w:p w14:paraId="44D4440A" w14:textId="6EA669C2" w:rsidR="00812D86" w:rsidRPr="00893262" w:rsidRDefault="00812D86" w:rsidP="00E47715">
            <w:pPr>
              <w:pStyle w:val="BodyText31"/>
              <w:rPr>
                <w:rFonts w:eastAsia="Times New Roman" w:cs="Times New Roman"/>
                <w:sz w:val="24"/>
                <w:szCs w:val="24"/>
                <w:lang w:val="it-IT"/>
              </w:rPr>
            </w:pPr>
            <w:r w:rsidRPr="00812D86">
              <w:rPr>
                <w:rFonts w:eastAsia="Times New Roman" w:cs="Times New Roman"/>
                <w:sz w:val="24"/>
                <w:szCs w:val="24"/>
                <w:lang w:val="it-IT"/>
              </w:rPr>
              <w:t>Garda la sol</w:t>
            </w:r>
            <w:bookmarkStart w:id="4" w:name="_GoBack"/>
            <w:bookmarkEnd w:id="4"/>
            <w:r w:rsidRPr="00812D86">
              <w:rPr>
                <w:rFonts w:eastAsia="Times New Roman" w:cs="Times New Roman"/>
                <w:sz w:val="24"/>
                <w:szCs w:val="24"/>
                <w:lang w:val="it-IT"/>
              </w:rPr>
              <w:t xml:space="preserve"> </w:t>
            </w:r>
            <w:proofErr w:type="spellStart"/>
            <w:r w:rsidRPr="00812D86">
              <w:rPr>
                <w:rFonts w:eastAsia="Times New Roman" w:cs="Times New Roman"/>
                <w:sz w:val="24"/>
                <w:szCs w:val="24"/>
                <w:lang w:val="it-IT"/>
              </w:rPr>
              <w:t>min</w:t>
            </w:r>
            <w:proofErr w:type="spellEnd"/>
            <w:r w:rsidRPr="00812D86">
              <w:rPr>
                <w:rFonts w:eastAsia="Times New Roman" w:cs="Times New Roman"/>
                <w:sz w:val="24"/>
                <w:szCs w:val="24"/>
                <w:lang w:val="it-IT"/>
              </w:rPr>
              <w:t xml:space="preserve"> 190 mm</w:t>
            </w:r>
          </w:p>
        </w:tc>
        <w:tc>
          <w:tcPr>
            <w:tcW w:w="3117" w:type="dxa"/>
          </w:tcPr>
          <w:p w14:paraId="1E42FD97" w14:textId="77777777" w:rsidR="00812D86" w:rsidRDefault="00812D86" w:rsidP="00E47715">
            <w:pPr>
              <w:pStyle w:val="BodyText31"/>
              <w:rPr>
                <w:rFonts w:eastAsia="Times New Roman" w:cs="Times New Roman"/>
                <w:sz w:val="24"/>
                <w:szCs w:val="24"/>
                <w:lang w:val="it-IT"/>
              </w:rPr>
            </w:pPr>
          </w:p>
        </w:tc>
      </w:tr>
    </w:tbl>
    <w:p w14:paraId="5A820AE1" w14:textId="77777777" w:rsidR="00CC3410" w:rsidRPr="001A3FC8" w:rsidRDefault="00CC3410" w:rsidP="00E47715">
      <w:pPr>
        <w:pStyle w:val="BodyText31"/>
        <w:ind w:firstLine="318"/>
        <w:rPr>
          <w:rFonts w:eastAsia="Times New Roman" w:cs="Times New Roman"/>
          <w:sz w:val="24"/>
          <w:szCs w:val="24"/>
          <w:lang w:val="it-IT"/>
        </w:rPr>
      </w:pPr>
    </w:p>
    <w:p w14:paraId="4DE8BCE9" w14:textId="77777777" w:rsidR="00E47715" w:rsidRDefault="00E47715" w:rsidP="00E47715">
      <w:pPr>
        <w:ind w:firstLine="851"/>
      </w:pPr>
      <w:r>
        <w:rPr>
          <w:lang w:val="it-IT"/>
        </w:rPr>
        <w:t xml:space="preserve">                                                     </w:t>
      </w:r>
      <w:r w:rsidRPr="001A3FC8">
        <w:rPr>
          <w:lang w:val="it-IT"/>
        </w:rPr>
        <w:t xml:space="preserve"> </w:t>
      </w:r>
      <w:r>
        <w:rPr>
          <w:b/>
          <w:bCs/>
          <w:color w:val="000000"/>
        </w:rPr>
        <w:t>SFÂRŞIT</w:t>
      </w:r>
    </w:p>
    <w:p w14:paraId="40A1D402" w14:textId="77777777" w:rsidR="00F146DA" w:rsidRDefault="00F146DA" w:rsidP="00F146DA">
      <w:pPr>
        <w:autoSpaceDE w:val="0"/>
        <w:jc w:val="both"/>
        <w:rPr>
          <w:b/>
          <w:color w:val="FF0000"/>
          <w:sz w:val="22"/>
          <w:szCs w:val="22"/>
        </w:rPr>
      </w:pPr>
    </w:p>
    <w:p w14:paraId="1B4F35A8" w14:textId="77777777" w:rsidR="00F146DA" w:rsidRDefault="00F146DA" w:rsidP="00F146DA">
      <w:pPr>
        <w:autoSpaceDE w:val="0"/>
        <w:jc w:val="both"/>
        <w:rPr>
          <w:b/>
          <w:color w:val="FF0000"/>
          <w:sz w:val="22"/>
          <w:szCs w:val="22"/>
        </w:rPr>
      </w:pPr>
    </w:p>
    <w:p w14:paraId="7F9676AD" w14:textId="77777777" w:rsidR="00FE5283" w:rsidRPr="00FE5283" w:rsidRDefault="00FE5283" w:rsidP="00FE5283">
      <w:pPr>
        <w:rPr>
          <w:b/>
          <w:i/>
        </w:rPr>
      </w:pPr>
    </w:p>
    <w:p w14:paraId="4A53BE76" w14:textId="77777777" w:rsidR="00FE5283" w:rsidRPr="00FE5283" w:rsidRDefault="00FE5283" w:rsidP="00FE5283">
      <w:pPr>
        <w:rPr>
          <w:b/>
          <w:i/>
        </w:rPr>
      </w:pPr>
    </w:p>
    <w:p w14:paraId="23F0B97D" w14:textId="77777777" w:rsidR="00FE5283" w:rsidRPr="00923E42" w:rsidRDefault="00FE5283" w:rsidP="00297781"/>
    <w:sectPr w:rsidR="00FE5283" w:rsidRPr="00923E42" w:rsidSect="004321E9">
      <w:footerReference w:type="default" r:id="rId8"/>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94389" w14:textId="77777777" w:rsidR="009A568E" w:rsidRDefault="009A568E" w:rsidP="00B9788C">
      <w:r>
        <w:separator/>
      </w:r>
    </w:p>
  </w:endnote>
  <w:endnote w:type="continuationSeparator" w:id="0">
    <w:p w14:paraId="7B347B57" w14:textId="77777777" w:rsidR="009A568E" w:rsidRDefault="009A568E"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DejaVu San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F7713" w14:textId="632FC1EC" w:rsidR="00553CF6" w:rsidRDefault="00553CF6" w:rsidP="00B978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50631" w14:textId="77777777" w:rsidR="009A568E" w:rsidRDefault="009A568E" w:rsidP="00B9788C">
      <w:r>
        <w:separator/>
      </w:r>
    </w:p>
  </w:footnote>
  <w:footnote w:type="continuationSeparator" w:id="0">
    <w:p w14:paraId="555AE20B" w14:textId="77777777" w:rsidR="009A568E" w:rsidRDefault="009A568E"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98979F1"/>
    <w:multiLevelType w:val="hybridMultilevel"/>
    <w:tmpl w:val="E4AA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8D83ADD"/>
    <w:multiLevelType w:val="hybridMultilevel"/>
    <w:tmpl w:val="8D3C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CF21DFF"/>
    <w:multiLevelType w:val="hybridMultilevel"/>
    <w:tmpl w:val="F574E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274708D8"/>
    <w:multiLevelType w:val="multilevel"/>
    <w:tmpl w:val="0DA00D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4" w15:restartNumberingAfterBreak="0">
    <w:nsid w:val="42A755DD"/>
    <w:multiLevelType w:val="hybridMultilevel"/>
    <w:tmpl w:val="695C7042"/>
    <w:lvl w:ilvl="0" w:tplc="508A41CE">
      <w:start w:val="1"/>
      <w:numFmt w:val="bullet"/>
      <w:lvlText w:val=""/>
      <w:lvlJc w:val="left"/>
      <w:pPr>
        <w:ind w:left="720" w:hanging="360"/>
      </w:pPr>
      <w:rPr>
        <w:rFonts w:ascii="Symbol" w:hAnsi="Symbol" w:hint="default"/>
      </w:rPr>
    </w:lvl>
    <w:lvl w:ilvl="1" w:tplc="508A41CE">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A17277"/>
    <w:multiLevelType w:val="hybridMultilevel"/>
    <w:tmpl w:val="63ECEF1E"/>
    <w:lvl w:ilvl="0" w:tplc="90B4D05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8353C9A"/>
    <w:multiLevelType w:val="multilevel"/>
    <w:tmpl w:val="58353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1533C4"/>
    <w:multiLevelType w:val="multilevel"/>
    <w:tmpl w:val="38FA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742E635E"/>
    <w:multiLevelType w:val="multilevel"/>
    <w:tmpl w:val="9300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8"/>
  </w:num>
  <w:num w:numId="8">
    <w:abstractNumId w:val="5"/>
  </w:num>
  <w:num w:numId="9">
    <w:abstractNumId w:val="22"/>
  </w:num>
  <w:num w:numId="10">
    <w:abstractNumId w:val="23"/>
  </w:num>
  <w:num w:numId="11">
    <w:abstractNumId w:val="24"/>
  </w:num>
  <w:num w:numId="12">
    <w:abstractNumId w:val="11"/>
  </w:num>
  <w:num w:numId="13">
    <w:abstractNumId w:val="25"/>
  </w:num>
  <w:num w:numId="14">
    <w:abstractNumId w:val="12"/>
  </w:num>
  <w:num w:numId="15">
    <w:abstractNumId w:val="27"/>
  </w:num>
  <w:num w:numId="16">
    <w:abstractNumId w:val="1"/>
  </w:num>
  <w:num w:numId="17">
    <w:abstractNumId w:val="16"/>
  </w:num>
  <w:num w:numId="18">
    <w:abstractNumId w:val="20"/>
  </w:num>
  <w:num w:numId="19">
    <w:abstractNumId w:val="13"/>
  </w:num>
  <w:num w:numId="20">
    <w:abstractNumId w:val="17"/>
  </w:num>
  <w:num w:numId="21">
    <w:abstractNumId w:val="0"/>
  </w:num>
  <w:num w:numId="22">
    <w:abstractNumId w:val="6"/>
  </w:num>
  <w:num w:numId="23">
    <w:abstractNumId w:val="14"/>
  </w:num>
  <w:num w:numId="24">
    <w:abstractNumId w:val="9"/>
  </w:num>
  <w:num w:numId="25">
    <w:abstractNumId w:val="2"/>
  </w:num>
  <w:num w:numId="26">
    <w:abstractNumId w:val="4"/>
  </w:num>
  <w:num w:numId="27">
    <w:abstractNumId w:val="18"/>
  </w:num>
  <w:num w:numId="28">
    <w:abstractNumId w:val="15"/>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C96"/>
    <w:rsid w:val="000067DA"/>
    <w:rsid w:val="00017F80"/>
    <w:rsid w:val="0002525B"/>
    <w:rsid w:val="00025766"/>
    <w:rsid w:val="00044AD2"/>
    <w:rsid w:val="00047861"/>
    <w:rsid w:val="00064555"/>
    <w:rsid w:val="00066736"/>
    <w:rsid w:val="00074214"/>
    <w:rsid w:val="00077AC1"/>
    <w:rsid w:val="00091939"/>
    <w:rsid w:val="00093917"/>
    <w:rsid w:val="000B3C96"/>
    <w:rsid w:val="000B530B"/>
    <w:rsid w:val="000C3503"/>
    <w:rsid w:val="000C6136"/>
    <w:rsid w:val="00107680"/>
    <w:rsid w:val="00112F2B"/>
    <w:rsid w:val="001214B1"/>
    <w:rsid w:val="00122F25"/>
    <w:rsid w:val="00141FDC"/>
    <w:rsid w:val="00146E55"/>
    <w:rsid w:val="00155E76"/>
    <w:rsid w:val="00162A47"/>
    <w:rsid w:val="001665D0"/>
    <w:rsid w:val="00167BC8"/>
    <w:rsid w:val="00185678"/>
    <w:rsid w:val="00186E16"/>
    <w:rsid w:val="00187309"/>
    <w:rsid w:val="0019216A"/>
    <w:rsid w:val="00192B4A"/>
    <w:rsid w:val="001A3E21"/>
    <w:rsid w:val="001B56DE"/>
    <w:rsid w:val="001C7C1C"/>
    <w:rsid w:val="001D6DF1"/>
    <w:rsid w:val="00201186"/>
    <w:rsid w:val="00204D57"/>
    <w:rsid w:val="0021190E"/>
    <w:rsid w:val="00230AEE"/>
    <w:rsid w:val="00230E22"/>
    <w:rsid w:val="002374DA"/>
    <w:rsid w:val="00237BE0"/>
    <w:rsid w:val="00245818"/>
    <w:rsid w:val="00246681"/>
    <w:rsid w:val="00256042"/>
    <w:rsid w:val="00256357"/>
    <w:rsid w:val="00267D5B"/>
    <w:rsid w:val="002857FA"/>
    <w:rsid w:val="00287747"/>
    <w:rsid w:val="00290D2E"/>
    <w:rsid w:val="00297781"/>
    <w:rsid w:val="002A2B5A"/>
    <w:rsid w:val="002B2507"/>
    <w:rsid w:val="002C5056"/>
    <w:rsid w:val="002E1962"/>
    <w:rsid w:val="002F096A"/>
    <w:rsid w:val="002F4BF9"/>
    <w:rsid w:val="00316597"/>
    <w:rsid w:val="003220C9"/>
    <w:rsid w:val="003472A6"/>
    <w:rsid w:val="00352086"/>
    <w:rsid w:val="0035302F"/>
    <w:rsid w:val="003615CB"/>
    <w:rsid w:val="0036648F"/>
    <w:rsid w:val="00370904"/>
    <w:rsid w:val="003726A0"/>
    <w:rsid w:val="003737B9"/>
    <w:rsid w:val="00373D83"/>
    <w:rsid w:val="003758B0"/>
    <w:rsid w:val="00380728"/>
    <w:rsid w:val="00382E0E"/>
    <w:rsid w:val="00394B00"/>
    <w:rsid w:val="003B4564"/>
    <w:rsid w:val="003D186A"/>
    <w:rsid w:val="003D4140"/>
    <w:rsid w:val="003E5489"/>
    <w:rsid w:val="003E5BED"/>
    <w:rsid w:val="003F1E63"/>
    <w:rsid w:val="003F30A4"/>
    <w:rsid w:val="003F46C8"/>
    <w:rsid w:val="0042273A"/>
    <w:rsid w:val="00422869"/>
    <w:rsid w:val="00431C97"/>
    <w:rsid w:val="004321E9"/>
    <w:rsid w:val="00435B08"/>
    <w:rsid w:val="004567D6"/>
    <w:rsid w:val="00472B0A"/>
    <w:rsid w:val="00477758"/>
    <w:rsid w:val="0048463A"/>
    <w:rsid w:val="004908AF"/>
    <w:rsid w:val="00494891"/>
    <w:rsid w:val="004C2ACF"/>
    <w:rsid w:val="004D3BB1"/>
    <w:rsid w:val="004E5CD7"/>
    <w:rsid w:val="004F61C9"/>
    <w:rsid w:val="0050245D"/>
    <w:rsid w:val="005132C0"/>
    <w:rsid w:val="0052404A"/>
    <w:rsid w:val="005313C2"/>
    <w:rsid w:val="0054264F"/>
    <w:rsid w:val="00543D8B"/>
    <w:rsid w:val="005521D2"/>
    <w:rsid w:val="00552FE5"/>
    <w:rsid w:val="00553CF6"/>
    <w:rsid w:val="00556725"/>
    <w:rsid w:val="005758C7"/>
    <w:rsid w:val="005810B9"/>
    <w:rsid w:val="00583D63"/>
    <w:rsid w:val="005879BA"/>
    <w:rsid w:val="005907D0"/>
    <w:rsid w:val="00592FD0"/>
    <w:rsid w:val="00597B60"/>
    <w:rsid w:val="005B2B45"/>
    <w:rsid w:val="005B57A9"/>
    <w:rsid w:val="005C5282"/>
    <w:rsid w:val="00602E9B"/>
    <w:rsid w:val="00631150"/>
    <w:rsid w:val="006337D5"/>
    <w:rsid w:val="00640734"/>
    <w:rsid w:val="0067200D"/>
    <w:rsid w:val="006736B3"/>
    <w:rsid w:val="006770CC"/>
    <w:rsid w:val="0067737D"/>
    <w:rsid w:val="0068249A"/>
    <w:rsid w:val="00682D1F"/>
    <w:rsid w:val="00685B95"/>
    <w:rsid w:val="00693473"/>
    <w:rsid w:val="006B4FC0"/>
    <w:rsid w:val="006B5154"/>
    <w:rsid w:val="006D3144"/>
    <w:rsid w:val="006E3950"/>
    <w:rsid w:val="006E64C7"/>
    <w:rsid w:val="006F5090"/>
    <w:rsid w:val="00706714"/>
    <w:rsid w:val="007067AF"/>
    <w:rsid w:val="00706CF1"/>
    <w:rsid w:val="00713AA2"/>
    <w:rsid w:val="00721B0C"/>
    <w:rsid w:val="00722B13"/>
    <w:rsid w:val="007241C2"/>
    <w:rsid w:val="00731A1A"/>
    <w:rsid w:val="007328A0"/>
    <w:rsid w:val="00744617"/>
    <w:rsid w:val="00750F7D"/>
    <w:rsid w:val="00753E6C"/>
    <w:rsid w:val="007609A9"/>
    <w:rsid w:val="00762D4F"/>
    <w:rsid w:val="00767E0C"/>
    <w:rsid w:val="00770142"/>
    <w:rsid w:val="007713C0"/>
    <w:rsid w:val="00773FB9"/>
    <w:rsid w:val="007805C7"/>
    <w:rsid w:val="0078149B"/>
    <w:rsid w:val="007837D7"/>
    <w:rsid w:val="0078419F"/>
    <w:rsid w:val="007957A7"/>
    <w:rsid w:val="007959D1"/>
    <w:rsid w:val="007A0F2A"/>
    <w:rsid w:val="007C0EBF"/>
    <w:rsid w:val="007E79CD"/>
    <w:rsid w:val="007F0253"/>
    <w:rsid w:val="007F3EAC"/>
    <w:rsid w:val="007F3F6D"/>
    <w:rsid w:val="007F57E4"/>
    <w:rsid w:val="00800C46"/>
    <w:rsid w:val="00805109"/>
    <w:rsid w:val="00812D86"/>
    <w:rsid w:val="00812EEC"/>
    <w:rsid w:val="0081735B"/>
    <w:rsid w:val="00820F43"/>
    <w:rsid w:val="00822298"/>
    <w:rsid w:val="00827572"/>
    <w:rsid w:val="00830CB3"/>
    <w:rsid w:val="00834CF2"/>
    <w:rsid w:val="00841E5C"/>
    <w:rsid w:val="008462BA"/>
    <w:rsid w:val="00853620"/>
    <w:rsid w:val="008608EC"/>
    <w:rsid w:val="00871542"/>
    <w:rsid w:val="0088302E"/>
    <w:rsid w:val="00893262"/>
    <w:rsid w:val="00893598"/>
    <w:rsid w:val="008A2C19"/>
    <w:rsid w:val="008A4B1B"/>
    <w:rsid w:val="008B53F6"/>
    <w:rsid w:val="008B7C28"/>
    <w:rsid w:val="008C69AF"/>
    <w:rsid w:val="008D2803"/>
    <w:rsid w:val="008D308B"/>
    <w:rsid w:val="008D59CD"/>
    <w:rsid w:val="008E3F58"/>
    <w:rsid w:val="008E464D"/>
    <w:rsid w:val="008F22A9"/>
    <w:rsid w:val="008F4038"/>
    <w:rsid w:val="008F6612"/>
    <w:rsid w:val="0090225A"/>
    <w:rsid w:val="00906D37"/>
    <w:rsid w:val="00907735"/>
    <w:rsid w:val="009100C9"/>
    <w:rsid w:val="00923E42"/>
    <w:rsid w:val="00941841"/>
    <w:rsid w:val="00943E00"/>
    <w:rsid w:val="0094405A"/>
    <w:rsid w:val="009442E6"/>
    <w:rsid w:val="009700D6"/>
    <w:rsid w:val="009813E1"/>
    <w:rsid w:val="009A240C"/>
    <w:rsid w:val="009A3496"/>
    <w:rsid w:val="009A48B7"/>
    <w:rsid w:val="009A568E"/>
    <w:rsid w:val="009A7D8A"/>
    <w:rsid w:val="009D37D7"/>
    <w:rsid w:val="009E2122"/>
    <w:rsid w:val="009E26F3"/>
    <w:rsid w:val="009E3615"/>
    <w:rsid w:val="009E5B04"/>
    <w:rsid w:val="009F02C2"/>
    <w:rsid w:val="00A03BC6"/>
    <w:rsid w:val="00A10D4D"/>
    <w:rsid w:val="00A268B3"/>
    <w:rsid w:val="00A33D50"/>
    <w:rsid w:val="00A43707"/>
    <w:rsid w:val="00A43B92"/>
    <w:rsid w:val="00A459CA"/>
    <w:rsid w:val="00A51441"/>
    <w:rsid w:val="00A545EB"/>
    <w:rsid w:val="00A60CFA"/>
    <w:rsid w:val="00A6211B"/>
    <w:rsid w:val="00A64EC1"/>
    <w:rsid w:val="00A670CD"/>
    <w:rsid w:val="00A8356B"/>
    <w:rsid w:val="00AA3227"/>
    <w:rsid w:val="00AA68A7"/>
    <w:rsid w:val="00AB2C4E"/>
    <w:rsid w:val="00AC33ED"/>
    <w:rsid w:val="00AE5CEE"/>
    <w:rsid w:val="00AF133C"/>
    <w:rsid w:val="00AF1B2C"/>
    <w:rsid w:val="00AF2694"/>
    <w:rsid w:val="00B029F8"/>
    <w:rsid w:val="00B1068B"/>
    <w:rsid w:val="00B150F4"/>
    <w:rsid w:val="00B21EBD"/>
    <w:rsid w:val="00B2379F"/>
    <w:rsid w:val="00B25365"/>
    <w:rsid w:val="00B3017C"/>
    <w:rsid w:val="00B310A7"/>
    <w:rsid w:val="00B3282A"/>
    <w:rsid w:val="00B44310"/>
    <w:rsid w:val="00B447A6"/>
    <w:rsid w:val="00B4653C"/>
    <w:rsid w:val="00B46C02"/>
    <w:rsid w:val="00B47369"/>
    <w:rsid w:val="00B63453"/>
    <w:rsid w:val="00B65CEE"/>
    <w:rsid w:val="00B70AE1"/>
    <w:rsid w:val="00B7771D"/>
    <w:rsid w:val="00B90559"/>
    <w:rsid w:val="00B9788C"/>
    <w:rsid w:val="00BB127A"/>
    <w:rsid w:val="00BB7D08"/>
    <w:rsid w:val="00BC0302"/>
    <w:rsid w:val="00BC068A"/>
    <w:rsid w:val="00BC2E1A"/>
    <w:rsid w:val="00BD5C7D"/>
    <w:rsid w:val="00BD6708"/>
    <w:rsid w:val="00BF2EFF"/>
    <w:rsid w:val="00C0258A"/>
    <w:rsid w:val="00C02BE7"/>
    <w:rsid w:val="00C03F5B"/>
    <w:rsid w:val="00C21A94"/>
    <w:rsid w:val="00C27772"/>
    <w:rsid w:val="00C453D1"/>
    <w:rsid w:val="00C55CC2"/>
    <w:rsid w:val="00C61BCA"/>
    <w:rsid w:val="00C714AA"/>
    <w:rsid w:val="00C73FB5"/>
    <w:rsid w:val="00C77562"/>
    <w:rsid w:val="00C9112A"/>
    <w:rsid w:val="00C94167"/>
    <w:rsid w:val="00CA36F5"/>
    <w:rsid w:val="00CA7036"/>
    <w:rsid w:val="00CB360A"/>
    <w:rsid w:val="00CC0672"/>
    <w:rsid w:val="00CC3410"/>
    <w:rsid w:val="00CD21AA"/>
    <w:rsid w:val="00CD2A30"/>
    <w:rsid w:val="00CD6A19"/>
    <w:rsid w:val="00CE19D1"/>
    <w:rsid w:val="00CE503B"/>
    <w:rsid w:val="00CF0017"/>
    <w:rsid w:val="00CF2866"/>
    <w:rsid w:val="00CF4C84"/>
    <w:rsid w:val="00D07DD2"/>
    <w:rsid w:val="00D2092C"/>
    <w:rsid w:val="00D348FC"/>
    <w:rsid w:val="00D36C8C"/>
    <w:rsid w:val="00D37233"/>
    <w:rsid w:val="00D3794A"/>
    <w:rsid w:val="00D42243"/>
    <w:rsid w:val="00D454C4"/>
    <w:rsid w:val="00D55115"/>
    <w:rsid w:val="00D6110F"/>
    <w:rsid w:val="00D66BE8"/>
    <w:rsid w:val="00D92105"/>
    <w:rsid w:val="00D94754"/>
    <w:rsid w:val="00DA5BB9"/>
    <w:rsid w:val="00DD314F"/>
    <w:rsid w:val="00DF34A5"/>
    <w:rsid w:val="00E30E96"/>
    <w:rsid w:val="00E377DB"/>
    <w:rsid w:val="00E47715"/>
    <w:rsid w:val="00E50210"/>
    <w:rsid w:val="00E561EC"/>
    <w:rsid w:val="00E56D94"/>
    <w:rsid w:val="00E57FB1"/>
    <w:rsid w:val="00E66AE3"/>
    <w:rsid w:val="00E76FA2"/>
    <w:rsid w:val="00E95C39"/>
    <w:rsid w:val="00E979E2"/>
    <w:rsid w:val="00EA54CE"/>
    <w:rsid w:val="00EA6919"/>
    <w:rsid w:val="00EB0A63"/>
    <w:rsid w:val="00ED0A8F"/>
    <w:rsid w:val="00ED4570"/>
    <w:rsid w:val="00EE220B"/>
    <w:rsid w:val="00EF1EFF"/>
    <w:rsid w:val="00F02908"/>
    <w:rsid w:val="00F12AC8"/>
    <w:rsid w:val="00F146DA"/>
    <w:rsid w:val="00F25CCB"/>
    <w:rsid w:val="00F27190"/>
    <w:rsid w:val="00F279EB"/>
    <w:rsid w:val="00F36DFC"/>
    <w:rsid w:val="00F40EC9"/>
    <w:rsid w:val="00F42F14"/>
    <w:rsid w:val="00F50C74"/>
    <w:rsid w:val="00F51967"/>
    <w:rsid w:val="00F54895"/>
    <w:rsid w:val="00F7320F"/>
    <w:rsid w:val="00F73B4A"/>
    <w:rsid w:val="00F825EC"/>
    <w:rsid w:val="00F84CB8"/>
    <w:rsid w:val="00F93982"/>
    <w:rsid w:val="00F9522A"/>
    <w:rsid w:val="00FB3173"/>
    <w:rsid w:val="00FB564C"/>
    <w:rsid w:val="00FC2DCB"/>
    <w:rsid w:val="00FC5175"/>
    <w:rsid w:val="00FD106C"/>
    <w:rsid w:val="00FD2B65"/>
    <w:rsid w:val="00FD6380"/>
    <w:rsid w:val="00FD69CA"/>
    <w:rsid w:val="00FE05BF"/>
    <w:rsid w:val="00FE5283"/>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054DD"/>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074214"/>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287747"/>
    <w:pPr>
      <w:keepNext/>
      <w:spacing w:before="240" w:after="60" w:line="276" w:lineRule="auto"/>
      <w:outlineLvl w:val="1"/>
    </w:pPr>
    <w:rPr>
      <w:rFonts w:ascii="Cambria" w:hAnsi="Cambria"/>
      <w:b/>
      <w:bCs/>
      <w:i/>
      <w:iCs/>
      <w:sz w:val="28"/>
      <w:szCs w:val="28"/>
    </w:rPr>
  </w:style>
  <w:style w:type="paragraph" w:styleId="Heading5">
    <w:name w:val="heading 5"/>
    <w:basedOn w:val="Normal"/>
    <w:next w:val="Normal"/>
    <w:link w:val="Heading5Char"/>
    <w:qFormat/>
    <w:rsid w:val="00F146DA"/>
    <w:pPr>
      <w:keepNext/>
      <w:tabs>
        <w:tab w:val="num" w:pos="0"/>
      </w:tabs>
      <w:suppressAutoHyphens/>
      <w:jc w:val="center"/>
      <w:outlineLvl w:val="4"/>
    </w:pPr>
    <w:rPr>
      <w:rFonts w:ascii="Arial" w:hAnsi="Arial"/>
      <w:b/>
      <w:sz w:val="40"/>
      <w:lang w:eastAsia="ar-SA"/>
    </w:rPr>
  </w:style>
  <w:style w:type="paragraph" w:styleId="Heading6">
    <w:name w:val="heading 6"/>
    <w:basedOn w:val="Normal"/>
    <w:next w:val="Normal"/>
    <w:link w:val="Heading6Char"/>
    <w:qFormat/>
    <w:rsid w:val="00F146DA"/>
    <w:pPr>
      <w:keepNext/>
      <w:tabs>
        <w:tab w:val="num" w:pos="0"/>
      </w:tabs>
      <w:suppressAutoHyphens/>
      <w:jc w:val="center"/>
      <w:outlineLvl w:val="5"/>
    </w:pPr>
    <w:rPr>
      <w:rFonts w:ascii="Arial" w:hAnsi="Arial"/>
      <w:b/>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HTMLPreformatted">
    <w:name w:val="HTML Preformatted"/>
    <w:aliases w:val="Char Char,HTML Preformatted Char Char"/>
    <w:basedOn w:val="Normal"/>
    <w:link w:val="HTMLPreformattedCha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aliases w:val="Char Char Char,HTML Preformatted Char Char Char"/>
    <w:basedOn w:val="DefaultParagraphFont"/>
    <w:link w:val="HTMLPreformatted"/>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Heading1Char">
    <w:name w:val="Heading 1 Char"/>
    <w:basedOn w:val="DefaultParagraphFont"/>
    <w:link w:val="Heading1"/>
    <w:uiPriority w:val="99"/>
    <w:rsid w:val="00074214"/>
    <w:rPr>
      <w:rFonts w:ascii="Cambria" w:eastAsia="Times New Roman" w:hAnsi="Cambria" w:cs="Times New Roman"/>
      <w:b/>
      <w:bCs/>
      <w:kern w:val="32"/>
      <w:sz w:val="32"/>
      <w:szCs w:val="32"/>
    </w:rPr>
  </w:style>
  <w:style w:type="paragraph" w:styleId="NoSpacing">
    <w:name w:val="No Spacing"/>
    <w:link w:val="NoSpacingChar"/>
    <w:uiPriority w:val="1"/>
    <w:qFormat/>
    <w:rsid w:val="008608EC"/>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8608EC"/>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87747"/>
    <w:rPr>
      <w:rFonts w:ascii="Cambria" w:eastAsia="Times New Roman" w:hAnsi="Cambria" w:cs="Times New Roman"/>
      <w:b/>
      <w:bCs/>
      <w:i/>
      <w:iCs/>
      <w:sz w:val="28"/>
      <w:szCs w:val="28"/>
      <w:lang w:val="ro-RO"/>
    </w:rPr>
  </w:style>
  <w:style w:type="paragraph" w:styleId="PlainText">
    <w:name w:val="Plain Text"/>
    <w:aliases w:val="Char Char4, Char Char4"/>
    <w:basedOn w:val="Normal"/>
    <w:link w:val="PlainTextChar"/>
    <w:unhideWhenUsed/>
    <w:rsid w:val="00287747"/>
    <w:rPr>
      <w:rFonts w:ascii="Calibri" w:eastAsia="Calibri" w:hAnsi="Calibri"/>
      <w:sz w:val="22"/>
      <w:szCs w:val="21"/>
    </w:rPr>
  </w:style>
  <w:style w:type="character" w:customStyle="1" w:styleId="PlainTextChar">
    <w:name w:val="Plain Text Char"/>
    <w:aliases w:val="Char Char4 Char, Char Char4 Char"/>
    <w:basedOn w:val="DefaultParagraphFont"/>
    <w:link w:val="PlainText"/>
    <w:rsid w:val="00287747"/>
    <w:rPr>
      <w:rFonts w:ascii="Calibri" w:eastAsia="Calibri" w:hAnsi="Calibri" w:cs="Times New Roman"/>
      <w:szCs w:val="21"/>
      <w:lang w:val="ro-RO"/>
    </w:rPr>
  </w:style>
  <w:style w:type="paragraph" w:styleId="BalloonText">
    <w:name w:val="Balloon Text"/>
    <w:basedOn w:val="Normal"/>
    <w:link w:val="BalloonTextChar"/>
    <w:uiPriority w:val="99"/>
    <w:semiHidden/>
    <w:unhideWhenUsed/>
    <w:rsid w:val="00246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681"/>
    <w:rPr>
      <w:rFonts w:ascii="Segoe UI" w:eastAsia="Times New Roman" w:hAnsi="Segoe UI" w:cs="Segoe UI"/>
      <w:sz w:val="18"/>
      <w:szCs w:val="18"/>
      <w:lang w:val="ro-RO"/>
    </w:rPr>
  </w:style>
  <w:style w:type="paragraph" w:styleId="Header">
    <w:name w:val="header"/>
    <w:basedOn w:val="Normal"/>
    <w:link w:val="HeaderChar"/>
    <w:uiPriority w:val="99"/>
    <w:unhideWhenUsed/>
    <w:rsid w:val="00B9788C"/>
    <w:pPr>
      <w:tabs>
        <w:tab w:val="center" w:pos="4513"/>
        <w:tab w:val="right" w:pos="9026"/>
      </w:tabs>
    </w:pPr>
  </w:style>
  <w:style w:type="character" w:customStyle="1" w:styleId="HeaderChar">
    <w:name w:val="Header Char"/>
    <w:basedOn w:val="DefaultParagraphFont"/>
    <w:link w:val="Header"/>
    <w:uiPriority w:val="99"/>
    <w:rsid w:val="00B9788C"/>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B9788C"/>
    <w:pPr>
      <w:tabs>
        <w:tab w:val="center" w:pos="4513"/>
        <w:tab w:val="right" w:pos="9026"/>
      </w:tabs>
    </w:pPr>
  </w:style>
  <w:style w:type="character" w:customStyle="1" w:styleId="FooterChar">
    <w:name w:val="Footer Char"/>
    <w:basedOn w:val="DefaultParagraphFont"/>
    <w:link w:val="Footer"/>
    <w:uiPriority w:val="99"/>
    <w:rsid w:val="00B9788C"/>
    <w:rPr>
      <w:rFonts w:ascii="Times New Roman" w:eastAsia="Times New Roman" w:hAnsi="Times New Roman" w:cs="Times New Roman"/>
      <w:sz w:val="24"/>
      <w:szCs w:val="24"/>
      <w:lang w:val="ro-RO"/>
    </w:rPr>
  </w:style>
  <w:style w:type="paragraph" w:styleId="ListParagraph">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phChar"/>
    <w:uiPriority w:val="99"/>
    <w:qFormat/>
    <w:rsid w:val="0094405A"/>
    <w:pPr>
      <w:ind w:left="720"/>
      <w:contextualSpacing/>
    </w:pPr>
  </w:style>
  <w:style w:type="character" w:customStyle="1" w:styleId="ListParagraphChar">
    <w:name w:val="List Paragraph Char"/>
    <w:aliases w:val="Forth level Char,Colorful List - Accent 11 Char,Medium Grid 1 - Accent 21 Char,List_Paragraph Char,Multilevel para_II Char,Citation List Char,본문(내용) Char,List Paragraph (numbered (a)) Char,body 2 Char,List Paragraph1 Char,List1 Char"/>
    <w:link w:val="ListParagraph"/>
    <w:uiPriority w:val="99"/>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leGrid">
    <w:name w:val="Table Grid"/>
    <w:basedOn w:val="Table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0"/>
    <w:rsid w:val="008F4038"/>
    <w:rPr>
      <w:rFonts w:ascii="Trebuchet MS" w:eastAsia="Trebuchet MS" w:hAnsi="Trebuchet MS" w:cs="Trebuchet MS"/>
    </w:rPr>
  </w:style>
  <w:style w:type="paragraph" w:styleId="BodyText0">
    <w:name w:val="Body Text"/>
    <w:basedOn w:val="Normal"/>
    <w:link w:val="BodyTextCha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DefaultParagraphFont"/>
    <w:uiPriority w:val="99"/>
    <w:semiHidden/>
    <w:rsid w:val="008F4038"/>
    <w:rPr>
      <w:rFonts w:ascii="Times New Roman" w:eastAsia="Times New Roman" w:hAnsi="Times New Roman" w:cs="Times New Roman"/>
      <w:sz w:val="24"/>
      <w:szCs w:val="24"/>
      <w:lang w:val="ro-RO"/>
    </w:rPr>
  </w:style>
  <w:style w:type="character" w:customStyle="1" w:styleId="Heading5Char">
    <w:name w:val="Heading 5 Char"/>
    <w:basedOn w:val="DefaultParagraphFont"/>
    <w:link w:val="Heading5"/>
    <w:rsid w:val="00F146DA"/>
    <w:rPr>
      <w:rFonts w:ascii="Arial" w:eastAsia="Times New Roman" w:hAnsi="Arial" w:cs="Times New Roman"/>
      <w:b/>
      <w:sz w:val="40"/>
      <w:szCs w:val="24"/>
      <w:lang w:val="ro-RO" w:eastAsia="ar-SA"/>
    </w:rPr>
  </w:style>
  <w:style w:type="character" w:customStyle="1" w:styleId="Heading6Char">
    <w:name w:val="Heading 6 Char"/>
    <w:basedOn w:val="DefaultParagraphFont"/>
    <w:link w:val="Heading6"/>
    <w:rsid w:val="00F146DA"/>
    <w:rPr>
      <w:rFonts w:ascii="Arial" w:eastAsia="Times New Roman" w:hAnsi="Arial" w:cs="Times New Roman"/>
      <w:b/>
      <w:sz w:val="24"/>
      <w:szCs w:val="24"/>
      <w:lang w:val="ro-RO" w:eastAsia="ar-SA"/>
    </w:rPr>
  </w:style>
  <w:style w:type="paragraph" w:customStyle="1" w:styleId="Textbody">
    <w:name w:val="Text body"/>
    <w:basedOn w:val="Normal"/>
    <w:qFormat/>
    <w:rsid w:val="00F146DA"/>
    <w:pPr>
      <w:suppressAutoHyphens/>
      <w:autoSpaceDN w:val="0"/>
      <w:jc w:val="both"/>
      <w:textAlignment w:val="baseline"/>
    </w:pPr>
    <w:rPr>
      <w:kern w:val="3"/>
      <w:sz w:val="28"/>
      <w:lang w:val="en-GB" w:eastAsia="zh-CN"/>
    </w:rPr>
  </w:style>
  <w:style w:type="paragraph" w:customStyle="1" w:styleId="BodyText31">
    <w:name w:val="Body Text 31"/>
    <w:basedOn w:val="Normal"/>
    <w:rsid w:val="00F146DA"/>
    <w:pPr>
      <w:widowControl w:val="0"/>
      <w:suppressAutoHyphens/>
      <w:spacing w:after="120"/>
    </w:pPr>
    <w:rPr>
      <w:rFonts w:eastAsia="SimSun" w:cs="Mangal"/>
      <w:kern w:val="1"/>
      <w:sz w:val="16"/>
      <w:szCs w:val="14"/>
      <w:lang w:val="en-US" w:eastAsia="zh-CN" w:bidi="hi-IN"/>
    </w:rPr>
  </w:style>
  <w:style w:type="paragraph" w:customStyle="1" w:styleId="Bodytext21">
    <w:name w:val="Body text (2)1"/>
    <w:basedOn w:val="Normal"/>
    <w:rsid w:val="00F146DA"/>
    <w:pPr>
      <w:widowControl w:val="0"/>
      <w:shd w:val="clear" w:color="auto" w:fill="FFFFFF"/>
      <w:spacing w:before="180" w:after="240" w:line="264" w:lineRule="exact"/>
      <w:ind w:hanging="560"/>
    </w:pPr>
    <w:rPr>
      <w:rFonts w:ascii="Arial" w:eastAsia="Arial" w:hAnsi="Arial" w:cs="Arial"/>
      <w:sz w:val="19"/>
      <w:szCs w:val="19"/>
      <w:lang w:eastAsia="ro-RO"/>
    </w:rPr>
  </w:style>
  <w:style w:type="character" w:customStyle="1" w:styleId="Bodytext10">
    <w:name w:val="Body text (10)_"/>
    <w:link w:val="Bodytext100"/>
    <w:rsid w:val="00F146DA"/>
    <w:rPr>
      <w:rFonts w:ascii="Arial" w:eastAsia="Arial" w:hAnsi="Arial" w:cs="Arial"/>
      <w:b/>
      <w:bCs/>
      <w:sz w:val="21"/>
      <w:szCs w:val="21"/>
      <w:shd w:val="clear" w:color="auto" w:fill="FFFFFF"/>
    </w:rPr>
  </w:style>
  <w:style w:type="paragraph" w:customStyle="1" w:styleId="Bodytext100">
    <w:name w:val="Body text (10)"/>
    <w:basedOn w:val="Normal"/>
    <w:link w:val="Bodytext10"/>
    <w:rsid w:val="00F146DA"/>
    <w:pPr>
      <w:widowControl w:val="0"/>
      <w:shd w:val="clear" w:color="auto" w:fill="FFFFFF"/>
      <w:spacing w:before="180" w:after="180" w:line="281" w:lineRule="exact"/>
    </w:pPr>
    <w:rPr>
      <w:rFonts w:ascii="Arial" w:eastAsia="Arial" w:hAnsi="Arial" w:cs="Arial"/>
      <w:b/>
      <w:bCs/>
      <w:sz w:val="21"/>
      <w:szCs w:val="21"/>
      <w:lang w:val="en-US"/>
    </w:rPr>
  </w:style>
  <w:style w:type="table" w:customStyle="1" w:styleId="TableGrid1">
    <w:name w:val="Table Grid1"/>
    <w:basedOn w:val="TableNormal"/>
    <w:next w:val="TableGrid"/>
    <w:uiPriority w:val="39"/>
    <w:rsid w:val="002F0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26F3"/>
    <w:rPr>
      <w:b/>
      <w:bCs/>
    </w:rPr>
  </w:style>
  <w:style w:type="paragraph" w:styleId="NormalWeb">
    <w:name w:val="Normal (Web)"/>
    <w:basedOn w:val="Normal"/>
    <w:uiPriority w:val="99"/>
    <w:unhideWhenUsed/>
    <w:rsid w:val="00E4771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847612">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1C86-F820-44CA-BE2E-7685FF12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6962</Words>
  <Characters>39686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Bogdan Bobe</cp:lastModifiedBy>
  <cp:revision>5</cp:revision>
  <cp:lastPrinted>2025-12-17T06:20:00Z</cp:lastPrinted>
  <dcterms:created xsi:type="dcterms:W3CDTF">2026-06-10T05:28:00Z</dcterms:created>
  <dcterms:modified xsi:type="dcterms:W3CDTF">2026-06-11T13:12:00Z</dcterms:modified>
</cp:coreProperties>
</file>