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5238" w14:textId="77777777" w:rsidR="00295CD6" w:rsidRPr="00493832" w:rsidRDefault="00295CD6" w:rsidP="008E6BEC">
      <w:pPr>
        <w:jc w:val="center"/>
        <w:rPr>
          <w:rFonts w:ascii="Cambria" w:eastAsia="Calibri" w:hAnsi="Cambria"/>
          <w:b/>
          <w:sz w:val="20"/>
          <w:szCs w:val="20"/>
          <w:lang w:val="ro-RO"/>
        </w:rPr>
      </w:pPr>
    </w:p>
    <w:p w14:paraId="48B00868" w14:textId="655C27F4" w:rsidR="00656E89" w:rsidRPr="00493832" w:rsidRDefault="00661ED9" w:rsidP="008E6BEC">
      <w:pPr>
        <w:jc w:val="center"/>
        <w:rPr>
          <w:rFonts w:ascii="Cambria" w:eastAsia="Calibri" w:hAnsi="Cambria"/>
          <w:b/>
          <w:sz w:val="20"/>
          <w:szCs w:val="20"/>
          <w:lang w:val="ro-RO"/>
        </w:rPr>
      </w:pPr>
      <w:r w:rsidRPr="00493832">
        <w:rPr>
          <w:rFonts w:ascii="Cambria" w:eastAsia="Calibri" w:hAnsi="Cambria"/>
          <w:b/>
          <w:sz w:val="20"/>
          <w:szCs w:val="20"/>
          <w:lang w:val="ro-RO"/>
        </w:rPr>
        <w:t>Formular</w:t>
      </w:r>
      <w:r w:rsidR="000A41E2" w:rsidRPr="00493832">
        <w:rPr>
          <w:rFonts w:ascii="Cambria" w:eastAsia="Calibri" w:hAnsi="Cambria"/>
          <w:b/>
          <w:sz w:val="20"/>
          <w:szCs w:val="20"/>
          <w:lang w:val="ro-RO"/>
        </w:rPr>
        <w:t xml:space="preserve"> </w:t>
      </w:r>
      <w:r w:rsidR="00B1715B" w:rsidRPr="00493832">
        <w:rPr>
          <w:rFonts w:ascii="Cambria" w:eastAsia="Calibri" w:hAnsi="Cambria"/>
          <w:b/>
          <w:sz w:val="20"/>
          <w:szCs w:val="20"/>
          <w:lang w:val="ro-RO"/>
        </w:rPr>
        <w:t>–</w:t>
      </w:r>
      <w:r w:rsidR="000A41E2" w:rsidRPr="00493832">
        <w:rPr>
          <w:rFonts w:ascii="Cambria" w:eastAsia="Calibri" w:hAnsi="Cambria"/>
          <w:b/>
          <w:sz w:val="20"/>
          <w:szCs w:val="20"/>
          <w:lang w:val="ro-RO"/>
        </w:rPr>
        <w:t xml:space="preserve"> </w:t>
      </w:r>
      <w:r w:rsidRPr="00493832">
        <w:rPr>
          <w:rFonts w:ascii="Cambria" w:eastAsia="Calibri" w:hAnsi="Cambria"/>
          <w:b/>
          <w:sz w:val="20"/>
          <w:szCs w:val="20"/>
          <w:lang w:val="ro-RO"/>
        </w:rPr>
        <w:t>cadru</w:t>
      </w:r>
      <w:r w:rsidR="00B1715B" w:rsidRPr="00493832">
        <w:rPr>
          <w:rFonts w:ascii="Cambria" w:eastAsia="Calibri" w:hAnsi="Cambria"/>
          <w:b/>
          <w:sz w:val="20"/>
          <w:szCs w:val="20"/>
          <w:lang w:val="ro-RO"/>
        </w:rPr>
        <w:t xml:space="preserve"> </w:t>
      </w:r>
      <w:r w:rsidR="004B2AEF" w:rsidRPr="00493832">
        <w:rPr>
          <w:rFonts w:ascii="Cambria" w:eastAsia="Calibri" w:hAnsi="Cambria"/>
          <w:b/>
          <w:sz w:val="20"/>
          <w:szCs w:val="20"/>
          <w:lang w:val="ro-RO"/>
        </w:rPr>
        <w:t>OBLIGATORIU</w:t>
      </w:r>
      <w:r w:rsidRPr="00493832">
        <w:rPr>
          <w:rFonts w:ascii="Cambria" w:eastAsia="Calibri" w:hAnsi="Cambria"/>
          <w:b/>
          <w:sz w:val="20"/>
          <w:szCs w:val="20"/>
          <w:lang w:val="ro-RO"/>
        </w:rPr>
        <w:t xml:space="preserve"> </w:t>
      </w:r>
      <w:r w:rsidR="006E14BD" w:rsidRPr="00493832">
        <w:rPr>
          <w:rFonts w:ascii="Cambria" w:eastAsia="Calibri" w:hAnsi="Cambria"/>
          <w:b/>
          <w:sz w:val="20"/>
          <w:szCs w:val="20"/>
          <w:lang w:val="ro-RO"/>
        </w:rPr>
        <w:t>Propunere T</w:t>
      </w:r>
      <w:r w:rsidR="007D7CF7" w:rsidRPr="00493832">
        <w:rPr>
          <w:rFonts w:ascii="Cambria" w:eastAsia="Calibri" w:hAnsi="Cambria"/>
          <w:b/>
          <w:sz w:val="20"/>
          <w:szCs w:val="20"/>
          <w:lang w:val="ro-RO"/>
        </w:rPr>
        <w:t>ehnic</w:t>
      </w:r>
      <w:r w:rsidR="00541F32" w:rsidRPr="00493832">
        <w:rPr>
          <w:rFonts w:ascii="Cambria" w:eastAsia="Calibri" w:hAnsi="Cambria"/>
          <w:b/>
          <w:sz w:val="20"/>
          <w:szCs w:val="20"/>
          <w:lang w:val="ro-RO"/>
        </w:rPr>
        <w:t>ă</w:t>
      </w:r>
    </w:p>
    <w:p w14:paraId="243F645C" w14:textId="77777777" w:rsidR="0088515D" w:rsidRPr="00493832" w:rsidRDefault="0088515D" w:rsidP="008E6BEC">
      <w:pPr>
        <w:rPr>
          <w:rFonts w:ascii="Cambria" w:hAnsi="Cambria"/>
          <w:sz w:val="20"/>
          <w:szCs w:val="20"/>
          <w:lang w:val="ro-RO"/>
        </w:rPr>
      </w:pPr>
    </w:p>
    <w:p w14:paraId="2EF9EA73" w14:textId="77777777" w:rsidR="00D67D73" w:rsidRPr="00493832" w:rsidRDefault="00D67D73" w:rsidP="008E6BEC">
      <w:pPr>
        <w:widowControl/>
        <w:autoSpaceDE/>
        <w:autoSpaceDN/>
        <w:rPr>
          <w:rFonts w:ascii="Cambria" w:eastAsia="Calibri" w:hAnsi="Cambria"/>
          <w:i/>
          <w:sz w:val="20"/>
          <w:szCs w:val="20"/>
          <w:lang w:val="ro-RO"/>
        </w:rPr>
      </w:pPr>
    </w:p>
    <w:sdt>
      <w:sdtPr>
        <w:rPr>
          <w:rFonts w:ascii="Cambria" w:eastAsia="Times New Roman" w:hAnsi="Cambria"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493832" w:rsidRDefault="00D67D73" w:rsidP="008E6BEC">
          <w:pPr>
            <w:pStyle w:val="TOCHeading"/>
            <w:spacing w:before="0" w:line="240" w:lineRule="auto"/>
            <w:jc w:val="center"/>
            <w:rPr>
              <w:rFonts w:ascii="Cambria" w:hAnsi="Cambria" w:cs="Times New Roman"/>
              <w:color w:val="auto"/>
              <w:sz w:val="20"/>
              <w:szCs w:val="20"/>
              <w:u w:val="single"/>
              <w:lang w:val="ro-RO"/>
            </w:rPr>
          </w:pPr>
          <w:r w:rsidRPr="00493832">
            <w:rPr>
              <w:rFonts w:ascii="Cambria" w:hAnsi="Cambria" w:cs="Times New Roman"/>
              <w:color w:val="auto"/>
              <w:sz w:val="20"/>
              <w:szCs w:val="20"/>
              <w:u w:val="single"/>
              <w:lang w:val="ro-RO"/>
            </w:rPr>
            <w:t>Cuprins</w:t>
          </w:r>
        </w:p>
        <w:p w14:paraId="64986C2D" w14:textId="77777777" w:rsidR="005B5226" w:rsidRPr="00493832" w:rsidRDefault="005B5226" w:rsidP="008E6BEC">
          <w:pPr>
            <w:rPr>
              <w:rFonts w:ascii="Cambria" w:hAnsi="Cambria"/>
              <w:b/>
              <w:sz w:val="20"/>
              <w:szCs w:val="20"/>
              <w:lang w:val="ro-RO" w:eastAsia="ja-JP"/>
            </w:rPr>
          </w:pPr>
        </w:p>
        <w:p w14:paraId="2AF85A34" w14:textId="53EE1CEF" w:rsidR="00C01C98" w:rsidRPr="00493832" w:rsidRDefault="00EA4FF1"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r w:rsidRPr="00493832">
            <w:rPr>
              <w:rFonts w:ascii="Cambria" w:hAnsi="Cambria"/>
              <w:b/>
              <w:sz w:val="20"/>
              <w:szCs w:val="20"/>
              <w:lang w:val="ro-RO"/>
            </w:rPr>
            <w:fldChar w:fldCharType="begin"/>
          </w:r>
          <w:r w:rsidR="00D67D73" w:rsidRPr="00493832">
            <w:rPr>
              <w:rFonts w:ascii="Cambria" w:hAnsi="Cambria"/>
              <w:b/>
              <w:sz w:val="20"/>
              <w:szCs w:val="20"/>
              <w:lang w:val="ro-RO"/>
            </w:rPr>
            <w:instrText xml:space="preserve"> TOC \o "1-3" \h \z \u </w:instrText>
          </w:r>
          <w:r w:rsidRPr="00493832">
            <w:rPr>
              <w:rFonts w:ascii="Cambria" w:hAnsi="Cambria"/>
              <w:b/>
              <w:sz w:val="20"/>
              <w:szCs w:val="20"/>
              <w:lang w:val="ro-RO"/>
            </w:rPr>
            <w:fldChar w:fldCharType="separate"/>
          </w:r>
          <w:hyperlink w:anchor="_Toc148874777" w:history="1">
            <w:r w:rsidR="00C01C98" w:rsidRPr="00493832">
              <w:rPr>
                <w:rStyle w:val="Hyperlink"/>
                <w:rFonts w:ascii="Cambria" w:hAnsi="Cambria"/>
                <w:noProof/>
                <w:sz w:val="20"/>
                <w:szCs w:val="20"/>
                <w:lang w:val="ro-RO"/>
              </w:rPr>
              <w:t>1.</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Rezumat</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_Toc148874777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sidR="00493832">
              <w:rPr>
                <w:rFonts w:ascii="Cambria" w:hAnsi="Cambria"/>
                <w:noProof/>
                <w:webHidden/>
                <w:sz w:val="20"/>
                <w:szCs w:val="20"/>
              </w:rPr>
              <w:t>2</w:t>
            </w:r>
            <w:r w:rsidR="00C01C98" w:rsidRPr="00493832">
              <w:rPr>
                <w:rFonts w:ascii="Cambria" w:hAnsi="Cambria"/>
                <w:noProof/>
                <w:webHidden/>
                <w:sz w:val="20"/>
                <w:szCs w:val="20"/>
              </w:rPr>
              <w:fldChar w:fldCharType="end"/>
            </w:r>
          </w:hyperlink>
        </w:p>
        <w:p w14:paraId="14A95024" w14:textId="50127B1D"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78" w:history="1">
            <w:r w:rsidR="00C01C98" w:rsidRPr="00493832">
              <w:rPr>
                <w:rStyle w:val="Hyperlink"/>
                <w:rFonts w:ascii="Cambria" w:hAnsi="Cambria"/>
                <w:noProof/>
                <w:sz w:val="20"/>
                <w:szCs w:val="20"/>
                <w:lang w:val="ro-RO"/>
              </w:rPr>
              <w:t>2.</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Metodologia de  executare a lucrărilor</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_Toc148874778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2</w:t>
            </w:r>
            <w:r w:rsidR="00C01C98" w:rsidRPr="00493832">
              <w:rPr>
                <w:rFonts w:ascii="Cambria" w:hAnsi="Cambria"/>
                <w:noProof/>
                <w:webHidden/>
                <w:sz w:val="20"/>
                <w:szCs w:val="20"/>
              </w:rPr>
              <w:fldChar w:fldCharType="end"/>
            </w:r>
          </w:hyperlink>
        </w:p>
        <w:p w14:paraId="3E7420FD" w14:textId="74A0D17A"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79" w:history="1">
            <w:r w:rsidR="00C01C98" w:rsidRPr="00493832">
              <w:rPr>
                <w:rStyle w:val="Hyperlink"/>
                <w:rFonts w:ascii="Cambria" w:hAnsi="Cambria"/>
                <w:noProof/>
                <w:sz w:val="20"/>
                <w:szCs w:val="20"/>
                <w:lang w:val="ro-RO"/>
              </w:rPr>
              <w:t>3.</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Planul de management al calității în cadrul Contractului</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_Toc148874779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5</w:t>
            </w:r>
            <w:r w:rsidR="00C01C98" w:rsidRPr="00493832">
              <w:rPr>
                <w:rFonts w:ascii="Cambria" w:hAnsi="Cambria"/>
                <w:noProof/>
                <w:webHidden/>
                <w:sz w:val="20"/>
                <w:szCs w:val="20"/>
              </w:rPr>
              <w:fldChar w:fldCharType="end"/>
            </w:r>
          </w:hyperlink>
        </w:p>
        <w:p w14:paraId="08224E53" w14:textId="4EB350E3"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0" w:history="1">
            <w:r w:rsidR="00C01C98" w:rsidRPr="00493832">
              <w:rPr>
                <w:rStyle w:val="Hyperlink"/>
                <w:rFonts w:ascii="Cambria" w:hAnsi="Cambria"/>
                <w:noProof/>
                <w:sz w:val="20"/>
                <w:szCs w:val="20"/>
                <w:lang w:val="ro-RO"/>
              </w:rPr>
              <w:t>4.</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Grafic general de realizare a investiției publice (fizic)</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_Toc148874780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7</w:t>
            </w:r>
            <w:r w:rsidR="00C01C98" w:rsidRPr="00493832">
              <w:rPr>
                <w:rFonts w:ascii="Cambria" w:hAnsi="Cambria"/>
                <w:noProof/>
                <w:webHidden/>
                <w:sz w:val="20"/>
                <w:szCs w:val="20"/>
              </w:rPr>
              <w:fldChar w:fldCharType="end"/>
            </w:r>
          </w:hyperlink>
        </w:p>
        <w:p w14:paraId="27237369" w14:textId="2C8CA1B5"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1" w:history="1">
            <w:r w:rsidR="00C01C98" w:rsidRPr="00493832">
              <w:rPr>
                <w:rStyle w:val="Hyperlink"/>
                <w:rFonts w:ascii="Cambria" w:hAnsi="Cambria"/>
                <w:noProof/>
                <w:sz w:val="20"/>
                <w:szCs w:val="20"/>
                <w:lang w:val="ro-RO"/>
              </w:rPr>
              <w:t>5.</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Personalul propus și managementul contractului pentru execuția lucrărilor</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_Toc148874781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18</w:t>
            </w:r>
            <w:r w:rsidR="00C01C98" w:rsidRPr="00493832">
              <w:rPr>
                <w:rFonts w:ascii="Cambria" w:hAnsi="Cambria"/>
                <w:noProof/>
                <w:webHidden/>
                <w:sz w:val="20"/>
                <w:szCs w:val="20"/>
              </w:rPr>
              <w:fldChar w:fldCharType="end"/>
            </w:r>
          </w:hyperlink>
        </w:p>
        <w:p w14:paraId="160F51E6" w14:textId="3D3A1158"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2" w:history="1">
            <w:r w:rsidR="00C01C98" w:rsidRPr="00493832">
              <w:rPr>
                <w:rStyle w:val="Hyperlink"/>
                <w:rFonts w:ascii="Cambria" w:hAnsi="Cambria"/>
                <w:noProof/>
                <w:sz w:val="20"/>
                <w:szCs w:val="20"/>
                <w:lang w:val="ro-RO"/>
              </w:rPr>
              <w:t>6.</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Infrastructura care va fi utilizată în realizarea activităților în cadrul Contractului</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_Toc148874782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21</w:t>
            </w:r>
            <w:r w:rsidR="00C01C98" w:rsidRPr="00493832">
              <w:rPr>
                <w:rFonts w:ascii="Cambria" w:hAnsi="Cambria"/>
                <w:noProof/>
                <w:webHidden/>
                <w:sz w:val="20"/>
                <w:szCs w:val="20"/>
              </w:rPr>
              <w:fldChar w:fldCharType="end"/>
            </w:r>
          </w:hyperlink>
        </w:p>
        <w:p w14:paraId="64C5945B" w14:textId="6F1B85AE"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3" w:history="1">
            <w:r w:rsidR="00C01C98" w:rsidRPr="00493832">
              <w:rPr>
                <w:rStyle w:val="Hyperlink"/>
                <w:rFonts w:ascii="Cambria" w:hAnsi="Cambria"/>
                <w:noProof/>
                <w:sz w:val="20"/>
                <w:szCs w:val="20"/>
                <w:lang w:val="ro-RO"/>
              </w:rPr>
              <w:t>7.</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Modalitatea de efectuare a înregistrărilor și înregistrările efectuate în legătură cu indicatorii cantitativi și calitativi asociați execuției lucrărilor</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_Toc148874783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21</w:t>
            </w:r>
            <w:r w:rsidR="00C01C98" w:rsidRPr="00493832">
              <w:rPr>
                <w:rFonts w:ascii="Cambria" w:hAnsi="Cambria"/>
                <w:noProof/>
                <w:webHidden/>
                <w:sz w:val="20"/>
                <w:szCs w:val="20"/>
              </w:rPr>
              <w:fldChar w:fldCharType="end"/>
            </w:r>
          </w:hyperlink>
        </w:p>
        <w:p w14:paraId="0AD962EB" w14:textId="22F77EB0"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4" w:history="1">
            <w:r w:rsidR="00C01C98" w:rsidRPr="00493832">
              <w:rPr>
                <w:rStyle w:val="Hyperlink"/>
                <w:rFonts w:ascii="Cambria" w:hAnsi="Cambria"/>
                <w:noProof/>
                <w:sz w:val="20"/>
                <w:szCs w:val="20"/>
                <w:lang w:val="ro-RO"/>
              </w:rPr>
              <w:t>8.</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Măsuri aplicabile de Ofertant pe perioada Contractului pentru asigurarea îndeplinirii obligațiilor din domeniul mediului ce derivă din îndeplinirea obiectului Contractului</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_Toc148874784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22</w:t>
            </w:r>
            <w:r w:rsidR="00C01C98" w:rsidRPr="00493832">
              <w:rPr>
                <w:rFonts w:ascii="Cambria" w:hAnsi="Cambria"/>
                <w:noProof/>
                <w:webHidden/>
                <w:sz w:val="20"/>
                <w:szCs w:val="20"/>
              </w:rPr>
              <w:fldChar w:fldCharType="end"/>
            </w:r>
          </w:hyperlink>
        </w:p>
        <w:p w14:paraId="50B48E83" w14:textId="4973E266" w:rsidR="00C01C98" w:rsidRPr="00493832" w:rsidRDefault="00493832" w:rsidP="008E6BEC">
          <w:pPr>
            <w:pStyle w:val="TOC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5" w:history="1">
            <w:r w:rsidR="00C01C98" w:rsidRPr="00493832">
              <w:rPr>
                <w:rStyle w:val="Hyperlink"/>
                <w:rFonts w:ascii="Cambria" w:hAnsi="Cambria"/>
                <w:noProof/>
                <w:sz w:val="20"/>
                <w:szCs w:val="20"/>
                <w:lang w:val="ro-RO"/>
              </w:rPr>
              <w:t>9.</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Măsuri aplicabile de Ofertant pe perioada Contractului pentru asigurarea îndeplinirii obligațiilor din domeniul social și al relațiilor de muncă ce derivă din îndeplinirea obiectului Contractului</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_Toc148874785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24</w:t>
            </w:r>
            <w:r w:rsidR="00C01C98" w:rsidRPr="00493832">
              <w:rPr>
                <w:rFonts w:ascii="Cambria" w:hAnsi="Cambria"/>
                <w:noProof/>
                <w:webHidden/>
                <w:sz w:val="20"/>
                <w:szCs w:val="20"/>
              </w:rPr>
              <w:fldChar w:fldCharType="end"/>
            </w:r>
          </w:hyperlink>
        </w:p>
        <w:p w14:paraId="39CC19D2" w14:textId="6612E2C8" w:rsidR="00C01C98" w:rsidRPr="00493832" w:rsidRDefault="00493832" w:rsidP="008E6BEC">
          <w:pPr>
            <w:pStyle w:val="TOC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6" w:history="1">
            <w:r w:rsidR="00C01C98" w:rsidRPr="00493832">
              <w:rPr>
                <w:rStyle w:val="Hyperlink"/>
                <w:rFonts w:ascii="Cambria" w:hAnsi="Cambria"/>
                <w:noProof/>
                <w:sz w:val="20"/>
                <w:szCs w:val="20"/>
                <w:lang w:val="ro-RO"/>
              </w:rPr>
              <w:t>10.</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Masuri aplicate de Ofertant pentru supravegherea lucrărilor în perioada de garanție acordată</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_Toc148874786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25</w:t>
            </w:r>
            <w:r w:rsidR="00C01C98" w:rsidRPr="00493832">
              <w:rPr>
                <w:rFonts w:ascii="Cambria" w:hAnsi="Cambria"/>
                <w:noProof/>
                <w:webHidden/>
                <w:sz w:val="20"/>
                <w:szCs w:val="20"/>
              </w:rPr>
              <w:fldChar w:fldCharType="end"/>
            </w:r>
          </w:hyperlink>
        </w:p>
        <w:p w14:paraId="66076C25" w14:textId="4B1FBEF2" w:rsidR="00C01C98" w:rsidRPr="00493832" w:rsidRDefault="00493832" w:rsidP="008E6BEC">
          <w:pPr>
            <w:pStyle w:val="TOC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7" w:history="1">
            <w:r w:rsidR="00C01C98" w:rsidRPr="00493832">
              <w:rPr>
                <w:rStyle w:val="Hyperlink"/>
                <w:rFonts w:ascii="Cambria" w:hAnsi="Cambria"/>
                <w:noProof/>
                <w:sz w:val="20"/>
                <w:szCs w:val="20"/>
                <w:lang w:val="ro-RO"/>
              </w:rPr>
              <w:t>11.</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Informații în legătură cu echipamentele incluse în lucrare</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_Toc148874787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35</w:t>
            </w:r>
            <w:r w:rsidR="00C01C98" w:rsidRPr="00493832">
              <w:rPr>
                <w:rFonts w:ascii="Cambria" w:hAnsi="Cambria"/>
                <w:noProof/>
                <w:webHidden/>
                <w:sz w:val="20"/>
                <w:szCs w:val="20"/>
              </w:rPr>
              <w:fldChar w:fldCharType="end"/>
            </w:r>
          </w:hyperlink>
        </w:p>
        <w:p w14:paraId="45CCC5FF" w14:textId="4AA09FCF" w:rsidR="00C01C98" w:rsidRPr="00493832" w:rsidRDefault="00493832" w:rsidP="008E6BEC">
          <w:pPr>
            <w:pStyle w:val="TOC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8" w:history="1">
            <w:r w:rsidR="00C01C98" w:rsidRPr="00493832">
              <w:rPr>
                <w:rStyle w:val="Hyperlink"/>
                <w:rFonts w:ascii="Cambria" w:hAnsi="Cambria"/>
                <w:noProof/>
                <w:sz w:val="20"/>
                <w:szCs w:val="20"/>
                <w:lang w:val="ro-RO"/>
              </w:rPr>
              <w:t>12.</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Adecvarea la constrângerile fizice impuse de amplasamentul lucrării</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_Toc148874788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36</w:t>
            </w:r>
            <w:r w:rsidR="00C01C98" w:rsidRPr="00493832">
              <w:rPr>
                <w:rFonts w:ascii="Cambria" w:hAnsi="Cambria"/>
                <w:noProof/>
                <w:webHidden/>
                <w:sz w:val="20"/>
                <w:szCs w:val="20"/>
              </w:rPr>
              <w:fldChar w:fldCharType="end"/>
            </w:r>
          </w:hyperlink>
        </w:p>
        <w:p w14:paraId="5BD49975" w14:textId="730B4EEB" w:rsidR="00C01C98" w:rsidRPr="00493832" w:rsidRDefault="00493832" w:rsidP="008E6BEC">
          <w:pPr>
            <w:pStyle w:val="TOC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89" w:history="1">
            <w:r w:rsidR="00C01C98" w:rsidRPr="00493832">
              <w:rPr>
                <w:rStyle w:val="Hyperlink"/>
                <w:rFonts w:ascii="Cambria" w:hAnsi="Cambria"/>
                <w:noProof/>
                <w:sz w:val="20"/>
                <w:szCs w:val="20"/>
                <w:lang w:val="ro-RO"/>
              </w:rPr>
              <w:t>13.</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Informații cu privire la eventuale modificări  ale operatorului economic Ofertant</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_Toc148874789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36</w:t>
            </w:r>
            <w:r w:rsidR="00C01C98" w:rsidRPr="00493832">
              <w:rPr>
                <w:rFonts w:ascii="Cambria" w:hAnsi="Cambria"/>
                <w:noProof/>
                <w:webHidden/>
                <w:sz w:val="20"/>
                <w:szCs w:val="20"/>
              </w:rPr>
              <w:fldChar w:fldCharType="end"/>
            </w:r>
          </w:hyperlink>
        </w:p>
        <w:p w14:paraId="061004D5" w14:textId="2B4AF3EB" w:rsidR="00C01C98" w:rsidRPr="00493832" w:rsidRDefault="00493832" w:rsidP="008E6BEC">
          <w:pPr>
            <w:pStyle w:val="TOC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48874790" w:history="1">
            <w:r w:rsidR="00C01C98" w:rsidRPr="00493832">
              <w:rPr>
                <w:rStyle w:val="Hyperlink"/>
                <w:rFonts w:ascii="Cambria" w:hAnsi="Cambria"/>
                <w:noProof/>
                <w:sz w:val="20"/>
                <w:szCs w:val="20"/>
                <w:lang w:val="ro-RO"/>
              </w:rPr>
              <w:t>14.</w:t>
            </w:r>
            <w:r w:rsidR="00C01C98" w:rsidRPr="00493832">
              <w:rPr>
                <w:rFonts w:ascii="Cambria" w:eastAsiaTheme="minorEastAsia" w:hAnsi="Cambria" w:cstheme="minorBidi"/>
                <w:noProof/>
                <w:kern w:val="2"/>
                <w:sz w:val="20"/>
                <w:szCs w:val="20"/>
                <w:lang w:val="en-GB" w:eastAsia="en-GB"/>
                <w14:ligatures w14:val="standardContextual"/>
              </w:rPr>
              <w:tab/>
            </w:r>
            <w:r w:rsidR="00C01C98" w:rsidRPr="00493832">
              <w:rPr>
                <w:rStyle w:val="Hyperlink"/>
                <w:rFonts w:ascii="Cambria" w:hAnsi="Cambria"/>
                <w:noProof/>
                <w:sz w:val="20"/>
                <w:szCs w:val="20"/>
                <w:lang w:val="ro-RO"/>
              </w:rPr>
              <w:t>Anexe obligatorii la Propunerea Tehnică</w:t>
            </w:r>
            <w:r w:rsidR="00C01C98" w:rsidRPr="00493832">
              <w:rPr>
                <w:rFonts w:ascii="Cambria" w:hAnsi="Cambria"/>
                <w:noProof/>
                <w:webHidden/>
                <w:sz w:val="20"/>
                <w:szCs w:val="20"/>
              </w:rPr>
              <w:tab/>
            </w:r>
            <w:r w:rsidR="00C01C98" w:rsidRPr="00493832">
              <w:rPr>
                <w:rFonts w:ascii="Cambria" w:hAnsi="Cambria"/>
                <w:noProof/>
                <w:webHidden/>
                <w:sz w:val="20"/>
                <w:szCs w:val="20"/>
              </w:rPr>
              <w:fldChar w:fldCharType="begin"/>
            </w:r>
            <w:r w:rsidR="00C01C98" w:rsidRPr="00493832">
              <w:rPr>
                <w:rFonts w:ascii="Cambria" w:hAnsi="Cambria"/>
                <w:noProof/>
                <w:webHidden/>
                <w:sz w:val="20"/>
                <w:szCs w:val="20"/>
              </w:rPr>
              <w:instrText xml:space="preserve"> PAGEREF _Toc148874790 \h </w:instrText>
            </w:r>
            <w:r w:rsidR="00C01C98" w:rsidRPr="00493832">
              <w:rPr>
                <w:rFonts w:ascii="Cambria" w:hAnsi="Cambria"/>
                <w:noProof/>
                <w:webHidden/>
                <w:sz w:val="20"/>
                <w:szCs w:val="20"/>
              </w:rPr>
            </w:r>
            <w:r w:rsidR="00C01C98" w:rsidRPr="00493832">
              <w:rPr>
                <w:rFonts w:ascii="Cambria" w:hAnsi="Cambria"/>
                <w:noProof/>
                <w:webHidden/>
                <w:sz w:val="20"/>
                <w:szCs w:val="20"/>
              </w:rPr>
              <w:fldChar w:fldCharType="separate"/>
            </w:r>
            <w:r>
              <w:rPr>
                <w:rFonts w:ascii="Cambria" w:hAnsi="Cambria"/>
                <w:noProof/>
                <w:webHidden/>
                <w:sz w:val="20"/>
                <w:szCs w:val="20"/>
              </w:rPr>
              <w:t>37</w:t>
            </w:r>
            <w:r w:rsidR="00C01C98" w:rsidRPr="00493832">
              <w:rPr>
                <w:rFonts w:ascii="Cambria" w:hAnsi="Cambria"/>
                <w:noProof/>
                <w:webHidden/>
                <w:sz w:val="20"/>
                <w:szCs w:val="20"/>
              </w:rPr>
              <w:fldChar w:fldCharType="end"/>
            </w:r>
          </w:hyperlink>
        </w:p>
        <w:p w14:paraId="2EDC0368" w14:textId="2F96255D" w:rsidR="00D67D73" w:rsidRPr="00493832" w:rsidRDefault="00EA4FF1" w:rsidP="008E6BEC">
          <w:pPr>
            <w:rPr>
              <w:rFonts w:ascii="Cambria" w:hAnsi="Cambria"/>
              <w:b/>
              <w:sz w:val="20"/>
              <w:szCs w:val="20"/>
              <w:lang w:val="ro-RO"/>
            </w:rPr>
          </w:pPr>
          <w:r w:rsidRPr="00493832">
            <w:rPr>
              <w:rFonts w:ascii="Cambria" w:hAnsi="Cambria"/>
              <w:b/>
              <w:bCs/>
              <w:noProof/>
              <w:sz w:val="20"/>
              <w:szCs w:val="20"/>
              <w:lang w:val="ro-RO"/>
            </w:rPr>
            <w:fldChar w:fldCharType="end"/>
          </w:r>
        </w:p>
      </w:sdtContent>
    </w:sdt>
    <w:p w14:paraId="497B69B3" w14:textId="77777777" w:rsidR="00D67D73" w:rsidRPr="00493832" w:rsidRDefault="00D67D73" w:rsidP="008E6BEC">
      <w:pPr>
        <w:widowControl/>
        <w:autoSpaceDE/>
        <w:autoSpaceDN/>
        <w:rPr>
          <w:rFonts w:ascii="Cambria" w:eastAsia="Calibri" w:hAnsi="Cambria"/>
          <w:b/>
          <w:i/>
          <w:sz w:val="20"/>
          <w:szCs w:val="20"/>
          <w:lang w:val="ro-RO"/>
        </w:rPr>
      </w:pPr>
      <w:r w:rsidRPr="00493832">
        <w:rPr>
          <w:rFonts w:ascii="Cambria" w:eastAsia="Calibri" w:hAnsi="Cambria"/>
          <w:b/>
          <w:i/>
          <w:sz w:val="20"/>
          <w:szCs w:val="20"/>
          <w:lang w:val="ro-RO"/>
        </w:rPr>
        <w:br w:type="page"/>
      </w:r>
    </w:p>
    <w:p w14:paraId="1E92C55B" w14:textId="77777777" w:rsidR="0020775C" w:rsidRPr="00493832" w:rsidRDefault="0020775C" w:rsidP="008E6BEC">
      <w:pPr>
        <w:widowControl/>
        <w:autoSpaceDE/>
        <w:autoSpaceDN/>
        <w:rPr>
          <w:rFonts w:ascii="Cambria" w:eastAsia="Calibri" w:hAnsi="Cambria"/>
          <w:b/>
          <w:i/>
          <w:sz w:val="20"/>
          <w:szCs w:val="20"/>
          <w:lang w:val="ro-RO"/>
        </w:rPr>
      </w:pPr>
    </w:p>
    <w:p w14:paraId="7FA9F8EA" w14:textId="77777777" w:rsidR="0020775C" w:rsidRPr="00493832" w:rsidRDefault="0020775C" w:rsidP="008E6BEC">
      <w:pPr>
        <w:widowControl/>
        <w:autoSpaceDE/>
        <w:autoSpaceDN/>
        <w:rPr>
          <w:rFonts w:ascii="Cambria" w:eastAsia="Calibri" w:hAnsi="Cambria"/>
          <w:b/>
          <w:i/>
          <w:sz w:val="20"/>
          <w:szCs w:val="20"/>
          <w:lang w:val="ro-RO"/>
        </w:rPr>
      </w:pPr>
    </w:p>
    <w:p w14:paraId="36BF2670" w14:textId="77777777" w:rsidR="0020775C" w:rsidRPr="00493832" w:rsidRDefault="0020775C" w:rsidP="008E6BEC">
      <w:pPr>
        <w:jc w:val="both"/>
        <w:rPr>
          <w:rFonts w:ascii="Cambria" w:hAnsi="Cambria"/>
          <w:b/>
          <w:bCs/>
          <w:i/>
          <w:iCs/>
          <w:sz w:val="20"/>
          <w:szCs w:val="20"/>
          <w:u w:val="single"/>
          <w:lang w:val="fr-FR"/>
        </w:rPr>
      </w:pPr>
      <w:r w:rsidRPr="00493832">
        <w:rPr>
          <w:rFonts w:ascii="Cambria" w:hAnsi="Cambria"/>
          <w:b/>
          <w:bCs/>
          <w:i/>
          <w:iCs/>
          <w:sz w:val="20"/>
          <w:szCs w:val="20"/>
          <w:u w:val="single"/>
          <w:lang w:val="fr-FR"/>
        </w:rPr>
        <w:t xml:space="preserve">ATENTIE : </w:t>
      </w:r>
      <w:proofErr w:type="spellStart"/>
      <w:r w:rsidRPr="00493832">
        <w:rPr>
          <w:rFonts w:ascii="Cambria" w:hAnsi="Cambria"/>
          <w:b/>
          <w:bCs/>
          <w:i/>
          <w:iCs/>
          <w:sz w:val="20"/>
          <w:szCs w:val="20"/>
          <w:u w:val="single"/>
          <w:lang w:val="fr-FR"/>
        </w:rPr>
        <w:t>Orice</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referire</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din</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cuprinsul</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prezentei</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documentatii</w:t>
      </w:r>
      <w:proofErr w:type="spellEnd"/>
      <w:r w:rsidRPr="00493832">
        <w:rPr>
          <w:rFonts w:ascii="Cambria" w:hAnsi="Cambria"/>
          <w:b/>
          <w:bCs/>
          <w:i/>
          <w:iCs/>
          <w:sz w:val="20"/>
          <w:szCs w:val="20"/>
          <w:u w:val="single"/>
          <w:lang w:val="fr-FR"/>
        </w:rPr>
        <w:t xml:space="preserve"> de </w:t>
      </w:r>
      <w:proofErr w:type="spellStart"/>
      <w:r w:rsidRPr="00493832">
        <w:rPr>
          <w:rFonts w:ascii="Cambria" w:hAnsi="Cambria"/>
          <w:b/>
          <w:bCs/>
          <w:i/>
          <w:iCs/>
          <w:sz w:val="20"/>
          <w:szCs w:val="20"/>
          <w:u w:val="single"/>
          <w:lang w:val="fr-FR"/>
        </w:rPr>
        <w:t>atribuire</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inclusiv</w:t>
      </w:r>
      <w:proofErr w:type="spellEnd"/>
      <w:r w:rsidRPr="00493832">
        <w:rPr>
          <w:rFonts w:ascii="Cambria" w:hAnsi="Cambria"/>
          <w:b/>
          <w:bCs/>
          <w:i/>
          <w:iCs/>
          <w:sz w:val="20"/>
          <w:szCs w:val="20"/>
          <w:u w:val="single"/>
          <w:lang w:val="fr-FR"/>
        </w:rPr>
        <w:t xml:space="preserve"> a </w:t>
      </w:r>
      <w:proofErr w:type="spellStart"/>
      <w:r w:rsidRPr="00493832">
        <w:rPr>
          <w:rFonts w:ascii="Cambria" w:hAnsi="Cambria"/>
          <w:b/>
          <w:bCs/>
          <w:i/>
          <w:iCs/>
          <w:sz w:val="20"/>
          <w:szCs w:val="20"/>
          <w:u w:val="single"/>
          <w:lang w:val="fr-FR"/>
        </w:rPr>
        <w:t>caietului</w:t>
      </w:r>
      <w:proofErr w:type="spellEnd"/>
      <w:r w:rsidRPr="00493832">
        <w:rPr>
          <w:rFonts w:ascii="Cambria" w:hAnsi="Cambria"/>
          <w:b/>
          <w:bCs/>
          <w:i/>
          <w:iCs/>
          <w:sz w:val="20"/>
          <w:szCs w:val="20"/>
          <w:u w:val="single"/>
          <w:lang w:val="fr-FR"/>
        </w:rPr>
        <w:t xml:space="preserve"> de </w:t>
      </w:r>
      <w:proofErr w:type="spellStart"/>
      <w:r w:rsidRPr="00493832">
        <w:rPr>
          <w:rFonts w:ascii="Cambria" w:hAnsi="Cambria"/>
          <w:b/>
          <w:bCs/>
          <w:i/>
          <w:iCs/>
          <w:sz w:val="20"/>
          <w:szCs w:val="20"/>
          <w:u w:val="single"/>
          <w:lang w:val="fr-FR"/>
        </w:rPr>
        <w:t>sarcini</w:t>
      </w:r>
      <w:proofErr w:type="spellEnd"/>
      <w:r w:rsidRPr="00493832">
        <w:rPr>
          <w:rFonts w:ascii="Cambria" w:hAnsi="Cambria"/>
          <w:b/>
          <w:bCs/>
          <w:i/>
          <w:iCs/>
          <w:sz w:val="20"/>
          <w:szCs w:val="20"/>
          <w:u w:val="single"/>
          <w:lang w:val="fr-FR"/>
        </w:rPr>
        <w:t xml:space="preserve"> si </w:t>
      </w:r>
      <w:proofErr w:type="spellStart"/>
      <w:r w:rsidRPr="00493832">
        <w:rPr>
          <w:rFonts w:ascii="Cambria" w:hAnsi="Cambria"/>
          <w:b/>
          <w:bCs/>
          <w:i/>
          <w:iCs/>
          <w:sz w:val="20"/>
          <w:szCs w:val="20"/>
          <w:u w:val="single"/>
          <w:lang w:val="fr-FR"/>
        </w:rPr>
        <w:t>a</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tuturor</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anexelor</w:t>
      </w:r>
      <w:proofErr w:type="spellEnd"/>
      <w:r w:rsidRPr="00493832">
        <w:rPr>
          <w:rFonts w:ascii="Cambria" w:hAnsi="Cambria"/>
          <w:b/>
          <w:bCs/>
          <w:i/>
          <w:iCs/>
          <w:sz w:val="20"/>
          <w:szCs w:val="20"/>
          <w:u w:val="single"/>
          <w:lang w:val="fr-FR"/>
        </w:rPr>
        <w:t xml:space="preserve"> sale, liste de </w:t>
      </w:r>
      <w:proofErr w:type="spellStart"/>
      <w:r w:rsidRPr="00493832">
        <w:rPr>
          <w:rFonts w:ascii="Cambria" w:hAnsi="Cambria"/>
          <w:b/>
          <w:bCs/>
          <w:i/>
          <w:iCs/>
          <w:sz w:val="20"/>
          <w:szCs w:val="20"/>
          <w:u w:val="single"/>
          <w:lang w:val="fr-FR"/>
        </w:rPr>
        <w:t>cantitati</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formulare</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etc</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prin</w:t>
      </w:r>
      <w:proofErr w:type="spellEnd"/>
      <w:r w:rsidRPr="00493832">
        <w:rPr>
          <w:rFonts w:ascii="Cambria" w:hAnsi="Cambria"/>
          <w:b/>
          <w:bCs/>
          <w:i/>
          <w:iCs/>
          <w:sz w:val="20"/>
          <w:szCs w:val="20"/>
          <w:u w:val="single"/>
          <w:lang w:val="fr-FR"/>
        </w:rPr>
        <w:t xml:space="preserve"> care se </w:t>
      </w:r>
      <w:proofErr w:type="spellStart"/>
      <w:r w:rsidRPr="00493832">
        <w:rPr>
          <w:rFonts w:ascii="Cambria" w:hAnsi="Cambria"/>
          <w:b/>
          <w:bCs/>
          <w:i/>
          <w:iCs/>
          <w:sz w:val="20"/>
          <w:szCs w:val="20"/>
          <w:u w:val="single"/>
          <w:lang w:val="fr-FR"/>
        </w:rPr>
        <w:t>indica</w:t>
      </w:r>
      <w:proofErr w:type="spellEnd"/>
      <w:r w:rsidRPr="00493832">
        <w:rPr>
          <w:rFonts w:ascii="Cambria" w:hAnsi="Cambria"/>
          <w:b/>
          <w:bCs/>
          <w:i/>
          <w:iCs/>
          <w:sz w:val="20"/>
          <w:szCs w:val="20"/>
          <w:u w:val="single"/>
          <w:lang w:val="fr-FR"/>
        </w:rPr>
        <w:t xml:space="preserve"> o </w:t>
      </w:r>
      <w:proofErr w:type="spellStart"/>
      <w:r w:rsidRPr="00493832">
        <w:rPr>
          <w:rFonts w:ascii="Cambria" w:hAnsi="Cambria"/>
          <w:b/>
          <w:bCs/>
          <w:i/>
          <w:iCs/>
          <w:sz w:val="20"/>
          <w:szCs w:val="20"/>
          <w:u w:val="single"/>
          <w:lang w:val="fr-FR"/>
        </w:rPr>
        <w:t>anumita</w:t>
      </w:r>
      <w:proofErr w:type="spellEnd"/>
      <w:r w:rsidRPr="00493832">
        <w:rPr>
          <w:rFonts w:ascii="Cambria" w:hAnsi="Cambria"/>
          <w:b/>
          <w:bCs/>
          <w:i/>
          <w:iCs/>
          <w:sz w:val="20"/>
          <w:szCs w:val="20"/>
          <w:u w:val="single"/>
          <w:lang w:val="fr-FR"/>
        </w:rPr>
        <w:t xml:space="preserve"> origine, </w:t>
      </w:r>
      <w:proofErr w:type="spellStart"/>
      <w:r w:rsidRPr="00493832">
        <w:rPr>
          <w:rFonts w:ascii="Cambria" w:hAnsi="Cambria"/>
          <w:b/>
          <w:bCs/>
          <w:i/>
          <w:iCs/>
          <w:sz w:val="20"/>
          <w:szCs w:val="20"/>
          <w:u w:val="single"/>
          <w:lang w:val="fr-FR"/>
        </w:rPr>
        <w:t>sursa</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productie</w:t>
      </w:r>
      <w:proofErr w:type="spellEnd"/>
      <w:r w:rsidRPr="00493832">
        <w:rPr>
          <w:rFonts w:ascii="Cambria" w:hAnsi="Cambria"/>
          <w:b/>
          <w:bCs/>
          <w:i/>
          <w:iCs/>
          <w:sz w:val="20"/>
          <w:szCs w:val="20"/>
          <w:u w:val="single"/>
          <w:lang w:val="fr-FR"/>
        </w:rPr>
        <w:t xml:space="preserve">, un </w:t>
      </w:r>
      <w:proofErr w:type="spellStart"/>
      <w:r w:rsidRPr="00493832">
        <w:rPr>
          <w:rFonts w:ascii="Cambria" w:hAnsi="Cambria"/>
          <w:b/>
          <w:bCs/>
          <w:i/>
          <w:iCs/>
          <w:sz w:val="20"/>
          <w:szCs w:val="20"/>
          <w:u w:val="single"/>
          <w:lang w:val="fr-FR"/>
        </w:rPr>
        <w:t>procedeu</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special</w:t>
      </w:r>
      <w:proofErr w:type="spellEnd"/>
      <w:r w:rsidRPr="00493832">
        <w:rPr>
          <w:rFonts w:ascii="Cambria" w:hAnsi="Cambria"/>
          <w:b/>
          <w:bCs/>
          <w:i/>
          <w:iCs/>
          <w:sz w:val="20"/>
          <w:szCs w:val="20"/>
          <w:u w:val="single"/>
          <w:lang w:val="fr-FR"/>
        </w:rPr>
        <w:t xml:space="preserve">, o marca de </w:t>
      </w:r>
      <w:proofErr w:type="spellStart"/>
      <w:r w:rsidRPr="00493832">
        <w:rPr>
          <w:rFonts w:ascii="Cambria" w:hAnsi="Cambria"/>
          <w:b/>
          <w:bCs/>
          <w:i/>
          <w:iCs/>
          <w:sz w:val="20"/>
          <w:szCs w:val="20"/>
          <w:u w:val="single"/>
          <w:lang w:val="fr-FR"/>
        </w:rPr>
        <w:t>fabrica</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sau</w:t>
      </w:r>
      <w:proofErr w:type="spellEnd"/>
      <w:r w:rsidRPr="00493832">
        <w:rPr>
          <w:rFonts w:ascii="Cambria" w:hAnsi="Cambria"/>
          <w:b/>
          <w:bCs/>
          <w:i/>
          <w:iCs/>
          <w:sz w:val="20"/>
          <w:szCs w:val="20"/>
          <w:u w:val="single"/>
          <w:lang w:val="fr-FR"/>
        </w:rPr>
        <w:t xml:space="preserve"> de </w:t>
      </w:r>
      <w:proofErr w:type="spellStart"/>
      <w:r w:rsidRPr="00493832">
        <w:rPr>
          <w:rFonts w:ascii="Cambria" w:hAnsi="Cambria"/>
          <w:b/>
          <w:bCs/>
          <w:i/>
          <w:iCs/>
          <w:sz w:val="20"/>
          <w:szCs w:val="20"/>
          <w:u w:val="single"/>
          <w:lang w:val="fr-FR"/>
        </w:rPr>
        <w:t>comert</w:t>
      </w:r>
      <w:proofErr w:type="spellEnd"/>
      <w:r w:rsidRPr="00493832">
        <w:rPr>
          <w:rFonts w:ascii="Cambria" w:hAnsi="Cambria"/>
          <w:b/>
          <w:bCs/>
          <w:i/>
          <w:iCs/>
          <w:sz w:val="20"/>
          <w:szCs w:val="20"/>
          <w:u w:val="single"/>
          <w:lang w:val="fr-FR"/>
        </w:rPr>
        <w:t xml:space="preserve">, un brevet de </w:t>
      </w:r>
      <w:proofErr w:type="gramStart"/>
      <w:r w:rsidRPr="00493832">
        <w:rPr>
          <w:rFonts w:ascii="Cambria" w:hAnsi="Cambria"/>
          <w:b/>
          <w:bCs/>
          <w:i/>
          <w:iCs/>
          <w:sz w:val="20"/>
          <w:szCs w:val="20"/>
          <w:u w:val="single"/>
          <w:lang w:val="fr-FR"/>
        </w:rPr>
        <w:t>inventive  si</w:t>
      </w:r>
      <w:proofErr w:type="gramEnd"/>
      <w:r w:rsidRPr="00493832">
        <w:rPr>
          <w:rFonts w:ascii="Cambria" w:hAnsi="Cambria"/>
          <w:b/>
          <w:bCs/>
          <w:i/>
          <w:iCs/>
          <w:sz w:val="20"/>
          <w:szCs w:val="20"/>
          <w:u w:val="single"/>
          <w:lang w:val="fr-FR"/>
        </w:rPr>
        <w:t>/</w:t>
      </w:r>
      <w:proofErr w:type="spellStart"/>
      <w:r w:rsidRPr="00493832">
        <w:rPr>
          <w:rFonts w:ascii="Cambria" w:hAnsi="Cambria"/>
          <w:b/>
          <w:bCs/>
          <w:i/>
          <w:iCs/>
          <w:sz w:val="20"/>
          <w:szCs w:val="20"/>
          <w:u w:val="single"/>
          <w:lang w:val="fr-FR"/>
        </w:rPr>
        <w:t>sau</w:t>
      </w:r>
      <w:proofErr w:type="spellEnd"/>
      <w:r w:rsidRPr="00493832">
        <w:rPr>
          <w:rFonts w:ascii="Cambria" w:hAnsi="Cambria"/>
          <w:b/>
          <w:bCs/>
          <w:i/>
          <w:iCs/>
          <w:sz w:val="20"/>
          <w:szCs w:val="20"/>
          <w:u w:val="single"/>
          <w:lang w:val="fr-FR"/>
        </w:rPr>
        <w:t xml:space="preserve"> o </w:t>
      </w:r>
      <w:proofErr w:type="spellStart"/>
      <w:r w:rsidRPr="00493832">
        <w:rPr>
          <w:rFonts w:ascii="Cambria" w:hAnsi="Cambria"/>
          <w:b/>
          <w:bCs/>
          <w:i/>
          <w:iCs/>
          <w:sz w:val="20"/>
          <w:szCs w:val="20"/>
          <w:u w:val="single"/>
          <w:lang w:val="fr-FR"/>
        </w:rPr>
        <w:t>licenta</w:t>
      </w:r>
      <w:proofErr w:type="spellEnd"/>
      <w:r w:rsidRPr="00493832">
        <w:rPr>
          <w:rFonts w:ascii="Cambria" w:hAnsi="Cambria"/>
          <w:b/>
          <w:bCs/>
          <w:i/>
          <w:iCs/>
          <w:sz w:val="20"/>
          <w:szCs w:val="20"/>
          <w:u w:val="single"/>
          <w:lang w:val="fr-FR"/>
        </w:rPr>
        <w:t xml:space="preserve"> de </w:t>
      </w:r>
      <w:proofErr w:type="spellStart"/>
      <w:r w:rsidRPr="00493832">
        <w:rPr>
          <w:rFonts w:ascii="Cambria" w:hAnsi="Cambria"/>
          <w:b/>
          <w:bCs/>
          <w:i/>
          <w:iCs/>
          <w:sz w:val="20"/>
          <w:szCs w:val="20"/>
          <w:u w:val="single"/>
          <w:lang w:val="fr-FR"/>
        </w:rPr>
        <w:t>fabricatie</w:t>
      </w:r>
      <w:proofErr w:type="spellEnd"/>
      <w:r w:rsidRPr="00493832">
        <w:rPr>
          <w:rFonts w:ascii="Cambria" w:hAnsi="Cambria"/>
          <w:b/>
          <w:bCs/>
          <w:i/>
          <w:iCs/>
          <w:sz w:val="20"/>
          <w:szCs w:val="20"/>
          <w:u w:val="single"/>
          <w:lang w:val="fr-FR"/>
        </w:rPr>
        <w:t xml:space="preserve"> se va </w:t>
      </w:r>
      <w:proofErr w:type="spellStart"/>
      <w:r w:rsidRPr="00493832">
        <w:rPr>
          <w:rFonts w:ascii="Cambria" w:hAnsi="Cambria"/>
          <w:b/>
          <w:bCs/>
          <w:i/>
          <w:iCs/>
          <w:sz w:val="20"/>
          <w:szCs w:val="20"/>
          <w:u w:val="single"/>
          <w:lang w:val="fr-FR"/>
        </w:rPr>
        <w:t>citi</w:t>
      </w:r>
      <w:proofErr w:type="spellEnd"/>
      <w:r w:rsidRPr="00493832">
        <w:rPr>
          <w:rFonts w:ascii="Cambria" w:hAnsi="Cambria"/>
          <w:b/>
          <w:bCs/>
          <w:i/>
          <w:iCs/>
          <w:sz w:val="20"/>
          <w:szCs w:val="20"/>
          <w:u w:val="single"/>
          <w:lang w:val="fr-FR"/>
        </w:rPr>
        <w:t xml:space="preserve"> si </w:t>
      </w:r>
      <w:proofErr w:type="spellStart"/>
      <w:r w:rsidRPr="00493832">
        <w:rPr>
          <w:rFonts w:ascii="Cambria" w:hAnsi="Cambria"/>
          <w:b/>
          <w:bCs/>
          <w:i/>
          <w:iCs/>
          <w:sz w:val="20"/>
          <w:szCs w:val="20"/>
          <w:u w:val="single"/>
          <w:lang w:val="fr-FR"/>
        </w:rPr>
        <w:t>interpreta</w:t>
      </w:r>
      <w:proofErr w:type="spellEnd"/>
      <w:r w:rsidRPr="00493832">
        <w:rPr>
          <w:rFonts w:ascii="Cambria" w:hAnsi="Cambria"/>
          <w:b/>
          <w:bCs/>
          <w:i/>
          <w:iCs/>
          <w:sz w:val="20"/>
          <w:szCs w:val="20"/>
          <w:u w:val="single"/>
          <w:lang w:val="fr-FR"/>
        </w:rPr>
        <w:t xml:space="preserve"> ca </w:t>
      </w:r>
      <w:proofErr w:type="spellStart"/>
      <w:r w:rsidRPr="00493832">
        <w:rPr>
          <w:rFonts w:ascii="Cambria" w:hAnsi="Cambria"/>
          <w:b/>
          <w:bCs/>
          <w:i/>
          <w:iCs/>
          <w:sz w:val="20"/>
          <w:szCs w:val="20"/>
          <w:u w:val="single"/>
          <w:lang w:val="fr-FR"/>
        </w:rPr>
        <w:t>fiind</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u w:val="single"/>
          <w:lang w:val="fr-FR"/>
        </w:rPr>
        <w:t>însotita</w:t>
      </w:r>
      <w:proofErr w:type="spellEnd"/>
      <w:r w:rsidRPr="00493832">
        <w:rPr>
          <w:rFonts w:ascii="Cambria" w:hAnsi="Cambria"/>
          <w:b/>
          <w:bCs/>
          <w:i/>
          <w:iCs/>
          <w:sz w:val="20"/>
          <w:szCs w:val="20"/>
          <w:u w:val="single"/>
          <w:lang w:val="fr-FR"/>
        </w:rPr>
        <w:t xml:space="preserve"> de </w:t>
      </w:r>
      <w:proofErr w:type="spellStart"/>
      <w:r w:rsidRPr="00493832">
        <w:rPr>
          <w:rFonts w:ascii="Cambria" w:hAnsi="Cambria"/>
          <w:b/>
          <w:bCs/>
          <w:i/>
          <w:iCs/>
          <w:sz w:val="20"/>
          <w:szCs w:val="20"/>
          <w:u w:val="single"/>
          <w:lang w:val="fr-FR"/>
        </w:rPr>
        <w:t>mentiunea</w:t>
      </w:r>
      <w:proofErr w:type="spellEnd"/>
      <w:r w:rsidRPr="00493832">
        <w:rPr>
          <w:rFonts w:ascii="Cambria" w:hAnsi="Cambria"/>
          <w:b/>
          <w:bCs/>
          <w:i/>
          <w:iCs/>
          <w:sz w:val="20"/>
          <w:szCs w:val="20"/>
          <w:u w:val="single"/>
          <w:lang w:val="fr-FR"/>
        </w:rPr>
        <w:t xml:space="preserve"> “</w:t>
      </w:r>
      <w:proofErr w:type="spellStart"/>
      <w:r w:rsidRPr="00493832">
        <w:rPr>
          <w:rFonts w:ascii="Cambria" w:hAnsi="Cambria"/>
          <w:b/>
          <w:bCs/>
          <w:i/>
          <w:iCs/>
          <w:sz w:val="20"/>
          <w:szCs w:val="20"/>
          <w:lang w:val="fr-FR"/>
        </w:rPr>
        <w:t>sau</w:t>
      </w:r>
      <w:proofErr w:type="spellEnd"/>
      <w:r w:rsidRPr="00493832">
        <w:rPr>
          <w:rFonts w:ascii="Cambria" w:hAnsi="Cambria"/>
          <w:b/>
          <w:bCs/>
          <w:i/>
          <w:iCs/>
          <w:sz w:val="20"/>
          <w:szCs w:val="20"/>
          <w:lang w:val="fr-FR"/>
        </w:rPr>
        <w:t xml:space="preserve"> </w:t>
      </w:r>
      <w:proofErr w:type="spellStart"/>
      <w:r w:rsidRPr="00493832">
        <w:rPr>
          <w:rFonts w:ascii="Cambria" w:hAnsi="Cambria"/>
          <w:b/>
          <w:bCs/>
          <w:i/>
          <w:iCs/>
          <w:sz w:val="20"/>
          <w:szCs w:val="20"/>
          <w:lang w:val="fr-FR"/>
        </w:rPr>
        <w:t>echivalent</w:t>
      </w:r>
      <w:proofErr w:type="spellEnd"/>
      <w:r w:rsidRPr="00493832">
        <w:rPr>
          <w:rFonts w:ascii="Cambria" w:hAnsi="Cambria"/>
          <w:b/>
          <w:bCs/>
          <w:i/>
          <w:iCs/>
          <w:sz w:val="20"/>
          <w:szCs w:val="20"/>
          <w:u w:val="single"/>
          <w:lang w:val="fr-FR"/>
        </w:rPr>
        <w:t>”.</w:t>
      </w:r>
    </w:p>
    <w:p w14:paraId="5E327339" w14:textId="77777777" w:rsidR="0020775C" w:rsidRPr="00493832" w:rsidRDefault="0020775C" w:rsidP="008E6BEC">
      <w:pPr>
        <w:widowControl/>
        <w:autoSpaceDE/>
        <w:autoSpaceDN/>
        <w:rPr>
          <w:rFonts w:ascii="Cambria" w:eastAsia="Calibri" w:hAnsi="Cambria"/>
          <w:b/>
          <w:i/>
          <w:sz w:val="20"/>
          <w:szCs w:val="20"/>
          <w:lang w:val="ro-RO"/>
        </w:rPr>
      </w:pPr>
    </w:p>
    <w:p w14:paraId="507B380F" w14:textId="77777777" w:rsidR="00D67D73" w:rsidRPr="00493832" w:rsidRDefault="00D67D73" w:rsidP="008E6BEC">
      <w:pPr>
        <w:widowControl/>
        <w:autoSpaceDE/>
        <w:autoSpaceDN/>
        <w:rPr>
          <w:rFonts w:ascii="Cambria" w:eastAsia="Calibri" w:hAnsi="Cambria"/>
          <w:i/>
          <w:sz w:val="20"/>
          <w:szCs w:val="20"/>
          <w:lang w:val="ro-RO"/>
        </w:rPr>
      </w:pPr>
    </w:p>
    <w:p w14:paraId="222275F0" w14:textId="77777777" w:rsidR="00176CE6" w:rsidRPr="00493832" w:rsidRDefault="00F1312C" w:rsidP="008E6BEC">
      <w:pPr>
        <w:widowControl/>
        <w:autoSpaceDE/>
        <w:autoSpaceDN/>
        <w:rPr>
          <w:rFonts w:ascii="Cambria" w:hAnsi="Cambria"/>
          <w:i/>
          <w:sz w:val="20"/>
          <w:szCs w:val="20"/>
          <w:lang w:val="ro-RO"/>
        </w:rPr>
      </w:pPr>
      <w:r w:rsidRPr="00493832">
        <w:rPr>
          <w:rFonts w:ascii="Cambria" w:eastAsia="Calibri" w:hAnsi="Cambria"/>
          <w:i/>
          <w:sz w:val="20"/>
          <w:szCs w:val="20"/>
          <w:lang w:val="ro-RO"/>
        </w:rPr>
        <w:t xml:space="preserve">Numele Ofertantului (operator economic individual sau asociere de operatori economici): </w:t>
      </w:r>
      <w:r w:rsidRPr="00493832">
        <w:rPr>
          <w:rFonts w:ascii="Cambria" w:hAnsi="Cambria"/>
          <w:i/>
          <w:sz w:val="20"/>
          <w:szCs w:val="20"/>
          <w:lang w:val="ro-RO"/>
        </w:rPr>
        <w:t>[</w:t>
      </w:r>
      <w:r w:rsidR="00C5777A" w:rsidRPr="00493832">
        <w:rPr>
          <w:rFonts w:ascii="Cambria" w:hAnsi="Cambria"/>
          <w:i/>
          <w:sz w:val="20"/>
          <w:szCs w:val="20"/>
          <w:lang w:val="ro-RO"/>
        </w:rPr>
        <w:t>introduceți</w:t>
      </w:r>
      <w:r w:rsidRPr="00493832">
        <w:rPr>
          <w:rFonts w:ascii="Cambria" w:hAnsi="Cambria"/>
          <w:i/>
          <w:sz w:val="20"/>
          <w:szCs w:val="20"/>
          <w:lang w:val="ro-RO"/>
        </w:rPr>
        <w:t>]</w:t>
      </w:r>
    </w:p>
    <w:p w14:paraId="1F132D8A" w14:textId="77777777" w:rsidR="004E3CC6" w:rsidRPr="00493832" w:rsidRDefault="004E3CC6" w:rsidP="008E6BEC">
      <w:pPr>
        <w:jc w:val="both"/>
        <w:rPr>
          <w:rFonts w:ascii="Cambria" w:eastAsia="Calibri" w:hAnsi="Cambria"/>
          <w:b/>
          <w:sz w:val="20"/>
          <w:szCs w:val="20"/>
          <w:lang w:val="ro-RO"/>
        </w:rPr>
      </w:pPr>
    </w:p>
    <w:p w14:paraId="3DC6C732" w14:textId="77777777" w:rsidR="00656E89" w:rsidRPr="00493832" w:rsidRDefault="00DE3531" w:rsidP="008E6BEC">
      <w:pPr>
        <w:jc w:val="right"/>
        <w:rPr>
          <w:rFonts w:ascii="Cambria" w:hAnsi="Cambria"/>
          <w:i/>
          <w:sz w:val="20"/>
          <w:szCs w:val="20"/>
          <w:lang w:val="ro-RO"/>
        </w:rPr>
      </w:pPr>
      <w:r w:rsidRPr="00493832">
        <w:rPr>
          <w:rFonts w:ascii="Cambria" w:hAnsi="Cambria"/>
          <w:sz w:val="20"/>
          <w:szCs w:val="20"/>
          <w:lang w:val="ro-RO"/>
        </w:rPr>
        <w:t>Data</w:t>
      </w:r>
      <w:r w:rsidR="00656E89" w:rsidRPr="00493832">
        <w:rPr>
          <w:rFonts w:ascii="Cambria" w:hAnsi="Cambria"/>
          <w:sz w:val="20"/>
          <w:szCs w:val="20"/>
          <w:lang w:val="ro-RO"/>
        </w:rPr>
        <w:t>:</w:t>
      </w:r>
      <w:r w:rsidR="00656E89" w:rsidRPr="00493832">
        <w:rPr>
          <w:rFonts w:ascii="Cambria" w:hAnsi="Cambria"/>
          <w:i/>
          <w:sz w:val="20"/>
          <w:szCs w:val="20"/>
          <w:lang w:val="ro-RO"/>
        </w:rPr>
        <w:t xml:space="preserve"> </w:t>
      </w:r>
      <w:r w:rsidRPr="00493832">
        <w:rPr>
          <w:rFonts w:ascii="Cambria" w:hAnsi="Cambria"/>
          <w:i/>
          <w:sz w:val="20"/>
          <w:szCs w:val="20"/>
          <w:lang w:val="ro-RO"/>
        </w:rPr>
        <w:t>[ZZ/LL/AAAA</w:t>
      </w:r>
      <w:r w:rsidR="00656E89" w:rsidRPr="00493832">
        <w:rPr>
          <w:rFonts w:ascii="Cambria" w:hAnsi="Cambria"/>
          <w:i/>
          <w:sz w:val="20"/>
          <w:szCs w:val="20"/>
          <w:lang w:val="ro-RO"/>
        </w:rPr>
        <w:t>]</w:t>
      </w:r>
    </w:p>
    <w:p w14:paraId="0DD4AE9F" w14:textId="77777777" w:rsidR="00F1312C" w:rsidRPr="00493832" w:rsidRDefault="00C5777A" w:rsidP="008E6BEC">
      <w:pPr>
        <w:jc w:val="right"/>
        <w:rPr>
          <w:rFonts w:ascii="Cambria" w:hAnsi="Cambria"/>
          <w:i/>
          <w:sz w:val="20"/>
          <w:szCs w:val="20"/>
          <w:lang w:val="ro-RO"/>
        </w:rPr>
      </w:pPr>
      <w:r w:rsidRPr="00493832">
        <w:rPr>
          <w:rFonts w:ascii="Cambria" w:hAnsi="Cambria"/>
          <w:i/>
          <w:sz w:val="20"/>
          <w:szCs w:val="20"/>
          <w:lang w:val="ro-RO"/>
        </w:rPr>
        <w:t>Anunț</w:t>
      </w:r>
      <w:r w:rsidR="00F1312C" w:rsidRPr="00493832">
        <w:rPr>
          <w:rFonts w:ascii="Cambria" w:hAnsi="Cambria"/>
          <w:i/>
          <w:sz w:val="20"/>
          <w:szCs w:val="20"/>
          <w:lang w:val="ro-RO"/>
        </w:rPr>
        <w:t xml:space="preserve"> de participare: [</w:t>
      </w:r>
      <w:r w:rsidRPr="00493832">
        <w:rPr>
          <w:rFonts w:ascii="Cambria" w:hAnsi="Cambria"/>
          <w:i/>
          <w:sz w:val="20"/>
          <w:szCs w:val="20"/>
          <w:lang w:val="ro-RO"/>
        </w:rPr>
        <w:t>introduceți</w:t>
      </w:r>
      <w:r w:rsidR="00F1312C" w:rsidRPr="00493832">
        <w:rPr>
          <w:rFonts w:ascii="Cambria" w:hAnsi="Cambria"/>
          <w:i/>
          <w:sz w:val="20"/>
          <w:szCs w:val="20"/>
          <w:lang w:val="ro-RO"/>
        </w:rPr>
        <w:t xml:space="preserve"> numărul anunțului de participare]</w:t>
      </w:r>
    </w:p>
    <w:p w14:paraId="333BBAFE" w14:textId="77777777" w:rsidR="00F1312C" w:rsidRPr="00493832" w:rsidRDefault="00F1312C" w:rsidP="008E6BEC">
      <w:pPr>
        <w:jc w:val="right"/>
        <w:rPr>
          <w:rFonts w:ascii="Cambria" w:hAnsi="Cambria"/>
          <w:i/>
          <w:sz w:val="20"/>
          <w:szCs w:val="20"/>
          <w:lang w:val="ro-RO"/>
        </w:rPr>
      </w:pPr>
      <w:r w:rsidRPr="00493832">
        <w:rPr>
          <w:rFonts w:ascii="Cambria" w:hAnsi="Cambria"/>
          <w:i/>
          <w:sz w:val="20"/>
          <w:szCs w:val="20"/>
          <w:lang w:val="ro-RO"/>
        </w:rPr>
        <w:t>Obiectul contractului:</w:t>
      </w:r>
      <w:r w:rsidR="007550FB" w:rsidRPr="00493832">
        <w:rPr>
          <w:rFonts w:ascii="Cambria" w:hAnsi="Cambria"/>
          <w:i/>
          <w:sz w:val="20"/>
          <w:szCs w:val="20"/>
          <w:lang w:val="ro-RO"/>
        </w:rPr>
        <w:t xml:space="preserve"> </w:t>
      </w:r>
      <w:r w:rsidRPr="00493832">
        <w:rPr>
          <w:rFonts w:ascii="Cambria" w:hAnsi="Cambria"/>
          <w:i/>
          <w:sz w:val="20"/>
          <w:szCs w:val="20"/>
          <w:lang w:val="ro-RO"/>
        </w:rPr>
        <w:t>[</w:t>
      </w:r>
      <w:r w:rsidR="00C5777A" w:rsidRPr="00493832">
        <w:rPr>
          <w:rFonts w:ascii="Cambria" w:hAnsi="Cambria"/>
          <w:i/>
          <w:sz w:val="20"/>
          <w:szCs w:val="20"/>
          <w:lang w:val="ro-RO"/>
        </w:rPr>
        <w:t>introduceți</w:t>
      </w:r>
      <w:r w:rsidRPr="00493832">
        <w:rPr>
          <w:rFonts w:ascii="Cambria" w:hAnsi="Cambria"/>
          <w:i/>
          <w:sz w:val="20"/>
          <w:szCs w:val="20"/>
          <w:lang w:val="ro-RO"/>
        </w:rPr>
        <w:t xml:space="preserve"> obiectul contractului din </w:t>
      </w:r>
      <w:r w:rsidR="00C5777A" w:rsidRPr="00493832">
        <w:rPr>
          <w:rFonts w:ascii="Cambria" w:hAnsi="Cambria"/>
          <w:i/>
          <w:sz w:val="20"/>
          <w:szCs w:val="20"/>
          <w:lang w:val="ro-RO"/>
        </w:rPr>
        <w:t>anunțul</w:t>
      </w:r>
      <w:r w:rsidRPr="00493832">
        <w:rPr>
          <w:rFonts w:ascii="Cambria" w:hAnsi="Cambria"/>
          <w:i/>
          <w:sz w:val="20"/>
          <w:szCs w:val="20"/>
          <w:lang w:val="ro-RO"/>
        </w:rPr>
        <w:t xml:space="preserve"> de participare]</w:t>
      </w:r>
    </w:p>
    <w:p w14:paraId="158162B7" w14:textId="77777777" w:rsidR="00F1312C" w:rsidRPr="00493832" w:rsidRDefault="00F1312C" w:rsidP="008E6BEC">
      <w:pPr>
        <w:jc w:val="right"/>
        <w:rPr>
          <w:rFonts w:ascii="Cambria" w:hAnsi="Cambria"/>
          <w:i/>
          <w:sz w:val="20"/>
          <w:szCs w:val="20"/>
          <w:lang w:val="ro-RO"/>
        </w:rPr>
      </w:pPr>
    </w:p>
    <w:p w14:paraId="52F8504F" w14:textId="77777777" w:rsidR="0013754F" w:rsidRPr="00493832" w:rsidRDefault="0013754F" w:rsidP="008E6BEC">
      <w:pPr>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[Informațiile prezentate de către Ofertanți în acest formular reprezintă fundament pentru:</w:t>
      </w:r>
    </w:p>
    <w:p w14:paraId="1B2DD30C" w14:textId="77777777" w:rsidR="0013754F" w:rsidRPr="00493832" w:rsidRDefault="0013754F" w:rsidP="00A46BE6">
      <w:pPr>
        <w:pStyle w:val="ListParagraph"/>
        <w:numPr>
          <w:ilvl w:val="0"/>
          <w:numId w:val="3"/>
        </w:numPr>
        <w:ind w:left="360"/>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evaluarea Propunerii Tehnice  prin raportare la cerințele minime din Caietul de Sarcini pentru achiziția de lucrări,</w:t>
      </w:r>
    </w:p>
    <w:p w14:paraId="48063FDC" w14:textId="77777777" w:rsidR="0013754F" w:rsidRPr="00493832" w:rsidRDefault="0013754F" w:rsidP="00A46BE6">
      <w:pPr>
        <w:pStyle w:val="ListParagraph"/>
        <w:numPr>
          <w:ilvl w:val="0"/>
          <w:numId w:val="3"/>
        </w:numPr>
        <w:ind w:left="360"/>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aplicarea criteriului de atribuire stabilit prin Documentația de Atribuire.]</w:t>
      </w:r>
    </w:p>
    <w:p w14:paraId="32CCC638" w14:textId="77777777" w:rsidR="0013754F" w:rsidRPr="00493832" w:rsidRDefault="0013754F" w:rsidP="008E6BEC">
      <w:pPr>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[Toate informațiile solicitate în cele ce urmează reprezintă elemente cheie obligatorii ale Propunerii Tehnice și trebuie prezentate și descrise de către Ofertant la un nivel de detaliere corespunzător.]</w:t>
      </w:r>
    </w:p>
    <w:p w14:paraId="74DD3060" w14:textId="77777777" w:rsidR="0013754F" w:rsidRPr="00493832" w:rsidRDefault="0013754F" w:rsidP="008E6BEC">
      <w:pPr>
        <w:jc w:val="both"/>
        <w:rPr>
          <w:rFonts w:ascii="Cambria" w:hAnsi="Cambria" w:cstheme="minorHAnsi"/>
          <w:i/>
          <w:color w:val="000000" w:themeColor="text1"/>
          <w:sz w:val="20"/>
          <w:szCs w:val="20"/>
          <w:highlight w:val="lightGray"/>
          <w:lang w:val="ro-RO"/>
        </w:rPr>
      </w:pPr>
    </w:p>
    <w:p w14:paraId="6495D180" w14:textId="77777777" w:rsidR="0013754F" w:rsidRPr="00493832" w:rsidRDefault="0013754F" w:rsidP="008E6BEC">
      <w:pPr>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[Metodologia pentru execuția lucrărilor și planul /graficul general de realizare a lucrărilor sunt componente cheie ale Propunerii Tehnice.</w:t>
      </w:r>
    </w:p>
    <w:p w14:paraId="62931ACD" w14:textId="77777777" w:rsidR="0013754F" w:rsidRPr="00493832" w:rsidRDefault="0013754F" w:rsidP="008E6BEC">
      <w:pPr>
        <w:jc w:val="both"/>
        <w:rPr>
          <w:rFonts w:ascii="Cambria" w:hAnsi="Cambria" w:cstheme="minorHAnsi"/>
          <w:i/>
          <w:color w:val="000000" w:themeColor="text1"/>
          <w:sz w:val="20"/>
          <w:szCs w:val="20"/>
          <w:highlight w:val="lightGray"/>
          <w:lang w:val="ro-RO"/>
        </w:rPr>
      </w:pPr>
    </w:p>
    <w:p w14:paraId="40781B9D" w14:textId="77777777" w:rsidR="0013754F" w:rsidRPr="00493832" w:rsidRDefault="0013754F" w:rsidP="008E6BEC">
      <w:pPr>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[Simpla copiere a cerințelor din Caietul de Sarcini (inclusiv volumele acestuia) nu este considerată drept răspuns la cerințele Autorității Contractante].</w:t>
      </w:r>
    </w:p>
    <w:p w14:paraId="5AC83A83" w14:textId="77777777" w:rsidR="0013754F" w:rsidRPr="00493832" w:rsidRDefault="0013754F" w:rsidP="008E6BEC">
      <w:pPr>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 xml:space="preserve">[Nu se accepta depunerea unui oferte tehnice separate pentru proiectare si una separata pentru executia lucrarilor, se va depune un singur formular de oferta tehnica atat pentru proiectare cat si pentru executie – in caz contrar oferta fiind neconforma. </w:t>
      </w:r>
    </w:p>
    <w:p w14:paraId="4E79A3AF" w14:textId="77777777" w:rsidR="0013754F" w:rsidRPr="00493832" w:rsidRDefault="0013754F" w:rsidP="008E6BEC">
      <w:pPr>
        <w:jc w:val="both"/>
        <w:rPr>
          <w:rFonts w:ascii="Cambria" w:hAnsi="Cambria" w:cstheme="minorHAnsi"/>
          <w:i/>
          <w:color w:val="000000" w:themeColor="text1"/>
          <w:sz w:val="20"/>
          <w:szCs w:val="20"/>
          <w:highlight w:val="lightGray"/>
          <w:lang w:val="ro-RO"/>
        </w:rPr>
      </w:pPr>
      <w:r w:rsidRPr="00493832">
        <w:rPr>
          <w:rFonts w:ascii="Cambria" w:hAnsi="Cambria" w:cstheme="minorHAnsi"/>
          <w:i/>
          <w:color w:val="000000" w:themeColor="text1"/>
          <w:sz w:val="20"/>
          <w:szCs w:val="20"/>
          <w:highlight w:val="lightGray"/>
          <w:lang w:val="ro-RO"/>
        </w:rPr>
        <w:t>Oferta tehnica va cuprinde, conform sectiunilor formularului, toate informatiile precizate in indicatiile formularului, nerespectarea acestui formular sau a structurii tabelelor/informatiilor va duce la respingerea ofertei ca neconforme. Nu se vor accepta informatii preluate copy-paste din caietul de sarcini, nu se vor accepta completarea de informatii partiale si/sau nerelevante, si/sau generaliste. Ofertantii vor avea obligatia ca formularul de oferta sa fie completat cu informatii relevante lucrarilor ofertate. Nu se vor admite informatii generaliste, ce nu au legatura clara cu lucrarile prezentei licitatii. Formularul de oferta trebuie sa se refere atat la serviciile de proiectare, cat si la executia de lucrari, nu se va accepta ca oferta sa fie facuta separat pentru proiectare si separat pentru executia lucrarilor, fiecare sectiune a ofertei va cuprinde informatii detaliate despre ambele componente: servicii si lucrari. In acceptiunea achizitorului, toate sectiunile formularului face referile la proiectare_+ executie, orice mentiune din formularul de oferta tehnica care face referire la lucrari va prespune automat si serviciile, vice-versa fiind valabila de asemenea.. In caz contrar, oferta va fi respinsa ca neconforma.].</w:t>
      </w:r>
    </w:p>
    <w:p w14:paraId="3C5EBB95" w14:textId="77777777" w:rsidR="004C012B" w:rsidRPr="00493832" w:rsidRDefault="00462B92" w:rsidP="008E6BEC">
      <w:pPr>
        <w:jc w:val="both"/>
        <w:rPr>
          <w:rFonts w:ascii="Cambria" w:eastAsia="Calibri" w:hAnsi="Cambria"/>
          <w:i/>
          <w:sz w:val="20"/>
          <w:szCs w:val="20"/>
          <w:lang w:val="ro-RO"/>
        </w:rPr>
      </w:pPr>
      <w:r w:rsidRPr="00493832">
        <w:rPr>
          <w:rFonts w:ascii="Cambria" w:eastAsia="Calibri" w:hAnsi="Cambria"/>
          <w:i/>
          <w:sz w:val="20"/>
          <w:szCs w:val="20"/>
          <w:lang w:val="ro-RO"/>
        </w:rPr>
        <w:t xml:space="preserve"> </w:t>
      </w:r>
    </w:p>
    <w:p w14:paraId="194F151A" w14:textId="77777777" w:rsidR="001D1D17" w:rsidRPr="00493832" w:rsidRDefault="001D1D17" w:rsidP="008E6BEC">
      <w:pPr>
        <w:jc w:val="both"/>
        <w:rPr>
          <w:rFonts w:ascii="Cambria" w:eastAsia="Calibri" w:hAnsi="Cambria"/>
          <w:i/>
          <w:sz w:val="20"/>
          <w:szCs w:val="20"/>
          <w:lang w:val="ro-RO"/>
        </w:rPr>
      </w:pPr>
    </w:p>
    <w:p w14:paraId="09E95559" w14:textId="77777777" w:rsidR="004C012B" w:rsidRPr="00493832" w:rsidRDefault="004C012B" w:rsidP="00A46BE6">
      <w:pPr>
        <w:pStyle w:val="Heading1"/>
        <w:numPr>
          <w:ilvl w:val="0"/>
          <w:numId w:val="6"/>
        </w:numPr>
        <w:spacing w:before="0"/>
        <w:rPr>
          <w:rFonts w:ascii="Cambria" w:hAnsi="Cambria" w:cs="Times New Roman"/>
          <w:szCs w:val="20"/>
          <w:lang w:val="ro-RO"/>
        </w:rPr>
      </w:pPr>
      <w:bookmarkStart w:id="0" w:name="_Toc148874777"/>
      <w:r w:rsidRPr="00493832">
        <w:rPr>
          <w:rFonts w:ascii="Cambria" w:hAnsi="Cambria" w:cs="Times New Roman"/>
          <w:szCs w:val="20"/>
          <w:lang w:val="ro-RO"/>
        </w:rPr>
        <w:t>Rezumat</w:t>
      </w:r>
      <w:bookmarkEnd w:id="0"/>
      <w:r w:rsidRPr="00493832">
        <w:rPr>
          <w:rFonts w:ascii="Cambria" w:hAnsi="Cambria" w:cs="Times New Roman"/>
          <w:szCs w:val="20"/>
          <w:lang w:val="ro-RO"/>
        </w:rPr>
        <w:t xml:space="preserve"> </w:t>
      </w:r>
    </w:p>
    <w:p w14:paraId="577BF512" w14:textId="77777777" w:rsidR="004C012B" w:rsidRPr="00493832" w:rsidRDefault="004C012B" w:rsidP="008E6BEC">
      <w:pPr>
        <w:jc w:val="both"/>
        <w:rPr>
          <w:rFonts w:ascii="Cambria" w:hAnsi="Cambria"/>
          <w:i/>
          <w:sz w:val="20"/>
          <w:szCs w:val="20"/>
          <w:lang w:val="ro-RO"/>
        </w:rPr>
      </w:pPr>
      <w:r w:rsidRPr="00493832">
        <w:rPr>
          <w:rFonts w:ascii="Cambria" w:hAnsi="Cambria"/>
          <w:i/>
          <w:sz w:val="20"/>
          <w:szCs w:val="20"/>
          <w:lang w:val="ro-RO"/>
        </w:rPr>
        <w:t xml:space="preserve">Rezumatul trebuie să fie </w:t>
      </w:r>
      <w:r w:rsidR="00846DE7" w:rsidRPr="00493832">
        <w:rPr>
          <w:rFonts w:ascii="Cambria" w:hAnsi="Cambria"/>
          <w:i/>
          <w:sz w:val="20"/>
          <w:szCs w:val="20"/>
          <w:lang w:val="ro-RO"/>
        </w:rPr>
        <w:t>de</w:t>
      </w:r>
      <w:r w:rsidRPr="00493832">
        <w:rPr>
          <w:rFonts w:ascii="Cambria" w:hAnsi="Cambria"/>
          <w:i/>
          <w:sz w:val="20"/>
          <w:szCs w:val="20"/>
          <w:lang w:val="ro-RO"/>
        </w:rPr>
        <w:t xml:space="preserve"> maxim</w:t>
      </w:r>
      <w:r w:rsidR="00A0053D" w:rsidRPr="00493832">
        <w:rPr>
          <w:rFonts w:ascii="Cambria" w:hAnsi="Cambria"/>
          <w:i/>
          <w:sz w:val="20"/>
          <w:szCs w:val="20"/>
          <w:lang w:val="ro-RO"/>
        </w:rPr>
        <w:t>um</w:t>
      </w:r>
      <w:r w:rsidRPr="00493832">
        <w:rPr>
          <w:rFonts w:ascii="Cambria" w:hAnsi="Cambria"/>
          <w:i/>
          <w:sz w:val="20"/>
          <w:szCs w:val="20"/>
          <w:lang w:val="ro-RO"/>
        </w:rPr>
        <w:t xml:space="preserve"> </w:t>
      </w:r>
      <w:r w:rsidR="00A0053D" w:rsidRPr="00493832">
        <w:rPr>
          <w:rFonts w:ascii="Cambria" w:hAnsi="Cambria"/>
          <w:i/>
          <w:sz w:val="20"/>
          <w:szCs w:val="20"/>
          <w:lang w:val="ro-RO"/>
        </w:rPr>
        <w:t>4 (</w:t>
      </w:r>
      <w:r w:rsidRPr="00493832">
        <w:rPr>
          <w:rFonts w:ascii="Cambria" w:hAnsi="Cambria"/>
          <w:i/>
          <w:sz w:val="20"/>
          <w:szCs w:val="20"/>
          <w:lang w:val="ro-RO"/>
        </w:rPr>
        <w:t>patru</w:t>
      </w:r>
      <w:r w:rsidR="00A0053D" w:rsidRPr="00493832">
        <w:rPr>
          <w:rFonts w:ascii="Cambria" w:hAnsi="Cambria"/>
          <w:i/>
          <w:sz w:val="20"/>
          <w:szCs w:val="20"/>
          <w:lang w:val="ro-RO"/>
        </w:rPr>
        <w:t>)</w:t>
      </w:r>
      <w:r w:rsidRPr="00493832">
        <w:rPr>
          <w:rFonts w:ascii="Cambria" w:hAnsi="Cambria"/>
          <w:i/>
          <w:sz w:val="20"/>
          <w:szCs w:val="20"/>
          <w:lang w:val="ro-RO"/>
        </w:rPr>
        <w:t xml:space="preserve"> pagini</w:t>
      </w:r>
      <w:r w:rsidR="003A00B4" w:rsidRPr="00493832">
        <w:rPr>
          <w:rFonts w:ascii="Cambria" w:hAnsi="Cambria"/>
          <w:i/>
          <w:sz w:val="20"/>
          <w:szCs w:val="20"/>
          <w:lang w:val="ro-RO"/>
        </w:rPr>
        <w:t xml:space="preserve"> (recomandat)</w:t>
      </w:r>
      <w:r w:rsidRPr="00493832">
        <w:rPr>
          <w:rFonts w:ascii="Cambria" w:hAnsi="Cambria"/>
          <w:i/>
          <w:sz w:val="20"/>
          <w:szCs w:val="20"/>
          <w:lang w:val="ro-RO"/>
        </w:rPr>
        <w:t xml:space="preserve"> și trebuie:</w:t>
      </w:r>
    </w:p>
    <w:p w14:paraId="4975A727" w14:textId="77777777" w:rsidR="0057476E" w:rsidRPr="00493832" w:rsidRDefault="004C012B" w:rsidP="00A46BE6">
      <w:pPr>
        <w:pStyle w:val="ListParagraph"/>
        <w:numPr>
          <w:ilvl w:val="0"/>
          <w:numId w:val="7"/>
        </w:numPr>
        <w:jc w:val="both"/>
        <w:rPr>
          <w:rFonts w:ascii="Cambria" w:hAnsi="Cambria"/>
          <w:i/>
          <w:sz w:val="20"/>
          <w:szCs w:val="20"/>
          <w:lang w:val="ro-RO"/>
        </w:rPr>
      </w:pPr>
      <w:r w:rsidRPr="00493832">
        <w:rPr>
          <w:rFonts w:ascii="Cambria" w:hAnsi="Cambria"/>
          <w:i/>
          <w:sz w:val="20"/>
          <w:szCs w:val="20"/>
          <w:lang w:val="ro-RO"/>
        </w:rPr>
        <w:t xml:space="preserve">să includă </w:t>
      </w:r>
      <w:r w:rsidR="0057476E" w:rsidRPr="00493832">
        <w:rPr>
          <w:rFonts w:ascii="Cambria" w:hAnsi="Cambria"/>
          <w:i/>
          <w:sz w:val="20"/>
          <w:szCs w:val="20"/>
          <w:lang w:val="ro-RO"/>
        </w:rPr>
        <w:t>elementele</w:t>
      </w:r>
      <w:r w:rsidR="00871ABB" w:rsidRPr="00493832">
        <w:rPr>
          <w:rFonts w:ascii="Cambria" w:hAnsi="Cambria"/>
          <w:i/>
          <w:sz w:val="20"/>
          <w:szCs w:val="20"/>
          <w:lang w:val="ro-RO"/>
        </w:rPr>
        <w:t xml:space="preserve"> esențiale ale P</w:t>
      </w:r>
      <w:r w:rsidRPr="00493832">
        <w:rPr>
          <w:rFonts w:ascii="Cambria" w:hAnsi="Cambria"/>
          <w:i/>
          <w:sz w:val="20"/>
          <w:szCs w:val="20"/>
          <w:lang w:val="ro-RO"/>
        </w:rPr>
        <w:t xml:space="preserve">ropunerii </w:t>
      </w:r>
      <w:r w:rsidR="00871ABB" w:rsidRPr="00493832">
        <w:rPr>
          <w:rFonts w:ascii="Cambria" w:hAnsi="Cambria"/>
          <w:i/>
          <w:sz w:val="20"/>
          <w:szCs w:val="20"/>
          <w:lang w:val="ro-RO"/>
        </w:rPr>
        <w:t>T</w:t>
      </w:r>
      <w:r w:rsidR="00E87579" w:rsidRPr="00493832">
        <w:rPr>
          <w:rFonts w:ascii="Cambria" w:hAnsi="Cambria"/>
          <w:i/>
          <w:sz w:val="20"/>
          <w:szCs w:val="20"/>
          <w:lang w:val="ro-RO"/>
        </w:rPr>
        <w:t>ehnice – acestea</w:t>
      </w:r>
      <w:r w:rsidR="007213F7" w:rsidRPr="00493832">
        <w:rPr>
          <w:rFonts w:ascii="Cambria" w:hAnsi="Cambria"/>
          <w:i/>
          <w:sz w:val="20"/>
          <w:szCs w:val="20"/>
          <w:lang w:val="ro-RO"/>
        </w:rPr>
        <w:t xml:space="preserve"> trebuie identificate ca atare î</w:t>
      </w:r>
      <w:r w:rsidR="00E87579" w:rsidRPr="00493832">
        <w:rPr>
          <w:rFonts w:ascii="Cambria" w:hAnsi="Cambria"/>
          <w:i/>
          <w:sz w:val="20"/>
          <w:szCs w:val="20"/>
          <w:lang w:val="ro-RO"/>
        </w:rPr>
        <w:t xml:space="preserve">n conținutul Propunerii Tehnice prezentate </w:t>
      </w:r>
      <w:r w:rsidR="007213F7" w:rsidRPr="00493832">
        <w:rPr>
          <w:rFonts w:ascii="Cambria" w:hAnsi="Cambria"/>
          <w:i/>
          <w:sz w:val="20"/>
          <w:szCs w:val="20"/>
          <w:lang w:val="ro-RO"/>
        </w:rPr>
        <w:t>– î</w:t>
      </w:r>
      <w:r w:rsidR="001074E6" w:rsidRPr="00493832">
        <w:rPr>
          <w:rFonts w:ascii="Cambria" w:hAnsi="Cambria"/>
          <w:i/>
          <w:sz w:val="20"/>
          <w:szCs w:val="20"/>
          <w:lang w:val="ro-RO"/>
        </w:rPr>
        <w:t>n special</w:t>
      </w:r>
      <w:r w:rsidR="001D1D17" w:rsidRPr="00493832">
        <w:rPr>
          <w:rFonts w:ascii="Cambria" w:hAnsi="Cambria"/>
          <w:i/>
          <w:sz w:val="20"/>
          <w:szCs w:val="20"/>
          <w:lang w:val="ro-RO"/>
        </w:rPr>
        <w:t xml:space="preserve">, acolo unde </w:t>
      </w:r>
      <w:r w:rsidR="001074E6" w:rsidRPr="00493832">
        <w:rPr>
          <w:rFonts w:ascii="Cambria" w:hAnsi="Cambria"/>
          <w:i/>
          <w:sz w:val="20"/>
          <w:szCs w:val="20"/>
          <w:lang w:val="ro-RO"/>
        </w:rPr>
        <w:t xml:space="preserve"> </w:t>
      </w:r>
      <w:r w:rsidR="001D1D17" w:rsidRPr="00493832">
        <w:rPr>
          <w:rFonts w:ascii="Cambria" w:hAnsi="Cambria"/>
          <w:i/>
          <w:sz w:val="20"/>
          <w:szCs w:val="20"/>
          <w:lang w:val="ro-RO"/>
        </w:rPr>
        <w:t>criteriul</w:t>
      </w:r>
      <w:r w:rsidR="001074E6" w:rsidRPr="00493832">
        <w:rPr>
          <w:rFonts w:ascii="Cambria" w:hAnsi="Cambria"/>
          <w:i/>
          <w:sz w:val="20"/>
          <w:szCs w:val="20"/>
          <w:lang w:val="ro-RO"/>
        </w:rPr>
        <w:t xml:space="preserve"> de atribuire</w:t>
      </w:r>
      <w:r w:rsidR="001D1D17" w:rsidRPr="00493832">
        <w:rPr>
          <w:rFonts w:ascii="Cambria" w:hAnsi="Cambria"/>
          <w:i/>
          <w:sz w:val="20"/>
          <w:szCs w:val="20"/>
          <w:lang w:val="ro-RO"/>
        </w:rPr>
        <w:t xml:space="preserve"> este altul decât prețul cel mai scăzut</w:t>
      </w:r>
      <w:r w:rsidR="007213F7" w:rsidRPr="00493832">
        <w:rPr>
          <w:rFonts w:ascii="Cambria" w:hAnsi="Cambria"/>
          <w:i/>
          <w:sz w:val="20"/>
          <w:szCs w:val="20"/>
          <w:lang w:val="ro-RO"/>
        </w:rPr>
        <w:t>;</w:t>
      </w:r>
    </w:p>
    <w:p w14:paraId="419A676C" w14:textId="77777777" w:rsidR="00871ABB" w:rsidRPr="00493832" w:rsidRDefault="004C012B" w:rsidP="00A46BE6">
      <w:pPr>
        <w:pStyle w:val="ListParagraph"/>
        <w:numPr>
          <w:ilvl w:val="0"/>
          <w:numId w:val="7"/>
        </w:numPr>
        <w:jc w:val="both"/>
        <w:rPr>
          <w:rFonts w:ascii="Cambria" w:hAnsi="Cambria"/>
          <w:i/>
          <w:sz w:val="20"/>
          <w:szCs w:val="20"/>
          <w:lang w:val="ro-RO"/>
        </w:rPr>
      </w:pPr>
      <w:r w:rsidRPr="00493832">
        <w:rPr>
          <w:rFonts w:ascii="Cambria" w:hAnsi="Cambria"/>
          <w:i/>
          <w:sz w:val="20"/>
          <w:szCs w:val="20"/>
          <w:lang w:val="ro-RO"/>
        </w:rPr>
        <w:t xml:space="preserve">să </w:t>
      </w:r>
      <w:r w:rsidR="001074E6" w:rsidRPr="00493832">
        <w:rPr>
          <w:rFonts w:ascii="Cambria" w:hAnsi="Cambria"/>
          <w:i/>
          <w:sz w:val="20"/>
          <w:szCs w:val="20"/>
          <w:lang w:val="ro-RO"/>
        </w:rPr>
        <w:t>evidențieze avantaj</w:t>
      </w:r>
      <w:r w:rsidR="00871ABB" w:rsidRPr="00493832">
        <w:rPr>
          <w:rFonts w:ascii="Cambria" w:hAnsi="Cambria"/>
          <w:i/>
          <w:sz w:val="20"/>
          <w:szCs w:val="20"/>
          <w:lang w:val="ro-RO"/>
        </w:rPr>
        <w:t>ele competitive ale Propunerii Tehnice</w:t>
      </w:r>
      <w:r w:rsidR="001074E6" w:rsidRPr="00493832">
        <w:rPr>
          <w:rFonts w:ascii="Cambria" w:hAnsi="Cambria"/>
          <w:i/>
          <w:sz w:val="20"/>
          <w:szCs w:val="20"/>
          <w:lang w:val="ro-RO"/>
        </w:rPr>
        <w:t>, așa cum sunt acestea identificate de Ofertantul ce întocmește această Propunere Tehnică</w:t>
      </w:r>
      <w:r w:rsidR="00871ABB" w:rsidRPr="00493832">
        <w:rPr>
          <w:rFonts w:ascii="Cambria" w:hAnsi="Cambria"/>
          <w:i/>
          <w:sz w:val="20"/>
          <w:szCs w:val="20"/>
          <w:lang w:val="ro-RO"/>
        </w:rPr>
        <w:t xml:space="preserve"> </w:t>
      </w:r>
      <w:r w:rsidR="007213F7" w:rsidRPr="00493832">
        <w:rPr>
          <w:rFonts w:ascii="Cambria" w:hAnsi="Cambria"/>
          <w:i/>
          <w:sz w:val="20"/>
          <w:szCs w:val="20"/>
          <w:lang w:val="ro-RO"/>
        </w:rPr>
        <w:t>și cu luarea î</w:t>
      </w:r>
      <w:r w:rsidR="00871ABB" w:rsidRPr="00493832">
        <w:rPr>
          <w:rFonts w:ascii="Cambria" w:hAnsi="Cambria"/>
          <w:i/>
          <w:sz w:val="20"/>
          <w:szCs w:val="20"/>
          <w:lang w:val="ro-RO"/>
        </w:rPr>
        <w:t xml:space="preserve">n considerare a </w:t>
      </w:r>
      <w:r w:rsidR="007213F7" w:rsidRPr="00493832">
        <w:rPr>
          <w:rFonts w:ascii="Cambria" w:hAnsi="Cambria"/>
          <w:i/>
          <w:sz w:val="20"/>
          <w:szCs w:val="20"/>
          <w:lang w:val="ro-RO"/>
        </w:rPr>
        <w:t>cerințelor</w:t>
      </w:r>
      <w:r w:rsidR="00871ABB" w:rsidRPr="00493832">
        <w:rPr>
          <w:rFonts w:ascii="Cambria" w:hAnsi="Cambria"/>
          <w:i/>
          <w:sz w:val="20"/>
          <w:szCs w:val="20"/>
          <w:lang w:val="ro-RO"/>
        </w:rPr>
        <w:t xml:space="preserve"> identificate de Autoritatea Contractant</w:t>
      </w:r>
      <w:r w:rsidR="007213F7" w:rsidRPr="00493832">
        <w:rPr>
          <w:rFonts w:ascii="Cambria" w:hAnsi="Cambria"/>
          <w:i/>
          <w:sz w:val="20"/>
          <w:szCs w:val="20"/>
          <w:lang w:val="ro-RO"/>
        </w:rPr>
        <w:t>ă î</w:t>
      </w:r>
      <w:r w:rsidR="00871ABB" w:rsidRPr="00493832">
        <w:rPr>
          <w:rFonts w:ascii="Cambria" w:hAnsi="Cambria"/>
          <w:i/>
          <w:sz w:val="20"/>
          <w:szCs w:val="20"/>
          <w:lang w:val="ro-RO"/>
        </w:rPr>
        <w:t>n Caietul de sarcini</w:t>
      </w:r>
      <w:r w:rsidR="001A05E8" w:rsidRPr="00493832">
        <w:rPr>
          <w:rFonts w:ascii="Cambria" w:hAnsi="Cambria"/>
          <w:i/>
          <w:sz w:val="20"/>
          <w:szCs w:val="20"/>
          <w:lang w:val="ro-RO"/>
        </w:rPr>
        <w:t xml:space="preserve"> pentru achiziț</w:t>
      </w:r>
      <w:r w:rsidR="007369DF" w:rsidRPr="00493832">
        <w:rPr>
          <w:rFonts w:ascii="Cambria" w:hAnsi="Cambria"/>
          <w:i/>
          <w:sz w:val="20"/>
          <w:szCs w:val="20"/>
          <w:lang w:val="ro-RO"/>
        </w:rPr>
        <w:t>ia de lucrări</w:t>
      </w:r>
      <w:r w:rsidR="007213F7" w:rsidRPr="00493832">
        <w:rPr>
          <w:rFonts w:ascii="Cambria" w:hAnsi="Cambria"/>
          <w:i/>
          <w:sz w:val="20"/>
          <w:szCs w:val="20"/>
          <w:lang w:val="ro-RO"/>
        </w:rPr>
        <w:t>;</w:t>
      </w:r>
      <w:r w:rsidR="007369DF" w:rsidRPr="00493832">
        <w:rPr>
          <w:rFonts w:ascii="Cambria" w:hAnsi="Cambria"/>
          <w:i/>
          <w:sz w:val="20"/>
          <w:szCs w:val="20"/>
          <w:lang w:val="ro-RO"/>
        </w:rPr>
        <w:t xml:space="preserve"> </w:t>
      </w:r>
    </w:p>
    <w:p w14:paraId="5B7E756C" w14:textId="77777777" w:rsidR="0057476E" w:rsidRPr="00493832" w:rsidRDefault="0057476E" w:rsidP="008E6BEC">
      <w:pPr>
        <w:jc w:val="both"/>
        <w:rPr>
          <w:rFonts w:ascii="Cambria" w:hAnsi="Cambria"/>
          <w:i/>
          <w:sz w:val="20"/>
          <w:szCs w:val="20"/>
          <w:lang w:val="ro-RO"/>
        </w:rPr>
      </w:pPr>
    </w:p>
    <w:p w14:paraId="1D6B8C40" w14:textId="77777777" w:rsidR="004C012B" w:rsidRPr="00493832" w:rsidRDefault="00266F19" w:rsidP="008E6BEC">
      <w:pPr>
        <w:jc w:val="both"/>
        <w:rPr>
          <w:rFonts w:ascii="Cambria" w:hAnsi="Cambria"/>
          <w:i/>
          <w:sz w:val="20"/>
          <w:szCs w:val="20"/>
          <w:lang w:val="ro-RO"/>
        </w:rPr>
      </w:pPr>
      <w:r w:rsidRPr="00493832">
        <w:rPr>
          <w:rFonts w:ascii="Cambria" w:hAnsi="Cambria"/>
          <w:i/>
          <w:sz w:val="20"/>
          <w:szCs w:val="20"/>
          <w:lang w:val="ro-RO"/>
        </w:rPr>
        <w:t>Rezumatul</w:t>
      </w:r>
      <w:r w:rsidR="00D52B34" w:rsidRPr="00493832">
        <w:rPr>
          <w:rFonts w:ascii="Cambria" w:hAnsi="Cambria"/>
          <w:i/>
          <w:sz w:val="20"/>
          <w:szCs w:val="20"/>
          <w:lang w:val="ro-RO"/>
        </w:rPr>
        <w:t xml:space="preserve"> </w:t>
      </w:r>
      <w:r w:rsidR="0057476E" w:rsidRPr="00493832">
        <w:rPr>
          <w:rFonts w:ascii="Cambria" w:hAnsi="Cambria"/>
          <w:i/>
          <w:sz w:val="20"/>
          <w:szCs w:val="20"/>
          <w:lang w:val="ro-RO"/>
        </w:rPr>
        <w:t xml:space="preserve">nu trebuie </w:t>
      </w:r>
      <w:r w:rsidR="001074E6" w:rsidRPr="00493832">
        <w:rPr>
          <w:rFonts w:ascii="Cambria" w:hAnsi="Cambria"/>
          <w:i/>
          <w:sz w:val="20"/>
          <w:szCs w:val="20"/>
          <w:lang w:val="ro-RO"/>
        </w:rPr>
        <w:t>u</w:t>
      </w:r>
      <w:r w:rsidR="004C012B" w:rsidRPr="00493832">
        <w:rPr>
          <w:rFonts w:ascii="Cambria" w:hAnsi="Cambria"/>
          <w:i/>
          <w:sz w:val="20"/>
          <w:szCs w:val="20"/>
          <w:lang w:val="ro-RO"/>
        </w:rPr>
        <w:t>tilizat pentru a transmite suplimentar</w:t>
      </w:r>
      <w:r w:rsidR="007550FB" w:rsidRPr="00493832">
        <w:rPr>
          <w:rFonts w:ascii="Cambria" w:hAnsi="Cambria"/>
          <w:i/>
          <w:sz w:val="20"/>
          <w:szCs w:val="20"/>
          <w:lang w:val="ro-RO"/>
        </w:rPr>
        <w:t xml:space="preserve"> </w:t>
      </w:r>
      <w:r w:rsidR="004C012B" w:rsidRPr="00493832">
        <w:rPr>
          <w:rFonts w:ascii="Cambria" w:hAnsi="Cambria"/>
          <w:i/>
          <w:sz w:val="20"/>
          <w:szCs w:val="20"/>
          <w:lang w:val="ro-RO"/>
        </w:rPr>
        <w:t xml:space="preserve">informații </w:t>
      </w:r>
      <w:r w:rsidR="0057476E" w:rsidRPr="00493832">
        <w:rPr>
          <w:rFonts w:ascii="Cambria" w:hAnsi="Cambria"/>
          <w:i/>
          <w:sz w:val="20"/>
          <w:szCs w:val="20"/>
          <w:lang w:val="ro-RO"/>
        </w:rPr>
        <w:t xml:space="preserve">ce nu se regăsesc în conținutul </w:t>
      </w:r>
      <w:r w:rsidR="001074E6" w:rsidRPr="00493832">
        <w:rPr>
          <w:rFonts w:ascii="Cambria" w:hAnsi="Cambria"/>
          <w:i/>
          <w:sz w:val="20"/>
          <w:szCs w:val="20"/>
          <w:lang w:val="ro-RO"/>
        </w:rPr>
        <w:t>Propunerii T</w:t>
      </w:r>
      <w:r w:rsidR="0057476E" w:rsidRPr="00493832">
        <w:rPr>
          <w:rFonts w:ascii="Cambria" w:hAnsi="Cambria"/>
          <w:i/>
          <w:sz w:val="20"/>
          <w:szCs w:val="20"/>
          <w:lang w:val="ro-RO"/>
        </w:rPr>
        <w:t>ehnice</w:t>
      </w:r>
      <w:r w:rsidR="007550FB" w:rsidRPr="00493832">
        <w:rPr>
          <w:rFonts w:ascii="Cambria" w:hAnsi="Cambria"/>
          <w:i/>
          <w:sz w:val="20"/>
          <w:szCs w:val="20"/>
          <w:lang w:val="ro-RO"/>
        </w:rPr>
        <w:t xml:space="preserve"> și nici pentru a atribui</w:t>
      </w:r>
      <w:r w:rsidR="001074E6" w:rsidRPr="00493832">
        <w:rPr>
          <w:rFonts w:ascii="Cambria" w:hAnsi="Cambria"/>
          <w:i/>
          <w:sz w:val="20"/>
          <w:szCs w:val="20"/>
          <w:lang w:val="ro-RO"/>
        </w:rPr>
        <w:t xml:space="preserve"> informațiilor din Propunerea Tehnică un alt sens decât cel care reiese din includerea informației respective în conținutul Propunerii Tehnice. </w:t>
      </w:r>
      <w:r w:rsidR="0057476E" w:rsidRPr="00493832">
        <w:rPr>
          <w:rFonts w:ascii="Cambria" w:hAnsi="Cambria"/>
          <w:i/>
          <w:sz w:val="20"/>
          <w:szCs w:val="20"/>
          <w:lang w:val="ro-RO"/>
        </w:rPr>
        <w:t xml:space="preserve"> </w:t>
      </w:r>
    </w:p>
    <w:p w14:paraId="41F028D3" w14:textId="77777777" w:rsidR="00D7226C" w:rsidRPr="00493832" w:rsidRDefault="00D7226C" w:rsidP="008E6BEC">
      <w:pPr>
        <w:widowControl/>
        <w:autoSpaceDE/>
        <w:autoSpaceDN/>
        <w:rPr>
          <w:rFonts w:ascii="Cambria" w:hAnsi="Cambria"/>
          <w:i/>
          <w:sz w:val="20"/>
          <w:szCs w:val="20"/>
          <w:lang w:val="ro-RO"/>
        </w:rPr>
      </w:pPr>
    </w:p>
    <w:p w14:paraId="355AFB9F" w14:textId="77777777" w:rsidR="004C012B" w:rsidRPr="00493832" w:rsidRDefault="001D1D17" w:rsidP="00A46BE6">
      <w:pPr>
        <w:pStyle w:val="Heading1"/>
        <w:numPr>
          <w:ilvl w:val="0"/>
          <w:numId w:val="6"/>
        </w:numPr>
        <w:spacing w:before="0"/>
        <w:jc w:val="both"/>
        <w:rPr>
          <w:rFonts w:ascii="Cambria" w:hAnsi="Cambria" w:cs="Times New Roman"/>
          <w:szCs w:val="20"/>
          <w:lang w:val="ro-RO"/>
        </w:rPr>
      </w:pPr>
      <w:bookmarkStart w:id="1" w:name="_Toc148874778"/>
      <w:r w:rsidRPr="00493832">
        <w:rPr>
          <w:rFonts w:ascii="Cambria" w:hAnsi="Cambria" w:cs="Times New Roman"/>
          <w:szCs w:val="20"/>
          <w:lang w:val="ro-RO"/>
        </w:rPr>
        <w:t xml:space="preserve">Metodologia de </w:t>
      </w:r>
      <w:r w:rsidR="004C012B" w:rsidRPr="00493832">
        <w:rPr>
          <w:rFonts w:ascii="Cambria" w:hAnsi="Cambria" w:cs="Times New Roman"/>
          <w:szCs w:val="20"/>
          <w:lang w:val="ro-RO"/>
        </w:rPr>
        <w:t xml:space="preserve"> </w:t>
      </w:r>
      <w:r w:rsidR="00093E5C" w:rsidRPr="00493832">
        <w:rPr>
          <w:rFonts w:ascii="Cambria" w:hAnsi="Cambria" w:cs="Times New Roman"/>
          <w:szCs w:val="20"/>
          <w:lang w:val="ro-RO"/>
        </w:rPr>
        <w:t>executare</w:t>
      </w:r>
      <w:r w:rsidRPr="00493832">
        <w:rPr>
          <w:rFonts w:ascii="Cambria" w:hAnsi="Cambria" w:cs="Times New Roman"/>
          <w:szCs w:val="20"/>
          <w:lang w:val="ro-RO"/>
        </w:rPr>
        <w:t xml:space="preserve"> </w:t>
      </w:r>
      <w:r w:rsidR="00093E5C" w:rsidRPr="00493832">
        <w:rPr>
          <w:rFonts w:ascii="Cambria" w:hAnsi="Cambria" w:cs="Times New Roman"/>
          <w:szCs w:val="20"/>
          <w:lang w:val="ro-RO"/>
        </w:rPr>
        <w:t>a</w:t>
      </w:r>
      <w:r w:rsidR="00160D51" w:rsidRPr="00493832">
        <w:rPr>
          <w:rFonts w:ascii="Cambria" w:hAnsi="Cambria" w:cs="Times New Roman"/>
          <w:szCs w:val="20"/>
          <w:lang w:val="ro-RO"/>
        </w:rPr>
        <w:t xml:space="preserve"> lucrărilor</w:t>
      </w:r>
      <w:bookmarkEnd w:id="1"/>
      <w:r w:rsidR="00C83B21" w:rsidRPr="00493832">
        <w:rPr>
          <w:rFonts w:ascii="Cambria" w:hAnsi="Cambria" w:cs="Times New Roman"/>
          <w:szCs w:val="20"/>
          <w:lang w:val="ro-RO"/>
        </w:rPr>
        <w:t xml:space="preserve"> </w:t>
      </w:r>
    </w:p>
    <w:p w14:paraId="7E73DBD9" w14:textId="77777777" w:rsidR="0099572E" w:rsidRPr="00493832" w:rsidRDefault="0099572E" w:rsidP="008E6BEC">
      <w:pPr>
        <w:rPr>
          <w:rFonts w:ascii="Cambria" w:hAnsi="Cambria"/>
          <w:i/>
          <w:sz w:val="20"/>
          <w:szCs w:val="20"/>
          <w:lang w:val="ro-RO"/>
        </w:rPr>
      </w:pPr>
    </w:p>
    <w:p w14:paraId="3DC612E9" w14:textId="739235AC" w:rsidR="00DB07C2" w:rsidRPr="00493832" w:rsidRDefault="00366EF2" w:rsidP="008E6BEC">
      <w:pPr>
        <w:rPr>
          <w:rFonts w:ascii="Cambria" w:hAnsi="Cambria"/>
          <w:i/>
          <w:sz w:val="20"/>
          <w:szCs w:val="20"/>
          <w:lang w:val="ro-RO"/>
        </w:rPr>
      </w:pPr>
      <w:r w:rsidRPr="00493832">
        <w:rPr>
          <w:rFonts w:ascii="Cambria" w:hAnsi="Cambria"/>
          <w:i/>
          <w:sz w:val="20"/>
          <w:szCs w:val="20"/>
          <w:lang w:val="ro-RO"/>
        </w:rPr>
        <w:t xml:space="preserve">Nota: lipsa din cadrul ofertei tehnice depuse a oriceri solicitari din subpunctele de mai sus, duce la neconformitatea ofertei. </w:t>
      </w:r>
      <w:r w:rsidRPr="00493832">
        <w:rPr>
          <w:rFonts w:ascii="Cambria" w:hAnsi="Cambria"/>
          <w:i/>
          <w:sz w:val="20"/>
          <w:szCs w:val="20"/>
          <w:lang w:val="ro-RO"/>
        </w:rPr>
        <w:br/>
      </w:r>
      <w:r w:rsidR="006B70BF" w:rsidRPr="00493832">
        <w:rPr>
          <w:rFonts w:ascii="Cambria" w:hAnsi="Cambria"/>
          <w:i/>
          <w:sz w:val="20"/>
          <w:szCs w:val="20"/>
          <w:lang w:val="ro-RO"/>
        </w:rPr>
        <w:t>[Î</w:t>
      </w:r>
      <w:r w:rsidR="002165FB" w:rsidRPr="00493832">
        <w:rPr>
          <w:rFonts w:ascii="Cambria" w:hAnsi="Cambria"/>
          <w:i/>
          <w:sz w:val="20"/>
          <w:szCs w:val="20"/>
          <w:lang w:val="ro-RO"/>
        </w:rPr>
        <w:t xml:space="preserve">n </w:t>
      </w:r>
      <w:r w:rsidR="005A4B66" w:rsidRPr="00493832">
        <w:rPr>
          <w:rFonts w:ascii="Cambria" w:hAnsi="Cambria"/>
          <w:i/>
          <w:sz w:val="20"/>
          <w:szCs w:val="20"/>
          <w:lang w:val="ro-RO"/>
        </w:rPr>
        <w:t>acest capitol</w:t>
      </w:r>
      <w:r w:rsidR="0057476E" w:rsidRPr="00493832">
        <w:rPr>
          <w:rFonts w:ascii="Cambria" w:hAnsi="Cambria"/>
          <w:i/>
          <w:sz w:val="20"/>
          <w:szCs w:val="20"/>
          <w:lang w:val="ro-RO"/>
        </w:rPr>
        <w:t xml:space="preserve"> al Propunerii </w:t>
      </w:r>
      <w:r w:rsidR="00871ABB" w:rsidRPr="00493832">
        <w:rPr>
          <w:rFonts w:ascii="Cambria" w:hAnsi="Cambria"/>
          <w:i/>
          <w:sz w:val="20"/>
          <w:szCs w:val="20"/>
          <w:lang w:val="ro-RO"/>
        </w:rPr>
        <w:t>T</w:t>
      </w:r>
      <w:r w:rsidR="0057476E" w:rsidRPr="00493832">
        <w:rPr>
          <w:rFonts w:ascii="Cambria" w:hAnsi="Cambria"/>
          <w:i/>
          <w:sz w:val="20"/>
          <w:szCs w:val="20"/>
          <w:lang w:val="ro-RO"/>
        </w:rPr>
        <w:t>ehnice</w:t>
      </w:r>
      <w:r w:rsidR="005A4B66" w:rsidRPr="00493832">
        <w:rPr>
          <w:rFonts w:ascii="Cambria" w:hAnsi="Cambria"/>
          <w:i/>
          <w:sz w:val="20"/>
          <w:szCs w:val="20"/>
          <w:lang w:val="ro-RO"/>
        </w:rPr>
        <w:t xml:space="preserve"> </w:t>
      </w:r>
      <w:r w:rsidR="00541F32" w:rsidRPr="00493832">
        <w:rPr>
          <w:rFonts w:ascii="Cambria" w:hAnsi="Cambria"/>
          <w:i/>
          <w:sz w:val="20"/>
          <w:szCs w:val="20"/>
          <w:lang w:val="ro-RO"/>
        </w:rPr>
        <w:t>O</w:t>
      </w:r>
      <w:r w:rsidR="0057476E" w:rsidRPr="00493832">
        <w:rPr>
          <w:rFonts w:ascii="Cambria" w:hAnsi="Cambria"/>
          <w:i/>
          <w:sz w:val="20"/>
          <w:szCs w:val="20"/>
          <w:lang w:val="ro-RO"/>
        </w:rPr>
        <w:t>fertantul trebuie să documenteze</w:t>
      </w:r>
      <w:r w:rsidR="0053491B" w:rsidRPr="00493832">
        <w:rPr>
          <w:rFonts w:ascii="Cambria" w:eastAsia="Calibri" w:hAnsi="Cambria"/>
          <w:i/>
          <w:sz w:val="20"/>
          <w:szCs w:val="20"/>
          <w:lang w:val="ro-RO"/>
        </w:rPr>
        <w:t xml:space="preserve"> </w:t>
      </w:r>
      <w:r w:rsidR="0099572E" w:rsidRPr="00493832">
        <w:rPr>
          <w:rFonts w:ascii="Cambria" w:hAnsi="Cambria"/>
          <w:i/>
          <w:sz w:val="20"/>
          <w:szCs w:val="20"/>
          <w:lang w:val="ro-RO"/>
        </w:rPr>
        <w:t>metodologia</w:t>
      </w:r>
      <w:r w:rsidR="0053491B" w:rsidRPr="00493832">
        <w:rPr>
          <w:rFonts w:ascii="Cambria" w:hAnsi="Cambria"/>
          <w:i/>
          <w:sz w:val="20"/>
          <w:szCs w:val="20"/>
          <w:lang w:val="ro-RO"/>
        </w:rPr>
        <w:t xml:space="preserve"> </w:t>
      </w:r>
      <w:r w:rsidR="0099572E" w:rsidRPr="00493832">
        <w:rPr>
          <w:rFonts w:ascii="Cambria" w:hAnsi="Cambria"/>
          <w:i/>
          <w:sz w:val="20"/>
          <w:szCs w:val="20"/>
          <w:lang w:val="ro-RO"/>
        </w:rPr>
        <w:t xml:space="preserve">de </w:t>
      </w:r>
      <w:r w:rsidR="001A05E8" w:rsidRPr="00493832">
        <w:rPr>
          <w:rFonts w:ascii="Cambria" w:hAnsi="Cambria"/>
          <w:i/>
          <w:sz w:val="20"/>
          <w:szCs w:val="20"/>
          <w:lang w:val="ro-RO"/>
        </w:rPr>
        <w:t>execuț</w:t>
      </w:r>
      <w:r w:rsidR="0099572E" w:rsidRPr="00493832">
        <w:rPr>
          <w:rFonts w:ascii="Cambria" w:hAnsi="Cambria"/>
          <w:i/>
          <w:sz w:val="20"/>
          <w:szCs w:val="20"/>
          <w:lang w:val="ro-RO"/>
        </w:rPr>
        <w:t>ie</w:t>
      </w:r>
      <w:r w:rsidR="0053491B" w:rsidRPr="00493832">
        <w:rPr>
          <w:rFonts w:ascii="Cambria" w:hAnsi="Cambria"/>
          <w:i/>
          <w:sz w:val="20"/>
          <w:szCs w:val="20"/>
          <w:lang w:val="ro-RO"/>
        </w:rPr>
        <w:t xml:space="preserve"> </w:t>
      </w:r>
      <w:r w:rsidR="0099572E" w:rsidRPr="00493832">
        <w:rPr>
          <w:rFonts w:ascii="Cambria" w:hAnsi="Cambria"/>
          <w:i/>
          <w:sz w:val="20"/>
          <w:szCs w:val="20"/>
          <w:lang w:val="ro-RO"/>
        </w:rPr>
        <w:t xml:space="preserve">a </w:t>
      </w:r>
      <w:r w:rsidR="001A05E8" w:rsidRPr="00493832">
        <w:rPr>
          <w:rFonts w:ascii="Cambria" w:hAnsi="Cambria"/>
          <w:i/>
          <w:sz w:val="20"/>
          <w:szCs w:val="20"/>
          <w:lang w:val="ro-RO"/>
        </w:rPr>
        <w:t>lucră</w:t>
      </w:r>
      <w:r w:rsidR="0053491B" w:rsidRPr="00493832">
        <w:rPr>
          <w:rFonts w:ascii="Cambria" w:hAnsi="Cambria"/>
          <w:i/>
          <w:sz w:val="20"/>
          <w:szCs w:val="20"/>
          <w:lang w:val="ro-RO"/>
        </w:rPr>
        <w:t>rilor</w:t>
      </w:r>
      <w:r w:rsidR="007F1AD4" w:rsidRPr="00493832">
        <w:rPr>
          <w:rFonts w:ascii="Cambria" w:hAnsi="Cambria"/>
          <w:i/>
          <w:sz w:val="20"/>
          <w:szCs w:val="20"/>
          <w:lang w:val="ro-RO"/>
        </w:rPr>
        <w:t xml:space="preserve">, </w:t>
      </w:r>
      <w:r w:rsidR="0099572E" w:rsidRPr="00493832">
        <w:rPr>
          <w:rFonts w:ascii="Cambria" w:hAnsi="Cambria"/>
          <w:i/>
          <w:sz w:val="20"/>
          <w:szCs w:val="20"/>
          <w:lang w:val="ro-RO"/>
        </w:rPr>
        <w:t xml:space="preserve"> prin raportare la </w:t>
      </w:r>
      <w:r w:rsidR="00C02436" w:rsidRPr="00493832">
        <w:rPr>
          <w:rFonts w:ascii="Cambria" w:hAnsi="Cambria"/>
          <w:i/>
          <w:sz w:val="20"/>
          <w:szCs w:val="20"/>
          <w:lang w:val="ro-RO"/>
        </w:rPr>
        <w:t>informații</w:t>
      </w:r>
      <w:r w:rsidR="0099572E" w:rsidRPr="00493832">
        <w:rPr>
          <w:rFonts w:ascii="Cambria" w:hAnsi="Cambria"/>
          <w:i/>
          <w:sz w:val="20"/>
          <w:szCs w:val="20"/>
          <w:lang w:val="ro-RO"/>
        </w:rPr>
        <w:t xml:space="preserve"> tehnice complete privind viitoarea lucrare </w:t>
      </w:r>
      <w:r w:rsidR="00C02436" w:rsidRPr="00493832">
        <w:rPr>
          <w:rFonts w:ascii="Cambria" w:hAnsi="Cambria"/>
          <w:i/>
          <w:sz w:val="20"/>
          <w:szCs w:val="20"/>
          <w:lang w:val="ro-RO"/>
        </w:rPr>
        <w:t>și</w:t>
      </w:r>
      <w:r w:rsidR="0099572E" w:rsidRPr="00493832">
        <w:rPr>
          <w:rFonts w:ascii="Cambria" w:hAnsi="Cambria"/>
          <w:i/>
          <w:sz w:val="20"/>
          <w:szCs w:val="20"/>
          <w:lang w:val="ro-RO"/>
        </w:rPr>
        <w:t xml:space="preserve"> la </w:t>
      </w:r>
      <w:r w:rsidR="00C02436" w:rsidRPr="00493832">
        <w:rPr>
          <w:rFonts w:ascii="Cambria" w:hAnsi="Cambria"/>
          <w:i/>
          <w:sz w:val="20"/>
          <w:szCs w:val="20"/>
          <w:lang w:val="ro-RO"/>
        </w:rPr>
        <w:t>cerințelor</w:t>
      </w:r>
      <w:r w:rsidR="0099572E" w:rsidRPr="00493832">
        <w:rPr>
          <w:rFonts w:ascii="Cambria" w:hAnsi="Cambria"/>
          <w:i/>
          <w:sz w:val="20"/>
          <w:szCs w:val="20"/>
          <w:lang w:val="ro-RO"/>
        </w:rPr>
        <w:t xml:space="preserve"> tehnice, economice şi </w:t>
      </w:r>
      <w:r w:rsidR="0099572E" w:rsidRPr="00493832">
        <w:rPr>
          <w:rFonts w:ascii="Cambria" w:hAnsi="Cambria"/>
          <w:i/>
          <w:sz w:val="20"/>
          <w:szCs w:val="20"/>
          <w:lang w:val="ro-RO"/>
        </w:rPr>
        <w:lastRenderedPageBreak/>
        <w:t xml:space="preserve">tehnologice ale beneficiarului,  așa cum sunt acestea incluse în părțile scrise și părțile desenate cuprinse în volumele incluse în Caietul de </w:t>
      </w:r>
      <w:r w:rsidR="001A05E8" w:rsidRPr="00493832">
        <w:rPr>
          <w:rFonts w:ascii="Cambria" w:hAnsi="Cambria"/>
          <w:i/>
          <w:sz w:val="20"/>
          <w:szCs w:val="20"/>
          <w:lang w:val="ro-RO"/>
        </w:rPr>
        <w:t>S</w:t>
      </w:r>
      <w:r w:rsidR="0099572E" w:rsidRPr="00493832">
        <w:rPr>
          <w:rFonts w:ascii="Cambria" w:hAnsi="Cambria"/>
          <w:i/>
          <w:sz w:val="20"/>
          <w:szCs w:val="20"/>
          <w:lang w:val="ro-RO"/>
        </w:rPr>
        <w:t>arcini</w:t>
      </w:r>
      <w:r w:rsidR="00DF5C22" w:rsidRPr="00493832">
        <w:rPr>
          <w:rFonts w:ascii="Cambria" w:hAnsi="Cambria"/>
          <w:i/>
          <w:sz w:val="20"/>
          <w:szCs w:val="20"/>
          <w:lang w:val="ro-RO"/>
        </w:rPr>
        <w:t>;</w:t>
      </w:r>
    </w:p>
    <w:p w14:paraId="72D050E1" w14:textId="77777777" w:rsidR="002C6E0E" w:rsidRPr="00493832" w:rsidRDefault="002C6E0E" w:rsidP="008E6BEC">
      <w:pPr>
        <w:jc w:val="both"/>
        <w:rPr>
          <w:rFonts w:ascii="Cambria" w:hAnsi="Cambria"/>
          <w:i/>
          <w:sz w:val="20"/>
          <w:szCs w:val="20"/>
          <w:lang w:val="ro-RO"/>
        </w:rPr>
      </w:pPr>
    </w:p>
    <w:p w14:paraId="3CBBB895" w14:textId="77777777" w:rsidR="00067D1B" w:rsidRPr="00493832" w:rsidRDefault="00EB770A" w:rsidP="008E6BEC">
      <w:pPr>
        <w:jc w:val="both"/>
        <w:rPr>
          <w:rFonts w:ascii="Cambria" w:hAnsi="Cambria"/>
          <w:i/>
          <w:sz w:val="20"/>
          <w:szCs w:val="20"/>
          <w:lang w:val="ro-RO"/>
        </w:rPr>
      </w:pPr>
      <w:r w:rsidRPr="00493832">
        <w:rPr>
          <w:rFonts w:ascii="Cambria" w:hAnsi="Cambria"/>
          <w:i/>
          <w:sz w:val="20"/>
          <w:szCs w:val="20"/>
          <w:lang w:val="ro-RO"/>
        </w:rPr>
        <w:t>[</w:t>
      </w:r>
      <w:r w:rsidR="00067D1B" w:rsidRPr="00493832">
        <w:rPr>
          <w:rFonts w:ascii="Cambria" w:hAnsi="Cambria"/>
          <w:i/>
          <w:sz w:val="20"/>
          <w:szCs w:val="20"/>
          <w:lang w:val="ro-RO"/>
        </w:rPr>
        <w:t>Introduceți aici informațiile solicitate și în forma solicitată astfel încât să demonstrați îndeplinirea obiectivelor</w:t>
      </w:r>
      <w:r w:rsidRPr="00493832">
        <w:rPr>
          <w:rFonts w:ascii="Cambria" w:hAnsi="Cambria"/>
          <w:i/>
          <w:sz w:val="20"/>
          <w:szCs w:val="20"/>
          <w:lang w:val="ro-RO"/>
        </w:rPr>
        <w:t xml:space="preserve"> asociate atribuirii Contractului]</w:t>
      </w:r>
    </w:p>
    <w:p w14:paraId="08A4F4E3" w14:textId="77777777" w:rsidR="00972ECB" w:rsidRPr="00493832" w:rsidRDefault="00972ECB" w:rsidP="008E6BEC">
      <w:pPr>
        <w:widowControl/>
        <w:autoSpaceDE/>
        <w:autoSpaceDN/>
        <w:adjustRightInd w:val="0"/>
        <w:contextualSpacing/>
        <w:jc w:val="both"/>
        <w:rPr>
          <w:rFonts w:ascii="Cambria" w:hAnsi="Cambria"/>
          <w:i/>
          <w:sz w:val="20"/>
          <w:szCs w:val="20"/>
          <w:lang w:val="ro-RO"/>
        </w:rPr>
      </w:pPr>
    </w:p>
    <w:p w14:paraId="3B536A41" w14:textId="77777777" w:rsidR="002C6E0E" w:rsidRPr="00493832" w:rsidRDefault="00944F34"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 xml:space="preserve">[Introduceți informațiile și forma solicitată </w:t>
      </w:r>
      <w:r w:rsidR="00A776D6" w:rsidRPr="00493832">
        <w:rPr>
          <w:rFonts w:ascii="Cambria" w:hAnsi="Cambria"/>
          <w:i/>
          <w:sz w:val="20"/>
          <w:szCs w:val="20"/>
          <w:lang w:val="ro-RO"/>
        </w:rPr>
        <w:t xml:space="preserve">de prezentare </w:t>
      </w:r>
      <w:r w:rsidRPr="00493832">
        <w:rPr>
          <w:rFonts w:ascii="Cambria" w:hAnsi="Cambria"/>
          <w:i/>
          <w:sz w:val="20"/>
          <w:szCs w:val="20"/>
          <w:lang w:val="ro-RO"/>
        </w:rPr>
        <w:t>pentru</w:t>
      </w:r>
      <w:r w:rsidR="001A05E8" w:rsidRPr="00493832">
        <w:rPr>
          <w:rFonts w:ascii="Cambria" w:hAnsi="Cambria"/>
          <w:i/>
          <w:sz w:val="20"/>
          <w:szCs w:val="20"/>
          <w:lang w:val="ro-RO"/>
        </w:rPr>
        <w:t xml:space="preserve"> fiecare activitate care intră î</w:t>
      </w:r>
      <w:r w:rsidR="00186643" w:rsidRPr="00493832">
        <w:rPr>
          <w:rFonts w:ascii="Cambria" w:hAnsi="Cambria"/>
          <w:i/>
          <w:sz w:val="20"/>
          <w:szCs w:val="20"/>
          <w:lang w:val="ro-RO"/>
        </w:rPr>
        <w:t>n scopul contractului</w:t>
      </w:r>
      <w:r w:rsidR="00E44235" w:rsidRPr="00493832">
        <w:rPr>
          <w:rFonts w:ascii="Cambria" w:hAnsi="Cambria"/>
          <w:i/>
          <w:sz w:val="20"/>
          <w:szCs w:val="20"/>
          <w:lang w:val="ro-RO"/>
        </w:rPr>
        <w:t>. Acolo unde este aplicabil, Autoritatea Contractantă poate limita numărul de pagini în care ofertantul trebuie să prezinte</w:t>
      </w:r>
      <w:r w:rsidR="00880BF2" w:rsidRPr="00493832">
        <w:rPr>
          <w:rFonts w:ascii="Cambria" w:hAnsi="Cambria"/>
          <w:i/>
          <w:sz w:val="20"/>
          <w:szCs w:val="20"/>
          <w:lang w:val="ro-RO"/>
        </w:rPr>
        <w:t xml:space="preserve"> metodologia de execuție</w:t>
      </w:r>
      <w:r w:rsidR="00E44235" w:rsidRPr="00493832">
        <w:rPr>
          <w:rFonts w:ascii="Cambria" w:hAnsi="Cambria"/>
          <w:i/>
          <w:sz w:val="20"/>
          <w:szCs w:val="20"/>
          <w:lang w:val="ro-RO"/>
        </w:rPr>
        <w:t xml:space="preserve"> </w:t>
      </w:r>
      <w:r w:rsidR="002C6E0E" w:rsidRPr="00493832">
        <w:rPr>
          <w:rFonts w:ascii="Cambria" w:hAnsi="Cambria"/>
          <w:i/>
          <w:sz w:val="20"/>
          <w:szCs w:val="20"/>
          <w:lang w:val="ro-RO"/>
        </w:rPr>
        <w:t>]</w:t>
      </w:r>
      <w:r w:rsidR="00972ECB" w:rsidRPr="00493832">
        <w:rPr>
          <w:rFonts w:ascii="Cambria" w:hAnsi="Cambria"/>
          <w:i/>
          <w:sz w:val="20"/>
          <w:szCs w:val="20"/>
          <w:lang w:val="ro-RO"/>
        </w:rPr>
        <w:t>.</w:t>
      </w:r>
    </w:p>
    <w:p w14:paraId="0A200586" w14:textId="77777777" w:rsidR="002C6E0E" w:rsidRPr="00493832" w:rsidRDefault="002C6E0E" w:rsidP="008E6BEC">
      <w:pPr>
        <w:widowControl/>
        <w:autoSpaceDE/>
        <w:autoSpaceDN/>
        <w:adjustRightInd w:val="0"/>
        <w:contextualSpacing/>
        <w:jc w:val="both"/>
        <w:rPr>
          <w:rFonts w:ascii="Cambria" w:hAnsi="Cambria"/>
          <w:i/>
          <w:sz w:val="20"/>
          <w:szCs w:val="20"/>
          <w:lang w:val="ro-RO"/>
        </w:rPr>
      </w:pPr>
    </w:p>
    <w:p w14:paraId="0980AB37" w14:textId="77777777" w:rsidR="00944F34" w:rsidRPr="00493832" w:rsidRDefault="002C6E0E"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w:t>
      </w:r>
      <w:r w:rsidR="00972ECB" w:rsidRPr="00493832">
        <w:rPr>
          <w:rFonts w:ascii="Cambria" w:hAnsi="Cambria"/>
          <w:i/>
          <w:sz w:val="20"/>
          <w:szCs w:val="20"/>
          <w:lang w:val="ro-RO"/>
        </w:rPr>
        <w:t xml:space="preserve"> Li</w:t>
      </w:r>
      <w:r w:rsidR="001A05E8" w:rsidRPr="00493832">
        <w:rPr>
          <w:rFonts w:ascii="Cambria" w:hAnsi="Cambria"/>
          <w:i/>
          <w:sz w:val="20"/>
          <w:szCs w:val="20"/>
          <w:lang w:val="ro-RO"/>
        </w:rPr>
        <w:t>sta de mai jos cuprinde activităț</w:t>
      </w:r>
      <w:r w:rsidR="00972ECB" w:rsidRPr="00493832">
        <w:rPr>
          <w:rFonts w:ascii="Cambria" w:hAnsi="Cambria"/>
          <w:i/>
          <w:sz w:val="20"/>
          <w:szCs w:val="20"/>
          <w:lang w:val="ro-RO"/>
        </w:rPr>
        <w:t xml:space="preserve">i care pot fi </w:t>
      </w:r>
      <w:r w:rsidR="00123AC2" w:rsidRPr="00493832">
        <w:rPr>
          <w:rFonts w:ascii="Cambria" w:hAnsi="Cambria"/>
          <w:i/>
          <w:sz w:val="20"/>
          <w:szCs w:val="20"/>
          <w:lang w:val="ro-RO"/>
        </w:rPr>
        <w:t xml:space="preserve">/ sunt </w:t>
      </w:r>
      <w:r w:rsidR="001A05E8" w:rsidRPr="00493832">
        <w:rPr>
          <w:rFonts w:ascii="Cambria" w:hAnsi="Cambria"/>
          <w:i/>
          <w:sz w:val="20"/>
          <w:szCs w:val="20"/>
          <w:lang w:val="ro-RO"/>
        </w:rPr>
        <w:t>incluse în scopul contractului de lucră</w:t>
      </w:r>
      <w:r w:rsidR="00972ECB" w:rsidRPr="00493832">
        <w:rPr>
          <w:rFonts w:ascii="Cambria" w:hAnsi="Cambria"/>
          <w:i/>
          <w:sz w:val="20"/>
          <w:szCs w:val="20"/>
          <w:lang w:val="ro-RO"/>
        </w:rPr>
        <w:t>ri</w:t>
      </w:r>
      <w:r w:rsidR="00944F34" w:rsidRPr="00493832">
        <w:rPr>
          <w:rFonts w:ascii="Cambria" w:hAnsi="Cambria"/>
          <w:i/>
          <w:sz w:val="20"/>
          <w:szCs w:val="20"/>
          <w:lang w:val="ro-RO"/>
        </w:rPr>
        <w:t>]</w:t>
      </w:r>
    </w:p>
    <w:p w14:paraId="2835260A" w14:textId="77777777" w:rsidR="00186643" w:rsidRPr="00493832" w:rsidRDefault="00186643" w:rsidP="008E6BEC">
      <w:pPr>
        <w:jc w:val="both"/>
        <w:rPr>
          <w:rFonts w:ascii="Cambria" w:hAnsi="Cambria"/>
          <w:i/>
          <w:sz w:val="20"/>
          <w:szCs w:val="20"/>
          <w:lang w:val="ro-RO"/>
        </w:rPr>
      </w:pPr>
    </w:p>
    <w:p w14:paraId="1A0104EF" w14:textId="77777777" w:rsidR="00186643"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lucrări pregă</w:t>
      </w:r>
      <w:r w:rsidR="00123AC2" w:rsidRPr="00493832">
        <w:rPr>
          <w:rFonts w:ascii="Cambria" w:hAnsi="Cambria"/>
          <w:bCs/>
          <w:i/>
          <w:iCs/>
          <w:sz w:val="20"/>
          <w:szCs w:val="20"/>
          <w:lang w:val="ro-RO"/>
        </w:rPr>
        <w:t xml:space="preserve">titoare </w:t>
      </w:r>
    </w:p>
    <w:p w14:paraId="3426FA40" w14:textId="77777777" w:rsidR="00186643" w:rsidRPr="00493832" w:rsidRDefault="00123AC2"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p</w:t>
      </w:r>
      <w:r w:rsidR="001A05E8" w:rsidRPr="00493832">
        <w:rPr>
          <w:rFonts w:ascii="Cambria" w:hAnsi="Cambria"/>
          <w:bCs/>
          <w:i/>
          <w:iCs/>
          <w:sz w:val="20"/>
          <w:szCs w:val="20"/>
          <w:lang w:val="ro-RO"/>
        </w:rPr>
        <w:t>regă</w:t>
      </w:r>
      <w:r w:rsidR="00186643" w:rsidRPr="00493832">
        <w:rPr>
          <w:rFonts w:ascii="Cambria" w:hAnsi="Cambria"/>
          <w:bCs/>
          <w:i/>
          <w:iCs/>
          <w:sz w:val="20"/>
          <w:szCs w:val="20"/>
          <w:lang w:val="ro-RO"/>
        </w:rPr>
        <w:t>tire</w:t>
      </w:r>
      <w:r w:rsidRPr="00493832">
        <w:rPr>
          <w:rFonts w:ascii="Cambria" w:hAnsi="Cambria"/>
          <w:bCs/>
          <w:i/>
          <w:iCs/>
          <w:sz w:val="20"/>
          <w:szCs w:val="20"/>
          <w:lang w:val="ro-RO"/>
        </w:rPr>
        <w:t>a</w:t>
      </w:r>
      <w:r w:rsidR="00186643" w:rsidRPr="00493832">
        <w:rPr>
          <w:rFonts w:ascii="Cambria" w:hAnsi="Cambria"/>
          <w:bCs/>
          <w:i/>
          <w:iCs/>
          <w:sz w:val="20"/>
          <w:szCs w:val="20"/>
          <w:lang w:val="ro-RO"/>
        </w:rPr>
        <w:t xml:space="preserve"> amplasament</w:t>
      </w:r>
      <w:r w:rsidRPr="00493832">
        <w:rPr>
          <w:rFonts w:ascii="Cambria" w:hAnsi="Cambria"/>
          <w:bCs/>
          <w:i/>
          <w:iCs/>
          <w:sz w:val="20"/>
          <w:szCs w:val="20"/>
          <w:lang w:val="ro-RO"/>
        </w:rPr>
        <w:t>ului</w:t>
      </w:r>
      <w:r w:rsidR="00186643" w:rsidRPr="00493832">
        <w:rPr>
          <w:rFonts w:ascii="Cambria" w:hAnsi="Cambria"/>
          <w:bCs/>
          <w:i/>
          <w:iCs/>
          <w:sz w:val="20"/>
          <w:szCs w:val="20"/>
          <w:lang w:val="ro-RO"/>
        </w:rPr>
        <w:t xml:space="preserve"> </w:t>
      </w:r>
    </w:p>
    <w:p w14:paraId="565B3048" w14:textId="7B94C37C" w:rsidR="00186643" w:rsidRPr="00493832" w:rsidRDefault="00123AC2"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p</w:t>
      </w:r>
      <w:r w:rsidR="001A05E8" w:rsidRPr="00493832">
        <w:rPr>
          <w:rFonts w:ascii="Cambria" w:hAnsi="Cambria"/>
          <w:bCs/>
          <w:i/>
          <w:iCs/>
          <w:sz w:val="20"/>
          <w:szCs w:val="20"/>
          <w:lang w:val="ro-RO"/>
        </w:rPr>
        <w:t>regă</w:t>
      </w:r>
      <w:r w:rsidR="00186643" w:rsidRPr="00493832">
        <w:rPr>
          <w:rFonts w:ascii="Cambria" w:hAnsi="Cambria"/>
          <w:bCs/>
          <w:i/>
          <w:iCs/>
          <w:sz w:val="20"/>
          <w:szCs w:val="20"/>
          <w:lang w:val="ro-RO"/>
        </w:rPr>
        <w:t>tire</w:t>
      </w:r>
      <w:r w:rsidRPr="00493832">
        <w:rPr>
          <w:rFonts w:ascii="Cambria" w:hAnsi="Cambria"/>
          <w:bCs/>
          <w:i/>
          <w:iCs/>
          <w:sz w:val="20"/>
          <w:szCs w:val="20"/>
          <w:lang w:val="ro-RO"/>
        </w:rPr>
        <w:t>a</w:t>
      </w:r>
      <w:r w:rsidR="001A05E8" w:rsidRPr="00493832">
        <w:rPr>
          <w:rFonts w:ascii="Cambria" w:hAnsi="Cambria"/>
          <w:bCs/>
          <w:i/>
          <w:iCs/>
          <w:sz w:val="20"/>
          <w:szCs w:val="20"/>
          <w:lang w:val="ro-RO"/>
        </w:rPr>
        <w:t xml:space="preserve"> ș</w:t>
      </w:r>
      <w:r w:rsidR="00186643" w:rsidRPr="00493832">
        <w:rPr>
          <w:rFonts w:ascii="Cambria" w:hAnsi="Cambria"/>
          <w:bCs/>
          <w:i/>
          <w:iCs/>
          <w:sz w:val="20"/>
          <w:szCs w:val="20"/>
          <w:lang w:val="ro-RO"/>
        </w:rPr>
        <w:t>antier</w:t>
      </w:r>
      <w:r w:rsidRPr="00493832">
        <w:rPr>
          <w:rFonts w:ascii="Cambria" w:hAnsi="Cambria"/>
          <w:bCs/>
          <w:i/>
          <w:iCs/>
          <w:sz w:val="20"/>
          <w:szCs w:val="20"/>
          <w:lang w:val="ro-RO"/>
        </w:rPr>
        <w:t>ului</w:t>
      </w:r>
      <w:r w:rsidR="00C94727" w:rsidRPr="00493832">
        <w:rPr>
          <w:rFonts w:ascii="Cambria" w:hAnsi="Cambria"/>
          <w:bCs/>
          <w:i/>
          <w:iCs/>
          <w:sz w:val="20"/>
          <w:szCs w:val="20"/>
          <w:lang w:val="ro-RO"/>
        </w:rPr>
        <w:t xml:space="preserve"> si lucrarile de organizare de santier</w:t>
      </w:r>
      <w:r w:rsidR="003875D9" w:rsidRPr="00493832">
        <w:rPr>
          <w:rFonts w:ascii="Cambria" w:hAnsi="Cambria"/>
          <w:bCs/>
          <w:i/>
          <w:iCs/>
          <w:sz w:val="20"/>
          <w:szCs w:val="20"/>
          <w:lang w:val="ro-RO"/>
        </w:rPr>
        <w:t xml:space="preserve"> </w:t>
      </w:r>
      <w:r w:rsidR="00B1715B" w:rsidRPr="00493832">
        <w:rPr>
          <w:rFonts w:ascii="Cambria" w:hAnsi="Cambria"/>
          <w:bCs/>
          <w:i/>
          <w:iCs/>
          <w:sz w:val="20"/>
          <w:szCs w:val="20"/>
          <w:lang w:val="ro-RO"/>
        </w:rPr>
        <w:t>– se va detalia in amanunt cum se asigura orgamizarea de santier in functie de PTH-ul atasat – se vor descrie amenajarile si termenele de pastrare</w:t>
      </w:r>
    </w:p>
    <w:p w14:paraId="03581B7E" w14:textId="77777777" w:rsidR="00186643"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activităț</w:t>
      </w:r>
      <w:r w:rsidR="00123AC2" w:rsidRPr="00493832">
        <w:rPr>
          <w:rFonts w:ascii="Cambria" w:hAnsi="Cambria"/>
          <w:bCs/>
          <w:i/>
          <w:iCs/>
          <w:sz w:val="20"/>
          <w:szCs w:val="20"/>
          <w:lang w:val="ro-RO"/>
        </w:rPr>
        <w:t xml:space="preserve">i </w:t>
      </w:r>
      <w:r w:rsidRPr="00493832">
        <w:rPr>
          <w:rFonts w:ascii="Cambria" w:hAnsi="Cambria"/>
          <w:bCs/>
          <w:i/>
          <w:iCs/>
          <w:sz w:val="20"/>
          <w:szCs w:val="20"/>
          <w:lang w:val="ro-RO"/>
        </w:rPr>
        <w:t>de punere în operă a documentației tehnice (aș</w:t>
      </w:r>
      <w:r w:rsidR="006A2811" w:rsidRPr="00493832">
        <w:rPr>
          <w:rFonts w:ascii="Cambria" w:hAnsi="Cambria"/>
          <w:bCs/>
          <w:i/>
          <w:iCs/>
          <w:sz w:val="20"/>
          <w:szCs w:val="20"/>
          <w:lang w:val="ro-RO"/>
        </w:rPr>
        <w:t xml:space="preserve">a cum sunt </w:t>
      </w:r>
      <w:r w:rsidRPr="00493832">
        <w:rPr>
          <w:rFonts w:ascii="Cambria" w:hAnsi="Cambria"/>
          <w:bCs/>
          <w:i/>
          <w:iCs/>
          <w:sz w:val="20"/>
          <w:szCs w:val="20"/>
          <w:lang w:val="ro-RO"/>
        </w:rPr>
        <w:t>incluse î</w:t>
      </w:r>
      <w:r w:rsidR="00123AC2" w:rsidRPr="00493832">
        <w:rPr>
          <w:rFonts w:ascii="Cambria" w:hAnsi="Cambria"/>
          <w:bCs/>
          <w:i/>
          <w:iCs/>
          <w:sz w:val="20"/>
          <w:szCs w:val="20"/>
          <w:lang w:val="ro-RO"/>
        </w:rPr>
        <w:t>n c</w:t>
      </w:r>
      <w:r w:rsidR="00186643" w:rsidRPr="00493832">
        <w:rPr>
          <w:rFonts w:ascii="Cambria" w:hAnsi="Cambria"/>
          <w:bCs/>
          <w:i/>
          <w:iCs/>
          <w:sz w:val="20"/>
          <w:szCs w:val="20"/>
          <w:lang w:val="ro-RO"/>
        </w:rPr>
        <w:t>aiete</w:t>
      </w:r>
      <w:r w:rsidR="00123AC2" w:rsidRPr="00493832">
        <w:rPr>
          <w:rFonts w:ascii="Cambria" w:hAnsi="Cambria"/>
          <w:bCs/>
          <w:i/>
          <w:iCs/>
          <w:sz w:val="20"/>
          <w:szCs w:val="20"/>
          <w:lang w:val="ro-RO"/>
        </w:rPr>
        <w:t>le</w:t>
      </w:r>
      <w:r w:rsidR="00186643" w:rsidRPr="00493832">
        <w:rPr>
          <w:rFonts w:ascii="Cambria" w:hAnsi="Cambria"/>
          <w:bCs/>
          <w:i/>
          <w:iCs/>
          <w:sz w:val="20"/>
          <w:szCs w:val="20"/>
          <w:lang w:val="ro-RO"/>
        </w:rPr>
        <w:t xml:space="preserve"> de sarcini </w:t>
      </w:r>
      <w:r w:rsidRPr="00493832">
        <w:rPr>
          <w:rFonts w:ascii="Cambria" w:hAnsi="Cambria"/>
          <w:bCs/>
          <w:i/>
          <w:iCs/>
          <w:sz w:val="20"/>
          <w:szCs w:val="20"/>
          <w:lang w:val="ro-RO"/>
        </w:rPr>
        <w:t>pe specialităț</w:t>
      </w:r>
      <w:r w:rsidR="00123AC2" w:rsidRPr="00493832">
        <w:rPr>
          <w:rFonts w:ascii="Cambria" w:hAnsi="Cambria"/>
          <w:bCs/>
          <w:i/>
          <w:iCs/>
          <w:sz w:val="20"/>
          <w:szCs w:val="20"/>
          <w:lang w:val="ro-RO"/>
        </w:rPr>
        <w:t xml:space="preserve">i </w:t>
      </w:r>
      <w:r w:rsidR="006A2811" w:rsidRPr="00493832">
        <w:rPr>
          <w:rFonts w:ascii="Cambria" w:hAnsi="Cambria"/>
          <w:bCs/>
          <w:i/>
          <w:iCs/>
          <w:sz w:val="20"/>
          <w:szCs w:val="20"/>
          <w:lang w:val="ro-RO"/>
        </w:rPr>
        <w:t>d</w:t>
      </w:r>
      <w:r w:rsidR="00123AC2" w:rsidRPr="00493832">
        <w:rPr>
          <w:rFonts w:ascii="Cambria" w:hAnsi="Cambria"/>
          <w:bCs/>
          <w:i/>
          <w:iCs/>
          <w:sz w:val="20"/>
          <w:szCs w:val="20"/>
          <w:lang w:val="ro-RO"/>
        </w:rPr>
        <w:t>in proiectul tehnic)</w:t>
      </w:r>
    </w:p>
    <w:p w14:paraId="66236260" w14:textId="77777777" w:rsidR="004137C2"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controlul calității lucră</w:t>
      </w:r>
      <w:r w:rsidR="004137C2" w:rsidRPr="00493832">
        <w:rPr>
          <w:rFonts w:ascii="Cambria" w:hAnsi="Cambria"/>
          <w:bCs/>
          <w:i/>
          <w:iCs/>
          <w:sz w:val="20"/>
          <w:szCs w:val="20"/>
          <w:lang w:val="ro-RO"/>
        </w:rPr>
        <w:t>rilor executate</w:t>
      </w:r>
    </w:p>
    <w:p w14:paraId="7681E027" w14:textId="77777777" w:rsidR="00186643"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sz w:val="20"/>
          <w:szCs w:val="20"/>
          <w:lang w:val="ro-RO"/>
        </w:rPr>
        <w:t>activităț</w:t>
      </w:r>
      <w:r w:rsidR="00123AC2" w:rsidRPr="00493832">
        <w:rPr>
          <w:rFonts w:ascii="Cambria" w:hAnsi="Cambria"/>
          <w:bCs/>
          <w:i/>
          <w:sz w:val="20"/>
          <w:szCs w:val="20"/>
          <w:lang w:val="ro-RO"/>
        </w:rPr>
        <w:t>i</w:t>
      </w:r>
      <w:r w:rsidRPr="00493832">
        <w:rPr>
          <w:rFonts w:ascii="Cambria" w:hAnsi="Cambria"/>
          <w:bCs/>
          <w:i/>
          <w:sz w:val="20"/>
          <w:szCs w:val="20"/>
          <w:lang w:val="ro-RO"/>
        </w:rPr>
        <w:t xml:space="preserve"> legate de recepția la terminarea lucră</w:t>
      </w:r>
      <w:r w:rsidR="00186643" w:rsidRPr="00493832">
        <w:rPr>
          <w:rFonts w:ascii="Cambria" w:hAnsi="Cambria"/>
          <w:bCs/>
          <w:i/>
          <w:sz w:val="20"/>
          <w:szCs w:val="20"/>
          <w:lang w:val="ro-RO"/>
        </w:rPr>
        <w:t>rilor</w:t>
      </w:r>
    </w:p>
    <w:p w14:paraId="6F812BDB" w14:textId="77777777" w:rsidR="00186643"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sz w:val="20"/>
          <w:szCs w:val="20"/>
          <w:lang w:val="ro-RO"/>
        </w:rPr>
        <w:t>activităț</w:t>
      </w:r>
      <w:r w:rsidR="00123AC2" w:rsidRPr="00493832">
        <w:rPr>
          <w:rFonts w:ascii="Cambria" w:hAnsi="Cambria"/>
          <w:bCs/>
          <w:i/>
          <w:sz w:val="20"/>
          <w:szCs w:val="20"/>
          <w:lang w:val="ro-RO"/>
        </w:rPr>
        <w:t>i</w:t>
      </w:r>
      <w:r w:rsidRPr="00493832">
        <w:rPr>
          <w:rFonts w:ascii="Cambria" w:hAnsi="Cambria"/>
          <w:bCs/>
          <w:i/>
          <w:sz w:val="20"/>
          <w:szCs w:val="20"/>
          <w:lang w:val="ro-RO"/>
        </w:rPr>
        <w:t xml:space="preserve"> legate de recepția finală</w:t>
      </w:r>
      <w:r w:rsidR="00186643" w:rsidRPr="00493832">
        <w:rPr>
          <w:rFonts w:ascii="Cambria" w:hAnsi="Cambria"/>
          <w:bCs/>
          <w:i/>
          <w:sz w:val="20"/>
          <w:szCs w:val="20"/>
          <w:lang w:val="ro-RO"/>
        </w:rPr>
        <w:t xml:space="preserve"> </w:t>
      </w:r>
      <w:r w:rsidRPr="00493832">
        <w:rPr>
          <w:rFonts w:ascii="Cambria" w:hAnsi="Cambria"/>
          <w:bCs/>
          <w:i/>
          <w:sz w:val="20"/>
          <w:szCs w:val="20"/>
          <w:lang w:val="ro-RO"/>
        </w:rPr>
        <w:t>la expirarea perioadei de garanție de bună execuț</w:t>
      </w:r>
      <w:r w:rsidR="00186643" w:rsidRPr="00493832">
        <w:rPr>
          <w:rFonts w:ascii="Cambria" w:hAnsi="Cambria"/>
          <w:bCs/>
          <w:i/>
          <w:sz w:val="20"/>
          <w:szCs w:val="20"/>
          <w:lang w:val="ro-RO"/>
        </w:rPr>
        <w:t>ie</w:t>
      </w:r>
    </w:p>
    <w:p w14:paraId="497C5BC8" w14:textId="77777777" w:rsidR="00782057" w:rsidRPr="00493832" w:rsidRDefault="00765B2A"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 xml:space="preserve"> </w:t>
      </w:r>
      <w:r w:rsidR="001A05E8" w:rsidRPr="00493832">
        <w:rPr>
          <w:rFonts w:ascii="Cambria" w:hAnsi="Cambria"/>
          <w:bCs/>
          <w:i/>
          <w:iCs/>
          <w:sz w:val="20"/>
          <w:szCs w:val="20"/>
          <w:lang w:val="ro-RO"/>
        </w:rPr>
        <w:t>managementul schimbă</w:t>
      </w:r>
      <w:r w:rsidR="00782057" w:rsidRPr="00493832">
        <w:rPr>
          <w:rFonts w:ascii="Cambria" w:hAnsi="Cambria"/>
          <w:bCs/>
          <w:i/>
          <w:iCs/>
          <w:sz w:val="20"/>
          <w:szCs w:val="20"/>
          <w:lang w:val="ro-RO"/>
        </w:rPr>
        <w:t>ri</w:t>
      </w:r>
      <w:r w:rsidR="001A05E8" w:rsidRPr="00493832">
        <w:rPr>
          <w:rFonts w:ascii="Cambria" w:hAnsi="Cambria"/>
          <w:bCs/>
          <w:i/>
          <w:iCs/>
          <w:sz w:val="20"/>
          <w:szCs w:val="20"/>
          <w:lang w:val="ro-RO"/>
        </w:rPr>
        <w:t>lor cantitative sau calitative în timpul execuției lucră</w:t>
      </w:r>
      <w:r w:rsidR="00782057" w:rsidRPr="00493832">
        <w:rPr>
          <w:rFonts w:ascii="Cambria" w:hAnsi="Cambria"/>
          <w:bCs/>
          <w:i/>
          <w:iCs/>
          <w:sz w:val="20"/>
          <w:szCs w:val="20"/>
          <w:lang w:val="ro-RO"/>
        </w:rPr>
        <w:t xml:space="preserve">rilor; </w:t>
      </w:r>
    </w:p>
    <w:p w14:paraId="42D9DECC" w14:textId="77777777" w:rsidR="00782057"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impactul asupra comunităț</w:t>
      </w:r>
      <w:r w:rsidR="00782057" w:rsidRPr="00493832">
        <w:rPr>
          <w:rFonts w:ascii="Cambria" w:hAnsi="Cambria"/>
          <w:bCs/>
          <w:i/>
          <w:iCs/>
          <w:sz w:val="20"/>
          <w:szCs w:val="20"/>
          <w:lang w:val="ro-RO"/>
        </w:rPr>
        <w:t xml:space="preserve">ii locale  / </w:t>
      </w:r>
      <w:r w:rsidRPr="00493832">
        <w:rPr>
          <w:rFonts w:ascii="Cambria" w:hAnsi="Cambria"/>
          <w:bCs/>
          <w:i/>
          <w:sz w:val="20"/>
          <w:szCs w:val="20"/>
          <w:lang w:val="ro-RO"/>
        </w:rPr>
        <w:t>măsuri pentru dezvoltarea comunității locale în arealul geografic / regiunea în care se desfășoară lucră</w:t>
      </w:r>
      <w:r w:rsidR="00782057" w:rsidRPr="00493832">
        <w:rPr>
          <w:rFonts w:ascii="Cambria" w:hAnsi="Cambria"/>
          <w:bCs/>
          <w:i/>
          <w:sz w:val="20"/>
          <w:szCs w:val="20"/>
          <w:lang w:val="ro-RO"/>
        </w:rPr>
        <w:t>rile</w:t>
      </w:r>
    </w:p>
    <w:p w14:paraId="3622F0B6" w14:textId="54E3C5D9" w:rsidR="00117516" w:rsidRPr="00493832" w:rsidRDefault="00117516" w:rsidP="00A46BE6">
      <w:pPr>
        <w:numPr>
          <w:ilvl w:val="0"/>
          <w:numId w:val="11"/>
        </w:numPr>
        <w:tabs>
          <w:tab w:val="left" w:pos="0"/>
        </w:tabs>
        <w:jc w:val="both"/>
        <w:rPr>
          <w:rFonts w:ascii="Cambria" w:hAnsi="Cambria"/>
          <w:bCs/>
          <w:i/>
          <w:iCs/>
          <w:sz w:val="20"/>
          <w:szCs w:val="20"/>
          <w:lang w:val="ro-RO"/>
        </w:rPr>
      </w:pPr>
      <w:r w:rsidRPr="00493832">
        <w:rPr>
          <w:rFonts w:ascii="Cambria" w:hAnsi="Cambria"/>
          <w:bCs/>
          <w:i/>
          <w:iCs/>
          <w:sz w:val="20"/>
          <w:szCs w:val="20"/>
          <w:lang w:val="ro-RO"/>
        </w:rPr>
        <w:t>organizarea de santier</w:t>
      </w:r>
    </w:p>
    <w:p w14:paraId="3B451B77" w14:textId="218994EC" w:rsidR="00782057" w:rsidRPr="00493832" w:rsidRDefault="001A05E8" w:rsidP="00A46BE6">
      <w:pPr>
        <w:numPr>
          <w:ilvl w:val="0"/>
          <w:numId w:val="11"/>
        </w:numPr>
        <w:tabs>
          <w:tab w:val="left" w:pos="0"/>
        </w:tabs>
        <w:jc w:val="both"/>
        <w:rPr>
          <w:rFonts w:ascii="Cambria" w:hAnsi="Cambria"/>
          <w:bCs/>
          <w:i/>
          <w:iCs/>
          <w:sz w:val="20"/>
          <w:szCs w:val="20"/>
          <w:lang w:val="ro-RO"/>
        </w:rPr>
      </w:pPr>
      <w:r w:rsidRPr="00493832">
        <w:rPr>
          <w:rFonts w:ascii="Cambria" w:hAnsi="Cambria"/>
          <w:bCs/>
          <w:i/>
          <w:sz w:val="20"/>
          <w:szCs w:val="20"/>
          <w:lang w:val="ro-RO"/>
        </w:rPr>
        <w:t>[introduceți după</w:t>
      </w:r>
      <w:r w:rsidR="00782057" w:rsidRPr="00493832">
        <w:rPr>
          <w:rFonts w:ascii="Cambria" w:hAnsi="Cambria"/>
          <w:bCs/>
          <w:i/>
          <w:sz w:val="20"/>
          <w:szCs w:val="20"/>
          <w:lang w:val="ro-RO"/>
        </w:rPr>
        <w:t xml:space="preserve"> cum este aplicabil]</w:t>
      </w:r>
    </w:p>
    <w:p w14:paraId="653B7886" w14:textId="77777777" w:rsidR="00186643" w:rsidRPr="00493832" w:rsidRDefault="00186643" w:rsidP="008E6BEC">
      <w:pPr>
        <w:jc w:val="both"/>
        <w:rPr>
          <w:rFonts w:ascii="Cambria" w:hAnsi="Cambria"/>
          <w:i/>
          <w:sz w:val="20"/>
          <w:szCs w:val="20"/>
          <w:lang w:val="ro-RO"/>
        </w:rPr>
      </w:pPr>
    </w:p>
    <w:p w14:paraId="11F91913" w14:textId="77777777" w:rsidR="0013754F" w:rsidRPr="00493832" w:rsidRDefault="0013754F"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Oferta trebuie sa prezinte si:</w:t>
      </w:r>
    </w:p>
    <w:p w14:paraId="1C43A3C7" w14:textId="77777777" w:rsidR="0013754F" w:rsidRPr="00493832" w:rsidRDefault="0013754F"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Prezentarea  modului  de  impartire  a  sarcinilor  intre  operatorii  economici  implicati  precum   si nivelul de implicare din punct de vedere  al resurselor:   materiale, manopera, exploatare utilaje si transporturi, rutele de aprovizionare si hartle cu traseele de transport,  pentru  partea /partile  din contract  pe care  ofertantul urmeaza sa le subcontracteze.</w:t>
      </w:r>
    </w:p>
    <w:p w14:paraId="69EED3C5" w14:textId="77777777" w:rsidR="0013754F" w:rsidRPr="00493832" w:rsidRDefault="0013754F" w:rsidP="008E6BEC">
      <w:pPr>
        <w:widowControl/>
        <w:autoSpaceDE/>
        <w:autoSpaceDN/>
        <w:adjustRightInd w:val="0"/>
        <w:contextualSpacing/>
        <w:jc w:val="both"/>
        <w:rPr>
          <w:rFonts w:ascii="Cambria" w:hAnsi="Cambria"/>
          <w:i/>
          <w:sz w:val="20"/>
          <w:szCs w:val="20"/>
          <w:lang w:val="ro-RO"/>
        </w:rPr>
      </w:pPr>
    </w:p>
    <w:p w14:paraId="0A3F1B8A" w14:textId="77777777" w:rsidR="0013754F" w:rsidRPr="00493832" w:rsidRDefault="0013754F"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14:paraId="46B13719" w14:textId="321030FC" w:rsidR="00A733BE" w:rsidRPr="00493832" w:rsidRDefault="0013754F"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Lipsa sau omiterea unor categorii de lucrari descrise in SF SI ANEXELE SALE va duce la respingerea ofertei ca fiind neconforma.  Metodologia trebuie sa arate si sa demonstreze ca sunt avute in vedere toate lucrarile deschise in SF SI ANEXELE SALE, ca sunt prevazute proceduri de lucru detaliate pentru fiecare element al constructiei fara nici o exceptie.</w:t>
      </w:r>
    </w:p>
    <w:p w14:paraId="70E84E60"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[În acest capitol al Propunerii Tehnice Ofertantul trebuie să prezinte metodologia de execuție a lucrărilor aplicată la lucrare. ]</w:t>
      </w:r>
    </w:p>
    <w:p w14:paraId="1B139B42"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w:t>
      </w:r>
    </w:p>
    <w:p w14:paraId="5A37F97C"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 abordarea generala si coordonarea activităților, </w:t>
      </w:r>
    </w:p>
    <w:p w14:paraId="306AE0F7"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detalierea modului de execuție a principalelor activități care fac obiectul contractului, </w:t>
      </w:r>
    </w:p>
    <w:p w14:paraId="0F45322F"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detalierea lucrărilor pregătitoare și de organizare a Șantierului pe tot parcursul execuției, </w:t>
      </w:r>
    </w:p>
    <w:p w14:paraId="6CA2EF5E"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structura organizatorica a personalului implicat in realizarea contractului (inclusiv subcontractorii, daca este cazul), </w:t>
      </w:r>
    </w:p>
    <w:p w14:paraId="41C5CF20"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responsabilitățile personalului implicat in coordonarea execuției si controlul calității lucrărilor executate,</w:t>
      </w:r>
    </w:p>
    <w:p w14:paraId="5CA7E0B4"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adecvarea la constrângerile fizice impuse de amplasamentul lucrării </w:t>
      </w:r>
    </w:p>
    <w:p w14:paraId="2F6450AE"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prezentarea metodologiilor de execuție a unor lucrări speciale sau in condiții climatice nefavorabile, </w:t>
      </w:r>
    </w:p>
    <w:p w14:paraId="3677DD48"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 orice alte informații considerate relevante in acest scop conform solicitărilor din modelul de Propunere Tehnică. </w:t>
      </w:r>
    </w:p>
    <w:p w14:paraId="2F70E43B"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Metodologia trebuie să demonstreze înțelegerea corectă a cerințelor, capacitatea de a realiza lucrările la parametrii calitativi solicitați și în termenul limită. Metodologia prezentată trebuie să fie </w:t>
      </w:r>
      <w:r w:rsidRPr="00493832">
        <w:rPr>
          <w:rFonts w:ascii="Cambria" w:hAnsi="Cambria"/>
          <w:bCs/>
          <w:i/>
          <w:sz w:val="20"/>
          <w:szCs w:val="20"/>
          <w:lang w:val="ro-RO" w:eastAsia="en-GB"/>
        </w:rPr>
        <w:t>adaptată la situația din teren și la cerințele de calitate a proiectului tehnic. Prezentarea unor metodologii generale va conduce la declararea neconformă a ofertei.</w:t>
      </w:r>
    </w:p>
    <w:p w14:paraId="18F07371"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 xml:space="preserve">Prezentați informații specifice unui management de proiect de investiții, corelate cu cerințele tehnice, </w:t>
      </w:r>
      <w:r w:rsidRPr="00493832">
        <w:rPr>
          <w:rFonts w:ascii="Cambria" w:hAnsi="Cambria"/>
          <w:i/>
          <w:sz w:val="20"/>
          <w:szCs w:val="20"/>
          <w:lang w:val="ro-RO" w:eastAsia="en-GB"/>
        </w:rPr>
        <w:lastRenderedPageBreak/>
        <w:t>economice și tehnologice.</w:t>
      </w:r>
    </w:p>
    <w:p w14:paraId="5B897EE1" w14:textId="0A003068" w:rsidR="00493832" w:rsidRPr="00493832" w:rsidRDefault="00493832" w:rsidP="00493832">
      <w:pPr>
        <w:ind w:firstLine="11"/>
        <w:jc w:val="both"/>
        <w:rPr>
          <w:rFonts w:ascii="Cambria" w:hAnsi="Cambria"/>
          <w:i/>
          <w:sz w:val="20"/>
          <w:szCs w:val="20"/>
          <w:lang w:val="ro-RO" w:eastAsia="en-GB"/>
        </w:rPr>
      </w:pPr>
      <w:r w:rsidRPr="00493832">
        <w:rPr>
          <w:rFonts w:ascii="Cambria" w:hAnsi="Cambria"/>
          <w:b/>
          <w:bCs/>
          <w:i/>
          <w:sz w:val="20"/>
          <w:szCs w:val="20"/>
          <w:lang w:val="ro-RO" w:eastAsia="en-GB"/>
        </w:rPr>
        <w:t>Corelare Obligatorie:</w:t>
      </w:r>
      <w:r w:rsidRPr="00493832">
        <w:rPr>
          <w:rFonts w:ascii="Cambria" w:hAnsi="Cambria"/>
          <w:i/>
          <w:sz w:val="20"/>
          <w:szCs w:val="20"/>
          <w:lang w:val="ro-RO" w:eastAsia="en-GB"/>
        </w:rPr>
        <w:t xml:space="preserve"> Metodologia trebuie să fie în strictă concordanță cu Graficul General de Realizare a Investiției</w:t>
      </w:r>
      <w:r w:rsidRPr="00493832">
        <w:rPr>
          <w:rFonts w:ascii="Cambria" w:hAnsi="Cambria"/>
          <w:i/>
          <w:sz w:val="20"/>
          <w:szCs w:val="20"/>
          <w:lang w:val="ro-RO" w:eastAsia="en-GB"/>
        </w:rPr>
        <w:t xml:space="preserve">, </w:t>
      </w:r>
      <w:r w:rsidRPr="00493832">
        <w:rPr>
          <w:rFonts w:ascii="Cambria" w:hAnsi="Cambria"/>
          <w:i/>
          <w:sz w:val="20"/>
          <w:szCs w:val="20"/>
          <w:lang w:val="ro-RO" w:eastAsia="en-GB"/>
        </w:rPr>
        <w:t xml:space="preserve">Planul de Management al Calității </w:t>
      </w:r>
      <w:r w:rsidRPr="00493832">
        <w:rPr>
          <w:rFonts w:ascii="Cambria" w:hAnsi="Cambria"/>
          <w:i/>
          <w:sz w:val="20"/>
          <w:szCs w:val="20"/>
          <w:lang w:val="ro-RO" w:eastAsia="en-GB"/>
        </w:rPr>
        <w:t xml:space="preserve">, </w:t>
      </w:r>
      <w:r w:rsidRPr="00493832">
        <w:rPr>
          <w:rFonts w:ascii="Cambria" w:hAnsi="Cambria"/>
          <w:i/>
          <w:sz w:val="20"/>
          <w:szCs w:val="20"/>
          <w:lang w:val="ro-RO" w:eastAsia="en-GB"/>
        </w:rPr>
        <w:t xml:space="preserve"> Personalul propus (</w:t>
      </w:r>
      <w:r w:rsidRPr="00493832">
        <w:rPr>
          <w:rFonts w:ascii="Cambria" w:hAnsi="Cambria"/>
          <w:i/>
          <w:sz w:val="20"/>
          <w:szCs w:val="20"/>
          <w:lang w:val="ro-RO" w:eastAsia="en-GB"/>
        </w:rPr>
        <w:t xml:space="preserve">, </w:t>
      </w:r>
      <w:r w:rsidRPr="00493832">
        <w:rPr>
          <w:rFonts w:ascii="Cambria" w:hAnsi="Cambria"/>
          <w:i/>
          <w:sz w:val="20"/>
          <w:szCs w:val="20"/>
          <w:lang w:val="ro-RO" w:eastAsia="en-GB"/>
        </w:rPr>
        <w:t xml:space="preserve"> Resursele alocate </w:t>
      </w:r>
      <w:r w:rsidRPr="00493832">
        <w:rPr>
          <w:rFonts w:ascii="Cambria" w:hAnsi="Cambria"/>
          <w:i/>
          <w:sz w:val="20"/>
          <w:szCs w:val="20"/>
          <w:lang w:val="ro-RO" w:eastAsia="en-GB"/>
        </w:rPr>
        <w:t xml:space="preserve">, </w:t>
      </w:r>
      <w:r w:rsidRPr="00493832">
        <w:rPr>
          <w:rFonts w:ascii="Cambria" w:hAnsi="Cambria"/>
          <w:i/>
          <w:sz w:val="20"/>
          <w:szCs w:val="20"/>
          <w:lang w:val="ro-RO" w:eastAsia="en-GB"/>
        </w:rPr>
        <w:t xml:space="preserve"> și Procedurile Tehnice de Execuție (prezentate aici sau anexate).</w:t>
      </w:r>
    </w:p>
    <w:p w14:paraId="44D56CDB" w14:textId="77777777" w:rsidR="00493832" w:rsidRPr="00493832" w:rsidRDefault="00493832" w:rsidP="00493832">
      <w:pPr>
        <w:ind w:firstLine="11"/>
        <w:jc w:val="both"/>
        <w:rPr>
          <w:rFonts w:ascii="Cambria" w:hAnsi="Cambria"/>
          <w:i/>
          <w:sz w:val="20"/>
          <w:szCs w:val="20"/>
          <w:lang w:val="ro-RO" w:eastAsia="en-GB"/>
        </w:rPr>
      </w:pPr>
    </w:p>
    <w:p w14:paraId="4ABDF5B5" w14:textId="77777777" w:rsidR="00493832" w:rsidRPr="00493832" w:rsidRDefault="00493832" w:rsidP="00493832">
      <w:pPr>
        <w:ind w:left="-26"/>
        <w:jc w:val="both"/>
        <w:rPr>
          <w:rFonts w:ascii="Cambria" w:hAnsi="Cambria"/>
          <w:i/>
          <w:iCs/>
          <w:sz w:val="20"/>
          <w:szCs w:val="20"/>
          <w:lang w:val="ro-RO" w:eastAsia="en-GB"/>
        </w:rPr>
      </w:pPr>
      <w:r w:rsidRPr="00493832">
        <w:rPr>
          <w:rFonts w:ascii="Cambria" w:hAnsi="Cambria"/>
          <w:i/>
          <w:iCs/>
          <w:sz w:val="20"/>
          <w:szCs w:val="20"/>
          <w:lang w:val="ro-RO" w:eastAsia="en-GB"/>
        </w:rPr>
        <w:t>(Notă: nu se permite completarea ofertei cu aceste informații ulterior termenului limită de depunere. Neprezentarea acestor informații conduce la respingerea ofertei.)</w:t>
      </w:r>
    </w:p>
    <w:p w14:paraId="74880D06" w14:textId="77777777" w:rsidR="00493832" w:rsidRPr="00493832" w:rsidRDefault="00493832" w:rsidP="00493832">
      <w:pPr>
        <w:ind w:firstLine="720"/>
        <w:jc w:val="both"/>
        <w:rPr>
          <w:rFonts w:ascii="Cambria" w:hAnsi="Cambria"/>
          <w:i/>
          <w:sz w:val="20"/>
          <w:szCs w:val="20"/>
          <w:lang w:val="ro-RO" w:eastAsia="en-GB"/>
        </w:rPr>
      </w:pPr>
      <w:r w:rsidRPr="00493832">
        <w:rPr>
          <w:rFonts w:ascii="Cambria" w:hAnsi="Cambria"/>
          <w:i/>
          <w:sz w:val="20"/>
          <w:szCs w:val="20"/>
          <w:lang w:val="ro-RO" w:eastAsia="en-GB"/>
        </w:rPr>
        <w:t>În acest capitol al Propunerii Tehnice Ofertantul trebuie să documenteze metodologia de execuție a lucrărilor, prin raportare la informații specifice unui management de proiect de investiții cu componenta tehnica privind viitoarea lucrare și la cerințelor tehnice, economice și tehnologice ale beneficiarului.</w:t>
      </w:r>
    </w:p>
    <w:p w14:paraId="22688B14" w14:textId="72B80271" w:rsidR="00493832" w:rsidRPr="00493832" w:rsidRDefault="00493832" w:rsidP="00493832">
      <w:pPr>
        <w:ind w:firstLine="720"/>
        <w:jc w:val="both"/>
        <w:rPr>
          <w:rFonts w:ascii="Cambria" w:hAnsi="Cambria"/>
          <w:i/>
          <w:sz w:val="20"/>
          <w:szCs w:val="20"/>
          <w:lang w:val="ro-RO" w:eastAsia="en-GB"/>
        </w:rPr>
      </w:pPr>
      <w:r w:rsidRPr="00493832">
        <w:rPr>
          <w:rFonts w:ascii="Cambria" w:hAnsi="Cambria"/>
          <w:i/>
          <w:sz w:val="20"/>
          <w:szCs w:val="20"/>
          <w:lang w:val="ro-RO" w:eastAsia="en-GB"/>
        </w:rPr>
        <w:t xml:space="preserve">Ofertantul va prezenta in corelare cu procedurile tehnice de execuție si procedurile de sistem utilizate in cadrul organizației, specifice managementului de proiect, care vor acoperi toata plaja de activități propuse, inclusiv de lucrări/operațiuni necesare in execuția contractului, pe obiecte (obiective specifice), pentru toate categoriile de activități identificate inclusiv cele de lucrări ce se vor executa; Aceste proceduri de sistem trebuie sa fie adaptate exact la cerințele din </w:t>
      </w:r>
      <w:r w:rsidRPr="00493832">
        <w:rPr>
          <w:rFonts w:ascii="Cambria" w:hAnsi="Cambria"/>
          <w:i/>
          <w:sz w:val="20"/>
          <w:szCs w:val="20"/>
          <w:lang w:val="ro-RO" w:eastAsia="en-GB"/>
        </w:rPr>
        <w:t xml:space="preserve"> </w:t>
      </w:r>
      <w:r w:rsidRPr="00493832">
        <w:rPr>
          <w:rFonts w:ascii="Cambria" w:hAnsi="Cambria"/>
          <w:i/>
          <w:sz w:val="20"/>
          <w:szCs w:val="20"/>
          <w:lang w:val="ro-RO" w:eastAsia="en-GB"/>
        </w:rPr>
        <w:t xml:space="preserve">PT, nefiind acceptate proceduri/instrucțiuni de execuție si de sistem cu caracter general sau neaplicabile prezentei investiții. </w:t>
      </w:r>
    </w:p>
    <w:p w14:paraId="1FAC4753" w14:textId="77777777" w:rsidR="00493832" w:rsidRPr="00493832" w:rsidRDefault="00493832" w:rsidP="00493832">
      <w:pPr>
        <w:ind w:firstLine="720"/>
        <w:jc w:val="both"/>
        <w:rPr>
          <w:rFonts w:ascii="Cambria" w:hAnsi="Cambria"/>
          <w:i/>
          <w:sz w:val="20"/>
          <w:szCs w:val="20"/>
          <w:lang w:val="ro-RO" w:eastAsia="en-GB"/>
        </w:rPr>
      </w:pPr>
      <w:r w:rsidRPr="00493832">
        <w:rPr>
          <w:rFonts w:ascii="Cambria" w:hAnsi="Cambria"/>
          <w:i/>
          <w:sz w:val="20"/>
          <w:szCs w:val="20"/>
          <w:lang w:val="ro-RO" w:eastAsia="en-GB"/>
        </w:rPr>
        <w:t>Acestea vor trebui sa cuprindă la nivel minimal:</w:t>
      </w:r>
    </w:p>
    <w:p w14:paraId="2F38F273"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a) descrierea completa a obiectivelor urmărite de autoritatea contractanta (obiectivele trebuiesc prezentate SMART) minim 2 obiective SMART identificate, a activităților cu caracter general de gestionare a contractului, a activităților de execuție a lucrărilor cu descrierea pe scurt a metodelor pe care ofertantul va intenționa sa le utilizeze in cadrul execuției lucrărilor;</w:t>
      </w:r>
    </w:p>
    <w:p w14:paraId="36BA0191"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b) resursele umane, materiale si utilaje de construcții alocate fiecărei activități identificate si descrise anterior, corelate cu obiectivele specificate, necesare a realiza îndeplinirea activităților specific unui management de proiect cu investiție execuție de lucrări, corelata cu procedurile specifice, operaționale si tehnice prezentate in cadrul ofertei;</w:t>
      </w:r>
    </w:p>
    <w:p w14:paraId="18DADEB6"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c) descrierea completa a tehnologiei propuse pentru soluțiile propuse, in cadrul activităților identificate prin raportare la proceduri tehnice de execuție si interrelaționarea cu activitatea de management de proiect solicitat; se va corela cu punctul a si b, in abordarea subpunctului;</w:t>
      </w:r>
    </w:p>
    <w:p w14:paraId="1F9EA717" w14:textId="77777777" w:rsidR="00493832" w:rsidRPr="00493832" w:rsidRDefault="00493832" w:rsidP="00493832">
      <w:pPr>
        <w:ind w:firstLine="11"/>
        <w:jc w:val="both"/>
        <w:rPr>
          <w:rFonts w:ascii="Cambria" w:hAnsi="Cambria"/>
          <w:i/>
          <w:sz w:val="20"/>
          <w:szCs w:val="20"/>
          <w:lang w:val="ro-RO" w:eastAsia="en-GB"/>
        </w:rPr>
      </w:pPr>
      <w:r w:rsidRPr="00493832">
        <w:rPr>
          <w:rFonts w:ascii="Cambria" w:hAnsi="Cambria"/>
          <w:i/>
          <w:sz w:val="20"/>
          <w:szCs w:val="20"/>
          <w:lang w:val="ro-RO" w:eastAsia="en-GB"/>
        </w:rPr>
        <w:t>d) anexe ale procedurii respective, pentru produsele si materialele folosite vor fi prezentate: locul de unde vor fi aprovizionate (proveniență, producătorul/furnizor).</w:t>
      </w:r>
    </w:p>
    <w:p w14:paraId="247CCEF6" w14:textId="77777777" w:rsidR="00493832" w:rsidRPr="00493832" w:rsidRDefault="00493832" w:rsidP="00493832">
      <w:pPr>
        <w:ind w:firstLine="11"/>
        <w:jc w:val="both"/>
        <w:rPr>
          <w:rFonts w:ascii="Cambria" w:hAnsi="Cambria"/>
          <w:iCs/>
          <w:sz w:val="20"/>
          <w:szCs w:val="20"/>
          <w:lang w:val="ro-RO" w:eastAsia="en-GB"/>
        </w:rPr>
      </w:pPr>
    </w:p>
    <w:p w14:paraId="631C7048" w14:textId="77777777" w:rsidR="00493832" w:rsidRPr="00493832" w:rsidRDefault="00493832" w:rsidP="00493832">
      <w:pPr>
        <w:ind w:firstLine="11"/>
        <w:jc w:val="both"/>
        <w:rPr>
          <w:rFonts w:ascii="Cambria" w:hAnsi="Cambria"/>
          <w:i/>
          <w:iCs/>
          <w:sz w:val="20"/>
          <w:szCs w:val="20"/>
          <w:lang w:val="ro-RO" w:eastAsia="en-GB"/>
        </w:rPr>
      </w:pPr>
      <w:bookmarkStart w:id="2" w:name="1._Rezumat"/>
      <w:bookmarkStart w:id="3" w:name="2._Metodologia_de__executare_a_lucrărilo"/>
      <w:bookmarkEnd w:id="2"/>
      <w:bookmarkEnd w:id="3"/>
      <w:r w:rsidRPr="00493832">
        <w:rPr>
          <w:rFonts w:ascii="Cambria" w:hAnsi="Cambria"/>
          <w:i/>
          <w:iCs/>
          <w:sz w:val="20"/>
          <w:szCs w:val="20"/>
          <w:lang w:val="ro-RO" w:eastAsia="en-GB"/>
        </w:rPr>
        <w:t>In cadrul activităților specifice de execuție lucrări descrise la punctul a si b, pe lângă cele cu caracter de management de proiect privind relația cu autoritatea contractanta, se vor fi prezentate informații cu privire la:</w:t>
      </w:r>
    </w:p>
    <w:p w14:paraId="550C6DD8"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lucrări pregătitoare, descriere detaliata a organizării de șantier, cu prezentarea unei planșe corelata cu restul informațiilor referitoare la organizarea de șantier, ca si subactivitate specifica, in corelare cu punctele a) si b).</w:t>
      </w:r>
    </w:p>
    <w:p w14:paraId="58DEE2B1"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obținere autorizații / permise de lucru / acces pentru executarea lucrărilor (unde este cazul), cu indicarea de termene (daca sunt specificate in normative, legislație, proceduri ale avizatorilor) cu indicarea responsabililor din cadrul personalului prezentat la cap. 5; prezentarea pe categorii de permise/autorizații necesare derulării</w:t>
      </w:r>
      <w:bookmarkStart w:id="4" w:name="3._Planul_de_management_al_calității_Ón_"/>
      <w:bookmarkEnd w:id="4"/>
      <w:r w:rsidRPr="00493832">
        <w:rPr>
          <w:rFonts w:ascii="Cambria" w:hAnsi="Cambria"/>
          <w:i/>
          <w:iCs/>
          <w:sz w:val="20"/>
          <w:szCs w:val="20"/>
          <w:lang w:val="ro-RO" w:eastAsia="en-GB"/>
        </w:rPr>
        <w:t xml:space="preserve"> subactivităților de execuție a lucrărilor, raportat la documentația tehnica pusa la dispoziție (SF, DALI, PT etc.)</w:t>
      </w:r>
    </w:p>
    <w:p w14:paraId="79AB775D"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pregătirea amplasamentului, descriere informațiilor aferente solicitării, in corelare cu informațiile prezentate adecvat, ca si subactivitate specifica menționate la punctele a) si b).</w:t>
      </w:r>
    </w:p>
    <w:p w14:paraId="420F2D89"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pregătirea șantierului, descriere informațiilor aferente solicitării, in corelare cu informațiile prezentate adecvat, ca si subactivitate specifica menționate la punctele a) si b).</w:t>
      </w:r>
    </w:p>
    <w:p w14:paraId="5B52B942"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activități de punere în operă a documentației tehnice controlul calității lucrărilor executate, descriere informațiilor aferente solicitării, in corelare cu informațiile prezentate adecvat, ca si subactivitate specifica menționate la punctele a) si b) si c)</w:t>
      </w:r>
    </w:p>
    <w:p w14:paraId="0F9A06AD"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activități legate de recepția la terminarea lucrărilor, descriere informațiilor aferente solicitării, in corelare cu informațiile prezentate adecvat, ca si subactivitate specifica menționate la punctele a) si b).</w:t>
      </w:r>
    </w:p>
    <w:p w14:paraId="22FECB54"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activități legate de recepția finală la expirarea perioadei de garanție de bună execuție, descriere informațiilor aferente solicitării, in corelare cu informațiile prezentate adecvat, ca si subactivitate specifica menționate la punctele a) si b).</w:t>
      </w:r>
    </w:p>
    <w:p w14:paraId="23CB1D00"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managementul schimbărilor cantitative sau calitative în timpul execuției lucrărilor; descriere informațiilor aferente solicitării, in corelare cu informațiile prezentate adecvat, ca si subactivitate specifica menționate la punctele a) si b).</w:t>
      </w:r>
    </w:p>
    <w:p w14:paraId="4224476A"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impactul asupra comunității locale  / măsuri pentru dezvoltarea comunității locale în arealul geografic / regiunea în care se desfășoară lucrările</w:t>
      </w:r>
    </w:p>
    <w:p w14:paraId="04D4931D" w14:textId="77777777" w:rsidR="00493832" w:rsidRPr="00493832" w:rsidRDefault="00493832" w:rsidP="00493832">
      <w:pPr>
        <w:widowControl/>
        <w:numPr>
          <w:ilvl w:val="0"/>
          <w:numId w:val="34"/>
        </w:numPr>
        <w:autoSpaceDE/>
        <w:autoSpaceDN/>
        <w:jc w:val="both"/>
        <w:rPr>
          <w:rFonts w:ascii="Cambria" w:hAnsi="Cambria"/>
          <w:i/>
          <w:iCs/>
          <w:sz w:val="20"/>
          <w:szCs w:val="20"/>
          <w:lang w:val="ro-RO" w:eastAsia="en-GB"/>
        </w:rPr>
      </w:pPr>
      <w:r w:rsidRPr="00493832">
        <w:rPr>
          <w:rFonts w:ascii="Cambria" w:hAnsi="Cambria"/>
          <w:i/>
          <w:iCs/>
          <w:sz w:val="20"/>
          <w:szCs w:val="20"/>
          <w:lang w:val="ro-RO" w:eastAsia="en-GB"/>
        </w:rPr>
        <w:t>se va prezenta planul privind managementul traficului aplicat la lucrare prin prezentare de metode, trasee alternative, alocări de personal si resurse in vederea întreprinderii acestei activități.</w:t>
      </w:r>
    </w:p>
    <w:p w14:paraId="6A1C7EB3" w14:textId="77777777" w:rsidR="00493832" w:rsidRPr="00493832" w:rsidRDefault="00493832" w:rsidP="00493832">
      <w:pPr>
        <w:ind w:left="-26"/>
        <w:jc w:val="both"/>
        <w:rPr>
          <w:rFonts w:ascii="Cambria" w:hAnsi="Cambria"/>
          <w:i/>
          <w:iCs/>
          <w:sz w:val="20"/>
          <w:szCs w:val="20"/>
          <w:lang w:val="ro-RO" w:eastAsia="en-GB"/>
        </w:rPr>
      </w:pPr>
      <w:r w:rsidRPr="00493832">
        <w:rPr>
          <w:rFonts w:ascii="Cambria" w:hAnsi="Cambria"/>
          <w:i/>
          <w:iCs/>
          <w:sz w:val="20"/>
          <w:szCs w:val="20"/>
          <w:lang w:val="ro-RO" w:eastAsia="en-GB"/>
        </w:rPr>
        <w:t xml:space="preserve">(Notă: nu se permite completarea ofertei cu aceste informații ulterior termenului limită de depunere. </w:t>
      </w:r>
      <w:r w:rsidRPr="00493832">
        <w:rPr>
          <w:rFonts w:ascii="Cambria" w:hAnsi="Cambria"/>
          <w:i/>
          <w:iCs/>
          <w:sz w:val="20"/>
          <w:szCs w:val="20"/>
          <w:lang w:val="ro-RO" w:eastAsia="en-GB"/>
        </w:rPr>
        <w:lastRenderedPageBreak/>
        <w:t>Neprezentarea acestor informații conduce la respingerea ofertei.)</w:t>
      </w:r>
    </w:p>
    <w:p w14:paraId="62357796" w14:textId="77777777" w:rsidR="00493832" w:rsidRPr="00493832" w:rsidRDefault="00493832" w:rsidP="00493832">
      <w:pPr>
        <w:ind w:left="284" w:firstLine="11"/>
        <w:jc w:val="both"/>
        <w:rPr>
          <w:rFonts w:ascii="Cambria" w:hAnsi="Cambria"/>
          <w:b/>
          <w:bCs/>
          <w:i/>
          <w:iCs/>
          <w:sz w:val="20"/>
          <w:szCs w:val="20"/>
          <w:lang w:val="ro-RO" w:eastAsia="ro-RO"/>
        </w:rPr>
      </w:pPr>
      <w:r w:rsidRPr="00493832">
        <w:rPr>
          <w:rFonts w:ascii="Cambria" w:hAnsi="Cambria"/>
          <w:b/>
          <w:bCs/>
          <w:i/>
          <w:iCs/>
          <w:sz w:val="20"/>
          <w:szCs w:val="20"/>
          <w:lang w:val="ro-RO" w:eastAsia="ro-RO"/>
        </w:rPr>
        <w:t>Surse de materiale</w:t>
      </w:r>
    </w:p>
    <w:p w14:paraId="3839982C" w14:textId="77777777" w:rsidR="00493832" w:rsidRPr="00493832" w:rsidRDefault="00493832" w:rsidP="00493832">
      <w:pPr>
        <w:ind w:left="284" w:firstLine="11"/>
        <w:jc w:val="both"/>
        <w:rPr>
          <w:rFonts w:ascii="Cambria" w:hAnsi="Cambria"/>
          <w:bCs/>
          <w:i/>
          <w:iCs/>
          <w:sz w:val="20"/>
          <w:szCs w:val="20"/>
          <w:lang w:val="ro-RO" w:eastAsia="ro-RO"/>
        </w:rPr>
      </w:pPr>
      <w:r w:rsidRPr="00493832">
        <w:rPr>
          <w:rFonts w:ascii="Cambria" w:hAnsi="Cambria"/>
          <w:bCs/>
          <w:i/>
          <w:iCs/>
          <w:sz w:val="20"/>
          <w:szCs w:val="20"/>
          <w:lang w:val="ro-RO" w:eastAsia="ro-RO"/>
        </w:rPr>
        <w:t xml:space="preserve">Ofertantul va prezenta sursele de materiale avute în vedere pentru materialele </w:t>
      </w:r>
      <w:r w:rsidRPr="00493832">
        <w:rPr>
          <w:rFonts w:ascii="Cambria" w:hAnsi="Cambria"/>
          <w:b/>
          <w:i/>
          <w:iCs/>
          <w:sz w:val="20"/>
          <w:szCs w:val="20"/>
          <w:lang w:val="ro-RO" w:eastAsia="ro-RO"/>
        </w:rPr>
        <w:t>cu pondere semnificativă în</w:t>
      </w:r>
      <w:r w:rsidRPr="00493832">
        <w:rPr>
          <w:rFonts w:ascii="Cambria" w:hAnsi="Cambria"/>
          <w:bCs/>
          <w:i/>
          <w:iCs/>
          <w:sz w:val="20"/>
          <w:szCs w:val="20"/>
          <w:lang w:val="ro-RO" w:eastAsia="ro-RO"/>
        </w:rPr>
        <w:t xml:space="preserve"> execuția lucrărilor și/sau în atingerea obiectivelor  și va răspunde următoarelor cerințe: </w:t>
      </w:r>
    </w:p>
    <w:p w14:paraId="148FB24B" w14:textId="77777777" w:rsidR="00493832" w:rsidRPr="00493832" w:rsidRDefault="00493832" w:rsidP="00493832">
      <w:pPr>
        <w:ind w:left="284" w:firstLine="11"/>
        <w:jc w:val="both"/>
        <w:rPr>
          <w:rFonts w:ascii="Cambria" w:hAnsi="Cambria"/>
          <w:bCs/>
          <w:i/>
          <w:iCs/>
          <w:sz w:val="20"/>
          <w:szCs w:val="20"/>
          <w:lang w:val="ro-RO" w:eastAsia="ro-RO"/>
        </w:rPr>
      </w:pPr>
      <w:r w:rsidRPr="00493832">
        <w:rPr>
          <w:rFonts w:ascii="Cambria" w:hAnsi="Cambria"/>
          <w:bCs/>
          <w:i/>
          <w:iCs/>
          <w:sz w:val="20"/>
          <w:szCs w:val="20"/>
          <w:lang w:val="ro-RO" w:eastAsia="ro-RO"/>
        </w:rPr>
        <w:t xml:space="preserve">- Identificarea si prezentarea surselor posibile pentru lucrările prevăzute în Caietele de Sarcini </w:t>
      </w:r>
    </w:p>
    <w:p w14:paraId="67B7A6B5" w14:textId="77777777" w:rsidR="00493832" w:rsidRPr="00493832" w:rsidRDefault="00493832" w:rsidP="00493832">
      <w:pPr>
        <w:ind w:left="284" w:firstLine="11"/>
        <w:jc w:val="both"/>
        <w:rPr>
          <w:rFonts w:ascii="Cambria" w:hAnsi="Cambria"/>
          <w:bCs/>
          <w:i/>
          <w:iCs/>
          <w:sz w:val="20"/>
          <w:szCs w:val="20"/>
          <w:lang w:val="ro-RO" w:eastAsia="ro-RO"/>
        </w:rPr>
      </w:pPr>
      <w:r w:rsidRPr="00493832">
        <w:rPr>
          <w:rFonts w:ascii="Cambria" w:hAnsi="Cambria"/>
          <w:bCs/>
          <w:i/>
          <w:iCs/>
          <w:sz w:val="20"/>
          <w:szCs w:val="20"/>
          <w:lang w:val="ro-RO" w:eastAsia="ro-RO"/>
        </w:rPr>
        <w:t xml:space="preserve">- Realizarea si prezentarea analizei traseelor (sursa – șantier) care urmează a fi parcurse pentru aprovizionarea cu materiale in zona șantierului;  </w:t>
      </w:r>
    </w:p>
    <w:p w14:paraId="0B836831" w14:textId="77777777" w:rsidR="00493832" w:rsidRPr="00493832" w:rsidRDefault="00493832" w:rsidP="00493832">
      <w:pPr>
        <w:ind w:left="284" w:firstLine="11"/>
        <w:jc w:val="both"/>
        <w:rPr>
          <w:rFonts w:ascii="Cambria" w:hAnsi="Cambria"/>
          <w:i/>
          <w:sz w:val="20"/>
          <w:szCs w:val="20"/>
          <w:lang w:val="ro-RO" w:eastAsia="ro-RO"/>
        </w:rPr>
      </w:pPr>
    </w:p>
    <w:p w14:paraId="4B40CBA2" w14:textId="77777777" w:rsidR="00493832" w:rsidRPr="00493832" w:rsidRDefault="00493832" w:rsidP="00493832">
      <w:pPr>
        <w:ind w:left="284" w:firstLine="11"/>
        <w:jc w:val="both"/>
        <w:rPr>
          <w:rFonts w:ascii="Cambria" w:hAnsi="Cambria"/>
          <w:b/>
          <w:iCs/>
          <w:sz w:val="20"/>
          <w:szCs w:val="20"/>
          <w:lang w:val="ro-RO" w:eastAsia="ro-RO"/>
        </w:rPr>
      </w:pPr>
      <w:r w:rsidRPr="00493832">
        <w:rPr>
          <w:rFonts w:ascii="Cambria" w:hAnsi="Cambria"/>
          <w:b/>
          <w:iCs/>
          <w:sz w:val="20"/>
          <w:szCs w:val="20"/>
          <w:lang w:val="ro-RO" w:eastAsia="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906"/>
        <w:gridCol w:w="1861"/>
        <w:gridCol w:w="3428"/>
      </w:tblGrid>
      <w:tr w:rsidR="00493832" w:rsidRPr="00493832" w14:paraId="6C0B0947" w14:textId="77777777" w:rsidTr="001A25A3">
        <w:tc>
          <w:tcPr>
            <w:tcW w:w="990" w:type="dxa"/>
            <w:vAlign w:val="center"/>
          </w:tcPr>
          <w:p w14:paraId="0FD0E9A9" w14:textId="77777777" w:rsidR="00493832" w:rsidRPr="00493832" w:rsidRDefault="00493832" w:rsidP="001A25A3">
            <w:pPr>
              <w:ind w:left="284" w:firstLine="11"/>
              <w:jc w:val="center"/>
              <w:rPr>
                <w:rFonts w:ascii="Cambria" w:hAnsi="Cambria"/>
                <w:b/>
                <w:iCs/>
                <w:sz w:val="20"/>
                <w:szCs w:val="20"/>
                <w:lang w:val="ro-RO" w:eastAsia="ro-RO"/>
              </w:rPr>
            </w:pPr>
            <w:r w:rsidRPr="00493832">
              <w:rPr>
                <w:rFonts w:ascii="Cambria" w:hAnsi="Cambria"/>
                <w:b/>
                <w:iCs/>
                <w:sz w:val="20"/>
                <w:szCs w:val="20"/>
                <w:lang w:val="ro-RO" w:eastAsia="ro-RO"/>
              </w:rPr>
              <w:t>Nr. crt.</w:t>
            </w:r>
          </w:p>
        </w:tc>
        <w:tc>
          <w:tcPr>
            <w:tcW w:w="3001" w:type="dxa"/>
            <w:vAlign w:val="center"/>
          </w:tcPr>
          <w:p w14:paraId="5CA0A9C5" w14:textId="77777777" w:rsidR="00493832" w:rsidRPr="00493832" w:rsidRDefault="00493832" w:rsidP="001A25A3">
            <w:pPr>
              <w:jc w:val="center"/>
              <w:rPr>
                <w:rFonts w:ascii="Cambria" w:hAnsi="Cambria"/>
                <w:b/>
                <w:iCs/>
                <w:sz w:val="20"/>
                <w:szCs w:val="20"/>
                <w:lang w:val="ro-RO" w:eastAsia="ro-RO"/>
              </w:rPr>
            </w:pPr>
            <w:r w:rsidRPr="00493832">
              <w:rPr>
                <w:rFonts w:ascii="Cambria" w:hAnsi="Cambria"/>
                <w:b/>
                <w:iCs/>
                <w:sz w:val="20"/>
                <w:szCs w:val="20"/>
                <w:lang w:val="ro-RO" w:eastAsia="ro-RO"/>
              </w:rPr>
              <w:t>Denumire furnizor materiale de construcție</w:t>
            </w:r>
          </w:p>
        </w:tc>
        <w:tc>
          <w:tcPr>
            <w:tcW w:w="1911" w:type="dxa"/>
            <w:vAlign w:val="center"/>
          </w:tcPr>
          <w:p w14:paraId="1A9DDF4F" w14:textId="77777777" w:rsidR="00493832" w:rsidRPr="00493832" w:rsidRDefault="00493832" w:rsidP="001A25A3">
            <w:pPr>
              <w:jc w:val="center"/>
              <w:rPr>
                <w:rFonts w:ascii="Cambria" w:hAnsi="Cambria"/>
                <w:b/>
                <w:iCs/>
                <w:sz w:val="20"/>
                <w:szCs w:val="20"/>
                <w:lang w:val="ro-RO" w:eastAsia="ro-RO"/>
              </w:rPr>
            </w:pPr>
            <w:r w:rsidRPr="00493832">
              <w:rPr>
                <w:rFonts w:ascii="Cambria" w:hAnsi="Cambria"/>
                <w:b/>
                <w:iCs/>
                <w:sz w:val="20"/>
                <w:szCs w:val="20"/>
                <w:lang w:val="ro-RO" w:eastAsia="ro-RO"/>
              </w:rPr>
              <w:t>Distanța față de șantier</w:t>
            </w:r>
          </w:p>
        </w:tc>
        <w:tc>
          <w:tcPr>
            <w:tcW w:w="3548" w:type="dxa"/>
            <w:vAlign w:val="center"/>
          </w:tcPr>
          <w:p w14:paraId="358C8D07" w14:textId="77777777" w:rsidR="00493832" w:rsidRPr="00493832" w:rsidRDefault="00493832" w:rsidP="001A25A3">
            <w:pPr>
              <w:jc w:val="center"/>
              <w:rPr>
                <w:rFonts w:ascii="Cambria" w:hAnsi="Cambria"/>
                <w:b/>
                <w:iCs/>
                <w:sz w:val="20"/>
                <w:szCs w:val="20"/>
                <w:lang w:val="ro-RO" w:eastAsia="ro-RO"/>
              </w:rPr>
            </w:pPr>
            <w:r w:rsidRPr="00493832">
              <w:rPr>
                <w:rFonts w:ascii="Cambria" w:hAnsi="Cambria"/>
                <w:b/>
                <w:iCs/>
                <w:sz w:val="20"/>
                <w:szCs w:val="20"/>
                <w:lang w:val="ro-RO" w:eastAsia="ro-RO"/>
              </w:rPr>
              <w:t>Tipuri de materiale de construcție furnizate in cadrul contractului</w:t>
            </w:r>
          </w:p>
        </w:tc>
      </w:tr>
      <w:tr w:rsidR="00493832" w:rsidRPr="00493832" w14:paraId="490B9B6D" w14:textId="77777777" w:rsidTr="001A25A3">
        <w:tc>
          <w:tcPr>
            <w:tcW w:w="990" w:type="dxa"/>
            <w:vAlign w:val="center"/>
          </w:tcPr>
          <w:p w14:paraId="7E6FCA6C" w14:textId="77777777" w:rsidR="00493832" w:rsidRPr="00493832" w:rsidRDefault="00493832" w:rsidP="001A25A3">
            <w:pPr>
              <w:ind w:left="284" w:firstLine="11"/>
              <w:jc w:val="both"/>
              <w:rPr>
                <w:rFonts w:ascii="Cambria" w:hAnsi="Cambria"/>
                <w:b/>
                <w:iCs/>
                <w:sz w:val="20"/>
                <w:szCs w:val="20"/>
                <w:lang w:val="ro-RO" w:eastAsia="ro-RO"/>
              </w:rPr>
            </w:pPr>
          </w:p>
        </w:tc>
        <w:tc>
          <w:tcPr>
            <w:tcW w:w="3001" w:type="dxa"/>
            <w:vAlign w:val="center"/>
          </w:tcPr>
          <w:p w14:paraId="21B58527" w14:textId="77777777" w:rsidR="00493832" w:rsidRPr="00493832" w:rsidRDefault="00493832" w:rsidP="001A25A3">
            <w:pPr>
              <w:ind w:left="284" w:firstLine="11"/>
              <w:jc w:val="both"/>
              <w:rPr>
                <w:rFonts w:ascii="Cambria" w:hAnsi="Cambria"/>
                <w:b/>
                <w:iCs/>
                <w:sz w:val="20"/>
                <w:szCs w:val="20"/>
                <w:lang w:val="ro-RO" w:eastAsia="ro-RO"/>
              </w:rPr>
            </w:pPr>
          </w:p>
        </w:tc>
        <w:tc>
          <w:tcPr>
            <w:tcW w:w="1911" w:type="dxa"/>
            <w:vAlign w:val="center"/>
          </w:tcPr>
          <w:p w14:paraId="4BC1DCA5" w14:textId="77777777" w:rsidR="00493832" w:rsidRPr="00493832" w:rsidRDefault="00493832" w:rsidP="001A25A3">
            <w:pPr>
              <w:ind w:left="284" w:firstLine="11"/>
              <w:jc w:val="both"/>
              <w:rPr>
                <w:rFonts w:ascii="Cambria" w:hAnsi="Cambria"/>
                <w:b/>
                <w:iCs/>
                <w:sz w:val="20"/>
                <w:szCs w:val="20"/>
                <w:lang w:val="ro-RO" w:eastAsia="ro-RO"/>
              </w:rPr>
            </w:pPr>
          </w:p>
        </w:tc>
        <w:tc>
          <w:tcPr>
            <w:tcW w:w="3548" w:type="dxa"/>
            <w:vAlign w:val="center"/>
          </w:tcPr>
          <w:p w14:paraId="673A779C" w14:textId="77777777" w:rsidR="00493832" w:rsidRPr="00493832" w:rsidRDefault="00493832" w:rsidP="001A25A3">
            <w:pPr>
              <w:ind w:left="284" w:firstLine="11"/>
              <w:jc w:val="both"/>
              <w:rPr>
                <w:rFonts w:ascii="Cambria" w:hAnsi="Cambria"/>
                <w:b/>
                <w:iCs/>
                <w:sz w:val="20"/>
                <w:szCs w:val="20"/>
                <w:lang w:val="ro-RO" w:eastAsia="ro-RO"/>
              </w:rPr>
            </w:pPr>
          </w:p>
        </w:tc>
      </w:tr>
      <w:tr w:rsidR="00493832" w:rsidRPr="00493832" w14:paraId="236E31F1" w14:textId="77777777" w:rsidTr="001A25A3">
        <w:tc>
          <w:tcPr>
            <w:tcW w:w="990" w:type="dxa"/>
            <w:vAlign w:val="center"/>
          </w:tcPr>
          <w:p w14:paraId="5D5672D2" w14:textId="77777777" w:rsidR="00493832" w:rsidRPr="00493832" w:rsidRDefault="00493832" w:rsidP="001A25A3">
            <w:pPr>
              <w:ind w:left="284" w:firstLine="11"/>
              <w:jc w:val="both"/>
              <w:rPr>
                <w:rFonts w:ascii="Cambria" w:hAnsi="Cambria"/>
                <w:b/>
                <w:iCs/>
                <w:sz w:val="20"/>
                <w:szCs w:val="20"/>
                <w:lang w:val="ro-RO" w:eastAsia="ro-RO"/>
              </w:rPr>
            </w:pPr>
          </w:p>
        </w:tc>
        <w:tc>
          <w:tcPr>
            <w:tcW w:w="3001" w:type="dxa"/>
            <w:vAlign w:val="center"/>
          </w:tcPr>
          <w:p w14:paraId="587FD467" w14:textId="77777777" w:rsidR="00493832" w:rsidRPr="00493832" w:rsidRDefault="00493832" w:rsidP="001A25A3">
            <w:pPr>
              <w:ind w:left="284" w:firstLine="11"/>
              <w:jc w:val="both"/>
              <w:rPr>
                <w:rFonts w:ascii="Cambria" w:hAnsi="Cambria"/>
                <w:b/>
                <w:iCs/>
                <w:sz w:val="20"/>
                <w:szCs w:val="20"/>
                <w:lang w:val="ro-RO" w:eastAsia="ro-RO"/>
              </w:rPr>
            </w:pPr>
          </w:p>
        </w:tc>
        <w:tc>
          <w:tcPr>
            <w:tcW w:w="1911" w:type="dxa"/>
            <w:vAlign w:val="center"/>
          </w:tcPr>
          <w:p w14:paraId="3B0465C2" w14:textId="77777777" w:rsidR="00493832" w:rsidRPr="00493832" w:rsidRDefault="00493832" w:rsidP="001A25A3">
            <w:pPr>
              <w:ind w:left="284" w:firstLine="11"/>
              <w:jc w:val="both"/>
              <w:rPr>
                <w:rFonts w:ascii="Cambria" w:hAnsi="Cambria"/>
                <w:b/>
                <w:iCs/>
                <w:sz w:val="20"/>
                <w:szCs w:val="20"/>
                <w:lang w:val="ro-RO" w:eastAsia="ro-RO"/>
              </w:rPr>
            </w:pPr>
          </w:p>
        </w:tc>
        <w:tc>
          <w:tcPr>
            <w:tcW w:w="3548" w:type="dxa"/>
            <w:vAlign w:val="center"/>
          </w:tcPr>
          <w:p w14:paraId="32C0A45C" w14:textId="77777777" w:rsidR="00493832" w:rsidRPr="00493832" w:rsidRDefault="00493832" w:rsidP="001A25A3">
            <w:pPr>
              <w:ind w:left="284" w:firstLine="11"/>
              <w:jc w:val="both"/>
              <w:rPr>
                <w:rFonts w:ascii="Cambria" w:hAnsi="Cambria"/>
                <w:b/>
                <w:iCs/>
                <w:sz w:val="20"/>
                <w:szCs w:val="20"/>
                <w:lang w:val="ro-RO" w:eastAsia="ro-RO"/>
              </w:rPr>
            </w:pPr>
          </w:p>
        </w:tc>
      </w:tr>
    </w:tbl>
    <w:p w14:paraId="557EC031" w14:textId="77777777" w:rsidR="00493832" w:rsidRPr="00493832" w:rsidRDefault="00493832" w:rsidP="00493832">
      <w:pPr>
        <w:ind w:left="368" w:firstLine="11"/>
        <w:jc w:val="both"/>
        <w:rPr>
          <w:rFonts w:ascii="Cambria" w:hAnsi="Cambria"/>
          <w:i/>
          <w:sz w:val="20"/>
          <w:szCs w:val="20"/>
          <w:lang w:val="ro-RO" w:eastAsia="ro-RO"/>
        </w:rPr>
      </w:pPr>
      <w:r w:rsidRPr="00493832">
        <w:rPr>
          <w:rFonts w:ascii="Cambria" w:hAnsi="Cambria"/>
          <w:i/>
          <w:sz w:val="20"/>
          <w:szCs w:val="20"/>
          <w:lang w:val="ro-RO" w:eastAsia="ro-RO"/>
        </w:rPr>
        <w:t>Se va completa o linie pentru fiecare principal furnizor de materiale de construcție.</w:t>
      </w:r>
    </w:p>
    <w:p w14:paraId="7AA0093D" w14:textId="77777777" w:rsidR="00493832" w:rsidRPr="00493832" w:rsidRDefault="00493832" w:rsidP="00493832">
      <w:pPr>
        <w:ind w:left="368" w:firstLine="11"/>
        <w:jc w:val="both"/>
        <w:rPr>
          <w:rFonts w:ascii="Cambria" w:hAnsi="Cambria"/>
          <w:i/>
          <w:sz w:val="20"/>
          <w:szCs w:val="20"/>
          <w:lang w:val="ro-RO" w:eastAsia="ro-RO"/>
        </w:rPr>
      </w:pPr>
      <w:r w:rsidRPr="00493832">
        <w:rPr>
          <w:rFonts w:ascii="Cambria" w:hAnsi="Cambria"/>
          <w:i/>
          <w:sz w:val="20"/>
          <w:szCs w:val="20"/>
          <w:lang w:val="ro-RO" w:eastAsia="ro-RO"/>
        </w:rPr>
        <w:t xml:space="preserve"> [Introduceți aici informațiile solicitate și în forma solicitată astfel încât să demonstrați îndeplinirea obiectivelor asociate atribuirii Contractului]</w:t>
      </w:r>
    </w:p>
    <w:p w14:paraId="1031F4D1" w14:textId="77777777" w:rsidR="0013754F" w:rsidRPr="00493832" w:rsidRDefault="0013754F" w:rsidP="008E6BEC">
      <w:pPr>
        <w:widowControl/>
        <w:autoSpaceDE/>
        <w:autoSpaceDN/>
        <w:adjustRightInd w:val="0"/>
        <w:contextualSpacing/>
        <w:jc w:val="both"/>
        <w:rPr>
          <w:rFonts w:ascii="Cambria" w:hAnsi="Cambria"/>
          <w:i/>
          <w:sz w:val="20"/>
          <w:szCs w:val="20"/>
          <w:lang w:val="ro-RO"/>
        </w:rPr>
      </w:pPr>
    </w:p>
    <w:p w14:paraId="179B92F3" w14:textId="77777777" w:rsidR="000A4281" w:rsidRPr="00493832" w:rsidRDefault="00A733BE" w:rsidP="008E6BEC">
      <w:pPr>
        <w:widowControl/>
        <w:autoSpaceDE/>
        <w:autoSpaceDN/>
        <w:adjustRightInd w:val="0"/>
        <w:contextualSpacing/>
        <w:jc w:val="both"/>
        <w:rPr>
          <w:rFonts w:ascii="Cambria" w:hAnsi="Cambria"/>
          <w:i/>
          <w:sz w:val="20"/>
          <w:szCs w:val="20"/>
          <w:lang w:val="ro-RO"/>
        </w:rPr>
      </w:pPr>
      <w:bookmarkStart w:id="5" w:name="_Hlk133505274"/>
      <w:r w:rsidRPr="00493832">
        <w:rPr>
          <w:rFonts w:ascii="Cambria" w:hAnsi="Cambria"/>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493832">
        <w:rPr>
          <w:rFonts w:ascii="Cambria" w:hAnsi="Cambria"/>
          <w:i/>
          <w:sz w:val="20"/>
          <w:szCs w:val="20"/>
          <w:lang w:val="ro-RO"/>
        </w:rPr>
        <w:t>.</w:t>
      </w:r>
    </w:p>
    <w:p w14:paraId="46613816" w14:textId="436FFE0F" w:rsidR="00063DA4" w:rsidRPr="00493832" w:rsidRDefault="000A4281" w:rsidP="008E6BEC">
      <w:pPr>
        <w:widowControl/>
        <w:autoSpaceDE/>
        <w:autoSpaceDN/>
        <w:adjustRightInd w:val="0"/>
        <w:contextualSpacing/>
        <w:jc w:val="both"/>
        <w:rPr>
          <w:rFonts w:ascii="Cambria" w:hAnsi="Cambria"/>
          <w:i/>
          <w:sz w:val="20"/>
          <w:szCs w:val="20"/>
          <w:lang w:val="ro-RO"/>
        </w:rPr>
      </w:pPr>
      <w:r w:rsidRPr="00493832">
        <w:rPr>
          <w:rFonts w:ascii="Cambria" w:hAnsi="Cambria"/>
          <w:i/>
          <w:sz w:val="20"/>
          <w:szCs w:val="20"/>
          <w:lang w:val="ro-RO"/>
        </w:rPr>
        <w:t>Lipsa sau omiterea unor categ</w:t>
      </w:r>
      <w:r w:rsidR="00083455" w:rsidRPr="00493832">
        <w:rPr>
          <w:rFonts w:ascii="Cambria" w:hAnsi="Cambria"/>
          <w:i/>
          <w:sz w:val="20"/>
          <w:szCs w:val="20"/>
          <w:lang w:val="ro-RO"/>
        </w:rPr>
        <w:t>o</w:t>
      </w:r>
      <w:r w:rsidRPr="00493832">
        <w:rPr>
          <w:rFonts w:ascii="Cambria" w:hAnsi="Cambria"/>
          <w:i/>
          <w:sz w:val="20"/>
          <w:szCs w:val="20"/>
          <w:lang w:val="ro-RO"/>
        </w:rPr>
        <w:t>rii de lucrari descrise in PTH va duce la respingerea ofertei ca fiind neconforma.</w:t>
      </w:r>
      <w:r w:rsidR="00765B2A" w:rsidRPr="00493832">
        <w:rPr>
          <w:rFonts w:ascii="Cambria" w:hAnsi="Cambria"/>
          <w:i/>
          <w:sz w:val="20"/>
          <w:szCs w:val="20"/>
          <w:lang w:val="ro-RO"/>
        </w:rPr>
        <w:t xml:space="preserve"> </w:t>
      </w:r>
      <w:r w:rsidR="00083455" w:rsidRPr="00493832">
        <w:rPr>
          <w:rFonts w:ascii="Cambria" w:hAnsi="Cambria"/>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204E1A" w:rsidRPr="00493832">
        <w:rPr>
          <w:rFonts w:ascii="Cambria" w:hAnsi="Cambria"/>
          <w:i/>
          <w:sz w:val="20"/>
          <w:szCs w:val="20"/>
          <w:lang w:val="ro-RO"/>
        </w:rPr>
        <w:t>, inclusiv pentru categiriile de lucrari pentru care nu sunt liste de cantitati: Cheltuieli pentru protectia mediului si aducerea la starea initiala si organizare de santier</w:t>
      </w:r>
      <w:r w:rsidR="00083455" w:rsidRPr="00493832">
        <w:rPr>
          <w:rFonts w:ascii="Cambria" w:hAnsi="Cambria"/>
          <w:i/>
          <w:sz w:val="20"/>
          <w:szCs w:val="20"/>
          <w:lang w:val="ro-RO"/>
        </w:rPr>
        <w:t>.</w:t>
      </w:r>
      <w:r w:rsidR="008459F3" w:rsidRPr="00493832">
        <w:rPr>
          <w:rFonts w:ascii="Cambria" w:hAnsi="Cambria"/>
          <w:i/>
          <w:sz w:val="20"/>
          <w:szCs w:val="20"/>
          <w:lang w:val="ro-RO"/>
        </w:rPr>
        <w:t xml:space="preserve"> -</w:t>
      </w:r>
      <w:r w:rsidR="008459F3" w:rsidRPr="00493832">
        <w:rPr>
          <w:rFonts w:ascii="Cambria" w:hAnsi="Cambria"/>
          <w:i/>
          <w:sz w:val="20"/>
          <w:szCs w:val="20"/>
          <w:lang w:val="ro-RO"/>
        </w:rPr>
        <w:tab/>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r w:rsidR="005915FB" w:rsidRPr="00493832">
        <w:rPr>
          <w:rFonts w:ascii="Cambria" w:hAnsi="Cambria"/>
          <w:i/>
          <w:sz w:val="20"/>
          <w:szCs w:val="20"/>
          <w:lang w:val="ro-RO"/>
        </w:rPr>
        <w:t>]</w:t>
      </w:r>
    </w:p>
    <w:bookmarkEnd w:id="5"/>
    <w:p w14:paraId="60357F60" w14:textId="77777777" w:rsidR="00134250" w:rsidRPr="00134250" w:rsidRDefault="00134250" w:rsidP="00134250">
      <w:pPr>
        <w:widowControl/>
        <w:autoSpaceDE/>
        <w:autoSpaceDN/>
        <w:adjustRightInd w:val="0"/>
        <w:contextualSpacing/>
        <w:jc w:val="both"/>
        <w:rPr>
          <w:rFonts w:ascii="Cambria" w:hAnsi="Cambria"/>
          <w:i/>
          <w:sz w:val="20"/>
          <w:szCs w:val="20"/>
          <w:lang w:val="ro-RO"/>
        </w:rPr>
      </w:pPr>
      <w:r w:rsidRPr="00134250">
        <w:rPr>
          <w:rFonts w:ascii="Cambria" w:hAnsi="Cambria"/>
          <w:i/>
          <w:sz w:val="20"/>
          <w:szCs w:val="20"/>
          <w:lang w:val="ro-RO"/>
        </w:rPr>
        <w:t xml:space="preserve">În cazul în care ofertantul ofertează o perioadă de garanție tehnică suplimentară față de perioada minimă obligatorie de 36 luni, acesta are obligația de a prezenta, în cadrul propunerii tehnice, un </w:t>
      </w:r>
      <w:r w:rsidRPr="00134250">
        <w:rPr>
          <w:rFonts w:ascii="Cambria" w:hAnsi="Cambria"/>
          <w:b/>
          <w:bCs/>
          <w:i/>
          <w:sz w:val="20"/>
          <w:szCs w:val="20"/>
          <w:lang w:val="ro-RO"/>
        </w:rPr>
        <w:t>Plan de asigurare, monitorizare și intervenție în perioada de garanție tehnică extinsă</w:t>
      </w:r>
      <w:r w:rsidRPr="00134250">
        <w:rPr>
          <w:rFonts w:ascii="Cambria" w:hAnsi="Cambria"/>
          <w:i/>
          <w:sz w:val="20"/>
          <w:szCs w:val="20"/>
          <w:lang w:val="ro-RO"/>
        </w:rPr>
        <w:t>, particularizat pentru obiectivul de investiții, pentru categoriile de lucrări, materialele, echipamentele, utilajele tehnologice și instalațiile ce urmează a fi puse în operă.</w:t>
      </w:r>
    </w:p>
    <w:p w14:paraId="7F6480D4" w14:textId="77777777" w:rsidR="00134250" w:rsidRPr="00134250" w:rsidRDefault="00134250" w:rsidP="00134250">
      <w:pPr>
        <w:widowControl/>
        <w:autoSpaceDE/>
        <w:autoSpaceDN/>
        <w:adjustRightInd w:val="0"/>
        <w:contextualSpacing/>
        <w:jc w:val="both"/>
        <w:rPr>
          <w:rFonts w:ascii="Cambria" w:hAnsi="Cambria"/>
          <w:i/>
          <w:sz w:val="20"/>
          <w:szCs w:val="20"/>
          <w:lang w:val="ro-RO"/>
        </w:rPr>
      </w:pPr>
      <w:r w:rsidRPr="00134250">
        <w:rPr>
          <w:rFonts w:ascii="Cambria" w:hAnsi="Cambria"/>
          <w:i/>
          <w:sz w:val="20"/>
          <w:szCs w:val="20"/>
          <w:lang w:val="ro-RO"/>
        </w:rPr>
        <w:t>Simpla menționare a unei perioade de garanție suplimentară în formularul de ofertă, fără prezentarea documentelor, graficelor, procedurilor, resurselor și măsurilor concrete prevăzute mai jos, nu este suficientă pentru acordarea punctajului aferent factorului de evaluare „garanție tehnică suplimentară”.</w:t>
      </w:r>
    </w:p>
    <w:p w14:paraId="4DAF47FD" w14:textId="77777777" w:rsidR="00134250" w:rsidRPr="00134250" w:rsidRDefault="00134250" w:rsidP="00134250">
      <w:pPr>
        <w:widowControl/>
        <w:autoSpaceDE/>
        <w:autoSpaceDN/>
        <w:adjustRightInd w:val="0"/>
        <w:contextualSpacing/>
        <w:jc w:val="both"/>
        <w:rPr>
          <w:rFonts w:ascii="Cambria" w:hAnsi="Cambria"/>
          <w:i/>
          <w:sz w:val="20"/>
          <w:szCs w:val="20"/>
          <w:lang w:val="ro-RO"/>
        </w:rPr>
      </w:pPr>
      <w:r w:rsidRPr="00134250">
        <w:rPr>
          <w:rFonts w:ascii="Cambria" w:hAnsi="Cambria"/>
          <w:i/>
          <w:sz w:val="20"/>
          <w:szCs w:val="20"/>
          <w:lang w:val="ro-RO"/>
        </w:rPr>
        <w:t xml:space="preserve">În lipsa Planului de asigurare a garanției tehnice extinse sau în cazul în care acesta este generic, necorelat cu lucrările ofertate, necorelat cu graficul de execuție, cu planul calității, cu materialele, echipamentele și tehnologiile propuse, oferta va primi </w:t>
      </w:r>
      <w:r w:rsidRPr="00134250">
        <w:rPr>
          <w:rFonts w:ascii="Cambria" w:hAnsi="Cambria"/>
          <w:b/>
          <w:bCs/>
          <w:i/>
          <w:sz w:val="20"/>
          <w:szCs w:val="20"/>
          <w:lang w:val="ro-RO"/>
        </w:rPr>
        <w:t>0 puncte</w:t>
      </w:r>
      <w:r w:rsidRPr="00134250">
        <w:rPr>
          <w:rFonts w:ascii="Cambria" w:hAnsi="Cambria"/>
          <w:i/>
          <w:sz w:val="20"/>
          <w:szCs w:val="20"/>
          <w:lang w:val="ro-RO"/>
        </w:rPr>
        <w:t xml:space="preserve"> pentru factorul de evaluare privind garanția tehnică suplimentară, fără a afecta perioada minimă de garanție obligatorie de 36 luni, dacă aceasta este asumată conform documentației.</w:t>
      </w:r>
    </w:p>
    <w:p w14:paraId="1AB18C98" w14:textId="77777777" w:rsidR="00A733BE" w:rsidRPr="00493832" w:rsidRDefault="00A733BE" w:rsidP="008E6BEC">
      <w:pPr>
        <w:widowControl/>
        <w:autoSpaceDE/>
        <w:autoSpaceDN/>
        <w:adjustRightInd w:val="0"/>
        <w:contextualSpacing/>
        <w:jc w:val="both"/>
        <w:rPr>
          <w:rFonts w:ascii="Cambria" w:hAnsi="Cambria"/>
          <w:i/>
          <w:sz w:val="20"/>
          <w:szCs w:val="20"/>
          <w:lang w:val="ro-RO"/>
        </w:rPr>
      </w:pPr>
    </w:p>
    <w:p w14:paraId="286B6C93" w14:textId="77777777" w:rsidR="00D7226C" w:rsidRPr="00493832" w:rsidRDefault="00D7226C" w:rsidP="008E6BEC">
      <w:pPr>
        <w:tabs>
          <w:tab w:val="left" w:pos="0"/>
        </w:tabs>
        <w:jc w:val="both"/>
        <w:rPr>
          <w:rFonts w:ascii="Cambria" w:hAnsi="Cambria"/>
          <w:bCs/>
          <w:i/>
          <w:sz w:val="20"/>
          <w:szCs w:val="20"/>
          <w:lang w:val="ro-RO"/>
        </w:rPr>
      </w:pPr>
    </w:p>
    <w:p w14:paraId="3C311693" w14:textId="77777777" w:rsidR="00880BF2" w:rsidRPr="00493832" w:rsidRDefault="00880BF2" w:rsidP="00A46BE6">
      <w:pPr>
        <w:pStyle w:val="Heading1"/>
        <w:numPr>
          <w:ilvl w:val="0"/>
          <w:numId w:val="6"/>
        </w:numPr>
        <w:spacing w:before="0"/>
        <w:jc w:val="both"/>
        <w:rPr>
          <w:rFonts w:ascii="Cambria" w:hAnsi="Cambria" w:cs="Times New Roman"/>
          <w:szCs w:val="20"/>
          <w:lang w:val="ro-RO"/>
        </w:rPr>
      </w:pPr>
      <w:bookmarkStart w:id="6" w:name="_Toc148874779"/>
      <w:r w:rsidRPr="00493832">
        <w:rPr>
          <w:rFonts w:ascii="Cambria" w:hAnsi="Cambria" w:cs="Times New Roman"/>
          <w:szCs w:val="20"/>
          <w:lang w:val="ro-RO"/>
        </w:rPr>
        <w:t>Planul de management al calității în cadrul Contractului</w:t>
      </w:r>
      <w:bookmarkEnd w:id="6"/>
    </w:p>
    <w:p w14:paraId="6D068AAC"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2F02E22B"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Se va indica modul de acces si demonstarea expetilor RTE pentru toate specialitatile, inclusiv structura. la Lipsa sau omiterea unor categorii de lucrari descrise in PTH va duce la respingerea ofertei ca fiind neconforma. Planul calitatii trebuie sa arate si sa demonstreze ca sunt avute in vedere toate lucrarile deschise in PTH, ca sunt prevazute proceduri de lucru detaliate pentru fiecare element al constructiei fara nici o exceptie.Se vor atasat dovezile de detinere pentru ISO9001, ISO 14001 (sau similare).</w:t>
      </w:r>
    </w:p>
    <w:p w14:paraId="71260565"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Descrierea tuturor procedurilor tehnice de execuție specifice în conformitate cu cerințele tehnice obligatoriu aplicabile obiectivului prezentei achiziții (vizate de personalul autorizat, conform legislației in vigoare); Pentru </w:t>
      </w:r>
      <w:r w:rsidRPr="00493832">
        <w:rPr>
          <w:rFonts w:ascii="Cambria" w:hAnsi="Cambria"/>
          <w:bCs/>
          <w:i/>
          <w:sz w:val="20"/>
          <w:szCs w:val="20"/>
          <w:lang w:val="ro-RO"/>
        </w:rPr>
        <w:lastRenderedPageBreak/>
        <w:t>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Obs: Procedurile tehnice de execuție care nu au aplicabilitate la lucrarea in cauza precum si lipsa unei proceduri tehnice de execuție, conduc la declararea ofertei ca fiind neconforma;</w:t>
      </w:r>
    </w:p>
    <w:p w14:paraId="106EDE9C" w14:textId="76493292" w:rsidR="008459F3" w:rsidRPr="00493832" w:rsidRDefault="008459F3" w:rsidP="008E6BEC">
      <w:pPr>
        <w:tabs>
          <w:tab w:val="left" w:pos="0"/>
        </w:tabs>
        <w:jc w:val="both"/>
        <w:rPr>
          <w:rFonts w:ascii="Cambria" w:hAnsi="Cambria"/>
          <w:bCs/>
          <w:i/>
          <w:sz w:val="20"/>
          <w:szCs w:val="20"/>
          <w:lang w:val="ro-RO"/>
        </w:rPr>
      </w:pPr>
      <w:r w:rsidRPr="00493832">
        <w:rPr>
          <w:rFonts w:ascii="Cambria" w:hAnsi="Cambria"/>
          <w:bCs/>
          <w:i/>
          <w:sz w:val="20"/>
          <w:szCs w:val="20"/>
          <w:lang w:val="ro-RO"/>
        </w:rPr>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p>
    <w:p w14:paraId="2AFAF127" w14:textId="77777777" w:rsidR="00493832" w:rsidRPr="00493832" w:rsidRDefault="00493832" w:rsidP="00493832">
      <w:pPr>
        <w:ind w:firstLine="11"/>
        <w:jc w:val="both"/>
        <w:rPr>
          <w:rFonts w:ascii="Cambria" w:hAnsi="Cambria"/>
          <w:bCs/>
          <w:i/>
          <w:sz w:val="20"/>
          <w:szCs w:val="20"/>
          <w:lang w:val="ro-RO" w:eastAsia="en-GB"/>
        </w:rPr>
      </w:pPr>
      <w:r w:rsidRPr="00493832">
        <w:rPr>
          <w:rFonts w:ascii="Cambria" w:hAnsi="Cambria"/>
          <w:bCs/>
          <w:i/>
          <w:sz w:val="20"/>
          <w:szCs w:val="20"/>
          <w:lang w:val="ro-RO" w:eastAsia="en-GB"/>
        </w:rPr>
        <w:t>Ofertanții vor prezenta în cadrul propunerii tehnice procedurile tehnice de execuție care descriu exclusiv toate lucrările privind realizarea acestui obiectiv adaptate la situația din teren și la cerințele de calitate a proiectului tehnic (nu se accepta proceduri tehnice întocmite la modul general; prezentarea procedurilor tehnice la modul general sau neprezentarea lor atrage neconformitatea ofertei).. Nu se acceptă completarea acestei informații ulterior perioadei de depunere a ofertelor.].</w:t>
      </w:r>
    </w:p>
    <w:p w14:paraId="78022D3F" w14:textId="77777777" w:rsidR="00493832" w:rsidRPr="00493832" w:rsidRDefault="00493832" w:rsidP="00493832">
      <w:pPr>
        <w:ind w:firstLine="11"/>
        <w:jc w:val="both"/>
        <w:rPr>
          <w:rFonts w:ascii="Cambria" w:hAnsi="Cambria"/>
          <w:bCs/>
          <w:i/>
          <w:sz w:val="20"/>
          <w:szCs w:val="20"/>
          <w:lang w:val="ro-RO" w:eastAsia="en-GB"/>
        </w:rPr>
      </w:pPr>
    </w:p>
    <w:p w14:paraId="068EC00D" w14:textId="77777777" w:rsidR="00493832" w:rsidRPr="00493832" w:rsidRDefault="00493832" w:rsidP="00493832">
      <w:pPr>
        <w:ind w:firstLine="11"/>
        <w:jc w:val="both"/>
        <w:rPr>
          <w:rFonts w:ascii="Cambria" w:hAnsi="Cambria"/>
          <w:bCs/>
          <w:i/>
          <w:sz w:val="20"/>
          <w:szCs w:val="20"/>
          <w:lang w:val="ro-RO" w:eastAsia="en-GB"/>
        </w:rPr>
      </w:pPr>
      <w:r w:rsidRPr="00493832">
        <w:rPr>
          <w:rFonts w:ascii="Cambria" w:hAnsi="Cambria"/>
          <w:bCs/>
          <w:i/>
          <w:sz w:val="20"/>
          <w:szCs w:val="20"/>
          <w:lang w:val="ro-RO" w:eastAsia="en-GB"/>
        </w:rPr>
        <w:t>Procedurile tehnice de execuție trebuie prezentate obligatoriu (sub sancțiunea respingerii ofertei) în mod cronologic și trebuie să acopere toata plaja de lucrări/operațiuni necesare in execuția contractului, pe obiecte, pentru toate categoriile de lucrări ce se vor executa; care vor trebui sa fie adaptate exact la cerințele din Proiectul Tehnic de execuție, nefiind acceptate proceduri/instrucțiuni de execuție cu caracter general, și vor trebui sa cuprindă la nivel minimal:</w:t>
      </w:r>
    </w:p>
    <w:p w14:paraId="2D6A776F" w14:textId="77777777" w:rsidR="00493832" w:rsidRPr="00493832" w:rsidRDefault="00493832" w:rsidP="00493832">
      <w:pPr>
        <w:ind w:firstLine="11"/>
        <w:jc w:val="both"/>
        <w:rPr>
          <w:rFonts w:ascii="Cambria" w:hAnsi="Cambria"/>
          <w:bCs/>
          <w:i/>
          <w:sz w:val="20"/>
          <w:szCs w:val="20"/>
          <w:lang w:val="ro-RO" w:eastAsia="en-GB"/>
        </w:rPr>
      </w:pPr>
      <w:r w:rsidRPr="00493832">
        <w:rPr>
          <w:rFonts w:ascii="Cambria" w:hAnsi="Cambria"/>
          <w:bCs/>
          <w:i/>
          <w:sz w:val="20"/>
          <w:szCs w:val="20"/>
          <w:lang w:val="ro-RO" w:eastAsia="en-GB"/>
        </w:rPr>
        <w:t>a) descrierea completa a metodelor pe care ofertantul va intenționa sa le utilizeze in cadrul execuției lucrărilor;</w:t>
      </w:r>
    </w:p>
    <w:p w14:paraId="6874A674" w14:textId="77777777" w:rsidR="00493832" w:rsidRPr="00493832" w:rsidRDefault="00493832" w:rsidP="00493832">
      <w:pPr>
        <w:ind w:firstLine="11"/>
        <w:jc w:val="both"/>
        <w:rPr>
          <w:rFonts w:ascii="Cambria" w:hAnsi="Cambria"/>
          <w:bCs/>
          <w:i/>
          <w:sz w:val="20"/>
          <w:szCs w:val="20"/>
          <w:lang w:val="ro-RO" w:eastAsia="en-GB"/>
        </w:rPr>
      </w:pPr>
      <w:r w:rsidRPr="00493832">
        <w:rPr>
          <w:rFonts w:ascii="Cambria" w:hAnsi="Cambria"/>
          <w:bCs/>
          <w:i/>
          <w:sz w:val="20"/>
          <w:szCs w:val="20"/>
          <w:lang w:val="ro-RO" w:eastAsia="en-GB"/>
        </w:rPr>
        <w:t>b) resursele umane, materiale si utilaje de construcții alocate fiecărei activități procedurale;</w:t>
      </w:r>
    </w:p>
    <w:p w14:paraId="5E2294C5" w14:textId="77777777" w:rsidR="00493832" w:rsidRPr="00493832" w:rsidRDefault="00493832" w:rsidP="00493832">
      <w:pPr>
        <w:ind w:firstLine="11"/>
        <w:jc w:val="both"/>
        <w:rPr>
          <w:rFonts w:ascii="Cambria" w:hAnsi="Cambria"/>
          <w:bCs/>
          <w:i/>
          <w:sz w:val="20"/>
          <w:szCs w:val="20"/>
          <w:lang w:val="ro-RO" w:eastAsia="en-GB"/>
        </w:rPr>
      </w:pPr>
      <w:r w:rsidRPr="00493832">
        <w:rPr>
          <w:rFonts w:ascii="Cambria" w:hAnsi="Cambria"/>
          <w:bCs/>
          <w:i/>
          <w:sz w:val="20"/>
          <w:szCs w:val="20"/>
          <w:lang w:val="ro-RO" w:eastAsia="en-GB"/>
        </w:rPr>
        <w:t>c) descrierea completa a tehnologiei propuse pentru soluțiile propuse;</w:t>
      </w:r>
    </w:p>
    <w:p w14:paraId="6FB2213B" w14:textId="77777777" w:rsidR="00493832" w:rsidRPr="00493832" w:rsidRDefault="00493832" w:rsidP="00493832">
      <w:pPr>
        <w:ind w:firstLine="11"/>
        <w:jc w:val="both"/>
        <w:rPr>
          <w:rFonts w:ascii="Cambria" w:hAnsi="Cambria"/>
          <w:bCs/>
          <w:i/>
          <w:sz w:val="20"/>
          <w:szCs w:val="20"/>
          <w:lang w:val="ro-RO" w:eastAsia="en-GB"/>
        </w:rPr>
      </w:pPr>
      <w:r w:rsidRPr="00493832">
        <w:rPr>
          <w:rFonts w:ascii="Cambria" w:hAnsi="Cambria"/>
          <w:bCs/>
          <w:i/>
          <w:sz w:val="20"/>
          <w:szCs w:val="20"/>
          <w:lang w:val="ro-RO" w:eastAsia="en-GB"/>
        </w:rPr>
        <w:t>Procedurile tehnice de execuție trebuie să includă în conținutul acestora si planuri de control, verificări si încercări pentru materialele puse în opera, masuri de supraveghere, monitorizare si verificare a execuției lucrărilor în sine.</w:t>
      </w:r>
    </w:p>
    <w:p w14:paraId="1FB1C235" w14:textId="77777777" w:rsidR="00493832" w:rsidRPr="00493832" w:rsidRDefault="00493832" w:rsidP="00493832">
      <w:pPr>
        <w:ind w:firstLine="11"/>
        <w:rPr>
          <w:rFonts w:ascii="Cambria" w:hAnsi="Cambria"/>
          <w:bCs/>
          <w:i/>
          <w:sz w:val="20"/>
          <w:szCs w:val="20"/>
          <w:lang w:val="ro-RO" w:eastAsia="en-GB"/>
        </w:rPr>
      </w:pPr>
    </w:p>
    <w:p w14:paraId="017422C8" w14:textId="77777777" w:rsidR="00493832" w:rsidRPr="00493832" w:rsidRDefault="00493832" w:rsidP="00493832">
      <w:pPr>
        <w:ind w:left="368" w:firstLine="11"/>
        <w:jc w:val="both"/>
        <w:rPr>
          <w:rFonts w:ascii="Cambria" w:hAnsi="Cambria"/>
          <w:b/>
          <w:bCs/>
          <w:i/>
          <w:sz w:val="20"/>
          <w:szCs w:val="20"/>
          <w:u w:val="single"/>
          <w:lang w:val="ro-RO" w:eastAsia="ro-RO"/>
        </w:rPr>
      </w:pPr>
      <w:r w:rsidRPr="00493832">
        <w:rPr>
          <w:rFonts w:ascii="Cambria" w:hAnsi="Cambria"/>
          <w:b/>
          <w:bCs/>
          <w:i/>
          <w:sz w:val="20"/>
          <w:szCs w:val="20"/>
          <w:u w:val="single"/>
          <w:lang w:val="ro-RO" w:eastAsia="ro-RO"/>
        </w:rPr>
        <w:t>Se solicita a se prezenta:</w:t>
      </w:r>
    </w:p>
    <w:p w14:paraId="5F66F69F" w14:textId="77777777" w:rsidR="00493832" w:rsidRPr="00493832" w:rsidRDefault="00493832" w:rsidP="00493832">
      <w:pPr>
        <w:numPr>
          <w:ilvl w:val="1"/>
          <w:numId w:val="35"/>
        </w:numPr>
        <w:ind w:left="709"/>
        <w:contextualSpacing/>
        <w:jc w:val="both"/>
        <w:rPr>
          <w:rFonts w:ascii="Cambria" w:hAnsi="Cambria"/>
          <w:i/>
          <w:sz w:val="20"/>
          <w:szCs w:val="20"/>
          <w:lang w:val="ro-RO" w:eastAsia="ro-RO"/>
        </w:rPr>
      </w:pPr>
      <w:r w:rsidRPr="00493832">
        <w:rPr>
          <w:rFonts w:ascii="Cambria" w:hAnsi="Cambria"/>
          <w:b/>
          <w:bCs/>
          <w:i/>
          <w:sz w:val="20"/>
          <w:szCs w:val="20"/>
          <w:lang w:val="ro-RO" w:eastAsia="ro-RO"/>
        </w:rPr>
        <w:t>Procedurilor tehnice de execuție</w:t>
      </w:r>
      <w:r w:rsidRPr="00493832">
        <w:rPr>
          <w:rFonts w:ascii="Cambria" w:hAnsi="Cambria"/>
          <w:i/>
          <w:sz w:val="20"/>
          <w:szCs w:val="20"/>
          <w:lang w:val="ro-RO" w:eastAsia="ro-RO"/>
        </w:rPr>
        <w:t xml:space="preserve"> pentru toate categoriile de lucrări necesare la realizarea integrala a obiectelor/investiției, </w:t>
      </w:r>
      <w:r w:rsidRPr="00493832">
        <w:rPr>
          <w:rFonts w:ascii="Cambria" w:hAnsi="Cambria"/>
          <w:bCs/>
          <w:i/>
          <w:sz w:val="20"/>
          <w:szCs w:val="20"/>
          <w:lang w:val="ro-RO" w:eastAsia="en-GB"/>
        </w:rPr>
        <w:t>adaptate la situația din teren și la cerințele de calitate a proiectului tehnic</w:t>
      </w:r>
      <w:r w:rsidRPr="00493832">
        <w:rPr>
          <w:rFonts w:ascii="Cambria" w:hAnsi="Cambria"/>
          <w:i/>
          <w:sz w:val="20"/>
          <w:szCs w:val="20"/>
          <w:lang w:val="ro-RO" w:eastAsia="ro-RO"/>
        </w:rPr>
        <w:t xml:space="preserve">. </w:t>
      </w:r>
    </w:p>
    <w:p w14:paraId="0C1012CC" w14:textId="77777777" w:rsidR="00493832" w:rsidRPr="00493832" w:rsidRDefault="00493832" w:rsidP="00493832">
      <w:pPr>
        <w:ind w:left="709" w:firstLine="11"/>
        <w:jc w:val="both"/>
        <w:rPr>
          <w:rFonts w:ascii="Cambria" w:hAnsi="Cambria"/>
          <w:i/>
          <w:sz w:val="20"/>
          <w:szCs w:val="20"/>
          <w:lang w:val="ro-RO" w:eastAsia="en-GB"/>
        </w:rPr>
      </w:pPr>
      <w:r w:rsidRPr="00493832">
        <w:rPr>
          <w:rFonts w:ascii="Cambria" w:hAnsi="Cambria"/>
          <w:i/>
          <w:sz w:val="20"/>
          <w:szCs w:val="20"/>
          <w:lang w:val="ro-RO" w:eastAsia="en-GB"/>
        </w:rPr>
        <w:t>Ofertanții vor prezenta procedurile tehnice de execuție care descriu exclusiv toate lucrările privind realizarea acestui obiectiv (nu se accepta proceduri tehnice întocmite la modul general; prezentarea procedurilor tehnice la modul general, sau neprezentarea procedurilor tehnice atrage neconformitatea ofertei nepermițându-se completarea lor ulterior termenului limită de depunere).</w:t>
      </w:r>
    </w:p>
    <w:p w14:paraId="5FADE3AA" w14:textId="77777777" w:rsidR="00493832" w:rsidRPr="00493832" w:rsidRDefault="00493832" w:rsidP="00493832">
      <w:pPr>
        <w:ind w:left="709" w:firstLine="11"/>
        <w:jc w:val="both"/>
        <w:rPr>
          <w:rFonts w:ascii="Cambria" w:hAnsi="Cambria"/>
          <w:i/>
          <w:sz w:val="20"/>
          <w:szCs w:val="20"/>
          <w:lang w:val="ro-RO" w:eastAsia="en-GB"/>
        </w:rPr>
      </w:pPr>
      <w:r w:rsidRPr="00493832">
        <w:rPr>
          <w:rFonts w:ascii="Cambria" w:hAnsi="Cambria"/>
          <w:i/>
          <w:sz w:val="20"/>
          <w:szCs w:val="20"/>
          <w:lang w:val="ro-RO" w:eastAsia="en-GB"/>
        </w:rPr>
        <w:t>Ofertantul va prezenta procedurile tehnice de execuție care sa acopere toata plaja de lucrări/operațiuni necesare in execuția contractului, pe obiecte, pentru toate categoriile de lucrări ce se vor executa; care vor trebui sa fie adaptate exact la cerințele din DALI/SF/PT, nefiind acceptate proceduri/instrucțiuni de execuție cu caracter general, și vor trebui sa cuprindă la nivel minimal:</w:t>
      </w:r>
    </w:p>
    <w:p w14:paraId="2D03DC82" w14:textId="77777777" w:rsidR="00493832" w:rsidRPr="00493832" w:rsidRDefault="00493832" w:rsidP="00493832">
      <w:pPr>
        <w:ind w:left="1134" w:firstLine="11"/>
        <w:jc w:val="both"/>
        <w:rPr>
          <w:rFonts w:ascii="Cambria" w:hAnsi="Cambria"/>
          <w:i/>
          <w:sz w:val="20"/>
          <w:szCs w:val="20"/>
          <w:lang w:val="ro-RO" w:eastAsia="en-GB"/>
        </w:rPr>
      </w:pPr>
      <w:r w:rsidRPr="00493832">
        <w:rPr>
          <w:rFonts w:ascii="Cambria" w:hAnsi="Cambria"/>
          <w:i/>
          <w:sz w:val="20"/>
          <w:szCs w:val="20"/>
          <w:lang w:val="ro-RO" w:eastAsia="en-GB"/>
        </w:rPr>
        <w:t>a) descrierea completa a metodelor pe care ofertantul va intenționa sa le utilizeze in cadrul execuției lucrărilor;</w:t>
      </w:r>
    </w:p>
    <w:p w14:paraId="082F2259" w14:textId="77777777" w:rsidR="00493832" w:rsidRPr="00493832" w:rsidRDefault="00493832" w:rsidP="00493832">
      <w:pPr>
        <w:ind w:left="1134" w:firstLine="11"/>
        <w:jc w:val="both"/>
        <w:rPr>
          <w:rFonts w:ascii="Cambria" w:hAnsi="Cambria"/>
          <w:i/>
          <w:sz w:val="20"/>
          <w:szCs w:val="20"/>
          <w:lang w:val="ro-RO" w:eastAsia="en-GB"/>
        </w:rPr>
      </w:pPr>
      <w:r w:rsidRPr="00493832">
        <w:rPr>
          <w:rFonts w:ascii="Cambria" w:hAnsi="Cambria"/>
          <w:i/>
          <w:sz w:val="20"/>
          <w:szCs w:val="20"/>
          <w:lang w:val="ro-RO" w:eastAsia="en-GB"/>
        </w:rPr>
        <w:t>b) resursele umane, materiale si utilaje de construcții alocate fiecărei activități procedurale;</w:t>
      </w:r>
    </w:p>
    <w:p w14:paraId="13456FE0" w14:textId="77777777" w:rsidR="00493832" w:rsidRPr="00493832" w:rsidRDefault="00493832" w:rsidP="00493832">
      <w:pPr>
        <w:ind w:left="1134" w:firstLine="11"/>
        <w:jc w:val="both"/>
        <w:rPr>
          <w:rFonts w:ascii="Cambria" w:hAnsi="Cambria"/>
          <w:i/>
          <w:sz w:val="20"/>
          <w:szCs w:val="20"/>
          <w:lang w:val="ro-RO" w:eastAsia="en-GB"/>
        </w:rPr>
      </w:pPr>
      <w:r w:rsidRPr="00493832">
        <w:rPr>
          <w:rFonts w:ascii="Cambria" w:hAnsi="Cambria"/>
          <w:i/>
          <w:sz w:val="20"/>
          <w:szCs w:val="20"/>
          <w:lang w:val="ro-RO" w:eastAsia="en-GB"/>
        </w:rPr>
        <w:t>b) descrierea completa a tehnologiei propuse pentru soluțiile propuse;</w:t>
      </w:r>
    </w:p>
    <w:p w14:paraId="69E1990C" w14:textId="77777777" w:rsidR="00493832" w:rsidRPr="00493832" w:rsidRDefault="00493832" w:rsidP="00493832">
      <w:pPr>
        <w:ind w:left="1134" w:firstLine="11"/>
        <w:jc w:val="both"/>
        <w:rPr>
          <w:rFonts w:ascii="Cambria" w:hAnsi="Cambria"/>
          <w:i/>
          <w:sz w:val="20"/>
          <w:szCs w:val="20"/>
          <w:lang w:val="ro-RO" w:eastAsia="en-GB"/>
        </w:rPr>
      </w:pPr>
      <w:r w:rsidRPr="00493832">
        <w:rPr>
          <w:rFonts w:ascii="Cambria" w:hAnsi="Cambria"/>
          <w:i/>
          <w:sz w:val="20"/>
          <w:szCs w:val="20"/>
          <w:lang w:val="ro-RO" w:eastAsia="en-GB"/>
        </w:rPr>
        <w:t>c) unde va fi cazul, ca anexe ale procedurii respective, pentru produsele si materialele folosite vor fi prezentate: certificate de conformitate, locul de unde vor fi aprovizionate (proveniență, producătorul, etc).</w:t>
      </w:r>
    </w:p>
    <w:p w14:paraId="0EB955CD" w14:textId="77777777" w:rsidR="00493832" w:rsidRPr="00493832" w:rsidRDefault="00493832" w:rsidP="00493832">
      <w:pPr>
        <w:numPr>
          <w:ilvl w:val="1"/>
          <w:numId w:val="35"/>
        </w:numPr>
        <w:ind w:left="709"/>
        <w:contextualSpacing/>
        <w:jc w:val="both"/>
        <w:rPr>
          <w:rFonts w:ascii="Cambria" w:hAnsi="Cambria"/>
          <w:b/>
          <w:bCs/>
          <w:i/>
          <w:sz w:val="20"/>
          <w:szCs w:val="20"/>
          <w:lang w:val="ro-RO" w:eastAsia="ro-RO"/>
        </w:rPr>
      </w:pPr>
      <w:r w:rsidRPr="00493832">
        <w:rPr>
          <w:rFonts w:ascii="Cambria" w:hAnsi="Cambria"/>
          <w:b/>
          <w:bCs/>
          <w:i/>
          <w:sz w:val="20"/>
          <w:szCs w:val="20"/>
          <w:lang w:val="ro-RO" w:eastAsia="ro-RO"/>
        </w:rPr>
        <w:t>Planul de asigurare al calității, descrierea sistemului calității aplicat la lucrare;</w:t>
      </w:r>
    </w:p>
    <w:p w14:paraId="771D5749" w14:textId="77777777" w:rsidR="00493832" w:rsidRPr="00493832" w:rsidRDefault="00493832" w:rsidP="00493832">
      <w:pPr>
        <w:numPr>
          <w:ilvl w:val="1"/>
          <w:numId w:val="35"/>
        </w:numPr>
        <w:ind w:left="709"/>
        <w:contextualSpacing/>
        <w:jc w:val="both"/>
        <w:rPr>
          <w:rFonts w:ascii="Cambria" w:hAnsi="Cambria"/>
          <w:i/>
          <w:sz w:val="20"/>
          <w:szCs w:val="20"/>
          <w:lang w:val="ro-RO" w:eastAsia="ro-RO"/>
        </w:rPr>
      </w:pPr>
      <w:r w:rsidRPr="00493832">
        <w:rPr>
          <w:rFonts w:ascii="Cambria" w:hAnsi="Cambria"/>
          <w:b/>
          <w:bCs/>
          <w:i/>
          <w:sz w:val="20"/>
          <w:szCs w:val="20"/>
          <w:lang w:val="ro-RO" w:eastAsia="ro-RO"/>
        </w:rPr>
        <w:t>Planul control calitate verificări si încercări</w:t>
      </w:r>
      <w:r w:rsidRPr="00493832">
        <w:rPr>
          <w:rFonts w:ascii="Cambria" w:hAnsi="Cambria"/>
          <w:i/>
          <w:sz w:val="20"/>
          <w:szCs w:val="20"/>
          <w:lang w:val="ro-RO" w:eastAsia="ro-RO"/>
        </w:rPr>
        <w:t xml:space="preserve"> pentru toate categoriile de lucrări necesare la realizarea integrala a obiectelor/investiției. Acesta va conține minim următoarele informații:</w:t>
      </w:r>
    </w:p>
    <w:p w14:paraId="3BAA861A" w14:textId="77777777" w:rsidR="00493832" w:rsidRPr="00493832" w:rsidRDefault="00493832" w:rsidP="00493832">
      <w:pPr>
        <w:numPr>
          <w:ilvl w:val="0"/>
          <w:numId w:val="29"/>
        </w:numPr>
        <w:ind w:left="1418"/>
        <w:jc w:val="both"/>
        <w:rPr>
          <w:rFonts w:ascii="Cambria" w:hAnsi="Cambria"/>
          <w:i/>
          <w:sz w:val="20"/>
          <w:szCs w:val="20"/>
          <w:lang w:val="ro-RO" w:eastAsia="ro-RO"/>
        </w:rPr>
      </w:pPr>
      <w:r w:rsidRPr="00493832">
        <w:rPr>
          <w:rFonts w:ascii="Cambria" w:hAnsi="Cambria"/>
          <w:i/>
          <w:sz w:val="20"/>
          <w:szCs w:val="20"/>
          <w:lang w:val="ro-RO" w:eastAsia="ro-RO"/>
        </w:rPr>
        <w:t xml:space="preserve">categoriile de lucrări controlate și verificate conform caietelor de sarcini si normelor tehnice; </w:t>
      </w:r>
    </w:p>
    <w:p w14:paraId="17E77395" w14:textId="77777777" w:rsidR="00493832" w:rsidRPr="00493832" w:rsidRDefault="00493832" w:rsidP="00493832">
      <w:pPr>
        <w:numPr>
          <w:ilvl w:val="0"/>
          <w:numId w:val="29"/>
        </w:numPr>
        <w:ind w:left="1418"/>
        <w:jc w:val="both"/>
        <w:rPr>
          <w:rFonts w:ascii="Cambria" w:hAnsi="Cambria"/>
          <w:i/>
          <w:sz w:val="20"/>
          <w:szCs w:val="20"/>
          <w:lang w:val="ro-RO" w:eastAsia="ro-RO"/>
        </w:rPr>
      </w:pPr>
      <w:r w:rsidRPr="00493832">
        <w:rPr>
          <w:rFonts w:ascii="Cambria" w:hAnsi="Cambria"/>
          <w:i/>
          <w:sz w:val="20"/>
          <w:szCs w:val="20"/>
          <w:lang w:val="ro-RO" w:eastAsia="ro-RO"/>
        </w:rPr>
        <w:t>metodele de verificare si control utilizate (standarde, normative);</w:t>
      </w:r>
    </w:p>
    <w:p w14:paraId="2549D054" w14:textId="77777777" w:rsidR="00493832" w:rsidRPr="00493832" w:rsidRDefault="00493832" w:rsidP="00493832">
      <w:pPr>
        <w:numPr>
          <w:ilvl w:val="0"/>
          <w:numId w:val="29"/>
        </w:numPr>
        <w:ind w:left="1418"/>
        <w:jc w:val="both"/>
        <w:rPr>
          <w:rFonts w:ascii="Cambria" w:hAnsi="Cambria"/>
          <w:i/>
          <w:sz w:val="20"/>
          <w:szCs w:val="20"/>
          <w:lang w:val="ro-RO" w:eastAsia="ro-RO"/>
        </w:rPr>
      </w:pPr>
      <w:r w:rsidRPr="00493832">
        <w:rPr>
          <w:rFonts w:ascii="Cambria" w:hAnsi="Cambria"/>
          <w:i/>
          <w:sz w:val="20"/>
          <w:szCs w:val="20"/>
          <w:lang w:val="ro-RO" w:eastAsia="ro-RO"/>
        </w:rPr>
        <w:t>frecventa/faza;</w:t>
      </w:r>
    </w:p>
    <w:p w14:paraId="1BC9FF02" w14:textId="77777777" w:rsidR="00493832" w:rsidRPr="00493832" w:rsidRDefault="00493832" w:rsidP="00493832">
      <w:pPr>
        <w:numPr>
          <w:ilvl w:val="0"/>
          <w:numId w:val="29"/>
        </w:numPr>
        <w:ind w:left="1418"/>
        <w:jc w:val="both"/>
        <w:rPr>
          <w:rFonts w:ascii="Cambria" w:hAnsi="Cambria"/>
          <w:i/>
          <w:sz w:val="20"/>
          <w:szCs w:val="20"/>
          <w:lang w:val="ro-RO" w:eastAsia="ro-RO"/>
        </w:rPr>
      </w:pPr>
      <w:r w:rsidRPr="00493832">
        <w:rPr>
          <w:rFonts w:ascii="Cambria" w:hAnsi="Cambria"/>
          <w:i/>
          <w:sz w:val="20"/>
          <w:szCs w:val="20"/>
          <w:lang w:val="ro-RO" w:eastAsia="ro-RO"/>
        </w:rPr>
        <w:t>tolerante admisibile;</w:t>
      </w:r>
    </w:p>
    <w:p w14:paraId="2F48B70F" w14:textId="77777777" w:rsidR="00493832" w:rsidRPr="00493832" w:rsidRDefault="00493832" w:rsidP="00493832">
      <w:pPr>
        <w:numPr>
          <w:ilvl w:val="0"/>
          <w:numId w:val="29"/>
        </w:numPr>
        <w:ind w:left="1418"/>
        <w:jc w:val="both"/>
        <w:rPr>
          <w:rFonts w:ascii="Cambria" w:hAnsi="Cambria"/>
          <w:i/>
          <w:sz w:val="20"/>
          <w:szCs w:val="20"/>
          <w:lang w:val="ro-RO" w:eastAsia="ro-RO"/>
        </w:rPr>
      </w:pPr>
      <w:r w:rsidRPr="00493832">
        <w:rPr>
          <w:rFonts w:ascii="Cambria" w:hAnsi="Cambria"/>
          <w:i/>
          <w:sz w:val="20"/>
          <w:szCs w:val="20"/>
          <w:lang w:val="ro-RO" w:eastAsia="ro-RO"/>
        </w:rPr>
        <w:t>cine efectuează controlul / verificarea;</w:t>
      </w:r>
    </w:p>
    <w:p w14:paraId="13A3914B" w14:textId="77777777" w:rsidR="00493832" w:rsidRPr="00493832" w:rsidRDefault="00493832" w:rsidP="00493832">
      <w:pPr>
        <w:numPr>
          <w:ilvl w:val="0"/>
          <w:numId w:val="29"/>
        </w:numPr>
        <w:ind w:left="1418"/>
        <w:jc w:val="both"/>
        <w:rPr>
          <w:rFonts w:ascii="Cambria" w:hAnsi="Cambria"/>
          <w:i/>
          <w:sz w:val="20"/>
          <w:szCs w:val="20"/>
          <w:lang w:val="ro-RO" w:eastAsia="ro-RO"/>
        </w:rPr>
      </w:pPr>
      <w:r w:rsidRPr="00493832">
        <w:rPr>
          <w:rFonts w:ascii="Cambria" w:hAnsi="Cambria"/>
          <w:i/>
          <w:sz w:val="20"/>
          <w:szCs w:val="20"/>
          <w:lang w:val="ro-RO" w:eastAsia="ro-RO"/>
        </w:rPr>
        <w:t>înregistrări de calitate.</w:t>
      </w:r>
    </w:p>
    <w:p w14:paraId="2153E813" w14:textId="77777777" w:rsidR="00493832" w:rsidRPr="00493832" w:rsidRDefault="00493832" w:rsidP="008E6BEC">
      <w:pPr>
        <w:tabs>
          <w:tab w:val="left" w:pos="0"/>
        </w:tabs>
        <w:jc w:val="both"/>
        <w:rPr>
          <w:rFonts w:ascii="Cambria" w:hAnsi="Cambria"/>
          <w:bCs/>
          <w:i/>
          <w:sz w:val="20"/>
          <w:szCs w:val="20"/>
          <w:lang w:val="ro-RO"/>
        </w:rPr>
      </w:pPr>
    </w:p>
    <w:p w14:paraId="5706EE65"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Planul de asigurare a calitatii lucrarilor pe timpul executiei particularizat la lucrare, trebuie sa cuprinda in cadrul structurii sale cel putin urmatoarele :</w:t>
      </w:r>
    </w:p>
    <w:p w14:paraId="3FF48EDB"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lastRenderedPageBreak/>
        <w:t>a) Modul de asigurare al calitatii aplicat la lucrare, inclusiv listele cuprinzand procedurile aferente sistemului calitatii.</w:t>
      </w:r>
    </w:p>
    <w:p w14:paraId="24192C32"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b) Procedurile tehnice de executie ale principalelor categorii de lucrari (obiecte) privind realizarea obiectivului </w:t>
      </w:r>
    </w:p>
    <w:p w14:paraId="74C13C53"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c) Planul de control si verificare a calitatii lucrarilor executate inclusiv pentru materialele puse in opera, pentru obiectivul de investitie pe fiecare categorie de lucrari in parte corelat cu graficul Gantt (pentru toate categoriile de lucrari), inclusiv angajamentulde actualizare a programului  calitii imediat dupa adjudecare, cel mai tarziu pana la data limita a ordinului de incepere  a lucrarilor .</w:t>
      </w:r>
    </w:p>
    <w:p w14:paraId="343424E7"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Acest plan trebuie sa contina:</w:t>
      </w:r>
    </w:p>
    <w:p w14:paraId="4F78895C"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toate categoriile de lucrari controlate si verificate conform specificatiilor tehnice;</w:t>
      </w:r>
    </w:p>
    <w:p w14:paraId="5E3A6749"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metodele de verificare si control utilizate (standarde, normative);</w:t>
      </w:r>
    </w:p>
    <w:p w14:paraId="019945B2"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frecventa si faza;</w:t>
      </w:r>
    </w:p>
    <w:p w14:paraId="70137FE6"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tolerante admisibile;</w:t>
      </w:r>
    </w:p>
    <w:p w14:paraId="371E8A46"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cine efectueaza controlul si verificarea ;</w:t>
      </w:r>
    </w:p>
    <w:p w14:paraId="29AB7E37"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inregistrari de calitate.</w:t>
      </w:r>
    </w:p>
    <w:p w14:paraId="3315D534"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d) Pentru demonstrarea faptului ca ofertantul a inteles si isi asuma prevederile prezentei documentatii , se vor intocmi si urmatoarele formulare, cu respectarea tuturor cerintelor impuse in acestea:</w:t>
      </w:r>
    </w:p>
    <w:p w14:paraId="67A101D5"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Anexa 1 "Organigrama" completata, semnata si stampilata in conformitate cu cerintele modelului prezentat in Sectiunea ,,Formulare".</w:t>
      </w:r>
    </w:p>
    <w:p w14:paraId="26D02F55"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Anexa 2 "Organizarea de santier" completata, semnata si stampilata in conformitate cu cerintele modelului prezentat in Sectiunea ,,Formulare" astfel incat sa dcmonstreze indeplinirea specificatiilor tehnice din Documentatia de Atribuire.</w:t>
      </w:r>
    </w:p>
    <w:p w14:paraId="1BB49963"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Anexa 3 "Surse de Materiale" completata, semnata si stampilata in conformitate cu cerintele modelului prezentat in Sectiunea ,,Formulare" astfel incat sa demonstreze indeplinirea specificatiilor tehnice din Documentatia de Atribuire.</w:t>
      </w:r>
    </w:p>
    <w:p w14:paraId="7A6D25B5"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Anexa 5 "Managementul Asigurarii Calitatii" completata , semnata si stampilata in conformitate cu cerintele modelului prezentat in sectiunea ,,Formulare" astfel incat sa demonstreze indeplinirea specificatiilor tehnice din Documentatia de Atribuire</w:t>
      </w:r>
    </w:p>
    <w:p w14:paraId="484C7A2E"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e) Operatorul economic va avea disponibil personal calificat si utilaje/echipamente necesare pentru asigurarea calitatii lucrarilor care se vor executa in baza contractului. In acest sens operatorul va prezenta modalitatea de asigurare a accesului la organismele tehnice minime necesare, in vederea verificarii nivelului de calitate corespunzator cerintelor fundamentale aplicabile lucrarilor cuprinse  in obiectul contractului , in conformitate cu prevederile Legii nr. 10/1995 si a altor legi incidente.  </w:t>
      </w:r>
    </w:p>
    <w:p w14:paraId="38F80011"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2. Reperele privind managementul , logistica si planificarea aplicata pentru realizarea contractului. In aceasta sectiune, ofertantul, pe baza informatiilor mentionate in specificatiile tehnice din documentatia de atribuire si a cunostintelor proprii, trebuie sa faca o prezentare detaliata privind:</w:t>
      </w:r>
    </w:p>
    <w:p w14:paraId="1D275F59"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planificarea activitatilor contractului prin care ofertantul sa indice toate etapele esentiale executiei lucrarilor,;</w:t>
      </w:r>
    </w:p>
    <w:p w14:paraId="0A81A4A3"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strategia de aprovizionare cu resursele necesare realizarii contractului;</w:t>
      </w:r>
    </w:p>
    <w:p w14:paraId="2A95C9BF" w14:textId="77777777" w:rsidR="00735285"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adecvarea la constrangerile fizice impuse de amplasamentul lucrarii ;</w:t>
      </w:r>
    </w:p>
    <w:p w14:paraId="3665867A" w14:textId="4F6977A2" w:rsidR="008459F3" w:rsidRPr="00493832" w:rsidRDefault="00735285" w:rsidP="00735285">
      <w:pPr>
        <w:tabs>
          <w:tab w:val="left" w:pos="0"/>
        </w:tabs>
        <w:jc w:val="both"/>
        <w:rPr>
          <w:rFonts w:ascii="Cambria" w:hAnsi="Cambria"/>
          <w:bCs/>
          <w:i/>
          <w:sz w:val="20"/>
          <w:szCs w:val="20"/>
          <w:lang w:val="ro-RO"/>
        </w:rPr>
      </w:pPr>
      <w:r w:rsidRPr="00493832">
        <w:rPr>
          <w:rFonts w:ascii="Cambria" w:hAnsi="Cambria"/>
          <w:bCs/>
          <w:i/>
          <w:sz w:val="20"/>
          <w:szCs w:val="20"/>
          <w:lang w:val="ro-RO"/>
        </w:rPr>
        <w:t>- aspectele de ordin operational ale lucrarilor existente ce trebuie mentinute</w:t>
      </w:r>
    </w:p>
    <w:p w14:paraId="5CF592FC" w14:textId="085EC2D8" w:rsidR="00366EF2" w:rsidRPr="00493832" w:rsidRDefault="00366EF2" w:rsidP="008E6BEC">
      <w:pPr>
        <w:tabs>
          <w:tab w:val="left" w:pos="0"/>
        </w:tabs>
        <w:jc w:val="both"/>
        <w:rPr>
          <w:rFonts w:ascii="Cambria" w:hAnsi="Cambria"/>
          <w:bCs/>
          <w:i/>
          <w:sz w:val="20"/>
          <w:szCs w:val="20"/>
          <w:lang w:val="ro-RO"/>
        </w:rPr>
      </w:pPr>
      <w:r w:rsidRPr="00493832">
        <w:rPr>
          <w:rFonts w:ascii="Cambria" w:hAnsi="Cambria"/>
          <w:bCs/>
          <w:i/>
          <w:sz w:val="20"/>
          <w:szCs w:val="20"/>
          <w:lang w:val="ro-RO"/>
        </w:rPr>
        <w:t>Nota: lipsa din cadrul ofertei tehnice depuse a oriceri solicitari din subpunctele de mai sus, duce la neconformitatea ofertei.</w:t>
      </w:r>
    </w:p>
    <w:p w14:paraId="3E8D5BC4" w14:textId="77777777" w:rsidR="005D4714" w:rsidRPr="00493832" w:rsidRDefault="005D4714" w:rsidP="008E6BEC">
      <w:pPr>
        <w:tabs>
          <w:tab w:val="left" w:pos="0"/>
        </w:tabs>
        <w:jc w:val="both"/>
        <w:rPr>
          <w:rFonts w:ascii="Cambria" w:hAnsi="Cambria"/>
          <w:bCs/>
          <w:i/>
          <w:sz w:val="20"/>
          <w:szCs w:val="20"/>
          <w:lang w:val="ro-RO"/>
        </w:rPr>
      </w:pPr>
    </w:p>
    <w:p w14:paraId="50064079" w14:textId="77777777" w:rsidR="00656E89" w:rsidRPr="00493832" w:rsidRDefault="005850AE" w:rsidP="00A46BE6">
      <w:pPr>
        <w:pStyle w:val="Heading1"/>
        <w:numPr>
          <w:ilvl w:val="0"/>
          <w:numId w:val="6"/>
        </w:numPr>
        <w:spacing w:before="0"/>
        <w:jc w:val="both"/>
        <w:rPr>
          <w:rFonts w:ascii="Cambria" w:hAnsi="Cambria" w:cs="Times New Roman"/>
          <w:szCs w:val="20"/>
          <w:lang w:val="ro-RO"/>
        </w:rPr>
      </w:pPr>
      <w:bookmarkStart w:id="7" w:name="_Toc148874780"/>
      <w:r w:rsidRPr="00493832">
        <w:rPr>
          <w:rFonts w:ascii="Cambria" w:hAnsi="Cambria" w:cs="Times New Roman"/>
          <w:szCs w:val="20"/>
          <w:lang w:val="ro-RO"/>
        </w:rPr>
        <w:t>Grafic general de realizare a investiției publice (fizic)</w:t>
      </w:r>
      <w:bookmarkEnd w:id="7"/>
    </w:p>
    <w:p w14:paraId="1AE44CBC" w14:textId="543AB218" w:rsidR="00DF6FDB" w:rsidRPr="00493832" w:rsidRDefault="0096510B" w:rsidP="008E6BEC">
      <w:pPr>
        <w:tabs>
          <w:tab w:val="left" w:pos="0"/>
        </w:tabs>
        <w:jc w:val="both"/>
        <w:rPr>
          <w:rFonts w:ascii="Cambria" w:eastAsia="Calibri" w:hAnsi="Cambria"/>
          <w:sz w:val="20"/>
          <w:szCs w:val="20"/>
          <w:lang w:val="ro-RO"/>
        </w:rPr>
      </w:pPr>
      <w:proofErr w:type="spellStart"/>
      <w:r w:rsidRPr="00493832">
        <w:rPr>
          <w:rFonts w:ascii="Cambria" w:hAnsi="Cambria"/>
          <w:sz w:val="20"/>
          <w:szCs w:val="20"/>
          <w:lang w:val="fr-FR"/>
        </w:rPr>
        <w:t>Programul</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executie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diagrama</w:t>
      </w:r>
      <w:proofErr w:type="spellEnd"/>
      <w:r w:rsidRPr="00493832">
        <w:rPr>
          <w:rFonts w:ascii="Cambria" w:hAnsi="Cambria"/>
          <w:sz w:val="20"/>
          <w:szCs w:val="20"/>
          <w:lang w:val="fr-FR"/>
        </w:rPr>
        <w:t xml:space="preserve"> Gantt) </w:t>
      </w:r>
      <w:proofErr w:type="spellStart"/>
      <w:r w:rsidRPr="00493832">
        <w:rPr>
          <w:rFonts w:ascii="Cambria" w:hAnsi="Cambria"/>
          <w:sz w:val="20"/>
          <w:szCs w:val="20"/>
          <w:lang w:val="fr-FR"/>
        </w:rPr>
        <w:t>pe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luni</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calendaristice</w:t>
      </w:r>
      <w:proofErr w:type="spellEnd"/>
      <w:r w:rsidRPr="00493832">
        <w:rPr>
          <w:rFonts w:ascii="Cambria" w:hAnsi="Cambria"/>
          <w:sz w:val="20"/>
          <w:szCs w:val="20"/>
          <w:lang w:val="fr-FR"/>
        </w:rPr>
        <w:t xml:space="preserve">, la </w:t>
      </w:r>
      <w:proofErr w:type="spellStart"/>
      <w:r w:rsidRPr="00493832">
        <w:rPr>
          <w:rFonts w:ascii="Cambria" w:hAnsi="Cambria"/>
          <w:sz w:val="20"/>
          <w:szCs w:val="20"/>
          <w:lang w:val="fr-FR"/>
        </w:rPr>
        <w:t>nivel</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categorie</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lucrari</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deviz</w:t>
      </w:r>
      <w:proofErr w:type="spellEnd"/>
      <w:r w:rsidRPr="00493832">
        <w:rPr>
          <w:rFonts w:ascii="Cambria" w:hAnsi="Cambria"/>
          <w:sz w:val="20"/>
          <w:szCs w:val="20"/>
          <w:lang w:val="fr-FR"/>
        </w:rPr>
        <w:t xml:space="preserve">), care sa </w:t>
      </w:r>
      <w:proofErr w:type="spellStart"/>
      <w:r w:rsidRPr="00493832">
        <w:rPr>
          <w:rFonts w:ascii="Cambria" w:hAnsi="Cambria"/>
          <w:sz w:val="20"/>
          <w:szCs w:val="20"/>
          <w:lang w:val="fr-FR"/>
        </w:rPr>
        <w:t>ilustreze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succesiunea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tehnologica</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realizare</w:t>
      </w:r>
      <w:proofErr w:type="spellEnd"/>
      <w:r w:rsidRPr="00493832">
        <w:rPr>
          <w:rFonts w:ascii="Cambria" w:hAnsi="Cambria"/>
          <w:sz w:val="20"/>
          <w:szCs w:val="20"/>
          <w:lang w:val="fr-FR"/>
        </w:rPr>
        <w:t xml:space="preserve"> a </w:t>
      </w:r>
      <w:proofErr w:type="spellStart"/>
      <w:r w:rsidRPr="00493832">
        <w:rPr>
          <w:rFonts w:ascii="Cambria" w:hAnsi="Cambria"/>
          <w:sz w:val="20"/>
          <w:szCs w:val="20"/>
          <w:lang w:val="fr-FR"/>
        </w:rPr>
        <w:t>lucrarilor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ordinea</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derularea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în</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timp</w:t>
      </w:r>
      <w:proofErr w:type="spellEnd"/>
      <w:r w:rsidRPr="00493832">
        <w:rPr>
          <w:rFonts w:ascii="Cambria" w:hAnsi="Cambria"/>
          <w:sz w:val="20"/>
          <w:szCs w:val="20"/>
          <w:lang w:val="fr-FR"/>
        </w:rPr>
        <w:t xml:space="preserve"> a </w:t>
      </w:r>
      <w:proofErr w:type="spellStart"/>
      <w:r w:rsidRPr="00493832">
        <w:rPr>
          <w:rFonts w:ascii="Cambria" w:hAnsi="Cambria"/>
          <w:sz w:val="20"/>
          <w:szCs w:val="20"/>
          <w:lang w:val="fr-FR"/>
        </w:rPr>
        <w:t>activitatilor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pe</w:t>
      </w:r>
      <w:proofErr w:type="spellEnd"/>
      <w:r w:rsidRPr="00493832">
        <w:rPr>
          <w:rFonts w:ascii="Cambria" w:hAnsi="Cambria"/>
          <w:sz w:val="20"/>
          <w:szCs w:val="20"/>
          <w:lang w:val="fr-FR"/>
        </w:rPr>
        <w:t xml:space="preserve"> care </w:t>
      </w:r>
      <w:proofErr w:type="spellStart"/>
      <w:r w:rsidRPr="00493832">
        <w:rPr>
          <w:rFonts w:ascii="Cambria" w:hAnsi="Cambria"/>
          <w:sz w:val="20"/>
          <w:szCs w:val="20"/>
          <w:lang w:val="fr-FR"/>
        </w:rPr>
        <w:t>ofertantul</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propune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sa</w:t>
      </w:r>
      <w:proofErr w:type="spellEnd"/>
      <w:r w:rsidRPr="00493832">
        <w:rPr>
          <w:rFonts w:ascii="Cambria" w:hAnsi="Cambria"/>
          <w:sz w:val="20"/>
          <w:szCs w:val="20"/>
          <w:lang w:val="fr-FR"/>
        </w:rPr>
        <w:t xml:space="preserve"> le </w:t>
      </w:r>
      <w:proofErr w:type="spellStart"/>
      <w:r w:rsidRPr="00493832">
        <w:rPr>
          <w:rFonts w:ascii="Cambria" w:hAnsi="Cambria"/>
          <w:sz w:val="20"/>
          <w:szCs w:val="20"/>
          <w:lang w:val="fr-FR"/>
        </w:rPr>
        <w:t>îndeplineasca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pentru</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realizarea</w:t>
      </w:r>
      <w:proofErr w:type="spellEnd"/>
      <w:r w:rsidRPr="00493832">
        <w:rPr>
          <w:rFonts w:ascii="Cambria" w:hAnsi="Cambria"/>
          <w:sz w:val="20"/>
          <w:szCs w:val="20"/>
          <w:lang w:val="fr-FR"/>
        </w:rPr>
        <w:t xml:space="preserve"> a </w:t>
      </w:r>
      <w:proofErr w:type="spellStart"/>
      <w:r w:rsidRPr="00493832">
        <w:rPr>
          <w:rFonts w:ascii="Cambria" w:hAnsi="Cambria"/>
          <w:sz w:val="20"/>
          <w:szCs w:val="20"/>
          <w:lang w:val="fr-FR"/>
        </w:rPr>
        <w:t>lucrarilor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Justificarea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termenului</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executie</w:t>
      </w:r>
      <w:proofErr w:type="spellEnd"/>
      <w:r w:rsidRPr="00493832">
        <w:rPr>
          <w:rFonts w:ascii="Cambria" w:hAnsi="Cambria"/>
          <w:sz w:val="20"/>
          <w:szCs w:val="20"/>
          <w:lang w:val="fr-FR"/>
        </w:rPr>
        <w:t xml:space="preserve"> al </w:t>
      </w:r>
      <w:proofErr w:type="spellStart"/>
      <w:r w:rsidRPr="00493832">
        <w:rPr>
          <w:rFonts w:ascii="Cambria" w:hAnsi="Cambria"/>
          <w:sz w:val="20"/>
          <w:szCs w:val="20"/>
          <w:lang w:val="fr-FR"/>
        </w:rPr>
        <w:t>lucrailor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zile</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categorii</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lucrari</w:t>
      </w:r>
      <w:proofErr w:type="spellEnd"/>
      <w:r w:rsidRPr="00493832">
        <w:rPr>
          <w:rFonts w:ascii="Cambria" w:hAnsi="Cambria"/>
          <w:sz w:val="20"/>
          <w:szCs w:val="20"/>
          <w:lang w:val="fr-FR"/>
        </w:rPr>
        <w:t xml:space="preserve">, la </w:t>
      </w:r>
      <w:proofErr w:type="spellStart"/>
      <w:r w:rsidRPr="00493832">
        <w:rPr>
          <w:rFonts w:ascii="Cambria" w:hAnsi="Cambria"/>
          <w:sz w:val="20"/>
          <w:szCs w:val="20"/>
          <w:lang w:val="fr-FR"/>
        </w:rPr>
        <w:t>nivelul</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operatiilor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articolelor</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deviz</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graficul</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îndeplinire</w:t>
      </w:r>
      <w:proofErr w:type="spellEnd"/>
      <w:r w:rsidRPr="00493832">
        <w:rPr>
          <w:rFonts w:ascii="Cambria" w:hAnsi="Cambria"/>
          <w:sz w:val="20"/>
          <w:szCs w:val="20"/>
          <w:lang w:val="fr-FR"/>
        </w:rPr>
        <w:t xml:space="preserve"> a </w:t>
      </w:r>
      <w:proofErr w:type="spellStart"/>
      <w:r w:rsidRPr="00493832">
        <w:rPr>
          <w:rFonts w:ascii="Cambria" w:hAnsi="Cambria"/>
          <w:sz w:val="20"/>
          <w:szCs w:val="20"/>
          <w:lang w:val="fr-FR"/>
        </w:rPr>
        <w:t>contractului</w:t>
      </w:r>
      <w:proofErr w:type="spellEnd"/>
      <w:r w:rsidRPr="00493832">
        <w:rPr>
          <w:rFonts w:ascii="Cambria" w:hAnsi="Cambria"/>
          <w:sz w:val="20"/>
          <w:szCs w:val="20"/>
          <w:lang w:val="fr-FR"/>
        </w:rPr>
        <w:t xml:space="preserve"> va </w:t>
      </w:r>
      <w:proofErr w:type="spellStart"/>
      <w:r w:rsidRPr="00493832">
        <w:rPr>
          <w:rFonts w:ascii="Cambria" w:hAnsi="Cambria"/>
          <w:sz w:val="20"/>
          <w:szCs w:val="20"/>
          <w:lang w:val="fr-FR"/>
        </w:rPr>
        <w:t>surprinde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executia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lucrarilor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urmând</w:t>
      </w:r>
      <w:proofErr w:type="spellEnd"/>
      <w:r w:rsidRPr="00493832">
        <w:rPr>
          <w:rFonts w:ascii="Cambria" w:hAnsi="Cambria"/>
          <w:sz w:val="20"/>
          <w:szCs w:val="20"/>
          <w:lang w:val="fr-FR"/>
        </w:rPr>
        <w:t xml:space="preserve"> sa fie </w:t>
      </w:r>
      <w:proofErr w:type="spellStart"/>
      <w:r w:rsidRPr="00493832">
        <w:rPr>
          <w:rFonts w:ascii="Cambria" w:hAnsi="Cambria"/>
          <w:sz w:val="20"/>
          <w:szCs w:val="20"/>
          <w:lang w:val="fr-FR"/>
        </w:rPr>
        <w:t>întocmit</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categorii</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activitati</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identificate</w:t>
      </w:r>
      <w:proofErr w:type="spellEnd"/>
      <w:r w:rsidRPr="00493832">
        <w:rPr>
          <w:rFonts w:ascii="Cambria" w:hAnsi="Cambria"/>
          <w:sz w:val="20"/>
          <w:szCs w:val="20"/>
          <w:lang w:val="fr-FR"/>
        </w:rPr>
        <w:t xml:space="preserve"> la </w:t>
      </w:r>
      <w:proofErr w:type="spellStart"/>
      <w:r w:rsidRPr="00493832">
        <w:rPr>
          <w:rFonts w:ascii="Cambria" w:hAnsi="Cambria"/>
          <w:sz w:val="20"/>
          <w:szCs w:val="20"/>
          <w:lang w:val="fr-FR"/>
        </w:rPr>
        <w:t>nivelul</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fiecarui</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obiect</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în</w:t>
      </w:r>
      <w:proofErr w:type="spellEnd"/>
      <w:r w:rsidRPr="00493832">
        <w:rPr>
          <w:rFonts w:ascii="Cambria" w:hAnsi="Cambria"/>
          <w:sz w:val="20"/>
          <w:szCs w:val="20"/>
          <w:lang w:val="fr-FR"/>
        </w:rPr>
        <w:t xml:space="preserve"> parte</w:t>
      </w:r>
      <w:r w:rsidR="00D2741A" w:rsidRPr="00493832">
        <w:rPr>
          <w:rFonts w:ascii="Cambria" w:hAnsi="Cambria"/>
          <w:sz w:val="20"/>
          <w:szCs w:val="20"/>
          <w:lang w:val="fr-FR"/>
        </w:rPr>
        <w:t xml:space="preserve"> si </w:t>
      </w:r>
      <w:proofErr w:type="spellStart"/>
      <w:r w:rsidR="00D2741A" w:rsidRPr="00493832">
        <w:rPr>
          <w:rFonts w:ascii="Cambria" w:hAnsi="Cambria"/>
          <w:sz w:val="20"/>
          <w:szCs w:val="20"/>
          <w:lang w:val="fr-FR"/>
        </w:rPr>
        <w:t>a</w:t>
      </w:r>
      <w:proofErr w:type="spellEnd"/>
      <w:r w:rsidR="00D2741A" w:rsidRPr="00493832">
        <w:rPr>
          <w:rFonts w:ascii="Cambria" w:hAnsi="Cambria"/>
          <w:sz w:val="20"/>
          <w:szCs w:val="20"/>
          <w:lang w:val="fr-FR"/>
        </w:rPr>
        <w:t xml:space="preserve"> </w:t>
      </w:r>
      <w:proofErr w:type="spellStart"/>
      <w:r w:rsidR="00D2741A" w:rsidRPr="00493832">
        <w:rPr>
          <w:rFonts w:ascii="Cambria" w:hAnsi="Cambria"/>
          <w:sz w:val="20"/>
          <w:szCs w:val="20"/>
          <w:lang w:val="fr-FR"/>
        </w:rPr>
        <w:t>fiecar</w:t>
      </w:r>
      <w:r w:rsidR="00A54985" w:rsidRPr="00493832">
        <w:rPr>
          <w:rFonts w:ascii="Cambria" w:hAnsi="Cambria"/>
          <w:sz w:val="20"/>
          <w:szCs w:val="20"/>
          <w:lang w:val="fr-FR"/>
        </w:rPr>
        <w:t>ui</w:t>
      </w:r>
      <w:proofErr w:type="spellEnd"/>
      <w:r w:rsidR="00A54985" w:rsidRPr="00493832">
        <w:rPr>
          <w:rFonts w:ascii="Cambria" w:hAnsi="Cambria"/>
          <w:sz w:val="20"/>
          <w:szCs w:val="20"/>
          <w:lang w:val="fr-FR"/>
        </w:rPr>
        <w:t xml:space="preserve"> </w:t>
      </w:r>
      <w:proofErr w:type="spellStart"/>
      <w:r w:rsidR="00A54985" w:rsidRPr="00493832">
        <w:rPr>
          <w:rFonts w:ascii="Cambria" w:hAnsi="Cambria"/>
          <w:sz w:val="20"/>
          <w:szCs w:val="20"/>
          <w:lang w:val="fr-FR"/>
        </w:rPr>
        <w:t>drum</w:t>
      </w:r>
      <w:proofErr w:type="spellEnd"/>
      <w:r w:rsidR="0013754F" w:rsidRPr="00493832">
        <w:rPr>
          <w:rFonts w:ascii="Cambria" w:hAnsi="Cambria"/>
          <w:sz w:val="20"/>
          <w:szCs w:val="20"/>
          <w:lang w:val="fr-FR"/>
        </w:rPr>
        <w:t>/</w:t>
      </w:r>
      <w:proofErr w:type="spellStart"/>
      <w:r w:rsidR="0013754F" w:rsidRPr="00493832">
        <w:rPr>
          <w:rFonts w:ascii="Cambria" w:hAnsi="Cambria"/>
          <w:sz w:val="20"/>
          <w:szCs w:val="20"/>
          <w:lang w:val="fr-FR"/>
        </w:rPr>
        <w:t>strazi</w:t>
      </w:r>
      <w:proofErr w:type="spellEnd"/>
      <w:r w:rsidR="00A54985" w:rsidRPr="00493832">
        <w:rPr>
          <w:rFonts w:ascii="Cambria" w:hAnsi="Cambria"/>
          <w:sz w:val="20"/>
          <w:szCs w:val="20"/>
          <w:lang w:val="fr-FR"/>
        </w:rPr>
        <w:t xml:space="preserve"> in parte</w:t>
      </w:r>
      <w:r w:rsidRPr="00493832">
        <w:rPr>
          <w:rFonts w:ascii="Cambria" w:hAnsi="Cambria"/>
          <w:sz w:val="20"/>
          <w:szCs w:val="20"/>
          <w:lang w:val="fr-FR"/>
        </w:rPr>
        <w:t xml:space="preserve">, </w:t>
      </w:r>
      <w:proofErr w:type="spellStart"/>
      <w:r w:rsidRPr="00493832">
        <w:rPr>
          <w:rFonts w:ascii="Cambria" w:hAnsi="Cambria"/>
          <w:sz w:val="20"/>
          <w:szCs w:val="20"/>
          <w:lang w:val="fr-FR"/>
        </w:rPr>
        <w:t>în</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succesiunea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logica</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realizare</w:t>
      </w:r>
      <w:proofErr w:type="spellEnd"/>
      <w:r w:rsidRPr="00493832">
        <w:rPr>
          <w:rFonts w:ascii="Cambria" w:hAnsi="Cambria"/>
          <w:sz w:val="20"/>
          <w:szCs w:val="20"/>
          <w:lang w:val="fr-FR"/>
        </w:rPr>
        <w:t xml:space="preserve"> a </w:t>
      </w:r>
      <w:proofErr w:type="spellStart"/>
      <w:r w:rsidRPr="00493832">
        <w:rPr>
          <w:rFonts w:ascii="Cambria" w:hAnsi="Cambria"/>
          <w:sz w:val="20"/>
          <w:szCs w:val="20"/>
          <w:lang w:val="fr-FR"/>
        </w:rPr>
        <w:t>acestora</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în</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corelare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cu</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legislatia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în</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vigoare</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resursele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declarate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cu</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precizarea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duratelor</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îndeplinire</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datelor</w:t>
      </w:r>
      <w:proofErr w:type="spellEnd"/>
      <w:r w:rsidRPr="00493832">
        <w:rPr>
          <w:rFonts w:ascii="Cambria" w:hAnsi="Cambria"/>
          <w:sz w:val="20"/>
          <w:szCs w:val="20"/>
          <w:lang w:val="fr-FR"/>
        </w:rPr>
        <w:t xml:space="preserve"> de </w:t>
      </w:r>
      <w:proofErr w:type="spellStart"/>
      <w:r w:rsidRPr="00493832">
        <w:rPr>
          <w:rFonts w:ascii="Cambria" w:hAnsi="Cambria"/>
          <w:sz w:val="20"/>
          <w:szCs w:val="20"/>
          <w:lang w:val="fr-FR"/>
        </w:rPr>
        <w:t>începere</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finalizare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precum</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cu</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indicarea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drumului</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critic</w:t>
      </w:r>
      <w:proofErr w:type="spellEnd"/>
      <w:r w:rsidRPr="00493832">
        <w:rPr>
          <w:rFonts w:ascii="Cambria" w:hAnsi="Cambria"/>
          <w:sz w:val="20"/>
          <w:szCs w:val="20"/>
          <w:lang w:val="fr-FR"/>
        </w:rPr>
        <w:t xml:space="preserve">, a </w:t>
      </w:r>
      <w:proofErr w:type="spellStart"/>
      <w:r w:rsidRPr="00493832">
        <w:rPr>
          <w:rFonts w:ascii="Cambria" w:hAnsi="Cambria"/>
          <w:sz w:val="20"/>
          <w:szCs w:val="20"/>
          <w:lang w:val="fr-FR"/>
        </w:rPr>
        <w:t>interdependentelor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dintre</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activitati</w:t>
      </w:r>
      <w:proofErr w:type="spellEnd"/>
      <w:r w:rsidRPr="00493832">
        <w:rPr>
          <w:rFonts w:ascii="Cambria" w:hAnsi="Cambria"/>
          <w:sz w:val="20"/>
          <w:szCs w:val="20"/>
          <w:lang w:val="fr-FR"/>
        </w:rPr>
        <w:t xml:space="preserve"> si </w:t>
      </w:r>
      <w:proofErr w:type="spellStart"/>
      <w:r w:rsidRPr="00493832">
        <w:rPr>
          <w:rFonts w:ascii="Cambria" w:hAnsi="Cambria"/>
          <w:sz w:val="20"/>
          <w:szCs w:val="20"/>
          <w:lang w:val="fr-FR"/>
        </w:rPr>
        <w:t>a</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reperelor</w:t>
      </w:r>
      <w:proofErr w:type="spellEnd"/>
      <w:r w:rsidRPr="00493832">
        <w:rPr>
          <w:rFonts w:ascii="Cambria" w:hAnsi="Cambria"/>
          <w:sz w:val="20"/>
          <w:szCs w:val="20"/>
          <w:lang w:val="fr-FR"/>
        </w:rPr>
        <w:t xml:space="preserve"> </w:t>
      </w:r>
      <w:proofErr w:type="spellStart"/>
      <w:r w:rsidRPr="00493832">
        <w:rPr>
          <w:rFonts w:ascii="Cambria" w:hAnsi="Cambria"/>
          <w:sz w:val="20"/>
          <w:szCs w:val="20"/>
          <w:lang w:val="fr-FR"/>
        </w:rPr>
        <w:t>critice</w:t>
      </w:r>
      <w:proofErr w:type="spellEnd"/>
      <w:r w:rsidR="00D2741A" w:rsidRPr="00493832">
        <w:rPr>
          <w:rFonts w:ascii="Cambria" w:hAnsi="Cambria"/>
          <w:sz w:val="20"/>
          <w:szCs w:val="20"/>
          <w:lang w:val="fr-FR"/>
        </w:rPr>
        <w:t xml:space="preserve">, a </w:t>
      </w:r>
      <w:proofErr w:type="spellStart"/>
      <w:r w:rsidR="00D2741A" w:rsidRPr="00493832">
        <w:rPr>
          <w:rFonts w:ascii="Cambria" w:hAnsi="Cambria"/>
          <w:sz w:val="20"/>
          <w:szCs w:val="20"/>
          <w:lang w:val="fr-FR"/>
        </w:rPr>
        <w:t>lucrarilor</w:t>
      </w:r>
      <w:proofErr w:type="spellEnd"/>
      <w:r w:rsidR="00D2741A" w:rsidRPr="00493832">
        <w:rPr>
          <w:rFonts w:ascii="Cambria" w:hAnsi="Cambria"/>
          <w:sz w:val="20"/>
          <w:szCs w:val="20"/>
          <w:lang w:val="fr-FR"/>
        </w:rPr>
        <w:t xml:space="preserve"> </w:t>
      </w:r>
      <w:proofErr w:type="spellStart"/>
      <w:r w:rsidR="00D2741A" w:rsidRPr="00493832">
        <w:rPr>
          <w:rFonts w:ascii="Cambria" w:hAnsi="Cambria"/>
          <w:sz w:val="20"/>
          <w:szCs w:val="20"/>
          <w:lang w:val="fr-FR"/>
        </w:rPr>
        <w:t>temporare</w:t>
      </w:r>
      <w:proofErr w:type="spellEnd"/>
      <w:r w:rsidR="00D2741A" w:rsidRPr="00493832">
        <w:rPr>
          <w:rFonts w:ascii="Cambria" w:hAnsi="Cambria"/>
          <w:sz w:val="20"/>
          <w:szCs w:val="20"/>
          <w:lang w:val="fr-FR"/>
        </w:rPr>
        <w:t xml:space="preserve"> la </w:t>
      </w:r>
      <w:proofErr w:type="spellStart"/>
      <w:r w:rsidR="00D2741A" w:rsidRPr="00493832">
        <w:rPr>
          <w:rFonts w:ascii="Cambria" w:hAnsi="Cambria"/>
          <w:sz w:val="20"/>
          <w:szCs w:val="20"/>
          <w:lang w:val="fr-FR"/>
        </w:rPr>
        <w:t>locatia</w:t>
      </w:r>
      <w:proofErr w:type="spellEnd"/>
      <w:r w:rsidR="00D2741A" w:rsidRPr="00493832">
        <w:rPr>
          <w:rFonts w:ascii="Cambria" w:hAnsi="Cambria"/>
          <w:sz w:val="20"/>
          <w:szCs w:val="20"/>
          <w:lang w:val="fr-FR"/>
        </w:rPr>
        <w:t xml:space="preserve"> </w:t>
      </w:r>
      <w:proofErr w:type="spellStart"/>
      <w:r w:rsidR="00D2741A" w:rsidRPr="00493832">
        <w:rPr>
          <w:rFonts w:ascii="Cambria" w:hAnsi="Cambria"/>
          <w:sz w:val="20"/>
          <w:szCs w:val="20"/>
          <w:lang w:val="fr-FR"/>
        </w:rPr>
        <w:t>santierului</w:t>
      </w:r>
      <w:proofErr w:type="spellEnd"/>
    </w:p>
    <w:p w14:paraId="6940ADED" w14:textId="77777777" w:rsidR="00FB2DAA" w:rsidRPr="00493832" w:rsidRDefault="00A30B44"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006E14BD" w:rsidRPr="00493832">
        <w:rPr>
          <w:rFonts w:ascii="Cambria" w:hAnsi="Cambria"/>
          <w:bCs/>
          <w:i/>
          <w:sz w:val="20"/>
          <w:szCs w:val="20"/>
          <w:lang w:val="ro-RO"/>
        </w:rPr>
        <w:t>În acest capitol, O</w:t>
      </w:r>
      <w:r w:rsidR="00891836" w:rsidRPr="00493832">
        <w:rPr>
          <w:rFonts w:ascii="Cambria" w:hAnsi="Cambria"/>
          <w:bCs/>
          <w:i/>
          <w:sz w:val="20"/>
          <w:szCs w:val="20"/>
          <w:lang w:val="ro-RO"/>
        </w:rPr>
        <w:t>fertantul trebuie să</w:t>
      </w:r>
      <w:r w:rsidR="00D73E40" w:rsidRPr="00493832">
        <w:rPr>
          <w:rFonts w:ascii="Cambria" w:hAnsi="Cambria"/>
          <w:bCs/>
          <w:i/>
          <w:sz w:val="20"/>
          <w:szCs w:val="20"/>
          <w:lang w:val="ro-RO"/>
        </w:rPr>
        <w:t xml:space="preserve"> prezinte</w:t>
      </w:r>
      <w:r w:rsidR="005850AE" w:rsidRPr="00493832">
        <w:rPr>
          <w:rFonts w:ascii="Cambria" w:hAnsi="Cambria"/>
          <w:bCs/>
          <w:i/>
          <w:sz w:val="20"/>
          <w:szCs w:val="20"/>
          <w:lang w:val="ro-RO"/>
        </w:rPr>
        <w:t xml:space="preserve"> graficul general de realizare a investiției publice </w:t>
      </w:r>
      <w:r w:rsidR="00E04F3F" w:rsidRPr="00493832">
        <w:rPr>
          <w:rFonts w:ascii="Cambria" w:hAnsi="Cambria"/>
          <w:bCs/>
          <w:i/>
          <w:sz w:val="20"/>
          <w:szCs w:val="20"/>
          <w:lang w:val="ro-RO"/>
        </w:rPr>
        <w:t>(fizic)</w:t>
      </w:r>
      <w:r w:rsidR="00EA5073" w:rsidRPr="00493832">
        <w:rPr>
          <w:rFonts w:ascii="Cambria" w:hAnsi="Cambria"/>
          <w:bCs/>
          <w:i/>
          <w:sz w:val="20"/>
          <w:szCs w:val="20"/>
          <w:lang w:val="ro-RO"/>
        </w:rPr>
        <w:t xml:space="preserve">. </w:t>
      </w:r>
      <w:r w:rsidR="00E07963" w:rsidRPr="00493832">
        <w:rPr>
          <w:rFonts w:ascii="Cambria" w:hAnsi="Cambria"/>
          <w:bCs/>
          <w:i/>
          <w:sz w:val="20"/>
          <w:szCs w:val="20"/>
          <w:lang w:val="ro-RO"/>
        </w:rPr>
        <w:t>Acesta</w:t>
      </w:r>
      <w:r w:rsidR="00A72B5F" w:rsidRPr="00493832">
        <w:rPr>
          <w:rFonts w:ascii="Cambria" w:hAnsi="Cambria"/>
          <w:bCs/>
          <w:i/>
          <w:sz w:val="20"/>
          <w:szCs w:val="20"/>
          <w:lang w:val="ro-RO"/>
        </w:rPr>
        <w:t xml:space="preserve"> </w:t>
      </w:r>
      <w:r w:rsidR="008B4400" w:rsidRPr="00493832">
        <w:rPr>
          <w:rFonts w:ascii="Cambria" w:hAnsi="Cambria"/>
          <w:bCs/>
          <w:i/>
          <w:sz w:val="20"/>
          <w:szCs w:val="20"/>
          <w:lang w:val="ro-RO"/>
        </w:rPr>
        <w:t>trebui</w:t>
      </w:r>
      <w:r w:rsidR="005A4B66" w:rsidRPr="00493832">
        <w:rPr>
          <w:rFonts w:ascii="Cambria" w:hAnsi="Cambria"/>
          <w:bCs/>
          <w:i/>
          <w:sz w:val="20"/>
          <w:szCs w:val="20"/>
          <w:lang w:val="ro-RO"/>
        </w:rPr>
        <w:t>e</w:t>
      </w:r>
      <w:r w:rsidR="008B4400" w:rsidRPr="00493832">
        <w:rPr>
          <w:rFonts w:ascii="Cambria" w:hAnsi="Cambria"/>
          <w:bCs/>
          <w:i/>
          <w:sz w:val="20"/>
          <w:szCs w:val="20"/>
          <w:lang w:val="ro-RO"/>
        </w:rPr>
        <w:t xml:space="preserve"> să fie în concordanță cu </w:t>
      </w:r>
      <w:r w:rsidR="002040A6" w:rsidRPr="00493832">
        <w:rPr>
          <w:rFonts w:ascii="Cambria" w:hAnsi="Cambria"/>
          <w:bCs/>
          <w:i/>
          <w:sz w:val="20"/>
          <w:szCs w:val="20"/>
          <w:lang w:val="ro-RO"/>
        </w:rPr>
        <w:t xml:space="preserve">metodologia de execuție a lucrărilor </w:t>
      </w:r>
      <w:r w:rsidR="00E32BF1" w:rsidRPr="00493832">
        <w:rPr>
          <w:rFonts w:ascii="Cambria" w:hAnsi="Cambria"/>
          <w:bCs/>
          <w:i/>
          <w:sz w:val="20"/>
          <w:szCs w:val="20"/>
          <w:lang w:val="ro-RO"/>
        </w:rPr>
        <w:t xml:space="preserve">si </w:t>
      </w:r>
      <w:r w:rsidR="002040A6" w:rsidRPr="00493832">
        <w:rPr>
          <w:rFonts w:ascii="Cambria" w:hAnsi="Cambria"/>
          <w:bCs/>
          <w:i/>
          <w:sz w:val="20"/>
          <w:szCs w:val="20"/>
          <w:lang w:val="ro-RO"/>
        </w:rPr>
        <w:t>durata de finalizare a activităților în Contract</w:t>
      </w:r>
      <w:r w:rsidR="00B20339" w:rsidRPr="00493832">
        <w:rPr>
          <w:rFonts w:ascii="Cambria" w:hAnsi="Cambria"/>
          <w:bCs/>
          <w:i/>
          <w:sz w:val="20"/>
          <w:szCs w:val="20"/>
          <w:lang w:val="ro-RO"/>
        </w:rPr>
        <w:t xml:space="preserve">. </w:t>
      </w:r>
      <w:bookmarkStart w:id="8" w:name="_Hlk133505297"/>
      <w:r w:rsidR="00B20339" w:rsidRPr="00493832">
        <w:rPr>
          <w:rFonts w:ascii="Cambria" w:hAnsi="Cambria"/>
          <w:bCs/>
          <w:i/>
          <w:sz w:val="20"/>
          <w:szCs w:val="20"/>
          <w:lang w:val="ro-RO"/>
        </w:rPr>
        <w:t>Graficul nu trebuie sa se rezume doar la partea tabelara, este obligatorie detalierea graficului sub forma narativa pentru a se putea verifica si corela toate informatiile de mai sus, in caz contrar oferta este respinsa</w:t>
      </w:r>
      <w:bookmarkEnd w:id="8"/>
      <w:r w:rsidR="00366EF2" w:rsidRPr="00493832">
        <w:rPr>
          <w:rFonts w:ascii="Cambria" w:hAnsi="Cambria"/>
          <w:bCs/>
          <w:i/>
          <w:sz w:val="20"/>
          <w:szCs w:val="20"/>
          <w:lang w:val="ro-RO"/>
        </w:rPr>
        <w:t>. Omiterea din grafic a tipurilor de lucrari descrise in cadrul documentatiei (PTH ) duce la respingerea fara exceptie a ofertei ca neconforma.</w:t>
      </w:r>
    </w:p>
    <w:p w14:paraId="4360758E" w14:textId="5A8EFBF3" w:rsidR="00656E89" w:rsidRPr="00493832" w:rsidRDefault="00FB2DAA" w:rsidP="008E6BEC">
      <w:pPr>
        <w:tabs>
          <w:tab w:val="left" w:pos="0"/>
        </w:tabs>
        <w:jc w:val="both"/>
        <w:rPr>
          <w:rFonts w:ascii="Cambria" w:hAnsi="Cambria"/>
          <w:bCs/>
          <w:i/>
          <w:sz w:val="20"/>
          <w:szCs w:val="20"/>
          <w:lang w:val="ro-RO"/>
        </w:rPr>
      </w:pPr>
      <w:bookmarkStart w:id="9" w:name="_Hlk148871204"/>
      <w:r w:rsidRPr="00493832">
        <w:rPr>
          <w:rFonts w:ascii="Cambria" w:hAnsi="Cambria"/>
          <w:bCs/>
          <w:i/>
          <w:sz w:val="20"/>
          <w:szCs w:val="20"/>
          <w:lang w:val="ro-RO"/>
        </w:rPr>
        <w:t>Atentie: operatorii economici care vor oferta un termen mai mic de 2</w:t>
      </w:r>
      <w:r w:rsidR="000D59FA" w:rsidRPr="00493832">
        <w:rPr>
          <w:rFonts w:ascii="Cambria" w:hAnsi="Cambria"/>
          <w:bCs/>
          <w:i/>
          <w:sz w:val="20"/>
          <w:szCs w:val="20"/>
          <w:lang w:val="ro-RO"/>
        </w:rPr>
        <w:t>4</w:t>
      </w:r>
      <w:r w:rsidRPr="00493832">
        <w:rPr>
          <w:rFonts w:ascii="Cambria" w:hAnsi="Cambria"/>
          <w:bCs/>
          <w:i/>
          <w:sz w:val="20"/>
          <w:szCs w:val="20"/>
          <w:lang w:val="ro-RO"/>
        </w:rPr>
        <w:t xml:space="preserve"> de luni, in vederea obtinerii unui punctaj suplimentar) vor depune documente si vor face demonstratii la nivelul oferteu care să ateste faptul că planificarea ofertantului este realistă, astfel încât asumarea unui termen de realizare a activităților din cadrul </w:t>
      </w:r>
      <w:r w:rsidRPr="00493832">
        <w:rPr>
          <w:rFonts w:ascii="Cambria" w:hAnsi="Cambria"/>
          <w:bCs/>
          <w:i/>
          <w:sz w:val="20"/>
          <w:szCs w:val="20"/>
          <w:lang w:val="ro-RO"/>
        </w:rPr>
        <w:lastRenderedPageBreak/>
        <w:t>contractului să nu se facă doar la nivel declarativ în vederea obținerii unui punctaj mare pentru acest factor de evaluare, graficul general de realizare a contractului urmând să cuprindă durata, succesiunea activităților și inter-relaționarea acestora, inclusiv drumul critic, identificarea punctelor cheie de control (jaloanelor), resursele alocate pentru realizarea activităților în cadrul contractului prin raportare la metodologia de executare a activităților din contract (execuția lucrărilor), să rezulte că termenul asumat poate fi respectat, cu parcurgerea tuturor etapelor/ activităților solicitate prin normele aplicabile activităților din cadrul contractului. De asemenea, in acest caz, ofertantii vor completa si ”</w:t>
      </w:r>
      <w:r w:rsidRPr="00493832">
        <w:rPr>
          <w:rFonts w:ascii="Cambria" w:hAnsi="Cambria"/>
          <w:sz w:val="20"/>
          <w:szCs w:val="20"/>
          <w:lang w:val="ro-RO"/>
        </w:rPr>
        <w:t xml:space="preserve"> </w:t>
      </w:r>
      <w:r w:rsidRPr="00493832">
        <w:rPr>
          <w:rFonts w:ascii="Cambria" w:hAnsi="Cambria"/>
          <w:bCs/>
          <w:i/>
          <w:sz w:val="20"/>
          <w:szCs w:val="20"/>
          <w:lang w:val="ro-RO"/>
        </w:rPr>
        <w:t xml:space="preserve">Formularul nr. 13 – DECLARAŢIE PRVIND TERMENUL DE EXECUTIE OFERTAT” din sectiunea formulare – inca care isi va asuma faptul ca in cazul in care nu isi respecta termenul de executare, isi asuma penalitatile contractuale si nu va invoca motive, precum lipsa finantarii sau a chas-flow-ului, migratia fortei de munca, evolutia preturilor, starea sa sanatate a muncitorilor, lipsa fortei de munca, ca nu va solicita sistari de lucrari in afara prevederilor expres indicate de legislatiei, etc. </w:t>
      </w:r>
      <w:bookmarkEnd w:id="9"/>
      <w:r w:rsidR="00A30B44" w:rsidRPr="00493832">
        <w:rPr>
          <w:rFonts w:ascii="Cambria" w:hAnsi="Cambria"/>
          <w:bCs/>
          <w:i/>
          <w:sz w:val="20"/>
          <w:szCs w:val="20"/>
          <w:lang w:val="ro-RO"/>
        </w:rPr>
        <w:t>]</w:t>
      </w:r>
    </w:p>
    <w:p w14:paraId="668A9755" w14:textId="77777777" w:rsidR="00A72B5F" w:rsidRPr="00493832" w:rsidRDefault="00A72B5F" w:rsidP="008E6BEC">
      <w:pPr>
        <w:tabs>
          <w:tab w:val="left" w:pos="0"/>
        </w:tabs>
        <w:jc w:val="both"/>
        <w:rPr>
          <w:rFonts w:ascii="Cambria" w:eastAsia="Calibri" w:hAnsi="Cambria"/>
          <w:sz w:val="20"/>
          <w:szCs w:val="20"/>
          <w:lang w:val="ro-RO"/>
        </w:rPr>
      </w:pPr>
    </w:p>
    <w:p w14:paraId="6DDC9468" w14:textId="77777777" w:rsidR="00476BC9" w:rsidRPr="00493832" w:rsidRDefault="00F46B7E" w:rsidP="008E6BEC">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Cel puțin următoarele informații </w:t>
      </w:r>
      <w:r w:rsidR="00476BC9" w:rsidRPr="00493832">
        <w:rPr>
          <w:rFonts w:ascii="Cambria" w:hAnsi="Cambria"/>
          <w:bCs/>
          <w:i/>
          <w:sz w:val="20"/>
          <w:szCs w:val="20"/>
          <w:lang w:val="ro-RO"/>
        </w:rPr>
        <w:t>trebuie prezentate</w:t>
      </w:r>
      <w:r w:rsidR="00504B5C" w:rsidRPr="00493832">
        <w:rPr>
          <w:rFonts w:ascii="Cambria" w:hAnsi="Cambria"/>
          <w:bCs/>
          <w:i/>
          <w:sz w:val="20"/>
          <w:szCs w:val="20"/>
          <w:lang w:val="ro-RO"/>
        </w:rPr>
        <w:t xml:space="preserve"> </w:t>
      </w:r>
      <w:r w:rsidR="00175464" w:rsidRPr="00493832">
        <w:rPr>
          <w:rFonts w:ascii="Cambria" w:hAnsi="Cambria"/>
          <w:bCs/>
          <w:i/>
          <w:sz w:val="20"/>
          <w:szCs w:val="20"/>
          <w:lang w:val="ro-RO"/>
        </w:rPr>
        <w:t>î</w:t>
      </w:r>
      <w:r w:rsidR="00504B5C" w:rsidRPr="00493832">
        <w:rPr>
          <w:rFonts w:ascii="Cambria" w:hAnsi="Cambria"/>
          <w:bCs/>
          <w:i/>
          <w:sz w:val="20"/>
          <w:szCs w:val="20"/>
          <w:lang w:val="ro-RO"/>
        </w:rPr>
        <w:t>n aceast</w:t>
      </w:r>
      <w:r w:rsidR="00175464" w:rsidRPr="00493832">
        <w:rPr>
          <w:rFonts w:ascii="Cambria" w:hAnsi="Cambria"/>
          <w:bCs/>
          <w:i/>
          <w:sz w:val="20"/>
          <w:szCs w:val="20"/>
          <w:lang w:val="ro-RO"/>
        </w:rPr>
        <w:t>ă</w:t>
      </w:r>
      <w:r w:rsidR="00504B5C" w:rsidRPr="00493832">
        <w:rPr>
          <w:rFonts w:ascii="Cambria" w:hAnsi="Cambria"/>
          <w:bCs/>
          <w:i/>
          <w:sz w:val="20"/>
          <w:szCs w:val="20"/>
          <w:lang w:val="ro-RO"/>
        </w:rPr>
        <w:t xml:space="preserve"> </w:t>
      </w:r>
      <w:r w:rsidR="005E2E67" w:rsidRPr="00493832">
        <w:rPr>
          <w:rFonts w:ascii="Cambria" w:hAnsi="Cambria"/>
          <w:bCs/>
          <w:i/>
          <w:sz w:val="20"/>
          <w:szCs w:val="20"/>
          <w:lang w:val="ro-RO"/>
        </w:rPr>
        <w:t>secțiune</w:t>
      </w:r>
      <w:r w:rsidR="00504B5C" w:rsidRPr="00493832">
        <w:rPr>
          <w:rFonts w:ascii="Cambria" w:hAnsi="Cambria"/>
          <w:bCs/>
          <w:i/>
          <w:sz w:val="20"/>
          <w:szCs w:val="20"/>
          <w:lang w:val="ro-RO"/>
        </w:rPr>
        <w:t xml:space="preserve"> a Propunerii tehnice </w:t>
      </w:r>
      <w:r w:rsidRPr="00493832">
        <w:rPr>
          <w:rFonts w:ascii="Cambria" w:hAnsi="Cambria"/>
          <w:bCs/>
          <w:i/>
          <w:sz w:val="20"/>
          <w:szCs w:val="20"/>
          <w:lang w:val="ro-RO"/>
        </w:rPr>
        <w:t>:</w:t>
      </w:r>
    </w:p>
    <w:p w14:paraId="423655A3" w14:textId="77777777" w:rsidR="002040A6" w:rsidRPr="00493832" w:rsidRDefault="003B06A9" w:rsidP="00A46BE6">
      <w:pPr>
        <w:pStyle w:val="ListParagraph"/>
        <w:numPr>
          <w:ilvl w:val="0"/>
          <w:numId w:val="8"/>
        </w:numPr>
        <w:tabs>
          <w:tab w:val="left" w:pos="0"/>
        </w:tabs>
        <w:jc w:val="both"/>
        <w:rPr>
          <w:rFonts w:ascii="Cambria" w:hAnsi="Cambria"/>
          <w:bCs/>
          <w:i/>
          <w:sz w:val="20"/>
          <w:szCs w:val="20"/>
          <w:lang w:val="ro-RO"/>
        </w:rPr>
      </w:pPr>
      <w:r w:rsidRPr="00493832">
        <w:rPr>
          <w:rFonts w:ascii="Cambria" w:hAnsi="Cambria"/>
          <w:bCs/>
          <w:i/>
          <w:sz w:val="20"/>
          <w:szCs w:val="20"/>
          <w:lang w:val="ro-RO"/>
        </w:rPr>
        <w:t>D</w:t>
      </w:r>
      <w:r w:rsidR="00F46B7E" w:rsidRPr="00493832">
        <w:rPr>
          <w:rFonts w:ascii="Cambria" w:hAnsi="Cambria"/>
          <w:bCs/>
          <w:i/>
          <w:sz w:val="20"/>
          <w:szCs w:val="20"/>
          <w:lang w:val="ro-RO"/>
        </w:rPr>
        <w:t>enumirea</w:t>
      </w:r>
      <w:r w:rsidR="002040A6" w:rsidRPr="00493832">
        <w:rPr>
          <w:rFonts w:ascii="Cambria" w:hAnsi="Cambria"/>
          <w:bCs/>
          <w:i/>
          <w:sz w:val="20"/>
          <w:szCs w:val="20"/>
          <w:lang w:val="ro-RO"/>
        </w:rPr>
        <w:t xml:space="preserve"> lucrărilor</w:t>
      </w:r>
    </w:p>
    <w:p w14:paraId="398031CC" w14:textId="77777777" w:rsidR="00EA5073" w:rsidRPr="00493832" w:rsidRDefault="005E2E67" w:rsidP="00A46BE6">
      <w:pPr>
        <w:pStyle w:val="ListParagraph"/>
        <w:numPr>
          <w:ilvl w:val="0"/>
          <w:numId w:val="8"/>
        </w:numPr>
        <w:tabs>
          <w:tab w:val="left" w:pos="0"/>
        </w:tabs>
        <w:jc w:val="both"/>
        <w:rPr>
          <w:rFonts w:ascii="Cambria" w:hAnsi="Cambria"/>
          <w:bCs/>
          <w:i/>
          <w:sz w:val="20"/>
          <w:szCs w:val="20"/>
          <w:lang w:val="ro-RO"/>
        </w:rPr>
      </w:pPr>
      <w:r w:rsidRPr="00493832">
        <w:rPr>
          <w:rFonts w:ascii="Cambria" w:hAnsi="Cambria"/>
          <w:bCs/>
          <w:i/>
          <w:sz w:val="20"/>
          <w:szCs w:val="20"/>
          <w:lang w:val="ro-RO"/>
        </w:rPr>
        <w:t>Evidențierea</w:t>
      </w:r>
      <w:r w:rsidR="00EA5073" w:rsidRPr="00493832">
        <w:rPr>
          <w:rFonts w:ascii="Cambria" w:hAnsi="Cambria"/>
          <w:bCs/>
          <w:i/>
          <w:sz w:val="20"/>
          <w:szCs w:val="20"/>
          <w:lang w:val="ro-RO"/>
        </w:rPr>
        <w:t xml:space="preserve"> </w:t>
      </w:r>
      <w:r w:rsidR="003B06A9" w:rsidRPr="00493832">
        <w:rPr>
          <w:rFonts w:ascii="Cambria" w:hAnsi="Cambria"/>
          <w:bCs/>
          <w:i/>
          <w:sz w:val="20"/>
          <w:szCs w:val="20"/>
          <w:lang w:val="ro-RO"/>
        </w:rPr>
        <w:t>constrângeril</w:t>
      </w:r>
      <w:r w:rsidR="00EA5073" w:rsidRPr="00493832">
        <w:rPr>
          <w:rFonts w:ascii="Cambria" w:hAnsi="Cambria"/>
          <w:bCs/>
          <w:i/>
          <w:sz w:val="20"/>
          <w:szCs w:val="20"/>
          <w:lang w:val="ro-RO"/>
        </w:rPr>
        <w:t xml:space="preserve">or pentru derularea </w:t>
      </w:r>
      <w:r w:rsidRPr="00493832">
        <w:rPr>
          <w:rFonts w:ascii="Cambria" w:hAnsi="Cambria"/>
          <w:bCs/>
          <w:i/>
          <w:sz w:val="20"/>
          <w:szCs w:val="20"/>
          <w:lang w:val="ro-RO"/>
        </w:rPr>
        <w:t>activităților</w:t>
      </w:r>
      <w:r w:rsidR="002040A6" w:rsidRPr="00493832">
        <w:rPr>
          <w:rFonts w:ascii="Cambria" w:hAnsi="Cambria"/>
          <w:bCs/>
          <w:i/>
          <w:sz w:val="20"/>
          <w:szCs w:val="20"/>
          <w:lang w:val="ro-RO"/>
        </w:rPr>
        <w:t>/lucrărilor</w:t>
      </w:r>
      <w:r w:rsidR="00EA5073" w:rsidRPr="00493832">
        <w:rPr>
          <w:rFonts w:ascii="Cambria" w:hAnsi="Cambria"/>
          <w:bCs/>
          <w:i/>
          <w:sz w:val="20"/>
          <w:szCs w:val="20"/>
          <w:lang w:val="ro-RO"/>
        </w:rPr>
        <w:t xml:space="preserve"> </w:t>
      </w:r>
      <w:r w:rsidRPr="00493832">
        <w:rPr>
          <w:rFonts w:ascii="Cambria" w:hAnsi="Cambria"/>
          <w:bCs/>
          <w:i/>
          <w:sz w:val="20"/>
          <w:szCs w:val="20"/>
          <w:lang w:val="ro-RO"/>
        </w:rPr>
        <w:t>într-o</w:t>
      </w:r>
      <w:r w:rsidR="00504B5C" w:rsidRPr="00493832">
        <w:rPr>
          <w:rFonts w:ascii="Cambria" w:hAnsi="Cambria"/>
          <w:bCs/>
          <w:i/>
          <w:sz w:val="20"/>
          <w:szCs w:val="20"/>
          <w:lang w:val="ro-RO"/>
        </w:rPr>
        <w:t xml:space="preserve"> succesiune logic</w:t>
      </w:r>
      <w:r w:rsidR="00175464" w:rsidRPr="00493832">
        <w:rPr>
          <w:rFonts w:ascii="Cambria" w:hAnsi="Cambria"/>
          <w:bCs/>
          <w:i/>
          <w:sz w:val="20"/>
          <w:szCs w:val="20"/>
          <w:lang w:val="ro-RO"/>
        </w:rPr>
        <w:t>ă</w:t>
      </w:r>
      <w:r w:rsidR="00504B5C" w:rsidRPr="00493832">
        <w:rPr>
          <w:rFonts w:ascii="Cambria" w:hAnsi="Cambria"/>
          <w:bCs/>
          <w:i/>
          <w:sz w:val="20"/>
          <w:szCs w:val="20"/>
          <w:lang w:val="ro-RO"/>
        </w:rPr>
        <w:t xml:space="preserve"> </w:t>
      </w:r>
      <w:r w:rsidR="00175464" w:rsidRPr="00493832">
        <w:rPr>
          <w:rFonts w:ascii="Cambria" w:hAnsi="Cambria"/>
          <w:bCs/>
          <w:i/>
          <w:sz w:val="20"/>
          <w:szCs w:val="20"/>
          <w:lang w:val="ro-RO"/>
        </w:rPr>
        <w:t>ș</w:t>
      </w:r>
      <w:r w:rsidR="00504B5C" w:rsidRPr="00493832">
        <w:rPr>
          <w:rFonts w:ascii="Cambria" w:hAnsi="Cambria"/>
          <w:bCs/>
          <w:i/>
          <w:sz w:val="20"/>
          <w:szCs w:val="20"/>
          <w:lang w:val="ro-RO"/>
        </w:rPr>
        <w:t>i cronolo</w:t>
      </w:r>
      <w:r w:rsidR="00EA5073" w:rsidRPr="00493832">
        <w:rPr>
          <w:rFonts w:ascii="Cambria" w:hAnsi="Cambria"/>
          <w:bCs/>
          <w:i/>
          <w:sz w:val="20"/>
          <w:szCs w:val="20"/>
          <w:lang w:val="ro-RO"/>
        </w:rPr>
        <w:t>gic</w:t>
      </w:r>
      <w:r w:rsidR="00175464" w:rsidRPr="00493832">
        <w:rPr>
          <w:rFonts w:ascii="Cambria" w:hAnsi="Cambria"/>
          <w:bCs/>
          <w:i/>
          <w:sz w:val="20"/>
          <w:szCs w:val="20"/>
          <w:lang w:val="ro-RO"/>
        </w:rPr>
        <w:t>ă</w:t>
      </w:r>
      <w:r w:rsidR="00EA5073" w:rsidRPr="00493832">
        <w:rPr>
          <w:rFonts w:ascii="Cambria" w:hAnsi="Cambria"/>
          <w:bCs/>
          <w:i/>
          <w:sz w:val="20"/>
          <w:szCs w:val="20"/>
          <w:lang w:val="ro-RO"/>
        </w:rPr>
        <w:t xml:space="preserve">, inclusiv prin identificarea drumului critic aferent </w:t>
      </w:r>
      <w:r w:rsidRPr="00493832">
        <w:rPr>
          <w:rFonts w:ascii="Cambria" w:hAnsi="Cambria"/>
          <w:bCs/>
          <w:i/>
          <w:sz w:val="20"/>
          <w:szCs w:val="20"/>
          <w:lang w:val="ro-RO"/>
        </w:rPr>
        <w:t>realizării</w:t>
      </w:r>
      <w:r w:rsidR="00EA5073" w:rsidRPr="00493832">
        <w:rPr>
          <w:rFonts w:ascii="Cambria" w:hAnsi="Cambria"/>
          <w:bCs/>
          <w:i/>
          <w:sz w:val="20"/>
          <w:szCs w:val="20"/>
          <w:lang w:val="ro-RO"/>
        </w:rPr>
        <w:t xml:space="preserve"> </w:t>
      </w:r>
      <w:r w:rsidR="002040A6" w:rsidRPr="00493832">
        <w:rPr>
          <w:rFonts w:ascii="Cambria" w:hAnsi="Cambria"/>
          <w:bCs/>
          <w:i/>
          <w:sz w:val="20"/>
          <w:szCs w:val="20"/>
          <w:lang w:val="ro-RO"/>
        </w:rPr>
        <w:t xml:space="preserve">obiectivului de investiții/construcției </w:t>
      </w:r>
      <w:r w:rsidR="00EA5073" w:rsidRPr="00493832">
        <w:rPr>
          <w:rFonts w:ascii="Cambria" w:hAnsi="Cambria"/>
          <w:bCs/>
          <w:i/>
          <w:sz w:val="20"/>
          <w:szCs w:val="20"/>
          <w:lang w:val="ro-RO"/>
        </w:rPr>
        <w:t>din Contract</w:t>
      </w:r>
      <w:r w:rsidR="00175464" w:rsidRPr="00493832">
        <w:rPr>
          <w:rFonts w:ascii="Cambria" w:hAnsi="Cambria"/>
          <w:bCs/>
          <w:i/>
          <w:sz w:val="20"/>
          <w:szCs w:val="20"/>
          <w:lang w:val="ro-RO"/>
        </w:rPr>
        <w:t>;</w:t>
      </w:r>
    </w:p>
    <w:p w14:paraId="060321F3" w14:textId="77777777" w:rsidR="00656E89" w:rsidRPr="00493832" w:rsidRDefault="00A527F9" w:rsidP="00A46BE6">
      <w:pPr>
        <w:pStyle w:val="ListParagraph"/>
        <w:numPr>
          <w:ilvl w:val="0"/>
          <w:numId w:val="8"/>
        </w:numPr>
        <w:tabs>
          <w:tab w:val="left" w:pos="0"/>
        </w:tabs>
        <w:jc w:val="both"/>
        <w:rPr>
          <w:rFonts w:ascii="Cambria" w:hAnsi="Cambria"/>
          <w:bCs/>
          <w:i/>
          <w:sz w:val="20"/>
          <w:szCs w:val="20"/>
          <w:lang w:val="ro-RO"/>
        </w:rPr>
      </w:pPr>
      <w:r w:rsidRPr="00493832">
        <w:rPr>
          <w:rFonts w:ascii="Cambria" w:hAnsi="Cambria"/>
          <w:bCs/>
          <w:i/>
          <w:sz w:val="20"/>
          <w:szCs w:val="20"/>
          <w:lang w:val="ro-RO"/>
        </w:rPr>
        <w:t>Durata</w:t>
      </w:r>
      <w:r w:rsidR="00225F87" w:rsidRPr="00493832">
        <w:rPr>
          <w:rFonts w:ascii="Cambria" w:hAnsi="Cambria"/>
          <w:bCs/>
          <w:i/>
          <w:sz w:val="20"/>
          <w:szCs w:val="20"/>
          <w:lang w:val="ro-RO"/>
        </w:rPr>
        <w:t>/succesiunea</w:t>
      </w:r>
      <w:r w:rsidR="00476BC9" w:rsidRPr="00493832">
        <w:rPr>
          <w:rFonts w:ascii="Cambria" w:hAnsi="Cambria"/>
          <w:bCs/>
          <w:i/>
          <w:sz w:val="20"/>
          <w:szCs w:val="20"/>
          <w:lang w:val="ro-RO"/>
        </w:rPr>
        <w:t xml:space="preserve"> activităților și </w:t>
      </w:r>
      <w:r w:rsidRPr="00493832">
        <w:rPr>
          <w:rFonts w:ascii="Cambria" w:hAnsi="Cambria"/>
          <w:bCs/>
          <w:i/>
          <w:sz w:val="20"/>
          <w:szCs w:val="20"/>
          <w:lang w:val="ro-RO"/>
        </w:rPr>
        <w:t>inter</w:t>
      </w:r>
      <w:r w:rsidR="00504B5C" w:rsidRPr="00493832">
        <w:rPr>
          <w:rFonts w:ascii="Cambria" w:hAnsi="Cambria"/>
          <w:bCs/>
          <w:i/>
          <w:sz w:val="20"/>
          <w:szCs w:val="20"/>
          <w:lang w:val="ro-RO"/>
        </w:rPr>
        <w:t>-</w:t>
      </w:r>
      <w:r w:rsidRPr="00493832">
        <w:rPr>
          <w:rFonts w:ascii="Cambria" w:hAnsi="Cambria"/>
          <w:bCs/>
          <w:i/>
          <w:sz w:val="20"/>
          <w:szCs w:val="20"/>
          <w:lang w:val="ro-RO"/>
        </w:rPr>
        <w:t xml:space="preserve">relaționarea </w:t>
      </w:r>
      <w:r w:rsidR="00476BC9" w:rsidRPr="00493832">
        <w:rPr>
          <w:rFonts w:ascii="Cambria" w:hAnsi="Cambria"/>
          <w:bCs/>
          <w:i/>
          <w:sz w:val="20"/>
          <w:szCs w:val="20"/>
          <w:lang w:val="ro-RO"/>
        </w:rPr>
        <w:t>lor</w:t>
      </w:r>
      <w:r w:rsidR="00175464" w:rsidRPr="00493832">
        <w:rPr>
          <w:rFonts w:ascii="Cambria" w:hAnsi="Cambria"/>
          <w:bCs/>
          <w:i/>
          <w:sz w:val="20"/>
          <w:szCs w:val="20"/>
          <w:lang w:val="ro-RO"/>
        </w:rPr>
        <w:t>;</w:t>
      </w:r>
    </w:p>
    <w:p w14:paraId="413A1BA7" w14:textId="77777777" w:rsidR="00921204" w:rsidRPr="00493832" w:rsidRDefault="00476BC9" w:rsidP="00A46BE6">
      <w:pPr>
        <w:pStyle w:val="ListParagraph"/>
        <w:numPr>
          <w:ilvl w:val="0"/>
          <w:numId w:val="8"/>
        </w:numPr>
        <w:tabs>
          <w:tab w:val="left" w:pos="0"/>
        </w:tabs>
        <w:jc w:val="both"/>
        <w:rPr>
          <w:rFonts w:ascii="Cambria" w:hAnsi="Cambria"/>
          <w:bCs/>
          <w:i/>
          <w:sz w:val="20"/>
          <w:szCs w:val="20"/>
          <w:lang w:val="ro-RO"/>
        </w:rPr>
      </w:pPr>
      <w:r w:rsidRPr="00493832">
        <w:rPr>
          <w:rFonts w:ascii="Cambria" w:hAnsi="Cambria"/>
          <w:bCs/>
          <w:i/>
          <w:sz w:val="20"/>
          <w:szCs w:val="20"/>
          <w:lang w:val="ro-RO"/>
        </w:rPr>
        <w:t>Punc</w:t>
      </w:r>
      <w:r w:rsidR="00AE7742" w:rsidRPr="00493832">
        <w:rPr>
          <w:rFonts w:ascii="Cambria" w:hAnsi="Cambria"/>
          <w:bCs/>
          <w:i/>
          <w:sz w:val="20"/>
          <w:szCs w:val="20"/>
          <w:lang w:val="ro-RO"/>
        </w:rPr>
        <w:t>tele cheie de control (jaloane</w:t>
      </w:r>
      <w:r w:rsidR="00EA5073" w:rsidRPr="00493832">
        <w:rPr>
          <w:rFonts w:ascii="Cambria" w:hAnsi="Cambria"/>
          <w:bCs/>
          <w:i/>
          <w:sz w:val="20"/>
          <w:szCs w:val="20"/>
          <w:lang w:val="ro-RO"/>
        </w:rPr>
        <w:t>/milestones</w:t>
      </w:r>
      <w:r w:rsidR="00AE7742" w:rsidRPr="00493832">
        <w:rPr>
          <w:rFonts w:ascii="Cambria" w:hAnsi="Cambria"/>
          <w:bCs/>
          <w:i/>
          <w:sz w:val="20"/>
          <w:szCs w:val="20"/>
          <w:lang w:val="ro-RO"/>
        </w:rPr>
        <w:t>)</w:t>
      </w:r>
      <w:r w:rsidR="00175464" w:rsidRPr="00493832">
        <w:rPr>
          <w:rFonts w:ascii="Cambria" w:hAnsi="Cambria"/>
          <w:bCs/>
          <w:i/>
          <w:sz w:val="20"/>
          <w:szCs w:val="20"/>
          <w:lang w:val="ro-RO"/>
        </w:rPr>
        <w:t>;</w:t>
      </w:r>
    </w:p>
    <w:p w14:paraId="6D43AE3B" w14:textId="77777777" w:rsidR="00A527F9" w:rsidRPr="00493832" w:rsidRDefault="00A527F9" w:rsidP="00A46BE6">
      <w:pPr>
        <w:pStyle w:val="ListParagraph"/>
        <w:numPr>
          <w:ilvl w:val="0"/>
          <w:numId w:val="8"/>
        </w:numPr>
        <w:tabs>
          <w:tab w:val="left" w:pos="0"/>
        </w:tabs>
        <w:jc w:val="both"/>
        <w:rPr>
          <w:rFonts w:ascii="Cambria" w:hAnsi="Cambria"/>
          <w:bCs/>
          <w:i/>
          <w:sz w:val="20"/>
          <w:szCs w:val="20"/>
          <w:lang w:val="ro-RO"/>
        </w:rPr>
      </w:pPr>
      <w:r w:rsidRPr="00493832">
        <w:rPr>
          <w:rFonts w:ascii="Cambria" w:hAnsi="Cambria"/>
          <w:bCs/>
          <w:i/>
          <w:sz w:val="20"/>
          <w:szCs w:val="20"/>
          <w:lang w:val="ro-RO"/>
        </w:rPr>
        <w:t>Resursele alocate acti</w:t>
      </w:r>
      <w:r w:rsidR="005251FA" w:rsidRPr="00493832">
        <w:rPr>
          <w:rFonts w:ascii="Cambria" w:hAnsi="Cambria"/>
          <w:bCs/>
          <w:i/>
          <w:sz w:val="20"/>
          <w:szCs w:val="20"/>
          <w:lang w:val="ro-RO"/>
        </w:rPr>
        <w:t>vităților</w:t>
      </w:r>
      <w:r w:rsidRPr="00493832">
        <w:rPr>
          <w:rFonts w:ascii="Cambria" w:hAnsi="Cambria"/>
          <w:bCs/>
          <w:i/>
          <w:sz w:val="20"/>
          <w:szCs w:val="20"/>
          <w:lang w:val="ro-RO"/>
        </w:rPr>
        <w:t>.</w:t>
      </w:r>
    </w:p>
    <w:p w14:paraId="58800219" w14:textId="77777777" w:rsidR="00656E89" w:rsidRPr="00493832" w:rsidRDefault="00656E89" w:rsidP="008E6BEC">
      <w:pPr>
        <w:tabs>
          <w:tab w:val="left" w:pos="0"/>
        </w:tabs>
        <w:jc w:val="both"/>
        <w:rPr>
          <w:rFonts w:ascii="Cambria" w:hAnsi="Cambria"/>
          <w:bCs/>
          <w:iCs/>
          <w:sz w:val="20"/>
          <w:szCs w:val="20"/>
          <w:lang w:val="ro-RO"/>
        </w:rPr>
      </w:pPr>
    </w:p>
    <w:p w14:paraId="41DD4BE1" w14:textId="77777777" w:rsidR="00656E89" w:rsidRPr="00493832" w:rsidRDefault="005850AE"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xml:space="preserve">Graficul general de realizare a investiției publice </w:t>
      </w:r>
      <w:r w:rsidR="00E04F3F" w:rsidRPr="00493832">
        <w:rPr>
          <w:rFonts w:ascii="Cambria" w:hAnsi="Cambria"/>
          <w:bCs/>
          <w:i/>
          <w:iCs/>
          <w:sz w:val="20"/>
          <w:szCs w:val="20"/>
          <w:lang w:val="ro-RO"/>
        </w:rPr>
        <w:t>(fizic)</w:t>
      </w:r>
      <w:r w:rsidRPr="00493832">
        <w:rPr>
          <w:rFonts w:ascii="Cambria" w:hAnsi="Cambria"/>
          <w:bCs/>
          <w:i/>
          <w:iCs/>
          <w:sz w:val="20"/>
          <w:szCs w:val="20"/>
          <w:lang w:val="ro-RO"/>
        </w:rPr>
        <w:t xml:space="preserve"> </w:t>
      </w:r>
      <w:r w:rsidR="005806C0" w:rsidRPr="00493832">
        <w:rPr>
          <w:rFonts w:ascii="Cambria" w:hAnsi="Cambria"/>
          <w:bCs/>
          <w:i/>
          <w:iCs/>
          <w:sz w:val="20"/>
          <w:szCs w:val="20"/>
          <w:lang w:val="ro-RO"/>
        </w:rPr>
        <w:t>propus trebuie să</w:t>
      </w:r>
      <w:r w:rsidR="007F5470" w:rsidRPr="00493832">
        <w:rPr>
          <w:rFonts w:ascii="Cambria" w:hAnsi="Cambria"/>
          <w:bCs/>
          <w:i/>
          <w:iCs/>
          <w:sz w:val="20"/>
          <w:szCs w:val="20"/>
          <w:lang w:val="ro-RO"/>
        </w:rPr>
        <w:t xml:space="preserve"> con</w:t>
      </w:r>
      <w:r w:rsidR="00F74A19" w:rsidRPr="00493832">
        <w:rPr>
          <w:rFonts w:ascii="Cambria" w:hAnsi="Cambria"/>
          <w:bCs/>
          <w:i/>
          <w:iCs/>
          <w:sz w:val="20"/>
          <w:szCs w:val="20"/>
          <w:lang w:val="ro-RO"/>
        </w:rPr>
        <w:t>ț</w:t>
      </w:r>
      <w:r w:rsidR="007F5470" w:rsidRPr="00493832">
        <w:rPr>
          <w:rFonts w:ascii="Cambria" w:hAnsi="Cambria"/>
          <w:bCs/>
          <w:i/>
          <w:iCs/>
          <w:sz w:val="20"/>
          <w:szCs w:val="20"/>
          <w:lang w:val="ro-RO"/>
        </w:rPr>
        <w:t>in</w:t>
      </w:r>
      <w:r w:rsidR="00F74A19" w:rsidRPr="00493832">
        <w:rPr>
          <w:rFonts w:ascii="Cambria" w:hAnsi="Cambria"/>
          <w:bCs/>
          <w:i/>
          <w:iCs/>
          <w:sz w:val="20"/>
          <w:szCs w:val="20"/>
          <w:lang w:val="ro-RO"/>
        </w:rPr>
        <w:t>ă</w:t>
      </w:r>
      <w:r w:rsidR="007F5470" w:rsidRPr="00493832">
        <w:rPr>
          <w:rFonts w:ascii="Cambria" w:hAnsi="Cambria"/>
          <w:bCs/>
          <w:i/>
          <w:iCs/>
          <w:sz w:val="20"/>
          <w:szCs w:val="20"/>
          <w:lang w:val="ro-RO"/>
        </w:rPr>
        <w:t xml:space="preserve"> resursele planificate</w:t>
      </w:r>
      <w:r w:rsidR="00DF6FDB" w:rsidRPr="00493832">
        <w:rPr>
          <w:rFonts w:ascii="Cambria" w:hAnsi="Cambria"/>
          <w:bCs/>
          <w:i/>
          <w:iCs/>
          <w:sz w:val="20"/>
          <w:szCs w:val="20"/>
          <w:lang w:val="ro-RO"/>
        </w:rPr>
        <w:t xml:space="preserve"> pentru realizarea </w:t>
      </w:r>
      <w:r w:rsidR="005E2E67" w:rsidRPr="00493832">
        <w:rPr>
          <w:rFonts w:ascii="Cambria" w:hAnsi="Cambria"/>
          <w:bCs/>
          <w:i/>
          <w:iCs/>
          <w:sz w:val="20"/>
          <w:szCs w:val="20"/>
          <w:lang w:val="ro-RO"/>
        </w:rPr>
        <w:t>activităților</w:t>
      </w:r>
      <w:r w:rsidR="007F5470" w:rsidRPr="00493832">
        <w:rPr>
          <w:rFonts w:ascii="Cambria" w:hAnsi="Cambria"/>
          <w:bCs/>
          <w:i/>
          <w:iCs/>
          <w:sz w:val="20"/>
          <w:szCs w:val="20"/>
          <w:lang w:val="ro-RO"/>
        </w:rPr>
        <w:t xml:space="preserve"> </w:t>
      </w:r>
      <w:r w:rsidR="00F74A19" w:rsidRPr="00493832">
        <w:rPr>
          <w:rFonts w:ascii="Cambria" w:hAnsi="Cambria"/>
          <w:bCs/>
          <w:i/>
          <w:iCs/>
          <w:sz w:val="20"/>
          <w:szCs w:val="20"/>
          <w:lang w:val="ro-RO"/>
        </w:rPr>
        <w:t>și trebuie:</w:t>
      </w:r>
    </w:p>
    <w:p w14:paraId="61B4C590" w14:textId="77777777" w:rsidR="00AE1975" w:rsidRPr="00493832" w:rsidRDefault="00F74A19" w:rsidP="00A46BE6">
      <w:pPr>
        <w:numPr>
          <w:ilvl w:val="1"/>
          <w:numId w:val="2"/>
        </w:numPr>
        <w:tabs>
          <w:tab w:val="clear" w:pos="1440"/>
          <w:tab w:val="left" w:pos="0"/>
          <w:tab w:val="num" w:pos="360"/>
        </w:tabs>
        <w:ind w:left="360"/>
        <w:jc w:val="both"/>
        <w:rPr>
          <w:rFonts w:ascii="Cambria" w:hAnsi="Cambria"/>
          <w:bCs/>
          <w:i/>
          <w:iCs/>
          <w:sz w:val="20"/>
          <w:szCs w:val="20"/>
          <w:lang w:val="ro-RO"/>
        </w:rPr>
      </w:pPr>
      <w:r w:rsidRPr="00493832">
        <w:rPr>
          <w:rFonts w:ascii="Cambria" w:hAnsi="Cambria"/>
          <w:bCs/>
          <w:i/>
          <w:iCs/>
          <w:sz w:val="20"/>
          <w:szCs w:val="20"/>
          <w:lang w:val="ro-RO"/>
        </w:rPr>
        <w:t xml:space="preserve">să </w:t>
      </w:r>
      <w:r w:rsidR="005E2E67" w:rsidRPr="00493832">
        <w:rPr>
          <w:rFonts w:ascii="Cambria" w:hAnsi="Cambria"/>
          <w:bCs/>
          <w:i/>
          <w:iCs/>
          <w:sz w:val="20"/>
          <w:szCs w:val="20"/>
          <w:lang w:val="ro-RO"/>
        </w:rPr>
        <w:t>aibă</w:t>
      </w:r>
      <w:r w:rsidR="00504B5C" w:rsidRPr="00493832">
        <w:rPr>
          <w:rFonts w:ascii="Cambria" w:hAnsi="Cambria"/>
          <w:bCs/>
          <w:i/>
          <w:iCs/>
          <w:sz w:val="20"/>
          <w:szCs w:val="20"/>
          <w:lang w:val="ro-RO"/>
        </w:rPr>
        <w:t xml:space="preserve"> corespondent </w:t>
      </w:r>
      <w:r w:rsidR="00175464" w:rsidRPr="00493832">
        <w:rPr>
          <w:rFonts w:ascii="Cambria" w:hAnsi="Cambria"/>
          <w:bCs/>
          <w:i/>
          <w:iCs/>
          <w:sz w:val="20"/>
          <w:szCs w:val="20"/>
          <w:lang w:val="ro-RO"/>
        </w:rPr>
        <w:t>î</w:t>
      </w:r>
      <w:r w:rsidR="00504B5C" w:rsidRPr="00493832">
        <w:rPr>
          <w:rFonts w:ascii="Cambria" w:hAnsi="Cambria"/>
          <w:bCs/>
          <w:i/>
          <w:iCs/>
          <w:sz w:val="20"/>
          <w:szCs w:val="20"/>
          <w:lang w:val="ro-RO"/>
        </w:rPr>
        <w:t xml:space="preserve">n </w:t>
      </w:r>
      <w:r w:rsidR="008347DC" w:rsidRPr="00493832">
        <w:rPr>
          <w:rFonts w:ascii="Cambria" w:hAnsi="Cambria"/>
          <w:bCs/>
          <w:i/>
          <w:iCs/>
          <w:sz w:val="20"/>
          <w:szCs w:val="20"/>
          <w:lang w:val="ro-RO"/>
        </w:rPr>
        <w:t>informa</w:t>
      </w:r>
      <w:r w:rsidRPr="00493832">
        <w:rPr>
          <w:rFonts w:ascii="Cambria" w:hAnsi="Cambria"/>
          <w:bCs/>
          <w:i/>
          <w:iCs/>
          <w:sz w:val="20"/>
          <w:szCs w:val="20"/>
          <w:lang w:val="ro-RO"/>
        </w:rPr>
        <w:t>ț</w:t>
      </w:r>
      <w:r w:rsidR="008347DC" w:rsidRPr="00493832">
        <w:rPr>
          <w:rFonts w:ascii="Cambria" w:hAnsi="Cambria"/>
          <w:bCs/>
          <w:i/>
          <w:iCs/>
          <w:sz w:val="20"/>
          <w:szCs w:val="20"/>
          <w:lang w:val="ro-RO"/>
        </w:rPr>
        <w:t xml:space="preserve">iile incluse </w:t>
      </w:r>
      <w:r w:rsidR="005251FA" w:rsidRPr="00493832">
        <w:rPr>
          <w:rFonts w:ascii="Cambria" w:hAnsi="Cambria"/>
          <w:bCs/>
          <w:i/>
          <w:iCs/>
          <w:sz w:val="20"/>
          <w:szCs w:val="20"/>
          <w:lang w:val="ro-RO"/>
        </w:rPr>
        <w:t xml:space="preserve">în Caietul de </w:t>
      </w:r>
      <w:r w:rsidR="005F3628" w:rsidRPr="00493832">
        <w:rPr>
          <w:rFonts w:ascii="Cambria" w:hAnsi="Cambria"/>
          <w:bCs/>
          <w:i/>
          <w:iCs/>
          <w:sz w:val="20"/>
          <w:szCs w:val="20"/>
          <w:lang w:val="ro-RO"/>
        </w:rPr>
        <w:t>S</w:t>
      </w:r>
      <w:r w:rsidR="005251FA" w:rsidRPr="00493832">
        <w:rPr>
          <w:rFonts w:ascii="Cambria" w:hAnsi="Cambria"/>
          <w:bCs/>
          <w:i/>
          <w:iCs/>
          <w:sz w:val="20"/>
          <w:szCs w:val="20"/>
          <w:lang w:val="ro-RO"/>
        </w:rPr>
        <w:t xml:space="preserve">arcini, atât la nivelul pieselor scrise cât </w:t>
      </w:r>
      <w:r w:rsidR="005F3628" w:rsidRPr="00493832">
        <w:rPr>
          <w:rFonts w:ascii="Cambria" w:hAnsi="Cambria"/>
          <w:bCs/>
          <w:i/>
          <w:iCs/>
          <w:sz w:val="20"/>
          <w:szCs w:val="20"/>
          <w:lang w:val="ro-RO"/>
        </w:rPr>
        <w:t>ș</w:t>
      </w:r>
      <w:r w:rsidR="005251FA" w:rsidRPr="00493832">
        <w:rPr>
          <w:rFonts w:ascii="Cambria" w:hAnsi="Cambria"/>
          <w:bCs/>
          <w:i/>
          <w:iCs/>
          <w:sz w:val="20"/>
          <w:szCs w:val="20"/>
          <w:lang w:val="ro-RO"/>
        </w:rPr>
        <w:t>i la nivelul pieselor desenate</w:t>
      </w:r>
    </w:p>
    <w:p w14:paraId="6F0C0272" w14:textId="77777777" w:rsidR="00656E89" w:rsidRPr="00493832" w:rsidRDefault="00F74A19" w:rsidP="00A46BE6">
      <w:pPr>
        <w:numPr>
          <w:ilvl w:val="1"/>
          <w:numId w:val="2"/>
        </w:numPr>
        <w:tabs>
          <w:tab w:val="clear" w:pos="1440"/>
          <w:tab w:val="left" w:pos="0"/>
          <w:tab w:val="num" w:pos="360"/>
        </w:tabs>
        <w:ind w:left="360"/>
        <w:jc w:val="both"/>
        <w:rPr>
          <w:rFonts w:ascii="Cambria" w:hAnsi="Cambria"/>
          <w:bCs/>
          <w:i/>
          <w:iCs/>
          <w:sz w:val="20"/>
          <w:szCs w:val="20"/>
          <w:lang w:val="ro-RO"/>
        </w:rPr>
      </w:pPr>
      <w:r w:rsidRPr="00493832">
        <w:rPr>
          <w:rFonts w:ascii="Cambria" w:hAnsi="Cambria"/>
          <w:bCs/>
          <w:i/>
          <w:iCs/>
          <w:sz w:val="20"/>
          <w:szCs w:val="20"/>
          <w:lang w:val="ro-RO"/>
        </w:rPr>
        <w:t xml:space="preserve">să </w:t>
      </w:r>
      <w:r w:rsidR="0006207A" w:rsidRPr="00493832">
        <w:rPr>
          <w:rFonts w:ascii="Cambria" w:hAnsi="Cambria"/>
          <w:bCs/>
          <w:i/>
          <w:iCs/>
          <w:sz w:val="20"/>
          <w:szCs w:val="20"/>
          <w:lang w:val="ro-RO"/>
        </w:rPr>
        <w:t>d</w:t>
      </w:r>
      <w:r w:rsidR="005806C0" w:rsidRPr="00493832">
        <w:rPr>
          <w:rFonts w:ascii="Cambria" w:hAnsi="Cambria"/>
          <w:bCs/>
          <w:i/>
          <w:iCs/>
          <w:sz w:val="20"/>
          <w:szCs w:val="20"/>
          <w:lang w:val="ro-RO"/>
        </w:rPr>
        <w:t>emonstreze</w:t>
      </w:r>
      <w:r w:rsidR="00656E89" w:rsidRPr="00493832">
        <w:rPr>
          <w:rFonts w:ascii="Cambria" w:hAnsi="Cambria"/>
          <w:bCs/>
          <w:i/>
          <w:iCs/>
          <w:sz w:val="20"/>
          <w:szCs w:val="20"/>
          <w:lang w:val="ro-RO"/>
        </w:rPr>
        <w:t>:</w:t>
      </w:r>
    </w:p>
    <w:p w14:paraId="3AC6C726" w14:textId="77777777" w:rsidR="00656E89" w:rsidRPr="00493832" w:rsidRDefault="005806C0" w:rsidP="00A46BE6">
      <w:pPr>
        <w:numPr>
          <w:ilvl w:val="0"/>
          <w:numId w:val="4"/>
        </w:numPr>
        <w:tabs>
          <w:tab w:val="left" w:pos="0"/>
          <w:tab w:val="left" w:pos="720"/>
        </w:tabs>
        <w:ind w:left="720"/>
        <w:jc w:val="both"/>
        <w:rPr>
          <w:rFonts w:ascii="Cambria" w:hAnsi="Cambria"/>
          <w:bCs/>
          <w:i/>
          <w:iCs/>
          <w:sz w:val="20"/>
          <w:szCs w:val="20"/>
          <w:lang w:val="ro-RO"/>
        </w:rPr>
      </w:pPr>
      <w:r w:rsidRPr="00493832">
        <w:rPr>
          <w:rFonts w:ascii="Cambria" w:hAnsi="Cambria"/>
          <w:bCs/>
          <w:i/>
          <w:iCs/>
          <w:sz w:val="20"/>
          <w:szCs w:val="20"/>
          <w:lang w:val="ro-RO"/>
        </w:rPr>
        <w:t xml:space="preserve">înțelegerea </w:t>
      </w:r>
      <w:r w:rsidR="005251FA" w:rsidRPr="00493832">
        <w:rPr>
          <w:rFonts w:ascii="Cambria" w:hAnsi="Cambria"/>
          <w:bCs/>
          <w:i/>
          <w:iCs/>
          <w:sz w:val="20"/>
          <w:szCs w:val="20"/>
          <w:lang w:val="ro-RO"/>
        </w:rPr>
        <w:t>cerințelor</w:t>
      </w:r>
      <w:r w:rsidRPr="00493832">
        <w:rPr>
          <w:rFonts w:ascii="Cambria" w:hAnsi="Cambria"/>
          <w:bCs/>
          <w:i/>
          <w:iCs/>
          <w:sz w:val="20"/>
          <w:szCs w:val="20"/>
          <w:lang w:val="ro-RO"/>
        </w:rPr>
        <w:t xml:space="preserve"> </w:t>
      </w:r>
      <w:r w:rsidR="00F74A19" w:rsidRPr="00493832">
        <w:rPr>
          <w:rFonts w:ascii="Cambria" w:hAnsi="Cambria"/>
          <w:bCs/>
          <w:i/>
          <w:iCs/>
          <w:sz w:val="20"/>
          <w:szCs w:val="20"/>
          <w:lang w:val="ro-RO"/>
        </w:rPr>
        <w:t>Caietului de Sarcini</w:t>
      </w:r>
      <w:r w:rsidR="00175464" w:rsidRPr="00493832">
        <w:rPr>
          <w:rFonts w:ascii="Cambria" w:hAnsi="Cambria"/>
          <w:bCs/>
          <w:i/>
          <w:iCs/>
          <w:sz w:val="20"/>
          <w:szCs w:val="20"/>
          <w:lang w:val="ro-RO"/>
        </w:rPr>
        <w:t>;</w:t>
      </w:r>
    </w:p>
    <w:p w14:paraId="76D2E0D5" w14:textId="77777777" w:rsidR="005806C0" w:rsidRPr="00493832" w:rsidRDefault="00504B5C" w:rsidP="00A46BE6">
      <w:pPr>
        <w:numPr>
          <w:ilvl w:val="0"/>
          <w:numId w:val="4"/>
        </w:numPr>
        <w:tabs>
          <w:tab w:val="left" w:pos="0"/>
          <w:tab w:val="left" w:pos="720"/>
        </w:tabs>
        <w:ind w:left="720"/>
        <w:jc w:val="both"/>
        <w:rPr>
          <w:rFonts w:ascii="Cambria" w:hAnsi="Cambria"/>
          <w:bCs/>
          <w:i/>
          <w:iCs/>
          <w:sz w:val="20"/>
          <w:szCs w:val="20"/>
          <w:lang w:val="ro-RO"/>
        </w:rPr>
      </w:pPr>
      <w:r w:rsidRPr="00493832">
        <w:rPr>
          <w:rFonts w:ascii="Cambria" w:hAnsi="Cambria"/>
          <w:bCs/>
          <w:i/>
          <w:iCs/>
          <w:sz w:val="20"/>
          <w:szCs w:val="20"/>
          <w:lang w:val="ro-RO"/>
        </w:rPr>
        <w:t xml:space="preserve">abilitatea de a transpune </w:t>
      </w:r>
      <w:r w:rsidR="005251FA" w:rsidRPr="00493832">
        <w:rPr>
          <w:rFonts w:ascii="Cambria" w:hAnsi="Cambria"/>
          <w:bCs/>
          <w:i/>
          <w:iCs/>
          <w:sz w:val="20"/>
          <w:szCs w:val="20"/>
          <w:lang w:val="ro-RO"/>
        </w:rPr>
        <w:t>informațiile din piesele scrise și piesele desenate</w:t>
      </w:r>
      <w:r w:rsidR="00F74A19" w:rsidRPr="00493832">
        <w:rPr>
          <w:rFonts w:ascii="Cambria" w:hAnsi="Cambria"/>
          <w:bCs/>
          <w:i/>
          <w:iCs/>
          <w:sz w:val="20"/>
          <w:szCs w:val="20"/>
          <w:lang w:val="ro-RO"/>
        </w:rPr>
        <w:t xml:space="preserve"> într-un </w:t>
      </w:r>
      <w:r w:rsidR="005850AE" w:rsidRPr="00493832">
        <w:rPr>
          <w:rFonts w:ascii="Cambria" w:hAnsi="Cambria"/>
          <w:bCs/>
          <w:i/>
          <w:iCs/>
          <w:sz w:val="20"/>
          <w:szCs w:val="20"/>
          <w:lang w:val="ro-RO"/>
        </w:rPr>
        <w:t xml:space="preserve">Grafic general de realizare a investiției publice </w:t>
      </w:r>
      <w:r w:rsidR="00E04F3F" w:rsidRPr="00493832">
        <w:rPr>
          <w:rFonts w:ascii="Cambria" w:hAnsi="Cambria"/>
          <w:bCs/>
          <w:i/>
          <w:iCs/>
          <w:sz w:val="20"/>
          <w:szCs w:val="20"/>
          <w:lang w:val="ro-RO"/>
        </w:rPr>
        <w:t>(fizic)</w:t>
      </w:r>
      <w:r w:rsidR="005850AE" w:rsidRPr="00493832">
        <w:rPr>
          <w:rFonts w:ascii="Cambria" w:hAnsi="Cambria"/>
          <w:bCs/>
          <w:i/>
          <w:iCs/>
          <w:sz w:val="20"/>
          <w:szCs w:val="20"/>
          <w:lang w:val="ro-RO"/>
        </w:rPr>
        <w:t xml:space="preserve"> </w:t>
      </w:r>
      <w:r w:rsidR="00F74A19" w:rsidRPr="00493832">
        <w:rPr>
          <w:rFonts w:ascii="Cambria" w:hAnsi="Cambria"/>
          <w:bCs/>
          <w:i/>
          <w:iCs/>
          <w:sz w:val="20"/>
          <w:szCs w:val="20"/>
          <w:lang w:val="ro-RO"/>
        </w:rPr>
        <w:t xml:space="preserve"> fezabil</w:t>
      </w:r>
      <w:r w:rsidR="00A527F9" w:rsidRPr="00493832">
        <w:rPr>
          <w:rFonts w:ascii="Cambria" w:hAnsi="Cambria"/>
          <w:bCs/>
          <w:i/>
          <w:iCs/>
          <w:sz w:val="20"/>
          <w:szCs w:val="20"/>
          <w:lang w:val="ro-RO"/>
        </w:rPr>
        <w:t xml:space="preserve">, </w:t>
      </w:r>
      <w:r w:rsidR="004E3CC6" w:rsidRPr="00493832">
        <w:rPr>
          <w:rFonts w:ascii="Cambria" w:hAnsi="Cambria"/>
          <w:bCs/>
          <w:i/>
          <w:iCs/>
          <w:sz w:val="20"/>
          <w:szCs w:val="20"/>
          <w:lang w:val="ro-RO"/>
        </w:rPr>
        <w:t xml:space="preserve">de așa manieră încât să se asigure finalizarea </w:t>
      </w:r>
      <w:r w:rsidR="005850AE" w:rsidRPr="00493832">
        <w:rPr>
          <w:rFonts w:ascii="Cambria" w:hAnsi="Cambria"/>
          <w:bCs/>
          <w:i/>
          <w:iCs/>
          <w:sz w:val="20"/>
          <w:szCs w:val="20"/>
          <w:lang w:val="ro-RO"/>
        </w:rPr>
        <w:t>lucrărilor</w:t>
      </w:r>
      <w:r w:rsidR="004E3CC6" w:rsidRPr="00493832">
        <w:rPr>
          <w:rFonts w:ascii="Cambria" w:hAnsi="Cambria"/>
          <w:bCs/>
          <w:i/>
          <w:iCs/>
          <w:sz w:val="20"/>
          <w:szCs w:val="20"/>
          <w:lang w:val="ro-RO"/>
        </w:rPr>
        <w:t xml:space="preserve"> în termenul specificat în Caietul de Sarcini</w:t>
      </w:r>
      <w:r w:rsidR="00F74A19" w:rsidRPr="00493832">
        <w:rPr>
          <w:rFonts w:ascii="Cambria" w:hAnsi="Cambria"/>
          <w:bCs/>
          <w:i/>
          <w:iCs/>
          <w:sz w:val="20"/>
          <w:szCs w:val="20"/>
          <w:lang w:val="ro-RO"/>
        </w:rPr>
        <w:t>;</w:t>
      </w:r>
    </w:p>
    <w:p w14:paraId="13083807" w14:textId="77777777" w:rsidR="00656E89" w:rsidRPr="00493832" w:rsidRDefault="00F74A19" w:rsidP="00A46BE6">
      <w:pPr>
        <w:numPr>
          <w:ilvl w:val="1"/>
          <w:numId w:val="2"/>
        </w:numPr>
        <w:tabs>
          <w:tab w:val="clear" w:pos="1440"/>
          <w:tab w:val="left" w:pos="0"/>
          <w:tab w:val="num" w:pos="567"/>
        </w:tabs>
        <w:ind w:left="360"/>
        <w:jc w:val="both"/>
        <w:rPr>
          <w:rFonts w:ascii="Cambria" w:hAnsi="Cambria"/>
          <w:bCs/>
          <w:i/>
          <w:iCs/>
          <w:sz w:val="20"/>
          <w:szCs w:val="20"/>
          <w:lang w:val="ro-RO"/>
        </w:rPr>
      </w:pPr>
      <w:r w:rsidRPr="00493832">
        <w:rPr>
          <w:rFonts w:ascii="Cambria" w:hAnsi="Cambria"/>
          <w:bCs/>
          <w:i/>
          <w:iCs/>
          <w:sz w:val="20"/>
          <w:szCs w:val="20"/>
          <w:lang w:val="ro-RO"/>
        </w:rPr>
        <w:t xml:space="preserve">să </w:t>
      </w:r>
      <w:r w:rsidR="00EB7DC1" w:rsidRPr="00493832">
        <w:rPr>
          <w:rFonts w:ascii="Cambria" w:hAnsi="Cambria"/>
          <w:bCs/>
          <w:i/>
          <w:iCs/>
          <w:sz w:val="20"/>
          <w:szCs w:val="20"/>
          <w:lang w:val="ro-RO"/>
        </w:rPr>
        <w:t xml:space="preserve">fie </w:t>
      </w:r>
      <w:r w:rsidR="007F5470" w:rsidRPr="00493832">
        <w:rPr>
          <w:rFonts w:ascii="Cambria" w:hAnsi="Cambria"/>
          <w:bCs/>
          <w:i/>
          <w:iCs/>
          <w:sz w:val="20"/>
          <w:szCs w:val="20"/>
          <w:lang w:val="ro-RO"/>
        </w:rPr>
        <w:t>realizat utiliz</w:t>
      </w:r>
      <w:r w:rsidRPr="00493832">
        <w:rPr>
          <w:rFonts w:ascii="Cambria" w:hAnsi="Cambria"/>
          <w:bCs/>
          <w:i/>
          <w:iCs/>
          <w:sz w:val="20"/>
          <w:szCs w:val="20"/>
          <w:lang w:val="ro-RO"/>
        </w:rPr>
        <w:t>â</w:t>
      </w:r>
      <w:r w:rsidR="007F5470" w:rsidRPr="00493832">
        <w:rPr>
          <w:rFonts w:ascii="Cambria" w:hAnsi="Cambria"/>
          <w:bCs/>
          <w:i/>
          <w:iCs/>
          <w:sz w:val="20"/>
          <w:szCs w:val="20"/>
          <w:lang w:val="ro-RO"/>
        </w:rPr>
        <w:t>nd</w:t>
      </w:r>
      <w:r w:rsidR="005806C0" w:rsidRPr="00493832">
        <w:rPr>
          <w:rFonts w:ascii="Cambria" w:hAnsi="Cambria"/>
          <w:bCs/>
          <w:i/>
          <w:iCs/>
          <w:sz w:val="20"/>
          <w:szCs w:val="20"/>
          <w:lang w:val="ro-RO"/>
        </w:rPr>
        <w:t xml:space="preserve"> un software de planifi</w:t>
      </w:r>
      <w:r w:rsidR="00AE5FE0" w:rsidRPr="00493832">
        <w:rPr>
          <w:rFonts w:ascii="Cambria" w:hAnsi="Cambria"/>
          <w:bCs/>
          <w:i/>
          <w:iCs/>
          <w:sz w:val="20"/>
          <w:szCs w:val="20"/>
          <w:lang w:val="ro-RO"/>
        </w:rPr>
        <w:t>care</w:t>
      </w:r>
      <w:r w:rsidRPr="00493832">
        <w:rPr>
          <w:rFonts w:ascii="Cambria" w:hAnsi="Cambria"/>
          <w:bCs/>
          <w:i/>
          <w:iCs/>
          <w:sz w:val="20"/>
          <w:szCs w:val="20"/>
          <w:lang w:val="ro-RO"/>
        </w:rPr>
        <w:t xml:space="preserve"> </w:t>
      </w:r>
      <w:r w:rsidR="00AE5FE0" w:rsidRPr="00493832">
        <w:rPr>
          <w:rFonts w:ascii="Cambria" w:hAnsi="Cambria"/>
          <w:bCs/>
          <w:i/>
          <w:iCs/>
          <w:sz w:val="20"/>
          <w:szCs w:val="20"/>
          <w:lang w:val="ro-RO"/>
        </w:rPr>
        <w:t xml:space="preserve">a timpului (inclusiv </w:t>
      </w:r>
      <w:r w:rsidR="005E2E67" w:rsidRPr="00493832">
        <w:rPr>
          <w:rFonts w:ascii="Cambria" w:hAnsi="Cambria"/>
          <w:bCs/>
          <w:i/>
          <w:iCs/>
          <w:sz w:val="20"/>
          <w:szCs w:val="20"/>
          <w:lang w:val="ro-RO"/>
        </w:rPr>
        <w:t>Excel</w:t>
      </w:r>
      <w:r w:rsidR="00AE5FE0" w:rsidRPr="00493832">
        <w:rPr>
          <w:rFonts w:ascii="Cambria" w:hAnsi="Cambria"/>
          <w:bCs/>
          <w:i/>
          <w:iCs/>
          <w:sz w:val="20"/>
          <w:szCs w:val="20"/>
          <w:lang w:val="ro-RO"/>
        </w:rPr>
        <w:t xml:space="preserve">) compatibil cu infrastructura </w:t>
      </w:r>
      <w:r w:rsidR="00504B5C" w:rsidRPr="00493832">
        <w:rPr>
          <w:rFonts w:ascii="Cambria" w:hAnsi="Cambria"/>
          <w:bCs/>
          <w:i/>
          <w:iCs/>
          <w:sz w:val="20"/>
          <w:szCs w:val="20"/>
          <w:lang w:val="ro-RO"/>
        </w:rPr>
        <w:t>TIC</w:t>
      </w:r>
      <w:r w:rsidR="00AE5FE0" w:rsidRPr="00493832">
        <w:rPr>
          <w:rFonts w:ascii="Cambria" w:hAnsi="Cambria"/>
          <w:bCs/>
          <w:i/>
          <w:iCs/>
          <w:sz w:val="20"/>
          <w:szCs w:val="20"/>
          <w:lang w:val="ro-RO"/>
        </w:rPr>
        <w:t xml:space="preserve"> </w:t>
      </w:r>
      <w:r w:rsidR="00504B5C" w:rsidRPr="00493832">
        <w:rPr>
          <w:rFonts w:ascii="Cambria" w:hAnsi="Cambria"/>
          <w:bCs/>
          <w:i/>
          <w:iCs/>
          <w:sz w:val="20"/>
          <w:szCs w:val="20"/>
          <w:lang w:val="ro-RO"/>
        </w:rPr>
        <w:t>existent</w:t>
      </w:r>
      <w:r w:rsidR="00175464" w:rsidRPr="00493832">
        <w:rPr>
          <w:rFonts w:ascii="Cambria" w:hAnsi="Cambria"/>
          <w:bCs/>
          <w:i/>
          <w:iCs/>
          <w:sz w:val="20"/>
          <w:szCs w:val="20"/>
          <w:lang w:val="ro-RO"/>
        </w:rPr>
        <w:t>ă</w:t>
      </w:r>
      <w:r w:rsidR="00AE5FE0" w:rsidRPr="00493832">
        <w:rPr>
          <w:rFonts w:ascii="Cambria" w:hAnsi="Cambria"/>
          <w:bCs/>
          <w:i/>
          <w:iCs/>
          <w:sz w:val="20"/>
          <w:szCs w:val="20"/>
          <w:lang w:val="ro-RO"/>
        </w:rPr>
        <w:t xml:space="preserve"> la</w:t>
      </w:r>
      <w:r w:rsidR="006E14BD" w:rsidRPr="00493832">
        <w:rPr>
          <w:rFonts w:ascii="Cambria" w:hAnsi="Cambria"/>
          <w:bCs/>
          <w:i/>
          <w:iCs/>
          <w:sz w:val="20"/>
          <w:szCs w:val="20"/>
          <w:lang w:val="ro-RO"/>
        </w:rPr>
        <w:t xml:space="preserve"> nivel de Autoritate C</w:t>
      </w:r>
      <w:r w:rsidR="00AE5FE0" w:rsidRPr="00493832">
        <w:rPr>
          <w:rFonts w:ascii="Cambria" w:hAnsi="Cambria"/>
          <w:bCs/>
          <w:i/>
          <w:iCs/>
          <w:sz w:val="20"/>
          <w:szCs w:val="20"/>
          <w:lang w:val="ro-RO"/>
        </w:rPr>
        <w:t>ontractant</w:t>
      </w:r>
      <w:r w:rsidRPr="00493832">
        <w:rPr>
          <w:rFonts w:ascii="Cambria" w:hAnsi="Cambria"/>
          <w:bCs/>
          <w:i/>
          <w:iCs/>
          <w:sz w:val="20"/>
          <w:szCs w:val="20"/>
          <w:lang w:val="ro-RO"/>
        </w:rPr>
        <w:t>ă</w:t>
      </w:r>
      <w:r w:rsidR="00175464" w:rsidRPr="00493832">
        <w:rPr>
          <w:rFonts w:ascii="Cambria" w:hAnsi="Cambria"/>
          <w:bCs/>
          <w:i/>
          <w:iCs/>
          <w:sz w:val="20"/>
          <w:szCs w:val="20"/>
          <w:lang w:val="ro-RO"/>
        </w:rPr>
        <w:t>,</w:t>
      </w:r>
      <w:r w:rsidR="00AE5FE0" w:rsidRPr="00493832">
        <w:rPr>
          <w:rFonts w:ascii="Cambria" w:hAnsi="Cambria"/>
          <w:bCs/>
          <w:i/>
          <w:iCs/>
          <w:sz w:val="20"/>
          <w:szCs w:val="20"/>
          <w:lang w:val="ro-RO"/>
        </w:rPr>
        <w:t xml:space="preserve"> </w:t>
      </w:r>
      <w:r w:rsidRPr="00493832">
        <w:rPr>
          <w:rFonts w:ascii="Cambria" w:hAnsi="Cambria"/>
          <w:bCs/>
          <w:i/>
          <w:iCs/>
          <w:sz w:val="20"/>
          <w:szCs w:val="20"/>
          <w:lang w:val="ro-RO"/>
        </w:rPr>
        <w:t xml:space="preserve">astfel </w:t>
      </w:r>
      <w:r w:rsidR="0075401A" w:rsidRPr="00493832">
        <w:rPr>
          <w:rFonts w:ascii="Cambria" w:hAnsi="Cambria"/>
          <w:bCs/>
          <w:i/>
          <w:iCs/>
          <w:sz w:val="20"/>
          <w:szCs w:val="20"/>
          <w:lang w:val="ro-RO"/>
        </w:rPr>
        <w:t xml:space="preserve">cum este indicat de </w:t>
      </w:r>
      <w:r w:rsidR="006E14BD" w:rsidRPr="00493832">
        <w:rPr>
          <w:rFonts w:ascii="Cambria" w:hAnsi="Cambria"/>
          <w:bCs/>
          <w:i/>
          <w:iCs/>
          <w:sz w:val="20"/>
          <w:szCs w:val="20"/>
          <w:lang w:val="ro-RO"/>
        </w:rPr>
        <w:t>către Autoritatea C</w:t>
      </w:r>
      <w:r w:rsidRPr="00493832">
        <w:rPr>
          <w:rFonts w:ascii="Cambria" w:hAnsi="Cambria"/>
          <w:bCs/>
          <w:i/>
          <w:iCs/>
          <w:sz w:val="20"/>
          <w:szCs w:val="20"/>
          <w:lang w:val="ro-RO"/>
        </w:rPr>
        <w:t>ontractantă</w:t>
      </w:r>
      <w:r w:rsidR="00504B5C" w:rsidRPr="00493832">
        <w:rPr>
          <w:rFonts w:ascii="Cambria" w:hAnsi="Cambria"/>
          <w:bCs/>
          <w:i/>
          <w:iCs/>
          <w:sz w:val="20"/>
          <w:szCs w:val="20"/>
          <w:lang w:val="ro-RO"/>
        </w:rPr>
        <w:t xml:space="preserve"> </w:t>
      </w:r>
      <w:r w:rsidR="00175464" w:rsidRPr="00493832">
        <w:rPr>
          <w:rFonts w:ascii="Cambria" w:hAnsi="Cambria"/>
          <w:bCs/>
          <w:i/>
          <w:iCs/>
          <w:sz w:val="20"/>
          <w:szCs w:val="20"/>
          <w:lang w:val="ro-RO"/>
        </w:rPr>
        <w:t>î</w:t>
      </w:r>
      <w:r w:rsidR="00504B5C" w:rsidRPr="00493832">
        <w:rPr>
          <w:rFonts w:ascii="Cambria" w:hAnsi="Cambria"/>
          <w:bCs/>
          <w:i/>
          <w:iCs/>
          <w:sz w:val="20"/>
          <w:szCs w:val="20"/>
          <w:lang w:val="ro-RO"/>
        </w:rPr>
        <w:t>n Caietul de sarcini</w:t>
      </w:r>
      <w:r w:rsidR="00175464" w:rsidRPr="00493832">
        <w:rPr>
          <w:rFonts w:ascii="Cambria" w:hAnsi="Cambria"/>
          <w:bCs/>
          <w:i/>
          <w:iCs/>
          <w:sz w:val="20"/>
          <w:szCs w:val="20"/>
          <w:lang w:val="ro-RO"/>
        </w:rPr>
        <w:t>;</w:t>
      </w:r>
    </w:p>
    <w:p w14:paraId="3D5A26B5" w14:textId="77777777" w:rsidR="007F5470" w:rsidRPr="00493832" w:rsidRDefault="00F74A19" w:rsidP="00A46BE6">
      <w:pPr>
        <w:numPr>
          <w:ilvl w:val="1"/>
          <w:numId w:val="2"/>
        </w:numPr>
        <w:tabs>
          <w:tab w:val="clear" w:pos="1440"/>
          <w:tab w:val="left" w:pos="0"/>
          <w:tab w:val="num" w:pos="567"/>
        </w:tabs>
        <w:ind w:left="360"/>
        <w:jc w:val="both"/>
        <w:rPr>
          <w:rFonts w:ascii="Cambria" w:hAnsi="Cambria"/>
          <w:bCs/>
          <w:i/>
          <w:iCs/>
          <w:sz w:val="20"/>
          <w:szCs w:val="20"/>
          <w:lang w:val="ro-RO"/>
        </w:rPr>
      </w:pPr>
      <w:r w:rsidRPr="00493832">
        <w:rPr>
          <w:rFonts w:ascii="Cambria" w:hAnsi="Cambria"/>
          <w:bCs/>
          <w:i/>
          <w:iCs/>
          <w:sz w:val="20"/>
          <w:szCs w:val="20"/>
          <w:lang w:val="ro-RO"/>
        </w:rPr>
        <w:t xml:space="preserve">să </w:t>
      </w:r>
      <w:r w:rsidR="0006207A" w:rsidRPr="00493832">
        <w:rPr>
          <w:rFonts w:ascii="Cambria" w:hAnsi="Cambria"/>
          <w:bCs/>
          <w:i/>
          <w:iCs/>
          <w:sz w:val="20"/>
          <w:szCs w:val="20"/>
          <w:lang w:val="ro-RO"/>
        </w:rPr>
        <w:t xml:space="preserve">utilizeze </w:t>
      </w:r>
      <w:r w:rsidR="007F5470" w:rsidRPr="00493832">
        <w:rPr>
          <w:rFonts w:ascii="Cambria" w:hAnsi="Cambria"/>
          <w:bCs/>
          <w:i/>
          <w:iCs/>
          <w:sz w:val="20"/>
          <w:szCs w:val="20"/>
          <w:lang w:val="ro-RO"/>
        </w:rPr>
        <w:t xml:space="preserve">o </w:t>
      </w:r>
      <w:r w:rsidR="0006207A" w:rsidRPr="00493832">
        <w:rPr>
          <w:rFonts w:ascii="Cambria" w:hAnsi="Cambria"/>
          <w:bCs/>
          <w:i/>
          <w:iCs/>
          <w:sz w:val="20"/>
          <w:szCs w:val="20"/>
          <w:lang w:val="ro-RO"/>
        </w:rPr>
        <w:t>sca</w:t>
      </w:r>
      <w:r w:rsidR="007F5470" w:rsidRPr="00493832">
        <w:rPr>
          <w:rFonts w:ascii="Cambria" w:hAnsi="Cambria"/>
          <w:bCs/>
          <w:i/>
          <w:iCs/>
          <w:sz w:val="20"/>
          <w:szCs w:val="20"/>
          <w:lang w:val="ro-RO"/>
        </w:rPr>
        <w:t>l</w:t>
      </w:r>
      <w:r w:rsidRPr="00493832">
        <w:rPr>
          <w:rFonts w:ascii="Cambria" w:hAnsi="Cambria"/>
          <w:bCs/>
          <w:i/>
          <w:iCs/>
          <w:sz w:val="20"/>
          <w:szCs w:val="20"/>
          <w:lang w:val="ro-RO"/>
        </w:rPr>
        <w:t>ă</w:t>
      </w:r>
      <w:r w:rsidR="007F5470" w:rsidRPr="00493832">
        <w:rPr>
          <w:rFonts w:ascii="Cambria" w:hAnsi="Cambria"/>
          <w:bCs/>
          <w:i/>
          <w:iCs/>
          <w:sz w:val="20"/>
          <w:szCs w:val="20"/>
          <w:lang w:val="ro-RO"/>
        </w:rPr>
        <w:t xml:space="preserve"> de planificare </w:t>
      </w:r>
      <w:r w:rsidR="0006207A" w:rsidRPr="00493832">
        <w:rPr>
          <w:rFonts w:ascii="Cambria" w:hAnsi="Cambria"/>
          <w:bCs/>
          <w:i/>
          <w:iCs/>
          <w:sz w:val="20"/>
          <w:szCs w:val="20"/>
          <w:lang w:val="ro-RO"/>
        </w:rPr>
        <w:t xml:space="preserve">a </w:t>
      </w:r>
      <w:r w:rsidR="00B470C5" w:rsidRPr="00493832">
        <w:rPr>
          <w:rFonts w:ascii="Cambria" w:hAnsi="Cambria"/>
          <w:bCs/>
          <w:i/>
          <w:iCs/>
          <w:sz w:val="20"/>
          <w:szCs w:val="20"/>
          <w:lang w:val="ro-RO"/>
        </w:rPr>
        <w:t>duratei/duratelor activității/activităților</w:t>
      </w:r>
      <w:r w:rsidR="00AE7742" w:rsidRPr="00493832">
        <w:rPr>
          <w:rFonts w:ascii="Cambria" w:hAnsi="Cambria"/>
          <w:bCs/>
          <w:i/>
          <w:iCs/>
          <w:sz w:val="20"/>
          <w:szCs w:val="20"/>
          <w:lang w:val="ro-RO"/>
        </w:rPr>
        <w:t>;</w:t>
      </w:r>
    </w:p>
    <w:p w14:paraId="468BB024" w14:textId="1E3FCCDB" w:rsidR="00504B5C" w:rsidRPr="00493832" w:rsidRDefault="00F74A19" w:rsidP="00A46BE6">
      <w:pPr>
        <w:numPr>
          <w:ilvl w:val="1"/>
          <w:numId w:val="2"/>
        </w:numPr>
        <w:tabs>
          <w:tab w:val="clear" w:pos="1440"/>
          <w:tab w:val="left" w:pos="0"/>
          <w:tab w:val="num" w:pos="567"/>
        </w:tabs>
        <w:ind w:left="360"/>
        <w:jc w:val="both"/>
        <w:rPr>
          <w:rFonts w:ascii="Cambria" w:hAnsi="Cambria"/>
          <w:bCs/>
          <w:i/>
          <w:iCs/>
          <w:sz w:val="20"/>
          <w:szCs w:val="20"/>
          <w:lang w:val="ro-RO"/>
        </w:rPr>
      </w:pPr>
      <w:r w:rsidRPr="00493832">
        <w:rPr>
          <w:rFonts w:ascii="Cambria" w:hAnsi="Cambria"/>
          <w:bCs/>
          <w:i/>
          <w:iCs/>
          <w:sz w:val="20"/>
          <w:szCs w:val="20"/>
          <w:lang w:val="ro-RO"/>
        </w:rPr>
        <w:t xml:space="preserve">să </w:t>
      </w:r>
      <w:r w:rsidR="0006207A" w:rsidRPr="00493832">
        <w:rPr>
          <w:rFonts w:ascii="Cambria" w:hAnsi="Cambria"/>
          <w:bCs/>
          <w:i/>
          <w:iCs/>
          <w:sz w:val="20"/>
          <w:szCs w:val="20"/>
          <w:lang w:val="ro-RO"/>
        </w:rPr>
        <w:t>permit</w:t>
      </w:r>
      <w:r w:rsidRPr="00493832">
        <w:rPr>
          <w:rFonts w:ascii="Cambria" w:hAnsi="Cambria"/>
          <w:bCs/>
          <w:i/>
          <w:iCs/>
          <w:sz w:val="20"/>
          <w:szCs w:val="20"/>
          <w:lang w:val="ro-RO"/>
        </w:rPr>
        <w:t>ă</w:t>
      </w:r>
      <w:r w:rsidR="0006207A" w:rsidRPr="00493832">
        <w:rPr>
          <w:rFonts w:ascii="Cambria" w:hAnsi="Cambria"/>
          <w:bCs/>
          <w:i/>
          <w:iCs/>
          <w:sz w:val="20"/>
          <w:szCs w:val="20"/>
          <w:lang w:val="ro-RO"/>
        </w:rPr>
        <w:t xml:space="preserve"> corelarea informațiilor incluse în </w:t>
      </w:r>
      <w:r w:rsidR="005850AE" w:rsidRPr="00493832">
        <w:rPr>
          <w:rFonts w:ascii="Cambria" w:hAnsi="Cambria"/>
          <w:bCs/>
          <w:i/>
          <w:iCs/>
          <w:sz w:val="20"/>
          <w:szCs w:val="20"/>
          <w:lang w:val="ro-RO"/>
        </w:rPr>
        <w:t xml:space="preserve">graficul general de realizare a investiției publice </w:t>
      </w:r>
      <w:r w:rsidR="00E04F3F" w:rsidRPr="00493832">
        <w:rPr>
          <w:rFonts w:ascii="Cambria" w:hAnsi="Cambria"/>
          <w:bCs/>
          <w:i/>
          <w:iCs/>
          <w:sz w:val="20"/>
          <w:szCs w:val="20"/>
          <w:lang w:val="ro-RO"/>
        </w:rPr>
        <w:t>(fizic)</w:t>
      </w:r>
      <w:r w:rsidR="005850AE" w:rsidRPr="00493832">
        <w:rPr>
          <w:rFonts w:ascii="Cambria" w:hAnsi="Cambria"/>
          <w:bCs/>
          <w:i/>
          <w:iCs/>
          <w:sz w:val="20"/>
          <w:szCs w:val="20"/>
          <w:lang w:val="ro-RO"/>
        </w:rPr>
        <w:t xml:space="preserve"> </w:t>
      </w:r>
      <w:r w:rsidR="006E14BD" w:rsidRPr="00493832">
        <w:rPr>
          <w:rFonts w:ascii="Cambria" w:hAnsi="Cambria"/>
          <w:bCs/>
          <w:i/>
          <w:iCs/>
          <w:sz w:val="20"/>
          <w:szCs w:val="20"/>
          <w:lang w:val="ro-RO"/>
        </w:rPr>
        <w:t xml:space="preserve"> cu informațiile din P</w:t>
      </w:r>
      <w:r w:rsidR="0006207A" w:rsidRPr="00493832">
        <w:rPr>
          <w:rFonts w:ascii="Cambria" w:hAnsi="Cambria"/>
          <w:bCs/>
          <w:i/>
          <w:iCs/>
          <w:sz w:val="20"/>
          <w:szCs w:val="20"/>
          <w:lang w:val="ro-RO"/>
        </w:rPr>
        <w:t>rop</w:t>
      </w:r>
      <w:r w:rsidR="006E14BD" w:rsidRPr="00493832">
        <w:rPr>
          <w:rFonts w:ascii="Cambria" w:hAnsi="Cambria"/>
          <w:bCs/>
          <w:i/>
          <w:iCs/>
          <w:sz w:val="20"/>
          <w:szCs w:val="20"/>
          <w:lang w:val="ro-RO"/>
        </w:rPr>
        <w:t>unerea F</w:t>
      </w:r>
      <w:r w:rsidRPr="00493832">
        <w:rPr>
          <w:rFonts w:ascii="Cambria" w:hAnsi="Cambria"/>
          <w:bCs/>
          <w:i/>
          <w:iCs/>
          <w:sz w:val="20"/>
          <w:szCs w:val="20"/>
          <w:lang w:val="ro-RO"/>
        </w:rPr>
        <w:t>inanciară</w:t>
      </w:r>
      <w:r w:rsidR="005251FA" w:rsidRPr="00493832">
        <w:rPr>
          <w:rFonts w:ascii="Cambria" w:hAnsi="Cambria"/>
          <w:bCs/>
          <w:i/>
          <w:iCs/>
          <w:sz w:val="20"/>
          <w:szCs w:val="20"/>
          <w:lang w:val="ro-RO"/>
        </w:rPr>
        <w:t xml:space="preserve"> (fluxul de numerar</w:t>
      </w:r>
      <w:r w:rsidRPr="00493832">
        <w:rPr>
          <w:rFonts w:ascii="Cambria" w:hAnsi="Cambria"/>
          <w:bCs/>
          <w:i/>
          <w:iCs/>
          <w:sz w:val="20"/>
          <w:szCs w:val="20"/>
          <w:lang w:val="ro-RO"/>
        </w:rPr>
        <w:t>, pentru aceeaș</w:t>
      </w:r>
      <w:r w:rsidR="0006207A" w:rsidRPr="00493832">
        <w:rPr>
          <w:rFonts w:ascii="Cambria" w:hAnsi="Cambria"/>
          <w:bCs/>
          <w:i/>
          <w:iCs/>
          <w:sz w:val="20"/>
          <w:szCs w:val="20"/>
          <w:lang w:val="ro-RO"/>
        </w:rPr>
        <w:t>i unitate de planificare</w:t>
      </w:r>
      <w:r w:rsidR="005F3628" w:rsidRPr="00493832">
        <w:rPr>
          <w:rFonts w:ascii="Cambria" w:hAnsi="Cambria"/>
          <w:bCs/>
          <w:i/>
          <w:iCs/>
          <w:sz w:val="20"/>
          <w:szCs w:val="20"/>
          <w:lang w:val="ro-RO"/>
        </w:rPr>
        <w:t>)</w:t>
      </w:r>
      <w:r w:rsidR="00FC05D6" w:rsidRPr="00493832">
        <w:rPr>
          <w:rFonts w:ascii="Cambria" w:hAnsi="Cambria"/>
          <w:bCs/>
          <w:i/>
          <w:iCs/>
          <w:sz w:val="20"/>
          <w:szCs w:val="20"/>
          <w:lang w:val="ro-RO"/>
        </w:rPr>
        <w:t xml:space="preserve"> </w:t>
      </w:r>
    </w:p>
    <w:p w14:paraId="10A2AD53" w14:textId="25DA751D" w:rsidR="00117516" w:rsidRPr="00493832" w:rsidRDefault="00D2741A"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xml:space="preserve"> </w:t>
      </w:r>
      <w:r w:rsidR="00366EF2" w:rsidRPr="00493832">
        <w:rPr>
          <w:rFonts w:ascii="Cambria" w:hAnsi="Cambria"/>
          <w:bCs/>
          <w:i/>
          <w:iCs/>
          <w:sz w:val="20"/>
          <w:szCs w:val="20"/>
          <w:lang w:val="ro-RO"/>
        </w:rPr>
        <w:t>Nota: lipsa din cadrul ofertei tehnice depuse a oriceri solicitari din subpunctele de mai sus, duce la neconformitatea ofertei.</w:t>
      </w:r>
    </w:p>
    <w:p w14:paraId="0F2663D2"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La intocmirea graficului se va tine cont de incarcarile pe resurse; in acest sens ofertantul avand obligația sa le prezinte; după cum urmeaza:</w:t>
      </w:r>
    </w:p>
    <w:p w14:paraId="4ED01E45"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incarcarea pe resursa materiala, exprimata fizic in unitatea de măsură /zi;</w:t>
      </w:r>
    </w:p>
    <w:p w14:paraId="212612A3"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incarcarea pe resursa manopera, exprimata fizic in ore/zi;</w:t>
      </w:r>
    </w:p>
    <w:p w14:paraId="4CA5BB53"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incarcarea pe resursa utilaj, exprimata fizic in ore/zi;</w:t>
      </w:r>
    </w:p>
    <w:p w14:paraId="0D103D44"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incarcarea pe resursa transport, exprimata fizic in tone/zi.</w:t>
      </w:r>
    </w:p>
    <w:p w14:paraId="430B1293"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Exemplificarea drumului critic, in cadrul unui grafic tip Gantt in care se va exemplifica activitățile critice respectiv activitățilenoncritice. Ofertantul va prezenta o descriere a soluțiilor ce urează sa le utilizeze in cazul activităților critice. Ofertele ce nu prezintă diagrama drumului critic sau care nu exemplifica activitățile critice sau noncritice sau cele care nu prezintă soluții privind activitățile critice identificate vor fi declarate neconforme.</w:t>
      </w:r>
    </w:p>
    <w:p w14:paraId="1AD46613" w14:textId="77777777"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xml:space="preserve">Fiecare ofertant va prezenta in cadrul graficului de execuție pentru fiecare activitate necesara </w:t>
      </w:r>
    </w:p>
    <w:p w14:paraId="2B4D5536" w14:textId="615CA41E" w:rsidR="0013754F" w:rsidRPr="00493832" w:rsidRDefault="0013754F"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realizării obiectivului, resursele alocate, resurse care trebuiesc sa se dovedească suficiente pentru realizarea activitatii respective in perioada de timp specificata de ofertant.Prezentarea unei oferte in care in cadrul Propunerii Tehnice se regăsește un grafic de execuție incorect, fara alocare de resurse aferente fiecărei activitati, sau pentru care ofertantul nu aloca suficiente resurse pentru realizarea activitatii respective in perioada de timp declarata sau care nu va fi prezentat la nivelul de zile calendaristice, va conduce la dedarea ofertei ca oferta neconforma.</w:t>
      </w:r>
    </w:p>
    <w:p w14:paraId="0EF8CFB0" w14:textId="77777777" w:rsidR="0013754F" w:rsidRPr="00493832" w:rsidRDefault="0013754F" w:rsidP="008E6BEC">
      <w:pPr>
        <w:tabs>
          <w:tab w:val="left" w:pos="0"/>
        </w:tabs>
        <w:jc w:val="both"/>
        <w:rPr>
          <w:rFonts w:ascii="Cambria" w:hAnsi="Cambria"/>
          <w:bCs/>
          <w:sz w:val="20"/>
          <w:szCs w:val="20"/>
          <w:lang w:val="ro-RO"/>
        </w:rPr>
      </w:pPr>
    </w:p>
    <w:p w14:paraId="42735AAB"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Planul de lucru   va prezenta de asemenea o alocare adecvata de resurse umane si materiale necesare realizarii contractului ,corelata cu Graficul Gantt de realizare pe etape si subetape. Se solicita intocmirea graficului Gantt si a unei diagrame separate CPM (metoda drumului critic) ,Structura WBS (Work Breakdown Structure) si a diagramei PERT Graficul de</w:t>
      </w:r>
    </w:p>
    <w:p w14:paraId="5E6A3699"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lastRenderedPageBreak/>
        <w:t>executie al lucrarii, cu prezentarea urmatoarelor documente, ca diagrame distincte:</w:t>
      </w:r>
    </w:p>
    <w:p w14:paraId="2BBD7BAD"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xml:space="preserve">- Structura WBS (Work Breakdown Structure) – Structura De Dezvoltare Ierarhica privind activitatile proiectului </w:t>
      </w:r>
    </w:p>
    <w:p w14:paraId="1F3E6B80"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Graficul Gantt al lucrarii, eaborat pe zile calendaristice si pe etape si subetape, realizat in baza structurii WBS, cu evidentierea relatiei dintre activitatile proiectului si a duratei testelor, cu evidentierea clara a activitatilor incluse în procesele de asigurare, respectiv de control al calitatii, conform legislatiei specifice corespunzatoare obiectului contractului. Pe activitatile proiectului privind executia lucrarilor, din Graficul Gantt se vor evidentia: alocarea cantitativa de resurse (materiale, resurse umane pe categorii demeserii si utilaje/echipamente de constructii si mijloace de transport corelate cu extrasele de materiale, manopera, utilaje si transport) si cu precizarea duratelor aferente (start-finish), precum si a intredependentelor dintre activitati, inclusiv rezervele de timp pentru situații neprevăzute,. Analiza efectiva a drumului critic al proiectului, in baza graficului Gantt.</w:t>
      </w:r>
    </w:p>
    <w:p w14:paraId="38AEC433"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Drumul critic se va prezenta ca o diagrama separata in concordanta cu graficul Gantt, care sa contina doar activitatile care fac - Prezentarea diagramei PERT a proiectului, in baza graficului Gantt. Diagrama Pert va trebui sa prezinte pentru fiecare activitate urmatoarele informatii: cel mai devreme moment de start, cel mai tarziu moment de start, cel mai devreme moment de finalizare, cel mai tarziu moment de finalizare, durata activitatii si marja. Esalonarea diagramei Pert se va realiza la nivel de zile ( ziua 1=1, ziua 2=2, ziua 3=3....... ziua n=n). De asemenea durata si marja se vor exprima in zile (calendaristice sau lucratoare)</w:t>
      </w:r>
    </w:p>
    <w:p w14:paraId="23A9A2EF"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Prezentarea alocarii financiare procentuale pe activitatile proiectului din graficul Gantt, corelat cu cantitatile de lucrari. Toate diagramele solicitate, vor purta denumirile mentionate in descrierea acestora la punctele mai sus mentionate si o legenda a diagramei, iar in opisul care va insoti oferta tehnica se vor mentiona in clar pagina/paginile la care se regaseste fiecare diagrama</w:t>
      </w:r>
    </w:p>
    <w:p w14:paraId="3DDC6C76"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xml:space="preserve">solicitata. </w:t>
      </w:r>
    </w:p>
    <w:p w14:paraId="4C39C934"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-Denumirea activitatilor si subactivitatilor aferente, durata acestora, cu evidentierea punctelor cheie (jaloanele) în executia contractului;</w:t>
      </w:r>
    </w:p>
    <w:p w14:paraId="5FE89DAA"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Curba "s" a valorii grafice a lucrarilor in varianta planificarii celei mai devreme comparativ cu  curba "s" a valorii lucrarilor in variant  planificarii celei mai tarzii prin care se va reprezenta grafic distinct cele doua variante de executie a lucrarii, respectiv scenariul planificarii “devreme” comparativ cu planificarea “tarzie.</w:t>
      </w:r>
    </w:p>
    <w:p w14:paraId="79F5716C" w14:textId="7777777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Prezentarea unui grafic GANTT care sa nu indeplineasca cerintele impuse va conduce la declararea ofertei drept NECONFORMA.</w:t>
      </w:r>
    </w:p>
    <w:p w14:paraId="5C8B140D" w14:textId="580D474D"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 xml:space="preserve">Ofertantii vor lua in considerare la intocmirea graficului Gantt toate fazele determinante precum si sarbatorile legale si conditiile de lucru pe timp friguros. Se solicita analiza efectiva si detaliata a drumului critic, prezentarea drumului critic aferent si prezentarea modului de rezolvare al activitatilor si actiunilor critice, dupa caz.  </w:t>
      </w:r>
    </w:p>
    <w:p w14:paraId="200DEE00" w14:textId="1A714937" w:rsidR="008E6BEC" w:rsidRPr="00493832" w:rsidRDefault="008E6BEC" w:rsidP="008E6BEC">
      <w:pPr>
        <w:tabs>
          <w:tab w:val="left" w:pos="0"/>
        </w:tabs>
        <w:jc w:val="both"/>
        <w:rPr>
          <w:rFonts w:ascii="Cambria" w:hAnsi="Cambria"/>
          <w:bCs/>
          <w:sz w:val="20"/>
          <w:szCs w:val="20"/>
          <w:lang w:val="ro-RO"/>
        </w:rPr>
      </w:pPr>
      <w:r w:rsidRPr="00493832">
        <w:rPr>
          <w:rFonts w:ascii="Cambria" w:hAnsi="Cambria"/>
          <w:bCs/>
          <w:sz w:val="20"/>
          <w:szCs w:val="20"/>
          <w:lang w:val="ro-RO"/>
        </w:rPr>
        <w:t>Nota: lipsa din cadrul ofertei tehnice depuse a oriceri solicitari din subpunctele de mai sus, duce la neconformitatea ofertei.</w:t>
      </w:r>
    </w:p>
    <w:p w14:paraId="74A39DA2" w14:textId="77777777" w:rsidR="00134250" w:rsidRPr="00493832" w:rsidRDefault="00134250" w:rsidP="008E6BEC">
      <w:pPr>
        <w:tabs>
          <w:tab w:val="left" w:pos="0"/>
        </w:tabs>
        <w:jc w:val="both"/>
        <w:rPr>
          <w:rFonts w:ascii="Cambria" w:hAnsi="Cambria"/>
          <w:bCs/>
          <w:sz w:val="20"/>
          <w:szCs w:val="20"/>
          <w:lang w:val="ro-RO"/>
        </w:rPr>
      </w:pPr>
    </w:p>
    <w:p w14:paraId="7F136267" w14:textId="77777777" w:rsidR="00134250" w:rsidRPr="00493832" w:rsidRDefault="00134250" w:rsidP="008E6BEC">
      <w:pPr>
        <w:tabs>
          <w:tab w:val="left" w:pos="0"/>
        </w:tabs>
        <w:jc w:val="both"/>
        <w:rPr>
          <w:rFonts w:ascii="Cambria" w:hAnsi="Cambria"/>
          <w:bCs/>
          <w:sz w:val="20"/>
          <w:szCs w:val="20"/>
          <w:lang w:val="ro-RO"/>
        </w:rPr>
      </w:pPr>
    </w:p>
    <w:p w14:paraId="1AAC6414" w14:textId="77777777" w:rsidR="00134250" w:rsidRPr="00134250" w:rsidRDefault="00134250" w:rsidP="00134250">
      <w:pPr>
        <w:tabs>
          <w:tab w:val="left" w:pos="0"/>
        </w:tabs>
        <w:jc w:val="both"/>
        <w:rPr>
          <w:rFonts w:ascii="Cambria" w:hAnsi="Cambria"/>
          <w:bCs/>
          <w:sz w:val="20"/>
          <w:szCs w:val="20"/>
          <w:lang w:val="ro-RO"/>
        </w:rPr>
      </w:pPr>
      <w:r w:rsidRPr="00134250">
        <w:rPr>
          <w:rFonts w:ascii="Cambria" w:hAnsi="Cambria"/>
          <w:bCs/>
          <w:sz w:val="20"/>
          <w:szCs w:val="20"/>
          <w:lang w:val="ro-RO"/>
        </w:rPr>
        <w:t>În cazul în care ofertantul propune un termen de execuție mai redus decât durata maximă de 24 luni, în vederea obținerii punctajului aferent factorului de evaluare „Reducerea termenului de execuție a lucrărilor”, acesta are obligația de a demonstra, la nivelul propunerii tehnice, că termenul ofertat este realist, fezabil și susținut prin resursele tehnice, umane, materiale, financiare, logistice și organizatorice necesare.</w:t>
      </w:r>
    </w:p>
    <w:p w14:paraId="628811AE" w14:textId="77777777" w:rsidR="00134250" w:rsidRPr="00134250" w:rsidRDefault="00134250" w:rsidP="00134250">
      <w:pPr>
        <w:tabs>
          <w:tab w:val="left" w:pos="0"/>
        </w:tabs>
        <w:jc w:val="both"/>
        <w:rPr>
          <w:rFonts w:ascii="Cambria" w:hAnsi="Cambria"/>
          <w:bCs/>
          <w:sz w:val="20"/>
          <w:szCs w:val="20"/>
          <w:lang w:val="pt-BR"/>
        </w:rPr>
      </w:pPr>
      <w:r w:rsidRPr="00134250">
        <w:rPr>
          <w:rFonts w:ascii="Cambria" w:hAnsi="Cambria"/>
          <w:bCs/>
          <w:sz w:val="20"/>
          <w:szCs w:val="20"/>
          <w:lang w:val="pt-BR"/>
        </w:rPr>
        <w:t>Simpla indicare a unui termen de execuție redus în formularul de ofertă sau într-o declarație nu este suficientă pentru acordarea punctajului aferent acestui factor de evaluare.</w:t>
      </w:r>
    </w:p>
    <w:p w14:paraId="191B25D1" w14:textId="77777777" w:rsidR="00134250" w:rsidRPr="00134250" w:rsidRDefault="00134250" w:rsidP="00134250">
      <w:pPr>
        <w:tabs>
          <w:tab w:val="left" w:pos="0"/>
        </w:tabs>
        <w:jc w:val="both"/>
        <w:rPr>
          <w:rFonts w:ascii="Cambria" w:hAnsi="Cambria"/>
          <w:bCs/>
          <w:sz w:val="20"/>
          <w:szCs w:val="20"/>
          <w:lang w:val="pt-BR"/>
        </w:rPr>
      </w:pPr>
      <w:r w:rsidRPr="00134250">
        <w:rPr>
          <w:rFonts w:ascii="Cambria" w:hAnsi="Cambria"/>
          <w:bCs/>
          <w:sz w:val="20"/>
          <w:szCs w:val="20"/>
          <w:lang w:val="pt-BR"/>
        </w:rPr>
        <w:t xml:space="preserve">Pentru acordarea punctajului, ofertantul va prezenta un </w:t>
      </w:r>
      <w:r w:rsidRPr="00134250">
        <w:rPr>
          <w:rFonts w:ascii="Cambria" w:hAnsi="Cambria"/>
          <w:b/>
          <w:bCs/>
          <w:sz w:val="20"/>
          <w:szCs w:val="20"/>
          <w:lang w:val="pt-BR"/>
        </w:rPr>
        <w:t>Plan de justificare și susținere a termenului de execuție ofertat</w:t>
      </w:r>
      <w:r w:rsidRPr="00134250">
        <w:rPr>
          <w:rFonts w:ascii="Cambria" w:hAnsi="Cambria"/>
          <w:bCs/>
          <w:sz w:val="20"/>
          <w:szCs w:val="20"/>
          <w:lang w:val="pt-BR"/>
        </w:rPr>
        <w:t>, particularizat pentru obiectivul de investiții, pentru amplasament, pentru categoriile de lucrări prevăzute în PTH, pentru constrângerile fizice și operaționale ale șantierului și pentru resursele efectiv alocate.</w:t>
      </w:r>
    </w:p>
    <w:p w14:paraId="41868217" w14:textId="77777777" w:rsidR="00134250" w:rsidRPr="00134250" w:rsidRDefault="00134250" w:rsidP="00134250">
      <w:pPr>
        <w:tabs>
          <w:tab w:val="left" w:pos="0"/>
        </w:tabs>
        <w:jc w:val="both"/>
        <w:rPr>
          <w:rFonts w:ascii="Cambria" w:hAnsi="Cambria"/>
          <w:bCs/>
          <w:sz w:val="20"/>
          <w:szCs w:val="20"/>
          <w:lang w:val="pt-BR"/>
        </w:rPr>
      </w:pPr>
      <w:r w:rsidRPr="00134250">
        <w:rPr>
          <w:rFonts w:ascii="Cambria" w:hAnsi="Cambria"/>
          <w:bCs/>
          <w:sz w:val="20"/>
          <w:szCs w:val="20"/>
          <w:lang w:val="pt-BR"/>
        </w:rPr>
        <w:t xml:space="preserve">În lipsa acestui plan sau în cazul în care planul este generic, necorelat cu metodologia de execuție, cu graficul de execuție, cu resursele declarate, cu propunerea financiară sau cu specificul lucrărilor, oferta va primi </w:t>
      </w:r>
      <w:r w:rsidRPr="00134250">
        <w:rPr>
          <w:rFonts w:ascii="Cambria" w:hAnsi="Cambria"/>
          <w:b/>
          <w:bCs/>
          <w:sz w:val="20"/>
          <w:szCs w:val="20"/>
          <w:lang w:val="pt-BR"/>
        </w:rPr>
        <w:t>0 puncte</w:t>
      </w:r>
      <w:r w:rsidRPr="00134250">
        <w:rPr>
          <w:rFonts w:ascii="Cambria" w:hAnsi="Cambria"/>
          <w:bCs/>
          <w:sz w:val="20"/>
          <w:szCs w:val="20"/>
          <w:lang w:val="pt-BR"/>
        </w:rPr>
        <w:t xml:space="preserve"> pentru factorul de evaluare privind reducerea termenului de execuție.</w:t>
      </w:r>
    </w:p>
    <w:p w14:paraId="60398AEA" w14:textId="5118B319" w:rsidR="00134250" w:rsidRPr="00134250" w:rsidRDefault="00134250" w:rsidP="00134250">
      <w:pPr>
        <w:tabs>
          <w:tab w:val="left" w:pos="0"/>
        </w:tabs>
        <w:jc w:val="both"/>
        <w:rPr>
          <w:rFonts w:ascii="Cambria" w:hAnsi="Cambria"/>
          <w:bCs/>
          <w:sz w:val="20"/>
          <w:szCs w:val="20"/>
          <w:lang w:val="pt-BR"/>
        </w:rPr>
      </w:pPr>
      <w:r w:rsidRPr="00493832">
        <w:rPr>
          <w:rFonts w:ascii="Cambria" w:hAnsi="Cambria"/>
          <w:bCs/>
          <w:sz w:val="20"/>
          <w:szCs w:val="20"/>
          <w:lang w:val="pt-BR"/>
        </w:rPr>
        <w:t xml:space="preserve"> </w:t>
      </w:r>
    </w:p>
    <w:p w14:paraId="22A9F890" w14:textId="77777777" w:rsidR="002133E4" w:rsidRPr="00493832" w:rsidRDefault="002133E4" w:rsidP="002133E4">
      <w:pPr>
        <w:tabs>
          <w:tab w:val="left" w:pos="0"/>
        </w:tabs>
        <w:jc w:val="both"/>
        <w:rPr>
          <w:rFonts w:ascii="Cambria" w:hAnsi="Cambria"/>
          <w:b/>
          <w:bCs/>
          <w:sz w:val="20"/>
          <w:szCs w:val="20"/>
          <w:lang w:val="pt-BR"/>
        </w:rPr>
      </w:pPr>
      <w:r w:rsidRPr="00493832">
        <w:rPr>
          <w:rFonts w:ascii="Cambria" w:hAnsi="Cambria"/>
          <w:sz w:val="20"/>
          <w:szCs w:val="20"/>
          <w:lang w:val="pt-BR"/>
        </w:rPr>
        <w:t xml:space="preserve"> </w:t>
      </w:r>
      <w:r w:rsidRPr="00493832">
        <w:rPr>
          <w:rFonts w:ascii="Cambria" w:hAnsi="Cambria"/>
          <w:b/>
          <w:bCs/>
          <w:sz w:val="20"/>
          <w:szCs w:val="20"/>
          <w:lang w:val="pt-BR"/>
        </w:rPr>
        <w:t>1. Plan obligatoriu de justificare a termenului de execuție ofertat</w:t>
      </w:r>
    </w:p>
    <w:p w14:paraId="6DB166F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În cazul în care ofertantul propune un termen de execuție mai mic decât termenul maxim prevăzut în documentația de atribuire, acesta va prezenta un document distinct, intitulat:</w:t>
      </w:r>
    </w:p>
    <w:p w14:paraId="49C88DA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b/>
          <w:bCs/>
          <w:sz w:val="20"/>
          <w:szCs w:val="20"/>
          <w:lang w:val="pt-BR"/>
        </w:rPr>
        <w:t>„Plan de justificare, susținere și control al termenului de execuție ofertat”</w:t>
      </w:r>
    </w:p>
    <w:p w14:paraId="2DEE9A2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Acest plan va fi parte integrantă din propunerea tehnică și va conține minimum următoarele secțiuni:</w:t>
      </w:r>
    </w:p>
    <w:p w14:paraId="359BBDC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analiza termenului ofertat raportat la categoriile de lucrări din PTH;</w:t>
      </w:r>
    </w:p>
    <w:p w14:paraId="32CB5FD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grafic Gantt detaliat pe zile calendaristice;</w:t>
      </w:r>
    </w:p>
    <w:p w14:paraId="3F27B27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structură WBS pentru toate obiectele și categoriile de lucrări;</w:t>
      </w:r>
    </w:p>
    <w:p w14:paraId="70F5408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diagramă CPM/drumul critic;</w:t>
      </w:r>
    </w:p>
    <w:p w14:paraId="0BB9BD6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lastRenderedPageBreak/>
        <w:t>e. diagramă PERT sau analiză echivalentă a dependențelor tehnologice;</w:t>
      </w:r>
    </w:p>
    <w:p w14:paraId="6FA41F8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alocarea resurselor de manoperă, materiale, utilaje și transport pe fiecare activitate;</w:t>
      </w:r>
    </w:p>
    <w:p w14:paraId="0659D18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plan de mobilizare;</w:t>
      </w:r>
    </w:p>
    <w:p w14:paraId="3EC852C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plan de aprovizionare;</w:t>
      </w:r>
    </w:p>
    <w:p w14:paraId="261D811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plan de organizare pe fronturi de lucru;</w:t>
      </w:r>
    </w:p>
    <w:p w14:paraId="54EE9B3C"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plan de testare, probe, verificări și recepții parțiale;</w:t>
      </w:r>
    </w:p>
    <w:p w14:paraId="60C6300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k. corelarea cu planul calității;</w:t>
      </w:r>
    </w:p>
    <w:p w14:paraId="2E2C5CB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corelarea cu propunerea financiară și cash-flow-ul;</w:t>
      </w:r>
    </w:p>
    <w:p w14:paraId="76EDEE2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analiza riscurilor de întârziere;</w:t>
      </w:r>
    </w:p>
    <w:p w14:paraId="20D77E2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 plan de recuperare a întârzierilor;</w:t>
      </w:r>
    </w:p>
    <w:p w14:paraId="060E97F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 declarație de asumare a termenului ofertat.</w:t>
      </w:r>
    </w:p>
    <w:p w14:paraId="78E8F91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Lipsa acestui plan sau prezentarea lui într-o formă generală, neparticularizată la obiectivul de investiții, conduce la neacordarea punctajului pentru factorul de evaluare privind termenul de execuție.</w:t>
      </w:r>
    </w:p>
    <w:p w14:paraId="1CA87B5D" w14:textId="23234CE8"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06916572"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2. </w:t>
      </w:r>
      <w:proofErr w:type="spellStart"/>
      <w:r w:rsidRPr="002133E4">
        <w:rPr>
          <w:rFonts w:ascii="Cambria" w:hAnsi="Cambria"/>
          <w:b/>
          <w:bCs/>
          <w:sz w:val="20"/>
          <w:szCs w:val="20"/>
          <w:lang w:val="en-GB"/>
        </w:rPr>
        <w:t>Grafic</w:t>
      </w:r>
      <w:proofErr w:type="spellEnd"/>
      <w:r w:rsidRPr="002133E4">
        <w:rPr>
          <w:rFonts w:ascii="Cambria" w:hAnsi="Cambria"/>
          <w:b/>
          <w:bCs/>
          <w:sz w:val="20"/>
          <w:szCs w:val="20"/>
          <w:lang w:val="en-GB"/>
        </w:rPr>
        <w:t xml:space="preserve"> Gantt </w:t>
      </w:r>
      <w:proofErr w:type="spellStart"/>
      <w:r w:rsidRPr="002133E4">
        <w:rPr>
          <w:rFonts w:ascii="Cambria" w:hAnsi="Cambria"/>
          <w:b/>
          <w:bCs/>
          <w:sz w:val="20"/>
          <w:szCs w:val="20"/>
          <w:lang w:val="en-GB"/>
        </w:rPr>
        <w:t>detaliat</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și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verificabil</w:t>
      </w:r>
      <w:proofErr w:type="spellEnd"/>
    </w:p>
    <w:p w14:paraId="12ED84E8"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un </w:t>
      </w:r>
      <w:proofErr w:type="spellStart"/>
      <w:r w:rsidRPr="002133E4">
        <w:rPr>
          <w:rFonts w:ascii="Cambria" w:hAnsi="Cambria"/>
          <w:sz w:val="20"/>
          <w:szCs w:val="20"/>
          <w:lang w:val="en-GB"/>
        </w:rPr>
        <w:t>grafic</w:t>
      </w:r>
      <w:proofErr w:type="spellEnd"/>
      <w:r w:rsidRPr="002133E4">
        <w:rPr>
          <w:rFonts w:ascii="Cambria" w:hAnsi="Cambria"/>
          <w:sz w:val="20"/>
          <w:szCs w:val="20"/>
          <w:lang w:val="en-GB"/>
        </w:rPr>
        <w:t xml:space="preserve"> Gantt </w:t>
      </w:r>
      <w:proofErr w:type="spellStart"/>
      <w:r w:rsidRPr="002133E4">
        <w:rPr>
          <w:rFonts w:ascii="Cambria" w:hAnsi="Cambria"/>
          <w:sz w:val="20"/>
          <w:szCs w:val="20"/>
          <w:lang w:val="en-GB"/>
        </w:rPr>
        <w:t>detaliat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întocmit</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zile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calendaristice</w:t>
      </w:r>
      <w:proofErr w:type="spellEnd"/>
      <w:r w:rsidRPr="002133E4">
        <w:rPr>
          <w:rFonts w:ascii="Cambria" w:hAnsi="Cambria"/>
          <w:sz w:val="20"/>
          <w:szCs w:val="20"/>
          <w:lang w:val="en-GB"/>
        </w:rPr>
        <w:t xml:space="preserve">, nu </w:t>
      </w:r>
      <w:proofErr w:type="spellStart"/>
      <w:r w:rsidRPr="002133E4">
        <w:rPr>
          <w:rFonts w:ascii="Cambria" w:hAnsi="Cambria"/>
          <w:sz w:val="20"/>
          <w:szCs w:val="20"/>
          <w:lang w:val="en-GB"/>
        </w:rPr>
        <w:t>doar</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luni</w:t>
      </w:r>
      <w:proofErr w:type="spellEnd"/>
      <w:r w:rsidRPr="002133E4">
        <w:rPr>
          <w:rFonts w:ascii="Cambria" w:hAnsi="Cambria"/>
          <w:sz w:val="20"/>
          <w:szCs w:val="20"/>
          <w:lang w:val="en-GB"/>
        </w:rPr>
        <w:t xml:space="preserve">, care </w:t>
      </w:r>
      <w:proofErr w:type="spellStart"/>
      <w:r w:rsidRPr="002133E4">
        <w:rPr>
          <w:rFonts w:ascii="Cambria" w:hAnsi="Cambria"/>
          <w:sz w:val="20"/>
          <w:szCs w:val="20"/>
          <w:lang w:val="en-GB"/>
        </w:rPr>
        <w:t>să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includă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toate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activitățile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necesare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realizării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obiectivului</w:t>
      </w:r>
      <w:proofErr w:type="spellEnd"/>
      <w:r w:rsidRPr="002133E4">
        <w:rPr>
          <w:rFonts w:ascii="Cambria" w:hAnsi="Cambria"/>
          <w:sz w:val="20"/>
          <w:szCs w:val="20"/>
          <w:lang w:val="en-GB"/>
        </w:rPr>
        <w:t>.</w:t>
      </w:r>
    </w:p>
    <w:p w14:paraId="3D107E7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Graficul va fi întocmit cel puțin la nivel de:</w:t>
      </w:r>
    </w:p>
    <w:p w14:paraId="3CD162D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obiect de investiție;</w:t>
      </w:r>
    </w:p>
    <w:p w14:paraId="47C8CADC"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localitate/sat/tronson;</w:t>
      </w:r>
    </w:p>
    <w:p w14:paraId="7D1B391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categorie de lucrări;</w:t>
      </w:r>
    </w:p>
    <w:p w14:paraId="1869A85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activitate tehnologică;</w:t>
      </w:r>
    </w:p>
    <w:p w14:paraId="286B864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subactivitate;</w:t>
      </w:r>
    </w:p>
    <w:p w14:paraId="400BB4A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resursă critică;</w:t>
      </w:r>
    </w:p>
    <w:p w14:paraId="1C1F2AF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fază de control;</w:t>
      </w:r>
    </w:p>
    <w:p w14:paraId="72C0F317"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probă/test/verificare;</w:t>
      </w:r>
    </w:p>
    <w:p w14:paraId="6F3AA89F"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recepție parțială;</w:t>
      </w:r>
    </w:p>
    <w:p w14:paraId="3863D1E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recepție la terminarea lucrărilor.</w:t>
      </w:r>
    </w:p>
    <w:p w14:paraId="687935C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Graficul trebuie să includă cel puțin următoarele categorii principale de lucrări, acolo unde acestea sunt aplicabile:</w:t>
      </w:r>
    </w:p>
    <w:p w14:paraId="0D120F5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organizare de șantier;</w:t>
      </w:r>
    </w:p>
    <w:p w14:paraId="08E2EE2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trasare lucrări;</w:t>
      </w:r>
    </w:p>
    <w:p w14:paraId="04D6D91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lucrări pregătitoare;</w:t>
      </w:r>
    </w:p>
    <w:p w14:paraId="4153CE9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săpături;</w:t>
      </w:r>
    </w:p>
    <w:p w14:paraId="4728E19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sprijiniri;</w:t>
      </w:r>
    </w:p>
    <w:p w14:paraId="0662AE2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epuizmente, acolo unde este cazul;</w:t>
      </w:r>
    </w:p>
    <w:p w14:paraId="12BEE6C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pozare conducte apă;</w:t>
      </w:r>
    </w:p>
    <w:p w14:paraId="40A8426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pozare conducte canalizare;</w:t>
      </w:r>
    </w:p>
    <w:p w14:paraId="12072DC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montaj cămine;</w:t>
      </w:r>
    </w:p>
    <w:p w14:paraId="3874CB8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montaj branșamente apă;</w:t>
      </w:r>
    </w:p>
    <w:p w14:paraId="73B1649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k. execuție racorduri canalizare;</w:t>
      </w:r>
    </w:p>
    <w:p w14:paraId="776BFD0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l. execuție subtraversări;</w:t>
      </w:r>
    </w:p>
    <w:p w14:paraId="04D77E4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m. montaj armături, vane, hidranți;</w:t>
      </w:r>
    </w:p>
    <w:p w14:paraId="5A13C68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 montaj stații de pompare;</w:t>
      </w:r>
    </w:p>
    <w:p w14:paraId="43B3077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 execuție gospodării de apă;</w:t>
      </w:r>
    </w:p>
    <w:p w14:paraId="46337BA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p. execuție rezervoare;</w:t>
      </w:r>
    </w:p>
    <w:p w14:paraId="401BEB2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q. execuție foraje;</w:t>
      </w:r>
    </w:p>
    <w:p w14:paraId="0A18C1B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r. execuție stație de epurare;</w:t>
      </w:r>
    </w:p>
    <w:p w14:paraId="72CD143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s. lucrări electrice și automatizări;</w:t>
      </w:r>
    </w:p>
    <w:p w14:paraId="408DC11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t. probe de presiune;</w:t>
      </w:r>
    </w:p>
    <w:p w14:paraId="1936AA3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u. probe de etanșeitate;</w:t>
      </w:r>
    </w:p>
    <w:p w14:paraId="612BCAC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v. spălare și dezinfecție conducte;</w:t>
      </w:r>
    </w:p>
    <w:p w14:paraId="681012B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w. probe tehnologice;</w:t>
      </w:r>
    </w:p>
    <w:p w14:paraId="4BAB7E3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x. refaceri carosabil, terenuri, acostamente, rigole și zone afectate;</w:t>
      </w:r>
    </w:p>
    <w:p w14:paraId="0D165F4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y. întocmirea documentelor de calitate;</w:t>
      </w:r>
    </w:p>
    <w:p w14:paraId="2E52B37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z. întocmirea cărții tehnice a construcției.</w:t>
      </w:r>
    </w:p>
    <w:p w14:paraId="35BC83D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Graficul nu va fi considerat suficient dacă prezintă doar activități generale de tipul „execuție rețele”, „montaj echipamente”, „probe”, „recepție”, fără detalierea tehnologică și fără corelarea cu cantitățile din proiect.</w:t>
      </w:r>
    </w:p>
    <w:p w14:paraId="1C19FF16" w14:textId="6F04F27B"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2C5BA2C5" w14:textId="77777777" w:rsidR="002133E4" w:rsidRPr="002133E4" w:rsidRDefault="002133E4" w:rsidP="002133E4">
      <w:pPr>
        <w:tabs>
          <w:tab w:val="left" w:pos="0"/>
        </w:tabs>
        <w:jc w:val="both"/>
        <w:rPr>
          <w:rFonts w:ascii="Cambria" w:hAnsi="Cambria"/>
          <w:b/>
          <w:bCs/>
          <w:sz w:val="20"/>
          <w:szCs w:val="20"/>
          <w:lang w:val="it-IT"/>
        </w:rPr>
      </w:pPr>
      <w:r w:rsidRPr="002133E4">
        <w:rPr>
          <w:rFonts w:ascii="Cambria" w:hAnsi="Cambria"/>
          <w:b/>
          <w:bCs/>
          <w:sz w:val="20"/>
          <w:szCs w:val="20"/>
          <w:lang w:val="it-IT"/>
        </w:rPr>
        <w:t>3. Corelarea graficului cu PTH și cu cantitățile proiectate</w:t>
      </w:r>
    </w:p>
    <w:p w14:paraId="528026B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Ofertantul va prezenta o matrice de corelare între graficul de execuție și documentația tehnică.</w:t>
      </w:r>
    </w:p>
    <w:p w14:paraId="195B5CA8"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lastRenderedPageBreak/>
        <w:t>Matricea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avea</w:t>
      </w:r>
      <w:proofErr w:type="spellEnd"/>
      <w:r w:rsidRPr="002133E4">
        <w:rPr>
          <w:rFonts w:ascii="Cambria" w:hAnsi="Cambria"/>
          <w:sz w:val="20"/>
          <w:szCs w:val="20"/>
          <w:lang w:val="en-GB"/>
        </w:rPr>
        <w:t xml:space="preserve"> minimum </w:t>
      </w:r>
      <w:proofErr w:type="spellStart"/>
      <w:r w:rsidRPr="002133E4">
        <w:rPr>
          <w:rFonts w:ascii="Cambria" w:hAnsi="Cambria"/>
          <w:sz w:val="20"/>
          <w:szCs w:val="20"/>
          <w:lang w:val="en-GB"/>
        </w:rPr>
        <w:t>următoarele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coloane</w:t>
      </w:r>
      <w:proofErr w:type="spellEnd"/>
      <w:r w:rsidRPr="002133E4">
        <w:rPr>
          <w:rFonts w:ascii="Cambria" w:hAnsi="Cambria"/>
          <w:sz w:val="20"/>
          <w:szCs w:val="20"/>
          <w:lang w:val="en-GB"/>
        </w:rPr>
        <w:t>:</w:t>
      </w:r>
    </w:p>
    <w:p w14:paraId="60FE68C1" w14:textId="77777777" w:rsidR="002133E4" w:rsidRPr="002133E4" w:rsidRDefault="002133E4" w:rsidP="002133E4">
      <w:pPr>
        <w:numPr>
          <w:ilvl w:val="0"/>
          <w:numId w:val="16"/>
        </w:numPr>
        <w:tabs>
          <w:tab w:val="left" w:pos="0"/>
        </w:tabs>
        <w:jc w:val="both"/>
        <w:rPr>
          <w:rFonts w:ascii="Cambria" w:hAnsi="Cambria"/>
          <w:sz w:val="20"/>
          <w:szCs w:val="20"/>
          <w:lang w:val="en-GB"/>
        </w:rPr>
      </w:pPr>
      <w:r w:rsidRPr="002133E4">
        <w:rPr>
          <w:rFonts w:ascii="Cambria" w:hAnsi="Cambria"/>
          <w:sz w:val="20"/>
          <w:szCs w:val="20"/>
          <w:lang w:val="en-GB"/>
        </w:rPr>
        <w:t xml:space="preserve">nr. </w:t>
      </w:r>
      <w:proofErr w:type="spellStart"/>
      <w:r w:rsidRPr="002133E4">
        <w:rPr>
          <w:rFonts w:ascii="Cambria" w:hAnsi="Cambria"/>
          <w:sz w:val="20"/>
          <w:szCs w:val="20"/>
          <w:lang w:val="en-GB"/>
        </w:rPr>
        <w:t>crt</w:t>
      </w:r>
      <w:proofErr w:type="spellEnd"/>
      <w:r w:rsidRPr="002133E4">
        <w:rPr>
          <w:rFonts w:ascii="Cambria" w:hAnsi="Cambria"/>
          <w:sz w:val="20"/>
          <w:szCs w:val="20"/>
          <w:lang w:val="en-GB"/>
        </w:rPr>
        <w:t xml:space="preserve">.; </w:t>
      </w:r>
    </w:p>
    <w:p w14:paraId="1B059825"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obiect</w:t>
      </w:r>
      <w:proofErr w:type="spellEnd"/>
      <w:r w:rsidRPr="002133E4">
        <w:rPr>
          <w:rFonts w:ascii="Cambria" w:hAnsi="Cambria"/>
          <w:sz w:val="20"/>
          <w:szCs w:val="20"/>
          <w:lang w:val="en-GB"/>
        </w:rPr>
        <w:t>/sector/</w:t>
      </w:r>
      <w:proofErr w:type="spellStart"/>
      <w:r w:rsidRPr="002133E4">
        <w:rPr>
          <w:rFonts w:ascii="Cambria" w:hAnsi="Cambria"/>
          <w:sz w:val="20"/>
          <w:szCs w:val="20"/>
          <w:lang w:val="en-GB"/>
        </w:rPr>
        <w:t>tronson</w:t>
      </w:r>
      <w:proofErr w:type="spellEnd"/>
      <w:r w:rsidRPr="002133E4">
        <w:rPr>
          <w:rFonts w:ascii="Cambria" w:hAnsi="Cambria"/>
          <w:sz w:val="20"/>
          <w:szCs w:val="20"/>
          <w:lang w:val="en-GB"/>
        </w:rPr>
        <w:t>/</w:t>
      </w:r>
      <w:proofErr w:type="spellStart"/>
      <w:r w:rsidRPr="002133E4">
        <w:rPr>
          <w:rFonts w:ascii="Cambria" w:hAnsi="Cambria"/>
          <w:sz w:val="20"/>
          <w:szCs w:val="20"/>
          <w:lang w:val="en-GB"/>
        </w:rPr>
        <w:t>localitate</w:t>
      </w:r>
      <w:proofErr w:type="spellEnd"/>
      <w:r w:rsidRPr="002133E4">
        <w:rPr>
          <w:rFonts w:ascii="Cambria" w:hAnsi="Cambria"/>
          <w:sz w:val="20"/>
          <w:szCs w:val="20"/>
          <w:lang w:val="en-GB"/>
        </w:rPr>
        <w:t xml:space="preserve">; </w:t>
      </w:r>
    </w:p>
    <w:p w14:paraId="40AA89B9"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categorie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lucrare</w:t>
      </w:r>
      <w:proofErr w:type="spellEnd"/>
      <w:r w:rsidRPr="002133E4">
        <w:rPr>
          <w:rFonts w:ascii="Cambria" w:hAnsi="Cambria"/>
          <w:sz w:val="20"/>
          <w:szCs w:val="20"/>
          <w:lang w:val="en-GB"/>
        </w:rPr>
        <w:t xml:space="preserve">; </w:t>
      </w:r>
    </w:p>
    <w:p w14:paraId="69726694" w14:textId="77777777" w:rsidR="002133E4" w:rsidRPr="002133E4" w:rsidRDefault="002133E4" w:rsidP="002133E4">
      <w:pPr>
        <w:numPr>
          <w:ilvl w:val="0"/>
          <w:numId w:val="16"/>
        </w:numPr>
        <w:tabs>
          <w:tab w:val="left" w:pos="0"/>
        </w:tabs>
        <w:jc w:val="both"/>
        <w:rPr>
          <w:rFonts w:ascii="Cambria" w:hAnsi="Cambria"/>
          <w:sz w:val="20"/>
          <w:szCs w:val="20"/>
          <w:lang w:val="pt-BR"/>
        </w:rPr>
      </w:pPr>
      <w:r w:rsidRPr="002133E4">
        <w:rPr>
          <w:rFonts w:ascii="Cambria" w:hAnsi="Cambria"/>
          <w:sz w:val="20"/>
          <w:szCs w:val="20"/>
          <w:lang w:val="pt-BR"/>
        </w:rPr>
        <w:t xml:space="preserve">articol/deviz/listă de cantități aferentă; </w:t>
      </w:r>
    </w:p>
    <w:p w14:paraId="64D63CF1"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cantitate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totală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proiectată</w:t>
      </w:r>
      <w:proofErr w:type="spellEnd"/>
      <w:r w:rsidRPr="002133E4">
        <w:rPr>
          <w:rFonts w:ascii="Cambria" w:hAnsi="Cambria"/>
          <w:sz w:val="20"/>
          <w:szCs w:val="20"/>
          <w:lang w:val="en-GB"/>
        </w:rPr>
        <w:t xml:space="preserve">; </w:t>
      </w:r>
    </w:p>
    <w:p w14:paraId="09ECC917"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unitate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măsură</w:t>
      </w:r>
      <w:proofErr w:type="spellEnd"/>
      <w:r w:rsidRPr="002133E4">
        <w:rPr>
          <w:rFonts w:ascii="Cambria" w:hAnsi="Cambria"/>
          <w:sz w:val="20"/>
          <w:szCs w:val="20"/>
          <w:lang w:val="en-GB"/>
        </w:rPr>
        <w:t xml:space="preserve">; </w:t>
      </w:r>
    </w:p>
    <w:p w14:paraId="5BEB1B2B"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activitate</w:t>
      </w:r>
      <w:proofErr w:type="spellEnd"/>
      <w:r w:rsidRPr="002133E4">
        <w:rPr>
          <w:rFonts w:ascii="Cambria" w:hAnsi="Cambria"/>
          <w:sz w:val="20"/>
          <w:szCs w:val="20"/>
          <w:lang w:val="en-GB"/>
        </w:rPr>
        <w:t xml:space="preserve"> din </w:t>
      </w:r>
      <w:proofErr w:type="spellStart"/>
      <w:r w:rsidRPr="002133E4">
        <w:rPr>
          <w:rFonts w:ascii="Cambria" w:hAnsi="Cambria"/>
          <w:sz w:val="20"/>
          <w:szCs w:val="20"/>
          <w:lang w:val="en-GB"/>
        </w:rPr>
        <w:t>graficul</w:t>
      </w:r>
      <w:proofErr w:type="spellEnd"/>
      <w:r w:rsidRPr="002133E4">
        <w:rPr>
          <w:rFonts w:ascii="Cambria" w:hAnsi="Cambria"/>
          <w:sz w:val="20"/>
          <w:szCs w:val="20"/>
          <w:lang w:val="en-GB"/>
        </w:rPr>
        <w:t xml:space="preserve"> Gantt; </w:t>
      </w:r>
    </w:p>
    <w:p w14:paraId="657E3A14"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durata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activității</w:t>
      </w:r>
      <w:proofErr w:type="spellEnd"/>
      <w:r w:rsidRPr="002133E4">
        <w:rPr>
          <w:rFonts w:ascii="Cambria" w:hAnsi="Cambria"/>
          <w:sz w:val="20"/>
          <w:szCs w:val="20"/>
          <w:lang w:val="en-GB"/>
        </w:rPr>
        <w:t xml:space="preserve">; </w:t>
      </w:r>
    </w:p>
    <w:p w14:paraId="3686FBF7"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resurse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umane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alocate</w:t>
      </w:r>
      <w:proofErr w:type="spellEnd"/>
      <w:r w:rsidRPr="002133E4">
        <w:rPr>
          <w:rFonts w:ascii="Cambria" w:hAnsi="Cambria"/>
          <w:sz w:val="20"/>
          <w:szCs w:val="20"/>
          <w:lang w:val="en-GB"/>
        </w:rPr>
        <w:t xml:space="preserve">; </w:t>
      </w:r>
    </w:p>
    <w:p w14:paraId="737CFF61"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utilaje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alocate</w:t>
      </w:r>
      <w:proofErr w:type="spellEnd"/>
      <w:r w:rsidRPr="002133E4">
        <w:rPr>
          <w:rFonts w:ascii="Cambria" w:hAnsi="Cambria"/>
          <w:sz w:val="20"/>
          <w:szCs w:val="20"/>
          <w:lang w:val="en-GB"/>
        </w:rPr>
        <w:t xml:space="preserve">; </w:t>
      </w:r>
    </w:p>
    <w:p w14:paraId="1D5E257A"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materiale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principale</w:t>
      </w:r>
      <w:proofErr w:type="spellEnd"/>
      <w:r w:rsidRPr="002133E4">
        <w:rPr>
          <w:rFonts w:ascii="Cambria" w:hAnsi="Cambria"/>
          <w:sz w:val="20"/>
          <w:szCs w:val="20"/>
          <w:lang w:val="en-GB"/>
        </w:rPr>
        <w:t xml:space="preserve">; </w:t>
      </w:r>
    </w:p>
    <w:p w14:paraId="3FD068E6"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mijloace</w:t>
      </w:r>
      <w:proofErr w:type="spellEnd"/>
      <w:r w:rsidRPr="002133E4">
        <w:rPr>
          <w:rFonts w:ascii="Cambria" w:hAnsi="Cambria"/>
          <w:sz w:val="20"/>
          <w:szCs w:val="20"/>
          <w:lang w:val="en-GB"/>
        </w:rPr>
        <w:t xml:space="preserve"> de transport; </w:t>
      </w:r>
    </w:p>
    <w:p w14:paraId="39552682" w14:textId="77777777" w:rsidR="002133E4" w:rsidRPr="002133E4" w:rsidRDefault="002133E4" w:rsidP="002133E4">
      <w:pPr>
        <w:numPr>
          <w:ilvl w:val="0"/>
          <w:numId w:val="16"/>
        </w:numPr>
        <w:tabs>
          <w:tab w:val="left" w:pos="0"/>
        </w:tabs>
        <w:jc w:val="both"/>
        <w:rPr>
          <w:rFonts w:ascii="Cambria" w:hAnsi="Cambria"/>
          <w:sz w:val="20"/>
          <w:szCs w:val="20"/>
          <w:lang w:val="en-GB"/>
        </w:rPr>
      </w:pPr>
      <w:r w:rsidRPr="002133E4">
        <w:rPr>
          <w:rFonts w:ascii="Cambria" w:hAnsi="Cambria"/>
          <w:sz w:val="20"/>
          <w:szCs w:val="20"/>
          <w:lang w:val="en-GB"/>
        </w:rPr>
        <w:t>probe/</w:t>
      </w:r>
      <w:proofErr w:type="spellStart"/>
      <w:r w:rsidRPr="002133E4">
        <w:rPr>
          <w:rFonts w:ascii="Cambria" w:hAnsi="Cambria"/>
          <w:sz w:val="20"/>
          <w:szCs w:val="20"/>
          <w:lang w:val="en-GB"/>
        </w:rPr>
        <w:t>verificări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asociate</w:t>
      </w:r>
      <w:proofErr w:type="spellEnd"/>
      <w:r w:rsidRPr="002133E4">
        <w:rPr>
          <w:rFonts w:ascii="Cambria" w:hAnsi="Cambria"/>
          <w:sz w:val="20"/>
          <w:szCs w:val="20"/>
          <w:lang w:val="en-GB"/>
        </w:rPr>
        <w:t xml:space="preserve">; </w:t>
      </w:r>
    </w:p>
    <w:p w14:paraId="12B312BC"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documente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calitate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rezultate</w:t>
      </w:r>
      <w:proofErr w:type="spellEnd"/>
      <w:r w:rsidRPr="002133E4">
        <w:rPr>
          <w:rFonts w:ascii="Cambria" w:hAnsi="Cambria"/>
          <w:sz w:val="20"/>
          <w:szCs w:val="20"/>
          <w:lang w:val="en-GB"/>
        </w:rPr>
        <w:t xml:space="preserve">; </w:t>
      </w:r>
    </w:p>
    <w:p w14:paraId="7AE2710A" w14:textId="77777777" w:rsidR="002133E4" w:rsidRPr="002133E4" w:rsidRDefault="002133E4" w:rsidP="002133E4">
      <w:pPr>
        <w:numPr>
          <w:ilvl w:val="0"/>
          <w:numId w:val="16"/>
        </w:numPr>
        <w:tabs>
          <w:tab w:val="left" w:pos="0"/>
        </w:tabs>
        <w:jc w:val="both"/>
        <w:rPr>
          <w:rFonts w:ascii="Cambria" w:hAnsi="Cambria"/>
          <w:sz w:val="20"/>
          <w:szCs w:val="20"/>
          <w:lang w:val="en-GB"/>
        </w:rPr>
      </w:pPr>
      <w:proofErr w:type="spellStart"/>
      <w:r w:rsidRPr="002133E4">
        <w:rPr>
          <w:rFonts w:ascii="Cambria" w:hAnsi="Cambria"/>
          <w:sz w:val="20"/>
          <w:szCs w:val="20"/>
          <w:lang w:val="en-GB"/>
        </w:rPr>
        <w:t>responsabil</w:t>
      </w:r>
      <w:proofErr w:type="spellEnd"/>
      <w:r w:rsidRPr="002133E4">
        <w:rPr>
          <w:rFonts w:ascii="Cambria" w:hAnsi="Cambria"/>
          <w:sz w:val="20"/>
          <w:szCs w:val="20"/>
          <w:lang w:val="en-GB"/>
        </w:rPr>
        <w:t xml:space="preserve">. </w:t>
      </w:r>
    </w:p>
    <w:p w14:paraId="5C17760E"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trebuie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demonstreze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fiecare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categorie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lucrare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prevăzută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PTH se </w:t>
      </w:r>
      <w:proofErr w:type="spellStart"/>
      <w:r w:rsidRPr="002133E4">
        <w:rPr>
          <w:rFonts w:ascii="Cambria" w:hAnsi="Cambria"/>
          <w:sz w:val="20"/>
          <w:szCs w:val="20"/>
          <w:lang w:val="en-GB"/>
        </w:rPr>
        <w:t>regăsește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graficul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execuție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Omiterea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unor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categorii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lucrări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relevante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sau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gruparea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artificială</w:t>
      </w:r>
      <w:proofErr w:type="spellEnd"/>
      <w:r w:rsidRPr="002133E4">
        <w:rPr>
          <w:rFonts w:ascii="Cambria" w:hAnsi="Cambria"/>
          <w:sz w:val="20"/>
          <w:szCs w:val="20"/>
          <w:lang w:val="en-GB"/>
        </w:rPr>
        <w:t xml:space="preserve"> </w:t>
      </w:r>
      <w:proofErr w:type="gramStart"/>
      <w:r w:rsidRPr="002133E4">
        <w:rPr>
          <w:rFonts w:ascii="Cambria" w:hAnsi="Cambria"/>
          <w:sz w:val="20"/>
          <w:szCs w:val="20"/>
          <w:lang w:val="en-GB"/>
        </w:rPr>
        <w:t>a</w:t>
      </w:r>
      <w:proofErr w:type="gramEnd"/>
      <w:r w:rsidRPr="002133E4">
        <w:rPr>
          <w:rFonts w:ascii="Cambria" w:hAnsi="Cambria"/>
          <w:sz w:val="20"/>
          <w:szCs w:val="20"/>
          <w:lang w:val="en-GB"/>
        </w:rPr>
        <w:t xml:space="preserve"> </w:t>
      </w:r>
      <w:proofErr w:type="spellStart"/>
      <w:r w:rsidRPr="002133E4">
        <w:rPr>
          <w:rFonts w:ascii="Cambria" w:hAnsi="Cambria"/>
          <w:sz w:val="20"/>
          <w:szCs w:val="20"/>
          <w:lang w:val="en-GB"/>
        </w:rPr>
        <w:t>acestora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activități</w:t>
      </w:r>
      <w:proofErr w:type="spellEnd"/>
      <w:r w:rsidRPr="002133E4">
        <w:rPr>
          <w:rFonts w:ascii="Cambria" w:hAnsi="Cambria"/>
          <w:sz w:val="20"/>
          <w:szCs w:val="20"/>
          <w:lang w:val="en-GB"/>
        </w:rPr>
        <w:t xml:space="preserve"> generale, </w:t>
      </w:r>
      <w:proofErr w:type="spellStart"/>
      <w:r w:rsidRPr="002133E4">
        <w:rPr>
          <w:rFonts w:ascii="Cambria" w:hAnsi="Cambria"/>
          <w:sz w:val="20"/>
          <w:szCs w:val="20"/>
          <w:lang w:val="en-GB"/>
        </w:rPr>
        <w:t>fără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posibilitatea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verificării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duratei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resurselor</w:t>
      </w:r>
      <w:proofErr w:type="spellEnd"/>
      <w:r w:rsidRPr="002133E4">
        <w:rPr>
          <w:rFonts w:ascii="Cambria" w:hAnsi="Cambria"/>
          <w:sz w:val="20"/>
          <w:szCs w:val="20"/>
          <w:lang w:val="en-GB"/>
        </w:rPr>
        <w:t xml:space="preserve">, conduce la </w:t>
      </w:r>
      <w:proofErr w:type="spellStart"/>
      <w:r w:rsidRPr="002133E4">
        <w:rPr>
          <w:rFonts w:ascii="Cambria" w:hAnsi="Cambria"/>
          <w:sz w:val="20"/>
          <w:szCs w:val="20"/>
          <w:lang w:val="en-GB"/>
        </w:rPr>
        <w:t>neacordarea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punctajului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pentru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factorul</w:t>
      </w:r>
      <w:proofErr w:type="spellEnd"/>
      <w:r w:rsidRPr="002133E4">
        <w:rPr>
          <w:rFonts w:ascii="Cambria" w:hAnsi="Cambria"/>
          <w:sz w:val="20"/>
          <w:szCs w:val="20"/>
          <w:lang w:val="en-GB"/>
        </w:rPr>
        <w:t xml:space="preserve"> de evaluare.</w:t>
      </w:r>
    </w:p>
    <w:p w14:paraId="0B18E6CF" w14:textId="7B6EFCC4"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555B4001"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4. </w:t>
      </w:r>
      <w:proofErr w:type="spellStart"/>
      <w:r w:rsidRPr="002133E4">
        <w:rPr>
          <w:rFonts w:ascii="Cambria" w:hAnsi="Cambria"/>
          <w:b/>
          <w:bCs/>
          <w:sz w:val="20"/>
          <w:szCs w:val="20"/>
          <w:lang w:val="en-GB"/>
        </w:rPr>
        <w:t>Corelarea</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termenului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ofertat</w:t>
      </w:r>
      <w:proofErr w:type="spellEnd"/>
      <w:r w:rsidRPr="002133E4">
        <w:rPr>
          <w:rFonts w:ascii="Cambria" w:hAnsi="Cambria"/>
          <w:b/>
          <w:bCs/>
          <w:sz w:val="20"/>
          <w:szCs w:val="20"/>
          <w:lang w:val="en-GB"/>
        </w:rPr>
        <w:t xml:space="preserve"> cu </w:t>
      </w:r>
      <w:proofErr w:type="spellStart"/>
      <w:r w:rsidRPr="002133E4">
        <w:rPr>
          <w:rFonts w:ascii="Cambria" w:hAnsi="Cambria"/>
          <w:b/>
          <w:bCs/>
          <w:sz w:val="20"/>
          <w:szCs w:val="20"/>
          <w:lang w:val="en-GB"/>
        </w:rPr>
        <w:t>manopera</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totală</w:t>
      </w:r>
      <w:proofErr w:type="spellEnd"/>
      <w:r w:rsidRPr="002133E4">
        <w:rPr>
          <w:rFonts w:ascii="Cambria" w:hAnsi="Cambria"/>
          <w:b/>
          <w:bCs/>
          <w:sz w:val="20"/>
          <w:szCs w:val="20"/>
          <w:lang w:val="en-GB"/>
        </w:rPr>
        <w:t xml:space="preserve"> din </w:t>
      </w:r>
      <w:proofErr w:type="spellStart"/>
      <w:r w:rsidRPr="002133E4">
        <w:rPr>
          <w:rFonts w:ascii="Cambria" w:hAnsi="Cambria"/>
          <w:b/>
          <w:bCs/>
          <w:sz w:val="20"/>
          <w:szCs w:val="20"/>
          <w:lang w:val="en-GB"/>
        </w:rPr>
        <w:t>extrasul</w:t>
      </w:r>
      <w:proofErr w:type="spellEnd"/>
      <w:r w:rsidRPr="002133E4">
        <w:rPr>
          <w:rFonts w:ascii="Cambria" w:hAnsi="Cambria"/>
          <w:b/>
          <w:bCs/>
          <w:sz w:val="20"/>
          <w:szCs w:val="20"/>
          <w:lang w:val="en-GB"/>
        </w:rPr>
        <w:t xml:space="preserve"> C7</w:t>
      </w:r>
    </w:p>
    <w:p w14:paraId="28B35808"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Având</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vedere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extrasul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manoperă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indică</w:t>
      </w:r>
      <w:proofErr w:type="spellEnd"/>
      <w:r w:rsidRPr="002133E4">
        <w:rPr>
          <w:rFonts w:ascii="Cambria" w:hAnsi="Cambria"/>
          <w:sz w:val="20"/>
          <w:szCs w:val="20"/>
          <w:lang w:val="en-GB"/>
        </w:rPr>
        <w:t xml:space="preserve"> un </w:t>
      </w:r>
      <w:proofErr w:type="spellStart"/>
      <w:r w:rsidRPr="002133E4">
        <w:rPr>
          <w:rFonts w:ascii="Cambria" w:hAnsi="Cambria"/>
          <w:sz w:val="20"/>
          <w:szCs w:val="20"/>
          <w:lang w:val="en-GB"/>
        </w:rPr>
        <w:t>consum</w:t>
      </w:r>
      <w:proofErr w:type="spellEnd"/>
      <w:r w:rsidRPr="002133E4">
        <w:rPr>
          <w:rFonts w:ascii="Cambria" w:hAnsi="Cambria"/>
          <w:sz w:val="20"/>
          <w:szCs w:val="20"/>
          <w:lang w:val="en-GB"/>
        </w:rPr>
        <w:t xml:space="preserve"> total de </w:t>
      </w:r>
      <w:r w:rsidRPr="002133E4">
        <w:rPr>
          <w:rFonts w:ascii="Cambria" w:hAnsi="Cambria"/>
          <w:b/>
          <w:bCs/>
          <w:sz w:val="20"/>
          <w:szCs w:val="20"/>
          <w:lang w:val="en-GB"/>
        </w:rPr>
        <w:t>124.419,416 om-ore</w:t>
      </w:r>
      <w:r w:rsidRPr="002133E4">
        <w:rPr>
          <w:rFonts w:ascii="Cambria" w:hAnsi="Cambria"/>
          <w:sz w:val="20"/>
          <w:szCs w:val="20"/>
          <w:lang w:val="en-GB"/>
        </w:rPr>
        <w:t xml:space="preserve">, </w:t>
      </w: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un </w:t>
      </w:r>
      <w:proofErr w:type="spellStart"/>
      <w:r w:rsidRPr="002133E4">
        <w:rPr>
          <w:rFonts w:ascii="Cambria" w:hAnsi="Cambria"/>
          <w:sz w:val="20"/>
          <w:szCs w:val="20"/>
          <w:lang w:val="en-GB"/>
        </w:rPr>
        <w:t>calcul</w:t>
      </w:r>
      <w:proofErr w:type="spellEnd"/>
      <w:r w:rsidRPr="002133E4">
        <w:rPr>
          <w:rFonts w:ascii="Cambria" w:hAnsi="Cambria"/>
          <w:sz w:val="20"/>
          <w:szCs w:val="20"/>
          <w:lang w:val="en-GB"/>
        </w:rPr>
        <w:t xml:space="preserve"> explicit al </w:t>
      </w:r>
      <w:proofErr w:type="spellStart"/>
      <w:r w:rsidRPr="002133E4">
        <w:rPr>
          <w:rFonts w:ascii="Cambria" w:hAnsi="Cambria"/>
          <w:sz w:val="20"/>
          <w:szCs w:val="20"/>
          <w:lang w:val="en-GB"/>
        </w:rPr>
        <w:t>capacității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execuție</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baza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resurselor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umane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alocate</w:t>
      </w:r>
      <w:proofErr w:type="spellEnd"/>
      <w:r w:rsidRPr="002133E4">
        <w:rPr>
          <w:rFonts w:ascii="Cambria" w:hAnsi="Cambria"/>
          <w:sz w:val="20"/>
          <w:szCs w:val="20"/>
          <w:lang w:val="en-GB"/>
        </w:rPr>
        <w:t xml:space="preserve">. </w:t>
      </w:r>
    </w:p>
    <w:p w14:paraId="0344F371"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Calculul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include minimum:</w:t>
      </w:r>
    </w:p>
    <w:p w14:paraId="073BE2F0"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a. total om-ore conform </w:t>
      </w:r>
      <w:proofErr w:type="spellStart"/>
      <w:r w:rsidRPr="002133E4">
        <w:rPr>
          <w:rFonts w:ascii="Cambria" w:hAnsi="Cambria"/>
          <w:sz w:val="20"/>
          <w:szCs w:val="20"/>
          <w:lang w:val="en-GB"/>
        </w:rPr>
        <w:t>extrasului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manoperă</w:t>
      </w:r>
      <w:proofErr w:type="spellEnd"/>
      <w:r w:rsidRPr="002133E4">
        <w:rPr>
          <w:rFonts w:ascii="Cambria" w:hAnsi="Cambria"/>
          <w:sz w:val="20"/>
          <w:szCs w:val="20"/>
          <w:lang w:val="en-GB"/>
        </w:rPr>
        <w:t>;</w:t>
      </w:r>
    </w:p>
    <w:p w14:paraId="1F7DBD1A"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b. </w:t>
      </w:r>
      <w:proofErr w:type="spellStart"/>
      <w:r w:rsidRPr="002133E4">
        <w:rPr>
          <w:rFonts w:ascii="Cambria" w:hAnsi="Cambria"/>
          <w:sz w:val="20"/>
          <w:szCs w:val="20"/>
          <w:lang w:val="en-GB"/>
        </w:rPr>
        <w:t>termenul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execuție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exprimat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luni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zile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calendaristice</w:t>
      </w:r>
      <w:proofErr w:type="spellEnd"/>
      <w:r w:rsidRPr="002133E4">
        <w:rPr>
          <w:rFonts w:ascii="Cambria" w:hAnsi="Cambria"/>
          <w:sz w:val="20"/>
          <w:szCs w:val="20"/>
          <w:lang w:val="en-GB"/>
        </w:rPr>
        <w:t>;</w:t>
      </w:r>
    </w:p>
    <w:p w14:paraId="35CC437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numărul de zile lucrătoare luate în calcul;</w:t>
      </w:r>
    </w:p>
    <w:p w14:paraId="7845CDB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numărul de ore/zi/lucrător;</w:t>
      </w:r>
    </w:p>
    <w:p w14:paraId="28F1C99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numărul de schimburi, dacă este cazul;</w:t>
      </w:r>
    </w:p>
    <w:p w14:paraId="5ECF4CB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numărul de echipe propuse;</w:t>
      </w:r>
    </w:p>
    <w:p w14:paraId="51BFF94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structura echipelor pe meserii;</w:t>
      </w:r>
    </w:p>
    <w:p w14:paraId="4CCAF3F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productivitatea zilnică estimată;</w:t>
      </w:r>
    </w:p>
    <w:p w14:paraId="20FEC03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rezerva de personal pentru vârfuri de activitate;</w:t>
      </w:r>
    </w:p>
    <w:p w14:paraId="68201A1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rezerva de personal pentru concedii, indisponibilități, rotație și perioade nelucrătoare;</w:t>
      </w:r>
    </w:p>
    <w:p w14:paraId="32962C6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justificarea fezabilității termenului ofertat.</w:t>
      </w:r>
    </w:p>
    <w:p w14:paraId="4632B79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Ofertantul va prezenta un tabel distinct de repartizare a manoperei pe categorii de lucrări, prin raportare la meseriile relevante din extrasul C7, inclusiv, după caz:</w:t>
      </w:r>
    </w:p>
    <w:p w14:paraId="22BA414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 instalator alimentare cu apă;</w:t>
      </w:r>
    </w:p>
    <w:p w14:paraId="5E67DCD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instalator sanitar;</w:t>
      </w:r>
    </w:p>
    <w:p w14:paraId="51903B4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betonist;</w:t>
      </w:r>
    </w:p>
    <w:p w14:paraId="254034A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dulgher construcții;</w:t>
      </w:r>
    </w:p>
    <w:p w14:paraId="2B315E5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fierar beton;</w:t>
      </w:r>
    </w:p>
    <w:p w14:paraId="1FFCD76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săpător;</w:t>
      </w:r>
    </w:p>
    <w:p w14:paraId="41E0027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muncitor deservire construcții-montaj;</w:t>
      </w:r>
    </w:p>
    <w:p w14:paraId="49CBD26B"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h. electrician;</w:t>
      </w:r>
    </w:p>
    <w:p w14:paraId="2B543361"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i</w:t>
      </w:r>
      <w:proofErr w:type="spellEnd"/>
      <w:r w:rsidRPr="002133E4">
        <w:rPr>
          <w:rFonts w:ascii="Cambria" w:hAnsi="Cambria"/>
          <w:sz w:val="20"/>
          <w:szCs w:val="20"/>
          <w:lang w:val="en-GB"/>
        </w:rPr>
        <w:t>. sudor;</w:t>
      </w:r>
    </w:p>
    <w:p w14:paraId="5843E847"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j. </w:t>
      </w:r>
      <w:proofErr w:type="spellStart"/>
      <w:r w:rsidRPr="002133E4">
        <w:rPr>
          <w:rFonts w:ascii="Cambria" w:hAnsi="Cambria"/>
          <w:sz w:val="20"/>
          <w:szCs w:val="20"/>
          <w:lang w:val="en-GB"/>
        </w:rPr>
        <w:t>montator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conducte</w:t>
      </w:r>
      <w:proofErr w:type="spellEnd"/>
      <w:r w:rsidRPr="002133E4">
        <w:rPr>
          <w:rFonts w:ascii="Cambria" w:hAnsi="Cambria"/>
          <w:sz w:val="20"/>
          <w:szCs w:val="20"/>
          <w:lang w:val="en-GB"/>
        </w:rPr>
        <w:t>;</w:t>
      </w:r>
    </w:p>
    <w:p w14:paraId="4032D60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sondor manual/mecanic;</w:t>
      </w:r>
    </w:p>
    <w:p w14:paraId="794A2D3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pavator;</w:t>
      </w:r>
    </w:p>
    <w:p w14:paraId="2DB4E92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asfaltator;</w:t>
      </w:r>
    </w:p>
    <w:p w14:paraId="1060442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 personal pentru lucrări de refacere.</w:t>
      </w:r>
    </w:p>
    <w:p w14:paraId="582413C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Nu se acceptă o simplă declarație că ofertantul dispune de personal suficient. Ofertantul trebuie să arate numeric cum acoperă volumul de manoperă necesar în termenul ofertat.</w:t>
      </w:r>
    </w:p>
    <w:p w14:paraId="7B17207D" w14:textId="62E47420"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414656E4"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5. </w:t>
      </w:r>
      <w:proofErr w:type="spellStart"/>
      <w:r w:rsidRPr="002133E4">
        <w:rPr>
          <w:rFonts w:ascii="Cambria" w:hAnsi="Cambria"/>
          <w:b/>
          <w:bCs/>
          <w:sz w:val="20"/>
          <w:szCs w:val="20"/>
          <w:lang w:val="en-GB"/>
        </w:rPr>
        <w:t>Calcul</w:t>
      </w:r>
      <w:proofErr w:type="spellEnd"/>
      <w:r w:rsidRPr="002133E4">
        <w:rPr>
          <w:rFonts w:ascii="Cambria" w:hAnsi="Cambria"/>
          <w:b/>
          <w:bCs/>
          <w:sz w:val="20"/>
          <w:szCs w:val="20"/>
          <w:lang w:val="en-GB"/>
        </w:rPr>
        <w:t xml:space="preserve"> minim </w:t>
      </w:r>
      <w:proofErr w:type="spellStart"/>
      <w:r w:rsidRPr="002133E4">
        <w:rPr>
          <w:rFonts w:ascii="Cambria" w:hAnsi="Cambria"/>
          <w:b/>
          <w:bCs/>
          <w:sz w:val="20"/>
          <w:szCs w:val="20"/>
          <w:lang w:val="en-GB"/>
        </w:rPr>
        <w:t>obligatoriu</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pentru</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verificarea</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resursei</w:t>
      </w:r>
      <w:proofErr w:type="spellEnd"/>
      <w:r w:rsidRPr="002133E4">
        <w:rPr>
          <w:rFonts w:ascii="Cambria" w:hAnsi="Cambria"/>
          <w:b/>
          <w:bCs/>
          <w:sz w:val="20"/>
          <w:szCs w:val="20"/>
          <w:lang w:val="en-GB"/>
        </w:rPr>
        <w:t xml:space="preserve"> de </w:t>
      </w:r>
      <w:proofErr w:type="spellStart"/>
      <w:r w:rsidRPr="002133E4">
        <w:rPr>
          <w:rFonts w:ascii="Cambria" w:hAnsi="Cambria"/>
          <w:b/>
          <w:bCs/>
          <w:sz w:val="20"/>
          <w:szCs w:val="20"/>
          <w:lang w:val="en-GB"/>
        </w:rPr>
        <w:t>manoperă</w:t>
      </w:r>
      <w:proofErr w:type="spellEnd"/>
    </w:p>
    <w:p w14:paraId="42804FDB"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un </w:t>
      </w:r>
      <w:proofErr w:type="spellStart"/>
      <w:r w:rsidRPr="002133E4">
        <w:rPr>
          <w:rFonts w:ascii="Cambria" w:hAnsi="Cambria"/>
          <w:sz w:val="20"/>
          <w:szCs w:val="20"/>
          <w:lang w:val="en-GB"/>
        </w:rPr>
        <w:t>calcul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tipul</w:t>
      </w:r>
      <w:proofErr w:type="spellEnd"/>
      <w:r w:rsidRPr="002133E4">
        <w:rPr>
          <w:rFonts w:ascii="Cambria" w:hAnsi="Cambria"/>
          <w:sz w:val="20"/>
          <w:szCs w:val="20"/>
          <w:lang w:val="en-GB"/>
        </w:rPr>
        <w:t>:</w:t>
      </w:r>
    </w:p>
    <w:p w14:paraId="4F845508"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b/>
          <w:bCs/>
          <w:sz w:val="20"/>
          <w:szCs w:val="20"/>
          <w:lang w:val="en-GB"/>
        </w:rPr>
        <w:t>Număr</w:t>
      </w:r>
      <w:proofErr w:type="spellEnd"/>
      <w:r w:rsidRPr="002133E4">
        <w:rPr>
          <w:rFonts w:ascii="Cambria" w:hAnsi="Cambria"/>
          <w:b/>
          <w:bCs/>
          <w:sz w:val="20"/>
          <w:szCs w:val="20"/>
          <w:lang w:val="en-GB"/>
        </w:rPr>
        <w:t xml:space="preserve"> minim de </w:t>
      </w:r>
      <w:proofErr w:type="spellStart"/>
      <w:r w:rsidRPr="002133E4">
        <w:rPr>
          <w:rFonts w:ascii="Cambria" w:hAnsi="Cambria"/>
          <w:b/>
          <w:bCs/>
          <w:sz w:val="20"/>
          <w:szCs w:val="20"/>
          <w:lang w:val="en-GB"/>
        </w:rPr>
        <w:t>lucrători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echivalenți</w:t>
      </w:r>
      <w:proofErr w:type="spellEnd"/>
      <w:r w:rsidRPr="002133E4">
        <w:rPr>
          <w:rFonts w:ascii="Cambria" w:hAnsi="Cambria"/>
          <w:b/>
          <w:bCs/>
          <w:sz w:val="20"/>
          <w:szCs w:val="20"/>
          <w:lang w:val="en-GB"/>
        </w:rPr>
        <w:t xml:space="preserve"> = total om-ore / </w:t>
      </w:r>
      <w:proofErr w:type="spellStart"/>
      <w:r w:rsidRPr="002133E4">
        <w:rPr>
          <w:rFonts w:ascii="Cambria" w:hAnsi="Cambria"/>
          <w:b/>
          <w:bCs/>
          <w:sz w:val="20"/>
          <w:szCs w:val="20"/>
          <w:lang w:val="en-GB"/>
        </w:rPr>
        <w:t>număr</w:t>
      </w:r>
      <w:proofErr w:type="spellEnd"/>
      <w:r w:rsidRPr="002133E4">
        <w:rPr>
          <w:rFonts w:ascii="Cambria" w:hAnsi="Cambria"/>
          <w:b/>
          <w:bCs/>
          <w:sz w:val="20"/>
          <w:szCs w:val="20"/>
          <w:lang w:val="en-GB"/>
        </w:rPr>
        <w:t xml:space="preserve"> ore productive </w:t>
      </w:r>
      <w:proofErr w:type="spellStart"/>
      <w:r w:rsidRPr="002133E4">
        <w:rPr>
          <w:rFonts w:ascii="Cambria" w:hAnsi="Cambria"/>
          <w:b/>
          <w:bCs/>
          <w:sz w:val="20"/>
          <w:szCs w:val="20"/>
          <w:lang w:val="en-GB"/>
        </w:rPr>
        <w:t>disponibile</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în</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termenul</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ofertat</w:t>
      </w:r>
      <w:proofErr w:type="spellEnd"/>
    </w:p>
    <w:p w14:paraId="22BEF0E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În calcul se vor lua în considerare:</w:t>
      </w:r>
    </w:p>
    <w:p w14:paraId="122C44A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zilele nelucrătoare;</w:t>
      </w:r>
    </w:p>
    <w:p w14:paraId="47519A3F"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lastRenderedPageBreak/>
        <w:t>b. sărbătorile legale;</w:t>
      </w:r>
    </w:p>
    <w:p w14:paraId="209740D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perioadele cu risc meteo;</w:t>
      </w:r>
    </w:p>
    <w:p w14:paraId="659F962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perioadele necesare pentru teste, probe și remedieri;</w:t>
      </w:r>
    </w:p>
    <w:p w14:paraId="364F4CE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perioadele de mobilizare;</w:t>
      </w:r>
    </w:p>
    <w:p w14:paraId="1B45F66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perioadele de aprovizionare;</w:t>
      </w:r>
    </w:p>
    <w:p w14:paraId="6609FDD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perioadele necesare pentru recepții parțiale;</w:t>
      </w:r>
    </w:p>
    <w:p w14:paraId="285C250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timpii morți tehnologici;</w:t>
      </w:r>
    </w:p>
    <w:p w14:paraId="72065EE7"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restricțiile de lucru pe amplasament;</w:t>
      </w:r>
    </w:p>
    <w:p w14:paraId="7973B56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lucrările care nu pot fi realizate simultan.</w:t>
      </w:r>
    </w:p>
    <w:p w14:paraId="6704445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Ofertantul va prezenta separat:</w:t>
      </w:r>
    </w:p>
    <w:p w14:paraId="29BF3997"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numărul mediu de lucrători necesari;</w:t>
      </w:r>
    </w:p>
    <w:p w14:paraId="28112A3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numărul maxim de lucrători în vârf de activitate;</w:t>
      </w:r>
    </w:p>
    <w:p w14:paraId="358DBAC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numărul minim de lucrători permanenți;</w:t>
      </w:r>
    </w:p>
    <w:p w14:paraId="1943379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numărul de formații de lucru;</w:t>
      </w:r>
    </w:p>
    <w:p w14:paraId="42B95B4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distribuția formațiilor pe fronturi de lucru;</w:t>
      </w:r>
    </w:p>
    <w:p w14:paraId="5BEF731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responsabilul fiecărei formații;</w:t>
      </w:r>
    </w:p>
    <w:p w14:paraId="0C1EC0A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relația dintre formații și activitățile din graficul Gantt.</w:t>
      </w:r>
    </w:p>
    <w:p w14:paraId="12D0855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În cazul în care din calcul rezultă un necesar de personal mai mare decât personalul prezentat de ofertant în propunerea tehnică, punctajul aferent termenului de execuție nu se acordă.</w:t>
      </w:r>
    </w:p>
    <w:p w14:paraId="6498B59E" w14:textId="4E743A1B"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517C6C21"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6. </w:t>
      </w:r>
      <w:proofErr w:type="spellStart"/>
      <w:r w:rsidRPr="002133E4">
        <w:rPr>
          <w:rFonts w:ascii="Cambria" w:hAnsi="Cambria"/>
          <w:b/>
          <w:bCs/>
          <w:sz w:val="20"/>
          <w:szCs w:val="20"/>
          <w:lang w:val="en-GB"/>
        </w:rPr>
        <w:t>Corelarea</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termenului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ofertat</w:t>
      </w:r>
      <w:proofErr w:type="spellEnd"/>
      <w:r w:rsidRPr="002133E4">
        <w:rPr>
          <w:rFonts w:ascii="Cambria" w:hAnsi="Cambria"/>
          <w:b/>
          <w:bCs/>
          <w:sz w:val="20"/>
          <w:szCs w:val="20"/>
          <w:lang w:val="en-GB"/>
        </w:rPr>
        <w:t xml:space="preserve"> cu </w:t>
      </w:r>
      <w:proofErr w:type="spellStart"/>
      <w:r w:rsidRPr="002133E4">
        <w:rPr>
          <w:rFonts w:ascii="Cambria" w:hAnsi="Cambria"/>
          <w:b/>
          <w:bCs/>
          <w:sz w:val="20"/>
          <w:szCs w:val="20"/>
          <w:lang w:val="en-GB"/>
        </w:rPr>
        <w:t>materialele</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principale</w:t>
      </w:r>
      <w:proofErr w:type="spellEnd"/>
      <w:r w:rsidRPr="002133E4">
        <w:rPr>
          <w:rFonts w:ascii="Cambria" w:hAnsi="Cambria"/>
          <w:b/>
          <w:bCs/>
          <w:sz w:val="20"/>
          <w:szCs w:val="20"/>
          <w:lang w:val="en-GB"/>
        </w:rPr>
        <w:t xml:space="preserve"> din </w:t>
      </w:r>
      <w:proofErr w:type="spellStart"/>
      <w:r w:rsidRPr="002133E4">
        <w:rPr>
          <w:rFonts w:ascii="Cambria" w:hAnsi="Cambria"/>
          <w:b/>
          <w:bCs/>
          <w:sz w:val="20"/>
          <w:szCs w:val="20"/>
          <w:lang w:val="en-GB"/>
        </w:rPr>
        <w:t>extrasul</w:t>
      </w:r>
      <w:proofErr w:type="spellEnd"/>
      <w:r w:rsidRPr="002133E4">
        <w:rPr>
          <w:rFonts w:ascii="Cambria" w:hAnsi="Cambria"/>
          <w:b/>
          <w:bCs/>
          <w:sz w:val="20"/>
          <w:szCs w:val="20"/>
          <w:lang w:val="en-GB"/>
        </w:rPr>
        <w:t xml:space="preserve"> C6</w:t>
      </w:r>
    </w:p>
    <w:p w14:paraId="2D4CFFE3"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un plan de </w:t>
      </w:r>
      <w:proofErr w:type="spellStart"/>
      <w:r w:rsidRPr="002133E4">
        <w:rPr>
          <w:rFonts w:ascii="Cambria" w:hAnsi="Cambria"/>
          <w:sz w:val="20"/>
          <w:szCs w:val="20"/>
          <w:lang w:val="en-GB"/>
        </w:rPr>
        <w:t>aprovizionare</w:t>
      </w:r>
      <w:proofErr w:type="spellEnd"/>
      <w:r w:rsidRPr="002133E4">
        <w:rPr>
          <w:rFonts w:ascii="Cambria" w:hAnsi="Cambria"/>
          <w:sz w:val="20"/>
          <w:szCs w:val="20"/>
          <w:lang w:val="en-GB"/>
        </w:rPr>
        <w:t xml:space="preserve"> care </w:t>
      </w:r>
      <w:proofErr w:type="spellStart"/>
      <w:r w:rsidRPr="002133E4">
        <w:rPr>
          <w:rFonts w:ascii="Cambria" w:hAnsi="Cambria"/>
          <w:sz w:val="20"/>
          <w:szCs w:val="20"/>
          <w:lang w:val="en-GB"/>
        </w:rPr>
        <w:t>să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pornească</w:t>
      </w:r>
      <w:proofErr w:type="spellEnd"/>
      <w:r w:rsidRPr="002133E4">
        <w:rPr>
          <w:rFonts w:ascii="Cambria" w:hAnsi="Cambria"/>
          <w:sz w:val="20"/>
          <w:szCs w:val="20"/>
          <w:lang w:val="en-GB"/>
        </w:rPr>
        <w:t xml:space="preserve"> de la </w:t>
      </w:r>
      <w:proofErr w:type="spellStart"/>
      <w:r w:rsidRPr="002133E4">
        <w:rPr>
          <w:rFonts w:ascii="Cambria" w:hAnsi="Cambria"/>
          <w:sz w:val="20"/>
          <w:szCs w:val="20"/>
          <w:lang w:val="en-GB"/>
        </w:rPr>
        <w:t>extrasul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materiale</w:t>
      </w:r>
      <w:proofErr w:type="spellEnd"/>
      <w:r w:rsidRPr="002133E4">
        <w:rPr>
          <w:rFonts w:ascii="Cambria" w:hAnsi="Cambria"/>
          <w:sz w:val="20"/>
          <w:szCs w:val="20"/>
          <w:lang w:val="en-GB"/>
        </w:rPr>
        <w:t xml:space="preserve"> C6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să</w:t>
      </w:r>
      <w:proofErr w:type="spellEnd"/>
      <w:r w:rsidRPr="002133E4">
        <w:rPr>
          <w:rFonts w:ascii="Cambria" w:hAnsi="Cambria"/>
          <w:sz w:val="20"/>
          <w:szCs w:val="20"/>
          <w:lang w:val="en-GB"/>
        </w:rPr>
        <w:t xml:space="preserve"> fie </w:t>
      </w:r>
      <w:proofErr w:type="spellStart"/>
      <w:r w:rsidRPr="002133E4">
        <w:rPr>
          <w:rFonts w:ascii="Cambria" w:hAnsi="Cambria"/>
          <w:sz w:val="20"/>
          <w:szCs w:val="20"/>
          <w:lang w:val="en-GB"/>
        </w:rPr>
        <w:t>corelat</w:t>
      </w:r>
      <w:proofErr w:type="spellEnd"/>
      <w:r w:rsidRPr="002133E4">
        <w:rPr>
          <w:rFonts w:ascii="Cambria" w:hAnsi="Cambria"/>
          <w:sz w:val="20"/>
          <w:szCs w:val="20"/>
          <w:lang w:val="en-GB"/>
        </w:rPr>
        <w:t xml:space="preserve"> cu </w:t>
      </w:r>
      <w:proofErr w:type="spellStart"/>
      <w:r w:rsidRPr="002133E4">
        <w:rPr>
          <w:rFonts w:ascii="Cambria" w:hAnsi="Cambria"/>
          <w:sz w:val="20"/>
          <w:szCs w:val="20"/>
          <w:lang w:val="en-GB"/>
        </w:rPr>
        <w:t>graficul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execuție</w:t>
      </w:r>
      <w:proofErr w:type="spellEnd"/>
      <w:r w:rsidRPr="002133E4">
        <w:rPr>
          <w:rFonts w:ascii="Cambria" w:hAnsi="Cambria"/>
          <w:sz w:val="20"/>
          <w:szCs w:val="20"/>
          <w:lang w:val="en-GB"/>
        </w:rPr>
        <w:t>.</w:t>
      </w:r>
    </w:p>
    <w:p w14:paraId="7E016F6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Planul de aprovizionare va include cel puțin:</w:t>
      </w:r>
    </w:p>
    <w:p w14:paraId="181B5DE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denumirea materialului;</w:t>
      </w:r>
    </w:p>
    <w:p w14:paraId="6CEECD52"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codul/poziția din extrasul de materiale;</w:t>
      </w:r>
    </w:p>
    <w:p w14:paraId="2047B18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cantitatea totală;</w:t>
      </w:r>
    </w:p>
    <w:p w14:paraId="79729A3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unitatea de măsură;</w:t>
      </w:r>
    </w:p>
    <w:p w14:paraId="3C938B8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cantitatea necesară pe lună/săptămână;</w:t>
      </w:r>
    </w:p>
    <w:p w14:paraId="035C4F4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cantitatea necesară pe front de lucru;</w:t>
      </w:r>
    </w:p>
    <w:p w14:paraId="07590D3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furnizorul propus;</w:t>
      </w:r>
    </w:p>
    <w:p w14:paraId="7E5D9F7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distanța estimată față de șantier;</w:t>
      </w:r>
    </w:p>
    <w:p w14:paraId="68BBB54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termenul de livrare;</w:t>
      </w:r>
    </w:p>
    <w:p w14:paraId="04265A3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capacitatea de livrare zilnică/săptămânală;</w:t>
      </w:r>
    </w:p>
    <w:p w14:paraId="4E5F6EE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documente de conformitate;</w:t>
      </w:r>
    </w:p>
    <w:p w14:paraId="3E2F8BD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stoc tampon;</w:t>
      </w:r>
    </w:p>
    <w:p w14:paraId="41144F6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spațiu de depozitare necesar;</w:t>
      </w:r>
    </w:p>
    <w:p w14:paraId="433636B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 mijloace de transport;</w:t>
      </w:r>
    </w:p>
    <w:p w14:paraId="11DF168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o. riscuri de aprovizionare;</w:t>
      </w:r>
    </w:p>
    <w:p w14:paraId="3670FEE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p. surse alternative.</w:t>
      </w:r>
    </w:p>
    <w:p w14:paraId="27EFE26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Se vor trata distinct materialele principale, inclusiv, fără limitare:</w:t>
      </w:r>
    </w:p>
    <w:p w14:paraId="38CD2DE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conducte PEID pentru apă;</w:t>
      </w:r>
    </w:p>
    <w:p w14:paraId="326708B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conducte PVC/PEID pentru canalizare;</w:t>
      </w:r>
    </w:p>
    <w:p w14:paraId="35C6B38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cămine de vizitare și inspecție;</w:t>
      </w:r>
    </w:p>
    <w:p w14:paraId="22E2AB8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cămine apometru;</w:t>
      </w:r>
    </w:p>
    <w:p w14:paraId="6CDAE6D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vane, hidranți, armături și fitinguri;</w:t>
      </w:r>
    </w:p>
    <w:p w14:paraId="24D73BB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teuri, mufe, racorduri și flanșe;</w:t>
      </w:r>
    </w:p>
    <w:p w14:paraId="701AEBD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betoane;</w:t>
      </w:r>
    </w:p>
    <w:p w14:paraId="53D77E5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cimenturi;</w:t>
      </w:r>
    </w:p>
    <w:p w14:paraId="0D1594D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agregate: balast, nisip, pietriș, piatră spartă;</w:t>
      </w:r>
    </w:p>
    <w:p w14:paraId="0FFAA98F"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oțel beton;</w:t>
      </w:r>
    </w:p>
    <w:p w14:paraId="1E479D0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k. materiale hidroizolante;</w:t>
      </w:r>
    </w:p>
    <w:p w14:paraId="3C60EE37"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l. materiale pentru refaceri rutiere;</w:t>
      </w:r>
    </w:p>
    <w:p w14:paraId="6D9F7C6F"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m. echipamente tehnologice;</w:t>
      </w:r>
    </w:p>
    <w:p w14:paraId="1A75A0F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n. echipamente electrice și automatizări;</w:t>
      </w:r>
    </w:p>
    <w:p w14:paraId="2DACFA4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o. materiale pentru stația de epurare și stațiile de pompare.</w:t>
      </w:r>
    </w:p>
    <w:p w14:paraId="600A216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 xml:space="preserve">Având în vedere că extrasul C6 conține materiale cu volume și greutăți importante, cum sunt agregatele, betoanele, tuburile, căminele, conductele și echipamentele, ofertantul trebuie să demonstreze că termenul ofertat este compatibil cu ritmul real de aprovizionare și punere în operă. </w:t>
      </w:r>
    </w:p>
    <w:p w14:paraId="7FB03B50" w14:textId="77E00E08"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26E07688" w14:textId="77777777" w:rsidR="002133E4" w:rsidRPr="002133E4" w:rsidRDefault="002133E4" w:rsidP="002133E4">
      <w:pPr>
        <w:tabs>
          <w:tab w:val="left" w:pos="0"/>
        </w:tabs>
        <w:jc w:val="both"/>
        <w:rPr>
          <w:rFonts w:ascii="Cambria" w:hAnsi="Cambria"/>
          <w:b/>
          <w:bCs/>
          <w:sz w:val="20"/>
          <w:szCs w:val="20"/>
          <w:lang w:val="it-IT"/>
        </w:rPr>
      </w:pPr>
      <w:r w:rsidRPr="002133E4">
        <w:rPr>
          <w:rFonts w:ascii="Cambria" w:hAnsi="Cambria"/>
          <w:b/>
          <w:bCs/>
          <w:sz w:val="20"/>
          <w:szCs w:val="20"/>
          <w:lang w:val="it-IT"/>
        </w:rPr>
        <w:t>7. Grafic de aprovizionare și stocare</w:t>
      </w:r>
    </w:p>
    <w:p w14:paraId="0C300CA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lastRenderedPageBreak/>
        <w:t>Ofertantul va prezenta un grafic de aprovizionare, distinct de graficul Gantt, care va indica:</w:t>
      </w:r>
    </w:p>
    <w:p w14:paraId="2A626D4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materialele principale;</w:t>
      </w:r>
    </w:p>
    <w:p w14:paraId="1D0764B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cantitățile livrate pe săptămână/lună;</w:t>
      </w:r>
    </w:p>
    <w:p w14:paraId="3FAF4FC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frontul de lucru unde vor fi utilizate;</w:t>
      </w:r>
    </w:p>
    <w:p w14:paraId="4393EE2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data lansării comenzii;</w:t>
      </w:r>
    </w:p>
    <w:p w14:paraId="1D23B00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data estimată de livrare;</w:t>
      </w:r>
    </w:p>
    <w:p w14:paraId="7D259572"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data verificării calității la recepția materialelor;</w:t>
      </w:r>
    </w:p>
    <w:p w14:paraId="25E3357F"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data punerii în operă;</w:t>
      </w:r>
    </w:p>
    <w:p w14:paraId="1887FF03"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h. </w:t>
      </w:r>
      <w:proofErr w:type="spellStart"/>
      <w:r w:rsidRPr="002133E4">
        <w:rPr>
          <w:rFonts w:ascii="Cambria" w:hAnsi="Cambria"/>
          <w:sz w:val="20"/>
          <w:szCs w:val="20"/>
          <w:lang w:val="en-GB"/>
        </w:rPr>
        <w:t>stocul</w:t>
      </w:r>
      <w:proofErr w:type="spellEnd"/>
      <w:r w:rsidRPr="002133E4">
        <w:rPr>
          <w:rFonts w:ascii="Cambria" w:hAnsi="Cambria"/>
          <w:sz w:val="20"/>
          <w:szCs w:val="20"/>
          <w:lang w:val="en-GB"/>
        </w:rPr>
        <w:t xml:space="preserve"> minim </w:t>
      </w:r>
      <w:proofErr w:type="spellStart"/>
      <w:r w:rsidRPr="002133E4">
        <w:rPr>
          <w:rFonts w:ascii="Cambria" w:hAnsi="Cambria"/>
          <w:sz w:val="20"/>
          <w:szCs w:val="20"/>
          <w:lang w:val="en-GB"/>
        </w:rPr>
        <w:t>necesar</w:t>
      </w:r>
      <w:proofErr w:type="spellEnd"/>
      <w:r w:rsidRPr="002133E4">
        <w:rPr>
          <w:rFonts w:ascii="Cambria" w:hAnsi="Cambria"/>
          <w:sz w:val="20"/>
          <w:szCs w:val="20"/>
          <w:lang w:val="en-GB"/>
        </w:rPr>
        <w:t>;</w:t>
      </w:r>
    </w:p>
    <w:p w14:paraId="344EE092"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stocul</w:t>
      </w:r>
      <w:proofErr w:type="spellEnd"/>
      <w:r w:rsidRPr="002133E4">
        <w:rPr>
          <w:rFonts w:ascii="Cambria" w:hAnsi="Cambria"/>
          <w:sz w:val="20"/>
          <w:szCs w:val="20"/>
          <w:lang w:val="en-GB"/>
        </w:rPr>
        <w:t xml:space="preserve"> maxim admis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șantier</w:t>
      </w:r>
      <w:proofErr w:type="spellEnd"/>
      <w:r w:rsidRPr="002133E4">
        <w:rPr>
          <w:rFonts w:ascii="Cambria" w:hAnsi="Cambria"/>
          <w:sz w:val="20"/>
          <w:szCs w:val="20"/>
          <w:lang w:val="en-GB"/>
        </w:rPr>
        <w:t>;</w:t>
      </w:r>
    </w:p>
    <w:p w14:paraId="510A09A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spațiul de depozitare;</w:t>
      </w:r>
    </w:p>
    <w:p w14:paraId="0920D92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responsabilul cu recepția materialelor.</w:t>
      </w:r>
    </w:p>
    <w:p w14:paraId="4C37A1A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Graficul de aprovizionare trebuie corelat cu:</w:t>
      </w:r>
    </w:p>
    <w:p w14:paraId="0D427B5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 graficul Gantt;</w:t>
      </w:r>
    </w:p>
    <w:p w14:paraId="4A83488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planul calității;</w:t>
      </w:r>
    </w:p>
    <w:p w14:paraId="2981F6D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planul de verificări și încercări;</w:t>
      </w:r>
    </w:p>
    <w:p w14:paraId="79E6D4B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planul de transport;</w:t>
      </w:r>
    </w:p>
    <w:p w14:paraId="277A748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organizarea de șantier;</w:t>
      </w:r>
    </w:p>
    <w:p w14:paraId="1FD60E9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propunerea financiară;</w:t>
      </w:r>
    </w:p>
    <w:p w14:paraId="71FA16E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cash-flow-ul.</w:t>
      </w:r>
    </w:p>
    <w:p w14:paraId="224EC07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Nu se acceptă aprovizionarea „la nevoie” sau formulări generale de tipul „materialele vor fi asigurate în timp util”.</w:t>
      </w:r>
    </w:p>
    <w:p w14:paraId="423B6A61" w14:textId="10E0F605"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7C6CE573"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8. </w:t>
      </w:r>
      <w:proofErr w:type="spellStart"/>
      <w:r w:rsidRPr="002133E4">
        <w:rPr>
          <w:rFonts w:ascii="Cambria" w:hAnsi="Cambria"/>
          <w:b/>
          <w:bCs/>
          <w:sz w:val="20"/>
          <w:szCs w:val="20"/>
          <w:lang w:val="en-GB"/>
        </w:rPr>
        <w:t>Organizarea</w:t>
      </w:r>
      <w:proofErr w:type="spellEnd"/>
      <w:r w:rsidRPr="002133E4">
        <w:rPr>
          <w:rFonts w:ascii="Cambria" w:hAnsi="Cambria"/>
          <w:b/>
          <w:bCs/>
          <w:sz w:val="20"/>
          <w:szCs w:val="20"/>
          <w:lang w:val="en-GB"/>
        </w:rPr>
        <w:t xml:space="preserve"> pe </w:t>
      </w:r>
      <w:proofErr w:type="spellStart"/>
      <w:r w:rsidRPr="002133E4">
        <w:rPr>
          <w:rFonts w:ascii="Cambria" w:hAnsi="Cambria"/>
          <w:b/>
          <w:bCs/>
          <w:sz w:val="20"/>
          <w:szCs w:val="20"/>
          <w:lang w:val="en-GB"/>
        </w:rPr>
        <w:t>fronturi</w:t>
      </w:r>
      <w:proofErr w:type="spellEnd"/>
      <w:r w:rsidRPr="002133E4">
        <w:rPr>
          <w:rFonts w:ascii="Cambria" w:hAnsi="Cambria"/>
          <w:b/>
          <w:bCs/>
          <w:sz w:val="20"/>
          <w:szCs w:val="20"/>
          <w:lang w:val="en-GB"/>
        </w:rPr>
        <w:t xml:space="preserve"> de </w:t>
      </w:r>
      <w:proofErr w:type="spellStart"/>
      <w:r w:rsidRPr="002133E4">
        <w:rPr>
          <w:rFonts w:ascii="Cambria" w:hAnsi="Cambria"/>
          <w:b/>
          <w:bCs/>
          <w:sz w:val="20"/>
          <w:szCs w:val="20"/>
          <w:lang w:val="en-GB"/>
        </w:rPr>
        <w:t>lucru</w:t>
      </w:r>
      <w:proofErr w:type="spellEnd"/>
    </w:p>
    <w:p w14:paraId="78AB614A"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Pentru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justificarea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termenului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un plan </w:t>
      </w:r>
      <w:proofErr w:type="spellStart"/>
      <w:r w:rsidRPr="002133E4">
        <w:rPr>
          <w:rFonts w:ascii="Cambria" w:hAnsi="Cambria"/>
          <w:sz w:val="20"/>
          <w:szCs w:val="20"/>
          <w:lang w:val="en-GB"/>
        </w:rPr>
        <w:t>detaliat</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organizare</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fronturi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lucru</w:t>
      </w:r>
      <w:proofErr w:type="spellEnd"/>
      <w:r w:rsidRPr="002133E4">
        <w:rPr>
          <w:rFonts w:ascii="Cambria" w:hAnsi="Cambria"/>
          <w:sz w:val="20"/>
          <w:szCs w:val="20"/>
          <w:lang w:val="en-GB"/>
        </w:rPr>
        <w:t>.</w:t>
      </w:r>
    </w:p>
    <w:p w14:paraId="61C03F1A"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Planul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include:</w:t>
      </w:r>
    </w:p>
    <w:p w14:paraId="2741C5F4"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a. </w:t>
      </w:r>
      <w:proofErr w:type="spellStart"/>
      <w:r w:rsidRPr="002133E4">
        <w:rPr>
          <w:rFonts w:ascii="Cambria" w:hAnsi="Cambria"/>
          <w:sz w:val="20"/>
          <w:szCs w:val="20"/>
          <w:lang w:val="en-GB"/>
        </w:rPr>
        <w:t>numărul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fronturi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deschise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simultan</w:t>
      </w:r>
      <w:proofErr w:type="spellEnd"/>
      <w:r w:rsidRPr="002133E4">
        <w:rPr>
          <w:rFonts w:ascii="Cambria" w:hAnsi="Cambria"/>
          <w:sz w:val="20"/>
          <w:szCs w:val="20"/>
          <w:lang w:val="en-GB"/>
        </w:rPr>
        <w:t>;</w:t>
      </w:r>
    </w:p>
    <w:p w14:paraId="2153DEA2"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b. </w:t>
      </w:r>
      <w:proofErr w:type="spellStart"/>
      <w:r w:rsidRPr="002133E4">
        <w:rPr>
          <w:rFonts w:ascii="Cambria" w:hAnsi="Cambria"/>
          <w:sz w:val="20"/>
          <w:szCs w:val="20"/>
          <w:lang w:val="en-GB"/>
        </w:rPr>
        <w:t>localizarea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fiecărui</w:t>
      </w:r>
      <w:proofErr w:type="spellEnd"/>
      <w:r w:rsidRPr="002133E4">
        <w:rPr>
          <w:rFonts w:ascii="Cambria" w:hAnsi="Cambria"/>
          <w:sz w:val="20"/>
          <w:szCs w:val="20"/>
          <w:lang w:val="en-GB"/>
        </w:rPr>
        <w:t xml:space="preserve"> front;</w:t>
      </w:r>
    </w:p>
    <w:p w14:paraId="2990C126"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c. </w:t>
      </w:r>
      <w:proofErr w:type="spellStart"/>
      <w:r w:rsidRPr="002133E4">
        <w:rPr>
          <w:rFonts w:ascii="Cambria" w:hAnsi="Cambria"/>
          <w:sz w:val="20"/>
          <w:szCs w:val="20"/>
          <w:lang w:val="en-GB"/>
        </w:rPr>
        <w:t>lungimea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tronsonului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aferent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fiecărui</w:t>
      </w:r>
      <w:proofErr w:type="spellEnd"/>
      <w:r w:rsidRPr="002133E4">
        <w:rPr>
          <w:rFonts w:ascii="Cambria" w:hAnsi="Cambria"/>
          <w:sz w:val="20"/>
          <w:szCs w:val="20"/>
          <w:lang w:val="en-GB"/>
        </w:rPr>
        <w:t xml:space="preserve"> front;</w:t>
      </w:r>
    </w:p>
    <w:p w14:paraId="314E8F8B"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d. </w:t>
      </w:r>
      <w:proofErr w:type="spellStart"/>
      <w:r w:rsidRPr="002133E4">
        <w:rPr>
          <w:rFonts w:ascii="Cambria" w:hAnsi="Cambria"/>
          <w:sz w:val="20"/>
          <w:szCs w:val="20"/>
          <w:lang w:val="en-GB"/>
        </w:rPr>
        <w:t>categoria</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lucrări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executată</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fiecare</w:t>
      </w:r>
      <w:proofErr w:type="spellEnd"/>
      <w:r w:rsidRPr="002133E4">
        <w:rPr>
          <w:rFonts w:ascii="Cambria" w:hAnsi="Cambria"/>
          <w:sz w:val="20"/>
          <w:szCs w:val="20"/>
          <w:lang w:val="en-GB"/>
        </w:rPr>
        <w:t xml:space="preserve"> front;</w:t>
      </w:r>
    </w:p>
    <w:p w14:paraId="2DE59EF0"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e. </w:t>
      </w:r>
      <w:proofErr w:type="spellStart"/>
      <w:r w:rsidRPr="002133E4">
        <w:rPr>
          <w:rFonts w:ascii="Cambria" w:hAnsi="Cambria"/>
          <w:sz w:val="20"/>
          <w:szCs w:val="20"/>
          <w:lang w:val="en-GB"/>
        </w:rPr>
        <w:t>echipa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alocată</w:t>
      </w:r>
      <w:proofErr w:type="spellEnd"/>
      <w:r w:rsidRPr="002133E4">
        <w:rPr>
          <w:rFonts w:ascii="Cambria" w:hAnsi="Cambria"/>
          <w:sz w:val="20"/>
          <w:szCs w:val="20"/>
          <w:lang w:val="en-GB"/>
        </w:rPr>
        <w:t>;</w:t>
      </w:r>
    </w:p>
    <w:p w14:paraId="5D0F360D"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f. </w:t>
      </w:r>
      <w:proofErr w:type="spellStart"/>
      <w:r w:rsidRPr="002133E4">
        <w:rPr>
          <w:rFonts w:ascii="Cambria" w:hAnsi="Cambria"/>
          <w:sz w:val="20"/>
          <w:szCs w:val="20"/>
          <w:lang w:val="en-GB"/>
        </w:rPr>
        <w:t>utilajele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alocate</w:t>
      </w:r>
      <w:proofErr w:type="spellEnd"/>
      <w:r w:rsidRPr="002133E4">
        <w:rPr>
          <w:rFonts w:ascii="Cambria" w:hAnsi="Cambria"/>
          <w:sz w:val="20"/>
          <w:szCs w:val="20"/>
          <w:lang w:val="en-GB"/>
        </w:rPr>
        <w:t>;</w:t>
      </w:r>
    </w:p>
    <w:p w14:paraId="2B997AE6"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g. </w:t>
      </w:r>
      <w:proofErr w:type="spellStart"/>
      <w:r w:rsidRPr="002133E4">
        <w:rPr>
          <w:rFonts w:ascii="Cambria" w:hAnsi="Cambria"/>
          <w:sz w:val="20"/>
          <w:szCs w:val="20"/>
          <w:lang w:val="en-GB"/>
        </w:rPr>
        <w:t>materialele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necesare</w:t>
      </w:r>
      <w:proofErr w:type="spellEnd"/>
      <w:r w:rsidRPr="002133E4">
        <w:rPr>
          <w:rFonts w:ascii="Cambria" w:hAnsi="Cambria"/>
          <w:sz w:val="20"/>
          <w:szCs w:val="20"/>
          <w:lang w:val="en-GB"/>
        </w:rPr>
        <w:t>;</w:t>
      </w:r>
    </w:p>
    <w:p w14:paraId="3A0C8BCB"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h. </w:t>
      </w:r>
      <w:proofErr w:type="spellStart"/>
      <w:r w:rsidRPr="002133E4">
        <w:rPr>
          <w:rFonts w:ascii="Cambria" w:hAnsi="Cambria"/>
          <w:sz w:val="20"/>
          <w:szCs w:val="20"/>
          <w:lang w:val="en-GB"/>
        </w:rPr>
        <w:t>ritmul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zilnic</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estimat</w:t>
      </w:r>
      <w:proofErr w:type="spellEnd"/>
      <w:r w:rsidRPr="002133E4">
        <w:rPr>
          <w:rFonts w:ascii="Cambria" w:hAnsi="Cambria"/>
          <w:sz w:val="20"/>
          <w:szCs w:val="20"/>
          <w:lang w:val="en-GB"/>
        </w:rPr>
        <w:t>;</w:t>
      </w:r>
    </w:p>
    <w:p w14:paraId="0E5BB41B"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durata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frontului</w:t>
      </w:r>
      <w:proofErr w:type="spellEnd"/>
      <w:r w:rsidRPr="002133E4">
        <w:rPr>
          <w:rFonts w:ascii="Cambria" w:hAnsi="Cambria"/>
          <w:sz w:val="20"/>
          <w:szCs w:val="20"/>
          <w:lang w:val="en-GB"/>
        </w:rPr>
        <w:t>;</w:t>
      </w:r>
    </w:p>
    <w:p w14:paraId="6F191C9D"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j. </w:t>
      </w:r>
      <w:proofErr w:type="spellStart"/>
      <w:r w:rsidRPr="002133E4">
        <w:rPr>
          <w:rFonts w:ascii="Cambria" w:hAnsi="Cambria"/>
          <w:sz w:val="20"/>
          <w:szCs w:val="20"/>
          <w:lang w:val="en-GB"/>
        </w:rPr>
        <w:t>dependențele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față</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alte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fronturi</w:t>
      </w:r>
      <w:proofErr w:type="spellEnd"/>
      <w:r w:rsidRPr="002133E4">
        <w:rPr>
          <w:rFonts w:ascii="Cambria" w:hAnsi="Cambria"/>
          <w:sz w:val="20"/>
          <w:szCs w:val="20"/>
          <w:lang w:val="en-GB"/>
        </w:rPr>
        <w:t>;</w:t>
      </w:r>
    </w:p>
    <w:p w14:paraId="316BA4B4"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k. </w:t>
      </w:r>
      <w:proofErr w:type="spellStart"/>
      <w:r w:rsidRPr="002133E4">
        <w:rPr>
          <w:rFonts w:ascii="Cambria" w:hAnsi="Cambria"/>
          <w:sz w:val="20"/>
          <w:szCs w:val="20"/>
          <w:lang w:val="en-GB"/>
        </w:rPr>
        <w:t>restricții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acces</w:t>
      </w:r>
      <w:proofErr w:type="spellEnd"/>
      <w:r w:rsidRPr="002133E4">
        <w:rPr>
          <w:rFonts w:ascii="Cambria" w:hAnsi="Cambria"/>
          <w:sz w:val="20"/>
          <w:szCs w:val="20"/>
          <w:lang w:val="en-GB"/>
        </w:rPr>
        <w:t>;</w:t>
      </w:r>
    </w:p>
    <w:p w14:paraId="099A5600"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l. </w:t>
      </w:r>
      <w:proofErr w:type="spellStart"/>
      <w:r w:rsidRPr="002133E4">
        <w:rPr>
          <w:rFonts w:ascii="Cambria" w:hAnsi="Cambria"/>
          <w:sz w:val="20"/>
          <w:szCs w:val="20"/>
          <w:lang w:val="en-GB"/>
        </w:rPr>
        <w:t>măsuri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siguranță</w:t>
      </w:r>
      <w:proofErr w:type="spellEnd"/>
      <w:r w:rsidRPr="002133E4">
        <w:rPr>
          <w:rFonts w:ascii="Cambria" w:hAnsi="Cambria"/>
          <w:sz w:val="20"/>
          <w:szCs w:val="20"/>
          <w:lang w:val="en-GB"/>
        </w:rPr>
        <w:t>;</w:t>
      </w:r>
    </w:p>
    <w:p w14:paraId="00E1F1DB"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m. </w:t>
      </w:r>
      <w:proofErr w:type="spellStart"/>
      <w:r w:rsidRPr="002133E4">
        <w:rPr>
          <w:rFonts w:ascii="Cambria" w:hAnsi="Cambria"/>
          <w:sz w:val="20"/>
          <w:szCs w:val="20"/>
          <w:lang w:val="en-GB"/>
        </w:rPr>
        <w:t>măsuri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menținere</w:t>
      </w:r>
      <w:proofErr w:type="spellEnd"/>
      <w:r w:rsidRPr="002133E4">
        <w:rPr>
          <w:rFonts w:ascii="Cambria" w:hAnsi="Cambria"/>
          <w:sz w:val="20"/>
          <w:szCs w:val="20"/>
          <w:lang w:val="en-GB"/>
        </w:rPr>
        <w:t xml:space="preserve"> </w:t>
      </w:r>
      <w:proofErr w:type="gramStart"/>
      <w:r w:rsidRPr="002133E4">
        <w:rPr>
          <w:rFonts w:ascii="Cambria" w:hAnsi="Cambria"/>
          <w:sz w:val="20"/>
          <w:szCs w:val="20"/>
          <w:lang w:val="en-GB"/>
        </w:rPr>
        <w:t>a</w:t>
      </w:r>
      <w:proofErr w:type="gramEnd"/>
      <w:r w:rsidRPr="002133E4">
        <w:rPr>
          <w:rFonts w:ascii="Cambria" w:hAnsi="Cambria"/>
          <w:sz w:val="20"/>
          <w:szCs w:val="20"/>
          <w:lang w:val="en-GB"/>
        </w:rPr>
        <w:t xml:space="preserve"> </w:t>
      </w:r>
      <w:proofErr w:type="spellStart"/>
      <w:r w:rsidRPr="002133E4">
        <w:rPr>
          <w:rFonts w:ascii="Cambria" w:hAnsi="Cambria"/>
          <w:sz w:val="20"/>
          <w:szCs w:val="20"/>
          <w:lang w:val="en-GB"/>
        </w:rPr>
        <w:t>accesului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riveranilor</w:t>
      </w:r>
      <w:proofErr w:type="spellEnd"/>
      <w:r w:rsidRPr="002133E4">
        <w:rPr>
          <w:rFonts w:ascii="Cambria" w:hAnsi="Cambria"/>
          <w:sz w:val="20"/>
          <w:szCs w:val="20"/>
          <w:lang w:val="en-GB"/>
        </w:rPr>
        <w:t>;</w:t>
      </w:r>
    </w:p>
    <w:p w14:paraId="77080658"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n. </w:t>
      </w:r>
      <w:proofErr w:type="spellStart"/>
      <w:r w:rsidRPr="002133E4">
        <w:rPr>
          <w:rFonts w:ascii="Cambria" w:hAnsi="Cambria"/>
          <w:sz w:val="20"/>
          <w:szCs w:val="20"/>
          <w:lang w:val="en-GB"/>
        </w:rPr>
        <w:t>măsuri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evitare</w:t>
      </w:r>
      <w:proofErr w:type="spellEnd"/>
      <w:r w:rsidRPr="002133E4">
        <w:rPr>
          <w:rFonts w:ascii="Cambria" w:hAnsi="Cambria"/>
          <w:sz w:val="20"/>
          <w:szCs w:val="20"/>
          <w:lang w:val="en-GB"/>
        </w:rPr>
        <w:t xml:space="preserve"> a </w:t>
      </w:r>
      <w:proofErr w:type="spellStart"/>
      <w:r w:rsidRPr="002133E4">
        <w:rPr>
          <w:rFonts w:ascii="Cambria" w:hAnsi="Cambria"/>
          <w:sz w:val="20"/>
          <w:szCs w:val="20"/>
          <w:lang w:val="en-GB"/>
        </w:rPr>
        <w:t>blocării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circulației</w:t>
      </w:r>
      <w:proofErr w:type="spellEnd"/>
      <w:r w:rsidRPr="002133E4">
        <w:rPr>
          <w:rFonts w:ascii="Cambria" w:hAnsi="Cambria"/>
          <w:sz w:val="20"/>
          <w:szCs w:val="20"/>
          <w:lang w:val="en-GB"/>
        </w:rPr>
        <w:t>;</w:t>
      </w:r>
    </w:p>
    <w:p w14:paraId="09E8491F"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o. </w:t>
      </w:r>
      <w:proofErr w:type="spellStart"/>
      <w:r w:rsidRPr="002133E4">
        <w:rPr>
          <w:rFonts w:ascii="Cambria" w:hAnsi="Cambria"/>
          <w:sz w:val="20"/>
          <w:szCs w:val="20"/>
          <w:lang w:val="en-GB"/>
        </w:rPr>
        <w:t>planul</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mutare</w:t>
      </w:r>
      <w:proofErr w:type="spellEnd"/>
      <w:r w:rsidRPr="002133E4">
        <w:rPr>
          <w:rFonts w:ascii="Cambria" w:hAnsi="Cambria"/>
          <w:sz w:val="20"/>
          <w:szCs w:val="20"/>
          <w:lang w:val="en-GB"/>
        </w:rPr>
        <w:t xml:space="preserve"> </w:t>
      </w:r>
      <w:proofErr w:type="gramStart"/>
      <w:r w:rsidRPr="002133E4">
        <w:rPr>
          <w:rFonts w:ascii="Cambria" w:hAnsi="Cambria"/>
          <w:sz w:val="20"/>
          <w:szCs w:val="20"/>
          <w:lang w:val="en-GB"/>
        </w:rPr>
        <w:t>a</w:t>
      </w:r>
      <w:proofErr w:type="gramEnd"/>
      <w:r w:rsidRPr="002133E4">
        <w:rPr>
          <w:rFonts w:ascii="Cambria" w:hAnsi="Cambria"/>
          <w:sz w:val="20"/>
          <w:szCs w:val="20"/>
          <w:lang w:val="en-GB"/>
        </w:rPr>
        <w:t xml:space="preserve"> </w:t>
      </w:r>
      <w:proofErr w:type="spellStart"/>
      <w:r w:rsidRPr="002133E4">
        <w:rPr>
          <w:rFonts w:ascii="Cambria" w:hAnsi="Cambria"/>
          <w:sz w:val="20"/>
          <w:szCs w:val="20"/>
          <w:lang w:val="en-GB"/>
        </w:rPr>
        <w:t>echipelor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utilajelor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între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fronturi</w:t>
      </w:r>
      <w:proofErr w:type="spellEnd"/>
      <w:r w:rsidRPr="002133E4">
        <w:rPr>
          <w:rFonts w:ascii="Cambria" w:hAnsi="Cambria"/>
          <w:sz w:val="20"/>
          <w:szCs w:val="20"/>
          <w:lang w:val="en-GB"/>
        </w:rPr>
        <w:t>.</w:t>
      </w:r>
    </w:p>
    <w:p w14:paraId="2F49DF89"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cazul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rețelelor</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apă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canalizare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fronturile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vor</w:t>
      </w:r>
      <w:proofErr w:type="spellEnd"/>
      <w:r w:rsidRPr="002133E4">
        <w:rPr>
          <w:rFonts w:ascii="Cambria" w:hAnsi="Cambria"/>
          <w:sz w:val="20"/>
          <w:szCs w:val="20"/>
          <w:lang w:val="en-GB"/>
        </w:rPr>
        <w:t xml:space="preserve"> fi </w:t>
      </w:r>
      <w:proofErr w:type="spellStart"/>
      <w:r w:rsidRPr="002133E4">
        <w:rPr>
          <w:rFonts w:ascii="Cambria" w:hAnsi="Cambria"/>
          <w:sz w:val="20"/>
          <w:szCs w:val="20"/>
          <w:lang w:val="en-GB"/>
        </w:rPr>
        <w:t>prezentate</w:t>
      </w:r>
      <w:proofErr w:type="spellEnd"/>
      <w:r w:rsidRPr="002133E4">
        <w:rPr>
          <w:rFonts w:ascii="Cambria" w:hAnsi="Cambria"/>
          <w:sz w:val="20"/>
          <w:szCs w:val="20"/>
          <w:lang w:val="en-GB"/>
        </w:rPr>
        <w:t xml:space="preserve"> cel </w:t>
      </w:r>
      <w:proofErr w:type="spellStart"/>
      <w:r w:rsidRPr="002133E4">
        <w:rPr>
          <w:rFonts w:ascii="Cambria" w:hAnsi="Cambria"/>
          <w:sz w:val="20"/>
          <w:szCs w:val="20"/>
          <w:lang w:val="en-GB"/>
        </w:rPr>
        <w:t>puțin</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localități</w:t>
      </w:r>
      <w:proofErr w:type="spellEnd"/>
      <w:r w:rsidRPr="002133E4">
        <w:rPr>
          <w:rFonts w:ascii="Cambria" w:hAnsi="Cambria"/>
          <w:sz w:val="20"/>
          <w:szCs w:val="20"/>
          <w:lang w:val="en-GB"/>
        </w:rPr>
        <w:t>/sate/</w:t>
      </w:r>
      <w:proofErr w:type="spellStart"/>
      <w:r w:rsidRPr="002133E4">
        <w:rPr>
          <w:rFonts w:ascii="Cambria" w:hAnsi="Cambria"/>
          <w:sz w:val="20"/>
          <w:szCs w:val="20"/>
          <w:lang w:val="en-GB"/>
        </w:rPr>
        <w:t>străzi</w:t>
      </w:r>
      <w:proofErr w:type="spellEnd"/>
      <w:r w:rsidRPr="002133E4">
        <w:rPr>
          <w:rFonts w:ascii="Cambria" w:hAnsi="Cambria"/>
          <w:sz w:val="20"/>
          <w:szCs w:val="20"/>
          <w:lang w:val="en-GB"/>
        </w:rPr>
        <w:t>/</w:t>
      </w:r>
      <w:proofErr w:type="spellStart"/>
      <w:r w:rsidRPr="002133E4">
        <w:rPr>
          <w:rFonts w:ascii="Cambria" w:hAnsi="Cambria"/>
          <w:sz w:val="20"/>
          <w:szCs w:val="20"/>
          <w:lang w:val="en-GB"/>
        </w:rPr>
        <w:t>tronsoane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corelare</w:t>
      </w:r>
      <w:proofErr w:type="spellEnd"/>
      <w:r w:rsidRPr="002133E4">
        <w:rPr>
          <w:rFonts w:ascii="Cambria" w:hAnsi="Cambria"/>
          <w:sz w:val="20"/>
          <w:szCs w:val="20"/>
          <w:lang w:val="en-GB"/>
        </w:rPr>
        <w:t xml:space="preserve"> cu </w:t>
      </w:r>
      <w:proofErr w:type="spellStart"/>
      <w:r w:rsidRPr="002133E4">
        <w:rPr>
          <w:rFonts w:ascii="Cambria" w:hAnsi="Cambria"/>
          <w:sz w:val="20"/>
          <w:szCs w:val="20"/>
          <w:lang w:val="en-GB"/>
        </w:rPr>
        <w:t>tabelele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distribuție</w:t>
      </w:r>
      <w:proofErr w:type="spellEnd"/>
      <w:r w:rsidRPr="002133E4">
        <w:rPr>
          <w:rFonts w:ascii="Cambria" w:hAnsi="Cambria"/>
          <w:sz w:val="20"/>
          <w:szCs w:val="20"/>
          <w:lang w:val="en-GB"/>
        </w:rPr>
        <w:t xml:space="preserve"> </w:t>
      </w:r>
      <w:proofErr w:type="gramStart"/>
      <w:r w:rsidRPr="002133E4">
        <w:rPr>
          <w:rFonts w:ascii="Cambria" w:hAnsi="Cambria"/>
          <w:sz w:val="20"/>
          <w:szCs w:val="20"/>
          <w:lang w:val="en-GB"/>
        </w:rPr>
        <w:t>a</w:t>
      </w:r>
      <w:proofErr w:type="gramEnd"/>
      <w:r w:rsidRPr="002133E4">
        <w:rPr>
          <w:rFonts w:ascii="Cambria" w:hAnsi="Cambria"/>
          <w:sz w:val="20"/>
          <w:szCs w:val="20"/>
          <w:lang w:val="en-GB"/>
        </w:rPr>
        <w:t xml:space="preserve"> </w:t>
      </w:r>
      <w:proofErr w:type="spellStart"/>
      <w:r w:rsidRPr="002133E4">
        <w:rPr>
          <w:rFonts w:ascii="Cambria" w:hAnsi="Cambria"/>
          <w:sz w:val="20"/>
          <w:szCs w:val="20"/>
          <w:lang w:val="en-GB"/>
        </w:rPr>
        <w:t>instalațiilor</w:t>
      </w:r>
      <w:proofErr w:type="spellEnd"/>
      <w:r w:rsidRPr="002133E4">
        <w:rPr>
          <w:rFonts w:ascii="Cambria" w:hAnsi="Cambria"/>
          <w:sz w:val="20"/>
          <w:szCs w:val="20"/>
          <w:lang w:val="en-GB"/>
        </w:rPr>
        <w:t xml:space="preserve"> din </w:t>
      </w:r>
      <w:proofErr w:type="spellStart"/>
      <w:r w:rsidRPr="002133E4">
        <w:rPr>
          <w:rFonts w:ascii="Cambria" w:hAnsi="Cambria"/>
          <w:sz w:val="20"/>
          <w:szCs w:val="20"/>
          <w:lang w:val="en-GB"/>
        </w:rPr>
        <w:t>proiectul</w:t>
      </w:r>
      <w:proofErr w:type="spellEnd"/>
      <w:r w:rsidRPr="002133E4">
        <w:rPr>
          <w:rFonts w:ascii="Cambria" w:hAnsi="Cambria"/>
          <w:sz w:val="20"/>
          <w:szCs w:val="20"/>
          <w:lang w:val="en-GB"/>
        </w:rPr>
        <w:t xml:space="preserve"> tehnic. </w:t>
      </w:r>
      <w:proofErr w:type="spellStart"/>
      <w:r w:rsidRPr="002133E4">
        <w:rPr>
          <w:rFonts w:ascii="Cambria" w:hAnsi="Cambria"/>
          <w:sz w:val="20"/>
          <w:szCs w:val="20"/>
          <w:lang w:val="en-GB"/>
        </w:rPr>
        <w:t>Proiectul</w:t>
      </w:r>
      <w:proofErr w:type="spellEnd"/>
      <w:r w:rsidRPr="002133E4">
        <w:rPr>
          <w:rFonts w:ascii="Cambria" w:hAnsi="Cambria"/>
          <w:sz w:val="20"/>
          <w:szCs w:val="20"/>
          <w:lang w:val="en-GB"/>
        </w:rPr>
        <w:t xml:space="preserve"> tehnic </w:t>
      </w:r>
      <w:proofErr w:type="spellStart"/>
      <w:r w:rsidRPr="002133E4">
        <w:rPr>
          <w:rFonts w:ascii="Cambria" w:hAnsi="Cambria"/>
          <w:sz w:val="20"/>
          <w:szCs w:val="20"/>
          <w:lang w:val="en-GB"/>
        </w:rPr>
        <w:t>conține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distribuții</w:t>
      </w:r>
      <w:proofErr w:type="spellEnd"/>
      <w:r w:rsidRPr="002133E4">
        <w:rPr>
          <w:rFonts w:ascii="Cambria" w:hAnsi="Cambria"/>
          <w:sz w:val="20"/>
          <w:szCs w:val="20"/>
          <w:lang w:val="en-GB"/>
        </w:rPr>
        <w:t xml:space="preserve"> pe </w:t>
      </w:r>
      <w:proofErr w:type="spellStart"/>
      <w:r w:rsidRPr="002133E4">
        <w:rPr>
          <w:rFonts w:ascii="Cambria" w:hAnsi="Cambria"/>
          <w:sz w:val="20"/>
          <w:szCs w:val="20"/>
          <w:lang w:val="en-GB"/>
        </w:rPr>
        <w:t>străzi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localități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astfel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trebuie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demonstreze</w:t>
      </w:r>
      <w:proofErr w:type="spellEnd"/>
      <w:r w:rsidRPr="002133E4">
        <w:rPr>
          <w:rFonts w:ascii="Cambria" w:hAnsi="Cambria"/>
          <w:sz w:val="20"/>
          <w:szCs w:val="20"/>
          <w:lang w:val="en-GB"/>
        </w:rPr>
        <w:t xml:space="preserve"> cum </w:t>
      </w:r>
      <w:proofErr w:type="spellStart"/>
      <w:r w:rsidRPr="002133E4">
        <w:rPr>
          <w:rFonts w:ascii="Cambria" w:hAnsi="Cambria"/>
          <w:sz w:val="20"/>
          <w:szCs w:val="20"/>
          <w:lang w:val="en-GB"/>
        </w:rPr>
        <w:t>transpune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aceste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tronsoane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planificarea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execuției</w:t>
      </w:r>
      <w:proofErr w:type="spellEnd"/>
      <w:r w:rsidRPr="002133E4">
        <w:rPr>
          <w:rFonts w:ascii="Cambria" w:hAnsi="Cambria"/>
          <w:sz w:val="20"/>
          <w:szCs w:val="20"/>
          <w:lang w:val="en-GB"/>
        </w:rPr>
        <w:t xml:space="preserve">. </w:t>
      </w:r>
    </w:p>
    <w:p w14:paraId="40116A3A" w14:textId="04C7B79D"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77251CA4"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9. </w:t>
      </w:r>
      <w:proofErr w:type="spellStart"/>
      <w:r w:rsidRPr="002133E4">
        <w:rPr>
          <w:rFonts w:ascii="Cambria" w:hAnsi="Cambria"/>
          <w:b/>
          <w:bCs/>
          <w:sz w:val="20"/>
          <w:szCs w:val="20"/>
          <w:lang w:val="en-GB"/>
        </w:rPr>
        <w:t>Ritmuri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minime</w:t>
      </w:r>
      <w:proofErr w:type="spellEnd"/>
      <w:r w:rsidRPr="002133E4">
        <w:rPr>
          <w:rFonts w:ascii="Cambria" w:hAnsi="Cambria"/>
          <w:b/>
          <w:bCs/>
          <w:sz w:val="20"/>
          <w:szCs w:val="20"/>
          <w:lang w:val="en-GB"/>
        </w:rPr>
        <w:t xml:space="preserve"> de </w:t>
      </w:r>
      <w:proofErr w:type="spellStart"/>
      <w:r w:rsidRPr="002133E4">
        <w:rPr>
          <w:rFonts w:ascii="Cambria" w:hAnsi="Cambria"/>
          <w:b/>
          <w:bCs/>
          <w:sz w:val="20"/>
          <w:szCs w:val="20"/>
          <w:lang w:val="en-GB"/>
        </w:rPr>
        <w:t>execuție</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asumate</w:t>
      </w:r>
      <w:proofErr w:type="spellEnd"/>
    </w:p>
    <w:p w14:paraId="65C8BD28"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ritmurile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execuție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asumate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pentru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principalele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categorii</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lucrări</w:t>
      </w:r>
      <w:proofErr w:type="spellEnd"/>
      <w:r w:rsidRPr="002133E4">
        <w:rPr>
          <w:rFonts w:ascii="Cambria" w:hAnsi="Cambria"/>
          <w:sz w:val="20"/>
          <w:szCs w:val="20"/>
          <w:lang w:val="en-GB"/>
        </w:rPr>
        <w:t>.</w:t>
      </w:r>
    </w:p>
    <w:p w14:paraId="610D91DA"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Tabelul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cuprinde</w:t>
      </w:r>
      <w:proofErr w:type="spellEnd"/>
      <w:r w:rsidRPr="002133E4">
        <w:rPr>
          <w:rFonts w:ascii="Cambria" w:hAnsi="Cambria"/>
          <w:sz w:val="20"/>
          <w:szCs w:val="20"/>
          <w:lang w:val="en-GB"/>
        </w:rPr>
        <w:t xml:space="preserve"> minimum:</w:t>
      </w:r>
    </w:p>
    <w:p w14:paraId="60A14EB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categorie de lucrare;</w:t>
      </w:r>
    </w:p>
    <w:p w14:paraId="2756436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cantitate totală;</w:t>
      </w:r>
    </w:p>
    <w:p w14:paraId="3364E71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unitate de măsură;</w:t>
      </w:r>
    </w:p>
    <w:p w14:paraId="41013B7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durată alocată;</w:t>
      </w:r>
    </w:p>
    <w:p w14:paraId="6751FD5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ritm zilnic necesar;</w:t>
      </w:r>
    </w:p>
    <w:p w14:paraId="4F71FC8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număr echipe;</w:t>
      </w:r>
    </w:p>
    <w:p w14:paraId="62F0B64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număr utilaje;</w:t>
      </w:r>
    </w:p>
    <w:p w14:paraId="478DC4B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număr lucrători;</w:t>
      </w:r>
    </w:p>
    <w:p w14:paraId="24BFA0A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consum zilnic de materiale;</w:t>
      </w:r>
    </w:p>
    <w:p w14:paraId="6683052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document justificativ din care rezultă fezabilitatea ritmului;</w:t>
      </w:r>
    </w:p>
    <w:p w14:paraId="4B6984E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k. riscuri care pot afecta ritmul;</w:t>
      </w:r>
    </w:p>
    <w:p w14:paraId="2A1B922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lastRenderedPageBreak/>
        <w:t>l. măsuri de compensare.</w:t>
      </w:r>
    </w:p>
    <w:p w14:paraId="7EC33AB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Se vor prezenta ritmuri minime pentru:</w:t>
      </w:r>
    </w:p>
    <w:p w14:paraId="22B02FB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săpături ml/zi sau mc/zi;</w:t>
      </w:r>
    </w:p>
    <w:p w14:paraId="5C2319A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pozare conducte apă ml/zi;</w:t>
      </w:r>
    </w:p>
    <w:p w14:paraId="499B1E6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pozare conducte canalizare ml/zi;</w:t>
      </w:r>
    </w:p>
    <w:p w14:paraId="5EE9A131" w14:textId="77777777" w:rsidR="002133E4" w:rsidRPr="002133E4" w:rsidRDefault="002133E4" w:rsidP="002133E4">
      <w:pPr>
        <w:tabs>
          <w:tab w:val="left" w:pos="0"/>
        </w:tabs>
        <w:jc w:val="both"/>
        <w:rPr>
          <w:rFonts w:ascii="Cambria" w:hAnsi="Cambria"/>
          <w:sz w:val="20"/>
          <w:szCs w:val="20"/>
          <w:lang w:val="de-DE"/>
        </w:rPr>
      </w:pPr>
      <w:r w:rsidRPr="002133E4">
        <w:rPr>
          <w:rFonts w:ascii="Cambria" w:hAnsi="Cambria"/>
          <w:sz w:val="20"/>
          <w:szCs w:val="20"/>
          <w:lang w:val="de-DE"/>
        </w:rPr>
        <w:t>d. montaj cămine buc/zi;</w:t>
      </w:r>
    </w:p>
    <w:p w14:paraId="43D9BDDA" w14:textId="77777777" w:rsidR="002133E4" w:rsidRPr="002133E4" w:rsidRDefault="002133E4" w:rsidP="002133E4">
      <w:pPr>
        <w:tabs>
          <w:tab w:val="left" w:pos="0"/>
        </w:tabs>
        <w:jc w:val="both"/>
        <w:rPr>
          <w:rFonts w:ascii="Cambria" w:hAnsi="Cambria"/>
          <w:sz w:val="20"/>
          <w:szCs w:val="20"/>
          <w:lang w:val="de-DE"/>
        </w:rPr>
      </w:pPr>
      <w:r w:rsidRPr="002133E4">
        <w:rPr>
          <w:rFonts w:ascii="Cambria" w:hAnsi="Cambria"/>
          <w:sz w:val="20"/>
          <w:szCs w:val="20"/>
          <w:lang w:val="de-DE"/>
        </w:rPr>
        <w:t>e. montaj branșamente buc/zi;</w:t>
      </w:r>
    </w:p>
    <w:p w14:paraId="13552100" w14:textId="77777777" w:rsidR="002133E4" w:rsidRPr="002133E4" w:rsidRDefault="002133E4" w:rsidP="002133E4">
      <w:pPr>
        <w:tabs>
          <w:tab w:val="left" w:pos="0"/>
        </w:tabs>
        <w:jc w:val="both"/>
        <w:rPr>
          <w:rFonts w:ascii="Cambria" w:hAnsi="Cambria"/>
          <w:sz w:val="20"/>
          <w:szCs w:val="20"/>
          <w:lang w:val="de-DE"/>
        </w:rPr>
      </w:pPr>
      <w:r w:rsidRPr="002133E4">
        <w:rPr>
          <w:rFonts w:ascii="Cambria" w:hAnsi="Cambria"/>
          <w:sz w:val="20"/>
          <w:szCs w:val="20"/>
          <w:lang w:val="de-DE"/>
        </w:rPr>
        <w:t>f. montaj racorduri buc/zi;</w:t>
      </w:r>
    </w:p>
    <w:p w14:paraId="43DFB772" w14:textId="77777777" w:rsidR="002133E4" w:rsidRPr="002133E4" w:rsidRDefault="002133E4" w:rsidP="002133E4">
      <w:pPr>
        <w:tabs>
          <w:tab w:val="left" w:pos="0"/>
        </w:tabs>
        <w:jc w:val="both"/>
        <w:rPr>
          <w:rFonts w:ascii="Cambria" w:hAnsi="Cambria"/>
          <w:sz w:val="20"/>
          <w:szCs w:val="20"/>
          <w:lang w:val="de-DE"/>
        </w:rPr>
      </w:pPr>
      <w:r w:rsidRPr="002133E4">
        <w:rPr>
          <w:rFonts w:ascii="Cambria" w:hAnsi="Cambria"/>
          <w:sz w:val="20"/>
          <w:szCs w:val="20"/>
          <w:lang w:val="de-DE"/>
        </w:rPr>
        <w:t>g. execuție subtraversări buc/zi sau ml/zi;</w:t>
      </w:r>
    </w:p>
    <w:p w14:paraId="788D5DF6" w14:textId="77777777" w:rsidR="002133E4" w:rsidRPr="002133E4" w:rsidRDefault="002133E4" w:rsidP="002133E4">
      <w:pPr>
        <w:tabs>
          <w:tab w:val="left" w:pos="0"/>
        </w:tabs>
        <w:jc w:val="both"/>
        <w:rPr>
          <w:rFonts w:ascii="Cambria" w:hAnsi="Cambria"/>
          <w:sz w:val="20"/>
          <w:szCs w:val="20"/>
          <w:lang w:val="de-DE"/>
        </w:rPr>
      </w:pPr>
      <w:r w:rsidRPr="002133E4">
        <w:rPr>
          <w:rFonts w:ascii="Cambria" w:hAnsi="Cambria"/>
          <w:sz w:val="20"/>
          <w:szCs w:val="20"/>
          <w:lang w:val="de-DE"/>
        </w:rPr>
        <w:t>h. turnare betoane mc/zi;</w:t>
      </w:r>
    </w:p>
    <w:p w14:paraId="625AA67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montaj echipamente buc/zi;</w:t>
      </w:r>
    </w:p>
    <w:p w14:paraId="4AB220F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refaceri teren/carosabil mp/zi sau ml/zi;</w:t>
      </w:r>
    </w:p>
    <w:p w14:paraId="2EA8755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probe de presiune ml/zi;</w:t>
      </w:r>
    </w:p>
    <w:p w14:paraId="0FAB100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probe de etanșeitate ml/zi;</w:t>
      </w:r>
    </w:p>
    <w:p w14:paraId="3092D2E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m. spălare/dezinfecție ml/zi;</w:t>
      </w:r>
    </w:p>
    <w:p w14:paraId="0BB2CE0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n. probe tehnologice pe obiect.</w:t>
      </w:r>
    </w:p>
    <w:p w14:paraId="6595B22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it-IT"/>
        </w:rPr>
        <w:t xml:space="preserve">Ritmurile declarate trebuie să fie corelate cu manopera, utilajele, materialele și transporturile. </w:t>
      </w:r>
      <w:r w:rsidRPr="002133E4">
        <w:rPr>
          <w:rFonts w:ascii="Cambria" w:hAnsi="Cambria"/>
          <w:sz w:val="20"/>
          <w:szCs w:val="20"/>
          <w:lang w:val="pt-BR"/>
        </w:rPr>
        <w:t>Dacă ofertantul declară ritmuri mari de execuție, dar nu alocă resurse corespunzătoare, punctajul pentru termenul de execuție nu se acordă.</w:t>
      </w:r>
    </w:p>
    <w:p w14:paraId="3AE0B8C5" w14:textId="11704CE1"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5A1D2A4B" w14:textId="77777777" w:rsidR="002133E4" w:rsidRPr="002133E4" w:rsidRDefault="002133E4" w:rsidP="002133E4">
      <w:pPr>
        <w:tabs>
          <w:tab w:val="left" w:pos="0"/>
        </w:tabs>
        <w:jc w:val="both"/>
        <w:rPr>
          <w:rFonts w:ascii="Cambria" w:hAnsi="Cambria"/>
          <w:b/>
          <w:bCs/>
          <w:sz w:val="20"/>
          <w:szCs w:val="20"/>
          <w:lang w:val="pt-BR"/>
        </w:rPr>
      </w:pPr>
      <w:r w:rsidRPr="002133E4">
        <w:rPr>
          <w:rFonts w:ascii="Cambria" w:hAnsi="Cambria"/>
          <w:b/>
          <w:bCs/>
          <w:sz w:val="20"/>
          <w:szCs w:val="20"/>
          <w:lang w:val="pt-BR"/>
        </w:rPr>
        <w:t>10. Corelarea cu utilajele și echipamentele de execuție</w:t>
      </w:r>
    </w:p>
    <w:p w14:paraId="2BEC591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Ofertantul va prezenta un tabel al utilajelor propuse, corelat cu activitățile din grafic.</w:t>
      </w:r>
    </w:p>
    <w:p w14:paraId="252272A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Tabelul va include:</w:t>
      </w:r>
    </w:p>
    <w:p w14:paraId="3595BD2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tip utilaj;</w:t>
      </w:r>
    </w:p>
    <w:p w14:paraId="4C86290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număr utilaje;</w:t>
      </w:r>
    </w:p>
    <w:p w14:paraId="51E0E3A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activitatea pentru care este utilizat;</w:t>
      </w:r>
    </w:p>
    <w:p w14:paraId="3B8A965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perioada de utilizare;</w:t>
      </w:r>
    </w:p>
    <w:p w14:paraId="4EB79B6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frontul de lucru;</w:t>
      </w:r>
    </w:p>
    <w:p w14:paraId="74D1463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capacitatea tehnică;</w:t>
      </w:r>
    </w:p>
    <w:p w14:paraId="1B7F5B4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ore/zi;</w:t>
      </w:r>
    </w:p>
    <w:p w14:paraId="7FDCE47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productivitate estimată;</w:t>
      </w:r>
    </w:p>
    <w:p w14:paraId="583696B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proprietar/chirie/contract disponibilitate;</w:t>
      </w:r>
    </w:p>
    <w:p w14:paraId="41415F9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utilaj de rezervă;</w:t>
      </w:r>
    </w:p>
    <w:p w14:paraId="03FC438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măsuri în caz de defectare;</w:t>
      </w:r>
    </w:p>
    <w:p w14:paraId="7FB648B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l. operatori alocați.</w:t>
      </w:r>
    </w:p>
    <w:p w14:paraId="0F10455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Se vor include, după caz:</w:t>
      </w:r>
    </w:p>
    <w:p w14:paraId="7E40B83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excavatoare;</w:t>
      </w:r>
    </w:p>
    <w:p w14:paraId="13E7731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buldoexcavatoare;</w:t>
      </w:r>
    </w:p>
    <w:p w14:paraId="3136147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compactoare;</w:t>
      </w:r>
    </w:p>
    <w:p w14:paraId="02BAEE8C"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autobasculante;</w:t>
      </w:r>
    </w:p>
    <w:p w14:paraId="585E2CE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automacarale;</w:t>
      </w:r>
    </w:p>
    <w:p w14:paraId="2FEC7A2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echipamente pentru sudură/electrofuziune;</w:t>
      </w:r>
    </w:p>
    <w:p w14:paraId="1E17D0F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echipamente pentru foraj;</w:t>
      </w:r>
    </w:p>
    <w:p w14:paraId="12B750B2"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pompe pentru epuizmente;</w:t>
      </w:r>
    </w:p>
    <w:p w14:paraId="1D9F776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generatoare;</w:t>
      </w:r>
    </w:p>
    <w:p w14:paraId="09B4BA3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utilaje pentru refaceri rutiere;</w:t>
      </w:r>
    </w:p>
    <w:p w14:paraId="75584C8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k. echipamente pentru testare presiune;</w:t>
      </w:r>
    </w:p>
    <w:p w14:paraId="577CEFF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l. echipamente pentru probe și verificări.</w:t>
      </w:r>
    </w:p>
    <w:p w14:paraId="6F0EF2F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Nu se acceptă prezentarea unei simple liste de utilaje fără indicarea activității, perioadei și frontului de lucru unde acestea vor fi utilizate.</w:t>
      </w:r>
    </w:p>
    <w:p w14:paraId="2B8B7021" w14:textId="30010DC7"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1F5974A3"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11. </w:t>
      </w:r>
      <w:proofErr w:type="spellStart"/>
      <w:r w:rsidRPr="002133E4">
        <w:rPr>
          <w:rFonts w:ascii="Cambria" w:hAnsi="Cambria"/>
          <w:b/>
          <w:bCs/>
          <w:sz w:val="20"/>
          <w:szCs w:val="20"/>
          <w:lang w:val="en-GB"/>
        </w:rPr>
        <w:t>Corelarea</w:t>
      </w:r>
      <w:proofErr w:type="spellEnd"/>
      <w:r w:rsidRPr="002133E4">
        <w:rPr>
          <w:rFonts w:ascii="Cambria" w:hAnsi="Cambria"/>
          <w:b/>
          <w:bCs/>
          <w:sz w:val="20"/>
          <w:szCs w:val="20"/>
          <w:lang w:val="en-GB"/>
        </w:rPr>
        <w:t xml:space="preserve"> cu </w:t>
      </w:r>
      <w:proofErr w:type="spellStart"/>
      <w:r w:rsidRPr="002133E4">
        <w:rPr>
          <w:rFonts w:ascii="Cambria" w:hAnsi="Cambria"/>
          <w:b/>
          <w:bCs/>
          <w:sz w:val="20"/>
          <w:szCs w:val="20"/>
          <w:lang w:val="en-GB"/>
        </w:rPr>
        <w:t>transporturile</w:t>
      </w:r>
      <w:proofErr w:type="spellEnd"/>
    </w:p>
    <w:p w14:paraId="45DC521A"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un plan de transport </w:t>
      </w:r>
      <w:proofErr w:type="spellStart"/>
      <w:r w:rsidRPr="002133E4">
        <w:rPr>
          <w:rFonts w:ascii="Cambria" w:hAnsi="Cambria"/>
          <w:sz w:val="20"/>
          <w:szCs w:val="20"/>
          <w:lang w:val="en-GB"/>
        </w:rPr>
        <w:t>pentru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materiale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pământ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agregate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betoane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conducte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cămine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echipamente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deșeuri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rezultate</w:t>
      </w:r>
      <w:proofErr w:type="spellEnd"/>
      <w:r w:rsidRPr="002133E4">
        <w:rPr>
          <w:rFonts w:ascii="Cambria" w:hAnsi="Cambria"/>
          <w:sz w:val="20"/>
          <w:szCs w:val="20"/>
          <w:lang w:val="en-GB"/>
        </w:rPr>
        <w:t xml:space="preserve"> din </w:t>
      </w:r>
      <w:proofErr w:type="spellStart"/>
      <w:r w:rsidRPr="002133E4">
        <w:rPr>
          <w:rFonts w:ascii="Cambria" w:hAnsi="Cambria"/>
          <w:sz w:val="20"/>
          <w:szCs w:val="20"/>
          <w:lang w:val="en-GB"/>
        </w:rPr>
        <w:t>lucrări</w:t>
      </w:r>
      <w:proofErr w:type="spellEnd"/>
      <w:r w:rsidRPr="002133E4">
        <w:rPr>
          <w:rFonts w:ascii="Cambria" w:hAnsi="Cambria"/>
          <w:sz w:val="20"/>
          <w:szCs w:val="20"/>
          <w:lang w:val="en-GB"/>
        </w:rPr>
        <w:t>.</w:t>
      </w:r>
    </w:p>
    <w:p w14:paraId="304694D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Planul va include:</w:t>
      </w:r>
    </w:p>
    <w:p w14:paraId="1EC83347"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tipul materialului transportat;</w:t>
      </w:r>
    </w:p>
    <w:p w14:paraId="0163EF5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cantitatea totală;</w:t>
      </w:r>
    </w:p>
    <w:p w14:paraId="71E2314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cantitatea zilnică/săptămânală;</w:t>
      </w:r>
    </w:p>
    <w:p w14:paraId="0D88512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distanța de transport;</w:t>
      </w:r>
    </w:p>
    <w:p w14:paraId="419CF4C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ruta propusă;</w:t>
      </w:r>
    </w:p>
    <w:p w14:paraId="3D67E41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mijlocul de transport;</w:t>
      </w:r>
    </w:p>
    <w:p w14:paraId="55A71A9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lastRenderedPageBreak/>
        <w:t>g. capacitatea mijlocului de transport;</w:t>
      </w:r>
    </w:p>
    <w:p w14:paraId="06B47FA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numărul de curse/zi;</w:t>
      </w:r>
    </w:p>
    <w:p w14:paraId="55911CB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restricții de circulație;</w:t>
      </w:r>
    </w:p>
    <w:p w14:paraId="3B07F23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riscuri de afectare a drumurilor;</w:t>
      </w:r>
    </w:p>
    <w:p w14:paraId="3AE448B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măsuri de protecție a drumurilor;</w:t>
      </w:r>
    </w:p>
    <w:p w14:paraId="62C5EC9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măsuri de reducere a disconfortului pentru populație;</w:t>
      </w:r>
    </w:p>
    <w:p w14:paraId="5E13515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corelare cu fronturile de lucru.</w:t>
      </w:r>
    </w:p>
    <w:p w14:paraId="2623B48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 xml:space="preserve">Planul de transport este obligatoriu deoarece documentația prevede responsabilitatea executantului pentru utilizarea rezonabilă a drumurilor, prevenirea deteriorării acestora și remedierea eventualelor avarii produse prin transporturile aferente șantierului. </w:t>
      </w:r>
    </w:p>
    <w:p w14:paraId="42D12437" w14:textId="01559A31"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6C6719E9"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12. </w:t>
      </w:r>
      <w:proofErr w:type="spellStart"/>
      <w:r w:rsidRPr="002133E4">
        <w:rPr>
          <w:rFonts w:ascii="Cambria" w:hAnsi="Cambria"/>
          <w:b/>
          <w:bCs/>
          <w:sz w:val="20"/>
          <w:szCs w:val="20"/>
          <w:lang w:val="en-GB"/>
        </w:rPr>
        <w:t>Corelarea</w:t>
      </w:r>
      <w:proofErr w:type="spellEnd"/>
      <w:r w:rsidRPr="002133E4">
        <w:rPr>
          <w:rFonts w:ascii="Cambria" w:hAnsi="Cambria"/>
          <w:b/>
          <w:bCs/>
          <w:sz w:val="20"/>
          <w:szCs w:val="20"/>
          <w:lang w:val="en-GB"/>
        </w:rPr>
        <w:t xml:space="preserve"> cu </w:t>
      </w:r>
      <w:proofErr w:type="spellStart"/>
      <w:r w:rsidRPr="002133E4">
        <w:rPr>
          <w:rFonts w:ascii="Cambria" w:hAnsi="Cambria"/>
          <w:b/>
          <w:bCs/>
          <w:sz w:val="20"/>
          <w:szCs w:val="20"/>
          <w:lang w:val="en-GB"/>
        </w:rPr>
        <w:t>probele</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testele</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și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recepțiile</w:t>
      </w:r>
      <w:proofErr w:type="spellEnd"/>
    </w:p>
    <w:p w14:paraId="4A59E7DF"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Termenul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trebuie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includă</w:t>
      </w:r>
      <w:proofErr w:type="spellEnd"/>
      <w:r w:rsidRPr="002133E4">
        <w:rPr>
          <w:rFonts w:ascii="Cambria" w:hAnsi="Cambria"/>
          <w:sz w:val="20"/>
          <w:szCs w:val="20"/>
          <w:lang w:val="en-GB"/>
        </w:rPr>
        <w:t xml:space="preserve"> nu </w:t>
      </w:r>
      <w:proofErr w:type="spellStart"/>
      <w:r w:rsidRPr="002133E4">
        <w:rPr>
          <w:rFonts w:ascii="Cambria" w:hAnsi="Cambria"/>
          <w:sz w:val="20"/>
          <w:szCs w:val="20"/>
          <w:lang w:val="en-GB"/>
        </w:rPr>
        <w:t>doar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execuția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fizică</w:t>
      </w:r>
      <w:proofErr w:type="spellEnd"/>
      <w:r w:rsidRPr="002133E4">
        <w:rPr>
          <w:rFonts w:ascii="Cambria" w:hAnsi="Cambria"/>
          <w:sz w:val="20"/>
          <w:szCs w:val="20"/>
          <w:lang w:val="en-GB"/>
        </w:rPr>
        <w:t xml:space="preserve"> a </w:t>
      </w:r>
      <w:proofErr w:type="spellStart"/>
      <w:r w:rsidRPr="002133E4">
        <w:rPr>
          <w:rFonts w:ascii="Cambria" w:hAnsi="Cambria"/>
          <w:sz w:val="20"/>
          <w:szCs w:val="20"/>
          <w:lang w:val="en-GB"/>
        </w:rPr>
        <w:t>lucrărilor</w:t>
      </w:r>
      <w:proofErr w:type="spellEnd"/>
      <w:r w:rsidRPr="002133E4">
        <w:rPr>
          <w:rFonts w:ascii="Cambria" w:hAnsi="Cambria"/>
          <w:sz w:val="20"/>
          <w:szCs w:val="20"/>
          <w:lang w:val="en-GB"/>
        </w:rPr>
        <w:t xml:space="preserve">, ci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timpul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necesar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pentru</w:t>
      </w:r>
      <w:proofErr w:type="spellEnd"/>
      <w:r w:rsidRPr="002133E4">
        <w:rPr>
          <w:rFonts w:ascii="Cambria" w:hAnsi="Cambria"/>
          <w:sz w:val="20"/>
          <w:szCs w:val="20"/>
          <w:lang w:val="en-GB"/>
        </w:rPr>
        <w:t>:</w:t>
      </w:r>
    </w:p>
    <w:p w14:paraId="762122F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verificarea materialelor la intrarea în șantier;</w:t>
      </w:r>
    </w:p>
    <w:p w14:paraId="7047261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probe de presiune;</w:t>
      </w:r>
    </w:p>
    <w:p w14:paraId="748DEBF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probe de etanșeitate;</w:t>
      </w:r>
    </w:p>
    <w:p w14:paraId="03A357C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probe tehnologice;</w:t>
      </w:r>
    </w:p>
    <w:p w14:paraId="2C6C15F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spălarea conductelor;</w:t>
      </w:r>
    </w:p>
    <w:p w14:paraId="4992501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dezinfecția conductelor;</w:t>
      </w:r>
    </w:p>
    <w:p w14:paraId="0D1722C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verificări de calitate;</w:t>
      </w:r>
    </w:p>
    <w:p w14:paraId="4B9EDEE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lucrări care devin ascunse;</w:t>
      </w:r>
    </w:p>
    <w:p w14:paraId="28DA01E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faze determinante;</w:t>
      </w:r>
    </w:p>
    <w:p w14:paraId="4E871D42"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j. </w:t>
      </w:r>
      <w:proofErr w:type="spellStart"/>
      <w:r w:rsidRPr="002133E4">
        <w:rPr>
          <w:rFonts w:ascii="Cambria" w:hAnsi="Cambria"/>
          <w:sz w:val="20"/>
          <w:szCs w:val="20"/>
          <w:lang w:val="en-GB"/>
        </w:rPr>
        <w:t>întocmirea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proceselor</w:t>
      </w:r>
      <w:proofErr w:type="spellEnd"/>
      <w:r w:rsidRPr="002133E4">
        <w:rPr>
          <w:rFonts w:ascii="Cambria" w:hAnsi="Cambria"/>
          <w:sz w:val="20"/>
          <w:szCs w:val="20"/>
          <w:lang w:val="en-GB"/>
        </w:rPr>
        <w:t>-verbale;</w:t>
      </w:r>
    </w:p>
    <w:p w14:paraId="307A44DE"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k. </w:t>
      </w:r>
      <w:proofErr w:type="spellStart"/>
      <w:r w:rsidRPr="002133E4">
        <w:rPr>
          <w:rFonts w:ascii="Cambria" w:hAnsi="Cambria"/>
          <w:sz w:val="20"/>
          <w:szCs w:val="20"/>
          <w:lang w:val="en-GB"/>
        </w:rPr>
        <w:t>remedierea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neconformităților</w:t>
      </w:r>
      <w:proofErr w:type="spellEnd"/>
      <w:r w:rsidRPr="002133E4">
        <w:rPr>
          <w:rFonts w:ascii="Cambria" w:hAnsi="Cambria"/>
          <w:sz w:val="20"/>
          <w:szCs w:val="20"/>
          <w:lang w:val="en-GB"/>
        </w:rPr>
        <w:t>;</w:t>
      </w:r>
    </w:p>
    <w:p w14:paraId="5DB0D4F5"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l. </w:t>
      </w:r>
      <w:proofErr w:type="spellStart"/>
      <w:r w:rsidRPr="002133E4">
        <w:rPr>
          <w:rFonts w:ascii="Cambria" w:hAnsi="Cambria"/>
          <w:sz w:val="20"/>
          <w:szCs w:val="20"/>
          <w:lang w:val="en-GB"/>
        </w:rPr>
        <w:t>recepții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parțiale</w:t>
      </w:r>
      <w:proofErr w:type="spellEnd"/>
      <w:r w:rsidRPr="002133E4">
        <w:rPr>
          <w:rFonts w:ascii="Cambria" w:hAnsi="Cambria"/>
          <w:sz w:val="20"/>
          <w:szCs w:val="20"/>
          <w:lang w:val="en-GB"/>
        </w:rPr>
        <w:t>;</w:t>
      </w:r>
    </w:p>
    <w:p w14:paraId="63E6B2D0"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m. </w:t>
      </w:r>
      <w:proofErr w:type="spellStart"/>
      <w:r w:rsidRPr="002133E4">
        <w:rPr>
          <w:rFonts w:ascii="Cambria" w:hAnsi="Cambria"/>
          <w:sz w:val="20"/>
          <w:szCs w:val="20"/>
          <w:lang w:val="en-GB"/>
        </w:rPr>
        <w:t>recepția</w:t>
      </w:r>
      <w:proofErr w:type="spellEnd"/>
      <w:r w:rsidRPr="002133E4">
        <w:rPr>
          <w:rFonts w:ascii="Cambria" w:hAnsi="Cambria"/>
          <w:sz w:val="20"/>
          <w:szCs w:val="20"/>
          <w:lang w:val="en-GB"/>
        </w:rPr>
        <w:t xml:space="preserve"> la </w:t>
      </w:r>
      <w:proofErr w:type="spellStart"/>
      <w:r w:rsidRPr="002133E4">
        <w:rPr>
          <w:rFonts w:ascii="Cambria" w:hAnsi="Cambria"/>
          <w:sz w:val="20"/>
          <w:szCs w:val="20"/>
          <w:lang w:val="en-GB"/>
        </w:rPr>
        <w:t>terminarea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lucrărilor</w:t>
      </w:r>
      <w:proofErr w:type="spellEnd"/>
      <w:r w:rsidRPr="002133E4">
        <w:rPr>
          <w:rFonts w:ascii="Cambria" w:hAnsi="Cambria"/>
          <w:sz w:val="20"/>
          <w:szCs w:val="20"/>
          <w:lang w:val="en-GB"/>
        </w:rPr>
        <w:t>.</w:t>
      </w:r>
    </w:p>
    <w:p w14:paraId="2466C06A"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Proiectul</w:t>
      </w:r>
      <w:proofErr w:type="spellEnd"/>
      <w:r w:rsidRPr="002133E4">
        <w:rPr>
          <w:rFonts w:ascii="Cambria" w:hAnsi="Cambria"/>
          <w:sz w:val="20"/>
          <w:szCs w:val="20"/>
          <w:lang w:val="en-GB"/>
        </w:rPr>
        <w:t xml:space="preserve"> tehnic </w:t>
      </w:r>
      <w:proofErr w:type="spellStart"/>
      <w:r w:rsidRPr="002133E4">
        <w:rPr>
          <w:rFonts w:ascii="Cambria" w:hAnsi="Cambria"/>
          <w:sz w:val="20"/>
          <w:szCs w:val="20"/>
          <w:lang w:val="en-GB"/>
        </w:rPr>
        <w:t>prevede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exemplu</w:t>
      </w:r>
      <w:proofErr w:type="spellEnd"/>
      <w:r w:rsidRPr="002133E4">
        <w:rPr>
          <w:rFonts w:ascii="Cambria" w:hAnsi="Cambria"/>
          <w:sz w:val="20"/>
          <w:szCs w:val="20"/>
          <w:lang w:val="en-GB"/>
        </w:rPr>
        <w:t xml:space="preserve">, probe de </w:t>
      </w:r>
      <w:proofErr w:type="spellStart"/>
      <w:r w:rsidRPr="002133E4">
        <w:rPr>
          <w:rFonts w:ascii="Cambria" w:hAnsi="Cambria"/>
          <w:sz w:val="20"/>
          <w:szCs w:val="20"/>
          <w:lang w:val="en-GB"/>
        </w:rPr>
        <w:t>presiune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spălare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dezinfectare</w:t>
      </w:r>
      <w:proofErr w:type="spellEnd"/>
      <w:r w:rsidRPr="002133E4">
        <w:rPr>
          <w:rFonts w:ascii="Cambria" w:hAnsi="Cambria"/>
          <w:sz w:val="20"/>
          <w:szCs w:val="20"/>
          <w:lang w:val="en-GB"/>
        </w:rPr>
        <w:t xml:space="preserve"> a </w:t>
      </w:r>
      <w:proofErr w:type="spellStart"/>
      <w:r w:rsidRPr="002133E4">
        <w:rPr>
          <w:rFonts w:ascii="Cambria" w:hAnsi="Cambria"/>
          <w:sz w:val="20"/>
          <w:szCs w:val="20"/>
          <w:lang w:val="en-GB"/>
        </w:rPr>
        <w:t>conductelor</w:t>
      </w:r>
      <w:proofErr w:type="spellEnd"/>
      <w:r w:rsidRPr="002133E4">
        <w:rPr>
          <w:rFonts w:ascii="Cambria" w:hAnsi="Cambria"/>
          <w:sz w:val="20"/>
          <w:szCs w:val="20"/>
          <w:lang w:val="en-GB"/>
        </w:rPr>
        <w:t xml:space="preserve">, probe de </w:t>
      </w:r>
      <w:proofErr w:type="spellStart"/>
      <w:r w:rsidRPr="002133E4">
        <w:rPr>
          <w:rFonts w:ascii="Cambria" w:hAnsi="Cambria"/>
          <w:sz w:val="20"/>
          <w:szCs w:val="20"/>
          <w:lang w:val="en-GB"/>
        </w:rPr>
        <w:t>etanșeitate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verificări</w:t>
      </w:r>
      <w:proofErr w:type="spellEnd"/>
      <w:r w:rsidRPr="002133E4">
        <w:rPr>
          <w:rFonts w:ascii="Cambria" w:hAnsi="Cambria"/>
          <w:sz w:val="20"/>
          <w:szCs w:val="20"/>
          <w:lang w:val="en-GB"/>
        </w:rPr>
        <w:t xml:space="preserve"> ale </w:t>
      </w:r>
      <w:proofErr w:type="spellStart"/>
      <w:r w:rsidRPr="002133E4">
        <w:rPr>
          <w:rFonts w:ascii="Cambria" w:hAnsi="Cambria"/>
          <w:sz w:val="20"/>
          <w:szCs w:val="20"/>
          <w:lang w:val="en-GB"/>
        </w:rPr>
        <w:t>lucrărilor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ascunse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iar</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acestea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trebuie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incluse</w:t>
      </w:r>
      <w:proofErr w:type="spellEnd"/>
      <w:r w:rsidRPr="002133E4">
        <w:rPr>
          <w:rFonts w:ascii="Cambria" w:hAnsi="Cambria"/>
          <w:sz w:val="20"/>
          <w:szCs w:val="20"/>
          <w:lang w:val="en-GB"/>
        </w:rPr>
        <w:t xml:space="preserve"> explicit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grafic</w:t>
      </w:r>
      <w:proofErr w:type="spellEnd"/>
      <w:r w:rsidRPr="002133E4">
        <w:rPr>
          <w:rFonts w:ascii="Cambria" w:hAnsi="Cambria"/>
          <w:sz w:val="20"/>
          <w:szCs w:val="20"/>
          <w:lang w:val="en-GB"/>
        </w:rPr>
        <w:t xml:space="preserve">. </w:t>
      </w:r>
    </w:p>
    <w:p w14:paraId="14F056BC"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Nu se </w:t>
      </w:r>
      <w:proofErr w:type="spellStart"/>
      <w:r w:rsidRPr="002133E4">
        <w:rPr>
          <w:rFonts w:ascii="Cambria" w:hAnsi="Cambria"/>
          <w:sz w:val="20"/>
          <w:szCs w:val="20"/>
          <w:lang w:val="en-GB"/>
        </w:rPr>
        <w:t>acceptă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grafice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care </w:t>
      </w:r>
      <w:proofErr w:type="spellStart"/>
      <w:r w:rsidRPr="002133E4">
        <w:rPr>
          <w:rFonts w:ascii="Cambria" w:hAnsi="Cambria"/>
          <w:sz w:val="20"/>
          <w:szCs w:val="20"/>
          <w:lang w:val="en-GB"/>
        </w:rPr>
        <w:t>probele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testele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recepțiile</w:t>
      </w:r>
      <w:proofErr w:type="spellEnd"/>
      <w:r w:rsidRPr="002133E4">
        <w:rPr>
          <w:rFonts w:ascii="Cambria" w:hAnsi="Cambria"/>
          <w:sz w:val="20"/>
          <w:szCs w:val="20"/>
          <w:lang w:val="en-GB"/>
        </w:rPr>
        <w:t xml:space="preserve"> sunt </w:t>
      </w:r>
      <w:proofErr w:type="spellStart"/>
      <w:r w:rsidRPr="002133E4">
        <w:rPr>
          <w:rFonts w:ascii="Cambria" w:hAnsi="Cambria"/>
          <w:sz w:val="20"/>
          <w:szCs w:val="20"/>
          <w:lang w:val="en-GB"/>
        </w:rPr>
        <w:t>omise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sau</w:t>
      </w:r>
      <w:proofErr w:type="spellEnd"/>
      <w:r w:rsidRPr="002133E4">
        <w:rPr>
          <w:rFonts w:ascii="Cambria" w:hAnsi="Cambria"/>
          <w:sz w:val="20"/>
          <w:szCs w:val="20"/>
          <w:lang w:val="en-GB"/>
        </w:rPr>
        <w:t xml:space="preserve"> sunt </w:t>
      </w:r>
      <w:proofErr w:type="spellStart"/>
      <w:r w:rsidRPr="002133E4">
        <w:rPr>
          <w:rFonts w:ascii="Cambria" w:hAnsi="Cambria"/>
          <w:sz w:val="20"/>
          <w:szCs w:val="20"/>
          <w:lang w:val="en-GB"/>
        </w:rPr>
        <w:t>incluse</w:t>
      </w:r>
      <w:proofErr w:type="spellEnd"/>
      <w:r w:rsidRPr="002133E4">
        <w:rPr>
          <w:rFonts w:ascii="Cambria" w:hAnsi="Cambria"/>
          <w:sz w:val="20"/>
          <w:szCs w:val="20"/>
          <w:lang w:val="en-GB"/>
        </w:rPr>
        <w:t xml:space="preserve"> generic la final, </w:t>
      </w:r>
      <w:proofErr w:type="spellStart"/>
      <w:r w:rsidRPr="002133E4">
        <w:rPr>
          <w:rFonts w:ascii="Cambria" w:hAnsi="Cambria"/>
          <w:sz w:val="20"/>
          <w:szCs w:val="20"/>
          <w:lang w:val="en-GB"/>
        </w:rPr>
        <w:t>fără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durată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și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fără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resurse</w:t>
      </w:r>
      <w:proofErr w:type="spellEnd"/>
      <w:r w:rsidRPr="002133E4">
        <w:rPr>
          <w:rFonts w:ascii="Cambria" w:hAnsi="Cambria"/>
          <w:sz w:val="20"/>
          <w:szCs w:val="20"/>
          <w:lang w:val="en-GB"/>
        </w:rPr>
        <w:t>.</w:t>
      </w:r>
    </w:p>
    <w:p w14:paraId="633C34EC" w14:textId="4B8ED836"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en-GB"/>
        </w:rPr>
        <w:t xml:space="preserve"> </w:t>
      </w:r>
    </w:p>
    <w:p w14:paraId="17C73EA5"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t xml:space="preserve">13. </w:t>
      </w:r>
      <w:proofErr w:type="spellStart"/>
      <w:r w:rsidRPr="002133E4">
        <w:rPr>
          <w:rFonts w:ascii="Cambria" w:hAnsi="Cambria"/>
          <w:b/>
          <w:bCs/>
          <w:sz w:val="20"/>
          <w:szCs w:val="20"/>
          <w:lang w:val="en-GB"/>
        </w:rPr>
        <w:t>Corelarea</w:t>
      </w:r>
      <w:proofErr w:type="spellEnd"/>
      <w:r w:rsidRPr="002133E4">
        <w:rPr>
          <w:rFonts w:ascii="Cambria" w:hAnsi="Cambria"/>
          <w:b/>
          <w:bCs/>
          <w:sz w:val="20"/>
          <w:szCs w:val="20"/>
          <w:lang w:val="en-GB"/>
        </w:rPr>
        <w:t xml:space="preserve"> cu </w:t>
      </w:r>
      <w:proofErr w:type="spellStart"/>
      <w:r w:rsidRPr="002133E4">
        <w:rPr>
          <w:rFonts w:ascii="Cambria" w:hAnsi="Cambria"/>
          <w:b/>
          <w:bCs/>
          <w:sz w:val="20"/>
          <w:szCs w:val="20"/>
          <w:lang w:val="en-GB"/>
        </w:rPr>
        <w:t>planul</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calității</w:t>
      </w:r>
      <w:proofErr w:type="spellEnd"/>
    </w:p>
    <w:p w14:paraId="51BAEB8D"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demonstra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termenul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ofertat</w:t>
      </w:r>
      <w:proofErr w:type="spellEnd"/>
      <w:r w:rsidRPr="002133E4">
        <w:rPr>
          <w:rFonts w:ascii="Cambria" w:hAnsi="Cambria"/>
          <w:sz w:val="20"/>
          <w:szCs w:val="20"/>
          <w:lang w:val="en-GB"/>
        </w:rPr>
        <w:t xml:space="preserve"> nu </w:t>
      </w:r>
      <w:proofErr w:type="spellStart"/>
      <w:r w:rsidRPr="002133E4">
        <w:rPr>
          <w:rFonts w:ascii="Cambria" w:hAnsi="Cambria"/>
          <w:sz w:val="20"/>
          <w:szCs w:val="20"/>
          <w:lang w:val="en-GB"/>
        </w:rPr>
        <w:t>afectează</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obligațiile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privind</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calitatea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lucrărilor</w:t>
      </w:r>
      <w:proofErr w:type="spellEnd"/>
      <w:r w:rsidRPr="002133E4">
        <w:rPr>
          <w:rFonts w:ascii="Cambria" w:hAnsi="Cambria"/>
          <w:sz w:val="20"/>
          <w:szCs w:val="20"/>
          <w:lang w:val="en-GB"/>
        </w:rPr>
        <w:t>.</w:t>
      </w:r>
    </w:p>
    <w:p w14:paraId="0AEB4F20"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În</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acest</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sens</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o </w:t>
      </w:r>
      <w:proofErr w:type="spellStart"/>
      <w:r w:rsidRPr="002133E4">
        <w:rPr>
          <w:rFonts w:ascii="Cambria" w:hAnsi="Cambria"/>
          <w:sz w:val="20"/>
          <w:szCs w:val="20"/>
          <w:lang w:val="en-GB"/>
        </w:rPr>
        <w:t>matrice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corelare</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între</w:t>
      </w:r>
      <w:proofErr w:type="spellEnd"/>
      <w:r w:rsidRPr="002133E4">
        <w:rPr>
          <w:rFonts w:ascii="Cambria" w:hAnsi="Cambria"/>
          <w:sz w:val="20"/>
          <w:szCs w:val="20"/>
          <w:lang w:val="en-GB"/>
        </w:rPr>
        <w:t>:</w:t>
      </w:r>
    </w:p>
    <w:p w14:paraId="00473C5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 activitatea din grafic;</w:t>
      </w:r>
    </w:p>
    <w:p w14:paraId="47E3AF6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procedura tehnică de execuție;</w:t>
      </w:r>
    </w:p>
    <w:p w14:paraId="04CCC05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punctul de control;</w:t>
      </w:r>
    </w:p>
    <w:p w14:paraId="3DFA804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documentul de calitate;</w:t>
      </w:r>
    </w:p>
    <w:p w14:paraId="4E17D4A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responsabilul CQ/RTE/șef șantier;</w:t>
      </w:r>
    </w:p>
    <w:p w14:paraId="0345A84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laboratorul/testul aplicabil;</w:t>
      </w:r>
    </w:p>
    <w:p w14:paraId="225508E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durata necesară verificării;</w:t>
      </w:r>
    </w:p>
    <w:p w14:paraId="334260D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impactul asupra graficului de execuție.</w:t>
      </w:r>
    </w:p>
    <w:p w14:paraId="148A761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Nu se acceptă reducerea termenului de execuție prin comprimarea nejustificată a activităților de control al calității, a probelor, testelor, fazelor determinante sau recepțiilor.</w:t>
      </w:r>
    </w:p>
    <w:p w14:paraId="1EE23E75" w14:textId="70F3A121" w:rsidR="002133E4" w:rsidRPr="002133E4" w:rsidRDefault="002133E4" w:rsidP="002133E4">
      <w:pPr>
        <w:tabs>
          <w:tab w:val="left" w:pos="0"/>
        </w:tabs>
        <w:jc w:val="both"/>
        <w:rPr>
          <w:rFonts w:ascii="Cambria" w:hAnsi="Cambria"/>
          <w:sz w:val="20"/>
          <w:szCs w:val="20"/>
          <w:lang w:val="pt-BR"/>
        </w:rPr>
      </w:pPr>
      <w:r w:rsidRPr="00493832">
        <w:rPr>
          <w:rFonts w:ascii="Cambria" w:hAnsi="Cambria"/>
          <w:sz w:val="20"/>
          <w:szCs w:val="20"/>
          <w:lang w:val="pt-BR"/>
        </w:rPr>
        <w:t xml:space="preserve"> </w:t>
      </w:r>
    </w:p>
    <w:p w14:paraId="6882D502" w14:textId="71239FCB" w:rsidR="002133E4" w:rsidRPr="002133E4" w:rsidRDefault="002133E4" w:rsidP="002133E4">
      <w:pPr>
        <w:tabs>
          <w:tab w:val="left" w:pos="0"/>
        </w:tabs>
        <w:jc w:val="both"/>
        <w:rPr>
          <w:rFonts w:ascii="Cambria" w:hAnsi="Cambria"/>
          <w:b/>
          <w:bCs/>
          <w:sz w:val="20"/>
          <w:szCs w:val="20"/>
          <w:lang w:val="it-IT"/>
        </w:rPr>
      </w:pPr>
      <w:r w:rsidRPr="002133E4">
        <w:rPr>
          <w:rFonts w:ascii="Cambria" w:hAnsi="Cambria"/>
          <w:b/>
          <w:bCs/>
          <w:sz w:val="20"/>
          <w:szCs w:val="20"/>
          <w:lang w:val="it-IT"/>
        </w:rPr>
        <w:t xml:space="preserve">14. Corelarea cu propunerea financiară </w:t>
      </w:r>
      <w:r w:rsidRPr="00493832">
        <w:rPr>
          <w:rFonts w:ascii="Cambria" w:hAnsi="Cambria"/>
          <w:b/>
          <w:bCs/>
          <w:sz w:val="20"/>
          <w:szCs w:val="20"/>
          <w:lang w:val="it-IT"/>
        </w:rPr>
        <w:t xml:space="preserve"> </w:t>
      </w:r>
      <w:r w:rsidRPr="00493832">
        <w:rPr>
          <w:rFonts w:ascii="Cambria" w:hAnsi="Cambria"/>
          <w:sz w:val="20"/>
          <w:szCs w:val="20"/>
          <w:lang w:val="it-IT"/>
        </w:rPr>
        <w:t>in procente</w:t>
      </w:r>
    </w:p>
    <w:p w14:paraId="7E32AB0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Ofertantul va prezenta un grafic fizic-valoric și un cash-flow aferent termenului ofertat.</w:t>
      </w:r>
    </w:p>
    <w:p w14:paraId="78D73A2C"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Acestea trebuie să indice:</w:t>
      </w:r>
    </w:p>
    <w:p w14:paraId="73DFB114" w14:textId="0B1D5FC9"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valoarea lucrărilor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67993949" w14:textId="540BC169"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procentul fizic realizat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7C378A72" w14:textId="7E11DDDC"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cantitățile principale executate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79C72AF3" w14:textId="56D1DC78"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necesarul de manoperă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68C7B013" w14:textId="3F06D9FE"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necesarul de materiale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4FBAB639" w14:textId="1BC871A2"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necesarul de utilaje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48ED8312" w14:textId="30AD377B"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necesarul de transporturi pe lună</w:t>
      </w:r>
      <w:r w:rsidRPr="00493832">
        <w:rPr>
          <w:rFonts w:ascii="Cambria" w:hAnsi="Cambria"/>
          <w:sz w:val="20"/>
          <w:szCs w:val="20"/>
          <w:lang w:val="it-IT"/>
        </w:rPr>
        <w:t xml:space="preserve"> in procente</w:t>
      </w:r>
      <w:r w:rsidRPr="002133E4">
        <w:rPr>
          <w:rFonts w:ascii="Cambria" w:hAnsi="Cambria"/>
          <w:sz w:val="20"/>
          <w:szCs w:val="20"/>
          <w:lang w:val="it-IT"/>
        </w:rPr>
        <w:t>;</w:t>
      </w:r>
    </w:p>
    <w:p w14:paraId="5ACA25A0" w14:textId="6D4EEA5A"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valoarea aprovizionărilor</w:t>
      </w:r>
      <w:r w:rsidRPr="00493832">
        <w:rPr>
          <w:rFonts w:ascii="Cambria" w:hAnsi="Cambria"/>
          <w:sz w:val="20"/>
          <w:szCs w:val="20"/>
          <w:lang w:val="it-IT"/>
        </w:rPr>
        <w:t xml:space="preserve"> in procente</w:t>
      </w:r>
      <w:r w:rsidRPr="002133E4">
        <w:rPr>
          <w:rFonts w:ascii="Cambria" w:hAnsi="Cambria"/>
          <w:sz w:val="20"/>
          <w:szCs w:val="20"/>
          <w:lang w:val="it-IT"/>
        </w:rPr>
        <w:t>;</w:t>
      </w:r>
    </w:p>
    <w:p w14:paraId="18124E08" w14:textId="6A0D7484"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valoarea lucrărilor executate</w:t>
      </w:r>
      <w:r w:rsidRPr="00493832">
        <w:rPr>
          <w:rFonts w:ascii="Cambria" w:hAnsi="Cambria"/>
          <w:sz w:val="20"/>
          <w:szCs w:val="20"/>
          <w:lang w:val="it-IT"/>
        </w:rPr>
        <w:t xml:space="preserve"> in procente</w:t>
      </w:r>
      <w:r w:rsidRPr="002133E4">
        <w:rPr>
          <w:rFonts w:ascii="Cambria" w:hAnsi="Cambria"/>
          <w:sz w:val="20"/>
          <w:szCs w:val="20"/>
          <w:lang w:val="it-IT"/>
        </w:rPr>
        <w:t>;</w:t>
      </w:r>
    </w:p>
    <w:p w14:paraId="114859C2" w14:textId="0B123A56"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valoarea estimată a situațiilor de lucrări</w:t>
      </w:r>
      <w:r w:rsidRPr="00493832">
        <w:rPr>
          <w:rFonts w:ascii="Cambria" w:hAnsi="Cambria"/>
          <w:sz w:val="20"/>
          <w:szCs w:val="20"/>
          <w:lang w:val="it-IT"/>
        </w:rPr>
        <w:t xml:space="preserve"> in procente</w:t>
      </w:r>
      <w:r w:rsidRPr="002133E4">
        <w:rPr>
          <w:rFonts w:ascii="Cambria" w:hAnsi="Cambria"/>
          <w:sz w:val="20"/>
          <w:szCs w:val="20"/>
          <w:lang w:val="it-IT"/>
        </w:rPr>
        <w:t>;</w:t>
      </w:r>
    </w:p>
    <w:p w14:paraId="1FA81A94" w14:textId="072F7440"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necesarul de finanțare propriu</w:t>
      </w:r>
      <w:r w:rsidRPr="00493832">
        <w:rPr>
          <w:rFonts w:ascii="Cambria" w:hAnsi="Cambria"/>
          <w:sz w:val="20"/>
          <w:szCs w:val="20"/>
          <w:lang w:val="it-IT"/>
        </w:rPr>
        <w:t xml:space="preserve"> in procente</w:t>
      </w:r>
      <w:r w:rsidRPr="002133E4">
        <w:rPr>
          <w:rFonts w:ascii="Cambria" w:hAnsi="Cambria"/>
          <w:sz w:val="20"/>
          <w:szCs w:val="20"/>
          <w:lang w:val="pt-BR"/>
        </w:rPr>
        <w:t>;</w:t>
      </w:r>
    </w:p>
    <w:p w14:paraId="0F1074F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l. corelarea cu resursele financiare disponibile.</w:t>
      </w:r>
    </w:p>
    <w:p w14:paraId="6022D15A" w14:textId="66BB9453" w:rsidR="002133E4" w:rsidRPr="002133E4" w:rsidRDefault="002133E4" w:rsidP="002133E4">
      <w:pPr>
        <w:tabs>
          <w:tab w:val="left" w:pos="0"/>
        </w:tabs>
        <w:jc w:val="both"/>
        <w:rPr>
          <w:rFonts w:ascii="Cambria" w:hAnsi="Cambria"/>
          <w:sz w:val="20"/>
          <w:szCs w:val="20"/>
          <w:lang w:val="en-GB"/>
        </w:rPr>
      </w:pPr>
      <w:r w:rsidRPr="00493832">
        <w:rPr>
          <w:rFonts w:ascii="Cambria" w:hAnsi="Cambria"/>
          <w:sz w:val="20"/>
          <w:szCs w:val="20"/>
          <w:lang w:val="it-IT"/>
        </w:rPr>
        <w:t xml:space="preserve"> </w:t>
      </w:r>
    </w:p>
    <w:p w14:paraId="32C6470F" w14:textId="77777777" w:rsidR="002133E4" w:rsidRPr="002133E4" w:rsidRDefault="002133E4" w:rsidP="002133E4">
      <w:pPr>
        <w:tabs>
          <w:tab w:val="left" w:pos="0"/>
        </w:tabs>
        <w:jc w:val="both"/>
        <w:rPr>
          <w:rFonts w:ascii="Cambria" w:hAnsi="Cambria"/>
          <w:b/>
          <w:bCs/>
          <w:sz w:val="20"/>
          <w:szCs w:val="20"/>
          <w:lang w:val="en-GB"/>
        </w:rPr>
      </w:pPr>
      <w:r w:rsidRPr="002133E4">
        <w:rPr>
          <w:rFonts w:ascii="Cambria" w:hAnsi="Cambria"/>
          <w:b/>
          <w:bCs/>
          <w:sz w:val="20"/>
          <w:szCs w:val="20"/>
          <w:lang w:val="en-GB"/>
        </w:rPr>
        <w:lastRenderedPageBreak/>
        <w:t xml:space="preserve">15. Analiza </w:t>
      </w:r>
      <w:proofErr w:type="spellStart"/>
      <w:r w:rsidRPr="002133E4">
        <w:rPr>
          <w:rFonts w:ascii="Cambria" w:hAnsi="Cambria"/>
          <w:b/>
          <w:bCs/>
          <w:sz w:val="20"/>
          <w:szCs w:val="20"/>
          <w:lang w:val="en-GB"/>
        </w:rPr>
        <w:t>riscurilor</w:t>
      </w:r>
      <w:proofErr w:type="spellEnd"/>
      <w:r w:rsidRPr="002133E4">
        <w:rPr>
          <w:rFonts w:ascii="Cambria" w:hAnsi="Cambria"/>
          <w:b/>
          <w:bCs/>
          <w:sz w:val="20"/>
          <w:szCs w:val="20"/>
          <w:lang w:val="en-GB"/>
        </w:rPr>
        <w:t xml:space="preserve"> de </w:t>
      </w:r>
      <w:proofErr w:type="spellStart"/>
      <w:r w:rsidRPr="002133E4">
        <w:rPr>
          <w:rFonts w:ascii="Cambria" w:hAnsi="Cambria"/>
          <w:b/>
          <w:bCs/>
          <w:sz w:val="20"/>
          <w:szCs w:val="20"/>
          <w:lang w:val="en-GB"/>
        </w:rPr>
        <w:t>întârziere</w:t>
      </w:r>
      <w:proofErr w:type="spellEnd"/>
    </w:p>
    <w:p w14:paraId="7BA0CA5C"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Ofertantul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prezenta</w:t>
      </w:r>
      <w:proofErr w:type="spellEnd"/>
      <w:r w:rsidRPr="002133E4">
        <w:rPr>
          <w:rFonts w:ascii="Cambria" w:hAnsi="Cambria"/>
          <w:sz w:val="20"/>
          <w:szCs w:val="20"/>
          <w:lang w:val="en-GB"/>
        </w:rPr>
        <w:t xml:space="preserve"> o </w:t>
      </w:r>
      <w:proofErr w:type="spellStart"/>
      <w:r w:rsidRPr="002133E4">
        <w:rPr>
          <w:rFonts w:ascii="Cambria" w:hAnsi="Cambria"/>
          <w:sz w:val="20"/>
          <w:szCs w:val="20"/>
          <w:lang w:val="en-GB"/>
        </w:rPr>
        <w:t>matrice</w:t>
      </w:r>
      <w:proofErr w:type="spellEnd"/>
      <w:r w:rsidRPr="002133E4">
        <w:rPr>
          <w:rFonts w:ascii="Cambria" w:hAnsi="Cambria"/>
          <w:sz w:val="20"/>
          <w:szCs w:val="20"/>
          <w:lang w:val="en-GB"/>
        </w:rPr>
        <w:t xml:space="preserve"> de </w:t>
      </w:r>
      <w:proofErr w:type="spellStart"/>
      <w:r w:rsidRPr="002133E4">
        <w:rPr>
          <w:rFonts w:ascii="Cambria" w:hAnsi="Cambria"/>
          <w:sz w:val="20"/>
          <w:szCs w:val="20"/>
          <w:lang w:val="en-GB"/>
        </w:rPr>
        <w:t>riscuri</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pentru</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termenul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ofertat</w:t>
      </w:r>
      <w:proofErr w:type="spellEnd"/>
      <w:r w:rsidRPr="002133E4">
        <w:rPr>
          <w:rFonts w:ascii="Cambria" w:hAnsi="Cambria"/>
          <w:sz w:val="20"/>
          <w:szCs w:val="20"/>
          <w:lang w:val="en-GB"/>
        </w:rPr>
        <w:t>.</w:t>
      </w:r>
    </w:p>
    <w:p w14:paraId="6280294D" w14:textId="77777777" w:rsidR="002133E4" w:rsidRPr="002133E4" w:rsidRDefault="002133E4" w:rsidP="002133E4">
      <w:pPr>
        <w:tabs>
          <w:tab w:val="left" w:pos="0"/>
        </w:tabs>
        <w:jc w:val="both"/>
        <w:rPr>
          <w:rFonts w:ascii="Cambria" w:hAnsi="Cambria"/>
          <w:sz w:val="20"/>
          <w:szCs w:val="20"/>
          <w:lang w:val="en-GB"/>
        </w:rPr>
      </w:pPr>
      <w:proofErr w:type="spellStart"/>
      <w:r w:rsidRPr="002133E4">
        <w:rPr>
          <w:rFonts w:ascii="Cambria" w:hAnsi="Cambria"/>
          <w:sz w:val="20"/>
          <w:szCs w:val="20"/>
          <w:lang w:val="en-GB"/>
        </w:rPr>
        <w:t>Matricea</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va</w:t>
      </w:r>
      <w:proofErr w:type="spellEnd"/>
      <w:r w:rsidRPr="002133E4">
        <w:rPr>
          <w:rFonts w:ascii="Cambria" w:hAnsi="Cambria"/>
          <w:sz w:val="20"/>
          <w:szCs w:val="20"/>
          <w:lang w:val="en-GB"/>
        </w:rPr>
        <w:t xml:space="preserve"> include minimum:</w:t>
      </w:r>
    </w:p>
    <w:p w14:paraId="69BD4ECE"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a. </w:t>
      </w:r>
      <w:proofErr w:type="spellStart"/>
      <w:r w:rsidRPr="002133E4">
        <w:rPr>
          <w:rFonts w:ascii="Cambria" w:hAnsi="Cambria"/>
          <w:sz w:val="20"/>
          <w:szCs w:val="20"/>
          <w:lang w:val="en-GB"/>
        </w:rPr>
        <w:t>riscul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identificat</w:t>
      </w:r>
      <w:proofErr w:type="spellEnd"/>
      <w:r w:rsidRPr="002133E4">
        <w:rPr>
          <w:rFonts w:ascii="Cambria" w:hAnsi="Cambria"/>
          <w:sz w:val="20"/>
          <w:szCs w:val="20"/>
          <w:lang w:val="en-GB"/>
        </w:rPr>
        <w:t>;</w:t>
      </w:r>
    </w:p>
    <w:p w14:paraId="1E851AE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activitatea afectată;</w:t>
      </w:r>
    </w:p>
    <w:p w14:paraId="73655F7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cauza riscului;</w:t>
      </w:r>
    </w:p>
    <w:p w14:paraId="130B37E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probabilitatea;</w:t>
      </w:r>
    </w:p>
    <w:p w14:paraId="306BBE0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impactul asupra termenului;</w:t>
      </w:r>
    </w:p>
    <w:p w14:paraId="3066061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măsura preventivă;</w:t>
      </w:r>
    </w:p>
    <w:p w14:paraId="550430E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măsura corectivă;</w:t>
      </w:r>
    </w:p>
    <w:p w14:paraId="1CD56052"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resurse suplimentare disponibile;</w:t>
      </w:r>
    </w:p>
    <w:p w14:paraId="40DCDF1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responsabil;</w:t>
      </w:r>
    </w:p>
    <w:p w14:paraId="7466484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termen de activare a măsurii;</w:t>
      </w:r>
    </w:p>
    <w:p w14:paraId="12EF68A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k. efect asupra drumului critic.</w:t>
      </w:r>
    </w:p>
    <w:p w14:paraId="058E32E0"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Riscurile vor include cel puțin:</w:t>
      </w:r>
    </w:p>
    <w:p w14:paraId="3B425FF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întârzieri în aprovizionarea conductelor;</w:t>
      </w:r>
    </w:p>
    <w:p w14:paraId="7C676C9A"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întârzieri în aprovizionarea căminelor;</w:t>
      </w:r>
    </w:p>
    <w:p w14:paraId="26BE37C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întârzieri în livrarea echipamentelor tehnologice;</w:t>
      </w:r>
    </w:p>
    <w:p w14:paraId="6A6F5DA8"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d. indisponibilitatea utilajelor;</w:t>
      </w:r>
    </w:p>
    <w:p w14:paraId="4D68D9FC"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lipsa personalului calificat;</w:t>
      </w:r>
    </w:p>
    <w:p w14:paraId="4A7F7E39"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f. condiții meteo nefavorabile;</w:t>
      </w:r>
    </w:p>
    <w:p w14:paraId="181A3D3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teren dificil;</w:t>
      </w:r>
    </w:p>
    <w:p w14:paraId="41AACE5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apariția apei în săpături;</w:t>
      </w:r>
    </w:p>
    <w:p w14:paraId="50BA4F92"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întârzieri la probe;</w:t>
      </w:r>
    </w:p>
    <w:p w14:paraId="168B72D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rezultate neconforme la teste;</w:t>
      </w:r>
    </w:p>
    <w:p w14:paraId="7EC0D9D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necesitatea refacerii unor lucrări;</w:t>
      </w:r>
    </w:p>
    <w:p w14:paraId="47733C5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blocaje de circulație;</w:t>
      </w:r>
    </w:p>
    <w:p w14:paraId="2ADDD67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imposibilitatea deschiderii simultane a unor fronturi de lucru;</w:t>
      </w:r>
    </w:p>
    <w:p w14:paraId="1B78F09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 întârzieri cauzate de subcontractanți;</w:t>
      </w:r>
    </w:p>
    <w:p w14:paraId="09B3940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 întârzieri cauzate de furnizori.</w:t>
      </w:r>
    </w:p>
    <w:p w14:paraId="49426D9D"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Nu se acceptă riscuri formulate generic, fără legătură concretă cu activitățile din grafic.</w:t>
      </w:r>
    </w:p>
    <w:p w14:paraId="14740C29" w14:textId="65921646" w:rsidR="002133E4" w:rsidRPr="002133E4" w:rsidRDefault="002133E4" w:rsidP="002133E4">
      <w:pPr>
        <w:tabs>
          <w:tab w:val="left" w:pos="0"/>
        </w:tabs>
        <w:jc w:val="both"/>
        <w:rPr>
          <w:rFonts w:ascii="Cambria" w:hAnsi="Cambria"/>
          <w:sz w:val="20"/>
          <w:szCs w:val="20"/>
          <w:lang w:val="it-IT"/>
        </w:rPr>
      </w:pPr>
      <w:r w:rsidRPr="00493832">
        <w:rPr>
          <w:rFonts w:ascii="Cambria" w:hAnsi="Cambria"/>
          <w:sz w:val="20"/>
          <w:szCs w:val="20"/>
          <w:lang w:val="it-IT"/>
        </w:rPr>
        <w:t xml:space="preserve"> </w:t>
      </w:r>
    </w:p>
    <w:p w14:paraId="4303387E" w14:textId="77777777" w:rsidR="002133E4" w:rsidRPr="002133E4" w:rsidRDefault="002133E4" w:rsidP="002133E4">
      <w:pPr>
        <w:tabs>
          <w:tab w:val="left" w:pos="0"/>
        </w:tabs>
        <w:jc w:val="both"/>
        <w:rPr>
          <w:rFonts w:ascii="Cambria" w:hAnsi="Cambria"/>
          <w:b/>
          <w:bCs/>
          <w:sz w:val="20"/>
          <w:szCs w:val="20"/>
          <w:lang w:val="it-IT"/>
        </w:rPr>
      </w:pPr>
      <w:r w:rsidRPr="002133E4">
        <w:rPr>
          <w:rFonts w:ascii="Cambria" w:hAnsi="Cambria"/>
          <w:b/>
          <w:bCs/>
          <w:sz w:val="20"/>
          <w:szCs w:val="20"/>
          <w:lang w:val="it-IT"/>
        </w:rPr>
        <w:t>16. Plan de recuperare a întârzierilor</w:t>
      </w:r>
    </w:p>
    <w:p w14:paraId="6D9B0B1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Ofertantul va prezenta un plan de recuperare a întârzierilor, aplicabil în cazul în care se constată devieri față de grafic.</w:t>
      </w:r>
    </w:p>
    <w:p w14:paraId="70048E73"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Planul va include:</w:t>
      </w:r>
    </w:p>
    <w:p w14:paraId="79D9B49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a. praguri de alertă;</w:t>
      </w:r>
    </w:p>
    <w:p w14:paraId="2FF28EA1"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b. momentul în care se activează măsurile de recuperare;</w:t>
      </w:r>
    </w:p>
    <w:p w14:paraId="075674C2"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c. suplimentare de personal;</w:t>
      </w:r>
    </w:p>
    <w:p w14:paraId="1AC9E7C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suplimentare de utilaje;</w:t>
      </w:r>
    </w:p>
    <w:p w14:paraId="4ECDAB1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deschiderea de fronturi suplimentare;</w:t>
      </w:r>
    </w:p>
    <w:p w14:paraId="4328629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prelungirea programului de lucru, cu respectarea legislației muncii;</w:t>
      </w:r>
    </w:p>
    <w:p w14:paraId="7F5C577B"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g. lucru în schimburi;</w:t>
      </w:r>
    </w:p>
    <w:p w14:paraId="14951534"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h. aprovizionări accelerate;</w:t>
      </w:r>
    </w:p>
    <w:p w14:paraId="365B27C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utilizarea stocurilor tampon;</w:t>
      </w:r>
    </w:p>
    <w:p w14:paraId="62111C5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subcontractare suplimentară permisă legal, dacă este cazul;</w:t>
      </w:r>
    </w:p>
    <w:p w14:paraId="4578E76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prioritizarea activităților critice;</w:t>
      </w:r>
    </w:p>
    <w:p w14:paraId="4A535F2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actualizarea graficului CPM;</w:t>
      </w:r>
    </w:p>
    <w:p w14:paraId="7B75F5C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raportarea către beneficiar.</w:t>
      </w:r>
    </w:p>
    <w:p w14:paraId="77624C8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Planul trebuie să fie realist și corelat cu resurse disponibile, nu doar declarativ.</w:t>
      </w:r>
    </w:p>
    <w:p w14:paraId="111F89E1" w14:textId="17FE22D3" w:rsidR="002133E4" w:rsidRPr="002133E4" w:rsidRDefault="002133E4" w:rsidP="002133E4">
      <w:pPr>
        <w:tabs>
          <w:tab w:val="left" w:pos="0"/>
        </w:tabs>
        <w:jc w:val="both"/>
        <w:rPr>
          <w:rFonts w:ascii="Cambria" w:hAnsi="Cambria"/>
          <w:sz w:val="20"/>
          <w:szCs w:val="20"/>
          <w:lang w:val="pt-BR"/>
        </w:rPr>
      </w:pPr>
      <w:r w:rsidRPr="00493832">
        <w:rPr>
          <w:rFonts w:ascii="Cambria" w:hAnsi="Cambria"/>
          <w:sz w:val="20"/>
          <w:szCs w:val="20"/>
          <w:lang w:val="pt-BR"/>
        </w:rPr>
        <w:t xml:space="preserve"> </w:t>
      </w:r>
    </w:p>
    <w:p w14:paraId="01F92953" w14:textId="77777777" w:rsidR="002133E4" w:rsidRPr="002133E4" w:rsidRDefault="002133E4" w:rsidP="002133E4">
      <w:pPr>
        <w:tabs>
          <w:tab w:val="left" w:pos="0"/>
        </w:tabs>
        <w:jc w:val="both"/>
        <w:rPr>
          <w:rFonts w:ascii="Cambria" w:hAnsi="Cambria"/>
          <w:b/>
          <w:bCs/>
          <w:sz w:val="20"/>
          <w:szCs w:val="20"/>
          <w:lang w:val="pt-BR"/>
        </w:rPr>
      </w:pPr>
      <w:r w:rsidRPr="002133E4">
        <w:rPr>
          <w:rFonts w:ascii="Cambria" w:hAnsi="Cambria"/>
          <w:b/>
          <w:bCs/>
          <w:sz w:val="20"/>
          <w:szCs w:val="20"/>
          <w:lang w:val="pt-BR"/>
        </w:rPr>
        <w:t>17. Condiție privind coerența internă a ofertei</w:t>
      </w:r>
    </w:p>
    <w:p w14:paraId="4EB30B8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Pentru acordarea punctajului aferent termenului de execuție, toate documentele din propunerea tehnică trebuie să fie coerente între ele.</w:t>
      </w:r>
    </w:p>
    <w:p w14:paraId="45CEF51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Se va verifica în mod special corelarea între:</w:t>
      </w:r>
    </w:p>
    <w:p w14:paraId="2F9E6906"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 termenul declarat în formularul de ofertă;</w:t>
      </w:r>
    </w:p>
    <w:p w14:paraId="6B2FDEF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termenul din declarația privind termenul de execuție;</w:t>
      </w:r>
    </w:p>
    <w:p w14:paraId="2688ECF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graficul Gantt;</w:t>
      </w:r>
    </w:p>
    <w:p w14:paraId="6DF78DB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diagrama CPM;</w:t>
      </w:r>
    </w:p>
    <w:p w14:paraId="4D051C2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diagrama PERT;</w:t>
      </w:r>
    </w:p>
    <w:p w14:paraId="58158FC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WBS;</w:t>
      </w:r>
    </w:p>
    <w:p w14:paraId="4E39CB6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lastRenderedPageBreak/>
        <w:t>g. planul de aprovizionare;</w:t>
      </w:r>
    </w:p>
    <w:p w14:paraId="1A3D8098"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planul de mobilizare;</w:t>
      </w:r>
    </w:p>
    <w:p w14:paraId="447B0DF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planul de fronturi de lucru;</w:t>
      </w:r>
    </w:p>
    <w:p w14:paraId="3FD30F1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planul de resurse umane;</w:t>
      </w:r>
    </w:p>
    <w:p w14:paraId="1EF71A8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planul de utilaje;</w:t>
      </w:r>
    </w:p>
    <w:p w14:paraId="08C1B53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planul de transport;</w:t>
      </w:r>
    </w:p>
    <w:p w14:paraId="0A50CDDB"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 xml:space="preserve">m. </w:t>
      </w:r>
      <w:proofErr w:type="spellStart"/>
      <w:r w:rsidRPr="002133E4">
        <w:rPr>
          <w:rFonts w:ascii="Cambria" w:hAnsi="Cambria"/>
          <w:sz w:val="20"/>
          <w:szCs w:val="20"/>
          <w:lang w:val="en-GB"/>
        </w:rPr>
        <w:t>graficul</w:t>
      </w:r>
      <w:proofErr w:type="spellEnd"/>
      <w:r w:rsidRPr="002133E4">
        <w:rPr>
          <w:rFonts w:ascii="Cambria" w:hAnsi="Cambria"/>
          <w:sz w:val="20"/>
          <w:szCs w:val="20"/>
          <w:lang w:val="en-GB"/>
        </w:rPr>
        <w:t xml:space="preserve"> </w:t>
      </w:r>
      <w:proofErr w:type="spellStart"/>
      <w:r w:rsidRPr="002133E4">
        <w:rPr>
          <w:rFonts w:ascii="Cambria" w:hAnsi="Cambria"/>
          <w:sz w:val="20"/>
          <w:szCs w:val="20"/>
          <w:lang w:val="en-GB"/>
        </w:rPr>
        <w:t>fizic-valoric</w:t>
      </w:r>
      <w:proofErr w:type="spellEnd"/>
      <w:r w:rsidRPr="002133E4">
        <w:rPr>
          <w:rFonts w:ascii="Cambria" w:hAnsi="Cambria"/>
          <w:sz w:val="20"/>
          <w:szCs w:val="20"/>
          <w:lang w:val="en-GB"/>
        </w:rPr>
        <w:t>;</w:t>
      </w:r>
    </w:p>
    <w:p w14:paraId="58F5EEBF" w14:textId="77777777" w:rsidR="002133E4" w:rsidRPr="002133E4" w:rsidRDefault="002133E4" w:rsidP="002133E4">
      <w:pPr>
        <w:tabs>
          <w:tab w:val="left" w:pos="0"/>
        </w:tabs>
        <w:jc w:val="both"/>
        <w:rPr>
          <w:rFonts w:ascii="Cambria" w:hAnsi="Cambria"/>
          <w:sz w:val="20"/>
          <w:szCs w:val="20"/>
          <w:lang w:val="en-GB"/>
        </w:rPr>
      </w:pPr>
      <w:r w:rsidRPr="002133E4">
        <w:rPr>
          <w:rFonts w:ascii="Cambria" w:hAnsi="Cambria"/>
          <w:sz w:val="20"/>
          <w:szCs w:val="20"/>
          <w:lang w:val="en-GB"/>
        </w:rPr>
        <w:t>n. cash-flow;</w:t>
      </w:r>
    </w:p>
    <w:p w14:paraId="6DD50B5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 propunerea financiară;</w:t>
      </w:r>
    </w:p>
    <w:p w14:paraId="2120453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p. planul calității;</w:t>
      </w:r>
    </w:p>
    <w:p w14:paraId="6E0D507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q. planul de testare și recepții;</w:t>
      </w:r>
    </w:p>
    <w:p w14:paraId="0FD593A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r. acordurile de subcontractare, dacă există;</w:t>
      </w:r>
    </w:p>
    <w:p w14:paraId="0F8DD85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s. acordurile de asociere, dacă există.</w:t>
      </w:r>
    </w:p>
    <w:p w14:paraId="4FB057D1"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Orice necorelare majoră între aceste documente conduce la neacordarea punctajului pentru factorul de evaluare privind termenul de execuție.</w:t>
      </w:r>
    </w:p>
    <w:p w14:paraId="3B25D63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Exemple de necorelări majore:</w:t>
      </w:r>
    </w:p>
    <w:p w14:paraId="3597443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 termenul declarat este de 20 luni, dar graficul însumează 22 luni;</w:t>
      </w:r>
    </w:p>
    <w:p w14:paraId="0721863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graficul prevede 5 fronturi de lucru, dar oferta alocă personal/utilaje doar pentru 2 fronturi;</w:t>
      </w:r>
    </w:p>
    <w:p w14:paraId="2C27C733"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c. graficul prevede montaj conducte în primele luni, dar planul de aprovizionare indică livrarea conductelor ulterior;</w:t>
      </w:r>
    </w:p>
    <w:p w14:paraId="0D11BEB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graficul prevede probe înainte de finalizarea tronsoanelor;</w:t>
      </w:r>
    </w:p>
    <w:p w14:paraId="7CCEBF2E"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e. cash-flow-ul nu acoperă aprovizionările necesare;</w:t>
      </w:r>
    </w:p>
    <w:p w14:paraId="2289513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planul de calitate prevede verificări care nu se regăsesc în grafic;</w:t>
      </w:r>
    </w:p>
    <w:p w14:paraId="08FD1DB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subcontractantul execută o parte critică, dar acordul de subcontractare nu include durata și resursele aferente;</w:t>
      </w:r>
    </w:p>
    <w:p w14:paraId="7169EFE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manopera necesară depășește capacitatea de personal declarată;</w:t>
      </w:r>
    </w:p>
    <w:p w14:paraId="0825B635"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i. utilajele sunt alocate simultan pe mai multe fronturi incompatibile;</w:t>
      </w:r>
    </w:p>
    <w:p w14:paraId="29CBCCC6"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j. materialele principale nu au surse, termene de livrare sau stocuri tampon.</w:t>
      </w:r>
    </w:p>
    <w:p w14:paraId="0A7B8048" w14:textId="487C2E84" w:rsidR="002133E4" w:rsidRPr="002133E4" w:rsidRDefault="002133E4" w:rsidP="002133E4">
      <w:pPr>
        <w:tabs>
          <w:tab w:val="left" w:pos="0"/>
        </w:tabs>
        <w:jc w:val="both"/>
        <w:rPr>
          <w:rFonts w:ascii="Cambria" w:hAnsi="Cambria"/>
          <w:sz w:val="20"/>
          <w:szCs w:val="20"/>
          <w:lang w:val="it-IT"/>
        </w:rPr>
      </w:pPr>
      <w:r w:rsidRPr="00493832">
        <w:rPr>
          <w:rFonts w:ascii="Cambria" w:hAnsi="Cambria"/>
          <w:sz w:val="20"/>
          <w:szCs w:val="20"/>
          <w:lang w:val="it-IT"/>
        </w:rPr>
        <w:t xml:space="preserve"> </w:t>
      </w:r>
    </w:p>
    <w:p w14:paraId="3EF4EE0C" w14:textId="77777777" w:rsidR="002133E4" w:rsidRPr="002133E4" w:rsidRDefault="002133E4" w:rsidP="002133E4">
      <w:pPr>
        <w:tabs>
          <w:tab w:val="left" w:pos="0"/>
        </w:tabs>
        <w:jc w:val="both"/>
        <w:rPr>
          <w:rFonts w:ascii="Cambria" w:hAnsi="Cambria"/>
          <w:b/>
          <w:bCs/>
          <w:sz w:val="20"/>
          <w:szCs w:val="20"/>
          <w:lang w:val="it-IT"/>
        </w:rPr>
      </w:pPr>
      <w:r w:rsidRPr="002133E4">
        <w:rPr>
          <w:rFonts w:ascii="Cambria" w:hAnsi="Cambria"/>
          <w:b/>
          <w:bCs/>
          <w:sz w:val="20"/>
          <w:szCs w:val="20"/>
          <w:lang w:val="it-IT"/>
        </w:rPr>
        <w:t>18. Anexe obligatorii pentru demonstrarea termenului ofertat</w:t>
      </w:r>
    </w:p>
    <w:p w14:paraId="555D1C6C" w14:textId="77777777" w:rsidR="002133E4" w:rsidRPr="002133E4" w:rsidRDefault="002133E4" w:rsidP="002133E4">
      <w:pPr>
        <w:tabs>
          <w:tab w:val="left" w:pos="0"/>
        </w:tabs>
        <w:jc w:val="both"/>
        <w:rPr>
          <w:rFonts w:ascii="Cambria" w:hAnsi="Cambria"/>
          <w:sz w:val="20"/>
          <w:szCs w:val="20"/>
          <w:lang w:val="it-IT"/>
        </w:rPr>
      </w:pPr>
      <w:r w:rsidRPr="002133E4">
        <w:rPr>
          <w:rFonts w:ascii="Cambria" w:hAnsi="Cambria"/>
          <w:sz w:val="20"/>
          <w:szCs w:val="20"/>
          <w:lang w:val="it-IT"/>
        </w:rPr>
        <w:t>Pentru acordarea punctajului, ofertantul va depune, în mod distinct, următoarele anexe:</w:t>
      </w:r>
    </w:p>
    <w:p w14:paraId="701841CF"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 – Declarație privind termenul de execuție ofertat</w:t>
      </w:r>
      <w:r w:rsidRPr="002133E4">
        <w:rPr>
          <w:rFonts w:ascii="Cambria" w:hAnsi="Cambria"/>
          <w:sz w:val="20"/>
          <w:szCs w:val="20"/>
          <w:lang w:val="pt-BR"/>
        </w:rPr>
        <w:t xml:space="preserve">, exprimat în luni și zile calendaristice. </w:t>
      </w:r>
    </w:p>
    <w:p w14:paraId="6DA19596" w14:textId="77777777" w:rsidR="002133E4" w:rsidRPr="002133E4" w:rsidRDefault="002133E4" w:rsidP="002133E4">
      <w:pPr>
        <w:numPr>
          <w:ilvl w:val="0"/>
          <w:numId w:val="17"/>
        </w:numPr>
        <w:tabs>
          <w:tab w:val="left" w:pos="0"/>
        </w:tabs>
        <w:jc w:val="both"/>
        <w:rPr>
          <w:rFonts w:ascii="Cambria" w:hAnsi="Cambria"/>
          <w:sz w:val="20"/>
          <w:szCs w:val="20"/>
          <w:lang w:val="it-IT"/>
        </w:rPr>
      </w:pPr>
      <w:r w:rsidRPr="002133E4">
        <w:rPr>
          <w:rFonts w:ascii="Cambria" w:hAnsi="Cambria"/>
          <w:b/>
          <w:bCs/>
          <w:sz w:val="20"/>
          <w:szCs w:val="20"/>
          <w:lang w:val="it-IT"/>
        </w:rPr>
        <w:t>Anexa T2 – Grafic Gantt detaliat pe zile calendaristice</w:t>
      </w:r>
      <w:r w:rsidRPr="002133E4">
        <w:rPr>
          <w:rFonts w:ascii="Cambria" w:hAnsi="Cambria"/>
          <w:sz w:val="20"/>
          <w:szCs w:val="20"/>
          <w:lang w:val="it-IT"/>
        </w:rPr>
        <w:t xml:space="preserve">. </w:t>
      </w:r>
    </w:p>
    <w:p w14:paraId="6AF49134" w14:textId="77777777" w:rsidR="002133E4" w:rsidRPr="002133E4" w:rsidRDefault="002133E4" w:rsidP="002133E4">
      <w:pPr>
        <w:numPr>
          <w:ilvl w:val="0"/>
          <w:numId w:val="17"/>
        </w:numPr>
        <w:tabs>
          <w:tab w:val="left" w:pos="0"/>
        </w:tabs>
        <w:jc w:val="both"/>
        <w:rPr>
          <w:rFonts w:ascii="Cambria" w:hAnsi="Cambria"/>
          <w:sz w:val="20"/>
          <w:szCs w:val="20"/>
          <w:lang w:val="it-IT"/>
        </w:rPr>
      </w:pPr>
      <w:r w:rsidRPr="002133E4">
        <w:rPr>
          <w:rFonts w:ascii="Cambria" w:hAnsi="Cambria"/>
          <w:b/>
          <w:bCs/>
          <w:sz w:val="20"/>
          <w:szCs w:val="20"/>
          <w:lang w:val="it-IT"/>
        </w:rPr>
        <w:t>Anexa T3 – Structura WBS a proiectului</w:t>
      </w:r>
      <w:r w:rsidRPr="002133E4">
        <w:rPr>
          <w:rFonts w:ascii="Cambria" w:hAnsi="Cambria"/>
          <w:sz w:val="20"/>
          <w:szCs w:val="20"/>
          <w:lang w:val="it-IT"/>
        </w:rPr>
        <w:t xml:space="preserve">, corelată cu PTH, devize și liste de cantități. </w:t>
      </w:r>
    </w:p>
    <w:p w14:paraId="43735F84"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T4 – Diagrama CPM / drumul critic</w:t>
      </w:r>
      <w:r w:rsidRPr="002133E4">
        <w:rPr>
          <w:rFonts w:ascii="Cambria" w:hAnsi="Cambria"/>
          <w:sz w:val="20"/>
          <w:szCs w:val="20"/>
          <w:lang w:val="pt-BR"/>
        </w:rPr>
        <w:t xml:space="preserve">. </w:t>
      </w:r>
    </w:p>
    <w:p w14:paraId="3C242CE3"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T5 – Diagrama PERT sau analiza dependențelor tehnologice</w:t>
      </w:r>
      <w:r w:rsidRPr="002133E4">
        <w:rPr>
          <w:rFonts w:ascii="Cambria" w:hAnsi="Cambria"/>
          <w:sz w:val="20"/>
          <w:szCs w:val="20"/>
          <w:lang w:val="pt-BR"/>
        </w:rPr>
        <w:t xml:space="preserve">. </w:t>
      </w:r>
    </w:p>
    <w:p w14:paraId="52DAC373" w14:textId="77777777" w:rsidR="002133E4" w:rsidRPr="002133E4" w:rsidRDefault="002133E4" w:rsidP="002133E4">
      <w:pPr>
        <w:numPr>
          <w:ilvl w:val="0"/>
          <w:numId w:val="17"/>
        </w:numPr>
        <w:tabs>
          <w:tab w:val="left" w:pos="0"/>
        </w:tabs>
        <w:jc w:val="both"/>
        <w:rPr>
          <w:rFonts w:ascii="Cambria" w:hAnsi="Cambria"/>
          <w:sz w:val="20"/>
          <w:szCs w:val="20"/>
          <w:lang w:val="en-GB"/>
        </w:rPr>
      </w:pPr>
      <w:proofErr w:type="spellStart"/>
      <w:r w:rsidRPr="002133E4">
        <w:rPr>
          <w:rFonts w:ascii="Cambria" w:hAnsi="Cambria"/>
          <w:b/>
          <w:bCs/>
          <w:sz w:val="20"/>
          <w:szCs w:val="20"/>
          <w:lang w:val="en-GB"/>
        </w:rPr>
        <w:t>Anexa</w:t>
      </w:r>
      <w:proofErr w:type="spellEnd"/>
      <w:r w:rsidRPr="002133E4">
        <w:rPr>
          <w:rFonts w:ascii="Cambria" w:hAnsi="Cambria"/>
          <w:b/>
          <w:bCs/>
          <w:sz w:val="20"/>
          <w:szCs w:val="20"/>
          <w:lang w:val="en-GB"/>
        </w:rPr>
        <w:t xml:space="preserve"> T6 – </w:t>
      </w:r>
      <w:proofErr w:type="spellStart"/>
      <w:r w:rsidRPr="002133E4">
        <w:rPr>
          <w:rFonts w:ascii="Cambria" w:hAnsi="Cambria"/>
          <w:b/>
          <w:bCs/>
          <w:sz w:val="20"/>
          <w:szCs w:val="20"/>
          <w:lang w:val="en-GB"/>
        </w:rPr>
        <w:t>Matricea</w:t>
      </w:r>
      <w:proofErr w:type="spellEnd"/>
      <w:r w:rsidRPr="002133E4">
        <w:rPr>
          <w:rFonts w:ascii="Cambria" w:hAnsi="Cambria"/>
          <w:b/>
          <w:bCs/>
          <w:sz w:val="20"/>
          <w:szCs w:val="20"/>
          <w:lang w:val="en-GB"/>
        </w:rPr>
        <w:t xml:space="preserve"> de </w:t>
      </w:r>
      <w:proofErr w:type="spellStart"/>
      <w:r w:rsidRPr="002133E4">
        <w:rPr>
          <w:rFonts w:ascii="Cambria" w:hAnsi="Cambria"/>
          <w:b/>
          <w:bCs/>
          <w:sz w:val="20"/>
          <w:szCs w:val="20"/>
          <w:lang w:val="en-GB"/>
        </w:rPr>
        <w:t>corelare</w:t>
      </w:r>
      <w:proofErr w:type="spellEnd"/>
      <w:r w:rsidRPr="002133E4">
        <w:rPr>
          <w:rFonts w:ascii="Cambria" w:hAnsi="Cambria"/>
          <w:b/>
          <w:bCs/>
          <w:sz w:val="20"/>
          <w:szCs w:val="20"/>
          <w:lang w:val="en-GB"/>
        </w:rPr>
        <w:t xml:space="preserve"> PTH – </w:t>
      </w:r>
      <w:proofErr w:type="spellStart"/>
      <w:r w:rsidRPr="002133E4">
        <w:rPr>
          <w:rFonts w:ascii="Cambria" w:hAnsi="Cambria"/>
          <w:b/>
          <w:bCs/>
          <w:sz w:val="20"/>
          <w:szCs w:val="20"/>
          <w:lang w:val="en-GB"/>
        </w:rPr>
        <w:t>cantități</w:t>
      </w:r>
      <w:proofErr w:type="spellEnd"/>
      <w:r w:rsidRPr="002133E4">
        <w:rPr>
          <w:rFonts w:ascii="Cambria" w:hAnsi="Cambria"/>
          <w:b/>
          <w:bCs/>
          <w:sz w:val="20"/>
          <w:szCs w:val="20"/>
          <w:lang w:val="en-GB"/>
        </w:rPr>
        <w:t xml:space="preserve"> – </w:t>
      </w:r>
      <w:proofErr w:type="spellStart"/>
      <w:r w:rsidRPr="002133E4">
        <w:rPr>
          <w:rFonts w:ascii="Cambria" w:hAnsi="Cambria"/>
          <w:b/>
          <w:bCs/>
          <w:sz w:val="20"/>
          <w:szCs w:val="20"/>
          <w:lang w:val="en-GB"/>
        </w:rPr>
        <w:t>activități</w:t>
      </w:r>
      <w:proofErr w:type="spellEnd"/>
      <w:r w:rsidRPr="002133E4">
        <w:rPr>
          <w:rFonts w:ascii="Cambria" w:hAnsi="Cambria"/>
          <w:b/>
          <w:bCs/>
          <w:sz w:val="20"/>
          <w:szCs w:val="20"/>
          <w:lang w:val="en-GB"/>
        </w:rPr>
        <w:t xml:space="preserve"> – </w:t>
      </w:r>
      <w:proofErr w:type="spellStart"/>
      <w:r w:rsidRPr="002133E4">
        <w:rPr>
          <w:rFonts w:ascii="Cambria" w:hAnsi="Cambria"/>
          <w:b/>
          <w:bCs/>
          <w:sz w:val="20"/>
          <w:szCs w:val="20"/>
          <w:lang w:val="en-GB"/>
        </w:rPr>
        <w:t>resurse</w:t>
      </w:r>
      <w:proofErr w:type="spellEnd"/>
      <w:r w:rsidRPr="002133E4">
        <w:rPr>
          <w:rFonts w:ascii="Cambria" w:hAnsi="Cambria"/>
          <w:b/>
          <w:bCs/>
          <w:sz w:val="20"/>
          <w:szCs w:val="20"/>
          <w:lang w:val="en-GB"/>
        </w:rPr>
        <w:t xml:space="preserve"> – </w:t>
      </w:r>
      <w:proofErr w:type="spellStart"/>
      <w:r w:rsidRPr="002133E4">
        <w:rPr>
          <w:rFonts w:ascii="Cambria" w:hAnsi="Cambria"/>
          <w:b/>
          <w:bCs/>
          <w:sz w:val="20"/>
          <w:szCs w:val="20"/>
          <w:lang w:val="en-GB"/>
        </w:rPr>
        <w:t>durate</w:t>
      </w:r>
      <w:proofErr w:type="spellEnd"/>
      <w:r w:rsidRPr="002133E4">
        <w:rPr>
          <w:rFonts w:ascii="Cambria" w:hAnsi="Cambria"/>
          <w:sz w:val="20"/>
          <w:szCs w:val="20"/>
          <w:lang w:val="en-GB"/>
        </w:rPr>
        <w:t xml:space="preserve">. </w:t>
      </w:r>
    </w:p>
    <w:p w14:paraId="2D88FB74"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T7 – Planul de alocare a manoperei</w:t>
      </w:r>
      <w:r w:rsidRPr="002133E4">
        <w:rPr>
          <w:rFonts w:ascii="Cambria" w:hAnsi="Cambria"/>
          <w:sz w:val="20"/>
          <w:szCs w:val="20"/>
          <w:lang w:val="pt-BR"/>
        </w:rPr>
        <w:t xml:space="preserve">, pornind de la consumul total de 124.419,416 om-ore. </w:t>
      </w:r>
    </w:p>
    <w:p w14:paraId="7B236176"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T8 – Planul de aprovizionare</w:t>
      </w:r>
      <w:r w:rsidRPr="002133E4">
        <w:rPr>
          <w:rFonts w:ascii="Cambria" w:hAnsi="Cambria"/>
          <w:sz w:val="20"/>
          <w:szCs w:val="20"/>
          <w:lang w:val="pt-BR"/>
        </w:rPr>
        <w:t xml:space="preserve">, pornind de la extrasul de materiale C6. </w:t>
      </w:r>
    </w:p>
    <w:p w14:paraId="175EE148" w14:textId="77777777" w:rsidR="002133E4" w:rsidRPr="002133E4" w:rsidRDefault="002133E4" w:rsidP="002133E4">
      <w:pPr>
        <w:numPr>
          <w:ilvl w:val="0"/>
          <w:numId w:val="17"/>
        </w:numPr>
        <w:tabs>
          <w:tab w:val="left" w:pos="0"/>
        </w:tabs>
        <w:jc w:val="both"/>
        <w:rPr>
          <w:rFonts w:ascii="Cambria" w:hAnsi="Cambria"/>
          <w:sz w:val="20"/>
          <w:szCs w:val="20"/>
          <w:lang w:val="en-GB"/>
        </w:rPr>
      </w:pPr>
      <w:proofErr w:type="spellStart"/>
      <w:r w:rsidRPr="002133E4">
        <w:rPr>
          <w:rFonts w:ascii="Cambria" w:hAnsi="Cambria"/>
          <w:b/>
          <w:bCs/>
          <w:sz w:val="20"/>
          <w:szCs w:val="20"/>
          <w:lang w:val="en-GB"/>
        </w:rPr>
        <w:t>Anexa</w:t>
      </w:r>
      <w:proofErr w:type="spellEnd"/>
      <w:r w:rsidRPr="002133E4">
        <w:rPr>
          <w:rFonts w:ascii="Cambria" w:hAnsi="Cambria"/>
          <w:b/>
          <w:bCs/>
          <w:sz w:val="20"/>
          <w:szCs w:val="20"/>
          <w:lang w:val="en-GB"/>
        </w:rPr>
        <w:t xml:space="preserve"> T9 – </w:t>
      </w:r>
      <w:proofErr w:type="spellStart"/>
      <w:r w:rsidRPr="002133E4">
        <w:rPr>
          <w:rFonts w:ascii="Cambria" w:hAnsi="Cambria"/>
          <w:b/>
          <w:bCs/>
          <w:sz w:val="20"/>
          <w:szCs w:val="20"/>
          <w:lang w:val="en-GB"/>
        </w:rPr>
        <w:t>Graficul</w:t>
      </w:r>
      <w:proofErr w:type="spellEnd"/>
      <w:r w:rsidRPr="002133E4">
        <w:rPr>
          <w:rFonts w:ascii="Cambria" w:hAnsi="Cambria"/>
          <w:b/>
          <w:bCs/>
          <w:sz w:val="20"/>
          <w:szCs w:val="20"/>
          <w:lang w:val="en-GB"/>
        </w:rPr>
        <w:t xml:space="preserve"> de </w:t>
      </w:r>
      <w:proofErr w:type="spellStart"/>
      <w:r w:rsidRPr="002133E4">
        <w:rPr>
          <w:rFonts w:ascii="Cambria" w:hAnsi="Cambria"/>
          <w:b/>
          <w:bCs/>
          <w:sz w:val="20"/>
          <w:szCs w:val="20"/>
          <w:lang w:val="en-GB"/>
        </w:rPr>
        <w:t>aprovizionare</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și</w:t>
      </w:r>
      <w:proofErr w:type="spellEnd"/>
      <w:r w:rsidRPr="002133E4">
        <w:rPr>
          <w:rFonts w:ascii="Cambria" w:hAnsi="Cambria"/>
          <w:b/>
          <w:bCs/>
          <w:sz w:val="20"/>
          <w:szCs w:val="20"/>
          <w:lang w:val="en-GB"/>
        </w:rPr>
        <w:t xml:space="preserve"> </w:t>
      </w:r>
      <w:proofErr w:type="spellStart"/>
      <w:r w:rsidRPr="002133E4">
        <w:rPr>
          <w:rFonts w:ascii="Cambria" w:hAnsi="Cambria"/>
          <w:b/>
          <w:bCs/>
          <w:sz w:val="20"/>
          <w:szCs w:val="20"/>
          <w:lang w:val="en-GB"/>
        </w:rPr>
        <w:t>stocare</w:t>
      </w:r>
      <w:proofErr w:type="spellEnd"/>
      <w:r w:rsidRPr="002133E4">
        <w:rPr>
          <w:rFonts w:ascii="Cambria" w:hAnsi="Cambria"/>
          <w:sz w:val="20"/>
          <w:szCs w:val="20"/>
          <w:lang w:val="en-GB"/>
        </w:rPr>
        <w:t xml:space="preserve">. </w:t>
      </w:r>
    </w:p>
    <w:p w14:paraId="2DF552E9"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T10 – Planul de organizare pe fronturi de lucru</w:t>
      </w:r>
      <w:r w:rsidRPr="002133E4">
        <w:rPr>
          <w:rFonts w:ascii="Cambria" w:hAnsi="Cambria"/>
          <w:sz w:val="20"/>
          <w:szCs w:val="20"/>
          <w:lang w:val="pt-BR"/>
        </w:rPr>
        <w:t xml:space="preserve">. </w:t>
      </w:r>
    </w:p>
    <w:p w14:paraId="377A809F"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T11 – Ritmurile zilnice/săptămânale de execuție asumate</w:t>
      </w:r>
      <w:r w:rsidRPr="002133E4">
        <w:rPr>
          <w:rFonts w:ascii="Cambria" w:hAnsi="Cambria"/>
          <w:sz w:val="20"/>
          <w:szCs w:val="20"/>
          <w:lang w:val="pt-BR"/>
        </w:rPr>
        <w:t xml:space="preserve">. </w:t>
      </w:r>
    </w:p>
    <w:p w14:paraId="71A534A4"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T12 – Planul de utilaje și echipamente de execuție</w:t>
      </w:r>
      <w:r w:rsidRPr="002133E4">
        <w:rPr>
          <w:rFonts w:ascii="Cambria" w:hAnsi="Cambria"/>
          <w:sz w:val="20"/>
          <w:szCs w:val="20"/>
          <w:lang w:val="pt-BR"/>
        </w:rPr>
        <w:t xml:space="preserve">. </w:t>
      </w:r>
    </w:p>
    <w:p w14:paraId="69E17275"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T13 – Planul de transporturi</w:t>
      </w:r>
      <w:r w:rsidRPr="002133E4">
        <w:rPr>
          <w:rFonts w:ascii="Cambria" w:hAnsi="Cambria"/>
          <w:sz w:val="20"/>
          <w:szCs w:val="20"/>
          <w:lang w:val="pt-BR"/>
        </w:rPr>
        <w:t xml:space="preserve">. </w:t>
      </w:r>
    </w:p>
    <w:p w14:paraId="08F0EE84"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T14 – Planul de probe, teste, verificări și recepții parțiale</w:t>
      </w:r>
      <w:r w:rsidRPr="002133E4">
        <w:rPr>
          <w:rFonts w:ascii="Cambria" w:hAnsi="Cambria"/>
          <w:sz w:val="20"/>
          <w:szCs w:val="20"/>
          <w:lang w:val="pt-BR"/>
        </w:rPr>
        <w:t xml:space="preserve">. </w:t>
      </w:r>
    </w:p>
    <w:p w14:paraId="1DFAE2AC"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T15 – Matricea de corelare cu planul calității</w:t>
      </w:r>
      <w:r w:rsidRPr="002133E4">
        <w:rPr>
          <w:rFonts w:ascii="Cambria" w:hAnsi="Cambria"/>
          <w:sz w:val="20"/>
          <w:szCs w:val="20"/>
          <w:lang w:val="pt-BR"/>
        </w:rPr>
        <w:t xml:space="preserve">. </w:t>
      </w:r>
    </w:p>
    <w:p w14:paraId="3CD6941C" w14:textId="352E71C4" w:rsidR="002133E4" w:rsidRPr="002133E4" w:rsidRDefault="002133E4" w:rsidP="002133E4">
      <w:pPr>
        <w:numPr>
          <w:ilvl w:val="0"/>
          <w:numId w:val="17"/>
        </w:numPr>
        <w:tabs>
          <w:tab w:val="left" w:pos="0"/>
        </w:tabs>
        <w:jc w:val="both"/>
        <w:rPr>
          <w:rFonts w:ascii="Cambria" w:hAnsi="Cambria"/>
          <w:sz w:val="20"/>
          <w:szCs w:val="20"/>
          <w:lang w:val="en-GB"/>
        </w:rPr>
      </w:pPr>
      <w:proofErr w:type="spellStart"/>
      <w:r w:rsidRPr="002133E4">
        <w:rPr>
          <w:rFonts w:ascii="Cambria" w:hAnsi="Cambria"/>
          <w:b/>
          <w:bCs/>
          <w:sz w:val="20"/>
          <w:szCs w:val="20"/>
          <w:lang w:val="en-GB"/>
        </w:rPr>
        <w:t>Anexa</w:t>
      </w:r>
      <w:proofErr w:type="spellEnd"/>
      <w:r w:rsidRPr="002133E4">
        <w:rPr>
          <w:rFonts w:ascii="Cambria" w:hAnsi="Cambria"/>
          <w:b/>
          <w:bCs/>
          <w:sz w:val="20"/>
          <w:szCs w:val="20"/>
          <w:lang w:val="en-GB"/>
        </w:rPr>
        <w:t xml:space="preserve"> T16 – </w:t>
      </w:r>
      <w:proofErr w:type="spellStart"/>
      <w:r w:rsidRPr="002133E4">
        <w:rPr>
          <w:rFonts w:ascii="Cambria" w:hAnsi="Cambria"/>
          <w:b/>
          <w:bCs/>
          <w:sz w:val="20"/>
          <w:szCs w:val="20"/>
          <w:lang w:val="en-GB"/>
        </w:rPr>
        <w:t>Grafic</w:t>
      </w:r>
      <w:proofErr w:type="spellEnd"/>
      <w:r w:rsidRPr="002133E4">
        <w:rPr>
          <w:rFonts w:ascii="Cambria" w:hAnsi="Cambria"/>
          <w:b/>
          <w:bCs/>
          <w:sz w:val="20"/>
          <w:szCs w:val="20"/>
          <w:lang w:val="en-GB"/>
        </w:rPr>
        <w:t xml:space="preserve"> </w:t>
      </w:r>
      <w:proofErr w:type="spellStart"/>
      <w:proofErr w:type="gramStart"/>
      <w:r w:rsidRPr="002133E4">
        <w:rPr>
          <w:rFonts w:ascii="Cambria" w:hAnsi="Cambria"/>
          <w:b/>
          <w:bCs/>
          <w:sz w:val="20"/>
          <w:szCs w:val="20"/>
          <w:lang w:val="en-GB"/>
        </w:rPr>
        <w:t>fizic</w:t>
      </w:r>
      <w:proofErr w:type="spellEnd"/>
      <w:r w:rsidRPr="00493832">
        <w:rPr>
          <w:rFonts w:ascii="Cambria" w:hAnsi="Cambria"/>
          <w:b/>
          <w:bCs/>
          <w:sz w:val="20"/>
          <w:szCs w:val="20"/>
          <w:lang w:val="en-GB"/>
        </w:rPr>
        <w:t xml:space="preserve"> </w:t>
      </w:r>
      <w:r w:rsidRPr="002133E4">
        <w:rPr>
          <w:rFonts w:ascii="Cambria" w:hAnsi="Cambria"/>
          <w:sz w:val="20"/>
          <w:szCs w:val="20"/>
          <w:lang w:val="en-GB"/>
        </w:rPr>
        <w:t>.</w:t>
      </w:r>
      <w:proofErr w:type="gramEnd"/>
      <w:r w:rsidRPr="002133E4">
        <w:rPr>
          <w:rFonts w:ascii="Cambria" w:hAnsi="Cambria"/>
          <w:sz w:val="20"/>
          <w:szCs w:val="20"/>
          <w:lang w:val="en-GB"/>
        </w:rPr>
        <w:t xml:space="preserve"> </w:t>
      </w:r>
    </w:p>
    <w:p w14:paraId="0EFCD5C9"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T17 – Matricea riscurilor de întârziere</w:t>
      </w:r>
      <w:r w:rsidRPr="002133E4">
        <w:rPr>
          <w:rFonts w:ascii="Cambria" w:hAnsi="Cambria"/>
          <w:sz w:val="20"/>
          <w:szCs w:val="20"/>
          <w:lang w:val="pt-BR"/>
        </w:rPr>
        <w:t xml:space="preserve">. </w:t>
      </w:r>
    </w:p>
    <w:p w14:paraId="14A22ACE"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T18 – Planul de recuperare a întârzierilor</w:t>
      </w:r>
      <w:r w:rsidRPr="002133E4">
        <w:rPr>
          <w:rFonts w:ascii="Cambria" w:hAnsi="Cambria"/>
          <w:sz w:val="20"/>
          <w:szCs w:val="20"/>
          <w:lang w:val="pt-BR"/>
        </w:rPr>
        <w:t xml:space="preserve">. </w:t>
      </w:r>
    </w:p>
    <w:p w14:paraId="2C50EFD0"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T19 – Lista documentelor de calitate care se vor emite pe parcursul execuției</w:t>
      </w:r>
      <w:r w:rsidRPr="002133E4">
        <w:rPr>
          <w:rFonts w:ascii="Cambria" w:hAnsi="Cambria"/>
          <w:sz w:val="20"/>
          <w:szCs w:val="20"/>
          <w:lang w:val="pt-BR"/>
        </w:rPr>
        <w:t xml:space="preserve">. </w:t>
      </w:r>
    </w:p>
    <w:p w14:paraId="380CC346" w14:textId="77777777" w:rsidR="002133E4" w:rsidRPr="002133E4" w:rsidRDefault="002133E4" w:rsidP="002133E4">
      <w:pPr>
        <w:numPr>
          <w:ilvl w:val="0"/>
          <w:numId w:val="17"/>
        </w:numPr>
        <w:tabs>
          <w:tab w:val="left" w:pos="0"/>
        </w:tabs>
        <w:jc w:val="both"/>
        <w:rPr>
          <w:rFonts w:ascii="Cambria" w:hAnsi="Cambria"/>
          <w:sz w:val="20"/>
          <w:szCs w:val="20"/>
          <w:lang w:val="pt-BR"/>
        </w:rPr>
      </w:pPr>
      <w:r w:rsidRPr="002133E4">
        <w:rPr>
          <w:rFonts w:ascii="Cambria" w:hAnsi="Cambria"/>
          <w:b/>
          <w:bCs/>
          <w:sz w:val="20"/>
          <w:szCs w:val="20"/>
          <w:lang w:val="pt-BR"/>
        </w:rPr>
        <w:t>Anexa T20 – Tabelul de verificare a coerenței interne a ofertei</w:t>
      </w:r>
      <w:r w:rsidRPr="002133E4">
        <w:rPr>
          <w:rFonts w:ascii="Cambria" w:hAnsi="Cambria"/>
          <w:sz w:val="20"/>
          <w:szCs w:val="20"/>
          <w:lang w:val="pt-BR"/>
        </w:rPr>
        <w:t xml:space="preserve">. </w:t>
      </w:r>
    </w:p>
    <w:p w14:paraId="5CAC1D8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Nedepunerea uneia dintre anexele obligatorii sau depunerea unor anexe incomplete, generale ori necorelate cu documentația tehnică conduce la neacordarea punctajului pentru factorul de evaluare privind termenul de execuție.</w:t>
      </w:r>
    </w:p>
    <w:p w14:paraId="51F6DB94" w14:textId="146065C3" w:rsidR="002133E4" w:rsidRPr="002133E4" w:rsidRDefault="002133E4" w:rsidP="002133E4">
      <w:pPr>
        <w:tabs>
          <w:tab w:val="left" w:pos="0"/>
        </w:tabs>
        <w:jc w:val="both"/>
        <w:rPr>
          <w:rFonts w:ascii="Cambria" w:hAnsi="Cambria"/>
          <w:sz w:val="20"/>
          <w:szCs w:val="20"/>
          <w:lang w:val="pt-BR"/>
        </w:rPr>
      </w:pPr>
      <w:r w:rsidRPr="00493832">
        <w:rPr>
          <w:rFonts w:ascii="Cambria" w:hAnsi="Cambria"/>
          <w:sz w:val="20"/>
          <w:szCs w:val="20"/>
          <w:lang w:val="pt-BR"/>
        </w:rPr>
        <w:t xml:space="preserve"> </w:t>
      </w:r>
    </w:p>
    <w:p w14:paraId="06529470" w14:textId="38F4EE94" w:rsidR="002133E4" w:rsidRPr="002133E4" w:rsidRDefault="002133E4" w:rsidP="002133E4">
      <w:pPr>
        <w:tabs>
          <w:tab w:val="left" w:pos="0"/>
        </w:tabs>
        <w:jc w:val="both"/>
        <w:rPr>
          <w:rFonts w:ascii="Cambria" w:hAnsi="Cambria"/>
          <w:b/>
          <w:bCs/>
          <w:sz w:val="20"/>
          <w:szCs w:val="20"/>
          <w:lang w:val="pt-BR"/>
        </w:rPr>
      </w:pPr>
      <w:r w:rsidRPr="00493832">
        <w:rPr>
          <w:rFonts w:ascii="Cambria" w:hAnsi="Cambria"/>
          <w:b/>
          <w:bCs/>
          <w:sz w:val="20"/>
          <w:szCs w:val="20"/>
          <w:lang w:val="pt-BR"/>
        </w:rPr>
        <w:t xml:space="preserve"> </w:t>
      </w:r>
      <w:r w:rsidRPr="002133E4">
        <w:rPr>
          <w:rFonts w:ascii="Cambria" w:hAnsi="Cambria"/>
          <w:b/>
          <w:bCs/>
          <w:sz w:val="20"/>
          <w:szCs w:val="20"/>
          <w:lang w:val="pt-BR"/>
        </w:rPr>
        <w:t xml:space="preserve"> Regulă de acordare a punctajului</w:t>
      </w:r>
    </w:p>
    <w:p w14:paraId="29152DB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Punctajul pentru factorul de evaluare privind termenul de execuție se acordă numai dacă ofertantul îndeplinește cumulativ următoarele condiții:</w:t>
      </w:r>
    </w:p>
    <w:p w14:paraId="2C883CB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a. declară un termen de execuție eligibil pentru punctare;</w:t>
      </w:r>
    </w:p>
    <w:p w14:paraId="018F2EC0"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b. termenul este exprimat clar în luni și zile calendaristice;</w:t>
      </w:r>
    </w:p>
    <w:p w14:paraId="6D013A8A"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lastRenderedPageBreak/>
        <w:t>c. termenul este preluat identic în toate documentele ofertei;</w:t>
      </w:r>
    </w:p>
    <w:p w14:paraId="632FA23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d. prezintă grafic Gantt detaliat pe zile calendaristice;</w:t>
      </w:r>
    </w:p>
    <w:p w14:paraId="356EF485"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e. prezintă WBS, CPM și PERT;</w:t>
      </w:r>
    </w:p>
    <w:p w14:paraId="7CA7524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f. include toate categoriile de lucrări din PTH;</w:t>
      </w:r>
    </w:p>
    <w:p w14:paraId="3A0D58D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g. corelează activitățile cu cantitățile;</w:t>
      </w:r>
    </w:p>
    <w:p w14:paraId="2D154C1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h. corelează activitățile cu manopera;</w:t>
      </w:r>
    </w:p>
    <w:p w14:paraId="2514624D"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i. corelează activitățile cu materialele;</w:t>
      </w:r>
    </w:p>
    <w:p w14:paraId="1A0BDEF2"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j. corelează activitățile cu utilajele;</w:t>
      </w:r>
    </w:p>
    <w:p w14:paraId="54749B84"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k. corelează activitățile cu transporturile;</w:t>
      </w:r>
    </w:p>
    <w:p w14:paraId="187EFA3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l. corelează activitățile cu probele și testele;</w:t>
      </w:r>
    </w:p>
    <w:p w14:paraId="5A529D1F"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m. corelează activitățile cu documentele de calitate;</w:t>
      </w:r>
    </w:p>
    <w:p w14:paraId="2E62997C"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n. demonstrează existența resurselor necesare;</w:t>
      </w:r>
    </w:p>
    <w:p w14:paraId="17A7011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o. demonstrează capacitatea de aprovizionare;</w:t>
      </w:r>
    </w:p>
    <w:p w14:paraId="7CE291EB"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p. demonstrează capacitatea financiară de susținere a ritmului ofertat;</w:t>
      </w:r>
    </w:p>
    <w:p w14:paraId="1B04E327"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q. demonstrează măsuri concrete de gestionare a riscurilor;</w:t>
      </w:r>
    </w:p>
    <w:p w14:paraId="258B0F89"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r. prezintă plan de recuperare a întârzierilor.</w:t>
      </w:r>
    </w:p>
    <w:p w14:paraId="62DFAF5E" w14:textId="77777777" w:rsidR="002133E4" w:rsidRPr="002133E4" w:rsidRDefault="002133E4" w:rsidP="002133E4">
      <w:pPr>
        <w:tabs>
          <w:tab w:val="left" w:pos="0"/>
        </w:tabs>
        <w:jc w:val="both"/>
        <w:rPr>
          <w:rFonts w:ascii="Cambria" w:hAnsi="Cambria"/>
          <w:sz w:val="20"/>
          <w:szCs w:val="20"/>
          <w:lang w:val="pt-BR"/>
        </w:rPr>
      </w:pPr>
      <w:r w:rsidRPr="002133E4">
        <w:rPr>
          <w:rFonts w:ascii="Cambria" w:hAnsi="Cambria"/>
          <w:sz w:val="20"/>
          <w:szCs w:val="20"/>
          <w:lang w:val="pt-BR"/>
        </w:rPr>
        <w:t xml:space="preserve">În cazul în care termenul de execuție redus este declarat, dar nu este susținut prin documentele de mai sus, ofertantul primește </w:t>
      </w:r>
      <w:r w:rsidRPr="002133E4">
        <w:rPr>
          <w:rFonts w:ascii="Cambria" w:hAnsi="Cambria"/>
          <w:b/>
          <w:bCs/>
          <w:sz w:val="20"/>
          <w:szCs w:val="20"/>
          <w:lang w:val="pt-BR"/>
        </w:rPr>
        <w:t>0 puncte</w:t>
      </w:r>
      <w:r w:rsidRPr="002133E4">
        <w:rPr>
          <w:rFonts w:ascii="Cambria" w:hAnsi="Cambria"/>
          <w:sz w:val="20"/>
          <w:szCs w:val="20"/>
          <w:lang w:val="pt-BR"/>
        </w:rPr>
        <w:t xml:space="preserve"> pentru factorul de evaluare privind termenul de execuție.</w:t>
      </w:r>
    </w:p>
    <w:p w14:paraId="0EF7B803" w14:textId="3A57969F" w:rsidR="00134250" w:rsidRPr="00134250" w:rsidRDefault="00134250" w:rsidP="00134250">
      <w:pPr>
        <w:tabs>
          <w:tab w:val="left" w:pos="0"/>
        </w:tabs>
        <w:jc w:val="both"/>
        <w:rPr>
          <w:rFonts w:ascii="Cambria" w:hAnsi="Cambria"/>
          <w:sz w:val="20"/>
          <w:szCs w:val="20"/>
          <w:lang w:val="pt-BR"/>
        </w:rPr>
      </w:pPr>
    </w:p>
    <w:p w14:paraId="66EFCD54" w14:textId="77777777" w:rsidR="00134250" w:rsidRPr="00493832" w:rsidRDefault="00134250" w:rsidP="008E6BEC">
      <w:pPr>
        <w:tabs>
          <w:tab w:val="left" w:pos="0"/>
        </w:tabs>
        <w:jc w:val="both"/>
        <w:rPr>
          <w:rFonts w:ascii="Cambria" w:hAnsi="Cambria"/>
          <w:sz w:val="20"/>
          <w:szCs w:val="20"/>
          <w:lang w:val="ro-RO"/>
        </w:rPr>
      </w:pPr>
    </w:p>
    <w:p w14:paraId="25C37834" w14:textId="77777777" w:rsidR="00134250" w:rsidRPr="00493832" w:rsidRDefault="00134250" w:rsidP="008E6BEC">
      <w:pPr>
        <w:tabs>
          <w:tab w:val="left" w:pos="0"/>
        </w:tabs>
        <w:jc w:val="both"/>
        <w:rPr>
          <w:rFonts w:ascii="Cambria" w:hAnsi="Cambria"/>
          <w:bCs/>
          <w:sz w:val="20"/>
          <w:szCs w:val="20"/>
          <w:lang w:val="ro-RO"/>
        </w:rPr>
      </w:pPr>
    </w:p>
    <w:p w14:paraId="77F12C5E" w14:textId="77777777" w:rsidR="00504B5C" w:rsidRPr="00493832" w:rsidRDefault="001A5997" w:rsidP="00A46BE6">
      <w:pPr>
        <w:pStyle w:val="Heading1"/>
        <w:numPr>
          <w:ilvl w:val="0"/>
          <w:numId w:val="6"/>
        </w:numPr>
        <w:spacing w:before="0"/>
        <w:rPr>
          <w:rFonts w:ascii="Cambria" w:hAnsi="Cambria" w:cs="Times New Roman"/>
          <w:szCs w:val="20"/>
          <w:lang w:val="ro-RO"/>
        </w:rPr>
      </w:pPr>
      <w:bookmarkStart w:id="10" w:name="_Toc148874781"/>
      <w:r w:rsidRPr="00493832">
        <w:rPr>
          <w:rFonts w:ascii="Cambria" w:hAnsi="Cambria" w:cs="Times New Roman"/>
          <w:szCs w:val="20"/>
          <w:lang w:val="ro-RO"/>
        </w:rPr>
        <w:t xml:space="preserve">Personalul propus </w:t>
      </w:r>
      <w:r w:rsidR="005850AE" w:rsidRPr="00493832">
        <w:rPr>
          <w:rFonts w:ascii="Cambria" w:hAnsi="Cambria" w:cs="Times New Roman"/>
          <w:szCs w:val="20"/>
          <w:lang w:val="ro-RO"/>
        </w:rPr>
        <w:t>ș</w:t>
      </w:r>
      <w:r w:rsidRPr="00493832">
        <w:rPr>
          <w:rFonts w:ascii="Cambria" w:hAnsi="Cambria" w:cs="Times New Roman"/>
          <w:szCs w:val="20"/>
          <w:lang w:val="ro-RO"/>
        </w:rPr>
        <w:t xml:space="preserve">i </w:t>
      </w:r>
      <w:r w:rsidR="00A4268D" w:rsidRPr="00493832">
        <w:rPr>
          <w:rFonts w:ascii="Cambria" w:hAnsi="Cambria" w:cs="Times New Roman"/>
          <w:szCs w:val="20"/>
          <w:lang w:val="ro-RO"/>
        </w:rPr>
        <w:t xml:space="preserve">managementul </w:t>
      </w:r>
      <w:r w:rsidR="0063746B" w:rsidRPr="00493832">
        <w:rPr>
          <w:rFonts w:ascii="Cambria" w:hAnsi="Cambria" w:cs="Times New Roman"/>
          <w:szCs w:val="20"/>
          <w:lang w:val="ro-RO"/>
        </w:rPr>
        <w:t xml:space="preserve">contractului pentru </w:t>
      </w:r>
      <w:r w:rsidR="00834B0A" w:rsidRPr="00493832">
        <w:rPr>
          <w:rFonts w:ascii="Cambria" w:hAnsi="Cambria" w:cs="Times New Roman"/>
          <w:szCs w:val="20"/>
          <w:lang w:val="ro-RO"/>
        </w:rPr>
        <w:t>execu</w:t>
      </w:r>
      <w:r w:rsidR="005F3628" w:rsidRPr="00493832">
        <w:rPr>
          <w:rFonts w:ascii="Cambria" w:hAnsi="Cambria" w:cs="Times New Roman"/>
          <w:szCs w:val="20"/>
          <w:lang w:val="ro-RO"/>
        </w:rPr>
        <w:t>ț</w:t>
      </w:r>
      <w:r w:rsidR="0063746B" w:rsidRPr="00493832">
        <w:rPr>
          <w:rFonts w:ascii="Cambria" w:hAnsi="Cambria" w:cs="Times New Roman"/>
          <w:szCs w:val="20"/>
          <w:lang w:val="ro-RO"/>
        </w:rPr>
        <w:t>ia</w:t>
      </w:r>
      <w:r w:rsidR="00834B0A" w:rsidRPr="00493832">
        <w:rPr>
          <w:rFonts w:ascii="Cambria" w:hAnsi="Cambria" w:cs="Times New Roman"/>
          <w:szCs w:val="20"/>
          <w:lang w:val="ro-RO"/>
        </w:rPr>
        <w:t xml:space="preserve"> lucrărilor</w:t>
      </w:r>
      <w:bookmarkEnd w:id="10"/>
    </w:p>
    <w:p w14:paraId="7A400370" w14:textId="56D630A8" w:rsidR="00F14294" w:rsidRPr="00493832" w:rsidRDefault="00366EF2" w:rsidP="008E6BEC">
      <w:pPr>
        <w:widowControl/>
        <w:tabs>
          <w:tab w:val="left" w:pos="851"/>
        </w:tabs>
        <w:autoSpaceDE/>
        <w:autoSpaceDN/>
        <w:adjustRightInd w:val="0"/>
        <w:ind w:left="360"/>
        <w:contextualSpacing/>
        <w:jc w:val="both"/>
        <w:rPr>
          <w:rFonts w:ascii="Cambria" w:hAnsi="Cambria"/>
          <w:bCs/>
          <w:i/>
          <w:sz w:val="20"/>
          <w:szCs w:val="20"/>
          <w:lang w:val="ro-RO"/>
        </w:rPr>
      </w:pPr>
      <w:r w:rsidRPr="00493832">
        <w:rPr>
          <w:rFonts w:ascii="Cambria" w:hAnsi="Cambria"/>
          <w:bCs/>
          <w:i/>
          <w:sz w:val="20"/>
          <w:szCs w:val="20"/>
          <w:lang w:val="ro-RO"/>
        </w:rPr>
        <w:t>Nota: lipsa din cadrul ofertei tehnice depuse a oriceri solicitari din subpunctele de mai sus, duce la neconformitatea ofertei.</w:t>
      </w:r>
    </w:p>
    <w:p w14:paraId="3CD176EF" w14:textId="77777777" w:rsidR="00366EF2" w:rsidRPr="00493832" w:rsidRDefault="00366EF2" w:rsidP="008E6BEC">
      <w:pPr>
        <w:widowControl/>
        <w:tabs>
          <w:tab w:val="left" w:pos="851"/>
        </w:tabs>
        <w:autoSpaceDE/>
        <w:autoSpaceDN/>
        <w:adjustRightInd w:val="0"/>
        <w:ind w:left="360"/>
        <w:contextualSpacing/>
        <w:jc w:val="both"/>
        <w:rPr>
          <w:rFonts w:ascii="Cambria" w:hAnsi="Cambria"/>
          <w:bCs/>
          <w:i/>
          <w:sz w:val="20"/>
          <w:szCs w:val="20"/>
          <w:lang w:val="ro-RO"/>
        </w:rPr>
      </w:pPr>
    </w:p>
    <w:p w14:paraId="04D0D21B" w14:textId="77777777" w:rsidR="00F14294" w:rsidRPr="00493832" w:rsidRDefault="00F14294" w:rsidP="008E6BEC">
      <w:pPr>
        <w:widowControl/>
        <w:tabs>
          <w:tab w:val="left" w:pos="851"/>
        </w:tabs>
        <w:autoSpaceDE/>
        <w:autoSpaceDN/>
        <w:adjustRightInd w:val="0"/>
        <w:contextualSpacing/>
        <w:jc w:val="both"/>
        <w:rPr>
          <w:rFonts w:ascii="Cambria" w:hAnsi="Cambria"/>
          <w:bCs/>
          <w:i/>
          <w:sz w:val="20"/>
          <w:szCs w:val="20"/>
          <w:lang w:val="ro-RO"/>
        </w:rPr>
      </w:pPr>
      <w:r w:rsidRPr="00493832">
        <w:rPr>
          <w:rFonts w:ascii="Cambria" w:hAnsi="Cambria"/>
          <w:bCs/>
          <w:i/>
          <w:sz w:val="20"/>
          <w:szCs w:val="20"/>
          <w:lang w:val="ro-RO"/>
        </w:rPr>
        <w:t>[</w:t>
      </w:r>
      <w:r w:rsidR="00FE580C" w:rsidRPr="00493832">
        <w:rPr>
          <w:rFonts w:ascii="Cambria" w:hAnsi="Cambria"/>
          <w:bCs/>
          <w:i/>
          <w:sz w:val="20"/>
          <w:szCs w:val="20"/>
          <w:lang w:val="ro-RO"/>
        </w:rPr>
        <w:t xml:space="preserve">În </w:t>
      </w:r>
      <w:r w:rsidRPr="00493832">
        <w:rPr>
          <w:rFonts w:ascii="Cambria" w:hAnsi="Cambria"/>
          <w:bCs/>
          <w:i/>
          <w:sz w:val="20"/>
          <w:szCs w:val="20"/>
          <w:lang w:val="ro-RO"/>
        </w:rPr>
        <w:t>acest capitol Ofertantul trebuie să prezinte :</w:t>
      </w:r>
    </w:p>
    <w:p w14:paraId="5A19175F" w14:textId="77777777" w:rsidR="00F14294" w:rsidRPr="00493832" w:rsidRDefault="00F14294" w:rsidP="00A46BE6">
      <w:pPr>
        <w:pStyle w:val="ListParagraph"/>
        <w:widowControl/>
        <w:numPr>
          <w:ilvl w:val="0"/>
          <w:numId w:val="9"/>
        </w:numPr>
        <w:tabs>
          <w:tab w:val="left" w:pos="851"/>
        </w:tabs>
        <w:autoSpaceDE/>
        <w:autoSpaceDN/>
        <w:adjustRightInd w:val="0"/>
        <w:contextualSpacing/>
        <w:jc w:val="both"/>
        <w:rPr>
          <w:rFonts w:ascii="Cambria" w:hAnsi="Cambria"/>
          <w:bCs/>
          <w:i/>
          <w:sz w:val="20"/>
          <w:szCs w:val="20"/>
          <w:lang w:val="ro-RO"/>
        </w:rPr>
      </w:pPr>
      <w:r w:rsidRPr="00493832">
        <w:rPr>
          <w:rFonts w:ascii="Cambria" w:hAnsi="Cambria"/>
          <w:bCs/>
          <w:i/>
          <w:sz w:val="20"/>
          <w:szCs w:val="20"/>
          <w:lang w:val="ro-RO"/>
        </w:rPr>
        <w:t>Organigrama echipei – cu eviden</w:t>
      </w:r>
      <w:r w:rsidR="00FE580C" w:rsidRPr="00493832">
        <w:rPr>
          <w:rFonts w:ascii="Cambria" w:hAnsi="Cambria"/>
          <w:bCs/>
          <w:i/>
          <w:sz w:val="20"/>
          <w:szCs w:val="20"/>
          <w:lang w:val="ro-RO"/>
        </w:rPr>
        <w:t>ț</w:t>
      </w:r>
      <w:r w:rsidRPr="00493832">
        <w:rPr>
          <w:rFonts w:ascii="Cambria" w:hAnsi="Cambria"/>
          <w:bCs/>
          <w:i/>
          <w:sz w:val="20"/>
          <w:szCs w:val="20"/>
          <w:lang w:val="ro-RO"/>
        </w:rPr>
        <w:t xml:space="preserve">ierea rolurilor </w:t>
      </w:r>
      <w:r w:rsidR="00FE580C" w:rsidRPr="00493832">
        <w:rPr>
          <w:rFonts w:ascii="Cambria" w:hAnsi="Cambria"/>
          <w:bCs/>
          <w:i/>
          <w:sz w:val="20"/>
          <w:szCs w:val="20"/>
          <w:lang w:val="ro-RO"/>
        </w:rPr>
        <w:t>î</w:t>
      </w:r>
      <w:r w:rsidRPr="00493832">
        <w:rPr>
          <w:rFonts w:ascii="Cambria" w:hAnsi="Cambria"/>
          <w:bCs/>
          <w:i/>
          <w:sz w:val="20"/>
          <w:szCs w:val="20"/>
          <w:lang w:val="ro-RO"/>
        </w:rPr>
        <w:t>n cadrul echipei</w:t>
      </w:r>
      <w:r w:rsidR="00DB1C0A" w:rsidRPr="00493832">
        <w:rPr>
          <w:rFonts w:ascii="Cambria" w:hAnsi="Cambria"/>
          <w:bCs/>
          <w:i/>
          <w:sz w:val="20"/>
          <w:szCs w:val="20"/>
          <w:lang w:val="ro-RO"/>
        </w:rPr>
        <w:t>;</w:t>
      </w:r>
    </w:p>
    <w:p w14:paraId="0FA26EE2" w14:textId="77777777" w:rsidR="00F14294" w:rsidRPr="00493832" w:rsidRDefault="00F14294" w:rsidP="00A46BE6">
      <w:pPr>
        <w:pStyle w:val="ListParagraph"/>
        <w:widowControl/>
        <w:numPr>
          <w:ilvl w:val="0"/>
          <w:numId w:val="9"/>
        </w:numPr>
        <w:tabs>
          <w:tab w:val="left" w:pos="851"/>
        </w:tabs>
        <w:autoSpaceDE/>
        <w:autoSpaceDN/>
        <w:adjustRightInd w:val="0"/>
        <w:contextualSpacing/>
        <w:jc w:val="both"/>
        <w:rPr>
          <w:rFonts w:ascii="Cambria" w:hAnsi="Cambria"/>
          <w:bCs/>
          <w:i/>
          <w:sz w:val="20"/>
          <w:szCs w:val="20"/>
          <w:lang w:val="ro-RO"/>
        </w:rPr>
      </w:pPr>
      <w:r w:rsidRPr="00493832">
        <w:rPr>
          <w:rFonts w:ascii="Cambria" w:hAnsi="Cambria"/>
          <w:bCs/>
          <w:i/>
          <w:sz w:val="20"/>
          <w:szCs w:val="20"/>
          <w:lang w:val="ro-RO"/>
        </w:rPr>
        <w:t xml:space="preserve">Modalitatea de poziționare </w:t>
      </w:r>
      <w:r w:rsidR="00FE580C" w:rsidRPr="00493832">
        <w:rPr>
          <w:rFonts w:ascii="Cambria" w:hAnsi="Cambria"/>
          <w:bCs/>
          <w:i/>
          <w:sz w:val="20"/>
          <w:szCs w:val="20"/>
          <w:lang w:val="ro-RO"/>
        </w:rPr>
        <w:t>ș</w:t>
      </w:r>
      <w:r w:rsidRPr="00493832">
        <w:rPr>
          <w:rFonts w:ascii="Cambria" w:hAnsi="Cambria"/>
          <w:bCs/>
          <w:i/>
          <w:sz w:val="20"/>
          <w:szCs w:val="20"/>
          <w:lang w:val="ro-RO"/>
        </w:rPr>
        <w:t xml:space="preserve">i integrare a echipei responsabile pentru implementarea Contractului </w:t>
      </w:r>
      <w:r w:rsidR="00DB1C0A" w:rsidRPr="00493832">
        <w:rPr>
          <w:rFonts w:ascii="Cambria" w:hAnsi="Cambria"/>
          <w:bCs/>
          <w:i/>
          <w:sz w:val="20"/>
          <w:szCs w:val="20"/>
          <w:lang w:val="ro-RO"/>
        </w:rPr>
        <w:t>î</w:t>
      </w:r>
      <w:r w:rsidRPr="00493832">
        <w:rPr>
          <w:rFonts w:ascii="Cambria" w:hAnsi="Cambria"/>
          <w:bCs/>
          <w:i/>
          <w:sz w:val="20"/>
          <w:szCs w:val="20"/>
          <w:lang w:val="ro-RO"/>
        </w:rPr>
        <w:t>n structura organizațional</w:t>
      </w:r>
      <w:r w:rsidR="00DB1C0A" w:rsidRPr="00493832">
        <w:rPr>
          <w:rFonts w:ascii="Cambria" w:hAnsi="Cambria"/>
          <w:bCs/>
          <w:i/>
          <w:sz w:val="20"/>
          <w:szCs w:val="20"/>
          <w:lang w:val="ro-RO"/>
        </w:rPr>
        <w:t>ă</w:t>
      </w:r>
      <w:r w:rsidRPr="00493832">
        <w:rPr>
          <w:rFonts w:ascii="Cambria" w:hAnsi="Cambria"/>
          <w:bCs/>
          <w:i/>
          <w:sz w:val="20"/>
          <w:szCs w:val="20"/>
          <w:lang w:val="ro-RO"/>
        </w:rPr>
        <w:t xml:space="preserve"> permanent</w:t>
      </w:r>
      <w:r w:rsidR="00DB1C0A" w:rsidRPr="00493832">
        <w:rPr>
          <w:rFonts w:ascii="Cambria" w:hAnsi="Cambria"/>
          <w:bCs/>
          <w:i/>
          <w:sz w:val="20"/>
          <w:szCs w:val="20"/>
          <w:lang w:val="ro-RO"/>
        </w:rPr>
        <w:t>ă</w:t>
      </w:r>
      <w:r w:rsidRPr="00493832">
        <w:rPr>
          <w:rFonts w:ascii="Cambria" w:hAnsi="Cambria"/>
          <w:bCs/>
          <w:i/>
          <w:sz w:val="20"/>
          <w:szCs w:val="20"/>
          <w:lang w:val="ro-RO"/>
        </w:rPr>
        <w:t xml:space="preserve"> a Ofertantului</w:t>
      </w:r>
      <w:r w:rsidR="00DB1C0A" w:rsidRPr="00493832">
        <w:rPr>
          <w:rFonts w:ascii="Cambria" w:hAnsi="Cambria"/>
          <w:bCs/>
          <w:i/>
          <w:sz w:val="20"/>
          <w:szCs w:val="20"/>
          <w:lang w:val="ro-RO"/>
        </w:rPr>
        <w:t>;</w:t>
      </w:r>
    </w:p>
    <w:p w14:paraId="65847FA2" w14:textId="77777777" w:rsidR="00F14294" w:rsidRPr="00493832" w:rsidRDefault="00A4268D" w:rsidP="00A46BE6">
      <w:pPr>
        <w:pStyle w:val="ListParagraph"/>
        <w:widowControl/>
        <w:numPr>
          <w:ilvl w:val="0"/>
          <w:numId w:val="9"/>
        </w:numPr>
        <w:tabs>
          <w:tab w:val="left" w:pos="851"/>
        </w:tabs>
        <w:autoSpaceDE/>
        <w:autoSpaceDN/>
        <w:adjustRightInd w:val="0"/>
        <w:contextualSpacing/>
        <w:jc w:val="both"/>
        <w:rPr>
          <w:rFonts w:ascii="Cambria" w:hAnsi="Cambria"/>
          <w:bCs/>
          <w:i/>
          <w:sz w:val="20"/>
          <w:szCs w:val="20"/>
          <w:lang w:val="ro-RO"/>
        </w:rPr>
      </w:pPr>
      <w:r w:rsidRPr="00493832">
        <w:rPr>
          <w:rFonts w:ascii="Cambria" w:hAnsi="Cambria"/>
          <w:bCs/>
          <w:i/>
          <w:sz w:val="20"/>
          <w:szCs w:val="20"/>
          <w:lang w:val="ro-RO"/>
        </w:rPr>
        <w:t>I</w:t>
      </w:r>
      <w:r w:rsidR="00F14294" w:rsidRPr="00493832">
        <w:rPr>
          <w:rFonts w:ascii="Cambria" w:hAnsi="Cambria"/>
          <w:bCs/>
          <w:i/>
          <w:sz w:val="20"/>
          <w:szCs w:val="20"/>
          <w:lang w:val="ro-RO"/>
        </w:rPr>
        <w:t xml:space="preserve">nstrumentele/metodele de coordonare a activității </w:t>
      </w:r>
      <w:r w:rsidR="00DB1C0A" w:rsidRPr="00493832">
        <w:rPr>
          <w:rFonts w:ascii="Cambria" w:hAnsi="Cambria"/>
          <w:bCs/>
          <w:i/>
          <w:sz w:val="20"/>
          <w:szCs w:val="20"/>
          <w:lang w:val="ro-RO"/>
        </w:rPr>
        <w:t>î</w:t>
      </w:r>
      <w:r w:rsidR="00F14294" w:rsidRPr="00493832">
        <w:rPr>
          <w:rFonts w:ascii="Cambria" w:hAnsi="Cambria"/>
          <w:bCs/>
          <w:i/>
          <w:sz w:val="20"/>
          <w:szCs w:val="20"/>
          <w:lang w:val="ro-RO"/>
        </w:rPr>
        <w:t>ntre membrii echipei</w:t>
      </w:r>
      <w:r w:rsidR="00097CC1" w:rsidRPr="00493832">
        <w:rPr>
          <w:rFonts w:ascii="Cambria" w:hAnsi="Cambria"/>
          <w:bCs/>
          <w:i/>
          <w:sz w:val="20"/>
          <w:szCs w:val="20"/>
          <w:lang w:val="ro-RO"/>
        </w:rPr>
        <w:t xml:space="preserve"> care gestionează realizarea lucrării</w:t>
      </w:r>
      <w:r w:rsidR="00DB1C0A" w:rsidRPr="00493832">
        <w:rPr>
          <w:rFonts w:ascii="Cambria" w:hAnsi="Cambria"/>
          <w:bCs/>
          <w:i/>
          <w:sz w:val="20"/>
          <w:szCs w:val="20"/>
          <w:lang w:val="ro-RO"/>
        </w:rPr>
        <w:t>;</w:t>
      </w:r>
    </w:p>
    <w:p w14:paraId="27215826" w14:textId="77777777" w:rsidR="003F357D" w:rsidRPr="00493832" w:rsidRDefault="00EA46D6" w:rsidP="008E6BEC">
      <w:pPr>
        <w:widowControl/>
        <w:adjustRightInd w:val="0"/>
        <w:jc w:val="both"/>
        <w:rPr>
          <w:rFonts w:ascii="Cambria" w:hAnsi="Cambria"/>
          <w:bCs/>
          <w:iCs/>
          <w:sz w:val="20"/>
          <w:szCs w:val="20"/>
          <w:lang w:val="ro-RO"/>
        </w:rPr>
      </w:pPr>
      <w:r w:rsidRPr="00493832">
        <w:rPr>
          <w:rFonts w:ascii="Cambria" w:hAnsi="Cambria"/>
          <w:bCs/>
          <w:i/>
          <w:sz w:val="20"/>
          <w:szCs w:val="20"/>
          <w:lang w:val="ro-RO"/>
        </w:rPr>
        <w:t xml:space="preserve"> </w:t>
      </w:r>
      <w:r w:rsidR="00A24E17" w:rsidRPr="00493832">
        <w:rPr>
          <w:rFonts w:ascii="Cambria" w:hAnsi="Cambria"/>
          <w:bCs/>
          <w:i/>
          <w:sz w:val="20"/>
          <w:szCs w:val="20"/>
          <w:lang w:val="ro-RO"/>
        </w:rPr>
        <w:t xml:space="preserve"> </w:t>
      </w:r>
    </w:p>
    <w:p w14:paraId="453F6BAB" w14:textId="77777777" w:rsidR="003F357D" w:rsidRPr="00493832" w:rsidRDefault="00D67439" w:rsidP="008E6BEC">
      <w:pPr>
        <w:widowControl/>
        <w:adjustRightInd w:val="0"/>
        <w:jc w:val="both"/>
        <w:rPr>
          <w:rFonts w:ascii="Cambria" w:eastAsia="Calibri" w:hAnsi="Cambria"/>
          <w:sz w:val="20"/>
          <w:szCs w:val="20"/>
          <w:lang w:val="ro-RO"/>
        </w:rPr>
      </w:pPr>
      <w:r w:rsidRPr="00493832">
        <w:rPr>
          <w:rFonts w:ascii="Cambria" w:eastAsia="Calibri" w:hAnsi="Cambria"/>
          <w:sz w:val="20"/>
          <w:szCs w:val="20"/>
          <w:lang w:val="ro-RO"/>
        </w:rPr>
        <w:t>În acest capitol se vor prezenta</w:t>
      </w:r>
      <w:r w:rsidR="00F74A19" w:rsidRPr="00493832">
        <w:rPr>
          <w:rFonts w:ascii="Cambria" w:eastAsia="Calibri" w:hAnsi="Cambria"/>
          <w:sz w:val="20"/>
          <w:szCs w:val="20"/>
          <w:lang w:val="ro-RO"/>
        </w:rPr>
        <w:t>,</w:t>
      </w:r>
      <w:r w:rsidRPr="00493832">
        <w:rPr>
          <w:rFonts w:ascii="Cambria" w:eastAsia="Calibri" w:hAnsi="Cambria"/>
          <w:sz w:val="20"/>
          <w:szCs w:val="20"/>
          <w:lang w:val="ro-RO"/>
        </w:rPr>
        <w:t xml:space="preserve"> </w:t>
      </w:r>
      <w:r w:rsidR="00F153ED" w:rsidRPr="00493832">
        <w:rPr>
          <w:rFonts w:ascii="Cambria" w:eastAsia="Calibri" w:hAnsi="Cambria"/>
          <w:sz w:val="20"/>
          <w:szCs w:val="20"/>
          <w:lang w:val="ro-RO"/>
        </w:rPr>
        <w:t>cel pu</w:t>
      </w:r>
      <w:r w:rsidR="00F74A19" w:rsidRPr="00493832">
        <w:rPr>
          <w:rFonts w:ascii="Cambria" w:eastAsia="Calibri" w:hAnsi="Cambria"/>
          <w:sz w:val="20"/>
          <w:szCs w:val="20"/>
          <w:lang w:val="ro-RO"/>
        </w:rPr>
        <w:t>ț</w:t>
      </w:r>
      <w:r w:rsidR="00F153ED" w:rsidRPr="00493832">
        <w:rPr>
          <w:rFonts w:ascii="Cambria" w:eastAsia="Calibri" w:hAnsi="Cambria"/>
          <w:sz w:val="20"/>
          <w:szCs w:val="20"/>
          <w:lang w:val="ro-RO"/>
        </w:rPr>
        <w:t>in</w:t>
      </w:r>
      <w:r w:rsidR="00F74A19" w:rsidRPr="00493832">
        <w:rPr>
          <w:rFonts w:ascii="Cambria" w:eastAsia="Calibri" w:hAnsi="Cambria"/>
          <w:sz w:val="20"/>
          <w:szCs w:val="20"/>
          <w:lang w:val="ro-RO"/>
        </w:rPr>
        <w:t>,</w:t>
      </w:r>
      <w:r w:rsidR="00F153ED" w:rsidRPr="00493832">
        <w:rPr>
          <w:rFonts w:ascii="Cambria" w:eastAsia="Calibri" w:hAnsi="Cambria"/>
          <w:sz w:val="20"/>
          <w:szCs w:val="20"/>
          <w:lang w:val="ro-RO"/>
        </w:rPr>
        <w:t xml:space="preserve"> </w:t>
      </w:r>
      <w:r w:rsidRPr="00493832">
        <w:rPr>
          <w:rFonts w:ascii="Cambria" w:eastAsia="Calibri" w:hAnsi="Cambria"/>
          <w:sz w:val="20"/>
          <w:szCs w:val="20"/>
          <w:lang w:val="ro-RO"/>
        </w:rPr>
        <w:t>următoarele informații:</w:t>
      </w:r>
    </w:p>
    <w:p w14:paraId="2D124C00" w14:textId="77777777" w:rsidR="00F14294" w:rsidRPr="00493832" w:rsidRDefault="00F14294" w:rsidP="008E6BEC">
      <w:pPr>
        <w:widowControl/>
        <w:adjustRightInd w:val="0"/>
        <w:jc w:val="both"/>
        <w:rPr>
          <w:rFonts w:ascii="Cambria" w:eastAsia="Calibri" w:hAnsi="Cambria"/>
          <w:sz w:val="20"/>
          <w:szCs w:val="20"/>
          <w:lang w:val="ro-RO"/>
        </w:rPr>
      </w:pPr>
    </w:p>
    <w:p w14:paraId="31FA5D6A" w14:textId="77777777" w:rsidR="003F357D" w:rsidRPr="00493832" w:rsidRDefault="00D67439" w:rsidP="00A46BE6">
      <w:pPr>
        <w:widowControl/>
        <w:numPr>
          <w:ilvl w:val="0"/>
          <w:numId w:val="1"/>
        </w:numPr>
        <w:tabs>
          <w:tab w:val="left" w:pos="851"/>
        </w:tabs>
        <w:autoSpaceDE/>
        <w:autoSpaceDN/>
        <w:adjustRightInd w:val="0"/>
        <w:ind w:left="360"/>
        <w:contextualSpacing/>
        <w:jc w:val="both"/>
        <w:rPr>
          <w:rFonts w:ascii="Cambria" w:eastAsia="Calibri" w:hAnsi="Cambria"/>
          <w:i/>
          <w:sz w:val="20"/>
          <w:szCs w:val="20"/>
          <w:lang w:val="ro-RO"/>
        </w:rPr>
      </w:pPr>
      <w:r w:rsidRPr="00493832">
        <w:rPr>
          <w:rFonts w:ascii="Cambria" w:eastAsia="Calibri" w:hAnsi="Cambria"/>
          <w:sz w:val="20"/>
          <w:szCs w:val="20"/>
          <w:lang w:val="ro-RO"/>
        </w:rPr>
        <w:t xml:space="preserve">Structura echipei propuse pentru </w:t>
      </w:r>
      <w:r w:rsidR="00834B0A" w:rsidRPr="00493832">
        <w:rPr>
          <w:rFonts w:ascii="Cambria" w:eastAsia="Calibri" w:hAnsi="Cambria"/>
          <w:sz w:val="20"/>
          <w:szCs w:val="20"/>
          <w:lang w:val="ro-RO"/>
        </w:rPr>
        <w:t>managementul contractului</w:t>
      </w:r>
      <w:r w:rsidRPr="00493832">
        <w:rPr>
          <w:rFonts w:ascii="Cambria" w:eastAsia="Calibri" w:hAnsi="Cambria"/>
          <w:sz w:val="20"/>
          <w:szCs w:val="20"/>
          <w:lang w:val="ro-RO"/>
        </w:rPr>
        <w:t xml:space="preserve">, </w:t>
      </w:r>
      <w:r w:rsidR="001A5997" w:rsidRPr="00493832">
        <w:rPr>
          <w:rFonts w:ascii="Cambria" w:eastAsia="Calibri" w:hAnsi="Cambria"/>
          <w:sz w:val="20"/>
          <w:szCs w:val="20"/>
          <w:lang w:val="ro-RO"/>
        </w:rPr>
        <w:t xml:space="preserve">cu prezentarea </w:t>
      </w:r>
      <w:r w:rsidR="00C821D1" w:rsidRPr="00493832">
        <w:rPr>
          <w:rFonts w:ascii="Cambria" w:eastAsia="Calibri" w:hAnsi="Cambria"/>
          <w:sz w:val="20"/>
          <w:szCs w:val="20"/>
          <w:lang w:val="ro-RO"/>
        </w:rPr>
        <w:t>organigram</w:t>
      </w:r>
      <w:r w:rsidR="006A0158" w:rsidRPr="00493832">
        <w:rPr>
          <w:rFonts w:ascii="Cambria" w:eastAsia="Calibri" w:hAnsi="Cambria"/>
          <w:sz w:val="20"/>
          <w:szCs w:val="20"/>
          <w:lang w:val="ro-RO"/>
        </w:rPr>
        <w:t>ei</w:t>
      </w:r>
      <w:r w:rsidR="00706BC4" w:rsidRPr="00493832">
        <w:rPr>
          <w:rFonts w:ascii="Cambria" w:eastAsia="Calibri" w:hAnsi="Cambria"/>
          <w:sz w:val="20"/>
          <w:szCs w:val="20"/>
          <w:lang w:val="ro-RO"/>
        </w:rPr>
        <w:t xml:space="preserve"> echipei</w:t>
      </w:r>
      <w:r w:rsidR="00CF1527" w:rsidRPr="00493832">
        <w:rPr>
          <w:rFonts w:ascii="Cambria" w:eastAsia="Calibri" w:hAnsi="Cambria"/>
          <w:sz w:val="20"/>
          <w:szCs w:val="20"/>
          <w:lang w:val="ro-RO"/>
        </w:rPr>
        <w:t xml:space="preserve"> și </w:t>
      </w:r>
      <w:r w:rsidR="001A5997" w:rsidRPr="00493832">
        <w:rPr>
          <w:rFonts w:ascii="Cambria" w:eastAsia="Calibri" w:hAnsi="Cambria"/>
          <w:sz w:val="20"/>
          <w:szCs w:val="20"/>
          <w:lang w:val="ro-RO"/>
        </w:rPr>
        <w:t xml:space="preserve">a </w:t>
      </w:r>
      <w:r w:rsidR="006A51F2" w:rsidRPr="00493832">
        <w:rPr>
          <w:rFonts w:ascii="Cambria" w:eastAsia="Calibri" w:hAnsi="Cambria"/>
          <w:i/>
          <w:sz w:val="20"/>
          <w:szCs w:val="20"/>
          <w:lang w:val="ro-RO"/>
        </w:rPr>
        <w:t>informa</w:t>
      </w:r>
      <w:r w:rsidR="00A6603F" w:rsidRPr="00493832">
        <w:rPr>
          <w:rFonts w:ascii="Cambria" w:eastAsia="Calibri" w:hAnsi="Cambria"/>
          <w:i/>
          <w:sz w:val="20"/>
          <w:szCs w:val="20"/>
          <w:lang w:val="ro-RO"/>
        </w:rPr>
        <w:t>ț</w:t>
      </w:r>
      <w:r w:rsidR="006A51F2" w:rsidRPr="00493832">
        <w:rPr>
          <w:rFonts w:ascii="Cambria" w:eastAsia="Calibri" w:hAnsi="Cambria"/>
          <w:i/>
          <w:sz w:val="20"/>
          <w:szCs w:val="20"/>
          <w:lang w:val="ro-RO"/>
        </w:rPr>
        <w:t>ii</w:t>
      </w:r>
      <w:r w:rsidR="001A5997" w:rsidRPr="00493832">
        <w:rPr>
          <w:rFonts w:ascii="Cambria" w:eastAsia="Calibri" w:hAnsi="Cambria"/>
          <w:i/>
          <w:sz w:val="20"/>
          <w:szCs w:val="20"/>
          <w:lang w:val="ro-RO"/>
        </w:rPr>
        <w:t>lor</w:t>
      </w:r>
      <w:r w:rsidR="006A51F2" w:rsidRPr="00493832">
        <w:rPr>
          <w:rFonts w:ascii="Cambria" w:eastAsia="Calibri" w:hAnsi="Cambria"/>
          <w:i/>
          <w:sz w:val="20"/>
          <w:szCs w:val="20"/>
          <w:lang w:val="ro-RO"/>
        </w:rPr>
        <w:t xml:space="preserve"> </w:t>
      </w:r>
      <w:r w:rsidR="006A51F2" w:rsidRPr="00493832">
        <w:rPr>
          <w:rFonts w:ascii="Cambria" w:eastAsia="Calibri" w:hAnsi="Cambria"/>
          <w:sz w:val="20"/>
          <w:szCs w:val="20"/>
          <w:lang w:val="ro-RO"/>
        </w:rPr>
        <w:t xml:space="preserve">relevante pentru </w:t>
      </w:r>
      <w:r w:rsidR="00834B0A" w:rsidRPr="00493832">
        <w:rPr>
          <w:rFonts w:ascii="Cambria" w:eastAsia="Calibri" w:hAnsi="Cambria"/>
          <w:sz w:val="20"/>
          <w:szCs w:val="20"/>
          <w:lang w:val="ro-RO"/>
        </w:rPr>
        <w:t>personalul propus</w:t>
      </w:r>
      <w:r w:rsidR="00487E91" w:rsidRPr="00493832">
        <w:rPr>
          <w:rFonts w:ascii="Cambria" w:eastAsia="Calibri" w:hAnsi="Cambria"/>
          <w:sz w:val="20"/>
          <w:szCs w:val="20"/>
          <w:lang w:val="ro-RO"/>
        </w:rPr>
        <w:t xml:space="preserve"> </w:t>
      </w:r>
      <w:r w:rsidR="00706BC4" w:rsidRPr="00493832">
        <w:rPr>
          <w:rFonts w:ascii="Cambria" w:eastAsia="Calibri" w:hAnsi="Cambria"/>
          <w:sz w:val="20"/>
          <w:szCs w:val="20"/>
          <w:lang w:val="ro-RO"/>
        </w:rPr>
        <w:t>și documente</w:t>
      </w:r>
      <w:r w:rsidR="00487E91" w:rsidRPr="00493832">
        <w:rPr>
          <w:rFonts w:ascii="Cambria" w:eastAsia="Calibri" w:hAnsi="Cambria"/>
          <w:sz w:val="20"/>
          <w:szCs w:val="20"/>
          <w:lang w:val="ro-RO"/>
        </w:rPr>
        <w:t xml:space="preserve"> suport pentru demonstr</w:t>
      </w:r>
      <w:r w:rsidR="00C821D1" w:rsidRPr="00493832">
        <w:rPr>
          <w:rFonts w:ascii="Cambria" w:eastAsia="Calibri" w:hAnsi="Cambria"/>
          <w:sz w:val="20"/>
          <w:szCs w:val="20"/>
          <w:lang w:val="ro-RO"/>
        </w:rPr>
        <w:t>a</w:t>
      </w:r>
      <w:r w:rsidR="00487E91" w:rsidRPr="00493832">
        <w:rPr>
          <w:rFonts w:ascii="Cambria" w:eastAsia="Calibri" w:hAnsi="Cambria"/>
          <w:sz w:val="20"/>
          <w:szCs w:val="20"/>
          <w:lang w:val="ro-RO"/>
        </w:rPr>
        <w:t>rea</w:t>
      </w:r>
      <w:r w:rsidR="00EC50A3" w:rsidRPr="00493832">
        <w:rPr>
          <w:rFonts w:ascii="Cambria" w:eastAsia="Calibri" w:hAnsi="Cambria"/>
          <w:sz w:val="20"/>
          <w:szCs w:val="20"/>
          <w:lang w:val="ro-RO"/>
        </w:rPr>
        <w:t xml:space="preserve"> calificărilor educaționale ș</w:t>
      </w:r>
      <w:r w:rsidR="00CB58F9" w:rsidRPr="00493832">
        <w:rPr>
          <w:rFonts w:ascii="Cambria" w:eastAsia="Calibri" w:hAnsi="Cambria"/>
          <w:sz w:val="20"/>
          <w:szCs w:val="20"/>
          <w:lang w:val="ro-RO"/>
        </w:rPr>
        <w:t xml:space="preserve">i </w:t>
      </w:r>
      <w:r w:rsidR="006A51F2" w:rsidRPr="00493832">
        <w:rPr>
          <w:rFonts w:ascii="Cambria" w:eastAsia="Calibri" w:hAnsi="Cambria"/>
          <w:sz w:val="20"/>
          <w:szCs w:val="20"/>
          <w:lang w:val="ro-RO"/>
        </w:rPr>
        <w:t>profesionale</w:t>
      </w:r>
      <w:r w:rsidR="00CB58F9" w:rsidRPr="00493832">
        <w:rPr>
          <w:rFonts w:ascii="Cambria" w:eastAsia="Calibri" w:hAnsi="Cambria"/>
          <w:sz w:val="20"/>
          <w:szCs w:val="20"/>
          <w:lang w:val="ro-RO"/>
        </w:rPr>
        <w:t>, a abilit</w:t>
      </w:r>
      <w:r w:rsidR="00EC50A3" w:rsidRPr="00493832">
        <w:rPr>
          <w:rFonts w:ascii="Cambria" w:eastAsia="Calibri" w:hAnsi="Cambria"/>
          <w:sz w:val="20"/>
          <w:szCs w:val="20"/>
          <w:lang w:val="ro-RO"/>
        </w:rPr>
        <w:t>ăț</w:t>
      </w:r>
      <w:r w:rsidR="006A51F2" w:rsidRPr="00493832">
        <w:rPr>
          <w:rFonts w:ascii="Cambria" w:eastAsia="Calibri" w:hAnsi="Cambria"/>
          <w:sz w:val="20"/>
          <w:szCs w:val="20"/>
          <w:lang w:val="ro-RO"/>
        </w:rPr>
        <w:t>ilor</w:t>
      </w:r>
      <w:r w:rsidR="00CB58F9" w:rsidRPr="00493832">
        <w:rPr>
          <w:rFonts w:ascii="Cambria" w:eastAsia="Calibri" w:hAnsi="Cambria"/>
          <w:sz w:val="20"/>
          <w:szCs w:val="20"/>
          <w:lang w:val="ro-RO"/>
        </w:rPr>
        <w:t xml:space="preserve">, a </w:t>
      </w:r>
      <w:r w:rsidR="00EC50A3" w:rsidRPr="00493832">
        <w:rPr>
          <w:rFonts w:ascii="Cambria" w:hAnsi="Cambria"/>
          <w:bCs/>
          <w:iCs/>
          <w:sz w:val="20"/>
          <w:szCs w:val="20"/>
          <w:lang w:val="ro-RO"/>
        </w:rPr>
        <w:t>experienț</w:t>
      </w:r>
      <w:r w:rsidR="00CB58F9" w:rsidRPr="00493832">
        <w:rPr>
          <w:rFonts w:ascii="Cambria" w:hAnsi="Cambria"/>
          <w:bCs/>
          <w:iCs/>
          <w:sz w:val="20"/>
          <w:szCs w:val="20"/>
          <w:lang w:val="ro-RO"/>
        </w:rPr>
        <w:t>ei</w:t>
      </w:r>
      <w:r w:rsidR="00C821D1" w:rsidRPr="00493832">
        <w:rPr>
          <w:rFonts w:ascii="Cambria" w:hAnsi="Cambria"/>
          <w:bCs/>
          <w:iCs/>
          <w:sz w:val="20"/>
          <w:szCs w:val="20"/>
          <w:lang w:val="ro-RO"/>
        </w:rPr>
        <w:t xml:space="preserve"> </w:t>
      </w:r>
      <w:r w:rsidR="00CB58F9" w:rsidRPr="00493832">
        <w:rPr>
          <w:rFonts w:ascii="Cambria" w:hAnsi="Cambria"/>
          <w:bCs/>
          <w:iCs/>
          <w:sz w:val="20"/>
          <w:szCs w:val="20"/>
          <w:lang w:val="ro-RO"/>
        </w:rPr>
        <w:t xml:space="preserve">solicitate </w:t>
      </w:r>
      <w:r w:rsidR="001A5997" w:rsidRPr="00493832">
        <w:rPr>
          <w:rFonts w:ascii="Cambria" w:hAnsi="Cambria"/>
          <w:bCs/>
          <w:i/>
          <w:iCs/>
          <w:sz w:val="20"/>
          <w:szCs w:val="20"/>
          <w:lang w:val="ro-RO"/>
        </w:rPr>
        <w:t>[</w:t>
      </w:r>
      <w:r w:rsidR="00EC50A3" w:rsidRPr="00493832">
        <w:rPr>
          <w:rFonts w:ascii="Cambria" w:hAnsi="Cambria"/>
          <w:bCs/>
          <w:i/>
          <w:iCs/>
          <w:sz w:val="20"/>
          <w:szCs w:val="20"/>
          <w:lang w:val="ro-RO"/>
        </w:rPr>
        <w:t xml:space="preserve">în vederea </w:t>
      </w:r>
      <w:r w:rsidR="005F3628" w:rsidRPr="00493832">
        <w:rPr>
          <w:rFonts w:ascii="Cambria" w:hAnsi="Cambria"/>
          <w:bCs/>
          <w:i/>
          <w:iCs/>
          <w:sz w:val="20"/>
          <w:szCs w:val="20"/>
          <w:lang w:val="ro-RO"/>
        </w:rPr>
        <w:t>demonstră</w:t>
      </w:r>
      <w:r w:rsidR="001A5997" w:rsidRPr="00493832">
        <w:rPr>
          <w:rFonts w:ascii="Cambria" w:hAnsi="Cambria"/>
          <w:bCs/>
          <w:i/>
          <w:iCs/>
          <w:sz w:val="20"/>
          <w:szCs w:val="20"/>
          <w:lang w:val="ro-RO"/>
        </w:rPr>
        <w:t xml:space="preserve">rii </w:t>
      </w:r>
      <w:r w:rsidR="00EC50A3" w:rsidRPr="00493832">
        <w:rPr>
          <w:rFonts w:ascii="Cambria" w:hAnsi="Cambria"/>
          <w:bCs/>
          <w:i/>
          <w:iCs/>
          <w:sz w:val="20"/>
          <w:szCs w:val="20"/>
          <w:lang w:val="ro-RO"/>
        </w:rPr>
        <w:t>î</w:t>
      </w:r>
      <w:r w:rsidR="00C821D1" w:rsidRPr="00493832">
        <w:rPr>
          <w:rFonts w:ascii="Cambria" w:hAnsi="Cambria"/>
          <w:bCs/>
          <w:i/>
          <w:iCs/>
          <w:sz w:val="20"/>
          <w:szCs w:val="20"/>
          <w:lang w:val="ro-RO"/>
        </w:rPr>
        <w:t>ndeplinirii</w:t>
      </w:r>
      <w:r w:rsidR="00487E91" w:rsidRPr="00493832">
        <w:rPr>
          <w:rFonts w:ascii="Cambria" w:eastAsia="Calibri" w:hAnsi="Cambria"/>
          <w:i/>
          <w:sz w:val="20"/>
          <w:szCs w:val="20"/>
          <w:lang w:val="ro-RO"/>
        </w:rPr>
        <w:t xml:space="preserve"> cerințelor minime din </w:t>
      </w:r>
      <w:r w:rsidR="00EC50A3" w:rsidRPr="00493832">
        <w:rPr>
          <w:rFonts w:ascii="Cambria" w:eastAsia="Calibri" w:hAnsi="Cambria"/>
          <w:i/>
          <w:sz w:val="20"/>
          <w:szCs w:val="20"/>
          <w:lang w:val="ro-RO"/>
        </w:rPr>
        <w:t xml:space="preserve">Caietul de Sarcini </w:t>
      </w:r>
      <w:r w:rsidR="00AE7742" w:rsidRPr="00493832">
        <w:rPr>
          <w:rFonts w:ascii="Cambria" w:eastAsia="Calibri" w:hAnsi="Cambria"/>
          <w:i/>
          <w:sz w:val="20"/>
          <w:szCs w:val="20"/>
          <w:lang w:val="ro-RO"/>
        </w:rPr>
        <w:t>pentru personalul propus</w:t>
      </w:r>
      <w:r w:rsidR="00097CC1" w:rsidRPr="00493832">
        <w:rPr>
          <w:rFonts w:ascii="Cambria" w:eastAsia="Calibri" w:hAnsi="Cambria"/>
          <w:i/>
          <w:sz w:val="20"/>
          <w:szCs w:val="20"/>
          <w:lang w:val="ro-RO"/>
        </w:rPr>
        <w:t>,</w:t>
      </w:r>
      <w:r w:rsidR="001A5997" w:rsidRPr="00493832">
        <w:rPr>
          <w:rFonts w:ascii="Cambria" w:eastAsia="Calibri" w:hAnsi="Cambria"/>
          <w:i/>
          <w:sz w:val="20"/>
          <w:szCs w:val="20"/>
          <w:lang w:val="ro-RO"/>
        </w:rPr>
        <w:t>]</w:t>
      </w:r>
      <w:r w:rsidR="00F95F0B" w:rsidRPr="00493832">
        <w:rPr>
          <w:rFonts w:ascii="Cambria" w:eastAsia="Calibri" w:hAnsi="Cambria"/>
          <w:i/>
          <w:sz w:val="20"/>
          <w:szCs w:val="20"/>
          <w:lang w:val="ro-RO"/>
        </w:rPr>
        <w:t>;</w:t>
      </w:r>
    </w:p>
    <w:p w14:paraId="6CDE74EF" w14:textId="77777777" w:rsidR="006A51F2" w:rsidRPr="00493832" w:rsidRDefault="00462B92" w:rsidP="008E6BEC">
      <w:pPr>
        <w:widowControl/>
        <w:tabs>
          <w:tab w:val="left" w:pos="851"/>
        </w:tabs>
        <w:autoSpaceDE/>
        <w:autoSpaceDN/>
        <w:adjustRightInd w:val="0"/>
        <w:contextualSpacing/>
        <w:jc w:val="both"/>
        <w:rPr>
          <w:rFonts w:ascii="Cambria" w:eastAsia="Calibri" w:hAnsi="Cambria"/>
          <w:sz w:val="20"/>
          <w:szCs w:val="20"/>
          <w:lang w:val="ro-RO"/>
        </w:rPr>
      </w:pPr>
      <w:r w:rsidRPr="00493832">
        <w:rPr>
          <w:rFonts w:ascii="Cambria" w:hAnsi="Cambria"/>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493832" w14:paraId="609F97D5" w14:textId="77777777" w:rsidTr="0063746B">
        <w:trPr>
          <w:trHeight w:val="1075"/>
          <w:jc w:val="center"/>
        </w:trPr>
        <w:tc>
          <w:tcPr>
            <w:tcW w:w="1002" w:type="pct"/>
            <w:vAlign w:val="center"/>
          </w:tcPr>
          <w:p w14:paraId="2D38F554" w14:textId="77777777" w:rsidR="00112AAB" w:rsidRPr="00493832" w:rsidRDefault="00112AAB" w:rsidP="008E6BEC">
            <w:pPr>
              <w:jc w:val="center"/>
              <w:rPr>
                <w:rFonts w:ascii="Cambria" w:hAnsi="Cambria"/>
                <w:b/>
                <w:sz w:val="20"/>
                <w:szCs w:val="20"/>
                <w:lang w:val="ro-RO"/>
              </w:rPr>
            </w:pPr>
            <w:r w:rsidRPr="00493832">
              <w:rPr>
                <w:rFonts w:ascii="Cambria" w:hAnsi="Cambria"/>
                <w:b/>
                <w:sz w:val="20"/>
                <w:szCs w:val="20"/>
                <w:lang w:val="ro-RO"/>
              </w:rPr>
              <w:t>Nume și Prenume</w:t>
            </w:r>
          </w:p>
        </w:tc>
        <w:tc>
          <w:tcPr>
            <w:tcW w:w="1170" w:type="pct"/>
            <w:vAlign w:val="center"/>
          </w:tcPr>
          <w:p w14:paraId="7D285EC5" w14:textId="77777777" w:rsidR="00112AAB" w:rsidRPr="00493832" w:rsidRDefault="00097CC1" w:rsidP="008E6BEC">
            <w:pPr>
              <w:jc w:val="center"/>
              <w:rPr>
                <w:rFonts w:ascii="Cambria" w:hAnsi="Cambria"/>
                <w:b/>
                <w:sz w:val="20"/>
                <w:szCs w:val="20"/>
                <w:lang w:val="ro-RO"/>
              </w:rPr>
            </w:pPr>
            <w:r w:rsidRPr="00493832">
              <w:rPr>
                <w:rFonts w:ascii="Cambria" w:hAnsi="Cambria"/>
                <w:b/>
                <w:sz w:val="20"/>
                <w:szCs w:val="20"/>
                <w:lang w:val="ro-RO"/>
              </w:rPr>
              <w:t>Rolul propus în cadrul echipei de gestionare a lucrărilor</w:t>
            </w:r>
          </w:p>
        </w:tc>
        <w:tc>
          <w:tcPr>
            <w:tcW w:w="1332" w:type="pct"/>
            <w:vAlign w:val="center"/>
          </w:tcPr>
          <w:p w14:paraId="10C8A1CE" w14:textId="77777777" w:rsidR="00112AAB" w:rsidRPr="00493832" w:rsidRDefault="00112AAB" w:rsidP="008E6BEC">
            <w:pPr>
              <w:jc w:val="center"/>
              <w:rPr>
                <w:rFonts w:ascii="Cambria" w:hAnsi="Cambria"/>
                <w:b/>
                <w:sz w:val="20"/>
                <w:szCs w:val="20"/>
                <w:lang w:val="ro-RO"/>
              </w:rPr>
            </w:pPr>
            <w:r w:rsidRPr="00493832">
              <w:rPr>
                <w:rFonts w:ascii="Cambria" w:hAnsi="Cambria"/>
                <w:b/>
                <w:sz w:val="20"/>
                <w:szCs w:val="20"/>
                <w:lang w:val="ro-RO"/>
              </w:rPr>
              <w:t xml:space="preserve">Activitățile </w:t>
            </w:r>
            <w:r w:rsidR="00097CC1" w:rsidRPr="00493832">
              <w:rPr>
                <w:rFonts w:ascii="Cambria" w:hAnsi="Cambria"/>
                <w:b/>
                <w:sz w:val="20"/>
                <w:szCs w:val="20"/>
                <w:lang w:val="ro-RO"/>
              </w:rPr>
              <w:t>pe care le realizează</w:t>
            </w:r>
          </w:p>
        </w:tc>
        <w:tc>
          <w:tcPr>
            <w:tcW w:w="1496" w:type="pct"/>
          </w:tcPr>
          <w:p w14:paraId="7BF42796" w14:textId="77777777" w:rsidR="00112AAB" w:rsidRPr="00493832" w:rsidRDefault="00112AAB" w:rsidP="008E6BEC">
            <w:pPr>
              <w:jc w:val="center"/>
              <w:rPr>
                <w:rFonts w:ascii="Cambria" w:hAnsi="Cambria"/>
                <w:b/>
                <w:sz w:val="20"/>
                <w:szCs w:val="20"/>
                <w:lang w:val="ro-RO"/>
              </w:rPr>
            </w:pPr>
            <w:r w:rsidRPr="00493832">
              <w:rPr>
                <w:rFonts w:ascii="Cambria" w:hAnsi="Cambria"/>
                <w:b/>
                <w:sz w:val="20"/>
                <w:szCs w:val="20"/>
                <w:lang w:val="ro-RO"/>
              </w:rPr>
              <w:t xml:space="preserve">Organizația permanentă – operatorul economic de care aparține </w:t>
            </w:r>
            <w:r w:rsidR="005915FB" w:rsidRPr="00493832">
              <w:rPr>
                <w:rFonts w:ascii="Cambria" w:hAnsi="Cambria"/>
                <w:b/>
                <w:sz w:val="20"/>
                <w:szCs w:val="20"/>
                <w:lang w:val="ro-RO"/>
              </w:rPr>
              <w:t>persoana propusa</w:t>
            </w:r>
            <w:r w:rsidRPr="00493832">
              <w:rPr>
                <w:rStyle w:val="FootnoteReference"/>
                <w:rFonts w:ascii="Cambria" w:hAnsi="Cambria"/>
                <w:b/>
                <w:sz w:val="20"/>
                <w:szCs w:val="20"/>
                <w:lang w:val="ro-RO"/>
              </w:rPr>
              <w:footnoteReference w:id="1"/>
            </w:r>
          </w:p>
        </w:tc>
      </w:tr>
      <w:tr w:rsidR="00112AAB" w:rsidRPr="00493832" w14:paraId="1B3147B7" w14:textId="77777777" w:rsidTr="0063746B">
        <w:trPr>
          <w:trHeight w:val="860"/>
          <w:jc w:val="center"/>
        </w:trPr>
        <w:tc>
          <w:tcPr>
            <w:tcW w:w="1002" w:type="pct"/>
            <w:vAlign w:val="center"/>
          </w:tcPr>
          <w:p w14:paraId="6590A769" w14:textId="77777777" w:rsidR="00112AAB" w:rsidRPr="00493832" w:rsidRDefault="00112AAB" w:rsidP="008E6BEC">
            <w:pPr>
              <w:rPr>
                <w:rFonts w:ascii="Cambria" w:hAnsi="Cambria"/>
                <w:i/>
                <w:sz w:val="20"/>
                <w:szCs w:val="20"/>
                <w:lang w:val="ro-RO"/>
              </w:rPr>
            </w:pPr>
            <w:r w:rsidRPr="00493832">
              <w:rPr>
                <w:rFonts w:ascii="Cambria" w:hAnsi="Cambria"/>
                <w:i/>
                <w:sz w:val="20"/>
                <w:szCs w:val="20"/>
                <w:lang w:val="ro-RO"/>
              </w:rPr>
              <w:t>[introduceți numele și prenumele]</w:t>
            </w:r>
          </w:p>
        </w:tc>
        <w:tc>
          <w:tcPr>
            <w:tcW w:w="1170" w:type="pct"/>
            <w:vAlign w:val="center"/>
          </w:tcPr>
          <w:p w14:paraId="79734999" w14:textId="77777777" w:rsidR="00112AAB" w:rsidRPr="00493832" w:rsidDel="00CB58F9" w:rsidRDefault="00112AAB" w:rsidP="008E6BEC">
            <w:pPr>
              <w:rPr>
                <w:rFonts w:ascii="Cambria" w:hAnsi="Cambria"/>
                <w:sz w:val="20"/>
                <w:szCs w:val="20"/>
                <w:lang w:val="ro-RO"/>
              </w:rPr>
            </w:pPr>
            <w:r w:rsidRPr="00493832">
              <w:rPr>
                <w:rFonts w:ascii="Cambria" w:hAnsi="Cambria"/>
                <w:i/>
                <w:sz w:val="20"/>
                <w:szCs w:val="20"/>
                <w:lang w:val="ro-RO"/>
              </w:rPr>
              <w:t>[introduceți poziția  pentru care este propus]</w:t>
            </w:r>
          </w:p>
        </w:tc>
        <w:tc>
          <w:tcPr>
            <w:tcW w:w="1332" w:type="pct"/>
            <w:vAlign w:val="center"/>
          </w:tcPr>
          <w:p w14:paraId="56DB6658" w14:textId="77777777" w:rsidR="00112AAB" w:rsidRPr="00493832" w:rsidRDefault="00112AAB" w:rsidP="008E6BEC">
            <w:pPr>
              <w:rPr>
                <w:rFonts w:ascii="Cambria" w:hAnsi="Cambria"/>
                <w:sz w:val="20"/>
                <w:szCs w:val="20"/>
                <w:lang w:val="ro-RO"/>
              </w:rPr>
            </w:pPr>
            <w:r w:rsidRPr="00493832">
              <w:rPr>
                <w:rFonts w:ascii="Cambria" w:hAnsi="Cambria"/>
                <w:i/>
                <w:sz w:val="20"/>
                <w:szCs w:val="20"/>
                <w:lang w:val="ro-RO"/>
              </w:rPr>
              <w:t>[descrieți activitățile din cadrul Contractului la realizarea cărora participă]</w:t>
            </w:r>
          </w:p>
        </w:tc>
        <w:tc>
          <w:tcPr>
            <w:tcW w:w="1496" w:type="pct"/>
          </w:tcPr>
          <w:p w14:paraId="39F2303C" w14:textId="77777777" w:rsidR="00112AAB" w:rsidRPr="00493832" w:rsidRDefault="00112AAB" w:rsidP="008E6BEC">
            <w:pPr>
              <w:rPr>
                <w:rFonts w:ascii="Cambria" w:hAnsi="Cambria"/>
                <w:sz w:val="20"/>
                <w:szCs w:val="20"/>
                <w:lang w:val="ro-RO"/>
              </w:rPr>
            </w:pPr>
            <w:r w:rsidRPr="00493832">
              <w:rPr>
                <w:rFonts w:ascii="Cambria" w:hAnsi="Cambria"/>
                <w:i/>
                <w:sz w:val="20"/>
                <w:szCs w:val="20"/>
                <w:lang w:val="ro-RO"/>
              </w:rPr>
              <w:t xml:space="preserve">[introduceți operatorul economic de care aparține </w:t>
            </w:r>
            <w:r w:rsidR="005915FB" w:rsidRPr="00493832">
              <w:rPr>
                <w:rFonts w:ascii="Cambria" w:hAnsi="Cambria"/>
                <w:i/>
                <w:sz w:val="20"/>
                <w:szCs w:val="20"/>
                <w:lang w:val="ro-RO"/>
              </w:rPr>
              <w:t>personalul propus</w:t>
            </w:r>
            <w:r w:rsidRPr="00493832">
              <w:rPr>
                <w:rFonts w:ascii="Cambria" w:hAnsi="Cambria"/>
                <w:i/>
                <w:sz w:val="20"/>
                <w:szCs w:val="20"/>
                <w:lang w:val="ro-RO"/>
              </w:rPr>
              <w:t>]</w:t>
            </w:r>
          </w:p>
        </w:tc>
      </w:tr>
    </w:tbl>
    <w:p w14:paraId="4C98E9C2" w14:textId="77777777" w:rsidR="002E3CB0" w:rsidRPr="00493832" w:rsidRDefault="002E3CB0" w:rsidP="008E6BEC">
      <w:pPr>
        <w:widowControl/>
        <w:tabs>
          <w:tab w:val="left" w:pos="851"/>
        </w:tabs>
        <w:autoSpaceDE/>
        <w:autoSpaceDN/>
        <w:adjustRightInd w:val="0"/>
        <w:contextualSpacing/>
        <w:jc w:val="both"/>
        <w:rPr>
          <w:rFonts w:ascii="Cambria" w:eastAsia="Calibri" w:hAnsi="Cambria"/>
          <w:sz w:val="20"/>
          <w:szCs w:val="20"/>
          <w:lang w:val="ro-RO"/>
        </w:rPr>
      </w:pPr>
    </w:p>
    <w:p w14:paraId="214C8CBF" w14:textId="77777777" w:rsidR="006A51F2" w:rsidRPr="00493832" w:rsidRDefault="00462B92" w:rsidP="008E6BEC">
      <w:pPr>
        <w:widowControl/>
        <w:tabs>
          <w:tab w:val="left" w:pos="851"/>
        </w:tabs>
        <w:autoSpaceDE/>
        <w:autoSpaceDN/>
        <w:adjustRightInd w:val="0"/>
        <w:contextualSpacing/>
        <w:jc w:val="both"/>
        <w:rPr>
          <w:rFonts w:ascii="Cambria" w:hAnsi="Cambria"/>
          <w:bCs/>
          <w:i/>
          <w:sz w:val="20"/>
          <w:szCs w:val="20"/>
          <w:lang w:val="ro-RO"/>
        </w:rPr>
      </w:pPr>
      <w:r w:rsidRPr="00493832">
        <w:rPr>
          <w:rFonts w:ascii="Cambria" w:hAnsi="Cambria"/>
          <w:bCs/>
          <w:i/>
          <w:sz w:val="20"/>
          <w:szCs w:val="20"/>
          <w:lang w:val="ro-RO"/>
        </w:rPr>
        <w:t xml:space="preserve"> </w:t>
      </w:r>
    </w:p>
    <w:p w14:paraId="10C049FD" w14:textId="77777777" w:rsidR="002414D6" w:rsidRPr="00493832" w:rsidRDefault="002414D6" w:rsidP="008E6BEC">
      <w:pPr>
        <w:widowControl/>
        <w:tabs>
          <w:tab w:val="left" w:pos="851"/>
        </w:tabs>
        <w:autoSpaceDE/>
        <w:autoSpaceDN/>
        <w:adjustRightInd w:val="0"/>
        <w:contextualSpacing/>
        <w:jc w:val="both"/>
        <w:rPr>
          <w:rFonts w:ascii="Cambria" w:hAnsi="Cambria"/>
          <w:bCs/>
          <w:i/>
          <w:sz w:val="20"/>
          <w:szCs w:val="20"/>
          <w:lang w:val="ro-RO"/>
        </w:rPr>
      </w:pPr>
      <w:r w:rsidRPr="00493832">
        <w:rPr>
          <w:rFonts w:ascii="Cambria" w:hAnsi="Cambria"/>
          <w:bCs/>
          <w:i/>
          <w:sz w:val="20"/>
          <w:szCs w:val="20"/>
          <w:lang w:val="ro-RO"/>
        </w:rPr>
        <w:t>[</w:t>
      </w:r>
      <w:r w:rsidR="006A51F2" w:rsidRPr="00493832">
        <w:rPr>
          <w:rFonts w:ascii="Cambria" w:hAnsi="Cambria"/>
          <w:bCs/>
          <w:i/>
          <w:sz w:val="20"/>
          <w:szCs w:val="20"/>
          <w:lang w:val="ro-RO"/>
        </w:rPr>
        <w:t>Ofertantul va include o descriere a profilul</w:t>
      </w:r>
      <w:r w:rsidR="00962EBF" w:rsidRPr="00493832">
        <w:rPr>
          <w:rFonts w:ascii="Cambria" w:hAnsi="Cambria"/>
          <w:bCs/>
          <w:i/>
          <w:sz w:val="20"/>
          <w:szCs w:val="20"/>
          <w:lang w:val="ro-RO"/>
        </w:rPr>
        <w:t>ui</w:t>
      </w:r>
      <w:r w:rsidR="006A51F2" w:rsidRPr="00493832">
        <w:rPr>
          <w:rFonts w:ascii="Cambria" w:hAnsi="Cambria"/>
          <w:bCs/>
          <w:i/>
          <w:sz w:val="20"/>
          <w:szCs w:val="20"/>
          <w:lang w:val="ro-RO"/>
        </w:rPr>
        <w:t xml:space="preserve"> </w:t>
      </w:r>
      <w:r w:rsidR="005915FB" w:rsidRPr="00493832">
        <w:rPr>
          <w:rFonts w:ascii="Cambria" w:hAnsi="Cambria"/>
          <w:bCs/>
          <w:i/>
          <w:sz w:val="20"/>
          <w:szCs w:val="20"/>
          <w:lang w:val="ro-RO"/>
        </w:rPr>
        <w:t xml:space="preserve">personalului </w:t>
      </w:r>
      <w:r w:rsidR="006A51F2" w:rsidRPr="00493832">
        <w:rPr>
          <w:rFonts w:ascii="Cambria" w:hAnsi="Cambria"/>
          <w:bCs/>
          <w:i/>
          <w:sz w:val="20"/>
          <w:szCs w:val="20"/>
          <w:lang w:val="ro-RO"/>
        </w:rPr>
        <w:t>propu</w:t>
      </w:r>
      <w:r w:rsidR="00097CC1" w:rsidRPr="00493832">
        <w:rPr>
          <w:rFonts w:ascii="Cambria" w:hAnsi="Cambria"/>
          <w:bCs/>
          <w:i/>
          <w:sz w:val="20"/>
          <w:szCs w:val="20"/>
          <w:lang w:val="ro-RO"/>
        </w:rPr>
        <w:t>s</w:t>
      </w:r>
      <w:r w:rsidR="006A51F2" w:rsidRPr="00493832">
        <w:rPr>
          <w:rFonts w:ascii="Cambria" w:hAnsi="Cambria"/>
          <w:bCs/>
          <w:i/>
          <w:sz w:val="20"/>
          <w:szCs w:val="20"/>
          <w:lang w:val="ro-RO"/>
        </w:rPr>
        <w:t xml:space="preserve"> pe baza formatului solicitat de Autoritatea Contractantă</w:t>
      </w:r>
      <w:r w:rsidRPr="00493832">
        <w:rPr>
          <w:rFonts w:ascii="Cambria" w:hAnsi="Cambria"/>
          <w:bCs/>
          <w:i/>
          <w:sz w:val="20"/>
          <w:szCs w:val="20"/>
          <w:lang w:val="ro-RO"/>
        </w:rPr>
        <w:t>]</w:t>
      </w:r>
      <w:r w:rsidR="006A51F2" w:rsidRPr="00493832">
        <w:rPr>
          <w:rFonts w:ascii="Cambria" w:hAnsi="Cambria"/>
          <w:bCs/>
          <w:i/>
          <w:sz w:val="20"/>
          <w:szCs w:val="20"/>
          <w:lang w:val="ro-RO"/>
        </w:rPr>
        <w:t>.</w:t>
      </w:r>
    </w:p>
    <w:p w14:paraId="3BE33724" w14:textId="77777777" w:rsidR="006A51F2" w:rsidRPr="00493832" w:rsidRDefault="006A51F2" w:rsidP="008E6BEC">
      <w:pPr>
        <w:rPr>
          <w:rFonts w:ascii="Cambria" w:hAnsi="Cambria"/>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493832" w14:paraId="01A607B4" w14:textId="77777777" w:rsidTr="002D23DD">
        <w:trPr>
          <w:cantSplit/>
          <w:trHeight w:val="480"/>
        </w:trPr>
        <w:tc>
          <w:tcPr>
            <w:tcW w:w="4147" w:type="dxa"/>
            <w:gridSpan w:val="3"/>
            <w:vAlign w:val="center"/>
          </w:tcPr>
          <w:p w14:paraId="16C73DD1" w14:textId="77777777" w:rsidR="006A51F2" w:rsidRPr="00493832" w:rsidRDefault="00C50CED" w:rsidP="008E6BEC">
            <w:pPr>
              <w:jc w:val="both"/>
              <w:rPr>
                <w:rFonts w:ascii="Cambria" w:hAnsi="Cambria"/>
                <w:sz w:val="20"/>
                <w:szCs w:val="20"/>
                <w:lang w:val="ro-RO" w:eastAsia="en-GB"/>
              </w:rPr>
            </w:pPr>
            <w:r w:rsidRPr="00493832">
              <w:rPr>
                <w:rFonts w:ascii="Cambria" w:hAnsi="Cambria"/>
                <w:sz w:val="20"/>
                <w:szCs w:val="20"/>
                <w:lang w:val="ro-RO" w:eastAsia="en-GB"/>
              </w:rPr>
              <w:t xml:space="preserve">Nume și prenume: </w:t>
            </w:r>
          </w:p>
        </w:tc>
        <w:tc>
          <w:tcPr>
            <w:tcW w:w="5486" w:type="dxa"/>
            <w:gridSpan w:val="4"/>
            <w:vAlign w:val="center"/>
          </w:tcPr>
          <w:p w14:paraId="749B3751" w14:textId="77777777" w:rsidR="006A51F2" w:rsidRPr="00493832" w:rsidRDefault="004A2477" w:rsidP="008E6BEC">
            <w:pPr>
              <w:jc w:val="both"/>
              <w:rPr>
                <w:rFonts w:ascii="Cambria" w:hAnsi="Cambria"/>
                <w:sz w:val="20"/>
                <w:szCs w:val="20"/>
                <w:lang w:val="ro-RO" w:eastAsia="en-GB"/>
              </w:rPr>
            </w:pPr>
            <w:r w:rsidRPr="00493832">
              <w:rPr>
                <w:rFonts w:ascii="Cambria" w:hAnsi="Cambria"/>
                <w:i/>
                <w:sz w:val="20"/>
                <w:szCs w:val="20"/>
                <w:lang w:val="ro-RO" w:eastAsia="en-GB"/>
              </w:rPr>
              <w:t>[</w:t>
            </w:r>
            <w:r w:rsidR="001643DC" w:rsidRPr="00493832">
              <w:rPr>
                <w:rFonts w:ascii="Cambria" w:hAnsi="Cambria"/>
                <w:i/>
                <w:sz w:val="20"/>
                <w:szCs w:val="20"/>
                <w:lang w:val="ro-RO" w:eastAsia="en-GB"/>
              </w:rPr>
              <w:t>introduceț</w:t>
            </w:r>
            <w:r w:rsidR="00186643" w:rsidRPr="00493832">
              <w:rPr>
                <w:rFonts w:ascii="Cambria" w:hAnsi="Cambria"/>
                <w:i/>
                <w:sz w:val="20"/>
                <w:szCs w:val="20"/>
                <w:lang w:val="ro-RO" w:eastAsia="en-GB"/>
              </w:rPr>
              <w:t>i</w:t>
            </w:r>
            <w:r w:rsidR="002414D6" w:rsidRPr="00493832">
              <w:rPr>
                <w:rFonts w:ascii="Cambria" w:hAnsi="Cambria"/>
                <w:i/>
                <w:sz w:val="20"/>
                <w:szCs w:val="20"/>
                <w:lang w:val="ro-RO" w:eastAsia="en-GB"/>
              </w:rPr>
              <w:t>]</w:t>
            </w:r>
          </w:p>
        </w:tc>
      </w:tr>
      <w:tr w:rsidR="005D4714" w:rsidRPr="00493832" w14:paraId="24A8C4A5" w14:textId="77777777" w:rsidTr="002D23DD">
        <w:trPr>
          <w:cantSplit/>
          <w:trHeight w:val="480"/>
        </w:trPr>
        <w:tc>
          <w:tcPr>
            <w:tcW w:w="4147" w:type="dxa"/>
            <w:gridSpan w:val="3"/>
            <w:vAlign w:val="center"/>
          </w:tcPr>
          <w:p w14:paraId="59823FCF" w14:textId="77777777" w:rsidR="008E723E" w:rsidRPr="00493832" w:rsidRDefault="008E723E" w:rsidP="008E6BEC">
            <w:pPr>
              <w:jc w:val="both"/>
              <w:rPr>
                <w:rFonts w:ascii="Cambria" w:hAnsi="Cambria"/>
                <w:sz w:val="20"/>
                <w:szCs w:val="20"/>
                <w:lang w:val="ro-RO" w:eastAsia="en-GB"/>
              </w:rPr>
            </w:pPr>
            <w:r w:rsidRPr="00493832">
              <w:rPr>
                <w:rFonts w:ascii="Cambria" w:hAnsi="Cambria"/>
                <w:sz w:val="20"/>
                <w:szCs w:val="20"/>
                <w:lang w:val="ro-RO" w:eastAsia="en-GB"/>
              </w:rPr>
              <w:t xml:space="preserve">Coordonatele de contact </w:t>
            </w:r>
          </w:p>
        </w:tc>
        <w:tc>
          <w:tcPr>
            <w:tcW w:w="2835" w:type="dxa"/>
            <w:gridSpan w:val="2"/>
          </w:tcPr>
          <w:p w14:paraId="74D6C39C" w14:textId="77777777" w:rsidR="008E723E" w:rsidRPr="00493832" w:rsidRDefault="008E723E" w:rsidP="008E6BEC">
            <w:pPr>
              <w:jc w:val="both"/>
              <w:rPr>
                <w:rFonts w:ascii="Cambria" w:hAnsi="Cambria"/>
                <w:sz w:val="20"/>
                <w:szCs w:val="20"/>
                <w:lang w:val="ro-RO" w:eastAsia="en-GB"/>
              </w:rPr>
            </w:pPr>
            <w:r w:rsidRPr="00493832">
              <w:rPr>
                <w:rFonts w:ascii="Cambria" w:hAnsi="Cambria"/>
                <w:sz w:val="20"/>
                <w:szCs w:val="20"/>
                <w:lang w:val="ro-RO" w:eastAsia="en-GB"/>
              </w:rPr>
              <w:t xml:space="preserve">Telefon: </w:t>
            </w:r>
            <w:r w:rsidR="001643DC" w:rsidRPr="00493832">
              <w:rPr>
                <w:rFonts w:ascii="Cambria" w:hAnsi="Cambria"/>
                <w:i/>
                <w:sz w:val="20"/>
                <w:szCs w:val="20"/>
                <w:lang w:val="ro-RO" w:eastAsia="en-GB"/>
              </w:rPr>
              <w:t>[introduceț</w:t>
            </w:r>
            <w:r w:rsidRPr="00493832">
              <w:rPr>
                <w:rFonts w:ascii="Cambria" w:hAnsi="Cambria"/>
                <w:i/>
                <w:sz w:val="20"/>
                <w:szCs w:val="20"/>
                <w:lang w:val="ro-RO" w:eastAsia="en-GB"/>
              </w:rPr>
              <w:t>i]</w:t>
            </w:r>
          </w:p>
        </w:tc>
        <w:tc>
          <w:tcPr>
            <w:tcW w:w="2651" w:type="dxa"/>
            <w:gridSpan w:val="2"/>
          </w:tcPr>
          <w:p w14:paraId="6E1B340D" w14:textId="77777777" w:rsidR="008E723E" w:rsidRPr="00493832" w:rsidRDefault="008E723E" w:rsidP="008E6BEC">
            <w:pPr>
              <w:rPr>
                <w:rFonts w:ascii="Cambria" w:hAnsi="Cambria"/>
                <w:sz w:val="20"/>
                <w:szCs w:val="20"/>
                <w:lang w:val="ro-RO" w:eastAsia="en-GB"/>
              </w:rPr>
            </w:pPr>
            <w:r w:rsidRPr="00493832">
              <w:rPr>
                <w:rFonts w:ascii="Cambria" w:hAnsi="Cambria"/>
                <w:sz w:val="20"/>
                <w:szCs w:val="20"/>
                <w:lang w:val="ro-RO" w:eastAsia="en-GB"/>
              </w:rPr>
              <w:t xml:space="preserve">Email: </w:t>
            </w:r>
            <w:r w:rsidR="001643DC" w:rsidRPr="00493832">
              <w:rPr>
                <w:rFonts w:ascii="Cambria" w:hAnsi="Cambria"/>
                <w:i/>
                <w:sz w:val="20"/>
                <w:szCs w:val="20"/>
                <w:lang w:val="ro-RO" w:eastAsia="en-GB"/>
              </w:rPr>
              <w:t>[introduceț</w:t>
            </w:r>
            <w:r w:rsidRPr="00493832">
              <w:rPr>
                <w:rFonts w:ascii="Cambria" w:hAnsi="Cambria"/>
                <w:i/>
                <w:sz w:val="20"/>
                <w:szCs w:val="20"/>
                <w:lang w:val="ro-RO" w:eastAsia="en-GB"/>
              </w:rPr>
              <w:t>i]</w:t>
            </w:r>
          </w:p>
        </w:tc>
      </w:tr>
      <w:tr w:rsidR="005D4714" w:rsidRPr="00493832" w14:paraId="35177EA0" w14:textId="77777777" w:rsidTr="002D23DD">
        <w:trPr>
          <w:cantSplit/>
          <w:trHeight w:val="480"/>
        </w:trPr>
        <w:tc>
          <w:tcPr>
            <w:tcW w:w="4147" w:type="dxa"/>
            <w:gridSpan w:val="3"/>
            <w:vAlign w:val="center"/>
          </w:tcPr>
          <w:p w14:paraId="798CB366" w14:textId="77777777" w:rsidR="006A51F2" w:rsidRPr="00493832" w:rsidRDefault="006A51F2" w:rsidP="008E6BEC">
            <w:pPr>
              <w:jc w:val="both"/>
              <w:rPr>
                <w:rFonts w:ascii="Cambria" w:hAnsi="Cambria"/>
                <w:sz w:val="20"/>
                <w:szCs w:val="20"/>
                <w:lang w:val="ro-RO" w:eastAsia="en-GB"/>
              </w:rPr>
            </w:pPr>
            <w:r w:rsidRPr="00493832">
              <w:rPr>
                <w:rFonts w:ascii="Cambria" w:hAnsi="Cambria"/>
                <w:sz w:val="20"/>
                <w:szCs w:val="20"/>
                <w:lang w:val="ro-RO" w:eastAsia="en-GB"/>
              </w:rPr>
              <w:lastRenderedPageBreak/>
              <w:t>Relația cu O</w:t>
            </w:r>
            <w:r w:rsidR="00D52B34" w:rsidRPr="00493832">
              <w:rPr>
                <w:rFonts w:ascii="Cambria" w:hAnsi="Cambria"/>
                <w:sz w:val="20"/>
                <w:szCs w:val="20"/>
                <w:lang w:val="ro-RO" w:eastAsia="en-GB"/>
              </w:rPr>
              <w:t>fertantul</w:t>
            </w:r>
          </w:p>
        </w:tc>
        <w:tc>
          <w:tcPr>
            <w:tcW w:w="2835" w:type="dxa"/>
            <w:gridSpan w:val="2"/>
          </w:tcPr>
          <w:p w14:paraId="25CB3882" w14:textId="77777777" w:rsidR="006A51F2" w:rsidRPr="00493832" w:rsidRDefault="006A51F2" w:rsidP="008E6BEC">
            <w:pPr>
              <w:jc w:val="both"/>
              <w:rPr>
                <w:rFonts w:ascii="Cambria" w:hAnsi="Cambria"/>
                <w:sz w:val="20"/>
                <w:szCs w:val="20"/>
                <w:lang w:val="ro-RO" w:eastAsia="en-GB"/>
              </w:rPr>
            </w:pPr>
            <w:r w:rsidRPr="00493832">
              <w:rPr>
                <w:rFonts w:ascii="Cambria" w:hAnsi="Cambria"/>
                <w:sz w:val="20"/>
                <w:szCs w:val="20"/>
                <w:lang w:val="ro-RO" w:eastAsia="en-GB"/>
              </w:rPr>
              <w:t>Selectați:</w:t>
            </w:r>
          </w:p>
          <w:p w14:paraId="00438ECC" w14:textId="77777777" w:rsidR="006A51F2" w:rsidRPr="00493832" w:rsidRDefault="006A51F2" w:rsidP="008E6BEC">
            <w:pPr>
              <w:jc w:val="both"/>
              <w:rPr>
                <w:rFonts w:ascii="Cambria" w:hAnsi="Cambria"/>
                <w:sz w:val="20"/>
                <w:szCs w:val="20"/>
                <w:lang w:val="ro-RO" w:eastAsia="en-GB"/>
              </w:rPr>
            </w:pPr>
            <w:r w:rsidRPr="00493832">
              <w:rPr>
                <w:rFonts w:ascii="Cambria" w:hAnsi="Cambria"/>
                <w:sz w:val="20"/>
                <w:szCs w:val="20"/>
                <w:lang w:val="ro-RO" w:eastAsia="en-GB"/>
              </w:rPr>
              <w:t>□ Angajat</w:t>
            </w:r>
          </w:p>
          <w:p w14:paraId="3AC9EB19" w14:textId="77777777" w:rsidR="006A51F2" w:rsidRPr="00493832" w:rsidRDefault="006A51F2" w:rsidP="008E6BEC">
            <w:pPr>
              <w:jc w:val="both"/>
              <w:rPr>
                <w:rFonts w:ascii="Cambria" w:hAnsi="Cambria"/>
                <w:sz w:val="20"/>
                <w:szCs w:val="20"/>
                <w:lang w:val="ro-RO" w:eastAsia="en-GB"/>
              </w:rPr>
            </w:pPr>
            <w:r w:rsidRPr="00493832">
              <w:rPr>
                <w:rFonts w:ascii="Cambria" w:hAnsi="Cambria"/>
                <w:sz w:val="20"/>
                <w:szCs w:val="20"/>
                <w:lang w:val="ro-RO" w:eastAsia="en-GB"/>
              </w:rPr>
              <w:t>□ Liber profesionist</w:t>
            </w:r>
          </w:p>
          <w:p w14:paraId="6F4CE064" w14:textId="77777777" w:rsidR="006A51F2" w:rsidRPr="00493832" w:rsidRDefault="006A51F2" w:rsidP="008E6BEC">
            <w:pPr>
              <w:rPr>
                <w:rFonts w:ascii="Cambria" w:hAnsi="Cambria"/>
                <w:sz w:val="20"/>
                <w:szCs w:val="20"/>
                <w:lang w:val="ro-RO" w:eastAsia="en-GB"/>
              </w:rPr>
            </w:pPr>
            <w:r w:rsidRPr="00493832">
              <w:rPr>
                <w:rFonts w:ascii="Cambria" w:hAnsi="Cambria"/>
                <w:sz w:val="20"/>
                <w:szCs w:val="20"/>
                <w:lang w:val="ro-RO" w:eastAsia="en-GB"/>
              </w:rPr>
              <w:t>□ Subcontractant</w:t>
            </w:r>
          </w:p>
          <w:p w14:paraId="73496166" w14:textId="77777777" w:rsidR="006A51F2" w:rsidRPr="00493832" w:rsidRDefault="006A51F2" w:rsidP="008E6BEC">
            <w:pPr>
              <w:rPr>
                <w:rFonts w:ascii="Cambria" w:hAnsi="Cambria"/>
                <w:sz w:val="20"/>
                <w:szCs w:val="20"/>
                <w:lang w:val="ro-RO" w:eastAsia="en-GB"/>
              </w:rPr>
            </w:pPr>
            <w:r w:rsidRPr="00493832">
              <w:rPr>
                <w:rFonts w:ascii="Cambria" w:hAnsi="Cambria"/>
                <w:sz w:val="20"/>
                <w:szCs w:val="20"/>
                <w:lang w:val="ro-RO" w:eastAsia="en-GB"/>
              </w:rPr>
              <w:t>(operatorul economic: ………………)</w:t>
            </w:r>
          </w:p>
        </w:tc>
        <w:tc>
          <w:tcPr>
            <w:tcW w:w="2651" w:type="dxa"/>
            <w:gridSpan w:val="2"/>
          </w:tcPr>
          <w:p w14:paraId="612A76AC" w14:textId="77777777" w:rsidR="00C50CED" w:rsidRPr="00493832" w:rsidRDefault="00C50CED" w:rsidP="008E6BEC">
            <w:pPr>
              <w:rPr>
                <w:rFonts w:ascii="Cambria" w:hAnsi="Cambria"/>
                <w:b/>
                <w:sz w:val="20"/>
                <w:szCs w:val="20"/>
                <w:lang w:val="ro-RO" w:eastAsia="en-GB"/>
              </w:rPr>
            </w:pPr>
            <w:r w:rsidRPr="00493832">
              <w:rPr>
                <w:rFonts w:ascii="Cambria" w:hAnsi="Cambria"/>
                <w:sz w:val="20"/>
                <w:szCs w:val="20"/>
                <w:lang w:val="ro-RO" w:eastAsia="en-GB"/>
              </w:rPr>
              <w:t>Perioada anterioar</w:t>
            </w:r>
            <w:r w:rsidR="00892BA4" w:rsidRPr="00493832">
              <w:rPr>
                <w:rFonts w:ascii="Cambria" w:hAnsi="Cambria"/>
                <w:sz w:val="20"/>
                <w:szCs w:val="20"/>
                <w:lang w:val="ro-RO" w:eastAsia="en-GB"/>
              </w:rPr>
              <w:t>ă</w:t>
            </w:r>
            <w:r w:rsidRPr="00493832">
              <w:rPr>
                <w:rFonts w:ascii="Cambria" w:hAnsi="Cambria"/>
                <w:sz w:val="20"/>
                <w:szCs w:val="20"/>
                <w:lang w:val="ro-RO" w:eastAsia="en-GB"/>
              </w:rPr>
              <w:t xml:space="preserve"> depunerii Ofertei </w:t>
            </w:r>
            <w:r w:rsidR="00892BA4" w:rsidRPr="00493832">
              <w:rPr>
                <w:rFonts w:ascii="Cambria" w:hAnsi="Cambria"/>
                <w:sz w:val="20"/>
                <w:szCs w:val="20"/>
                <w:lang w:val="ro-RO" w:eastAsia="en-GB"/>
              </w:rPr>
              <w:t>î</w:t>
            </w:r>
            <w:r w:rsidRPr="00493832">
              <w:rPr>
                <w:rFonts w:ascii="Cambria" w:hAnsi="Cambria"/>
                <w:sz w:val="20"/>
                <w:szCs w:val="20"/>
                <w:lang w:val="ro-RO" w:eastAsia="en-GB"/>
              </w:rPr>
              <w:t>n care au existat rela</w:t>
            </w:r>
            <w:r w:rsidR="00892BA4" w:rsidRPr="00493832">
              <w:rPr>
                <w:rFonts w:ascii="Cambria" w:hAnsi="Cambria"/>
                <w:sz w:val="20"/>
                <w:szCs w:val="20"/>
                <w:lang w:val="ro-RO" w:eastAsia="en-GB"/>
              </w:rPr>
              <w:t>ț</w:t>
            </w:r>
            <w:r w:rsidRPr="00493832">
              <w:rPr>
                <w:rFonts w:ascii="Cambria" w:hAnsi="Cambria"/>
                <w:sz w:val="20"/>
                <w:szCs w:val="20"/>
                <w:lang w:val="ro-RO" w:eastAsia="en-GB"/>
              </w:rPr>
              <w:t xml:space="preserve">ii comerciale profesionale </w:t>
            </w:r>
            <w:r w:rsidR="00892BA4" w:rsidRPr="00493832">
              <w:rPr>
                <w:rFonts w:ascii="Cambria" w:hAnsi="Cambria"/>
                <w:sz w:val="20"/>
                <w:szCs w:val="20"/>
                <w:lang w:val="ro-RO" w:eastAsia="en-GB"/>
              </w:rPr>
              <w:t>î</w:t>
            </w:r>
            <w:r w:rsidRPr="00493832">
              <w:rPr>
                <w:rFonts w:ascii="Cambria" w:hAnsi="Cambria"/>
                <w:sz w:val="20"/>
                <w:szCs w:val="20"/>
                <w:lang w:val="ro-RO" w:eastAsia="en-GB"/>
              </w:rPr>
              <w:t xml:space="preserve">ntre </w:t>
            </w:r>
            <w:r w:rsidR="005915FB" w:rsidRPr="00493832">
              <w:rPr>
                <w:rFonts w:ascii="Cambria" w:hAnsi="Cambria"/>
                <w:sz w:val="20"/>
                <w:szCs w:val="20"/>
                <w:lang w:val="ro-RO" w:eastAsia="en-GB"/>
              </w:rPr>
              <w:t>personalul propus</w:t>
            </w:r>
            <w:r w:rsidRPr="00493832">
              <w:rPr>
                <w:rFonts w:ascii="Cambria" w:hAnsi="Cambria"/>
                <w:sz w:val="20"/>
                <w:szCs w:val="20"/>
                <w:lang w:val="ro-RO" w:eastAsia="en-GB"/>
              </w:rPr>
              <w:t xml:space="preserve"> </w:t>
            </w:r>
            <w:r w:rsidR="00892BA4" w:rsidRPr="00493832">
              <w:rPr>
                <w:rFonts w:ascii="Cambria" w:hAnsi="Cambria"/>
                <w:sz w:val="20"/>
                <w:szCs w:val="20"/>
                <w:lang w:val="ro-RO" w:eastAsia="en-GB"/>
              </w:rPr>
              <w:t>ș</w:t>
            </w:r>
            <w:r w:rsidRPr="00493832">
              <w:rPr>
                <w:rFonts w:ascii="Cambria" w:hAnsi="Cambria"/>
                <w:sz w:val="20"/>
                <w:szCs w:val="20"/>
                <w:lang w:val="ro-RO" w:eastAsia="en-GB"/>
              </w:rPr>
              <w:t>i organiza</w:t>
            </w:r>
            <w:r w:rsidR="00892BA4" w:rsidRPr="00493832">
              <w:rPr>
                <w:rFonts w:ascii="Cambria" w:hAnsi="Cambria"/>
                <w:sz w:val="20"/>
                <w:szCs w:val="20"/>
                <w:lang w:val="ro-RO" w:eastAsia="en-GB"/>
              </w:rPr>
              <w:t>ț</w:t>
            </w:r>
            <w:r w:rsidRPr="00493832">
              <w:rPr>
                <w:rFonts w:ascii="Cambria" w:hAnsi="Cambria"/>
                <w:sz w:val="20"/>
                <w:szCs w:val="20"/>
                <w:lang w:val="ro-RO" w:eastAsia="en-GB"/>
              </w:rPr>
              <w:t>ia Ofertantului [exprimat</w:t>
            </w:r>
            <w:r w:rsidR="00892BA4" w:rsidRPr="00493832">
              <w:rPr>
                <w:rFonts w:ascii="Cambria" w:hAnsi="Cambria"/>
                <w:sz w:val="20"/>
                <w:szCs w:val="20"/>
                <w:lang w:val="ro-RO" w:eastAsia="en-GB"/>
              </w:rPr>
              <w:t>ă</w:t>
            </w:r>
            <w:r w:rsidRPr="00493832">
              <w:rPr>
                <w:rFonts w:ascii="Cambria" w:hAnsi="Cambria"/>
                <w:sz w:val="20"/>
                <w:szCs w:val="20"/>
                <w:lang w:val="ro-RO" w:eastAsia="en-GB"/>
              </w:rPr>
              <w:t xml:space="preserve"> </w:t>
            </w:r>
            <w:r w:rsidR="00892BA4" w:rsidRPr="00493832">
              <w:rPr>
                <w:rFonts w:ascii="Cambria" w:hAnsi="Cambria"/>
                <w:sz w:val="20"/>
                <w:szCs w:val="20"/>
                <w:lang w:val="ro-RO" w:eastAsia="en-GB"/>
              </w:rPr>
              <w:t>î</w:t>
            </w:r>
            <w:r w:rsidRPr="00493832">
              <w:rPr>
                <w:rFonts w:ascii="Cambria" w:hAnsi="Cambria"/>
                <w:sz w:val="20"/>
                <w:szCs w:val="20"/>
                <w:lang w:val="ro-RO" w:eastAsia="en-GB"/>
              </w:rPr>
              <w:t>n luni]</w:t>
            </w:r>
          </w:p>
        </w:tc>
      </w:tr>
      <w:tr w:rsidR="005D4714" w:rsidRPr="00493832" w14:paraId="42B932F0" w14:textId="77777777" w:rsidTr="002D23DD">
        <w:trPr>
          <w:cantSplit/>
          <w:trHeight w:val="711"/>
        </w:trPr>
        <w:tc>
          <w:tcPr>
            <w:tcW w:w="4147" w:type="dxa"/>
            <w:gridSpan w:val="3"/>
            <w:vAlign w:val="center"/>
          </w:tcPr>
          <w:p w14:paraId="6161874E" w14:textId="77777777" w:rsidR="006A51F2" w:rsidRPr="00493832" w:rsidRDefault="006A51F2" w:rsidP="008E6BEC">
            <w:pPr>
              <w:jc w:val="both"/>
              <w:rPr>
                <w:rFonts w:ascii="Cambria" w:hAnsi="Cambria"/>
                <w:i/>
                <w:sz w:val="20"/>
                <w:szCs w:val="20"/>
                <w:lang w:val="ro-RO" w:eastAsia="en-GB"/>
              </w:rPr>
            </w:pPr>
            <w:r w:rsidRPr="00493832">
              <w:rPr>
                <w:rFonts w:ascii="Cambria" w:hAnsi="Cambria"/>
                <w:sz w:val="20"/>
                <w:szCs w:val="20"/>
                <w:lang w:val="ro-RO" w:eastAsia="en-GB"/>
              </w:rPr>
              <w:t>Rolul pentru care este propus</w:t>
            </w:r>
          </w:p>
        </w:tc>
        <w:tc>
          <w:tcPr>
            <w:tcW w:w="5486" w:type="dxa"/>
            <w:gridSpan w:val="4"/>
          </w:tcPr>
          <w:p w14:paraId="7590AA9A" w14:textId="77777777" w:rsidR="006A51F2" w:rsidRPr="00493832" w:rsidRDefault="006A51F2" w:rsidP="008E6BEC">
            <w:pPr>
              <w:jc w:val="both"/>
              <w:rPr>
                <w:rFonts w:ascii="Cambria" w:hAnsi="Cambria"/>
                <w:sz w:val="20"/>
                <w:szCs w:val="20"/>
                <w:lang w:val="ro-RO" w:eastAsia="en-GB"/>
              </w:rPr>
            </w:pPr>
            <w:r w:rsidRPr="00493832">
              <w:rPr>
                <w:rFonts w:ascii="Cambria" w:hAnsi="Cambria"/>
                <w:sz w:val="20"/>
                <w:szCs w:val="20"/>
                <w:lang w:val="ro-RO" w:eastAsia="en-GB"/>
              </w:rPr>
              <w:t>Selectați poziția corespunzătoare:</w:t>
            </w:r>
          </w:p>
          <w:p w14:paraId="49EDCC08" w14:textId="77777777" w:rsidR="006A51F2" w:rsidRPr="00493832" w:rsidRDefault="006A51F2" w:rsidP="008E6BEC">
            <w:pPr>
              <w:jc w:val="both"/>
              <w:rPr>
                <w:rFonts w:ascii="Cambria" w:hAnsi="Cambria"/>
                <w:i/>
                <w:sz w:val="20"/>
                <w:szCs w:val="20"/>
                <w:lang w:val="ro-RO"/>
              </w:rPr>
            </w:pPr>
            <w:r w:rsidRPr="00493832">
              <w:rPr>
                <w:rFonts w:ascii="Cambria" w:hAnsi="Cambria"/>
                <w:i/>
                <w:sz w:val="20"/>
                <w:szCs w:val="20"/>
                <w:lang w:val="ro-RO" w:eastAsia="en-GB"/>
              </w:rPr>
              <w:t>[Introduceți aici</w:t>
            </w:r>
            <w:r w:rsidR="00C50CED" w:rsidRPr="00493832">
              <w:rPr>
                <w:rFonts w:ascii="Cambria" w:hAnsi="Cambria"/>
                <w:i/>
                <w:sz w:val="20"/>
                <w:szCs w:val="20"/>
                <w:lang w:val="ro-RO" w:eastAsia="en-GB"/>
              </w:rPr>
              <w:t xml:space="preserve"> </w:t>
            </w:r>
            <w:r w:rsidR="00097CC1" w:rsidRPr="00493832">
              <w:rPr>
                <w:rFonts w:ascii="Cambria" w:hAnsi="Cambria"/>
                <w:i/>
                <w:sz w:val="20"/>
                <w:szCs w:val="20"/>
                <w:lang w:val="ro-RO" w:eastAsia="en-GB"/>
              </w:rPr>
              <w:t>unul din profilurile solicitate: manager de contract, șef de șantier,</w:t>
            </w:r>
            <w:r w:rsidR="001643DC" w:rsidRPr="00493832">
              <w:rPr>
                <w:rFonts w:ascii="Cambria" w:hAnsi="Cambria"/>
                <w:i/>
                <w:sz w:val="20"/>
                <w:szCs w:val="20"/>
                <w:lang w:val="ro-RO" w:eastAsia="en-GB"/>
              </w:rPr>
              <w:t xml:space="preserve"> responsabil tehnic cu execuția</w:t>
            </w:r>
            <w:r w:rsidR="00097CC1" w:rsidRPr="00493832">
              <w:rPr>
                <w:rFonts w:ascii="Cambria" w:hAnsi="Cambria"/>
                <w:i/>
                <w:sz w:val="20"/>
                <w:szCs w:val="20"/>
                <w:lang w:val="ro-RO" w:eastAsia="en-GB"/>
              </w:rPr>
              <w:t xml:space="preserve"> etc</w:t>
            </w:r>
            <w:r w:rsidR="00C50CED" w:rsidRPr="00493832">
              <w:rPr>
                <w:rFonts w:ascii="Cambria" w:hAnsi="Cambria"/>
                <w:i/>
                <w:sz w:val="20"/>
                <w:szCs w:val="20"/>
                <w:lang w:val="ro-RO" w:eastAsia="en-GB"/>
              </w:rPr>
              <w:t xml:space="preserve"> </w:t>
            </w:r>
            <w:r w:rsidR="00097CC1" w:rsidRPr="00493832">
              <w:rPr>
                <w:rFonts w:ascii="Cambria" w:hAnsi="Cambria"/>
                <w:i/>
                <w:sz w:val="20"/>
                <w:szCs w:val="20"/>
                <w:lang w:val="ro-RO" w:eastAsia="en-GB"/>
              </w:rPr>
              <w:t>așa cum este solicitat</w:t>
            </w:r>
            <w:r w:rsidRPr="00493832">
              <w:rPr>
                <w:rFonts w:ascii="Cambria" w:hAnsi="Cambria"/>
                <w:i/>
                <w:sz w:val="20"/>
                <w:szCs w:val="20"/>
                <w:lang w:val="ro-RO" w:eastAsia="en-GB"/>
              </w:rPr>
              <w:t xml:space="preserve"> prin Caietul de Sarcini]</w:t>
            </w:r>
          </w:p>
        </w:tc>
      </w:tr>
      <w:tr w:rsidR="005D4714" w:rsidRPr="00493832" w14:paraId="1597DAE9" w14:textId="77777777" w:rsidTr="002D23DD">
        <w:trPr>
          <w:cantSplit/>
          <w:trHeight w:val="480"/>
        </w:trPr>
        <w:tc>
          <w:tcPr>
            <w:tcW w:w="4147" w:type="dxa"/>
            <w:gridSpan w:val="3"/>
            <w:vAlign w:val="center"/>
          </w:tcPr>
          <w:p w14:paraId="55E3E778" w14:textId="77777777" w:rsidR="00BB1EEC" w:rsidRPr="00493832" w:rsidRDefault="00C02436" w:rsidP="008E6BEC">
            <w:pPr>
              <w:jc w:val="both"/>
              <w:rPr>
                <w:rFonts w:ascii="Cambria" w:hAnsi="Cambria"/>
                <w:sz w:val="20"/>
                <w:szCs w:val="20"/>
                <w:lang w:val="ro-RO" w:eastAsia="en-GB"/>
              </w:rPr>
            </w:pPr>
            <w:r w:rsidRPr="00493832">
              <w:rPr>
                <w:rFonts w:ascii="Cambria" w:hAnsi="Cambria"/>
                <w:sz w:val="20"/>
                <w:szCs w:val="20"/>
                <w:lang w:val="ro-RO" w:eastAsia="en-GB"/>
              </w:rPr>
              <w:t>Cooperări</w:t>
            </w:r>
            <w:r w:rsidR="00BB1EEC" w:rsidRPr="00493832">
              <w:rPr>
                <w:rFonts w:ascii="Cambria" w:hAnsi="Cambria"/>
                <w:sz w:val="20"/>
                <w:szCs w:val="20"/>
                <w:lang w:val="ro-RO" w:eastAsia="en-GB"/>
              </w:rPr>
              <w:t xml:space="preserve"> anterioare </w:t>
            </w:r>
            <w:r w:rsidR="0060673C" w:rsidRPr="00493832">
              <w:rPr>
                <w:rFonts w:ascii="Cambria" w:hAnsi="Cambria"/>
                <w:sz w:val="20"/>
                <w:szCs w:val="20"/>
                <w:lang w:val="ro-RO" w:eastAsia="en-GB"/>
              </w:rPr>
              <w:t>î</w:t>
            </w:r>
            <w:r w:rsidR="00BB1EEC" w:rsidRPr="00493832">
              <w:rPr>
                <w:rFonts w:ascii="Cambria" w:hAnsi="Cambria"/>
                <w:sz w:val="20"/>
                <w:szCs w:val="20"/>
                <w:lang w:val="ro-RO" w:eastAsia="en-GB"/>
              </w:rPr>
              <w:t>n proiecte/contracte cu al</w:t>
            </w:r>
            <w:r w:rsidR="0060673C" w:rsidRPr="00493832">
              <w:rPr>
                <w:rFonts w:ascii="Cambria" w:hAnsi="Cambria"/>
                <w:sz w:val="20"/>
                <w:szCs w:val="20"/>
                <w:lang w:val="ro-RO" w:eastAsia="en-GB"/>
              </w:rPr>
              <w:t>ț</w:t>
            </w:r>
            <w:r w:rsidR="00BB1EEC" w:rsidRPr="00493832">
              <w:rPr>
                <w:rFonts w:ascii="Cambria" w:hAnsi="Cambria"/>
                <w:sz w:val="20"/>
                <w:szCs w:val="20"/>
                <w:lang w:val="ro-RO" w:eastAsia="en-GB"/>
              </w:rPr>
              <w:t>i membri ai echipei/</w:t>
            </w:r>
            <w:r w:rsidR="005915FB" w:rsidRPr="00493832">
              <w:rPr>
                <w:rFonts w:ascii="Cambria" w:hAnsi="Cambria"/>
                <w:sz w:val="20"/>
                <w:szCs w:val="20"/>
                <w:lang w:val="ro-RO" w:eastAsia="en-GB"/>
              </w:rPr>
              <w:t>personalului</w:t>
            </w:r>
            <w:r w:rsidR="00BB1EEC" w:rsidRPr="00493832">
              <w:rPr>
                <w:rFonts w:ascii="Cambria" w:hAnsi="Cambria"/>
                <w:sz w:val="20"/>
                <w:szCs w:val="20"/>
                <w:lang w:val="ro-RO" w:eastAsia="en-GB"/>
              </w:rPr>
              <w:t xml:space="preserve"> </w:t>
            </w:r>
            <w:r w:rsidR="0060673C" w:rsidRPr="00493832">
              <w:rPr>
                <w:rFonts w:ascii="Cambria" w:hAnsi="Cambria"/>
                <w:sz w:val="20"/>
                <w:szCs w:val="20"/>
                <w:lang w:val="ro-RO" w:eastAsia="en-GB"/>
              </w:rPr>
              <w:t>î</w:t>
            </w:r>
            <w:r w:rsidR="00BB1EEC" w:rsidRPr="00493832">
              <w:rPr>
                <w:rFonts w:ascii="Cambria" w:hAnsi="Cambria"/>
                <w:sz w:val="20"/>
                <w:szCs w:val="20"/>
                <w:lang w:val="ro-RO" w:eastAsia="en-GB"/>
              </w:rPr>
              <w:t>n acest Contract</w:t>
            </w:r>
          </w:p>
        </w:tc>
        <w:tc>
          <w:tcPr>
            <w:tcW w:w="5486" w:type="dxa"/>
            <w:gridSpan w:val="4"/>
          </w:tcPr>
          <w:p w14:paraId="2333CEF9" w14:textId="77777777" w:rsidR="00BB1EEC" w:rsidRPr="00493832" w:rsidRDefault="006A0F64" w:rsidP="008E6BEC">
            <w:pPr>
              <w:jc w:val="both"/>
              <w:rPr>
                <w:rFonts w:ascii="Cambria" w:hAnsi="Cambria"/>
                <w:i/>
                <w:sz w:val="20"/>
                <w:szCs w:val="20"/>
                <w:lang w:val="ro-RO" w:eastAsia="en-GB"/>
              </w:rPr>
            </w:pPr>
            <w:r w:rsidRPr="00493832">
              <w:rPr>
                <w:rFonts w:ascii="Cambria" w:hAnsi="Cambria"/>
                <w:i/>
                <w:sz w:val="20"/>
                <w:szCs w:val="20"/>
                <w:lang w:val="ro-RO" w:eastAsia="en-GB"/>
              </w:rPr>
              <w:t>Preciza</w:t>
            </w:r>
            <w:r w:rsidR="0060673C" w:rsidRPr="00493832">
              <w:rPr>
                <w:rFonts w:ascii="Cambria" w:hAnsi="Cambria"/>
                <w:i/>
                <w:sz w:val="20"/>
                <w:szCs w:val="20"/>
                <w:lang w:val="ro-RO" w:eastAsia="en-GB"/>
              </w:rPr>
              <w:t>ț</w:t>
            </w:r>
            <w:r w:rsidRPr="00493832">
              <w:rPr>
                <w:rFonts w:ascii="Cambria" w:hAnsi="Cambria"/>
                <w:i/>
                <w:sz w:val="20"/>
                <w:szCs w:val="20"/>
                <w:lang w:val="ro-RO" w:eastAsia="en-GB"/>
              </w:rPr>
              <w:t>i istoricul comun al acestui membru al echipei cu al</w:t>
            </w:r>
            <w:r w:rsidR="0060673C" w:rsidRPr="00493832">
              <w:rPr>
                <w:rFonts w:ascii="Cambria" w:hAnsi="Cambria"/>
                <w:i/>
                <w:sz w:val="20"/>
                <w:szCs w:val="20"/>
                <w:lang w:val="ro-RO" w:eastAsia="en-GB"/>
              </w:rPr>
              <w:t>ț</w:t>
            </w:r>
            <w:r w:rsidRPr="00493832">
              <w:rPr>
                <w:rFonts w:ascii="Cambria" w:hAnsi="Cambria"/>
                <w:i/>
                <w:sz w:val="20"/>
                <w:szCs w:val="20"/>
                <w:lang w:val="ro-RO" w:eastAsia="en-GB"/>
              </w:rPr>
              <w:t>i membri ai echipei propuse, dac</w:t>
            </w:r>
            <w:r w:rsidR="0060673C" w:rsidRPr="00493832">
              <w:rPr>
                <w:rFonts w:ascii="Cambria" w:hAnsi="Cambria"/>
                <w:i/>
                <w:sz w:val="20"/>
                <w:szCs w:val="20"/>
                <w:lang w:val="ro-RO" w:eastAsia="en-GB"/>
              </w:rPr>
              <w:t>ă</w:t>
            </w:r>
            <w:r w:rsidRPr="00493832">
              <w:rPr>
                <w:rFonts w:ascii="Cambria" w:hAnsi="Cambria"/>
                <w:i/>
                <w:sz w:val="20"/>
                <w:szCs w:val="20"/>
                <w:lang w:val="ro-RO" w:eastAsia="en-GB"/>
              </w:rPr>
              <w:t xml:space="preserve"> este aplicabil</w:t>
            </w:r>
          </w:p>
        </w:tc>
      </w:tr>
      <w:tr w:rsidR="005D4714" w:rsidRPr="00493832" w14:paraId="6344480D" w14:textId="77777777" w:rsidTr="002D23DD">
        <w:trPr>
          <w:cantSplit/>
          <w:trHeight w:val="480"/>
        </w:trPr>
        <w:tc>
          <w:tcPr>
            <w:tcW w:w="4147" w:type="dxa"/>
            <w:gridSpan w:val="3"/>
            <w:vAlign w:val="center"/>
          </w:tcPr>
          <w:p w14:paraId="7DB5D5D0" w14:textId="77777777" w:rsidR="006A51F2" w:rsidRPr="00493832" w:rsidRDefault="006A51F2" w:rsidP="008E6BEC">
            <w:pPr>
              <w:jc w:val="both"/>
              <w:rPr>
                <w:rFonts w:ascii="Cambria" w:hAnsi="Cambria"/>
                <w:sz w:val="20"/>
                <w:szCs w:val="20"/>
                <w:lang w:val="ro-RO" w:eastAsia="en-GB"/>
              </w:rPr>
            </w:pPr>
            <w:r w:rsidRPr="00493832">
              <w:rPr>
                <w:rFonts w:ascii="Cambria" w:hAnsi="Cambria"/>
                <w:sz w:val="20"/>
                <w:szCs w:val="20"/>
                <w:lang w:val="ro-RO" w:eastAsia="en-GB"/>
              </w:rPr>
              <w:t xml:space="preserve">Calificarea educațională relevantă pentru </w:t>
            </w:r>
            <w:r w:rsidR="005915FB" w:rsidRPr="00493832">
              <w:rPr>
                <w:rFonts w:ascii="Cambria" w:hAnsi="Cambria"/>
                <w:sz w:val="20"/>
                <w:szCs w:val="20"/>
                <w:lang w:val="ro-RO" w:eastAsia="en-GB"/>
              </w:rPr>
              <w:t xml:space="preserve">rolul </w:t>
            </w:r>
            <w:r w:rsidRPr="00493832">
              <w:rPr>
                <w:rFonts w:ascii="Cambria" w:hAnsi="Cambria"/>
                <w:sz w:val="20"/>
                <w:szCs w:val="20"/>
                <w:lang w:val="ro-RO" w:eastAsia="en-GB"/>
              </w:rPr>
              <w:t xml:space="preserve">în care </w:t>
            </w:r>
            <w:r w:rsidR="005915FB" w:rsidRPr="00493832">
              <w:rPr>
                <w:rFonts w:ascii="Cambria" w:hAnsi="Cambria"/>
                <w:sz w:val="20"/>
                <w:szCs w:val="20"/>
                <w:lang w:val="ro-RO" w:eastAsia="en-GB"/>
              </w:rPr>
              <w:t xml:space="preserve">personalul </w:t>
            </w:r>
            <w:r w:rsidRPr="00493832">
              <w:rPr>
                <w:rFonts w:ascii="Cambria" w:hAnsi="Cambria"/>
                <w:sz w:val="20"/>
                <w:szCs w:val="20"/>
                <w:lang w:val="ro-RO" w:eastAsia="en-GB"/>
              </w:rPr>
              <w:t>este propus</w:t>
            </w:r>
          </w:p>
        </w:tc>
        <w:tc>
          <w:tcPr>
            <w:tcW w:w="5486" w:type="dxa"/>
            <w:gridSpan w:val="4"/>
          </w:tcPr>
          <w:p w14:paraId="43D87D1B" w14:textId="77777777" w:rsidR="006A51F2" w:rsidRPr="00493832" w:rsidRDefault="00C50CED" w:rsidP="008E6BEC">
            <w:pPr>
              <w:jc w:val="both"/>
              <w:rPr>
                <w:rFonts w:ascii="Cambria" w:hAnsi="Cambria"/>
                <w:sz w:val="20"/>
                <w:szCs w:val="20"/>
                <w:lang w:val="ro-RO" w:eastAsia="en-GB"/>
              </w:rPr>
            </w:pPr>
            <w:r w:rsidRPr="00493832">
              <w:rPr>
                <w:rFonts w:ascii="Cambria" w:hAnsi="Cambria"/>
                <w:i/>
                <w:sz w:val="20"/>
                <w:szCs w:val="20"/>
                <w:lang w:val="ro-RO" w:eastAsia="en-GB"/>
              </w:rPr>
              <w:t>Preciza</w:t>
            </w:r>
            <w:r w:rsidR="0060673C" w:rsidRPr="00493832">
              <w:rPr>
                <w:rFonts w:ascii="Cambria" w:hAnsi="Cambria"/>
                <w:i/>
                <w:sz w:val="20"/>
                <w:szCs w:val="20"/>
                <w:lang w:val="ro-RO" w:eastAsia="en-GB"/>
              </w:rPr>
              <w:t>ț</w:t>
            </w:r>
            <w:r w:rsidRPr="00493832">
              <w:rPr>
                <w:rFonts w:ascii="Cambria" w:hAnsi="Cambria"/>
                <w:i/>
                <w:sz w:val="20"/>
                <w:szCs w:val="20"/>
                <w:lang w:val="ro-RO" w:eastAsia="en-GB"/>
              </w:rPr>
              <w:t>i ultima calificare educa</w:t>
            </w:r>
            <w:r w:rsidR="0060673C" w:rsidRPr="00493832">
              <w:rPr>
                <w:rFonts w:ascii="Cambria" w:hAnsi="Cambria"/>
                <w:i/>
                <w:sz w:val="20"/>
                <w:szCs w:val="20"/>
                <w:lang w:val="ro-RO" w:eastAsia="en-GB"/>
              </w:rPr>
              <w:t>ț</w:t>
            </w:r>
            <w:r w:rsidRPr="00493832">
              <w:rPr>
                <w:rFonts w:ascii="Cambria" w:hAnsi="Cambria"/>
                <w:i/>
                <w:sz w:val="20"/>
                <w:szCs w:val="20"/>
                <w:lang w:val="ro-RO" w:eastAsia="en-GB"/>
              </w:rPr>
              <w:t>ionala ob</w:t>
            </w:r>
            <w:r w:rsidR="0060673C" w:rsidRPr="00493832">
              <w:rPr>
                <w:rFonts w:ascii="Cambria" w:hAnsi="Cambria"/>
                <w:i/>
                <w:sz w:val="20"/>
                <w:szCs w:val="20"/>
                <w:lang w:val="ro-RO" w:eastAsia="en-GB"/>
              </w:rPr>
              <w:t>ț</w:t>
            </w:r>
            <w:r w:rsidRPr="00493832">
              <w:rPr>
                <w:rFonts w:ascii="Cambria" w:hAnsi="Cambria"/>
                <w:i/>
                <w:sz w:val="20"/>
                <w:szCs w:val="20"/>
                <w:lang w:val="ro-RO" w:eastAsia="en-GB"/>
              </w:rPr>
              <w:t>inut</w:t>
            </w:r>
            <w:r w:rsidR="0060673C" w:rsidRPr="00493832">
              <w:rPr>
                <w:rFonts w:ascii="Cambria" w:hAnsi="Cambria"/>
                <w:i/>
                <w:sz w:val="20"/>
                <w:szCs w:val="20"/>
                <w:lang w:val="ro-RO" w:eastAsia="en-GB"/>
              </w:rPr>
              <w:t>ă</w:t>
            </w:r>
            <w:r w:rsidRPr="00493832">
              <w:rPr>
                <w:rFonts w:ascii="Cambria" w:hAnsi="Cambria"/>
                <w:i/>
                <w:sz w:val="20"/>
                <w:szCs w:val="20"/>
                <w:lang w:val="ro-RO" w:eastAsia="en-GB"/>
              </w:rPr>
              <w:t>, reprezent</w:t>
            </w:r>
            <w:r w:rsidR="0060673C" w:rsidRPr="00493832">
              <w:rPr>
                <w:rFonts w:ascii="Cambria" w:hAnsi="Cambria"/>
                <w:i/>
                <w:sz w:val="20"/>
                <w:szCs w:val="20"/>
                <w:lang w:val="ro-RO" w:eastAsia="en-GB"/>
              </w:rPr>
              <w:t>â</w:t>
            </w:r>
            <w:r w:rsidRPr="00493832">
              <w:rPr>
                <w:rFonts w:ascii="Cambria" w:hAnsi="Cambria"/>
                <w:i/>
                <w:sz w:val="20"/>
                <w:szCs w:val="20"/>
                <w:lang w:val="ro-RO" w:eastAsia="en-GB"/>
              </w:rPr>
              <w:t>nd cel mai ridicat nivel al calific</w:t>
            </w:r>
            <w:r w:rsidR="0060673C" w:rsidRPr="00493832">
              <w:rPr>
                <w:rFonts w:ascii="Cambria" w:hAnsi="Cambria"/>
                <w:i/>
                <w:sz w:val="20"/>
                <w:szCs w:val="20"/>
                <w:lang w:val="ro-RO" w:eastAsia="en-GB"/>
              </w:rPr>
              <w:t>ă</w:t>
            </w:r>
            <w:r w:rsidRPr="00493832">
              <w:rPr>
                <w:rFonts w:ascii="Cambria" w:hAnsi="Cambria"/>
                <w:i/>
                <w:sz w:val="20"/>
                <w:szCs w:val="20"/>
                <w:lang w:val="ro-RO" w:eastAsia="en-GB"/>
              </w:rPr>
              <w:t>rii conform Cadrului Na</w:t>
            </w:r>
            <w:r w:rsidR="0060673C" w:rsidRPr="00493832">
              <w:rPr>
                <w:rFonts w:ascii="Cambria" w:hAnsi="Cambria"/>
                <w:i/>
                <w:sz w:val="20"/>
                <w:szCs w:val="20"/>
                <w:lang w:val="ro-RO" w:eastAsia="en-GB"/>
              </w:rPr>
              <w:t>ț</w:t>
            </w:r>
            <w:r w:rsidRPr="00493832">
              <w:rPr>
                <w:rFonts w:ascii="Cambria" w:hAnsi="Cambria"/>
                <w:i/>
                <w:sz w:val="20"/>
                <w:szCs w:val="20"/>
                <w:lang w:val="ro-RO" w:eastAsia="en-GB"/>
              </w:rPr>
              <w:t>ional/European al Calific</w:t>
            </w:r>
            <w:r w:rsidR="0060673C" w:rsidRPr="00493832">
              <w:rPr>
                <w:rFonts w:ascii="Cambria" w:hAnsi="Cambria"/>
                <w:i/>
                <w:sz w:val="20"/>
                <w:szCs w:val="20"/>
                <w:lang w:val="ro-RO" w:eastAsia="en-GB"/>
              </w:rPr>
              <w:t>ă</w:t>
            </w:r>
            <w:r w:rsidRPr="00493832">
              <w:rPr>
                <w:rFonts w:ascii="Cambria" w:hAnsi="Cambria"/>
                <w:i/>
                <w:sz w:val="20"/>
                <w:szCs w:val="20"/>
                <w:lang w:val="ro-RO" w:eastAsia="en-GB"/>
              </w:rPr>
              <w:t xml:space="preserve">rilor </w:t>
            </w:r>
            <w:r w:rsidR="0060673C" w:rsidRPr="00493832">
              <w:rPr>
                <w:rFonts w:ascii="Cambria" w:hAnsi="Cambria"/>
                <w:i/>
                <w:sz w:val="20"/>
                <w:szCs w:val="20"/>
                <w:lang w:val="ro-RO" w:eastAsia="en-GB"/>
              </w:rPr>
              <w:t>ș</w:t>
            </w:r>
            <w:r w:rsidRPr="00493832">
              <w:rPr>
                <w:rFonts w:ascii="Cambria" w:hAnsi="Cambria"/>
                <w:i/>
                <w:sz w:val="20"/>
                <w:szCs w:val="20"/>
                <w:lang w:val="ro-RO" w:eastAsia="en-GB"/>
              </w:rPr>
              <w:t>i utiliza</w:t>
            </w:r>
            <w:r w:rsidR="0060673C" w:rsidRPr="00493832">
              <w:rPr>
                <w:rFonts w:ascii="Cambria" w:hAnsi="Cambria"/>
                <w:i/>
                <w:sz w:val="20"/>
                <w:szCs w:val="20"/>
                <w:lang w:val="ro-RO" w:eastAsia="en-GB"/>
              </w:rPr>
              <w:t>ț</w:t>
            </w:r>
            <w:r w:rsidRPr="00493832">
              <w:rPr>
                <w:rFonts w:ascii="Cambria" w:hAnsi="Cambria"/>
                <w:i/>
                <w:sz w:val="20"/>
                <w:szCs w:val="20"/>
                <w:lang w:val="ro-RO" w:eastAsia="en-GB"/>
              </w:rPr>
              <w:t>i structura de mai jos pentru detalierea informa</w:t>
            </w:r>
            <w:r w:rsidR="0060673C" w:rsidRPr="00493832">
              <w:rPr>
                <w:rFonts w:ascii="Cambria" w:hAnsi="Cambria"/>
                <w:i/>
                <w:sz w:val="20"/>
                <w:szCs w:val="20"/>
                <w:lang w:val="ro-RO" w:eastAsia="en-GB"/>
              </w:rPr>
              <w:t>ț</w:t>
            </w:r>
            <w:r w:rsidRPr="00493832">
              <w:rPr>
                <w:rFonts w:ascii="Cambria" w:hAnsi="Cambria"/>
                <w:i/>
                <w:sz w:val="20"/>
                <w:szCs w:val="20"/>
                <w:lang w:val="ro-RO" w:eastAsia="en-GB"/>
              </w:rPr>
              <w:t xml:space="preserve">iilor </w:t>
            </w:r>
          </w:p>
        </w:tc>
      </w:tr>
      <w:tr w:rsidR="005D4714" w:rsidRPr="00493832" w14:paraId="1C8AE300" w14:textId="77777777" w:rsidTr="002D23DD">
        <w:trPr>
          <w:cantSplit/>
          <w:trHeight w:val="306"/>
        </w:trPr>
        <w:tc>
          <w:tcPr>
            <w:tcW w:w="4147" w:type="dxa"/>
            <w:gridSpan w:val="3"/>
          </w:tcPr>
          <w:p w14:paraId="4D8D135B" w14:textId="77777777" w:rsidR="00F14294" w:rsidRPr="00493832" w:rsidRDefault="00F14294" w:rsidP="008E6BEC">
            <w:pPr>
              <w:jc w:val="both"/>
              <w:rPr>
                <w:rFonts w:ascii="Cambria" w:hAnsi="Cambria"/>
                <w:sz w:val="20"/>
                <w:szCs w:val="20"/>
                <w:lang w:val="ro-RO" w:eastAsia="en-GB"/>
              </w:rPr>
            </w:pPr>
            <w:r w:rsidRPr="00493832">
              <w:rPr>
                <w:rFonts w:ascii="Cambria" w:hAnsi="Cambria"/>
                <w:sz w:val="20"/>
                <w:szCs w:val="20"/>
                <w:lang w:val="ro-RO" w:eastAsia="en-GB"/>
              </w:rPr>
              <w:t>Abilit</w:t>
            </w:r>
            <w:r w:rsidR="009B2701" w:rsidRPr="00493832">
              <w:rPr>
                <w:rFonts w:ascii="Cambria" w:hAnsi="Cambria"/>
                <w:sz w:val="20"/>
                <w:szCs w:val="20"/>
                <w:lang w:val="ro-RO" w:eastAsia="en-GB"/>
              </w:rPr>
              <w:t>ăț</w:t>
            </w:r>
            <w:r w:rsidRPr="00493832">
              <w:rPr>
                <w:rFonts w:ascii="Cambria" w:hAnsi="Cambria"/>
                <w:sz w:val="20"/>
                <w:szCs w:val="20"/>
                <w:lang w:val="ro-RO" w:eastAsia="en-GB"/>
              </w:rPr>
              <w:t xml:space="preserve">i </w:t>
            </w:r>
          </w:p>
        </w:tc>
        <w:tc>
          <w:tcPr>
            <w:tcW w:w="5486" w:type="dxa"/>
            <w:gridSpan w:val="4"/>
          </w:tcPr>
          <w:p w14:paraId="382C74D5" w14:textId="77777777" w:rsidR="00F14294" w:rsidRPr="00493832" w:rsidRDefault="00F14294" w:rsidP="008E6BEC">
            <w:pPr>
              <w:rPr>
                <w:rFonts w:ascii="Cambria" w:hAnsi="Cambria"/>
                <w:i/>
                <w:sz w:val="20"/>
                <w:szCs w:val="20"/>
                <w:lang w:val="ro-RO" w:eastAsia="en-GB"/>
              </w:rPr>
            </w:pPr>
            <w:r w:rsidRPr="00493832">
              <w:rPr>
                <w:rFonts w:ascii="Cambria" w:hAnsi="Cambria"/>
                <w:i/>
                <w:sz w:val="20"/>
                <w:szCs w:val="20"/>
                <w:lang w:val="ro-RO" w:eastAsia="en-GB"/>
              </w:rPr>
              <w:t>Introduceți abilit</w:t>
            </w:r>
            <w:r w:rsidR="009B2701" w:rsidRPr="00493832">
              <w:rPr>
                <w:rFonts w:ascii="Cambria" w:hAnsi="Cambria"/>
                <w:i/>
                <w:sz w:val="20"/>
                <w:szCs w:val="20"/>
                <w:lang w:val="ro-RO" w:eastAsia="en-GB"/>
              </w:rPr>
              <w:t>ăț</w:t>
            </w:r>
            <w:r w:rsidRPr="00493832">
              <w:rPr>
                <w:rFonts w:ascii="Cambria" w:hAnsi="Cambria"/>
                <w:i/>
                <w:sz w:val="20"/>
                <w:szCs w:val="20"/>
                <w:lang w:val="ro-RO" w:eastAsia="en-GB"/>
              </w:rPr>
              <w:t xml:space="preserve">ile </w:t>
            </w:r>
            <w:r w:rsidR="005915FB" w:rsidRPr="00493832">
              <w:rPr>
                <w:rFonts w:ascii="Cambria" w:hAnsi="Cambria"/>
                <w:i/>
                <w:sz w:val="20"/>
                <w:szCs w:val="20"/>
                <w:lang w:val="ro-RO" w:eastAsia="en-GB"/>
              </w:rPr>
              <w:t>personalului propus</w:t>
            </w:r>
            <w:r w:rsidRPr="00493832">
              <w:rPr>
                <w:rFonts w:ascii="Cambria" w:hAnsi="Cambria"/>
                <w:i/>
                <w:sz w:val="20"/>
                <w:szCs w:val="20"/>
                <w:lang w:val="ro-RO" w:eastAsia="en-GB"/>
              </w:rPr>
              <w:t xml:space="preserve"> </w:t>
            </w:r>
            <w:r w:rsidR="009B2701" w:rsidRPr="00493832">
              <w:rPr>
                <w:rFonts w:ascii="Cambria" w:hAnsi="Cambria"/>
                <w:i/>
                <w:sz w:val="20"/>
                <w:szCs w:val="20"/>
                <w:lang w:val="ro-RO" w:eastAsia="en-GB"/>
              </w:rPr>
              <w:t>ș</w:t>
            </w:r>
            <w:r w:rsidRPr="00493832">
              <w:rPr>
                <w:rFonts w:ascii="Cambria" w:hAnsi="Cambria"/>
                <w:i/>
                <w:sz w:val="20"/>
                <w:szCs w:val="20"/>
                <w:lang w:val="ro-RO" w:eastAsia="en-GB"/>
              </w:rPr>
              <w:t xml:space="preserve">i modalitatea </w:t>
            </w:r>
            <w:r w:rsidR="009B2701" w:rsidRPr="00493832">
              <w:rPr>
                <w:rFonts w:ascii="Cambria" w:hAnsi="Cambria"/>
                <w:i/>
                <w:sz w:val="20"/>
                <w:szCs w:val="20"/>
                <w:lang w:val="ro-RO" w:eastAsia="en-GB"/>
              </w:rPr>
              <w:t>î</w:t>
            </w:r>
            <w:r w:rsidRPr="00493832">
              <w:rPr>
                <w:rFonts w:ascii="Cambria" w:hAnsi="Cambria"/>
                <w:i/>
                <w:sz w:val="20"/>
                <w:szCs w:val="20"/>
                <w:lang w:val="ro-RO" w:eastAsia="en-GB"/>
              </w:rPr>
              <w:t>n care acestea au fost dob</w:t>
            </w:r>
            <w:r w:rsidR="009B2701" w:rsidRPr="00493832">
              <w:rPr>
                <w:rFonts w:ascii="Cambria" w:hAnsi="Cambria"/>
                <w:i/>
                <w:sz w:val="20"/>
                <w:szCs w:val="20"/>
                <w:lang w:val="ro-RO" w:eastAsia="en-GB"/>
              </w:rPr>
              <w:t>â</w:t>
            </w:r>
            <w:r w:rsidRPr="00493832">
              <w:rPr>
                <w:rFonts w:ascii="Cambria" w:hAnsi="Cambria"/>
                <w:i/>
                <w:sz w:val="20"/>
                <w:szCs w:val="20"/>
                <w:lang w:val="ro-RO" w:eastAsia="en-GB"/>
              </w:rPr>
              <w:t>ndite]</w:t>
            </w:r>
          </w:p>
        </w:tc>
      </w:tr>
      <w:tr w:rsidR="005D4714" w:rsidRPr="00493832" w14:paraId="328188DE" w14:textId="77777777" w:rsidTr="002D23DD">
        <w:trPr>
          <w:cantSplit/>
          <w:trHeight w:val="306"/>
        </w:trPr>
        <w:tc>
          <w:tcPr>
            <w:tcW w:w="4147" w:type="dxa"/>
            <w:gridSpan w:val="3"/>
          </w:tcPr>
          <w:p w14:paraId="173345C1" w14:textId="77777777" w:rsidR="00C50CED" w:rsidRPr="00493832" w:rsidRDefault="00C50CED" w:rsidP="008E6BEC">
            <w:pPr>
              <w:jc w:val="both"/>
              <w:rPr>
                <w:rFonts w:ascii="Cambria" w:hAnsi="Cambria"/>
                <w:sz w:val="20"/>
                <w:szCs w:val="20"/>
                <w:lang w:val="ro-RO" w:eastAsia="en-GB"/>
              </w:rPr>
            </w:pPr>
            <w:r w:rsidRPr="00493832">
              <w:rPr>
                <w:rFonts w:ascii="Cambria" w:hAnsi="Cambria"/>
                <w:sz w:val="20"/>
                <w:szCs w:val="20"/>
                <w:lang w:val="ro-RO" w:eastAsia="en-GB"/>
              </w:rPr>
              <w:t xml:space="preserve">Descrierea experienței generale relevante pentru rolul propus </w:t>
            </w:r>
            <w:r w:rsidR="009B2701" w:rsidRPr="00493832">
              <w:rPr>
                <w:rFonts w:ascii="Cambria" w:hAnsi="Cambria"/>
                <w:sz w:val="20"/>
                <w:szCs w:val="20"/>
                <w:lang w:val="ro-RO" w:eastAsia="en-GB"/>
              </w:rPr>
              <w:t>î</w:t>
            </w:r>
            <w:r w:rsidRPr="00493832">
              <w:rPr>
                <w:rFonts w:ascii="Cambria" w:hAnsi="Cambria"/>
                <w:sz w:val="20"/>
                <w:szCs w:val="20"/>
                <w:lang w:val="ro-RO" w:eastAsia="en-GB"/>
              </w:rPr>
              <w:t xml:space="preserve">n cadrul acestui Contract </w:t>
            </w:r>
          </w:p>
        </w:tc>
        <w:tc>
          <w:tcPr>
            <w:tcW w:w="5486" w:type="dxa"/>
            <w:gridSpan w:val="4"/>
          </w:tcPr>
          <w:p w14:paraId="2507ACEB" w14:textId="77777777" w:rsidR="00C50CED" w:rsidRPr="00493832" w:rsidRDefault="00D52B34" w:rsidP="008E6BEC">
            <w:pPr>
              <w:rPr>
                <w:rFonts w:ascii="Cambria" w:hAnsi="Cambria"/>
                <w:sz w:val="20"/>
                <w:szCs w:val="20"/>
                <w:lang w:val="ro-RO" w:eastAsia="en-GB"/>
              </w:rPr>
            </w:pPr>
            <w:r w:rsidRPr="00493832">
              <w:rPr>
                <w:rFonts w:ascii="Cambria" w:hAnsi="Cambria"/>
                <w:i/>
                <w:sz w:val="20"/>
                <w:szCs w:val="20"/>
                <w:lang w:val="ro-RO" w:eastAsia="en-GB"/>
              </w:rPr>
              <w:t>[introduce</w:t>
            </w:r>
            <w:r w:rsidR="009B2701" w:rsidRPr="00493832">
              <w:rPr>
                <w:rFonts w:ascii="Cambria" w:hAnsi="Cambria"/>
                <w:i/>
                <w:sz w:val="20"/>
                <w:szCs w:val="20"/>
                <w:lang w:val="ro-RO" w:eastAsia="en-GB"/>
              </w:rPr>
              <w:t>ț</w:t>
            </w:r>
            <w:r w:rsidRPr="00493832">
              <w:rPr>
                <w:rFonts w:ascii="Cambria" w:hAnsi="Cambria"/>
                <w:i/>
                <w:sz w:val="20"/>
                <w:szCs w:val="20"/>
                <w:lang w:val="ro-RO" w:eastAsia="en-GB"/>
              </w:rPr>
              <w:t>i informa</w:t>
            </w:r>
            <w:r w:rsidR="009B2701" w:rsidRPr="00493832">
              <w:rPr>
                <w:rFonts w:ascii="Cambria" w:hAnsi="Cambria"/>
                <w:i/>
                <w:sz w:val="20"/>
                <w:szCs w:val="20"/>
                <w:lang w:val="ro-RO" w:eastAsia="en-GB"/>
              </w:rPr>
              <w:t>ț</w:t>
            </w:r>
            <w:r w:rsidRPr="00493832">
              <w:rPr>
                <w:rFonts w:ascii="Cambria" w:hAnsi="Cambria"/>
                <w:i/>
                <w:sz w:val="20"/>
                <w:szCs w:val="20"/>
                <w:lang w:val="ro-RO" w:eastAsia="en-GB"/>
              </w:rPr>
              <w:t>ii]</w:t>
            </w:r>
          </w:p>
        </w:tc>
      </w:tr>
      <w:tr w:rsidR="005D4714" w:rsidRPr="00493832" w14:paraId="353F01E5" w14:textId="77777777" w:rsidTr="002D23DD">
        <w:trPr>
          <w:cantSplit/>
          <w:trHeight w:val="306"/>
        </w:trPr>
        <w:tc>
          <w:tcPr>
            <w:tcW w:w="4147" w:type="dxa"/>
            <w:gridSpan w:val="3"/>
          </w:tcPr>
          <w:p w14:paraId="2E6C69CB" w14:textId="77777777" w:rsidR="006A51F2" w:rsidRPr="00493832" w:rsidRDefault="002D23DD" w:rsidP="008E6BEC">
            <w:pPr>
              <w:jc w:val="both"/>
              <w:rPr>
                <w:rFonts w:ascii="Cambria" w:hAnsi="Cambria"/>
                <w:sz w:val="20"/>
                <w:szCs w:val="20"/>
                <w:lang w:val="ro-RO" w:eastAsia="en-GB"/>
              </w:rPr>
            </w:pPr>
            <w:r w:rsidRPr="00493832">
              <w:rPr>
                <w:rFonts w:ascii="Cambria" w:hAnsi="Cambria"/>
                <w:sz w:val="20"/>
                <w:szCs w:val="20"/>
                <w:lang w:val="ro-RO" w:eastAsia="en-GB"/>
              </w:rPr>
              <w:t xml:space="preserve">Descrierea experienței specifice relevante pentru rolul propus </w:t>
            </w:r>
            <w:r w:rsidR="009B2701" w:rsidRPr="00493832">
              <w:rPr>
                <w:rFonts w:ascii="Cambria" w:hAnsi="Cambria"/>
                <w:sz w:val="20"/>
                <w:szCs w:val="20"/>
                <w:lang w:val="ro-RO" w:eastAsia="en-GB"/>
              </w:rPr>
              <w:t>î</w:t>
            </w:r>
            <w:r w:rsidRPr="00493832">
              <w:rPr>
                <w:rFonts w:ascii="Cambria" w:hAnsi="Cambria"/>
                <w:sz w:val="20"/>
                <w:szCs w:val="20"/>
                <w:lang w:val="ro-RO" w:eastAsia="en-GB"/>
              </w:rPr>
              <w:t>n cadrul acestui Contract</w:t>
            </w:r>
          </w:p>
        </w:tc>
        <w:tc>
          <w:tcPr>
            <w:tcW w:w="5486" w:type="dxa"/>
            <w:gridSpan w:val="4"/>
          </w:tcPr>
          <w:p w14:paraId="10234C9E" w14:textId="77777777" w:rsidR="006A51F2" w:rsidRPr="00493832" w:rsidRDefault="00D52B34" w:rsidP="008E6BEC">
            <w:pPr>
              <w:rPr>
                <w:rFonts w:ascii="Cambria" w:hAnsi="Cambria"/>
                <w:sz w:val="20"/>
                <w:szCs w:val="20"/>
                <w:lang w:val="ro-RO" w:eastAsia="en-GB"/>
              </w:rPr>
            </w:pPr>
            <w:r w:rsidRPr="00493832">
              <w:rPr>
                <w:rFonts w:ascii="Cambria" w:hAnsi="Cambria"/>
                <w:i/>
                <w:sz w:val="20"/>
                <w:szCs w:val="20"/>
                <w:lang w:val="ro-RO" w:eastAsia="en-GB"/>
              </w:rPr>
              <w:t>[introduce</w:t>
            </w:r>
            <w:r w:rsidR="009B2701" w:rsidRPr="00493832">
              <w:rPr>
                <w:rFonts w:ascii="Cambria" w:hAnsi="Cambria"/>
                <w:i/>
                <w:sz w:val="20"/>
                <w:szCs w:val="20"/>
                <w:lang w:val="ro-RO" w:eastAsia="en-GB"/>
              </w:rPr>
              <w:t>ț</w:t>
            </w:r>
            <w:r w:rsidRPr="00493832">
              <w:rPr>
                <w:rFonts w:ascii="Cambria" w:hAnsi="Cambria"/>
                <w:i/>
                <w:sz w:val="20"/>
                <w:szCs w:val="20"/>
                <w:lang w:val="ro-RO" w:eastAsia="en-GB"/>
              </w:rPr>
              <w:t>i informa</w:t>
            </w:r>
            <w:r w:rsidR="009B2701" w:rsidRPr="00493832">
              <w:rPr>
                <w:rFonts w:ascii="Cambria" w:hAnsi="Cambria"/>
                <w:i/>
                <w:sz w:val="20"/>
                <w:szCs w:val="20"/>
                <w:lang w:val="ro-RO" w:eastAsia="en-GB"/>
              </w:rPr>
              <w:t>ț</w:t>
            </w:r>
            <w:r w:rsidRPr="00493832">
              <w:rPr>
                <w:rFonts w:ascii="Cambria" w:hAnsi="Cambria"/>
                <w:i/>
                <w:sz w:val="20"/>
                <w:szCs w:val="20"/>
                <w:lang w:val="ro-RO" w:eastAsia="en-GB"/>
              </w:rPr>
              <w:t>ii]</w:t>
            </w:r>
          </w:p>
        </w:tc>
      </w:tr>
      <w:tr w:rsidR="005D4714" w:rsidRPr="00493832" w14:paraId="5F90298F" w14:textId="77777777" w:rsidTr="002D23DD">
        <w:trPr>
          <w:cantSplit/>
          <w:trHeight w:val="495"/>
        </w:trPr>
        <w:tc>
          <w:tcPr>
            <w:tcW w:w="4147" w:type="dxa"/>
            <w:gridSpan w:val="3"/>
          </w:tcPr>
          <w:p w14:paraId="4D388662" w14:textId="77777777" w:rsidR="002D23DD" w:rsidRPr="00493832" w:rsidRDefault="002D23DD" w:rsidP="008E6BEC">
            <w:pPr>
              <w:jc w:val="both"/>
              <w:rPr>
                <w:rFonts w:ascii="Cambria" w:hAnsi="Cambria"/>
                <w:sz w:val="20"/>
                <w:szCs w:val="20"/>
                <w:lang w:val="ro-RO" w:eastAsia="en-GB"/>
              </w:rPr>
            </w:pPr>
            <w:r w:rsidRPr="00493832">
              <w:rPr>
                <w:rFonts w:ascii="Cambria" w:hAnsi="Cambria"/>
                <w:sz w:val="20"/>
                <w:szCs w:val="20"/>
                <w:lang w:val="ro-RO" w:eastAsia="en-GB"/>
              </w:rPr>
              <w:t>Responsabilități ce urmeaz</w:t>
            </w:r>
            <w:r w:rsidR="0019348F" w:rsidRPr="00493832">
              <w:rPr>
                <w:rFonts w:ascii="Cambria" w:hAnsi="Cambria"/>
                <w:sz w:val="20"/>
                <w:szCs w:val="20"/>
                <w:lang w:val="ro-RO" w:eastAsia="en-GB"/>
              </w:rPr>
              <w:t>ă</w:t>
            </w:r>
            <w:r w:rsidRPr="00493832">
              <w:rPr>
                <w:rFonts w:ascii="Cambria" w:hAnsi="Cambria"/>
                <w:sz w:val="20"/>
                <w:szCs w:val="20"/>
                <w:lang w:val="ro-RO" w:eastAsia="en-GB"/>
              </w:rPr>
              <w:t xml:space="preserve"> a fi </w:t>
            </w:r>
            <w:r w:rsidR="0019348F" w:rsidRPr="00493832">
              <w:rPr>
                <w:rFonts w:ascii="Cambria" w:hAnsi="Cambria"/>
                <w:sz w:val="20"/>
                <w:szCs w:val="20"/>
                <w:lang w:val="ro-RO" w:eastAsia="en-GB"/>
              </w:rPr>
              <w:t>î</w:t>
            </w:r>
            <w:r w:rsidRPr="00493832">
              <w:rPr>
                <w:rFonts w:ascii="Cambria" w:hAnsi="Cambria"/>
                <w:sz w:val="20"/>
                <w:szCs w:val="20"/>
                <w:lang w:val="ro-RO" w:eastAsia="en-GB"/>
              </w:rPr>
              <w:t xml:space="preserve">ndeplinite de </w:t>
            </w:r>
            <w:r w:rsidR="005915FB" w:rsidRPr="00493832">
              <w:rPr>
                <w:rFonts w:ascii="Cambria" w:hAnsi="Cambria"/>
                <w:sz w:val="20"/>
                <w:szCs w:val="20"/>
                <w:lang w:val="ro-RO" w:eastAsia="en-GB"/>
              </w:rPr>
              <w:t xml:space="preserve">personalul </w:t>
            </w:r>
            <w:r w:rsidRPr="00493832">
              <w:rPr>
                <w:rFonts w:ascii="Cambria" w:hAnsi="Cambria"/>
                <w:sz w:val="20"/>
                <w:szCs w:val="20"/>
                <w:lang w:val="ro-RO" w:eastAsia="en-GB"/>
              </w:rPr>
              <w:t>propus în cadrul Contractului ce re</w:t>
            </w:r>
            <w:r w:rsidR="00E82E4D" w:rsidRPr="00493832">
              <w:rPr>
                <w:rFonts w:ascii="Cambria" w:hAnsi="Cambria"/>
                <w:sz w:val="20"/>
                <w:szCs w:val="20"/>
                <w:lang w:val="ro-RO" w:eastAsia="en-GB"/>
              </w:rPr>
              <w:t>zult</w:t>
            </w:r>
            <w:r w:rsidR="0019348F" w:rsidRPr="00493832">
              <w:rPr>
                <w:rFonts w:ascii="Cambria" w:hAnsi="Cambria"/>
                <w:sz w:val="20"/>
                <w:szCs w:val="20"/>
                <w:lang w:val="ro-RO" w:eastAsia="en-GB"/>
              </w:rPr>
              <w:t>ă</w:t>
            </w:r>
            <w:r w:rsidR="00E82E4D" w:rsidRPr="00493832">
              <w:rPr>
                <w:rFonts w:ascii="Cambria" w:hAnsi="Cambria"/>
                <w:sz w:val="20"/>
                <w:szCs w:val="20"/>
                <w:lang w:val="ro-RO" w:eastAsia="en-GB"/>
              </w:rPr>
              <w:t xml:space="preserve"> din aceast</w:t>
            </w:r>
            <w:r w:rsidR="0019348F" w:rsidRPr="00493832">
              <w:rPr>
                <w:rFonts w:ascii="Cambria" w:hAnsi="Cambria"/>
                <w:sz w:val="20"/>
                <w:szCs w:val="20"/>
                <w:lang w:val="ro-RO" w:eastAsia="en-GB"/>
              </w:rPr>
              <w:t>ă</w:t>
            </w:r>
            <w:r w:rsidR="00E82E4D" w:rsidRPr="00493832">
              <w:rPr>
                <w:rFonts w:ascii="Cambria" w:hAnsi="Cambria"/>
                <w:sz w:val="20"/>
                <w:szCs w:val="20"/>
                <w:lang w:val="ro-RO" w:eastAsia="en-GB"/>
              </w:rPr>
              <w:t xml:space="preserve"> procedur</w:t>
            </w:r>
            <w:r w:rsidR="0019348F" w:rsidRPr="00493832">
              <w:rPr>
                <w:rFonts w:ascii="Cambria" w:hAnsi="Cambria"/>
                <w:sz w:val="20"/>
                <w:szCs w:val="20"/>
                <w:lang w:val="ro-RO" w:eastAsia="en-GB"/>
              </w:rPr>
              <w:t>ă</w:t>
            </w:r>
            <w:r w:rsidR="00E82E4D" w:rsidRPr="00493832">
              <w:rPr>
                <w:rFonts w:ascii="Cambria" w:hAnsi="Cambria"/>
                <w:sz w:val="20"/>
                <w:szCs w:val="20"/>
                <w:lang w:val="ro-RO" w:eastAsia="en-GB"/>
              </w:rPr>
              <w:t xml:space="preserve"> </w:t>
            </w:r>
            <w:r w:rsidR="0019348F" w:rsidRPr="00493832">
              <w:rPr>
                <w:rFonts w:ascii="Cambria" w:hAnsi="Cambria"/>
                <w:sz w:val="20"/>
                <w:szCs w:val="20"/>
                <w:lang w:val="ro-RO" w:eastAsia="en-GB"/>
              </w:rPr>
              <w:t>ș</w:t>
            </w:r>
            <w:r w:rsidR="00E82E4D" w:rsidRPr="00493832">
              <w:rPr>
                <w:rFonts w:ascii="Cambria" w:hAnsi="Cambria"/>
                <w:sz w:val="20"/>
                <w:szCs w:val="20"/>
                <w:lang w:val="ro-RO" w:eastAsia="en-GB"/>
              </w:rPr>
              <w:t>i modalitatea concret</w:t>
            </w:r>
            <w:r w:rsidR="0019348F" w:rsidRPr="00493832">
              <w:rPr>
                <w:rFonts w:ascii="Cambria" w:hAnsi="Cambria"/>
                <w:sz w:val="20"/>
                <w:szCs w:val="20"/>
                <w:lang w:val="ro-RO" w:eastAsia="en-GB"/>
              </w:rPr>
              <w:t>ă</w:t>
            </w:r>
            <w:r w:rsidR="00E82E4D" w:rsidRPr="00493832">
              <w:rPr>
                <w:rFonts w:ascii="Cambria" w:hAnsi="Cambria"/>
                <w:sz w:val="20"/>
                <w:szCs w:val="20"/>
                <w:lang w:val="ro-RO" w:eastAsia="en-GB"/>
              </w:rPr>
              <w:t xml:space="preserve"> de </w:t>
            </w:r>
            <w:r w:rsidR="0019348F" w:rsidRPr="00493832">
              <w:rPr>
                <w:rFonts w:ascii="Cambria" w:hAnsi="Cambria"/>
                <w:sz w:val="20"/>
                <w:szCs w:val="20"/>
                <w:lang w:val="ro-RO" w:eastAsia="en-GB"/>
              </w:rPr>
              <w:t>î</w:t>
            </w:r>
            <w:r w:rsidR="00E82E4D" w:rsidRPr="00493832">
              <w:rPr>
                <w:rFonts w:ascii="Cambria" w:hAnsi="Cambria"/>
                <w:sz w:val="20"/>
                <w:szCs w:val="20"/>
                <w:lang w:val="ro-RO" w:eastAsia="en-GB"/>
              </w:rPr>
              <w:t>ndeplinire a acestora</w:t>
            </w:r>
          </w:p>
        </w:tc>
        <w:tc>
          <w:tcPr>
            <w:tcW w:w="5486" w:type="dxa"/>
            <w:gridSpan w:val="4"/>
          </w:tcPr>
          <w:p w14:paraId="0C882F6D" w14:textId="77777777" w:rsidR="002D23DD" w:rsidRPr="00493832" w:rsidRDefault="00E82E4D" w:rsidP="008E6BEC">
            <w:pPr>
              <w:rPr>
                <w:rFonts w:ascii="Cambria" w:hAnsi="Cambria"/>
                <w:sz w:val="20"/>
                <w:szCs w:val="20"/>
                <w:lang w:val="ro-RO" w:eastAsia="en-GB"/>
              </w:rPr>
            </w:pPr>
            <w:r w:rsidRPr="00493832">
              <w:rPr>
                <w:rFonts w:ascii="Cambria" w:hAnsi="Cambria"/>
                <w:i/>
                <w:sz w:val="20"/>
                <w:szCs w:val="20"/>
                <w:lang w:val="ro-RO" w:eastAsia="en-GB"/>
              </w:rPr>
              <w:t>[introduce</w:t>
            </w:r>
            <w:r w:rsidR="0019348F" w:rsidRPr="00493832">
              <w:rPr>
                <w:rFonts w:ascii="Cambria" w:hAnsi="Cambria"/>
                <w:i/>
                <w:sz w:val="20"/>
                <w:szCs w:val="20"/>
                <w:lang w:val="ro-RO" w:eastAsia="en-GB"/>
              </w:rPr>
              <w:t>ț</w:t>
            </w:r>
            <w:r w:rsidRPr="00493832">
              <w:rPr>
                <w:rFonts w:ascii="Cambria" w:hAnsi="Cambria"/>
                <w:i/>
                <w:sz w:val="20"/>
                <w:szCs w:val="20"/>
                <w:lang w:val="ro-RO" w:eastAsia="en-GB"/>
              </w:rPr>
              <w:t>i c</w:t>
            </w:r>
            <w:r w:rsidR="0019348F" w:rsidRPr="00493832">
              <w:rPr>
                <w:rFonts w:ascii="Cambria" w:hAnsi="Cambria"/>
                <w:i/>
                <w:sz w:val="20"/>
                <w:szCs w:val="20"/>
                <w:lang w:val="ro-RO" w:eastAsia="en-GB"/>
              </w:rPr>
              <w:t>â</w:t>
            </w:r>
            <w:r w:rsidRPr="00493832">
              <w:rPr>
                <w:rFonts w:ascii="Cambria" w:hAnsi="Cambria"/>
                <w:i/>
                <w:sz w:val="20"/>
                <w:szCs w:val="20"/>
                <w:lang w:val="ro-RO" w:eastAsia="en-GB"/>
              </w:rPr>
              <w:t xml:space="preserve">te </w:t>
            </w:r>
            <w:r w:rsidR="00C02436" w:rsidRPr="00493832">
              <w:rPr>
                <w:rFonts w:ascii="Cambria" w:hAnsi="Cambria"/>
                <w:i/>
                <w:sz w:val="20"/>
                <w:szCs w:val="20"/>
                <w:lang w:val="ro-RO" w:eastAsia="en-GB"/>
              </w:rPr>
              <w:t>rânduri</w:t>
            </w:r>
            <w:r w:rsidRPr="00493832">
              <w:rPr>
                <w:rFonts w:ascii="Cambria" w:hAnsi="Cambria"/>
                <w:i/>
                <w:sz w:val="20"/>
                <w:szCs w:val="20"/>
                <w:lang w:val="ro-RO" w:eastAsia="en-GB"/>
              </w:rPr>
              <w:t xml:space="preserve"> este necesar pentru furnizarea de informa</w:t>
            </w:r>
            <w:r w:rsidR="0019348F" w:rsidRPr="00493832">
              <w:rPr>
                <w:rFonts w:ascii="Cambria" w:hAnsi="Cambria"/>
                <w:i/>
                <w:sz w:val="20"/>
                <w:szCs w:val="20"/>
                <w:lang w:val="ro-RO" w:eastAsia="en-GB"/>
              </w:rPr>
              <w:t>ț</w:t>
            </w:r>
            <w:r w:rsidRPr="00493832">
              <w:rPr>
                <w:rFonts w:ascii="Cambria" w:hAnsi="Cambria"/>
                <w:i/>
                <w:sz w:val="20"/>
                <w:szCs w:val="20"/>
                <w:lang w:val="ro-RO" w:eastAsia="en-GB"/>
              </w:rPr>
              <w:t>ii]</w:t>
            </w:r>
          </w:p>
        </w:tc>
      </w:tr>
      <w:tr w:rsidR="005D4714" w:rsidRPr="00493832" w14:paraId="233E0479" w14:textId="77777777" w:rsidTr="00D52B34">
        <w:trPr>
          <w:cantSplit/>
          <w:trHeight w:val="1026"/>
        </w:trPr>
        <w:tc>
          <w:tcPr>
            <w:tcW w:w="4147" w:type="dxa"/>
            <w:gridSpan w:val="3"/>
          </w:tcPr>
          <w:p w14:paraId="38973F4C" w14:textId="77777777" w:rsidR="00A0053D" w:rsidRPr="00493832" w:rsidRDefault="00E82E4D" w:rsidP="008E6BEC">
            <w:pPr>
              <w:jc w:val="both"/>
              <w:rPr>
                <w:rFonts w:ascii="Cambria" w:hAnsi="Cambria"/>
                <w:sz w:val="20"/>
                <w:szCs w:val="20"/>
                <w:lang w:val="ro-RO" w:eastAsia="en-GB"/>
              </w:rPr>
            </w:pPr>
            <w:r w:rsidRPr="00493832">
              <w:rPr>
                <w:rFonts w:ascii="Cambria" w:hAnsi="Cambria"/>
                <w:sz w:val="20"/>
                <w:szCs w:val="20"/>
                <w:lang w:val="ro-RO" w:eastAsia="en-GB"/>
              </w:rPr>
              <w:t xml:space="preserve">Abilități ale </w:t>
            </w:r>
            <w:r w:rsidR="005915FB" w:rsidRPr="00493832">
              <w:rPr>
                <w:rFonts w:ascii="Cambria" w:hAnsi="Cambria"/>
                <w:sz w:val="20"/>
                <w:szCs w:val="20"/>
                <w:lang w:val="ro-RO" w:eastAsia="en-GB"/>
              </w:rPr>
              <w:t xml:space="preserve">personalului </w:t>
            </w:r>
            <w:r w:rsidR="001643DC" w:rsidRPr="00493832">
              <w:rPr>
                <w:rFonts w:ascii="Cambria" w:hAnsi="Cambria"/>
                <w:sz w:val="20"/>
                <w:szCs w:val="20"/>
                <w:lang w:val="ro-RO" w:eastAsia="en-GB"/>
              </w:rPr>
              <w:t>propus relevante pentru poziț</w:t>
            </w:r>
            <w:r w:rsidRPr="00493832">
              <w:rPr>
                <w:rFonts w:ascii="Cambria" w:hAnsi="Cambria"/>
                <w:sz w:val="20"/>
                <w:szCs w:val="20"/>
                <w:lang w:val="ro-RO" w:eastAsia="en-GB"/>
              </w:rPr>
              <w:t xml:space="preserve">ia/rolul din cadrul echipei pentru care este propus  </w:t>
            </w:r>
          </w:p>
        </w:tc>
        <w:tc>
          <w:tcPr>
            <w:tcW w:w="5486" w:type="dxa"/>
            <w:gridSpan w:val="4"/>
          </w:tcPr>
          <w:p w14:paraId="1D64131D" w14:textId="77777777" w:rsidR="00E82E4D" w:rsidRPr="00493832" w:rsidRDefault="00E82E4D" w:rsidP="008E6BEC">
            <w:pPr>
              <w:jc w:val="both"/>
              <w:rPr>
                <w:rFonts w:ascii="Cambria" w:hAnsi="Cambria"/>
                <w:i/>
                <w:sz w:val="20"/>
                <w:szCs w:val="20"/>
                <w:lang w:val="ro-RO" w:eastAsia="en-GB"/>
              </w:rPr>
            </w:pPr>
            <w:r w:rsidRPr="00493832">
              <w:rPr>
                <w:rFonts w:ascii="Cambria" w:hAnsi="Cambria"/>
                <w:i/>
                <w:sz w:val="20"/>
                <w:szCs w:val="20"/>
                <w:lang w:val="ro-RO" w:eastAsia="en-GB"/>
              </w:rPr>
              <w:t>[introduce</w:t>
            </w:r>
            <w:r w:rsidR="00D942CC" w:rsidRPr="00493832">
              <w:rPr>
                <w:rFonts w:ascii="Cambria" w:hAnsi="Cambria"/>
                <w:i/>
                <w:sz w:val="20"/>
                <w:szCs w:val="20"/>
                <w:lang w:val="ro-RO" w:eastAsia="en-GB"/>
              </w:rPr>
              <w:t>ț</w:t>
            </w:r>
            <w:r w:rsidRPr="00493832">
              <w:rPr>
                <w:rFonts w:ascii="Cambria" w:hAnsi="Cambria"/>
                <w:i/>
                <w:sz w:val="20"/>
                <w:szCs w:val="20"/>
                <w:lang w:val="ro-RO" w:eastAsia="en-GB"/>
              </w:rPr>
              <w:t>i descrierea abilit</w:t>
            </w:r>
            <w:r w:rsidR="00D942CC" w:rsidRPr="00493832">
              <w:rPr>
                <w:rFonts w:ascii="Cambria" w:hAnsi="Cambria"/>
                <w:i/>
                <w:sz w:val="20"/>
                <w:szCs w:val="20"/>
                <w:lang w:val="ro-RO" w:eastAsia="en-GB"/>
              </w:rPr>
              <w:t>ăț</w:t>
            </w:r>
            <w:r w:rsidRPr="00493832">
              <w:rPr>
                <w:rFonts w:ascii="Cambria" w:hAnsi="Cambria"/>
                <w:i/>
                <w:sz w:val="20"/>
                <w:szCs w:val="20"/>
                <w:lang w:val="ro-RO" w:eastAsia="en-GB"/>
              </w:rPr>
              <w:t xml:space="preserve">ilor relevante </w:t>
            </w:r>
            <w:r w:rsidR="00D942CC" w:rsidRPr="00493832">
              <w:rPr>
                <w:rFonts w:ascii="Cambria" w:hAnsi="Cambria"/>
                <w:i/>
                <w:sz w:val="20"/>
                <w:szCs w:val="20"/>
                <w:lang w:val="ro-RO" w:eastAsia="en-GB"/>
              </w:rPr>
              <w:t>ș</w:t>
            </w:r>
            <w:r w:rsidRPr="00493832">
              <w:rPr>
                <w:rFonts w:ascii="Cambria" w:hAnsi="Cambria"/>
                <w:i/>
                <w:sz w:val="20"/>
                <w:szCs w:val="20"/>
                <w:lang w:val="ro-RO" w:eastAsia="en-GB"/>
              </w:rPr>
              <w:t xml:space="preserve">i, </w:t>
            </w:r>
            <w:r w:rsidR="00D942CC" w:rsidRPr="00493832">
              <w:rPr>
                <w:rFonts w:ascii="Cambria" w:hAnsi="Cambria"/>
                <w:i/>
                <w:sz w:val="20"/>
                <w:szCs w:val="20"/>
                <w:lang w:val="ro-RO" w:eastAsia="en-GB"/>
              </w:rPr>
              <w:t>î</w:t>
            </w:r>
            <w:r w:rsidRPr="00493832">
              <w:rPr>
                <w:rFonts w:ascii="Cambria" w:hAnsi="Cambria"/>
                <w:i/>
                <w:sz w:val="20"/>
                <w:szCs w:val="20"/>
                <w:lang w:val="ro-RO" w:eastAsia="en-GB"/>
              </w:rPr>
              <w:t xml:space="preserve">n cazul </w:t>
            </w:r>
            <w:r w:rsidR="00D942CC" w:rsidRPr="00493832">
              <w:rPr>
                <w:rFonts w:ascii="Cambria" w:hAnsi="Cambria"/>
                <w:i/>
                <w:sz w:val="20"/>
                <w:szCs w:val="20"/>
                <w:lang w:val="ro-RO" w:eastAsia="en-GB"/>
              </w:rPr>
              <w:t>î</w:t>
            </w:r>
            <w:r w:rsidRPr="00493832">
              <w:rPr>
                <w:rFonts w:ascii="Cambria" w:hAnsi="Cambria"/>
                <w:i/>
                <w:sz w:val="20"/>
                <w:szCs w:val="20"/>
                <w:lang w:val="ro-RO" w:eastAsia="en-GB"/>
              </w:rPr>
              <w:t>n care este aplicabil</w:t>
            </w:r>
            <w:r w:rsidR="00D942CC" w:rsidRPr="00493832">
              <w:rPr>
                <w:rFonts w:ascii="Cambria" w:hAnsi="Cambria"/>
                <w:i/>
                <w:sz w:val="20"/>
                <w:szCs w:val="20"/>
                <w:lang w:val="ro-RO" w:eastAsia="en-GB"/>
              </w:rPr>
              <w:t>,</w:t>
            </w:r>
            <w:r w:rsidR="001643DC" w:rsidRPr="00493832">
              <w:rPr>
                <w:rFonts w:ascii="Cambria" w:hAnsi="Cambria"/>
                <w:i/>
                <w:sz w:val="20"/>
                <w:szCs w:val="20"/>
                <w:lang w:val="ro-RO" w:eastAsia="en-GB"/>
              </w:rPr>
              <w:t xml:space="preserve"> introduceț</w:t>
            </w:r>
            <w:r w:rsidRPr="00493832">
              <w:rPr>
                <w:rFonts w:ascii="Cambria" w:hAnsi="Cambria"/>
                <w:i/>
                <w:sz w:val="20"/>
                <w:szCs w:val="20"/>
                <w:lang w:val="ro-RO" w:eastAsia="en-GB"/>
              </w:rPr>
              <w:t>i eventuale niveluri de calificare pen</w:t>
            </w:r>
            <w:r w:rsidR="00E32BF1" w:rsidRPr="00493832">
              <w:rPr>
                <w:rFonts w:ascii="Cambria" w:hAnsi="Cambria"/>
                <w:i/>
                <w:sz w:val="20"/>
                <w:szCs w:val="20"/>
                <w:lang w:val="ro-RO" w:eastAsia="en-GB"/>
              </w:rPr>
              <w:t>t</w:t>
            </w:r>
            <w:r w:rsidRPr="00493832">
              <w:rPr>
                <w:rFonts w:ascii="Cambria" w:hAnsi="Cambria"/>
                <w:i/>
                <w:sz w:val="20"/>
                <w:szCs w:val="20"/>
                <w:lang w:val="ro-RO" w:eastAsia="en-GB"/>
              </w:rPr>
              <w:t>ru abilit</w:t>
            </w:r>
            <w:r w:rsidR="00D942CC" w:rsidRPr="00493832">
              <w:rPr>
                <w:rFonts w:ascii="Cambria" w:hAnsi="Cambria"/>
                <w:i/>
                <w:sz w:val="20"/>
                <w:szCs w:val="20"/>
                <w:lang w:val="ro-RO" w:eastAsia="en-GB"/>
              </w:rPr>
              <w:t>ăț</w:t>
            </w:r>
            <w:r w:rsidRPr="00493832">
              <w:rPr>
                <w:rFonts w:ascii="Cambria" w:hAnsi="Cambria"/>
                <w:i/>
                <w:sz w:val="20"/>
                <w:szCs w:val="20"/>
                <w:lang w:val="ro-RO" w:eastAsia="en-GB"/>
              </w:rPr>
              <w:t>ile ce sunt dob</w:t>
            </w:r>
            <w:r w:rsidR="00D942CC" w:rsidRPr="00493832">
              <w:rPr>
                <w:rFonts w:ascii="Cambria" w:hAnsi="Cambria"/>
                <w:i/>
                <w:sz w:val="20"/>
                <w:szCs w:val="20"/>
                <w:lang w:val="ro-RO" w:eastAsia="en-GB"/>
              </w:rPr>
              <w:t>â</w:t>
            </w:r>
            <w:r w:rsidRPr="00493832">
              <w:rPr>
                <w:rFonts w:ascii="Cambria" w:hAnsi="Cambria"/>
                <w:i/>
                <w:sz w:val="20"/>
                <w:szCs w:val="20"/>
                <w:lang w:val="ro-RO" w:eastAsia="en-GB"/>
              </w:rPr>
              <w:t>ndite printr</w:t>
            </w:r>
            <w:r w:rsidR="00D942CC" w:rsidRPr="00493832">
              <w:rPr>
                <w:rFonts w:ascii="Cambria" w:hAnsi="Cambria"/>
                <w:i/>
                <w:sz w:val="20"/>
                <w:szCs w:val="20"/>
                <w:lang w:val="ro-RO" w:eastAsia="en-GB"/>
              </w:rPr>
              <w:t>-</w:t>
            </w:r>
            <w:r w:rsidRPr="00493832">
              <w:rPr>
                <w:rFonts w:ascii="Cambria" w:hAnsi="Cambria"/>
                <w:i/>
                <w:sz w:val="20"/>
                <w:szCs w:val="20"/>
                <w:lang w:val="ro-RO" w:eastAsia="en-GB"/>
              </w:rPr>
              <w:t>o form</w:t>
            </w:r>
            <w:r w:rsidR="00D942CC" w:rsidRPr="00493832">
              <w:rPr>
                <w:rFonts w:ascii="Cambria" w:hAnsi="Cambria"/>
                <w:i/>
                <w:sz w:val="20"/>
                <w:szCs w:val="20"/>
                <w:lang w:val="ro-RO" w:eastAsia="en-GB"/>
              </w:rPr>
              <w:t>ă</w:t>
            </w:r>
            <w:r w:rsidRPr="00493832">
              <w:rPr>
                <w:rFonts w:ascii="Cambria" w:hAnsi="Cambria"/>
                <w:i/>
                <w:sz w:val="20"/>
                <w:szCs w:val="20"/>
                <w:lang w:val="ro-RO" w:eastAsia="en-GB"/>
              </w:rPr>
              <w:t xml:space="preserve"> de educa</w:t>
            </w:r>
            <w:r w:rsidR="00D942CC" w:rsidRPr="00493832">
              <w:rPr>
                <w:rFonts w:ascii="Cambria" w:hAnsi="Cambria"/>
                <w:i/>
                <w:sz w:val="20"/>
                <w:szCs w:val="20"/>
                <w:lang w:val="ro-RO" w:eastAsia="en-GB"/>
              </w:rPr>
              <w:t>ț</w:t>
            </w:r>
            <w:r w:rsidRPr="00493832">
              <w:rPr>
                <w:rFonts w:ascii="Cambria" w:hAnsi="Cambria"/>
                <w:i/>
                <w:sz w:val="20"/>
                <w:szCs w:val="20"/>
                <w:lang w:val="ro-RO" w:eastAsia="en-GB"/>
              </w:rPr>
              <w:t>ie, utiliz</w:t>
            </w:r>
            <w:r w:rsidR="00D942CC" w:rsidRPr="00493832">
              <w:rPr>
                <w:rFonts w:ascii="Cambria" w:hAnsi="Cambria"/>
                <w:i/>
                <w:sz w:val="20"/>
                <w:szCs w:val="20"/>
                <w:lang w:val="ro-RO" w:eastAsia="en-GB"/>
              </w:rPr>
              <w:t>â</w:t>
            </w:r>
            <w:r w:rsidRPr="00493832">
              <w:rPr>
                <w:rFonts w:ascii="Cambria" w:hAnsi="Cambria"/>
                <w:i/>
                <w:sz w:val="20"/>
                <w:szCs w:val="20"/>
                <w:lang w:val="ro-RO" w:eastAsia="en-GB"/>
              </w:rPr>
              <w:t>nd formatul de mai jos]</w:t>
            </w:r>
          </w:p>
        </w:tc>
      </w:tr>
      <w:tr w:rsidR="005D4714" w:rsidRPr="00493832" w14:paraId="7A34F1C0" w14:textId="77777777" w:rsidTr="002D23DD">
        <w:trPr>
          <w:cantSplit/>
          <w:trHeight w:val="210"/>
        </w:trPr>
        <w:tc>
          <w:tcPr>
            <w:tcW w:w="9633" w:type="dxa"/>
            <w:gridSpan w:val="7"/>
            <w:vAlign w:val="center"/>
          </w:tcPr>
          <w:p w14:paraId="1D3E4DA2" w14:textId="77777777" w:rsidR="006A51F2" w:rsidRPr="00493832" w:rsidRDefault="00E950F1" w:rsidP="008E6BEC">
            <w:pPr>
              <w:jc w:val="both"/>
              <w:rPr>
                <w:rFonts w:ascii="Cambria" w:hAnsi="Cambria"/>
                <w:sz w:val="20"/>
                <w:szCs w:val="20"/>
                <w:lang w:val="ro-RO" w:eastAsia="en-GB"/>
              </w:rPr>
            </w:pPr>
            <w:r w:rsidRPr="00493832">
              <w:rPr>
                <w:rFonts w:ascii="Cambria" w:hAnsi="Cambria"/>
                <w:sz w:val="20"/>
                <w:szCs w:val="20"/>
                <w:lang w:val="ro-RO" w:eastAsia="en-GB"/>
              </w:rPr>
              <w:t>Educație/Certificare/Formare Profesională</w:t>
            </w:r>
            <w:r w:rsidR="00C50CED" w:rsidRPr="00493832">
              <w:rPr>
                <w:rFonts w:ascii="Cambria" w:hAnsi="Cambria"/>
                <w:sz w:val="20"/>
                <w:szCs w:val="20"/>
                <w:lang w:val="ro-RO" w:eastAsia="en-GB"/>
              </w:rPr>
              <w:t xml:space="preserve"> </w:t>
            </w:r>
            <w:r w:rsidR="00C50CED" w:rsidRPr="00493832">
              <w:rPr>
                <w:rFonts w:ascii="Cambria" w:hAnsi="Cambria"/>
                <w:i/>
                <w:sz w:val="20"/>
                <w:szCs w:val="20"/>
                <w:lang w:val="ro-RO" w:eastAsia="en-GB"/>
              </w:rPr>
              <w:t>[introduce</w:t>
            </w:r>
            <w:r w:rsidR="00A01216" w:rsidRPr="00493832">
              <w:rPr>
                <w:rFonts w:ascii="Cambria" w:hAnsi="Cambria"/>
                <w:i/>
                <w:sz w:val="20"/>
                <w:szCs w:val="20"/>
                <w:lang w:val="ro-RO" w:eastAsia="en-GB"/>
              </w:rPr>
              <w:t>ț</w:t>
            </w:r>
            <w:r w:rsidR="00C50CED" w:rsidRPr="00493832">
              <w:rPr>
                <w:rFonts w:ascii="Cambria" w:hAnsi="Cambria"/>
                <w:i/>
                <w:sz w:val="20"/>
                <w:szCs w:val="20"/>
                <w:lang w:val="ro-RO" w:eastAsia="en-GB"/>
              </w:rPr>
              <w:t>i aici informa</w:t>
            </w:r>
            <w:r w:rsidR="00A01216" w:rsidRPr="00493832">
              <w:rPr>
                <w:rFonts w:ascii="Cambria" w:hAnsi="Cambria"/>
                <w:i/>
                <w:sz w:val="20"/>
                <w:szCs w:val="20"/>
                <w:lang w:val="ro-RO" w:eastAsia="en-GB"/>
              </w:rPr>
              <w:t>ț</w:t>
            </w:r>
            <w:r w:rsidR="00C50CED" w:rsidRPr="00493832">
              <w:rPr>
                <w:rFonts w:ascii="Cambria" w:hAnsi="Cambria"/>
                <w:i/>
                <w:sz w:val="20"/>
                <w:szCs w:val="20"/>
                <w:lang w:val="ro-RO" w:eastAsia="en-GB"/>
              </w:rPr>
              <w:t xml:space="preserve">ia </w:t>
            </w:r>
            <w:r w:rsidR="00A01216" w:rsidRPr="00493832">
              <w:rPr>
                <w:rFonts w:ascii="Cambria" w:hAnsi="Cambria"/>
                <w:i/>
                <w:sz w:val="20"/>
                <w:szCs w:val="20"/>
                <w:lang w:val="ro-RO" w:eastAsia="en-GB"/>
              </w:rPr>
              <w:t>î</w:t>
            </w:r>
            <w:r w:rsidR="00C50CED" w:rsidRPr="00493832">
              <w:rPr>
                <w:rFonts w:ascii="Cambria" w:hAnsi="Cambria"/>
                <w:i/>
                <w:sz w:val="20"/>
                <w:szCs w:val="20"/>
                <w:lang w:val="ro-RO" w:eastAsia="en-GB"/>
              </w:rPr>
              <w:t>n ordine cronologic</w:t>
            </w:r>
            <w:r w:rsidR="00A01216" w:rsidRPr="00493832">
              <w:rPr>
                <w:rFonts w:ascii="Cambria" w:hAnsi="Cambria"/>
                <w:i/>
                <w:sz w:val="20"/>
                <w:szCs w:val="20"/>
                <w:lang w:val="ro-RO" w:eastAsia="en-GB"/>
              </w:rPr>
              <w:t>ă</w:t>
            </w:r>
            <w:r w:rsidR="001643DC" w:rsidRPr="00493832">
              <w:rPr>
                <w:rFonts w:ascii="Cambria" w:hAnsi="Cambria"/>
                <w:i/>
                <w:sz w:val="20"/>
                <w:szCs w:val="20"/>
                <w:lang w:val="ro-RO" w:eastAsia="en-GB"/>
              </w:rPr>
              <w:t>, pentru calificare educaț</w:t>
            </w:r>
            <w:r w:rsidR="00E82E4D" w:rsidRPr="00493832">
              <w:rPr>
                <w:rFonts w:ascii="Cambria" w:hAnsi="Cambria"/>
                <w:i/>
                <w:sz w:val="20"/>
                <w:szCs w:val="20"/>
                <w:lang w:val="ro-RO" w:eastAsia="en-GB"/>
              </w:rPr>
              <w:t>ional</w:t>
            </w:r>
            <w:r w:rsidR="00A01216" w:rsidRPr="00493832">
              <w:rPr>
                <w:rFonts w:ascii="Cambria" w:hAnsi="Cambria"/>
                <w:i/>
                <w:sz w:val="20"/>
                <w:szCs w:val="20"/>
                <w:lang w:val="ro-RO" w:eastAsia="en-GB"/>
              </w:rPr>
              <w:t>ă</w:t>
            </w:r>
            <w:r w:rsidR="00E82E4D" w:rsidRPr="00493832">
              <w:rPr>
                <w:rFonts w:ascii="Cambria" w:hAnsi="Cambria"/>
                <w:i/>
                <w:sz w:val="20"/>
                <w:szCs w:val="20"/>
                <w:lang w:val="ro-RO" w:eastAsia="en-GB"/>
              </w:rPr>
              <w:t>, calificare profesional</w:t>
            </w:r>
            <w:r w:rsidR="00A01216" w:rsidRPr="00493832">
              <w:rPr>
                <w:rFonts w:ascii="Cambria" w:hAnsi="Cambria"/>
                <w:i/>
                <w:sz w:val="20"/>
                <w:szCs w:val="20"/>
                <w:lang w:val="ro-RO" w:eastAsia="en-GB"/>
              </w:rPr>
              <w:t>ă</w:t>
            </w:r>
            <w:r w:rsidR="002221F2" w:rsidRPr="00493832">
              <w:rPr>
                <w:rFonts w:ascii="Cambria" w:hAnsi="Cambria"/>
                <w:i/>
                <w:sz w:val="20"/>
                <w:szCs w:val="20"/>
                <w:lang w:val="ro-RO" w:eastAsia="en-GB"/>
              </w:rPr>
              <w:t xml:space="preserve"> – </w:t>
            </w:r>
            <w:r w:rsidR="00A01216" w:rsidRPr="00493832">
              <w:rPr>
                <w:rFonts w:ascii="Cambria" w:hAnsi="Cambria"/>
                <w:i/>
                <w:sz w:val="20"/>
                <w:szCs w:val="20"/>
                <w:lang w:val="ro-RO" w:eastAsia="en-GB"/>
              </w:rPr>
              <w:t>î</w:t>
            </w:r>
            <w:r w:rsidR="002221F2" w:rsidRPr="00493832">
              <w:rPr>
                <w:rFonts w:ascii="Cambria" w:hAnsi="Cambria"/>
                <w:i/>
                <w:sz w:val="20"/>
                <w:szCs w:val="20"/>
                <w:lang w:val="ro-RO" w:eastAsia="en-GB"/>
              </w:rPr>
              <w:t xml:space="preserve">n cazul </w:t>
            </w:r>
            <w:r w:rsidR="00A01216" w:rsidRPr="00493832">
              <w:rPr>
                <w:rFonts w:ascii="Cambria" w:hAnsi="Cambria"/>
                <w:i/>
                <w:sz w:val="20"/>
                <w:szCs w:val="20"/>
                <w:lang w:val="ro-RO" w:eastAsia="en-GB"/>
              </w:rPr>
              <w:t>î</w:t>
            </w:r>
            <w:r w:rsidR="002221F2" w:rsidRPr="00493832">
              <w:rPr>
                <w:rFonts w:ascii="Cambria" w:hAnsi="Cambria"/>
                <w:i/>
                <w:sz w:val="20"/>
                <w:szCs w:val="20"/>
                <w:lang w:val="ro-RO" w:eastAsia="en-GB"/>
              </w:rPr>
              <w:t>n care este aplicabil</w:t>
            </w:r>
            <w:r w:rsidR="00E82E4D" w:rsidRPr="00493832">
              <w:rPr>
                <w:rFonts w:ascii="Cambria" w:hAnsi="Cambria"/>
                <w:i/>
                <w:sz w:val="20"/>
                <w:szCs w:val="20"/>
                <w:lang w:val="ro-RO" w:eastAsia="en-GB"/>
              </w:rPr>
              <w:t>,</w:t>
            </w:r>
            <w:r w:rsidRPr="00493832">
              <w:rPr>
                <w:rFonts w:ascii="Cambria" w:hAnsi="Cambria"/>
                <w:i/>
                <w:sz w:val="20"/>
                <w:szCs w:val="20"/>
                <w:lang w:val="ro-RO" w:eastAsia="en-GB"/>
              </w:rPr>
              <w:t xml:space="preserve"> </w:t>
            </w:r>
            <w:r w:rsidR="00D52B34" w:rsidRPr="00493832">
              <w:rPr>
                <w:rFonts w:ascii="Cambria" w:hAnsi="Cambria"/>
                <w:i/>
                <w:sz w:val="20"/>
                <w:szCs w:val="20"/>
                <w:lang w:val="ro-RO" w:eastAsia="en-GB"/>
              </w:rPr>
              <w:t>abilit</w:t>
            </w:r>
            <w:r w:rsidR="00A01216" w:rsidRPr="00493832">
              <w:rPr>
                <w:rFonts w:ascii="Cambria" w:hAnsi="Cambria"/>
                <w:i/>
                <w:sz w:val="20"/>
                <w:szCs w:val="20"/>
                <w:lang w:val="ro-RO" w:eastAsia="en-GB"/>
              </w:rPr>
              <w:t>ăț</w:t>
            </w:r>
            <w:r w:rsidR="00D52B34" w:rsidRPr="00493832">
              <w:rPr>
                <w:rFonts w:ascii="Cambria" w:hAnsi="Cambria"/>
                <w:i/>
                <w:sz w:val="20"/>
                <w:szCs w:val="20"/>
                <w:lang w:val="ro-RO" w:eastAsia="en-GB"/>
              </w:rPr>
              <w:t>i dob</w:t>
            </w:r>
            <w:r w:rsidR="00A01216" w:rsidRPr="00493832">
              <w:rPr>
                <w:rFonts w:ascii="Cambria" w:hAnsi="Cambria"/>
                <w:i/>
                <w:sz w:val="20"/>
                <w:szCs w:val="20"/>
                <w:lang w:val="ro-RO" w:eastAsia="en-GB"/>
              </w:rPr>
              <w:t>â</w:t>
            </w:r>
            <w:r w:rsidR="00D52B34" w:rsidRPr="00493832">
              <w:rPr>
                <w:rFonts w:ascii="Cambria" w:hAnsi="Cambria"/>
                <w:i/>
                <w:sz w:val="20"/>
                <w:szCs w:val="20"/>
                <w:lang w:val="ro-RO" w:eastAsia="en-GB"/>
              </w:rPr>
              <w:t>ndite printr-o form</w:t>
            </w:r>
            <w:r w:rsidR="00A01216" w:rsidRPr="00493832">
              <w:rPr>
                <w:rFonts w:ascii="Cambria" w:hAnsi="Cambria"/>
                <w:i/>
                <w:sz w:val="20"/>
                <w:szCs w:val="20"/>
                <w:lang w:val="ro-RO" w:eastAsia="en-GB"/>
              </w:rPr>
              <w:t>ă</w:t>
            </w:r>
            <w:r w:rsidR="00D52B34" w:rsidRPr="00493832">
              <w:rPr>
                <w:rFonts w:ascii="Cambria" w:hAnsi="Cambria"/>
                <w:i/>
                <w:sz w:val="20"/>
                <w:szCs w:val="20"/>
                <w:lang w:val="ro-RO" w:eastAsia="en-GB"/>
              </w:rPr>
              <w:t xml:space="preserve"> de </w:t>
            </w:r>
            <w:r w:rsidR="00A01216" w:rsidRPr="00493832">
              <w:rPr>
                <w:rFonts w:ascii="Cambria" w:hAnsi="Cambria"/>
                <w:i/>
                <w:sz w:val="20"/>
                <w:szCs w:val="20"/>
                <w:lang w:val="ro-RO" w:eastAsia="en-GB"/>
              </w:rPr>
              <w:t>î</w:t>
            </w:r>
            <w:r w:rsidR="00D52B34" w:rsidRPr="00493832">
              <w:rPr>
                <w:rFonts w:ascii="Cambria" w:hAnsi="Cambria"/>
                <w:i/>
                <w:sz w:val="20"/>
                <w:szCs w:val="20"/>
                <w:lang w:val="ro-RO" w:eastAsia="en-GB"/>
              </w:rPr>
              <w:t>nv</w:t>
            </w:r>
            <w:r w:rsidR="00A01216" w:rsidRPr="00493832">
              <w:rPr>
                <w:rFonts w:ascii="Cambria" w:hAnsi="Cambria"/>
                <w:i/>
                <w:sz w:val="20"/>
                <w:szCs w:val="20"/>
                <w:lang w:val="ro-RO" w:eastAsia="en-GB"/>
              </w:rPr>
              <w:t>ăță</w:t>
            </w:r>
            <w:r w:rsidR="00D52B34" w:rsidRPr="00493832">
              <w:rPr>
                <w:rFonts w:ascii="Cambria" w:hAnsi="Cambria"/>
                <w:i/>
                <w:sz w:val="20"/>
                <w:szCs w:val="20"/>
                <w:lang w:val="ro-RO" w:eastAsia="en-GB"/>
              </w:rPr>
              <w:t>m</w:t>
            </w:r>
            <w:r w:rsidR="00A01216" w:rsidRPr="00493832">
              <w:rPr>
                <w:rFonts w:ascii="Cambria" w:hAnsi="Cambria"/>
                <w:i/>
                <w:sz w:val="20"/>
                <w:szCs w:val="20"/>
                <w:lang w:val="ro-RO" w:eastAsia="en-GB"/>
              </w:rPr>
              <w:t>â</w:t>
            </w:r>
            <w:r w:rsidR="00D52B34" w:rsidRPr="00493832">
              <w:rPr>
                <w:rFonts w:ascii="Cambria" w:hAnsi="Cambria"/>
                <w:i/>
                <w:sz w:val="20"/>
                <w:szCs w:val="20"/>
                <w:lang w:val="ro-RO" w:eastAsia="en-GB"/>
              </w:rPr>
              <w:t>nt</w:t>
            </w:r>
            <w:r w:rsidR="00E82E4D" w:rsidRPr="00493832">
              <w:rPr>
                <w:rFonts w:ascii="Cambria" w:hAnsi="Cambria"/>
                <w:i/>
                <w:sz w:val="20"/>
                <w:szCs w:val="20"/>
                <w:lang w:val="ro-RO" w:eastAsia="en-GB"/>
              </w:rPr>
              <w:t xml:space="preserve"> </w:t>
            </w:r>
            <w:r w:rsidR="00C50CED" w:rsidRPr="00493832">
              <w:rPr>
                <w:rFonts w:ascii="Cambria" w:hAnsi="Cambria"/>
                <w:i/>
                <w:sz w:val="20"/>
                <w:szCs w:val="20"/>
                <w:lang w:val="ro-RO" w:eastAsia="en-GB"/>
              </w:rPr>
              <w:t>]</w:t>
            </w:r>
          </w:p>
        </w:tc>
      </w:tr>
      <w:tr w:rsidR="005D4714" w:rsidRPr="00493832" w14:paraId="365092A7" w14:textId="77777777" w:rsidTr="002D23DD">
        <w:trPr>
          <w:cantSplit/>
          <w:trHeight w:val="480"/>
        </w:trPr>
        <w:tc>
          <w:tcPr>
            <w:tcW w:w="533" w:type="dxa"/>
          </w:tcPr>
          <w:p w14:paraId="5C2B51E7" w14:textId="77777777" w:rsidR="006A51F2" w:rsidRPr="00493832" w:rsidRDefault="006A51F2" w:rsidP="008E6BEC">
            <w:pPr>
              <w:jc w:val="both"/>
              <w:rPr>
                <w:rFonts w:ascii="Cambria" w:hAnsi="Cambria"/>
                <w:sz w:val="20"/>
                <w:szCs w:val="20"/>
                <w:lang w:val="ro-RO" w:eastAsia="en-GB"/>
              </w:rPr>
            </w:pPr>
          </w:p>
        </w:tc>
        <w:tc>
          <w:tcPr>
            <w:tcW w:w="2338" w:type="dxa"/>
            <w:vAlign w:val="center"/>
          </w:tcPr>
          <w:p w14:paraId="04F1EE34" w14:textId="77777777" w:rsidR="006A51F2" w:rsidRPr="00493832" w:rsidRDefault="006A51F2" w:rsidP="008E6BEC">
            <w:pPr>
              <w:jc w:val="center"/>
              <w:rPr>
                <w:rFonts w:ascii="Cambria" w:hAnsi="Cambria"/>
                <w:sz w:val="20"/>
                <w:szCs w:val="20"/>
                <w:lang w:val="ro-RO" w:eastAsia="en-GB"/>
              </w:rPr>
            </w:pPr>
            <w:r w:rsidRPr="00493832">
              <w:rPr>
                <w:rFonts w:ascii="Cambria" w:hAnsi="Cambria"/>
                <w:sz w:val="20"/>
                <w:szCs w:val="20"/>
                <w:lang w:val="ro-RO" w:eastAsia="en-GB"/>
              </w:rPr>
              <w:t>Diplomă/</w:t>
            </w:r>
          </w:p>
          <w:p w14:paraId="504BE7DA" w14:textId="77777777" w:rsidR="006A51F2" w:rsidRPr="00493832" w:rsidRDefault="00097CC1" w:rsidP="008E6BEC">
            <w:pPr>
              <w:jc w:val="center"/>
              <w:rPr>
                <w:rFonts w:ascii="Cambria" w:hAnsi="Cambria"/>
                <w:sz w:val="20"/>
                <w:szCs w:val="20"/>
                <w:lang w:val="ro-RO" w:eastAsia="en-GB"/>
              </w:rPr>
            </w:pPr>
            <w:r w:rsidRPr="00493832">
              <w:rPr>
                <w:rFonts w:ascii="Cambria" w:hAnsi="Cambria"/>
                <w:sz w:val="20"/>
                <w:szCs w:val="20"/>
                <w:lang w:val="ro-RO" w:eastAsia="en-GB"/>
              </w:rPr>
              <w:t xml:space="preserve">Certificat, autorizație </w:t>
            </w:r>
            <w:r w:rsidR="001D552C" w:rsidRPr="00493832">
              <w:rPr>
                <w:rFonts w:ascii="Cambria" w:hAnsi="Cambria"/>
                <w:sz w:val="20"/>
                <w:szCs w:val="20"/>
                <w:lang w:val="ro-RO" w:eastAsia="en-GB"/>
              </w:rPr>
              <w:t>(denumire, serie, num</w:t>
            </w:r>
            <w:r w:rsidR="00CA292C" w:rsidRPr="00493832">
              <w:rPr>
                <w:rFonts w:ascii="Cambria" w:hAnsi="Cambria"/>
                <w:sz w:val="20"/>
                <w:szCs w:val="20"/>
                <w:lang w:val="ro-RO" w:eastAsia="en-GB"/>
              </w:rPr>
              <w:t>ă</w:t>
            </w:r>
            <w:r w:rsidR="001D552C" w:rsidRPr="00493832">
              <w:rPr>
                <w:rFonts w:ascii="Cambria" w:hAnsi="Cambria"/>
                <w:sz w:val="20"/>
                <w:szCs w:val="20"/>
                <w:lang w:val="ro-RO" w:eastAsia="en-GB"/>
              </w:rPr>
              <w:t>r)</w:t>
            </w:r>
          </w:p>
        </w:tc>
        <w:tc>
          <w:tcPr>
            <w:tcW w:w="2165" w:type="dxa"/>
            <w:gridSpan w:val="2"/>
            <w:vAlign w:val="center"/>
          </w:tcPr>
          <w:p w14:paraId="0B0A816C" w14:textId="77777777" w:rsidR="006A51F2" w:rsidRPr="00493832" w:rsidRDefault="006A51F2" w:rsidP="008E6BEC">
            <w:pPr>
              <w:jc w:val="center"/>
              <w:rPr>
                <w:rFonts w:ascii="Cambria" w:hAnsi="Cambria"/>
                <w:sz w:val="20"/>
                <w:szCs w:val="20"/>
                <w:lang w:val="ro-RO" w:eastAsia="en-GB"/>
              </w:rPr>
            </w:pPr>
            <w:r w:rsidRPr="00493832">
              <w:rPr>
                <w:rFonts w:ascii="Cambria" w:hAnsi="Cambria"/>
                <w:sz w:val="20"/>
                <w:szCs w:val="20"/>
                <w:lang w:val="ro-RO" w:eastAsia="en-GB"/>
              </w:rPr>
              <w:t>Instituția</w:t>
            </w:r>
            <w:r w:rsidR="001D552C" w:rsidRPr="00493832">
              <w:rPr>
                <w:rFonts w:ascii="Cambria" w:hAnsi="Cambria"/>
                <w:sz w:val="20"/>
                <w:szCs w:val="20"/>
                <w:lang w:val="ro-RO" w:eastAsia="en-GB"/>
              </w:rPr>
              <w:t xml:space="preserve"> care a eliberat diploma/certificatul</w:t>
            </w:r>
          </w:p>
        </w:tc>
        <w:tc>
          <w:tcPr>
            <w:tcW w:w="2299" w:type="dxa"/>
            <w:gridSpan w:val="2"/>
            <w:vAlign w:val="center"/>
          </w:tcPr>
          <w:p w14:paraId="2D13BCF0" w14:textId="77777777" w:rsidR="006A51F2" w:rsidRPr="00493832" w:rsidRDefault="006A51F2" w:rsidP="008E6BEC">
            <w:pPr>
              <w:jc w:val="center"/>
              <w:rPr>
                <w:rFonts w:ascii="Cambria" w:hAnsi="Cambria"/>
                <w:sz w:val="20"/>
                <w:szCs w:val="20"/>
                <w:lang w:val="ro-RO" w:eastAsia="en-GB"/>
              </w:rPr>
            </w:pPr>
            <w:r w:rsidRPr="00493832">
              <w:rPr>
                <w:rFonts w:ascii="Cambria" w:hAnsi="Cambria"/>
                <w:sz w:val="20"/>
                <w:szCs w:val="20"/>
                <w:lang w:val="ro-RO" w:eastAsia="en-GB"/>
              </w:rPr>
              <w:t>Specializarea</w:t>
            </w:r>
          </w:p>
        </w:tc>
        <w:tc>
          <w:tcPr>
            <w:tcW w:w="2298" w:type="dxa"/>
            <w:vAlign w:val="center"/>
          </w:tcPr>
          <w:p w14:paraId="69441F92" w14:textId="77777777" w:rsidR="006A51F2" w:rsidRPr="00493832" w:rsidRDefault="006A51F2" w:rsidP="008E6BEC">
            <w:pPr>
              <w:jc w:val="center"/>
              <w:rPr>
                <w:rFonts w:ascii="Cambria" w:hAnsi="Cambria"/>
                <w:sz w:val="20"/>
                <w:szCs w:val="20"/>
                <w:lang w:val="ro-RO" w:eastAsia="en-GB"/>
              </w:rPr>
            </w:pPr>
            <w:r w:rsidRPr="00493832">
              <w:rPr>
                <w:rFonts w:ascii="Cambria" w:hAnsi="Cambria"/>
                <w:sz w:val="20"/>
                <w:szCs w:val="20"/>
                <w:lang w:val="ro-RO" w:eastAsia="en-GB"/>
              </w:rPr>
              <w:t>Perioada</w:t>
            </w:r>
          </w:p>
          <w:p w14:paraId="757C22D1" w14:textId="77777777" w:rsidR="006A51F2" w:rsidRPr="00493832" w:rsidRDefault="006A51F2" w:rsidP="008E6BEC">
            <w:pPr>
              <w:jc w:val="center"/>
              <w:rPr>
                <w:rFonts w:ascii="Cambria" w:hAnsi="Cambria"/>
                <w:sz w:val="20"/>
                <w:szCs w:val="20"/>
                <w:lang w:val="ro-RO" w:eastAsia="en-GB"/>
              </w:rPr>
            </w:pPr>
            <w:r w:rsidRPr="00493832">
              <w:rPr>
                <w:rFonts w:ascii="Cambria" w:hAnsi="Cambria"/>
                <w:sz w:val="20"/>
                <w:szCs w:val="20"/>
                <w:lang w:val="ro-RO" w:eastAsia="en-GB"/>
              </w:rPr>
              <w:t>(de la-la - ll/aa)</w:t>
            </w:r>
          </w:p>
        </w:tc>
      </w:tr>
      <w:tr w:rsidR="005D4714" w:rsidRPr="00493832" w14:paraId="0F8AB5DD" w14:textId="77777777" w:rsidTr="002D23DD">
        <w:trPr>
          <w:cantSplit/>
          <w:trHeight w:val="66"/>
        </w:trPr>
        <w:tc>
          <w:tcPr>
            <w:tcW w:w="533" w:type="dxa"/>
            <w:vAlign w:val="center"/>
          </w:tcPr>
          <w:p w14:paraId="4C16EBB5" w14:textId="77777777" w:rsidR="006A51F2" w:rsidRPr="00493832" w:rsidRDefault="006A51F2" w:rsidP="008E6BEC">
            <w:pPr>
              <w:jc w:val="both"/>
              <w:rPr>
                <w:rFonts w:ascii="Cambria" w:hAnsi="Cambria"/>
                <w:sz w:val="20"/>
                <w:szCs w:val="20"/>
                <w:lang w:val="ro-RO" w:eastAsia="en-GB"/>
              </w:rPr>
            </w:pPr>
          </w:p>
        </w:tc>
        <w:tc>
          <w:tcPr>
            <w:tcW w:w="2338" w:type="dxa"/>
            <w:vAlign w:val="center"/>
          </w:tcPr>
          <w:p w14:paraId="265D4CD5" w14:textId="77777777" w:rsidR="006A51F2" w:rsidRPr="00493832" w:rsidRDefault="006A51F2" w:rsidP="008E6BEC">
            <w:pPr>
              <w:jc w:val="both"/>
              <w:rPr>
                <w:rFonts w:ascii="Cambria" w:hAnsi="Cambria"/>
                <w:sz w:val="20"/>
                <w:szCs w:val="20"/>
                <w:lang w:val="ro-RO" w:eastAsia="en-GB"/>
              </w:rPr>
            </w:pPr>
          </w:p>
        </w:tc>
        <w:tc>
          <w:tcPr>
            <w:tcW w:w="2165" w:type="dxa"/>
            <w:gridSpan w:val="2"/>
            <w:vAlign w:val="center"/>
          </w:tcPr>
          <w:p w14:paraId="64594531" w14:textId="77777777" w:rsidR="006A51F2" w:rsidRPr="00493832" w:rsidRDefault="006A51F2" w:rsidP="008E6BEC">
            <w:pPr>
              <w:jc w:val="both"/>
              <w:rPr>
                <w:rFonts w:ascii="Cambria" w:hAnsi="Cambria"/>
                <w:sz w:val="20"/>
                <w:szCs w:val="20"/>
                <w:lang w:val="ro-RO" w:eastAsia="en-GB"/>
              </w:rPr>
            </w:pPr>
          </w:p>
        </w:tc>
        <w:tc>
          <w:tcPr>
            <w:tcW w:w="2299" w:type="dxa"/>
            <w:gridSpan w:val="2"/>
            <w:vAlign w:val="center"/>
          </w:tcPr>
          <w:p w14:paraId="4FC06362" w14:textId="77777777" w:rsidR="006A51F2" w:rsidRPr="00493832" w:rsidRDefault="006A51F2" w:rsidP="008E6BEC">
            <w:pPr>
              <w:jc w:val="both"/>
              <w:rPr>
                <w:rFonts w:ascii="Cambria" w:hAnsi="Cambria"/>
                <w:sz w:val="20"/>
                <w:szCs w:val="20"/>
                <w:lang w:val="ro-RO" w:eastAsia="en-GB"/>
              </w:rPr>
            </w:pPr>
          </w:p>
        </w:tc>
        <w:tc>
          <w:tcPr>
            <w:tcW w:w="2298" w:type="dxa"/>
            <w:vAlign w:val="center"/>
          </w:tcPr>
          <w:p w14:paraId="22B186BD" w14:textId="77777777" w:rsidR="006A51F2" w:rsidRPr="00493832" w:rsidRDefault="006A51F2" w:rsidP="008E6BEC">
            <w:pPr>
              <w:jc w:val="both"/>
              <w:rPr>
                <w:rFonts w:ascii="Cambria" w:hAnsi="Cambria"/>
                <w:sz w:val="20"/>
                <w:szCs w:val="20"/>
                <w:lang w:val="ro-RO" w:eastAsia="en-GB"/>
              </w:rPr>
            </w:pPr>
          </w:p>
        </w:tc>
      </w:tr>
      <w:tr w:rsidR="005D4714" w:rsidRPr="00493832" w14:paraId="5A0DBD1B" w14:textId="77777777" w:rsidTr="002D23DD">
        <w:trPr>
          <w:cantSplit/>
          <w:trHeight w:val="50"/>
        </w:trPr>
        <w:tc>
          <w:tcPr>
            <w:tcW w:w="533" w:type="dxa"/>
            <w:vAlign w:val="center"/>
          </w:tcPr>
          <w:p w14:paraId="576F9169" w14:textId="77777777" w:rsidR="006A51F2" w:rsidRPr="00493832" w:rsidRDefault="006A51F2" w:rsidP="008E6BEC">
            <w:pPr>
              <w:jc w:val="both"/>
              <w:rPr>
                <w:rFonts w:ascii="Cambria" w:hAnsi="Cambria"/>
                <w:sz w:val="20"/>
                <w:szCs w:val="20"/>
                <w:lang w:val="ro-RO" w:eastAsia="en-GB"/>
              </w:rPr>
            </w:pPr>
          </w:p>
        </w:tc>
        <w:tc>
          <w:tcPr>
            <w:tcW w:w="2338" w:type="dxa"/>
            <w:vAlign w:val="center"/>
          </w:tcPr>
          <w:p w14:paraId="6E2A56D6" w14:textId="77777777" w:rsidR="006A51F2" w:rsidRPr="00493832" w:rsidRDefault="006A51F2" w:rsidP="008E6BEC">
            <w:pPr>
              <w:jc w:val="both"/>
              <w:rPr>
                <w:rFonts w:ascii="Cambria" w:hAnsi="Cambria"/>
                <w:sz w:val="20"/>
                <w:szCs w:val="20"/>
                <w:lang w:val="ro-RO" w:eastAsia="en-GB"/>
              </w:rPr>
            </w:pPr>
          </w:p>
        </w:tc>
        <w:tc>
          <w:tcPr>
            <w:tcW w:w="2165" w:type="dxa"/>
            <w:gridSpan w:val="2"/>
            <w:vAlign w:val="center"/>
          </w:tcPr>
          <w:p w14:paraId="69524CF2" w14:textId="77777777" w:rsidR="006A51F2" w:rsidRPr="00493832" w:rsidRDefault="006A51F2" w:rsidP="008E6BEC">
            <w:pPr>
              <w:jc w:val="both"/>
              <w:rPr>
                <w:rFonts w:ascii="Cambria" w:hAnsi="Cambria"/>
                <w:sz w:val="20"/>
                <w:szCs w:val="20"/>
                <w:lang w:val="ro-RO" w:eastAsia="en-GB"/>
              </w:rPr>
            </w:pPr>
          </w:p>
        </w:tc>
        <w:tc>
          <w:tcPr>
            <w:tcW w:w="2299" w:type="dxa"/>
            <w:gridSpan w:val="2"/>
            <w:vAlign w:val="center"/>
          </w:tcPr>
          <w:p w14:paraId="155ECDD6" w14:textId="77777777" w:rsidR="006A51F2" w:rsidRPr="00493832" w:rsidRDefault="006A51F2" w:rsidP="008E6BEC">
            <w:pPr>
              <w:jc w:val="both"/>
              <w:rPr>
                <w:rFonts w:ascii="Cambria" w:hAnsi="Cambria"/>
                <w:sz w:val="20"/>
                <w:szCs w:val="20"/>
                <w:lang w:val="ro-RO" w:eastAsia="en-GB"/>
              </w:rPr>
            </w:pPr>
          </w:p>
        </w:tc>
        <w:tc>
          <w:tcPr>
            <w:tcW w:w="2298" w:type="dxa"/>
            <w:vAlign w:val="center"/>
          </w:tcPr>
          <w:p w14:paraId="710B5020" w14:textId="77777777" w:rsidR="006A51F2" w:rsidRPr="00493832" w:rsidRDefault="006A51F2" w:rsidP="008E6BEC">
            <w:pPr>
              <w:jc w:val="both"/>
              <w:rPr>
                <w:rFonts w:ascii="Cambria" w:hAnsi="Cambria"/>
                <w:sz w:val="20"/>
                <w:szCs w:val="20"/>
                <w:lang w:val="ro-RO" w:eastAsia="en-GB"/>
              </w:rPr>
            </w:pPr>
          </w:p>
        </w:tc>
      </w:tr>
      <w:tr w:rsidR="006A51F2" w:rsidRPr="00493832" w14:paraId="08184388" w14:textId="77777777" w:rsidTr="002D23DD">
        <w:trPr>
          <w:cantSplit/>
          <w:trHeight w:val="50"/>
        </w:trPr>
        <w:tc>
          <w:tcPr>
            <w:tcW w:w="533" w:type="dxa"/>
            <w:vAlign w:val="center"/>
          </w:tcPr>
          <w:p w14:paraId="5C1C9AC9" w14:textId="77777777" w:rsidR="006A51F2" w:rsidRPr="00493832" w:rsidRDefault="006A51F2" w:rsidP="008E6BEC">
            <w:pPr>
              <w:jc w:val="both"/>
              <w:rPr>
                <w:rFonts w:ascii="Cambria" w:hAnsi="Cambria"/>
                <w:sz w:val="20"/>
                <w:szCs w:val="20"/>
                <w:lang w:val="ro-RO" w:eastAsia="en-GB"/>
              </w:rPr>
            </w:pPr>
          </w:p>
        </w:tc>
        <w:tc>
          <w:tcPr>
            <w:tcW w:w="2338" w:type="dxa"/>
            <w:vAlign w:val="center"/>
          </w:tcPr>
          <w:p w14:paraId="506AF306" w14:textId="77777777" w:rsidR="006A51F2" w:rsidRPr="00493832" w:rsidRDefault="006A51F2" w:rsidP="008E6BEC">
            <w:pPr>
              <w:jc w:val="both"/>
              <w:rPr>
                <w:rFonts w:ascii="Cambria" w:hAnsi="Cambria"/>
                <w:sz w:val="20"/>
                <w:szCs w:val="20"/>
                <w:lang w:val="ro-RO" w:eastAsia="en-GB"/>
              </w:rPr>
            </w:pPr>
          </w:p>
        </w:tc>
        <w:tc>
          <w:tcPr>
            <w:tcW w:w="2165" w:type="dxa"/>
            <w:gridSpan w:val="2"/>
            <w:vAlign w:val="center"/>
          </w:tcPr>
          <w:p w14:paraId="31FA1D80" w14:textId="77777777" w:rsidR="006A51F2" w:rsidRPr="00493832" w:rsidRDefault="006A51F2" w:rsidP="008E6BEC">
            <w:pPr>
              <w:jc w:val="both"/>
              <w:rPr>
                <w:rFonts w:ascii="Cambria" w:hAnsi="Cambria"/>
                <w:sz w:val="20"/>
                <w:szCs w:val="20"/>
                <w:lang w:val="ro-RO" w:eastAsia="en-GB"/>
              </w:rPr>
            </w:pPr>
          </w:p>
        </w:tc>
        <w:tc>
          <w:tcPr>
            <w:tcW w:w="2299" w:type="dxa"/>
            <w:gridSpan w:val="2"/>
            <w:vAlign w:val="center"/>
          </w:tcPr>
          <w:p w14:paraId="634A75B0" w14:textId="77777777" w:rsidR="006A51F2" w:rsidRPr="00493832" w:rsidRDefault="006A51F2" w:rsidP="008E6BEC">
            <w:pPr>
              <w:jc w:val="both"/>
              <w:rPr>
                <w:rFonts w:ascii="Cambria" w:hAnsi="Cambria"/>
                <w:sz w:val="20"/>
                <w:szCs w:val="20"/>
                <w:lang w:val="ro-RO" w:eastAsia="en-GB"/>
              </w:rPr>
            </w:pPr>
          </w:p>
        </w:tc>
        <w:tc>
          <w:tcPr>
            <w:tcW w:w="2298" w:type="dxa"/>
            <w:vAlign w:val="center"/>
          </w:tcPr>
          <w:p w14:paraId="3A91D800" w14:textId="77777777" w:rsidR="006A51F2" w:rsidRPr="00493832" w:rsidRDefault="006A51F2" w:rsidP="008E6BEC">
            <w:pPr>
              <w:jc w:val="both"/>
              <w:rPr>
                <w:rFonts w:ascii="Cambria" w:hAnsi="Cambria"/>
                <w:sz w:val="20"/>
                <w:szCs w:val="20"/>
                <w:lang w:val="ro-RO" w:eastAsia="en-GB"/>
              </w:rPr>
            </w:pPr>
          </w:p>
        </w:tc>
      </w:tr>
    </w:tbl>
    <w:p w14:paraId="685FA885" w14:textId="77777777" w:rsidR="00366EF2" w:rsidRPr="00493832" w:rsidRDefault="00366EF2" w:rsidP="008E6BEC">
      <w:pPr>
        <w:jc w:val="both"/>
        <w:rPr>
          <w:rFonts w:ascii="Cambria" w:hAnsi="Cambria" w:cstheme="minorHAnsi"/>
          <w:sz w:val="20"/>
          <w:szCs w:val="20"/>
          <w:lang w:val="ro-RO"/>
        </w:rPr>
      </w:pPr>
      <w:r w:rsidRPr="00493832">
        <w:rPr>
          <w:rFonts w:ascii="Cambria" w:hAnsi="Cambria" w:cstheme="minorHAnsi"/>
          <w:sz w:val="20"/>
          <w:szCs w:val="20"/>
          <w:lang w:val="ro-RO"/>
        </w:rPr>
        <w:t>Atentie: ofertantii au obligatia, pentru comparabilitatea ofertelor,  respectarii  structurii tabelelor de mai sus, sub sanctiunea respingerii ofertei.</w:t>
      </w:r>
    </w:p>
    <w:p w14:paraId="25E36F7B" w14:textId="77777777" w:rsidR="006A51F2" w:rsidRPr="00493832" w:rsidRDefault="006A51F2" w:rsidP="008E6BEC">
      <w:pPr>
        <w:rPr>
          <w:rFonts w:ascii="Cambria" w:hAnsi="Cambria"/>
          <w:sz w:val="20"/>
          <w:szCs w:val="20"/>
          <w:lang w:val="ro-RO"/>
        </w:rPr>
      </w:pPr>
    </w:p>
    <w:p w14:paraId="21388891" w14:textId="77777777" w:rsidR="0020775C" w:rsidRPr="00493832" w:rsidRDefault="0020775C" w:rsidP="008E6BEC">
      <w:pPr>
        <w:jc w:val="both"/>
        <w:rPr>
          <w:rFonts w:ascii="Cambria" w:hAnsi="Cambria"/>
          <w:sz w:val="20"/>
          <w:szCs w:val="20"/>
          <w:lang w:val="ro-RO"/>
        </w:rPr>
      </w:pPr>
      <w:r w:rsidRPr="00493832">
        <w:rPr>
          <w:rFonts w:ascii="Cambria" w:hAnsi="Cambria"/>
          <w:sz w:val="20"/>
          <w:szCs w:val="20"/>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493832" w:rsidRDefault="00E32BF1" w:rsidP="008E6BEC">
      <w:pPr>
        <w:jc w:val="both"/>
        <w:rPr>
          <w:rFonts w:ascii="Cambria" w:hAnsi="Cambria"/>
          <w:i/>
          <w:sz w:val="20"/>
          <w:szCs w:val="20"/>
          <w:lang w:val="ro-RO" w:eastAsia="en-GB"/>
        </w:rPr>
      </w:pPr>
    </w:p>
    <w:p w14:paraId="722FB336" w14:textId="77777777" w:rsidR="004B2BEC" w:rsidRPr="00493832" w:rsidRDefault="00F1312C" w:rsidP="008E6BEC">
      <w:pPr>
        <w:jc w:val="both"/>
        <w:rPr>
          <w:rFonts w:ascii="Cambria" w:hAnsi="Cambria"/>
          <w:i/>
          <w:sz w:val="20"/>
          <w:szCs w:val="20"/>
          <w:lang w:val="ro-RO" w:eastAsia="en-GB"/>
        </w:rPr>
      </w:pPr>
      <w:r w:rsidRPr="00493832">
        <w:rPr>
          <w:rFonts w:ascii="Cambria" w:hAnsi="Cambria"/>
          <w:i/>
          <w:sz w:val="20"/>
          <w:szCs w:val="20"/>
          <w:lang w:val="ro-RO" w:eastAsia="en-GB"/>
        </w:rPr>
        <w:t>[Ofertantul trebuie s</w:t>
      </w:r>
      <w:r w:rsidR="00785127" w:rsidRPr="00493832">
        <w:rPr>
          <w:rFonts w:ascii="Cambria" w:hAnsi="Cambria"/>
          <w:i/>
          <w:sz w:val="20"/>
          <w:szCs w:val="20"/>
          <w:lang w:val="ro-RO" w:eastAsia="en-GB"/>
        </w:rPr>
        <w:t>ă</w:t>
      </w:r>
      <w:r w:rsidRPr="00493832">
        <w:rPr>
          <w:rFonts w:ascii="Cambria" w:hAnsi="Cambria"/>
          <w:i/>
          <w:sz w:val="20"/>
          <w:szCs w:val="20"/>
          <w:lang w:val="ro-RO" w:eastAsia="en-GB"/>
        </w:rPr>
        <w:t xml:space="preserve"> includ</w:t>
      </w:r>
      <w:r w:rsidR="00785127" w:rsidRPr="00493832">
        <w:rPr>
          <w:rFonts w:ascii="Cambria" w:hAnsi="Cambria"/>
          <w:i/>
          <w:sz w:val="20"/>
          <w:szCs w:val="20"/>
          <w:lang w:val="ro-RO" w:eastAsia="en-GB"/>
        </w:rPr>
        <w:t>ă</w:t>
      </w:r>
      <w:r w:rsidRPr="00493832">
        <w:rPr>
          <w:rFonts w:ascii="Cambria" w:hAnsi="Cambria"/>
          <w:i/>
          <w:sz w:val="20"/>
          <w:szCs w:val="20"/>
          <w:lang w:val="ro-RO" w:eastAsia="en-GB"/>
        </w:rPr>
        <w:t xml:space="preserve"> </w:t>
      </w:r>
      <w:r w:rsidR="00785127" w:rsidRPr="00493832">
        <w:rPr>
          <w:rFonts w:ascii="Cambria" w:hAnsi="Cambria"/>
          <w:i/>
          <w:sz w:val="20"/>
          <w:szCs w:val="20"/>
          <w:lang w:val="ro-RO" w:eastAsia="en-GB"/>
        </w:rPr>
        <w:t>î</w:t>
      </w:r>
      <w:r w:rsidRPr="00493832">
        <w:rPr>
          <w:rFonts w:ascii="Cambria" w:hAnsi="Cambria"/>
          <w:i/>
          <w:sz w:val="20"/>
          <w:szCs w:val="20"/>
          <w:lang w:val="ro-RO" w:eastAsia="en-GB"/>
        </w:rPr>
        <w:t>n anexe la Propunerea Tehnic</w:t>
      </w:r>
      <w:r w:rsidR="00785127" w:rsidRPr="00493832">
        <w:rPr>
          <w:rFonts w:ascii="Cambria" w:hAnsi="Cambria"/>
          <w:i/>
          <w:sz w:val="20"/>
          <w:szCs w:val="20"/>
          <w:lang w:val="ro-RO" w:eastAsia="en-GB"/>
        </w:rPr>
        <w:t>ă</w:t>
      </w:r>
      <w:r w:rsidRPr="00493832">
        <w:rPr>
          <w:rFonts w:ascii="Cambria" w:hAnsi="Cambria"/>
          <w:i/>
          <w:sz w:val="20"/>
          <w:szCs w:val="20"/>
          <w:lang w:val="ro-RO" w:eastAsia="en-GB"/>
        </w:rPr>
        <w:t xml:space="preserve"> documentele suport solicitate de Autoritatea Contractant</w:t>
      </w:r>
      <w:r w:rsidR="00785127" w:rsidRPr="00493832">
        <w:rPr>
          <w:rFonts w:ascii="Cambria" w:hAnsi="Cambria"/>
          <w:i/>
          <w:sz w:val="20"/>
          <w:szCs w:val="20"/>
          <w:lang w:val="ro-RO" w:eastAsia="en-GB"/>
        </w:rPr>
        <w:t>ă.</w:t>
      </w:r>
    </w:p>
    <w:p w14:paraId="617BF0BF" w14:textId="302743EF" w:rsidR="00F1312C" w:rsidRPr="00493832" w:rsidRDefault="004B2BEC" w:rsidP="008E6BEC">
      <w:pPr>
        <w:jc w:val="both"/>
        <w:rPr>
          <w:rFonts w:ascii="Cambria" w:hAnsi="Cambria"/>
          <w:i/>
          <w:sz w:val="20"/>
          <w:szCs w:val="20"/>
          <w:lang w:val="ro-RO" w:eastAsia="en-GB"/>
        </w:rPr>
      </w:pPr>
      <w:r w:rsidRPr="00493832">
        <w:rPr>
          <w:rFonts w:ascii="Cambria" w:hAnsi="Cambria"/>
          <w:i/>
          <w:sz w:val="20"/>
          <w:szCs w:val="20"/>
          <w:lang w:val="ro-RO" w:eastAsia="en-GB"/>
        </w:rPr>
        <w:t xml:space="preserve">In aceasta sectiune, pentru numarul de ore de manopera din cadrul formularului C7, ofertantul va transmite justificari privind modul de calcul, sau retetarele. </w:t>
      </w:r>
      <w:r w:rsidRPr="00493832">
        <w:rPr>
          <w:rFonts w:ascii="Cambria" w:hAnsi="Cambria"/>
          <w:i/>
          <w:iCs/>
          <w:sz w:val="20"/>
          <w:szCs w:val="20"/>
          <w:lang w:val="ro-RO"/>
        </w:rPr>
        <w:t>Lipsa acestor informatii vor duce la respingerea ofertei fara clarificari suplimentare</w:t>
      </w:r>
      <w:r w:rsidRPr="00493832">
        <w:rPr>
          <w:rFonts w:ascii="Cambria" w:hAnsi="Cambria"/>
          <w:i/>
          <w:sz w:val="20"/>
          <w:szCs w:val="20"/>
          <w:lang w:val="ro-RO" w:eastAsia="en-GB"/>
        </w:rPr>
        <w:t xml:space="preserve"> </w:t>
      </w:r>
      <w:r w:rsidR="00F1312C" w:rsidRPr="00493832">
        <w:rPr>
          <w:rFonts w:ascii="Cambria" w:hAnsi="Cambria"/>
          <w:i/>
          <w:sz w:val="20"/>
          <w:szCs w:val="20"/>
          <w:lang w:val="ro-RO" w:eastAsia="en-GB"/>
        </w:rPr>
        <w:t xml:space="preserve">] </w:t>
      </w:r>
    </w:p>
    <w:p w14:paraId="29338CD8" w14:textId="77777777" w:rsidR="0013754F" w:rsidRPr="00493832" w:rsidRDefault="0013754F" w:rsidP="008E6BEC">
      <w:pPr>
        <w:jc w:val="both"/>
        <w:rPr>
          <w:rFonts w:ascii="Cambria" w:hAnsi="Cambria" w:cstheme="minorHAnsi"/>
          <w:color w:val="000000" w:themeColor="text1"/>
          <w:sz w:val="20"/>
          <w:szCs w:val="20"/>
          <w:lang w:val="ro-RO"/>
        </w:rPr>
      </w:pPr>
      <w:r w:rsidRPr="00493832">
        <w:rPr>
          <w:rFonts w:ascii="Cambria" w:hAnsi="Cambria" w:cstheme="minorHAnsi"/>
          <w:color w:val="000000" w:themeColor="text1"/>
          <w:sz w:val="20"/>
          <w:szCs w:val="20"/>
          <w:lang w:val="ro-RO"/>
        </w:rPr>
        <w:t xml:space="preserve">Atentie: Achizitorului NU va accepta schimbarea/inlocuirea personalului cheie, decat in cazuri bine justificate: demisie, deces, boala, concedieri, incapacitate medicala de munca. Nu vor fi acceptate motive precum neintelegeri financiare, indisponibilitate, alte lucrari in curs, vacante, concedii, etc.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w:t>
      </w:r>
      <w:r w:rsidRPr="00493832">
        <w:rPr>
          <w:rFonts w:ascii="Cambria" w:hAnsi="Cambria" w:cstheme="minorHAnsi"/>
          <w:color w:val="000000" w:themeColor="text1"/>
          <w:sz w:val="20"/>
          <w:szCs w:val="20"/>
          <w:lang w:val="ro-RO"/>
        </w:rPr>
        <w:lastRenderedPageBreak/>
        <w:t xml:space="preserve">înlocuitor care să obțină cel puțin același punctaj ca urmare a aplicării factorilor de atribuire. Antreprenorul va transmite Beneficiarului toate documentele necesare pentru a verifica îndeplinirea criteriilor de calificare/selecție stabilite și/sau a calcula punctajul aferent factorilor de evaluare, pentru orice înlocuire a personalului-cheie.  </w:t>
      </w:r>
    </w:p>
    <w:p w14:paraId="6ACFB1EA" w14:textId="77777777" w:rsidR="00F1312C" w:rsidRPr="00493832" w:rsidRDefault="00F1312C" w:rsidP="008E6BEC">
      <w:pPr>
        <w:rPr>
          <w:rFonts w:ascii="Cambria" w:hAnsi="Cambria"/>
          <w:sz w:val="20"/>
          <w:szCs w:val="20"/>
          <w:lang w:val="ro-RO"/>
        </w:rPr>
      </w:pPr>
    </w:p>
    <w:p w14:paraId="3CE958BE" w14:textId="77777777" w:rsidR="003F357D" w:rsidRPr="00493832" w:rsidRDefault="009D094F" w:rsidP="00A46BE6">
      <w:pPr>
        <w:widowControl/>
        <w:numPr>
          <w:ilvl w:val="0"/>
          <w:numId w:val="1"/>
        </w:numPr>
        <w:tabs>
          <w:tab w:val="left" w:pos="851"/>
        </w:tabs>
        <w:autoSpaceDE/>
        <w:autoSpaceDN/>
        <w:adjustRightInd w:val="0"/>
        <w:ind w:left="360"/>
        <w:contextualSpacing/>
        <w:jc w:val="both"/>
        <w:rPr>
          <w:rFonts w:ascii="Cambria" w:eastAsia="Calibri" w:hAnsi="Cambria"/>
          <w:sz w:val="20"/>
          <w:szCs w:val="20"/>
          <w:lang w:val="ro-RO"/>
        </w:rPr>
      </w:pPr>
      <w:r w:rsidRPr="00493832">
        <w:rPr>
          <w:rFonts w:ascii="Cambria" w:eastAsia="Calibri" w:hAnsi="Cambria"/>
          <w:sz w:val="20"/>
          <w:szCs w:val="20"/>
          <w:lang w:val="ro-RO"/>
        </w:rPr>
        <w:t xml:space="preserve">Abordarea </w:t>
      </w:r>
      <w:r w:rsidR="00343F57" w:rsidRPr="00493832">
        <w:rPr>
          <w:rFonts w:ascii="Cambria" w:eastAsia="Calibri" w:hAnsi="Cambria"/>
          <w:sz w:val="20"/>
          <w:szCs w:val="20"/>
          <w:lang w:val="ro-RO"/>
        </w:rPr>
        <w:t xml:space="preserve">pentru organizarea </w:t>
      </w:r>
      <w:r w:rsidR="00EC50A3" w:rsidRPr="00493832">
        <w:rPr>
          <w:rFonts w:ascii="Cambria" w:eastAsia="Calibri" w:hAnsi="Cambria"/>
          <w:sz w:val="20"/>
          <w:szCs w:val="20"/>
          <w:lang w:val="ro-RO"/>
        </w:rPr>
        <w:t>ș</w:t>
      </w:r>
      <w:r w:rsidR="00CB58F9" w:rsidRPr="00493832">
        <w:rPr>
          <w:rFonts w:ascii="Cambria" w:eastAsia="Calibri" w:hAnsi="Cambria"/>
          <w:sz w:val="20"/>
          <w:szCs w:val="20"/>
          <w:lang w:val="ro-RO"/>
        </w:rPr>
        <w:t xml:space="preserve">i gestionarea </w:t>
      </w:r>
      <w:r w:rsidR="00343F57" w:rsidRPr="00493832">
        <w:rPr>
          <w:rFonts w:ascii="Cambria" w:eastAsia="Calibri" w:hAnsi="Cambria"/>
          <w:sz w:val="20"/>
          <w:szCs w:val="20"/>
          <w:lang w:val="ro-RO"/>
        </w:rPr>
        <w:t>activităților în cad</w:t>
      </w:r>
      <w:r w:rsidR="00CB58F9" w:rsidRPr="00493832">
        <w:rPr>
          <w:rFonts w:ascii="Cambria" w:eastAsia="Calibri" w:hAnsi="Cambria"/>
          <w:sz w:val="20"/>
          <w:szCs w:val="20"/>
          <w:lang w:val="ro-RO"/>
        </w:rPr>
        <w:t>r</w:t>
      </w:r>
      <w:r w:rsidR="00343F57" w:rsidRPr="00493832">
        <w:rPr>
          <w:rFonts w:ascii="Cambria" w:eastAsia="Calibri" w:hAnsi="Cambria"/>
          <w:sz w:val="20"/>
          <w:szCs w:val="20"/>
          <w:lang w:val="ro-RO"/>
        </w:rPr>
        <w:t xml:space="preserve">ul </w:t>
      </w:r>
      <w:r w:rsidR="006E14BD" w:rsidRPr="00493832">
        <w:rPr>
          <w:rFonts w:ascii="Cambria" w:eastAsia="Calibri" w:hAnsi="Cambria"/>
          <w:sz w:val="20"/>
          <w:szCs w:val="20"/>
          <w:lang w:val="ro-RO"/>
        </w:rPr>
        <w:t>C</w:t>
      </w:r>
      <w:r w:rsidR="00CB58F9" w:rsidRPr="00493832">
        <w:rPr>
          <w:rFonts w:ascii="Cambria" w:eastAsia="Calibri" w:hAnsi="Cambria"/>
          <w:sz w:val="20"/>
          <w:szCs w:val="20"/>
          <w:lang w:val="ro-RO"/>
        </w:rPr>
        <w:t>ontractului</w:t>
      </w:r>
      <w:r w:rsidR="00EC50A3" w:rsidRPr="00493832">
        <w:rPr>
          <w:rFonts w:ascii="Cambria" w:eastAsia="Calibri" w:hAnsi="Cambria"/>
          <w:sz w:val="20"/>
          <w:szCs w:val="20"/>
          <w:lang w:val="ro-RO"/>
        </w:rPr>
        <w:t>, î</w:t>
      </w:r>
      <w:r w:rsidR="00CB58F9" w:rsidRPr="00493832">
        <w:rPr>
          <w:rFonts w:ascii="Cambria" w:eastAsia="Calibri" w:hAnsi="Cambria"/>
          <w:sz w:val="20"/>
          <w:szCs w:val="20"/>
          <w:lang w:val="ro-RO"/>
        </w:rPr>
        <w:t xml:space="preserve">n cazul unei </w:t>
      </w:r>
      <w:r w:rsidR="00343F57" w:rsidRPr="00493832">
        <w:rPr>
          <w:rFonts w:ascii="Cambria" w:eastAsia="Calibri" w:hAnsi="Cambria"/>
          <w:sz w:val="20"/>
          <w:szCs w:val="20"/>
          <w:lang w:val="ro-RO"/>
        </w:rPr>
        <w:t>asocieri</w:t>
      </w:r>
      <w:r w:rsidR="00236DDB" w:rsidRPr="00493832">
        <w:rPr>
          <w:rFonts w:ascii="Cambria" w:eastAsia="Calibri" w:hAnsi="Cambria"/>
          <w:sz w:val="20"/>
          <w:szCs w:val="20"/>
          <w:lang w:val="ro-RO"/>
        </w:rPr>
        <w:t>i</w:t>
      </w:r>
      <w:r w:rsidR="00CB58F9" w:rsidRPr="00493832">
        <w:rPr>
          <w:rFonts w:ascii="Cambria" w:eastAsia="Calibri" w:hAnsi="Cambria"/>
          <w:sz w:val="20"/>
          <w:szCs w:val="20"/>
          <w:lang w:val="ro-RO"/>
        </w:rPr>
        <w:t xml:space="preserve"> </w:t>
      </w:r>
      <w:r w:rsidR="00EC50A3" w:rsidRPr="00493832">
        <w:rPr>
          <w:rFonts w:ascii="Cambria" w:eastAsia="Calibri" w:hAnsi="Cambria"/>
          <w:sz w:val="20"/>
          <w:szCs w:val="20"/>
          <w:lang w:val="ro-RO"/>
        </w:rPr>
        <w:t>(dacă</w:t>
      </w:r>
      <w:r w:rsidR="006E14BD" w:rsidRPr="00493832">
        <w:rPr>
          <w:rFonts w:ascii="Cambria" w:eastAsia="Calibri" w:hAnsi="Cambria"/>
          <w:sz w:val="20"/>
          <w:szCs w:val="20"/>
          <w:lang w:val="ro-RO"/>
        </w:rPr>
        <w:t xml:space="preserve"> O</w:t>
      </w:r>
      <w:r w:rsidR="00343F57" w:rsidRPr="00493832">
        <w:rPr>
          <w:rFonts w:ascii="Cambria" w:eastAsia="Calibri" w:hAnsi="Cambria"/>
          <w:sz w:val="20"/>
          <w:szCs w:val="20"/>
          <w:lang w:val="ro-RO"/>
        </w:rPr>
        <w:t>fertantul este o asociere)</w:t>
      </w:r>
    </w:p>
    <w:p w14:paraId="5EFE38E1" w14:textId="77777777" w:rsidR="00AA7A80" w:rsidRPr="00493832" w:rsidRDefault="00AA7A80" w:rsidP="008E6BEC">
      <w:pPr>
        <w:widowControl/>
        <w:tabs>
          <w:tab w:val="left" w:pos="851"/>
        </w:tabs>
        <w:autoSpaceDE/>
        <w:autoSpaceDN/>
        <w:adjustRightInd w:val="0"/>
        <w:contextualSpacing/>
        <w:jc w:val="both"/>
        <w:rPr>
          <w:rFonts w:ascii="Cambria" w:eastAsia="Calibri" w:hAnsi="Cambria"/>
          <w:sz w:val="20"/>
          <w:szCs w:val="20"/>
          <w:lang w:val="ro-RO"/>
        </w:rPr>
      </w:pPr>
    </w:p>
    <w:p w14:paraId="59D8F0FE" w14:textId="77777777" w:rsidR="00E97D9E" w:rsidRPr="00493832" w:rsidRDefault="00E97D9E"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w:t>
      </w:r>
      <w:r w:rsidR="005E2E67" w:rsidRPr="00493832">
        <w:rPr>
          <w:rFonts w:ascii="Cambria" w:hAnsi="Cambria"/>
          <w:i/>
          <w:sz w:val="20"/>
          <w:szCs w:val="20"/>
          <w:lang w:val="ro-RO" w:eastAsia="en-GB"/>
        </w:rPr>
        <w:t>includeți</w:t>
      </w:r>
      <w:r w:rsidRPr="00493832">
        <w:rPr>
          <w:rFonts w:ascii="Cambria" w:hAnsi="Cambria"/>
          <w:i/>
          <w:sz w:val="20"/>
          <w:szCs w:val="20"/>
          <w:lang w:val="ro-RO" w:eastAsia="en-GB"/>
        </w:rPr>
        <w:t xml:space="preserve"> aici </w:t>
      </w:r>
      <w:r w:rsidR="005E2E67" w:rsidRPr="00493832">
        <w:rPr>
          <w:rFonts w:ascii="Cambria" w:hAnsi="Cambria"/>
          <w:i/>
          <w:sz w:val="20"/>
          <w:szCs w:val="20"/>
          <w:lang w:val="ro-RO" w:eastAsia="en-GB"/>
        </w:rPr>
        <w:t>informații</w:t>
      </w:r>
      <w:r w:rsidRPr="00493832">
        <w:rPr>
          <w:rFonts w:ascii="Cambria" w:hAnsi="Cambria"/>
          <w:i/>
          <w:sz w:val="20"/>
          <w:szCs w:val="20"/>
          <w:lang w:val="ro-RO" w:eastAsia="en-GB"/>
        </w:rPr>
        <w:t xml:space="preserve"> despre</w:t>
      </w:r>
      <w:r w:rsidR="00097CC1" w:rsidRPr="00493832">
        <w:rPr>
          <w:rFonts w:ascii="Cambria" w:hAnsi="Cambria"/>
          <w:i/>
          <w:sz w:val="20"/>
          <w:szCs w:val="20"/>
          <w:lang w:val="ro-RO" w:eastAsia="en-GB"/>
        </w:rPr>
        <w:t xml:space="preserve"> modalitatea de alocare și coordonare a resurselor stabilite prin intermediul metodologiei de execuție</w:t>
      </w:r>
      <w:r w:rsidR="00E9248D" w:rsidRPr="00493832">
        <w:rPr>
          <w:rFonts w:ascii="Cambria" w:hAnsi="Cambria"/>
          <w:i/>
          <w:sz w:val="20"/>
          <w:szCs w:val="20"/>
          <w:lang w:val="ro-RO" w:eastAsia="en-GB"/>
        </w:rPr>
        <w:t xml:space="preserve"> și a activităților în cadrul Contractului]</w:t>
      </w:r>
      <w:r w:rsidRPr="00493832">
        <w:rPr>
          <w:rFonts w:ascii="Cambria" w:hAnsi="Cambria"/>
          <w:i/>
          <w:sz w:val="20"/>
          <w:szCs w:val="20"/>
          <w:lang w:val="ro-RO" w:eastAsia="en-GB"/>
        </w:rPr>
        <w:t>:</w:t>
      </w:r>
    </w:p>
    <w:p w14:paraId="72A237A2" w14:textId="77777777" w:rsidR="00D52B34" w:rsidRPr="00493832" w:rsidRDefault="00D52B34" w:rsidP="008E6BEC">
      <w:pPr>
        <w:widowControl/>
        <w:tabs>
          <w:tab w:val="left" w:pos="851"/>
        </w:tabs>
        <w:autoSpaceDE/>
        <w:autoSpaceDN/>
        <w:adjustRightInd w:val="0"/>
        <w:ind w:left="360"/>
        <w:contextualSpacing/>
        <w:jc w:val="both"/>
        <w:rPr>
          <w:rFonts w:ascii="Cambria" w:eastAsia="Calibri" w:hAnsi="Cambria"/>
          <w:sz w:val="20"/>
          <w:szCs w:val="20"/>
          <w:lang w:val="ro-RO"/>
        </w:rPr>
      </w:pPr>
    </w:p>
    <w:p w14:paraId="543D2940" w14:textId="77777777" w:rsidR="003D6FA5" w:rsidRPr="00493832" w:rsidRDefault="00343F57" w:rsidP="00A46BE6">
      <w:pPr>
        <w:widowControl/>
        <w:numPr>
          <w:ilvl w:val="0"/>
          <w:numId w:val="1"/>
        </w:numPr>
        <w:tabs>
          <w:tab w:val="left" w:pos="851"/>
        </w:tabs>
        <w:autoSpaceDE/>
        <w:autoSpaceDN/>
        <w:adjustRightInd w:val="0"/>
        <w:ind w:left="360"/>
        <w:contextualSpacing/>
        <w:jc w:val="both"/>
        <w:rPr>
          <w:rFonts w:ascii="Cambria" w:eastAsia="Calibri" w:hAnsi="Cambria"/>
          <w:sz w:val="20"/>
          <w:szCs w:val="20"/>
          <w:lang w:val="ro-RO"/>
        </w:rPr>
      </w:pPr>
      <w:r w:rsidRPr="00493832">
        <w:rPr>
          <w:rFonts w:ascii="Cambria" w:eastAsia="Calibri" w:hAnsi="Cambria"/>
          <w:sz w:val="20"/>
          <w:szCs w:val="20"/>
          <w:lang w:val="ro-RO"/>
        </w:rPr>
        <w:t xml:space="preserve">Abordarea pentru managementul </w:t>
      </w:r>
      <w:r w:rsidR="00CB58F9" w:rsidRPr="00493832">
        <w:rPr>
          <w:rFonts w:ascii="Cambria" w:eastAsia="Calibri" w:hAnsi="Cambria"/>
          <w:sz w:val="20"/>
          <w:szCs w:val="20"/>
          <w:lang w:val="ro-RO"/>
        </w:rPr>
        <w:t>activit</w:t>
      </w:r>
      <w:r w:rsidR="00EC50A3" w:rsidRPr="00493832">
        <w:rPr>
          <w:rFonts w:ascii="Cambria" w:eastAsia="Calibri" w:hAnsi="Cambria"/>
          <w:sz w:val="20"/>
          <w:szCs w:val="20"/>
          <w:lang w:val="ro-RO"/>
        </w:rPr>
        <w:t>ăț</w:t>
      </w:r>
      <w:r w:rsidR="00CB58F9" w:rsidRPr="00493832">
        <w:rPr>
          <w:rFonts w:ascii="Cambria" w:eastAsia="Calibri" w:hAnsi="Cambria"/>
          <w:sz w:val="20"/>
          <w:szCs w:val="20"/>
          <w:lang w:val="ro-RO"/>
        </w:rPr>
        <w:t xml:space="preserve">ii </w:t>
      </w:r>
      <w:r w:rsidR="00EC50A3" w:rsidRPr="00493832">
        <w:rPr>
          <w:rFonts w:ascii="Cambria" w:eastAsia="Calibri" w:hAnsi="Cambria"/>
          <w:sz w:val="20"/>
          <w:szCs w:val="20"/>
          <w:lang w:val="ro-RO"/>
        </w:rPr>
        <w:t>subcontractanț</w:t>
      </w:r>
      <w:r w:rsidR="00CF1527" w:rsidRPr="00493832">
        <w:rPr>
          <w:rFonts w:ascii="Cambria" w:eastAsia="Calibri" w:hAnsi="Cambria"/>
          <w:sz w:val="20"/>
          <w:szCs w:val="20"/>
          <w:lang w:val="ro-RO"/>
        </w:rPr>
        <w:t xml:space="preserve">ilor </w:t>
      </w:r>
      <w:r w:rsidR="00EC50A3" w:rsidRPr="00493832">
        <w:rPr>
          <w:rFonts w:ascii="Cambria" w:eastAsia="Calibri" w:hAnsi="Cambria"/>
          <w:sz w:val="20"/>
          <w:szCs w:val="20"/>
          <w:lang w:val="ro-RO"/>
        </w:rPr>
        <w:t>î</w:t>
      </w:r>
      <w:r w:rsidR="00CB58F9" w:rsidRPr="00493832">
        <w:rPr>
          <w:rFonts w:ascii="Cambria" w:eastAsia="Calibri" w:hAnsi="Cambria"/>
          <w:sz w:val="20"/>
          <w:szCs w:val="20"/>
          <w:lang w:val="ro-RO"/>
        </w:rPr>
        <w:t>n cadrul activit</w:t>
      </w:r>
      <w:r w:rsidR="00EC50A3" w:rsidRPr="00493832">
        <w:rPr>
          <w:rFonts w:ascii="Cambria" w:eastAsia="Calibri" w:hAnsi="Cambria"/>
          <w:sz w:val="20"/>
          <w:szCs w:val="20"/>
          <w:lang w:val="ro-RO"/>
        </w:rPr>
        <w:t>ăț</w:t>
      </w:r>
      <w:r w:rsidR="006E14BD" w:rsidRPr="00493832">
        <w:rPr>
          <w:rFonts w:ascii="Cambria" w:eastAsia="Calibri" w:hAnsi="Cambria"/>
          <w:sz w:val="20"/>
          <w:szCs w:val="20"/>
          <w:lang w:val="ro-RO"/>
        </w:rPr>
        <w:t>ilor din C</w:t>
      </w:r>
      <w:r w:rsidR="00CB58F9" w:rsidRPr="00493832">
        <w:rPr>
          <w:rFonts w:ascii="Cambria" w:eastAsia="Calibri" w:hAnsi="Cambria"/>
          <w:sz w:val="20"/>
          <w:szCs w:val="20"/>
          <w:lang w:val="ro-RO"/>
        </w:rPr>
        <w:t>ontract</w:t>
      </w:r>
      <w:r w:rsidR="001643DC" w:rsidRPr="00493832">
        <w:rPr>
          <w:rFonts w:ascii="Cambria" w:eastAsia="Calibri" w:hAnsi="Cambria"/>
          <w:sz w:val="20"/>
          <w:szCs w:val="20"/>
          <w:lang w:val="ro-RO"/>
        </w:rPr>
        <w:t xml:space="preserve"> ș</w:t>
      </w:r>
      <w:r w:rsidR="00726D5F" w:rsidRPr="00493832">
        <w:rPr>
          <w:rFonts w:ascii="Cambria" w:eastAsia="Calibri" w:hAnsi="Cambria"/>
          <w:sz w:val="20"/>
          <w:szCs w:val="20"/>
          <w:lang w:val="ro-RO"/>
        </w:rPr>
        <w:t xml:space="preserve">i </w:t>
      </w:r>
      <w:r w:rsidR="005E2E67" w:rsidRPr="00493832">
        <w:rPr>
          <w:rFonts w:ascii="Cambria" w:eastAsia="Calibri" w:hAnsi="Cambria"/>
          <w:sz w:val="20"/>
          <w:szCs w:val="20"/>
          <w:lang w:val="ro-RO"/>
        </w:rPr>
        <w:t>următoarele</w:t>
      </w:r>
      <w:r w:rsidR="00726D5F" w:rsidRPr="00493832">
        <w:rPr>
          <w:rFonts w:ascii="Cambria" w:eastAsia="Calibri" w:hAnsi="Cambria"/>
          <w:sz w:val="20"/>
          <w:szCs w:val="20"/>
          <w:lang w:val="ro-RO"/>
        </w:rPr>
        <w:t xml:space="preserve"> </w:t>
      </w:r>
      <w:r w:rsidR="005E2E67" w:rsidRPr="00493832">
        <w:rPr>
          <w:rFonts w:ascii="Cambria" w:eastAsia="Calibri" w:hAnsi="Cambria"/>
          <w:sz w:val="20"/>
          <w:szCs w:val="20"/>
          <w:lang w:val="ro-RO"/>
        </w:rPr>
        <w:t>informații</w:t>
      </w:r>
      <w:r w:rsidRPr="00493832">
        <w:rPr>
          <w:rFonts w:ascii="Cambria" w:eastAsia="Calibri" w:hAnsi="Cambria"/>
          <w:sz w:val="20"/>
          <w:szCs w:val="20"/>
          <w:lang w:val="ro-RO"/>
        </w:rPr>
        <w:t xml:space="preserve"> (în cazul în care </w:t>
      </w:r>
      <w:r w:rsidR="006E14BD" w:rsidRPr="00493832">
        <w:rPr>
          <w:rFonts w:ascii="Cambria" w:eastAsia="Calibri" w:hAnsi="Cambria"/>
          <w:sz w:val="20"/>
          <w:szCs w:val="20"/>
          <w:lang w:val="ro-RO"/>
        </w:rPr>
        <w:t>O</w:t>
      </w:r>
      <w:r w:rsidRPr="00493832">
        <w:rPr>
          <w:rFonts w:ascii="Cambria" w:eastAsia="Calibri" w:hAnsi="Cambria"/>
          <w:sz w:val="20"/>
          <w:szCs w:val="20"/>
          <w:lang w:val="ro-RO"/>
        </w:rPr>
        <w:t xml:space="preserve">fertantul va </w:t>
      </w:r>
      <w:r w:rsidR="00FE3202" w:rsidRPr="00493832">
        <w:rPr>
          <w:rFonts w:ascii="Cambria" w:eastAsia="Calibri" w:hAnsi="Cambria"/>
          <w:sz w:val="20"/>
          <w:szCs w:val="20"/>
          <w:lang w:val="ro-RO"/>
        </w:rPr>
        <w:t xml:space="preserve">utiliza </w:t>
      </w:r>
      <w:r w:rsidR="00AE7742" w:rsidRPr="00493832">
        <w:rPr>
          <w:rFonts w:ascii="Cambria" w:eastAsia="Calibri" w:hAnsi="Cambria"/>
          <w:sz w:val="20"/>
          <w:szCs w:val="20"/>
          <w:lang w:val="ro-RO"/>
        </w:rPr>
        <w:t>subcontract</w:t>
      </w:r>
      <w:r w:rsidR="00EC50A3" w:rsidRPr="00493832">
        <w:rPr>
          <w:rFonts w:ascii="Cambria" w:eastAsia="Calibri" w:hAnsi="Cambria"/>
          <w:sz w:val="20"/>
          <w:szCs w:val="20"/>
          <w:lang w:val="ro-RO"/>
        </w:rPr>
        <w:t>anț</w:t>
      </w:r>
      <w:r w:rsidR="00CF1527" w:rsidRPr="00493832">
        <w:rPr>
          <w:rFonts w:ascii="Cambria" w:eastAsia="Calibri" w:hAnsi="Cambria"/>
          <w:sz w:val="20"/>
          <w:szCs w:val="20"/>
          <w:lang w:val="ro-RO"/>
        </w:rPr>
        <w:t>i</w:t>
      </w:r>
      <w:r w:rsidR="00CB58F9" w:rsidRPr="00493832">
        <w:rPr>
          <w:rFonts w:ascii="Cambria" w:eastAsia="Calibri" w:hAnsi="Cambria"/>
          <w:sz w:val="20"/>
          <w:szCs w:val="20"/>
          <w:lang w:val="ro-RO"/>
        </w:rPr>
        <w:t xml:space="preserve"> pentru anumite activit</w:t>
      </w:r>
      <w:r w:rsidR="00EC50A3" w:rsidRPr="00493832">
        <w:rPr>
          <w:rFonts w:ascii="Cambria" w:eastAsia="Calibri" w:hAnsi="Cambria"/>
          <w:sz w:val="20"/>
          <w:szCs w:val="20"/>
          <w:lang w:val="ro-RO"/>
        </w:rPr>
        <w:t>ăț</w:t>
      </w:r>
      <w:r w:rsidR="00CB58F9" w:rsidRPr="00493832">
        <w:rPr>
          <w:rFonts w:ascii="Cambria" w:eastAsia="Calibri" w:hAnsi="Cambria"/>
          <w:sz w:val="20"/>
          <w:szCs w:val="20"/>
          <w:lang w:val="ro-RO"/>
        </w:rPr>
        <w:t xml:space="preserve">i din </w:t>
      </w:r>
      <w:r w:rsidR="006E14BD" w:rsidRPr="00493832">
        <w:rPr>
          <w:rFonts w:ascii="Cambria" w:eastAsia="Calibri" w:hAnsi="Cambria"/>
          <w:sz w:val="20"/>
          <w:szCs w:val="20"/>
          <w:lang w:val="ro-RO"/>
        </w:rPr>
        <w:t>C</w:t>
      </w:r>
      <w:r w:rsidR="00726D5F" w:rsidRPr="00493832">
        <w:rPr>
          <w:rFonts w:ascii="Cambria" w:eastAsia="Calibri" w:hAnsi="Cambria"/>
          <w:sz w:val="20"/>
          <w:szCs w:val="20"/>
          <w:lang w:val="ro-RO"/>
        </w:rPr>
        <w:t>ontract)</w:t>
      </w:r>
      <w:r w:rsidR="003D6FA5" w:rsidRPr="00493832">
        <w:rPr>
          <w:rFonts w:ascii="Cambria" w:eastAsia="Calibri" w:hAnsi="Cambria"/>
          <w:sz w:val="20"/>
          <w:szCs w:val="20"/>
          <w:lang w:val="ro-RO"/>
        </w:rPr>
        <w:t>:</w:t>
      </w:r>
    </w:p>
    <w:p w14:paraId="49646F90" w14:textId="77777777" w:rsidR="00726D5F" w:rsidRPr="00493832" w:rsidRDefault="008975AB" w:rsidP="00A46BE6">
      <w:pPr>
        <w:widowControl/>
        <w:numPr>
          <w:ilvl w:val="1"/>
          <w:numId w:val="1"/>
        </w:numPr>
        <w:tabs>
          <w:tab w:val="left" w:pos="851"/>
        </w:tabs>
        <w:autoSpaceDE/>
        <w:autoSpaceDN/>
        <w:adjustRightInd w:val="0"/>
        <w:contextualSpacing/>
        <w:jc w:val="both"/>
        <w:rPr>
          <w:rFonts w:ascii="Cambria" w:eastAsia="Calibri" w:hAnsi="Cambria"/>
          <w:sz w:val="20"/>
          <w:szCs w:val="20"/>
          <w:lang w:val="ro-RO"/>
        </w:rPr>
      </w:pPr>
      <w:r w:rsidRPr="00493832">
        <w:rPr>
          <w:rFonts w:ascii="Cambria" w:eastAsia="Calibri" w:hAnsi="Cambria"/>
          <w:sz w:val="20"/>
          <w:szCs w:val="20"/>
          <w:lang w:val="ro-RO"/>
        </w:rPr>
        <w:t>i</w:t>
      </w:r>
      <w:r w:rsidR="00726D5F" w:rsidRPr="00493832">
        <w:rPr>
          <w:rFonts w:ascii="Cambria" w:eastAsia="Calibri" w:hAnsi="Cambria"/>
          <w:sz w:val="20"/>
          <w:szCs w:val="20"/>
          <w:lang w:val="ro-RO"/>
        </w:rPr>
        <w:t xml:space="preserve">dentificarea </w:t>
      </w:r>
      <w:r w:rsidR="00E9248D" w:rsidRPr="00493832">
        <w:rPr>
          <w:rFonts w:ascii="Cambria" w:eastAsia="Calibri" w:hAnsi="Cambria"/>
          <w:sz w:val="20"/>
          <w:szCs w:val="20"/>
          <w:lang w:val="ro-RO"/>
        </w:rPr>
        <w:t>lucrărilor</w:t>
      </w:r>
      <w:r w:rsidR="001643DC" w:rsidRPr="00493832">
        <w:rPr>
          <w:rFonts w:ascii="Cambria" w:eastAsia="Calibri" w:hAnsi="Cambria"/>
          <w:sz w:val="20"/>
          <w:szCs w:val="20"/>
          <w:lang w:val="ro-RO"/>
        </w:rPr>
        <w:t xml:space="preserve"> realizate de subcontractanț</w:t>
      </w:r>
      <w:r w:rsidR="00726D5F" w:rsidRPr="00493832">
        <w:rPr>
          <w:rFonts w:ascii="Cambria" w:eastAsia="Calibri" w:hAnsi="Cambria"/>
          <w:sz w:val="20"/>
          <w:szCs w:val="20"/>
          <w:lang w:val="ro-RO"/>
        </w:rPr>
        <w:t xml:space="preserve">i </w:t>
      </w:r>
    </w:p>
    <w:p w14:paraId="2D18D60F" w14:textId="77777777" w:rsidR="003F357D" w:rsidRPr="00493832" w:rsidRDefault="00EC50A3" w:rsidP="00A46BE6">
      <w:pPr>
        <w:widowControl/>
        <w:numPr>
          <w:ilvl w:val="1"/>
          <w:numId w:val="1"/>
        </w:numPr>
        <w:tabs>
          <w:tab w:val="left" w:pos="851"/>
        </w:tabs>
        <w:autoSpaceDE/>
        <w:autoSpaceDN/>
        <w:adjustRightInd w:val="0"/>
        <w:contextualSpacing/>
        <w:jc w:val="both"/>
        <w:rPr>
          <w:rFonts w:ascii="Cambria" w:eastAsia="Calibri" w:hAnsi="Cambria"/>
          <w:sz w:val="20"/>
          <w:szCs w:val="20"/>
          <w:lang w:val="ro-RO"/>
        </w:rPr>
      </w:pPr>
      <w:r w:rsidRPr="00493832">
        <w:rPr>
          <w:rFonts w:ascii="Cambria" w:eastAsia="Calibri" w:hAnsi="Cambria"/>
          <w:sz w:val="20"/>
          <w:szCs w:val="20"/>
          <w:lang w:val="ro-RO"/>
        </w:rPr>
        <w:t>modalitatea î</w:t>
      </w:r>
      <w:r w:rsidR="00CB58F9" w:rsidRPr="00493832">
        <w:rPr>
          <w:rFonts w:ascii="Cambria" w:eastAsia="Calibri" w:hAnsi="Cambria"/>
          <w:sz w:val="20"/>
          <w:szCs w:val="20"/>
          <w:lang w:val="ro-RO"/>
        </w:rPr>
        <w:t xml:space="preserve">n care se va asigura </w:t>
      </w:r>
      <w:r w:rsidR="00E9248D" w:rsidRPr="00493832">
        <w:rPr>
          <w:rFonts w:ascii="Cambria" w:eastAsia="Calibri" w:hAnsi="Cambria"/>
          <w:sz w:val="20"/>
          <w:szCs w:val="20"/>
          <w:lang w:val="ro-RO"/>
        </w:rPr>
        <w:t>coordonarea activităților subcontractorilor</w:t>
      </w:r>
    </w:p>
    <w:p w14:paraId="2CD8C2C2" w14:textId="77777777" w:rsidR="00093F34" w:rsidRPr="00493832" w:rsidRDefault="001643DC" w:rsidP="00A46BE6">
      <w:pPr>
        <w:widowControl/>
        <w:numPr>
          <w:ilvl w:val="1"/>
          <w:numId w:val="1"/>
        </w:numPr>
        <w:tabs>
          <w:tab w:val="left" w:pos="851"/>
        </w:tabs>
        <w:autoSpaceDE/>
        <w:autoSpaceDN/>
        <w:adjustRightInd w:val="0"/>
        <w:contextualSpacing/>
        <w:jc w:val="both"/>
        <w:rPr>
          <w:rFonts w:ascii="Cambria" w:eastAsia="Calibri" w:hAnsi="Cambria"/>
          <w:sz w:val="20"/>
          <w:szCs w:val="20"/>
          <w:lang w:val="ro-RO"/>
        </w:rPr>
      </w:pPr>
      <w:r w:rsidRPr="00493832">
        <w:rPr>
          <w:rFonts w:ascii="Cambria" w:eastAsia="Calibri" w:hAnsi="Cambria"/>
          <w:sz w:val="20"/>
          <w:szCs w:val="20"/>
          <w:lang w:val="ro-RO"/>
        </w:rPr>
        <w:t>modalitatea de efectuare a plăților că</w:t>
      </w:r>
      <w:r w:rsidR="003D6FA5" w:rsidRPr="00493832">
        <w:rPr>
          <w:rFonts w:ascii="Cambria" w:eastAsia="Calibri" w:hAnsi="Cambria"/>
          <w:sz w:val="20"/>
          <w:szCs w:val="20"/>
          <w:lang w:val="ro-RO"/>
        </w:rPr>
        <w:t>tre subcont</w:t>
      </w:r>
      <w:r w:rsidRPr="00493832">
        <w:rPr>
          <w:rFonts w:ascii="Cambria" w:eastAsia="Calibri" w:hAnsi="Cambria"/>
          <w:sz w:val="20"/>
          <w:szCs w:val="20"/>
          <w:lang w:val="ro-RO"/>
        </w:rPr>
        <w:t>ractanți î</w:t>
      </w:r>
      <w:r w:rsidR="008975AB" w:rsidRPr="00493832">
        <w:rPr>
          <w:rFonts w:ascii="Cambria" w:eastAsia="Calibri" w:hAnsi="Cambria"/>
          <w:sz w:val="20"/>
          <w:szCs w:val="20"/>
          <w:lang w:val="ro-RO"/>
        </w:rPr>
        <w:t>n cadrul Contractului.</w:t>
      </w:r>
    </w:p>
    <w:p w14:paraId="12B466FE" w14:textId="77777777" w:rsidR="00726D5F" w:rsidRPr="00493832" w:rsidRDefault="001643DC" w:rsidP="00A46BE6">
      <w:pPr>
        <w:widowControl/>
        <w:numPr>
          <w:ilvl w:val="1"/>
          <w:numId w:val="1"/>
        </w:numPr>
        <w:tabs>
          <w:tab w:val="left" w:pos="851"/>
        </w:tabs>
        <w:autoSpaceDE/>
        <w:autoSpaceDN/>
        <w:adjustRightInd w:val="0"/>
        <w:contextualSpacing/>
        <w:jc w:val="both"/>
        <w:rPr>
          <w:rFonts w:ascii="Cambria" w:eastAsia="Calibri" w:hAnsi="Cambria"/>
          <w:sz w:val="20"/>
          <w:szCs w:val="20"/>
          <w:lang w:val="ro-RO"/>
        </w:rPr>
      </w:pPr>
      <w:r w:rsidRPr="00493832">
        <w:rPr>
          <w:rFonts w:ascii="Cambria" w:hAnsi="Cambria"/>
          <w:iCs/>
          <w:sz w:val="20"/>
          <w:szCs w:val="20"/>
          <w:lang w:val="ro-RO"/>
        </w:rPr>
        <w:t>informații referitoare la opțiunea de plată directă î</w:t>
      </w:r>
      <w:r w:rsidR="00093F34" w:rsidRPr="00493832">
        <w:rPr>
          <w:rFonts w:ascii="Cambria" w:hAnsi="Cambria"/>
          <w:iCs/>
          <w:sz w:val="20"/>
          <w:szCs w:val="20"/>
          <w:lang w:val="ro-RO"/>
        </w:rPr>
        <w:t>n raport cu prevederile art</w:t>
      </w:r>
      <w:r w:rsidRPr="00493832">
        <w:rPr>
          <w:rFonts w:ascii="Cambria" w:hAnsi="Cambria"/>
          <w:iCs/>
          <w:sz w:val="20"/>
          <w:szCs w:val="20"/>
          <w:lang w:val="ro-RO"/>
        </w:rPr>
        <w:t>. 218 și urmă</w:t>
      </w:r>
      <w:r w:rsidR="00093F34" w:rsidRPr="00493832">
        <w:rPr>
          <w:rFonts w:ascii="Cambria" w:hAnsi="Cambria"/>
          <w:iCs/>
          <w:sz w:val="20"/>
          <w:szCs w:val="20"/>
          <w:lang w:val="ro-RO"/>
        </w:rPr>
        <w:t>toarele din Legea 98/2016</w:t>
      </w:r>
    </w:p>
    <w:p w14:paraId="2DDFE1EF" w14:textId="77777777" w:rsidR="00726D5F" w:rsidRPr="00493832" w:rsidRDefault="00726D5F" w:rsidP="008E6BEC">
      <w:pPr>
        <w:widowControl/>
        <w:tabs>
          <w:tab w:val="left" w:pos="851"/>
        </w:tabs>
        <w:autoSpaceDE/>
        <w:autoSpaceDN/>
        <w:adjustRightInd w:val="0"/>
        <w:contextualSpacing/>
        <w:jc w:val="both"/>
        <w:rPr>
          <w:rFonts w:ascii="Cambria" w:eastAsia="Calibri" w:hAnsi="Cambria"/>
          <w:sz w:val="20"/>
          <w:szCs w:val="20"/>
          <w:lang w:val="ro-RO"/>
        </w:rPr>
      </w:pPr>
    </w:p>
    <w:p w14:paraId="00EB687E" w14:textId="77777777" w:rsidR="00726D5F" w:rsidRPr="00493832" w:rsidRDefault="00726D5F" w:rsidP="00A46BE6">
      <w:pPr>
        <w:widowControl/>
        <w:numPr>
          <w:ilvl w:val="0"/>
          <w:numId w:val="1"/>
        </w:numPr>
        <w:tabs>
          <w:tab w:val="left" w:pos="851"/>
        </w:tabs>
        <w:autoSpaceDE/>
        <w:autoSpaceDN/>
        <w:adjustRightInd w:val="0"/>
        <w:ind w:left="360"/>
        <w:contextualSpacing/>
        <w:jc w:val="both"/>
        <w:rPr>
          <w:rFonts w:ascii="Cambria" w:eastAsia="Calibri" w:hAnsi="Cambria"/>
          <w:sz w:val="20"/>
          <w:szCs w:val="20"/>
          <w:lang w:val="ro-RO"/>
        </w:rPr>
      </w:pPr>
      <w:r w:rsidRPr="00493832">
        <w:rPr>
          <w:rFonts w:ascii="Cambria" w:eastAsia="Calibri" w:hAnsi="Cambria"/>
          <w:sz w:val="20"/>
          <w:szCs w:val="20"/>
          <w:lang w:val="ro-RO"/>
        </w:rPr>
        <w:t>Abordarea</w:t>
      </w:r>
      <w:r w:rsidR="001643DC" w:rsidRPr="00493832">
        <w:rPr>
          <w:rFonts w:ascii="Cambria" w:eastAsia="Calibri" w:hAnsi="Cambria"/>
          <w:sz w:val="20"/>
          <w:szCs w:val="20"/>
          <w:lang w:val="ro-RO"/>
        </w:rPr>
        <w:t xml:space="preserve"> și metodologia propusă</w:t>
      </w:r>
      <w:r w:rsidR="00E97D9E" w:rsidRPr="00493832">
        <w:rPr>
          <w:rFonts w:ascii="Cambria" w:eastAsia="Calibri" w:hAnsi="Cambria"/>
          <w:sz w:val="20"/>
          <w:szCs w:val="20"/>
          <w:lang w:val="ro-RO"/>
        </w:rPr>
        <w:t xml:space="preserve"> pentru </w:t>
      </w:r>
      <w:r w:rsidR="003B4BC9" w:rsidRPr="00493832">
        <w:rPr>
          <w:rFonts w:ascii="Cambria" w:eastAsia="Calibri" w:hAnsi="Cambria"/>
          <w:sz w:val="20"/>
          <w:szCs w:val="20"/>
          <w:lang w:val="ro-RO"/>
        </w:rPr>
        <w:t xml:space="preserve">gestionarea </w:t>
      </w:r>
      <w:r w:rsidR="005E2E67" w:rsidRPr="00493832">
        <w:rPr>
          <w:rFonts w:ascii="Cambria" w:eastAsia="Calibri" w:hAnsi="Cambria"/>
          <w:sz w:val="20"/>
          <w:szCs w:val="20"/>
          <w:lang w:val="ro-RO"/>
        </w:rPr>
        <w:t>relației</w:t>
      </w:r>
      <w:r w:rsidR="001643DC" w:rsidRPr="00493832">
        <w:rPr>
          <w:rFonts w:ascii="Cambria" w:eastAsia="Calibri" w:hAnsi="Cambria"/>
          <w:sz w:val="20"/>
          <w:szCs w:val="20"/>
          <w:lang w:val="ro-RO"/>
        </w:rPr>
        <w:t xml:space="preserve"> cu Autoritatea Contractantă</w:t>
      </w:r>
      <w:r w:rsidR="003B4BC9" w:rsidRPr="00493832">
        <w:rPr>
          <w:rFonts w:ascii="Cambria" w:eastAsia="Calibri" w:hAnsi="Cambria"/>
          <w:sz w:val="20"/>
          <w:szCs w:val="20"/>
          <w:lang w:val="ro-RO"/>
        </w:rPr>
        <w:t>,</w:t>
      </w:r>
      <w:r w:rsidRPr="00493832">
        <w:rPr>
          <w:rFonts w:ascii="Cambria" w:eastAsia="Calibri" w:hAnsi="Cambria"/>
          <w:sz w:val="20"/>
          <w:szCs w:val="20"/>
          <w:lang w:val="ro-RO"/>
        </w:rPr>
        <w:t xml:space="preserve"> prin raportare la informațiile</w:t>
      </w:r>
      <w:r w:rsidR="001643DC" w:rsidRPr="00493832">
        <w:rPr>
          <w:rFonts w:ascii="Cambria" w:eastAsia="Calibri" w:hAnsi="Cambria"/>
          <w:sz w:val="20"/>
          <w:szCs w:val="20"/>
          <w:lang w:val="ro-RO"/>
        </w:rPr>
        <w:t xml:space="preserve"> furnizate ș</w:t>
      </w:r>
      <w:r w:rsidR="003B4BC9" w:rsidRPr="00493832">
        <w:rPr>
          <w:rFonts w:ascii="Cambria" w:eastAsia="Calibri" w:hAnsi="Cambria"/>
          <w:sz w:val="20"/>
          <w:szCs w:val="20"/>
          <w:lang w:val="ro-RO"/>
        </w:rPr>
        <w:t>i</w:t>
      </w:r>
      <w:r w:rsidRPr="00493832">
        <w:rPr>
          <w:rFonts w:ascii="Cambria" w:eastAsia="Calibri" w:hAnsi="Cambria"/>
          <w:sz w:val="20"/>
          <w:szCs w:val="20"/>
          <w:lang w:val="ro-RO"/>
        </w:rPr>
        <w:t xml:space="preserve"> cerințele cuprinse în Caietul de Sarcini la Secțiunea </w:t>
      </w:r>
      <w:r w:rsidR="005915FB" w:rsidRPr="00493832">
        <w:rPr>
          <w:rFonts w:ascii="Cambria" w:eastAsia="Calibri" w:hAnsi="Cambria"/>
          <w:sz w:val="20"/>
          <w:szCs w:val="20"/>
          <w:lang w:val="ro-RO"/>
        </w:rPr>
        <w:t>Cerințe specifice de managementul Contractului</w:t>
      </w:r>
      <w:r w:rsidRPr="00493832">
        <w:rPr>
          <w:rFonts w:ascii="Cambria" w:eastAsia="Calibri" w:hAnsi="Cambria"/>
          <w:sz w:val="20"/>
          <w:szCs w:val="20"/>
          <w:lang w:val="ro-RO"/>
        </w:rPr>
        <w:t>, respectiv:</w:t>
      </w:r>
    </w:p>
    <w:p w14:paraId="62145501" w14:textId="77777777" w:rsidR="00726D5F" w:rsidRPr="00493832" w:rsidRDefault="00726D5F" w:rsidP="00A46BE6">
      <w:pPr>
        <w:numPr>
          <w:ilvl w:val="1"/>
          <w:numId w:val="5"/>
        </w:numPr>
        <w:tabs>
          <w:tab w:val="clear" w:pos="1440"/>
          <w:tab w:val="left" w:pos="0"/>
          <w:tab w:val="num" w:pos="720"/>
        </w:tabs>
        <w:ind w:left="720"/>
        <w:jc w:val="both"/>
        <w:rPr>
          <w:rFonts w:ascii="Cambria" w:hAnsi="Cambria"/>
          <w:bCs/>
          <w:sz w:val="20"/>
          <w:szCs w:val="20"/>
          <w:lang w:val="ro-RO"/>
        </w:rPr>
      </w:pPr>
      <w:r w:rsidRPr="00493832">
        <w:rPr>
          <w:rFonts w:ascii="Cambria" w:hAnsi="Cambria"/>
          <w:bCs/>
          <w:iCs/>
          <w:sz w:val="20"/>
          <w:szCs w:val="20"/>
          <w:lang w:val="ro-RO"/>
        </w:rPr>
        <w:t xml:space="preserve">Prezentarea metodelor și a planurilor de management utilizate pentru planificarea și monitorizarea derulării activităților din Contract, </w:t>
      </w:r>
      <w:r w:rsidR="001643DC" w:rsidRPr="00493832">
        <w:rPr>
          <w:rFonts w:ascii="Cambria" w:hAnsi="Cambria"/>
          <w:bCs/>
          <w:iCs/>
          <w:sz w:val="20"/>
          <w:szCs w:val="20"/>
          <w:lang w:val="ro-RO"/>
        </w:rPr>
        <w:t>pentru planificarea ș</w:t>
      </w:r>
      <w:r w:rsidR="003B4BC9" w:rsidRPr="00493832">
        <w:rPr>
          <w:rFonts w:ascii="Cambria" w:hAnsi="Cambria"/>
          <w:bCs/>
          <w:iCs/>
          <w:sz w:val="20"/>
          <w:szCs w:val="20"/>
          <w:lang w:val="ro-RO"/>
        </w:rPr>
        <w:t xml:space="preserve">i monitorizarea </w:t>
      </w:r>
      <w:r w:rsidRPr="00493832">
        <w:rPr>
          <w:rFonts w:ascii="Cambria" w:hAnsi="Cambria"/>
          <w:bCs/>
          <w:iCs/>
          <w:sz w:val="20"/>
          <w:szCs w:val="20"/>
          <w:lang w:val="ro-RO"/>
        </w:rPr>
        <w:t xml:space="preserve">costurilor în cadrul Contractului, </w:t>
      </w:r>
      <w:r w:rsidR="001643DC" w:rsidRPr="00493832">
        <w:rPr>
          <w:rFonts w:ascii="Cambria" w:hAnsi="Cambria"/>
          <w:bCs/>
          <w:iCs/>
          <w:sz w:val="20"/>
          <w:szCs w:val="20"/>
          <w:lang w:val="ro-RO"/>
        </w:rPr>
        <w:t>pentru planificarea ș</w:t>
      </w:r>
      <w:r w:rsidR="003B4BC9" w:rsidRPr="00493832">
        <w:rPr>
          <w:rFonts w:ascii="Cambria" w:hAnsi="Cambria"/>
          <w:bCs/>
          <w:iCs/>
          <w:sz w:val="20"/>
          <w:szCs w:val="20"/>
          <w:lang w:val="ro-RO"/>
        </w:rPr>
        <w:t xml:space="preserve">i monitorizarea </w:t>
      </w:r>
      <w:r w:rsidRPr="00493832">
        <w:rPr>
          <w:rFonts w:ascii="Cambria" w:hAnsi="Cambria"/>
          <w:bCs/>
          <w:iCs/>
          <w:sz w:val="20"/>
          <w:szCs w:val="20"/>
          <w:lang w:val="ro-RO"/>
        </w:rPr>
        <w:t>relațiilor cu factorii interesați identificați</w:t>
      </w:r>
      <w:r w:rsidR="003B4BC9" w:rsidRPr="00493832">
        <w:rPr>
          <w:rFonts w:ascii="Cambria" w:hAnsi="Cambria"/>
          <w:bCs/>
          <w:iCs/>
          <w:sz w:val="20"/>
          <w:szCs w:val="20"/>
          <w:lang w:val="ro-RO"/>
        </w:rPr>
        <w:t xml:space="preserve"> ca fiind </w:t>
      </w:r>
      <w:r w:rsidR="005E2E67" w:rsidRPr="00493832">
        <w:rPr>
          <w:rFonts w:ascii="Cambria" w:hAnsi="Cambria"/>
          <w:bCs/>
          <w:iCs/>
          <w:sz w:val="20"/>
          <w:szCs w:val="20"/>
          <w:lang w:val="ro-RO"/>
        </w:rPr>
        <w:t>relevanți</w:t>
      </w:r>
      <w:r w:rsidR="001643DC" w:rsidRPr="00493832">
        <w:rPr>
          <w:rFonts w:ascii="Cambria" w:hAnsi="Cambria"/>
          <w:bCs/>
          <w:iCs/>
          <w:sz w:val="20"/>
          <w:szCs w:val="20"/>
          <w:lang w:val="ro-RO"/>
        </w:rPr>
        <w:t xml:space="preserve"> în cadrul Caietului de S</w:t>
      </w:r>
      <w:r w:rsidR="003B4BC9" w:rsidRPr="00493832">
        <w:rPr>
          <w:rFonts w:ascii="Cambria" w:hAnsi="Cambria"/>
          <w:bCs/>
          <w:iCs/>
          <w:sz w:val="20"/>
          <w:szCs w:val="20"/>
          <w:lang w:val="ro-RO"/>
        </w:rPr>
        <w:t>arcini</w:t>
      </w:r>
      <w:r w:rsidR="005A74CE" w:rsidRPr="00493832">
        <w:rPr>
          <w:rFonts w:ascii="Cambria" w:hAnsi="Cambria"/>
          <w:bCs/>
          <w:iCs/>
          <w:sz w:val="20"/>
          <w:szCs w:val="20"/>
          <w:lang w:val="ro-RO"/>
        </w:rPr>
        <w:t>;</w:t>
      </w:r>
    </w:p>
    <w:p w14:paraId="410E0026" w14:textId="77777777" w:rsidR="00726D5F" w:rsidRPr="00493832" w:rsidRDefault="00726D5F" w:rsidP="00A46BE6">
      <w:pPr>
        <w:numPr>
          <w:ilvl w:val="1"/>
          <w:numId w:val="5"/>
        </w:numPr>
        <w:tabs>
          <w:tab w:val="clear" w:pos="1440"/>
          <w:tab w:val="left" w:pos="0"/>
          <w:tab w:val="num" w:pos="720"/>
        </w:tabs>
        <w:ind w:left="720"/>
        <w:jc w:val="both"/>
        <w:rPr>
          <w:rFonts w:ascii="Cambria" w:eastAsia="Calibri" w:hAnsi="Cambria"/>
          <w:sz w:val="20"/>
          <w:szCs w:val="20"/>
          <w:lang w:val="ro-RO"/>
        </w:rPr>
      </w:pPr>
      <w:r w:rsidRPr="00493832">
        <w:rPr>
          <w:rFonts w:ascii="Cambria" w:hAnsi="Cambria"/>
          <w:bCs/>
          <w:iCs/>
          <w:sz w:val="20"/>
          <w:szCs w:val="20"/>
          <w:lang w:val="ro-RO"/>
        </w:rPr>
        <w:t>Descrierea modului de realizare a comunicării cu Autoritatea Contractantă pe durata derulării Contractului</w:t>
      </w:r>
      <w:r w:rsidR="005A74CE" w:rsidRPr="00493832">
        <w:rPr>
          <w:rFonts w:ascii="Cambria" w:hAnsi="Cambria"/>
          <w:bCs/>
          <w:iCs/>
          <w:sz w:val="20"/>
          <w:szCs w:val="20"/>
          <w:lang w:val="ro-RO"/>
        </w:rPr>
        <w:t>.</w:t>
      </w:r>
    </w:p>
    <w:p w14:paraId="51288F9D" w14:textId="77777777" w:rsidR="003B4BC9" w:rsidRPr="00493832" w:rsidRDefault="003B4BC9" w:rsidP="008E6BEC">
      <w:pPr>
        <w:tabs>
          <w:tab w:val="left" w:pos="0"/>
        </w:tabs>
        <w:ind w:left="720"/>
        <w:jc w:val="both"/>
        <w:rPr>
          <w:rFonts w:ascii="Cambria" w:eastAsia="Calibri" w:hAnsi="Cambria"/>
          <w:sz w:val="20"/>
          <w:szCs w:val="20"/>
          <w:lang w:val="ro-RO"/>
        </w:rPr>
      </w:pPr>
    </w:p>
    <w:p w14:paraId="1C1A63C3" w14:textId="77777777" w:rsidR="00726D5F" w:rsidRPr="00493832" w:rsidRDefault="00726D5F" w:rsidP="00A46BE6">
      <w:pPr>
        <w:numPr>
          <w:ilvl w:val="0"/>
          <w:numId w:val="1"/>
        </w:numPr>
        <w:tabs>
          <w:tab w:val="left" w:pos="0"/>
        </w:tabs>
        <w:ind w:left="360"/>
        <w:jc w:val="both"/>
        <w:rPr>
          <w:rFonts w:ascii="Cambria" w:hAnsi="Cambria"/>
          <w:bCs/>
          <w:i/>
          <w:iCs/>
          <w:sz w:val="20"/>
          <w:szCs w:val="20"/>
          <w:lang w:val="ro-RO"/>
        </w:rPr>
      </w:pPr>
      <w:r w:rsidRPr="00493832">
        <w:rPr>
          <w:rFonts w:ascii="Cambria" w:hAnsi="Cambria"/>
          <w:bCs/>
          <w:iCs/>
          <w:sz w:val="20"/>
          <w:szCs w:val="20"/>
          <w:lang w:val="ro-RO"/>
        </w:rPr>
        <w:t>Abordarea propusă pentru managementul riscurilor</w:t>
      </w:r>
      <w:r w:rsidR="00880BF2" w:rsidRPr="00493832">
        <w:rPr>
          <w:rFonts w:ascii="Cambria" w:hAnsi="Cambria"/>
          <w:bCs/>
          <w:iCs/>
          <w:sz w:val="20"/>
          <w:szCs w:val="20"/>
          <w:lang w:val="ro-RO"/>
        </w:rPr>
        <w:t xml:space="preserve"> în cadrul Contractului</w:t>
      </w:r>
      <w:r w:rsidRPr="00493832">
        <w:rPr>
          <w:rFonts w:ascii="Cambria" w:hAnsi="Cambria"/>
          <w:bCs/>
          <w:iCs/>
          <w:sz w:val="20"/>
          <w:szCs w:val="20"/>
          <w:lang w:val="ro-RO"/>
        </w:rPr>
        <w:t>, cu luarea în considerare a cerințelor incluse în Caietul de Sarcini</w:t>
      </w:r>
      <w:r w:rsidR="00E32BF1" w:rsidRPr="00493832">
        <w:rPr>
          <w:rFonts w:ascii="Cambria" w:hAnsi="Cambria"/>
          <w:bCs/>
          <w:iCs/>
          <w:sz w:val="20"/>
          <w:szCs w:val="20"/>
          <w:lang w:val="ro-RO"/>
        </w:rPr>
        <w:t>.</w:t>
      </w:r>
      <w:r w:rsidRPr="00493832">
        <w:rPr>
          <w:rFonts w:ascii="Cambria" w:hAnsi="Cambria"/>
          <w:bCs/>
          <w:i/>
          <w:iCs/>
          <w:sz w:val="20"/>
          <w:szCs w:val="20"/>
          <w:lang w:val="ro-RO"/>
        </w:rPr>
        <w:t xml:space="preserve"> [Utilizați următoarea structură pentru prezentarea informațiilor]</w:t>
      </w:r>
    </w:p>
    <w:p w14:paraId="3B71EEA1" w14:textId="77777777" w:rsidR="00726D5F" w:rsidRPr="00493832" w:rsidRDefault="00726D5F" w:rsidP="008E6BEC">
      <w:pPr>
        <w:tabs>
          <w:tab w:val="left" w:pos="0"/>
        </w:tabs>
        <w:jc w:val="both"/>
        <w:rPr>
          <w:rFonts w:ascii="Cambria" w:hAnsi="Cambria"/>
          <w:bCs/>
          <w:iCs/>
          <w:sz w:val="20"/>
          <w:szCs w:val="20"/>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493832" w14:paraId="0E43838C" w14:textId="77777777" w:rsidTr="00880BF2">
        <w:tc>
          <w:tcPr>
            <w:tcW w:w="2319" w:type="dxa"/>
            <w:shd w:val="clear" w:color="auto" w:fill="auto"/>
            <w:vAlign w:val="center"/>
          </w:tcPr>
          <w:p w14:paraId="1CDC7892" w14:textId="77777777" w:rsidR="00880BF2" w:rsidRPr="00493832" w:rsidRDefault="00880BF2" w:rsidP="008E6BEC">
            <w:pPr>
              <w:pStyle w:val="Section4heading"/>
              <w:tabs>
                <w:tab w:val="left" w:pos="-720"/>
                <w:tab w:val="left" w:pos="0"/>
              </w:tabs>
              <w:spacing w:after="0"/>
              <w:rPr>
                <w:rFonts w:ascii="Cambria" w:hAnsi="Cambria"/>
                <w:bCs/>
                <w:iCs/>
                <w:sz w:val="20"/>
                <w:szCs w:val="20"/>
                <w:lang w:val="ro-RO"/>
              </w:rPr>
            </w:pPr>
            <w:r w:rsidRPr="00493832">
              <w:rPr>
                <w:rFonts w:ascii="Cambria" w:hAnsi="Cambria"/>
                <w:bCs/>
                <w:iCs/>
                <w:sz w:val="20"/>
                <w:szCs w:val="20"/>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493832" w:rsidRDefault="00880BF2" w:rsidP="008E6BEC">
            <w:pPr>
              <w:pStyle w:val="Section4heading"/>
              <w:tabs>
                <w:tab w:val="left" w:pos="-720"/>
                <w:tab w:val="left" w:pos="0"/>
              </w:tabs>
              <w:spacing w:after="0"/>
              <w:rPr>
                <w:rFonts w:ascii="Cambria" w:hAnsi="Cambria"/>
                <w:sz w:val="20"/>
                <w:szCs w:val="20"/>
                <w:lang w:val="ro-RO"/>
              </w:rPr>
            </w:pPr>
            <w:r w:rsidRPr="00493832">
              <w:rPr>
                <w:rFonts w:ascii="Cambria" w:hAnsi="Cambria"/>
                <w:sz w:val="20"/>
                <w:szCs w:val="20"/>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493832" w:rsidRDefault="00880BF2" w:rsidP="008E6BEC">
            <w:pPr>
              <w:pStyle w:val="Section4heading"/>
              <w:tabs>
                <w:tab w:val="left" w:pos="-720"/>
                <w:tab w:val="left" w:pos="0"/>
              </w:tabs>
              <w:spacing w:after="0"/>
              <w:rPr>
                <w:rFonts w:ascii="Cambria" w:eastAsia="Calibri" w:hAnsi="Cambria"/>
                <w:sz w:val="20"/>
                <w:szCs w:val="20"/>
                <w:lang w:val="ro-RO"/>
              </w:rPr>
            </w:pPr>
            <w:r w:rsidRPr="00493832">
              <w:rPr>
                <w:rFonts w:ascii="Cambria" w:hAnsi="Cambria"/>
                <w:bCs/>
                <w:iCs/>
                <w:sz w:val="20"/>
                <w:szCs w:val="20"/>
                <w:lang w:val="ro-RO"/>
              </w:rPr>
              <w:t xml:space="preserve">Activitatea din </w:t>
            </w:r>
            <w:r w:rsidR="005850AE" w:rsidRPr="00493832">
              <w:rPr>
                <w:rFonts w:ascii="Cambria" w:hAnsi="Cambria"/>
                <w:bCs/>
                <w:iCs/>
                <w:sz w:val="20"/>
                <w:szCs w:val="20"/>
                <w:lang w:val="ro-RO"/>
              </w:rPr>
              <w:t xml:space="preserve">graficul general de realizare a investiției publice </w:t>
            </w:r>
            <w:r w:rsidR="00E04F3F" w:rsidRPr="00493832">
              <w:rPr>
                <w:rFonts w:ascii="Cambria" w:hAnsi="Cambria"/>
                <w:bCs/>
                <w:iCs/>
                <w:sz w:val="20"/>
                <w:szCs w:val="20"/>
                <w:lang w:val="ro-RO"/>
              </w:rPr>
              <w:t>(fizic)</w:t>
            </w:r>
            <w:r w:rsidR="005850AE" w:rsidRPr="00493832">
              <w:rPr>
                <w:rFonts w:ascii="Cambria" w:hAnsi="Cambria"/>
                <w:bCs/>
                <w:iCs/>
                <w:sz w:val="20"/>
                <w:szCs w:val="20"/>
                <w:lang w:val="ro-RO"/>
              </w:rPr>
              <w:t xml:space="preserve"> </w:t>
            </w:r>
            <w:r w:rsidRPr="00493832">
              <w:rPr>
                <w:rFonts w:ascii="Cambria" w:hAnsi="Cambria"/>
                <w:bCs/>
                <w:iCs/>
                <w:sz w:val="20"/>
                <w:szCs w:val="20"/>
                <w:lang w:val="ro-RO"/>
              </w:rPr>
              <w:t xml:space="preserve"> care include măsurile respective</w:t>
            </w:r>
          </w:p>
        </w:tc>
      </w:tr>
      <w:tr w:rsidR="00880BF2" w:rsidRPr="00493832" w14:paraId="1D6B9DD7" w14:textId="77777777" w:rsidTr="00880BF2">
        <w:tc>
          <w:tcPr>
            <w:tcW w:w="2319" w:type="dxa"/>
            <w:shd w:val="clear" w:color="auto" w:fill="auto"/>
          </w:tcPr>
          <w:p w14:paraId="4F1A59DD" w14:textId="77777777" w:rsidR="00880BF2" w:rsidRPr="00493832" w:rsidRDefault="001643DC" w:rsidP="008E6BEC">
            <w:pPr>
              <w:suppressAutoHyphens/>
              <w:jc w:val="both"/>
              <w:rPr>
                <w:rFonts w:ascii="Cambria" w:hAnsi="Cambria"/>
                <w:bCs/>
                <w:i/>
                <w:iCs/>
                <w:sz w:val="20"/>
                <w:szCs w:val="20"/>
                <w:lang w:val="ro-RO"/>
              </w:rPr>
            </w:pPr>
            <w:r w:rsidRPr="00493832">
              <w:rPr>
                <w:rFonts w:ascii="Cambria" w:hAnsi="Cambria"/>
                <w:i/>
                <w:sz w:val="20"/>
                <w:szCs w:val="20"/>
                <w:lang w:val="ro-RO"/>
              </w:rPr>
              <w:t>[introduceț</w:t>
            </w:r>
            <w:r w:rsidR="00880BF2" w:rsidRPr="00493832">
              <w:rPr>
                <w:rFonts w:ascii="Cambria" w:hAnsi="Cambria"/>
                <w:i/>
                <w:sz w:val="20"/>
                <w:szCs w:val="20"/>
                <w:lang w:val="ro-RO"/>
              </w:rPr>
              <w:t>i riscurile identificate]</w:t>
            </w:r>
          </w:p>
        </w:tc>
        <w:tc>
          <w:tcPr>
            <w:tcW w:w="3318" w:type="dxa"/>
            <w:shd w:val="clear" w:color="auto" w:fill="auto"/>
          </w:tcPr>
          <w:p w14:paraId="40F6627B" w14:textId="77777777" w:rsidR="00880BF2" w:rsidRPr="00493832" w:rsidRDefault="001643DC" w:rsidP="008E6BEC">
            <w:pPr>
              <w:suppressAutoHyphens/>
              <w:jc w:val="both"/>
              <w:rPr>
                <w:rFonts w:ascii="Cambria" w:hAnsi="Cambria"/>
                <w:sz w:val="20"/>
                <w:szCs w:val="20"/>
                <w:lang w:val="ro-RO"/>
              </w:rPr>
            </w:pPr>
            <w:r w:rsidRPr="00493832">
              <w:rPr>
                <w:rFonts w:ascii="Cambria" w:hAnsi="Cambria"/>
                <w:i/>
                <w:sz w:val="20"/>
                <w:szCs w:val="20"/>
                <w:lang w:val="ro-RO"/>
              </w:rPr>
              <w:t>[descrieți mă</w:t>
            </w:r>
            <w:r w:rsidR="00880BF2" w:rsidRPr="00493832">
              <w:rPr>
                <w:rFonts w:ascii="Cambria" w:hAnsi="Cambria"/>
                <w:i/>
                <w:sz w:val="20"/>
                <w:szCs w:val="20"/>
                <w:lang w:val="ro-RO"/>
              </w:rPr>
              <w:t>surile propuse ca parte a strategiei de risc]</w:t>
            </w:r>
          </w:p>
        </w:tc>
        <w:tc>
          <w:tcPr>
            <w:tcW w:w="3118" w:type="dxa"/>
            <w:shd w:val="clear" w:color="auto" w:fill="auto"/>
          </w:tcPr>
          <w:p w14:paraId="472CD170" w14:textId="77777777" w:rsidR="00880BF2" w:rsidRPr="00493832" w:rsidRDefault="00880BF2" w:rsidP="008E6BEC">
            <w:pPr>
              <w:suppressAutoHyphens/>
              <w:jc w:val="both"/>
              <w:rPr>
                <w:rFonts w:ascii="Cambria" w:hAnsi="Cambria"/>
                <w:bCs/>
                <w:iCs/>
                <w:sz w:val="20"/>
                <w:szCs w:val="20"/>
                <w:lang w:val="ro-RO"/>
              </w:rPr>
            </w:pPr>
            <w:r w:rsidRPr="00493832">
              <w:rPr>
                <w:rFonts w:ascii="Cambria" w:hAnsi="Cambria"/>
                <w:i/>
                <w:sz w:val="20"/>
                <w:szCs w:val="20"/>
                <w:lang w:val="ro-RO"/>
              </w:rPr>
              <w:t>[</w:t>
            </w:r>
            <w:r w:rsidR="005850AE" w:rsidRPr="00493832">
              <w:rPr>
                <w:rFonts w:ascii="Cambria" w:hAnsi="Cambria"/>
                <w:i/>
                <w:sz w:val="20"/>
                <w:szCs w:val="20"/>
                <w:lang w:val="ro-RO"/>
              </w:rPr>
              <w:t>prezentați</w:t>
            </w:r>
            <w:r w:rsidRPr="00493832">
              <w:rPr>
                <w:rFonts w:ascii="Cambria" w:hAnsi="Cambria"/>
                <w:i/>
                <w:sz w:val="20"/>
                <w:szCs w:val="20"/>
                <w:lang w:val="ro-RO"/>
              </w:rPr>
              <w:t xml:space="preserve"> activitatea din </w:t>
            </w:r>
            <w:r w:rsidR="005850AE" w:rsidRPr="00493832">
              <w:rPr>
                <w:rFonts w:ascii="Cambria" w:hAnsi="Cambria"/>
                <w:i/>
                <w:sz w:val="20"/>
                <w:szCs w:val="20"/>
                <w:lang w:val="ro-RO"/>
              </w:rPr>
              <w:t xml:space="preserve">graficul general de realizare a investiției publice </w:t>
            </w:r>
            <w:r w:rsidR="00E04F3F" w:rsidRPr="00493832">
              <w:rPr>
                <w:rFonts w:ascii="Cambria" w:hAnsi="Cambria"/>
                <w:i/>
                <w:sz w:val="20"/>
                <w:szCs w:val="20"/>
                <w:lang w:val="ro-RO"/>
              </w:rPr>
              <w:t>(fizic)</w:t>
            </w:r>
            <w:r w:rsidR="005850AE" w:rsidRPr="00493832">
              <w:rPr>
                <w:rFonts w:ascii="Cambria" w:hAnsi="Cambria"/>
                <w:i/>
                <w:sz w:val="20"/>
                <w:szCs w:val="20"/>
                <w:lang w:val="ro-RO"/>
              </w:rPr>
              <w:t xml:space="preserve"> </w:t>
            </w:r>
            <w:r w:rsidR="001643DC" w:rsidRPr="00493832">
              <w:rPr>
                <w:rFonts w:ascii="Cambria" w:hAnsi="Cambria"/>
                <w:i/>
                <w:sz w:val="20"/>
                <w:szCs w:val="20"/>
                <w:lang w:val="ro-RO"/>
              </w:rPr>
              <w:t xml:space="preserve"> unde este reflectată măsura propusă</w:t>
            </w:r>
            <w:r w:rsidRPr="00493832">
              <w:rPr>
                <w:rFonts w:ascii="Cambria" w:hAnsi="Cambria"/>
                <w:i/>
                <w:sz w:val="20"/>
                <w:szCs w:val="20"/>
                <w:lang w:val="ro-RO"/>
              </w:rPr>
              <w:t>]</w:t>
            </w:r>
          </w:p>
        </w:tc>
      </w:tr>
    </w:tbl>
    <w:p w14:paraId="44930703" w14:textId="77777777" w:rsidR="00726D5F" w:rsidRPr="00493832" w:rsidRDefault="00726D5F" w:rsidP="008E6BEC">
      <w:pPr>
        <w:tabs>
          <w:tab w:val="left" w:pos="0"/>
        </w:tabs>
        <w:jc w:val="both"/>
        <w:rPr>
          <w:rFonts w:ascii="Cambria" w:hAnsi="Cambria"/>
          <w:bCs/>
          <w:iCs/>
          <w:sz w:val="20"/>
          <w:szCs w:val="20"/>
          <w:lang w:val="ro-RO"/>
        </w:rPr>
      </w:pPr>
    </w:p>
    <w:p w14:paraId="5780E9FC" w14:textId="77777777" w:rsidR="00270F55" w:rsidRPr="00493832" w:rsidRDefault="00BA3A91" w:rsidP="00A46BE6">
      <w:pPr>
        <w:numPr>
          <w:ilvl w:val="0"/>
          <w:numId w:val="1"/>
        </w:numPr>
        <w:tabs>
          <w:tab w:val="left" w:pos="0"/>
        </w:tabs>
        <w:jc w:val="both"/>
        <w:rPr>
          <w:rFonts w:ascii="Cambria" w:hAnsi="Cambria"/>
          <w:bCs/>
          <w:iCs/>
          <w:sz w:val="20"/>
          <w:szCs w:val="20"/>
          <w:lang w:val="ro-RO"/>
        </w:rPr>
      </w:pPr>
      <w:r w:rsidRPr="00493832">
        <w:rPr>
          <w:rFonts w:ascii="Cambria" w:hAnsi="Cambria"/>
          <w:bCs/>
          <w:iCs/>
          <w:sz w:val="20"/>
          <w:szCs w:val="20"/>
          <w:lang w:val="ro-RO"/>
        </w:rPr>
        <w:t xml:space="preserve">Strategia utilizata de Ofertant pentru prevenirea conflictului de interese, </w:t>
      </w:r>
      <w:r w:rsidR="00270F55" w:rsidRPr="00493832">
        <w:rPr>
          <w:rFonts w:ascii="Cambria" w:hAnsi="Cambria"/>
          <w:bCs/>
          <w:iCs/>
          <w:sz w:val="20"/>
          <w:szCs w:val="20"/>
          <w:lang w:val="ro-RO"/>
        </w:rPr>
        <w:t>prin raportare la</w:t>
      </w:r>
      <w:r w:rsidR="001643DC" w:rsidRPr="00493832">
        <w:rPr>
          <w:rFonts w:ascii="Cambria" w:hAnsi="Cambria"/>
          <w:bCs/>
          <w:iCs/>
          <w:sz w:val="20"/>
          <w:szCs w:val="20"/>
          <w:lang w:val="ro-RO"/>
        </w:rPr>
        <w:t xml:space="preserve"> clauzele contractuale incluse în acest sens î</w:t>
      </w:r>
      <w:r w:rsidR="00270F55" w:rsidRPr="00493832">
        <w:rPr>
          <w:rFonts w:ascii="Cambria" w:hAnsi="Cambria"/>
          <w:bCs/>
          <w:iCs/>
          <w:sz w:val="20"/>
          <w:szCs w:val="20"/>
          <w:lang w:val="ro-RO"/>
        </w:rPr>
        <w:t xml:space="preserve">n </w:t>
      </w:r>
      <w:r w:rsidR="00950FA2" w:rsidRPr="00493832">
        <w:rPr>
          <w:rFonts w:ascii="Cambria" w:hAnsi="Cambria"/>
          <w:bCs/>
          <w:iCs/>
          <w:sz w:val="20"/>
          <w:szCs w:val="20"/>
          <w:lang w:val="ro-RO"/>
        </w:rPr>
        <w:t>Documentația</w:t>
      </w:r>
      <w:r w:rsidR="00270F55" w:rsidRPr="00493832">
        <w:rPr>
          <w:rFonts w:ascii="Cambria" w:hAnsi="Cambria"/>
          <w:bCs/>
          <w:iCs/>
          <w:sz w:val="20"/>
          <w:szCs w:val="20"/>
          <w:lang w:val="ro-RO"/>
        </w:rPr>
        <w:t xml:space="preserve"> de atribuire</w:t>
      </w:r>
    </w:p>
    <w:p w14:paraId="079D57F8" w14:textId="77777777" w:rsidR="00270F55" w:rsidRPr="00493832" w:rsidRDefault="00270F55" w:rsidP="008E6BEC">
      <w:pPr>
        <w:widowControl/>
        <w:tabs>
          <w:tab w:val="left" w:pos="851"/>
        </w:tabs>
        <w:autoSpaceDE/>
        <w:autoSpaceDN/>
        <w:adjustRightInd w:val="0"/>
        <w:contextualSpacing/>
        <w:jc w:val="both"/>
        <w:rPr>
          <w:rFonts w:ascii="Cambria" w:hAnsi="Cambria"/>
          <w:b/>
          <w:sz w:val="20"/>
          <w:szCs w:val="20"/>
          <w:lang w:val="ro-RO"/>
        </w:rPr>
      </w:pPr>
    </w:p>
    <w:p w14:paraId="3A447C64" w14:textId="77777777" w:rsidR="00270F55" w:rsidRPr="00493832" w:rsidRDefault="001643DC"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w:t>
      </w:r>
      <w:r w:rsidR="00C02436" w:rsidRPr="00493832">
        <w:rPr>
          <w:rFonts w:ascii="Cambria" w:hAnsi="Cambria"/>
          <w:i/>
          <w:sz w:val="20"/>
          <w:szCs w:val="20"/>
          <w:lang w:val="ro-RO" w:eastAsia="en-GB"/>
        </w:rPr>
        <w:t>includeți</w:t>
      </w:r>
      <w:r w:rsidRPr="00493832">
        <w:rPr>
          <w:rFonts w:ascii="Cambria" w:hAnsi="Cambria"/>
          <w:i/>
          <w:sz w:val="20"/>
          <w:szCs w:val="20"/>
          <w:lang w:val="ro-RO" w:eastAsia="en-GB"/>
        </w:rPr>
        <w:t xml:space="preserve"> aici informații despre strategia implementată pentru obținerea asigură</w:t>
      </w:r>
      <w:r w:rsidR="00270F55" w:rsidRPr="00493832">
        <w:rPr>
          <w:rFonts w:ascii="Cambria" w:hAnsi="Cambria"/>
          <w:i/>
          <w:sz w:val="20"/>
          <w:szCs w:val="20"/>
          <w:lang w:val="ro-RO" w:eastAsia="en-GB"/>
        </w:rPr>
        <w:t>rii c</w:t>
      </w:r>
      <w:r w:rsidR="00C51A21" w:rsidRPr="00493832">
        <w:rPr>
          <w:rFonts w:ascii="Cambria" w:hAnsi="Cambria"/>
          <w:i/>
          <w:sz w:val="20"/>
          <w:szCs w:val="20"/>
          <w:lang w:val="ro-RO" w:eastAsia="en-GB"/>
        </w:rPr>
        <w:t>ă</w:t>
      </w:r>
      <w:r w:rsidR="00270F55" w:rsidRPr="00493832">
        <w:rPr>
          <w:rFonts w:ascii="Cambria" w:hAnsi="Cambria"/>
          <w:i/>
          <w:sz w:val="20"/>
          <w:szCs w:val="20"/>
          <w:lang w:val="ro-RO" w:eastAsia="en-GB"/>
        </w:rPr>
        <w:t xml:space="preserve"> </w:t>
      </w:r>
      <w:r w:rsidR="00C81690" w:rsidRPr="00493832">
        <w:rPr>
          <w:rFonts w:ascii="Cambria" w:hAnsi="Cambria"/>
          <w:i/>
          <w:sz w:val="20"/>
          <w:szCs w:val="20"/>
          <w:lang w:val="ro-RO" w:eastAsia="en-GB"/>
        </w:rPr>
        <w:t xml:space="preserve">în </w:t>
      </w:r>
      <w:r w:rsidRPr="00493832">
        <w:rPr>
          <w:rFonts w:ascii="Cambria" w:hAnsi="Cambria"/>
          <w:i/>
          <w:sz w:val="20"/>
          <w:szCs w:val="20"/>
          <w:lang w:val="ro-RO" w:eastAsia="en-GB"/>
        </w:rPr>
        <w:t>Contractul ce rezultă</w:t>
      </w:r>
      <w:r w:rsidR="00270F55" w:rsidRPr="00493832">
        <w:rPr>
          <w:rFonts w:ascii="Cambria" w:hAnsi="Cambria"/>
          <w:i/>
          <w:sz w:val="20"/>
          <w:szCs w:val="20"/>
          <w:lang w:val="ro-RO" w:eastAsia="en-GB"/>
        </w:rPr>
        <w:t xml:space="preserve"> </w:t>
      </w:r>
      <w:r w:rsidRPr="00493832">
        <w:rPr>
          <w:rFonts w:ascii="Cambria" w:hAnsi="Cambria"/>
          <w:i/>
          <w:sz w:val="20"/>
          <w:szCs w:val="20"/>
          <w:lang w:val="ro-RO" w:eastAsia="en-GB"/>
        </w:rPr>
        <w:t>din această procedură apariția ș</w:t>
      </w:r>
      <w:r w:rsidR="00270F55" w:rsidRPr="00493832">
        <w:rPr>
          <w:rFonts w:ascii="Cambria" w:hAnsi="Cambria"/>
          <w:i/>
          <w:sz w:val="20"/>
          <w:szCs w:val="20"/>
          <w:lang w:val="ro-RO" w:eastAsia="en-GB"/>
        </w:rPr>
        <w:t>i materializarea conflictului de interese este prevenit</w:t>
      </w:r>
      <w:r w:rsidR="00B526AD" w:rsidRPr="00493832">
        <w:rPr>
          <w:rFonts w:ascii="Cambria" w:hAnsi="Cambria"/>
          <w:i/>
          <w:sz w:val="20"/>
          <w:szCs w:val="20"/>
          <w:lang w:val="ro-RO" w:eastAsia="en-GB"/>
        </w:rPr>
        <w:t>]</w:t>
      </w:r>
      <w:r w:rsidR="00270F55" w:rsidRPr="00493832">
        <w:rPr>
          <w:rFonts w:ascii="Cambria" w:hAnsi="Cambria"/>
          <w:i/>
          <w:sz w:val="20"/>
          <w:szCs w:val="20"/>
          <w:lang w:val="ro-RO" w:eastAsia="en-GB"/>
        </w:rPr>
        <w:t xml:space="preserve"> </w:t>
      </w:r>
    </w:p>
    <w:p w14:paraId="7064E41D" w14:textId="77777777" w:rsidR="00270F55" w:rsidRPr="00493832" w:rsidRDefault="00270F55" w:rsidP="008E6BEC">
      <w:pPr>
        <w:widowControl/>
        <w:tabs>
          <w:tab w:val="left" w:pos="851"/>
        </w:tabs>
        <w:autoSpaceDE/>
        <w:autoSpaceDN/>
        <w:adjustRightInd w:val="0"/>
        <w:contextualSpacing/>
        <w:jc w:val="both"/>
        <w:rPr>
          <w:rFonts w:ascii="Cambria" w:hAnsi="Cambria"/>
          <w:i/>
          <w:sz w:val="20"/>
          <w:szCs w:val="20"/>
          <w:lang w:val="ro-RO" w:eastAsia="en-GB"/>
        </w:rPr>
      </w:pPr>
    </w:p>
    <w:p w14:paraId="699019EE" w14:textId="77777777" w:rsidR="00AA7A80" w:rsidRPr="00493832" w:rsidRDefault="00B526AD" w:rsidP="00A46BE6">
      <w:pPr>
        <w:numPr>
          <w:ilvl w:val="0"/>
          <w:numId w:val="1"/>
        </w:numPr>
        <w:tabs>
          <w:tab w:val="left" w:pos="0"/>
        </w:tabs>
        <w:jc w:val="both"/>
        <w:rPr>
          <w:rFonts w:ascii="Cambria" w:hAnsi="Cambria"/>
          <w:sz w:val="20"/>
          <w:szCs w:val="20"/>
          <w:lang w:val="ro-RO"/>
        </w:rPr>
      </w:pPr>
      <w:r w:rsidRPr="00493832">
        <w:rPr>
          <w:rFonts w:ascii="Cambria" w:hAnsi="Cambria"/>
          <w:bCs/>
          <w:iCs/>
          <w:sz w:val="20"/>
          <w:szCs w:val="20"/>
          <w:lang w:val="ro-RO"/>
        </w:rPr>
        <w:t>Prezentarea strategiei</w:t>
      </w:r>
      <w:r w:rsidR="00270F55" w:rsidRPr="00493832">
        <w:rPr>
          <w:rFonts w:ascii="Cambria" w:hAnsi="Cambria"/>
          <w:bCs/>
          <w:iCs/>
          <w:sz w:val="20"/>
          <w:szCs w:val="20"/>
          <w:lang w:val="ro-RO"/>
        </w:rPr>
        <w:t xml:space="preserve"> </w:t>
      </w:r>
      <w:r w:rsidR="001643DC" w:rsidRPr="00493832">
        <w:rPr>
          <w:rFonts w:ascii="Cambria" w:hAnsi="Cambria"/>
          <w:bCs/>
          <w:iCs/>
          <w:sz w:val="20"/>
          <w:szCs w:val="20"/>
          <w:lang w:val="ro-RO"/>
        </w:rPr>
        <w:t>anti-corupție ce va fi implementată</w:t>
      </w:r>
      <w:r w:rsidRPr="00493832">
        <w:rPr>
          <w:rFonts w:ascii="Cambria" w:hAnsi="Cambria"/>
          <w:bCs/>
          <w:iCs/>
          <w:sz w:val="20"/>
          <w:szCs w:val="20"/>
          <w:lang w:val="ro-RO"/>
        </w:rPr>
        <w:t xml:space="preserve"> </w:t>
      </w:r>
      <w:r w:rsidR="00270F55" w:rsidRPr="00493832">
        <w:rPr>
          <w:rFonts w:ascii="Cambria" w:hAnsi="Cambria"/>
          <w:bCs/>
          <w:iCs/>
          <w:sz w:val="20"/>
          <w:szCs w:val="20"/>
          <w:lang w:val="ro-RO"/>
        </w:rPr>
        <w:t xml:space="preserve">de Ofertant pentru prevenirea </w:t>
      </w:r>
      <w:r w:rsidR="001643DC" w:rsidRPr="00493832">
        <w:rPr>
          <w:rFonts w:ascii="Cambria" w:hAnsi="Cambria"/>
          <w:bCs/>
          <w:iCs/>
          <w:sz w:val="20"/>
          <w:szCs w:val="20"/>
          <w:lang w:val="ro-RO"/>
        </w:rPr>
        <w:t>corupț</w:t>
      </w:r>
      <w:r w:rsidRPr="00493832">
        <w:rPr>
          <w:rFonts w:ascii="Cambria" w:hAnsi="Cambria"/>
          <w:bCs/>
          <w:iCs/>
          <w:sz w:val="20"/>
          <w:szCs w:val="20"/>
          <w:lang w:val="ro-RO"/>
        </w:rPr>
        <w:t xml:space="preserve">iei </w:t>
      </w:r>
    </w:p>
    <w:p w14:paraId="583FA0CB" w14:textId="77777777" w:rsidR="00B526AD" w:rsidRPr="00493832" w:rsidRDefault="00B526AD" w:rsidP="008E6BEC">
      <w:pPr>
        <w:widowControl/>
        <w:tabs>
          <w:tab w:val="left" w:pos="851"/>
        </w:tabs>
        <w:autoSpaceDE/>
        <w:autoSpaceDN/>
        <w:adjustRightInd w:val="0"/>
        <w:ind w:left="360"/>
        <w:contextualSpacing/>
        <w:jc w:val="both"/>
        <w:rPr>
          <w:rFonts w:ascii="Cambria" w:hAnsi="Cambria"/>
          <w:i/>
          <w:sz w:val="20"/>
          <w:szCs w:val="20"/>
          <w:lang w:val="ro-RO" w:eastAsia="en-GB"/>
        </w:rPr>
      </w:pPr>
    </w:p>
    <w:p w14:paraId="1C0863B7" w14:textId="77777777" w:rsidR="00B526AD" w:rsidRPr="00493832" w:rsidRDefault="001643DC"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[includeți aici informații despre strategia implementată</w:t>
      </w:r>
      <w:r w:rsidR="00B526AD" w:rsidRPr="00493832">
        <w:rPr>
          <w:rFonts w:ascii="Cambria" w:hAnsi="Cambria"/>
          <w:i/>
          <w:sz w:val="20"/>
          <w:szCs w:val="20"/>
          <w:lang w:val="ro-RO" w:eastAsia="en-GB"/>
        </w:rPr>
        <w:t xml:space="preserve"> pentru </w:t>
      </w:r>
      <w:r w:rsidRPr="00493832">
        <w:rPr>
          <w:rFonts w:ascii="Cambria" w:hAnsi="Cambria"/>
          <w:i/>
          <w:sz w:val="20"/>
          <w:szCs w:val="20"/>
          <w:lang w:val="ro-RO" w:eastAsia="en-GB"/>
        </w:rPr>
        <w:t>obținerea asigurării că în Contractul ce rezultă din această procedură</w:t>
      </w:r>
      <w:r w:rsidR="00B526AD" w:rsidRPr="00493832">
        <w:rPr>
          <w:rFonts w:ascii="Cambria" w:hAnsi="Cambria"/>
          <w:i/>
          <w:sz w:val="20"/>
          <w:szCs w:val="20"/>
          <w:lang w:val="ro-RO" w:eastAsia="en-GB"/>
        </w:rPr>
        <w:t xml:space="preserve"> se st</w:t>
      </w:r>
      <w:r w:rsidR="008975AB" w:rsidRPr="00493832">
        <w:rPr>
          <w:rFonts w:ascii="Cambria" w:hAnsi="Cambria"/>
          <w:i/>
          <w:sz w:val="20"/>
          <w:szCs w:val="20"/>
          <w:lang w:val="ro-RO" w:eastAsia="en-GB"/>
        </w:rPr>
        <w:t>a</w:t>
      </w:r>
      <w:r w:rsidRPr="00493832">
        <w:rPr>
          <w:rFonts w:ascii="Cambria" w:hAnsi="Cambria"/>
          <w:i/>
          <w:sz w:val="20"/>
          <w:szCs w:val="20"/>
          <w:lang w:val="ro-RO" w:eastAsia="en-GB"/>
        </w:rPr>
        <w:t>bilește un flux al informațiilor și a plăț</w:t>
      </w:r>
      <w:r w:rsidR="00B526AD" w:rsidRPr="00493832">
        <w:rPr>
          <w:rFonts w:ascii="Cambria" w:hAnsi="Cambria"/>
          <w:i/>
          <w:sz w:val="20"/>
          <w:szCs w:val="20"/>
          <w:lang w:val="ro-RO" w:eastAsia="en-GB"/>
        </w:rPr>
        <w:t>ilor primite de Co</w:t>
      </w:r>
      <w:r w:rsidRPr="00493832">
        <w:rPr>
          <w:rFonts w:ascii="Cambria" w:hAnsi="Cambria"/>
          <w:i/>
          <w:sz w:val="20"/>
          <w:szCs w:val="20"/>
          <w:lang w:val="ro-RO" w:eastAsia="en-GB"/>
        </w:rPr>
        <w:t>ntractant pentru evitarea potențialelor situații privind corupția. Nu includeț</w:t>
      </w:r>
      <w:r w:rsidR="00B526AD" w:rsidRPr="00493832">
        <w:rPr>
          <w:rFonts w:ascii="Cambria" w:hAnsi="Cambria"/>
          <w:i/>
          <w:sz w:val="20"/>
          <w:szCs w:val="20"/>
          <w:lang w:val="ro-RO" w:eastAsia="en-GB"/>
        </w:rPr>
        <w:t>i aici politica, procedurile sau sistemul</w:t>
      </w:r>
      <w:r w:rsidRPr="00493832">
        <w:rPr>
          <w:rFonts w:ascii="Cambria" w:hAnsi="Cambria"/>
          <w:i/>
          <w:sz w:val="20"/>
          <w:szCs w:val="20"/>
          <w:lang w:val="ro-RO" w:eastAsia="en-GB"/>
        </w:rPr>
        <w:t xml:space="preserve"> de management pentru anticorupț</w:t>
      </w:r>
      <w:r w:rsidR="00B526AD" w:rsidRPr="00493832">
        <w:rPr>
          <w:rFonts w:ascii="Cambria" w:hAnsi="Cambria"/>
          <w:i/>
          <w:sz w:val="20"/>
          <w:szCs w:val="20"/>
          <w:lang w:val="ro-RO" w:eastAsia="en-GB"/>
        </w:rPr>
        <w:t xml:space="preserve">ie la nivel </w:t>
      </w:r>
      <w:r w:rsidRPr="00493832">
        <w:rPr>
          <w:rFonts w:ascii="Cambria" w:hAnsi="Cambria"/>
          <w:i/>
          <w:sz w:val="20"/>
          <w:szCs w:val="20"/>
          <w:lang w:val="ro-RO" w:eastAsia="en-GB"/>
        </w:rPr>
        <w:t>de operator economic ci precizaț</w:t>
      </w:r>
      <w:r w:rsidR="00B526AD" w:rsidRPr="00493832">
        <w:rPr>
          <w:rFonts w:ascii="Cambria" w:hAnsi="Cambria"/>
          <w:i/>
          <w:sz w:val="20"/>
          <w:szCs w:val="20"/>
          <w:lang w:val="ro-RO" w:eastAsia="en-GB"/>
        </w:rPr>
        <w:t>i expres cum este o</w:t>
      </w:r>
      <w:r w:rsidRPr="00493832">
        <w:rPr>
          <w:rFonts w:ascii="Cambria" w:hAnsi="Cambria"/>
          <w:i/>
          <w:sz w:val="20"/>
          <w:szCs w:val="20"/>
          <w:lang w:val="ro-RO" w:eastAsia="en-GB"/>
        </w:rPr>
        <w:t>bținută asigurarea că strategia anticorupție pentru și în legătură cu Contractul ce rezultă din această procedură este implementată</w:t>
      </w:r>
      <w:r w:rsidR="00A4268D" w:rsidRPr="00493832">
        <w:rPr>
          <w:rFonts w:ascii="Cambria" w:hAnsi="Cambria"/>
          <w:i/>
          <w:sz w:val="20"/>
          <w:szCs w:val="20"/>
          <w:lang w:val="ro-RO" w:eastAsia="en-GB"/>
        </w:rPr>
        <w:t>]</w:t>
      </w:r>
    </w:p>
    <w:p w14:paraId="08E62067" w14:textId="77777777" w:rsidR="00B526AD" w:rsidRPr="00493832" w:rsidRDefault="00B526AD" w:rsidP="008E6BEC">
      <w:pPr>
        <w:widowControl/>
        <w:tabs>
          <w:tab w:val="left" w:pos="851"/>
        </w:tabs>
        <w:autoSpaceDE/>
        <w:autoSpaceDN/>
        <w:adjustRightInd w:val="0"/>
        <w:ind w:left="360"/>
        <w:contextualSpacing/>
        <w:jc w:val="both"/>
        <w:rPr>
          <w:rFonts w:ascii="Cambria" w:hAnsi="Cambria"/>
          <w:i/>
          <w:sz w:val="20"/>
          <w:szCs w:val="20"/>
          <w:lang w:val="ro-RO" w:eastAsia="en-GB"/>
        </w:rPr>
      </w:pPr>
    </w:p>
    <w:p w14:paraId="7F75B661" w14:textId="77777777" w:rsidR="00B526AD" w:rsidRPr="00493832" w:rsidRDefault="00B526AD" w:rsidP="00A46BE6">
      <w:pPr>
        <w:numPr>
          <w:ilvl w:val="0"/>
          <w:numId w:val="1"/>
        </w:numPr>
        <w:tabs>
          <w:tab w:val="left" w:pos="0"/>
        </w:tabs>
        <w:jc w:val="both"/>
        <w:rPr>
          <w:rFonts w:ascii="Cambria" w:hAnsi="Cambria"/>
          <w:sz w:val="20"/>
          <w:szCs w:val="20"/>
          <w:lang w:val="ro-RO"/>
        </w:rPr>
      </w:pPr>
      <w:r w:rsidRPr="00493832">
        <w:rPr>
          <w:rFonts w:ascii="Cambria" w:hAnsi="Cambria"/>
          <w:bCs/>
          <w:iCs/>
          <w:sz w:val="20"/>
          <w:szCs w:val="20"/>
          <w:lang w:val="ro-RO"/>
        </w:rPr>
        <w:t>Prezentarea modului de real</w:t>
      </w:r>
      <w:r w:rsidR="001643DC" w:rsidRPr="00493832">
        <w:rPr>
          <w:rFonts w:ascii="Cambria" w:hAnsi="Cambria"/>
          <w:bCs/>
          <w:iCs/>
          <w:sz w:val="20"/>
          <w:szCs w:val="20"/>
          <w:lang w:val="ro-RO"/>
        </w:rPr>
        <w:t>izare a î</w:t>
      </w:r>
      <w:r w:rsidRPr="00493832">
        <w:rPr>
          <w:rFonts w:ascii="Cambria" w:hAnsi="Cambria"/>
          <w:bCs/>
          <w:iCs/>
          <w:sz w:val="20"/>
          <w:szCs w:val="20"/>
          <w:lang w:val="ro-RO"/>
        </w:rPr>
        <w:t>nregist</w:t>
      </w:r>
      <w:r w:rsidR="001643DC" w:rsidRPr="00493832">
        <w:rPr>
          <w:rFonts w:ascii="Cambria" w:hAnsi="Cambria"/>
          <w:bCs/>
          <w:iCs/>
          <w:sz w:val="20"/>
          <w:szCs w:val="20"/>
          <w:lang w:val="ro-RO"/>
        </w:rPr>
        <w:t>rărilor pentru activitățile, deciziile și fluxul informațional și financiar în legătură</w:t>
      </w:r>
      <w:r w:rsidRPr="00493832">
        <w:rPr>
          <w:rFonts w:ascii="Cambria" w:hAnsi="Cambria"/>
          <w:bCs/>
          <w:iCs/>
          <w:sz w:val="20"/>
          <w:szCs w:val="20"/>
          <w:lang w:val="ro-RO"/>
        </w:rPr>
        <w:t xml:space="preserve"> cu acest Contract, astfel </w:t>
      </w:r>
      <w:r w:rsidR="001643DC" w:rsidRPr="00493832">
        <w:rPr>
          <w:rFonts w:ascii="Cambria" w:hAnsi="Cambria"/>
          <w:bCs/>
          <w:iCs/>
          <w:sz w:val="20"/>
          <w:szCs w:val="20"/>
          <w:lang w:val="ro-RO"/>
        </w:rPr>
        <w:t>încât să</w:t>
      </w:r>
      <w:r w:rsidR="00923FC4" w:rsidRPr="00493832">
        <w:rPr>
          <w:rFonts w:ascii="Cambria" w:hAnsi="Cambria"/>
          <w:bCs/>
          <w:iCs/>
          <w:sz w:val="20"/>
          <w:szCs w:val="20"/>
          <w:lang w:val="ro-RO"/>
        </w:rPr>
        <w:t xml:space="preserve"> se asi</w:t>
      </w:r>
      <w:r w:rsidR="001643DC" w:rsidRPr="00493832">
        <w:rPr>
          <w:rFonts w:ascii="Cambria" w:hAnsi="Cambria"/>
          <w:bCs/>
          <w:iCs/>
          <w:sz w:val="20"/>
          <w:szCs w:val="20"/>
          <w:lang w:val="ro-RO"/>
        </w:rPr>
        <w:t>gure trasabilitatea deciziilor în cazul î</w:t>
      </w:r>
      <w:r w:rsidR="00923FC4" w:rsidRPr="00493832">
        <w:rPr>
          <w:rFonts w:ascii="Cambria" w:hAnsi="Cambria"/>
          <w:bCs/>
          <w:iCs/>
          <w:sz w:val="20"/>
          <w:szCs w:val="20"/>
          <w:lang w:val="ro-RO"/>
        </w:rPr>
        <w:t>n care ac</w:t>
      </w:r>
      <w:r w:rsidR="001643DC" w:rsidRPr="00493832">
        <w:rPr>
          <w:rFonts w:ascii="Cambria" w:hAnsi="Cambria"/>
          <w:bCs/>
          <w:iCs/>
          <w:sz w:val="20"/>
          <w:szCs w:val="20"/>
          <w:lang w:val="ro-RO"/>
        </w:rPr>
        <w:t>est Contract este supus verificărilor de terță</w:t>
      </w:r>
      <w:r w:rsidR="00923FC4" w:rsidRPr="00493832">
        <w:rPr>
          <w:rFonts w:ascii="Cambria" w:hAnsi="Cambria"/>
          <w:bCs/>
          <w:iCs/>
          <w:sz w:val="20"/>
          <w:szCs w:val="20"/>
          <w:lang w:val="ro-RO"/>
        </w:rPr>
        <w:t xml:space="preserve"> parte </w:t>
      </w:r>
    </w:p>
    <w:p w14:paraId="61E29275" w14:textId="77777777" w:rsidR="00B526AD" w:rsidRPr="00493832" w:rsidRDefault="00B526AD" w:rsidP="008E6BEC">
      <w:pPr>
        <w:widowControl/>
        <w:tabs>
          <w:tab w:val="left" w:pos="851"/>
        </w:tabs>
        <w:autoSpaceDE/>
        <w:autoSpaceDN/>
        <w:adjustRightInd w:val="0"/>
        <w:ind w:left="360"/>
        <w:contextualSpacing/>
        <w:jc w:val="both"/>
        <w:rPr>
          <w:rFonts w:ascii="Cambria" w:hAnsi="Cambria"/>
          <w:i/>
          <w:sz w:val="20"/>
          <w:szCs w:val="20"/>
          <w:lang w:val="ro-RO" w:eastAsia="en-GB"/>
        </w:rPr>
      </w:pPr>
    </w:p>
    <w:p w14:paraId="4C199002" w14:textId="77777777" w:rsidR="00923FC4" w:rsidRPr="00493832" w:rsidRDefault="00923FC4"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lastRenderedPageBreak/>
        <w:t>[includ</w:t>
      </w:r>
      <w:r w:rsidR="001643DC" w:rsidRPr="00493832">
        <w:rPr>
          <w:rFonts w:ascii="Cambria" w:hAnsi="Cambria"/>
          <w:i/>
          <w:sz w:val="20"/>
          <w:szCs w:val="20"/>
          <w:lang w:val="ro-RO" w:eastAsia="en-GB"/>
        </w:rPr>
        <w:t>eți aici informaț</w:t>
      </w:r>
      <w:r w:rsidRPr="00493832">
        <w:rPr>
          <w:rFonts w:ascii="Cambria" w:hAnsi="Cambria"/>
          <w:i/>
          <w:sz w:val="20"/>
          <w:szCs w:val="20"/>
          <w:lang w:val="ro-RO" w:eastAsia="en-GB"/>
        </w:rPr>
        <w:t xml:space="preserve">ii </w:t>
      </w:r>
      <w:r w:rsidR="008E0725" w:rsidRPr="00493832">
        <w:rPr>
          <w:rFonts w:ascii="Cambria" w:hAnsi="Cambria"/>
          <w:i/>
          <w:sz w:val="20"/>
          <w:szCs w:val="20"/>
          <w:lang w:val="ro-RO" w:eastAsia="en-GB"/>
        </w:rPr>
        <w:t xml:space="preserve">despre </w:t>
      </w:r>
      <w:r w:rsidR="001643DC" w:rsidRPr="00493832">
        <w:rPr>
          <w:rFonts w:ascii="Cambria" w:hAnsi="Cambria"/>
          <w:i/>
          <w:sz w:val="20"/>
          <w:szCs w:val="20"/>
          <w:lang w:val="ro-RO" w:eastAsia="en-GB"/>
        </w:rPr>
        <w:t>modalitatea de realizare a înregistrărilor ș</w:t>
      </w:r>
      <w:r w:rsidRPr="00493832">
        <w:rPr>
          <w:rFonts w:ascii="Cambria" w:hAnsi="Cambria"/>
          <w:i/>
          <w:sz w:val="20"/>
          <w:szCs w:val="20"/>
          <w:lang w:val="ro-RO" w:eastAsia="en-GB"/>
        </w:rPr>
        <w:t>i mo</w:t>
      </w:r>
      <w:r w:rsidR="001643DC" w:rsidRPr="00493832">
        <w:rPr>
          <w:rFonts w:ascii="Cambria" w:hAnsi="Cambria"/>
          <w:i/>
          <w:sz w:val="20"/>
          <w:szCs w:val="20"/>
          <w:lang w:val="ro-RO" w:eastAsia="en-GB"/>
        </w:rPr>
        <w:t>dalitatea de arhivare a informațiilor, accesul la informaț</w:t>
      </w:r>
      <w:r w:rsidRPr="00493832">
        <w:rPr>
          <w:rFonts w:ascii="Cambria" w:hAnsi="Cambria"/>
          <w:i/>
          <w:sz w:val="20"/>
          <w:szCs w:val="20"/>
          <w:lang w:val="ro-RO" w:eastAsia="en-GB"/>
        </w:rPr>
        <w:t>ii a</w:t>
      </w:r>
      <w:r w:rsidR="001643DC" w:rsidRPr="00493832">
        <w:rPr>
          <w:rFonts w:ascii="Cambria" w:hAnsi="Cambria"/>
          <w:i/>
          <w:sz w:val="20"/>
          <w:szCs w:val="20"/>
          <w:lang w:val="ro-RO" w:eastAsia="en-GB"/>
        </w:rPr>
        <w:t>rhivate prin raportare la cerințele incluse î</w:t>
      </w:r>
      <w:r w:rsidRPr="00493832">
        <w:rPr>
          <w:rFonts w:ascii="Cambria" w:hAnsi="Cambria"/>
          <w:i/>
          <w:sz w:val="20"/>
          <w:szCs w:val="20"/>
          <w:lang w:val="ro-RO" w:eastAsia="en-GB"/>
        </w:rPr>
        <w:t xml:space="preserve">n Contract. </w:t>
      </w:r>
    </w:p>
    <w:p w14:paraId="0BB68016" w14:textId="77777777" w:rsidR="00B526AD" w:rsidRPr="00493832" w:rsidRDefault="00B526AD" w:rsidP="008E6BEC">
      <w:pPr>
        <w:tabs>
          <w:tab w:val="left" w:pos="0"/>
        </w:tabs>
        <w:jc w:val="both"/>
        <w:rPr>
          <w:rFonts w:ascii="Cambria" w:hAnsi="Cambria"/>
          <w:sz w:val="20"/>
          <w:szCs w:val="20"/>
          <w:lang w:val="ro-RO"/>
        </w:rPr>
      </w:pPr>
    </w:p>
    <w:p w14:paraId="735C79EC" w14:textId="77777777" w:rsidR="00DC0DE3" w:rsidRPr="00493832" w:rsidRDefault="00DC0DE3" w:rsidP="00A46BE6">
      <w:pPr>
        <w:numPr>
          <w:ilvl w:val="0"/>
          <w:numId w:val="1"/>
        </w:numPr>
        <w:tabs>
          <w:tab w:val="left" w:pos="0"/>
        </w:tabs>
        <w:jc w:val="both"/>
        <w:rPr>
          <w:rFonts w:ascii="Cambria" w:hAnsi="Cambria"/>
          <w:sz w:val="20"/>
          <w:szCs w:val="20"/>
          <w:lang w:val="ro-RO"/>
        </w:rPr>
      </w:pPr>
      <w:r w:rsidRPr="00493832">
        <w:rPr>
          <w:rFonts w:ascii="Cambria" w:hAnsi="Cambria"/>
          <w:bCs/>
          <w:iCs/>
          <w:sz w:val="20"/>
          <w:szCs w:val="20"/>
          <w:lang w:val="ro-RO"/>
        </w:rPr>
        <w:t>Prezentarea</w:t>
      </w:r>
      <w:r w:rsidR="007F1CA1" w:rsidRPr="00493832">
        <w:rPr>
          <w:rFonts w:ascii="Cambria" w:hAnsi="Cambria"/>
          <w:bCs/>
          <w:iCs/>
          <w:sz w:val="20"/>
          <w:szCs w:val="20"/>
          <w:lang w:val="ro-RO"/>
        </w:rPr>
        <w:t xml:space="preserve"> modului de realizare a comunică</w:t>
      </w:r>
      <w:r w:rsidRPr="00493832">
        <w:rPr>
          <w:rFonts w:ascii="Cambria" w:hAnsi="Cambria"/>
          <w:bCs/>
          <w:iCs/>
          <w:sz w:val="20"/>
          <w:szCs w:val="20"/>
          <w:lang w:val="ro-RO"/>
        </w:rPr>
        <w:t>rii dintre Oferta</w:t>
      </w:r>
      <w:r w:rsidR="007F1CA1" w:rsidRPr="00493832">
        <w:rPr>
          <w:rFonts w:ascii="Cambria" w:hAnsi="Cambria"/>
          <w:bCs/>
          <w:iCs/>
          <w:sz w:val="20"/>
          <w:szCs w:val="20"/>
          <w:lang w:val="ro-RO"/>
        </w:rPr>
        <w:t>nt și terț/terți susținători în legătură</w:t>
      </w:r>
      <w:r w:rsidRPr="00493832">
        <w:rPr>
          <w:rFonts w:ascii="Cambria" w:hAnsi="Cambria"/>
          <w:bCs/>
          <w:iCs/>
          <w:sz w:val="20"/>
          <w:szCs w:val="20"/>
          <w:lang w:val="ro-RO"/>
        </w:rPr>
        <w:t xml:space="preserve"> cu  executarea Contractului </w:t>
      </w:r>
    </w:p>
    <w:p w14:paraId="3DBE39D6" w14:textId="77777777" w:rsidR="00DC0DE3" w:rsidRPr="00493832" w:rsidRDefault="00DC0DE3" w:rsidP="008E6BEC">
      <w:pPr>
        <w:widowControl/>
        <w:tabs>
          <w:tab w:val="left" w:pos="851"/>
        </w:tabs>
        <w:autoSpaceDE/>
        <w:autoSpaceDN/>
        <w:adjustRightInd w:val="0"/>
        <w:ind w:left="360"/>
        <w:contextualSpacing/>
        <w:jc w:val="both"/>
        <w:rPr>
          <w:rFonts w:ascii="Cambria" w:hAnsi="Cambria"/>
          <w:i/>
          <w:sz w:val="20"/>
          <w:szCs w:val="20"/>
          <w:lang w:val="ro-RO" w:eastAsia="en-GB"/>
        </w:rPr>
      </w:pPr>
    </w:p>
    <w:p w14:paraId="45BD9E2F" w14:textId="77777777" w:rsidR="00DC0DE3" w:rsidRPr="00493832" w:rsidRDefault="007F1CA1"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[În situația în care este aplicabil, includeți aici informaț</w:t>
      </w:r>
      <w:r w:rsidR="00DC0DE3" w:rsidRPr="00493832">
        <w:rPr>
          <w:rFonts w:ascii="Cambria" w:hAnsi="Cambria"/>
          <w:i/>
          <w:sz w:val="20"/>
          <w:szCs w:val="20"/>
          <w:lang w:val="ro-RO" w:eastAsia="en-GB"/>
        </w:rPr>
        <w:t>ii despre mod</w:t>
      </w:r>
      <w:r w:rsidRPr="00493832">
        <w:rPr>
          <w:rFonts w:ascii="Cambria" w:hAnsi="Cambria"/>
          <w:i/>
          <w:sz w:val="20"/>
          <w:szCs w:val="20"/>
          <w:lang w:val="ro-RO" w:eastAsia="en-GB"/>
        </w:rPr>
        <w:t>alitatea de realizare a comunicării cu terțul/terții susținători în ceea ce privește monitorizarea performanț</w:t>
      </w:r>
      <w:r w:rsidR="00DC0DE3" w:rsidRPr="00493832">
        <w:rPr>
          <w:rFonts w:ascii="Cambria" w:hAnsi="Cambria"/>
          <w:i/>
          <w:sz w:val="20"/>
          <w:szCs w:val="20"/>
          <w:lang w:val="ro-RO" w:eastAsia="en-GB"/>
        </w:rPr>
        <w:t xml:space="preserve">ei </w:t>
      </w:r>
      <w:r w:rsidRPr="00493832">
        <w:rPr>
          <w:rFonts w:ascii="Cambria" w:hAnsi="Cambria"/>
          <w:i/>
          <w:sz w:val="20"/>
          <w:szCs w:val="20"/>
          <w:lang w:val="ro-RO" w:eastAsia="en-GB"/>
        </w:rPr>
        <w:t>în cadrul contractului și în special în situația în care riscul de dificultăți î</w:t>
      </w:r>
      <w:r w:rsidR="00DC0DE3" w:rsidRPr="00493832">
        <w:rPr>
          <w:rFonts w:ascii="Cambria" w:hAnsi="Cambria"/>
          <w:i/>
          <w:sz w:val="20"/>
          <w:szCs w:val="20"/>
          <w:lang w:val="ro-RO" w:eastAsia="en-GB"/>
        </w:rPr>
        <w:t>n implementare</w:t>
      </w:r>
      <w:r w:rsidRPr="00493832">
        <w:rPr>
          <w:rFonts w:ascii="Cambria" w:hAnsi="Cambria"/>
          <w:i/>
          <w:sz w:val="20"/>
          <w:szCs w:val="20"/>
          <w:lang w:val="ro-RO" w:eastAsia="en-GB"/>
        </w:rPr>
        <w:t>a contractului se materializează</w:t>
      </w:r>
      <w:r w:rsidR="00DC0DE3" w:rsidRPr="00493832">
        <w:rPr>
          <w:rFonts w:ascii="Cambria" w:hAnsi="Cambria"/>
          <w:i/>
          <w:sz w:val="20"/>
          <w:szCs w:val="20"/>
          <w:lang w:val="ro-RO" w:eastAsia="en-GB"/>
        </w:rPr>
        <w:t xml:space="preserve"> (chiar daca acest ris</w:t>
      </w:r>
      <w:r w:rsidRPr="00493832">
        <w:rPr>
          <w:rFonts w:ascii="Cambria" w:hAnsi="Cambria"/>
          <w:i/>
          <w:sz w:val="20"/>
          <w:szCs w:val="20"/>
          <w:lang w:val="ro-RO" w:eastAsia="en-GB"/>
        </w:rPr>
        <w:t>c este considerat ipotetic de că</w:t>
      </w:r>
      <w:r w:rsidR="00DC0DE3" w:rsidRPr="00493832">
        <w:rPr>
          <w:rFonts w:ascii="Cambria" w:hAnsi="Cambria"/>
          <w:i/>
          <w:sz w:val="20"/>
          <w:szCs w:val="20"/>
          <w:lang w:val="ro-RO" w:eastAsia="en-GB"/>
        </w:rPr>
        <w:t xml:space="preserve">tre Ofertant). </w:t>
      </w:r>
    </w:p>
    <w:p w14:paraId="7BF13438" w14:textId="77777777" w:rsidR="0013754F" w:rsidRPr="00493832" w:rsidRDefault="0013754F" w:rsidP="00A46BE6">
      <w:pPr>
        <w:pStyle w:val="ListParagraph"/>
        <w:numPr>
          <w:ilvl w:val="0"/>
          <w:numId w:val="13"/>
        </w:numPr>
        <w:tabs>
          <w:tab w:val="left" w:pos="0"/>
        </w:tabs>
        <w:jc w:val="both"/>
        <w:rPr>
          <w:rFonts w:ascii="Cambria" w:hAnsi="Cambria"/>
          <w:color w:val="000000" w:themeColor="text1"/>
          <w:sz w:val="20"/>
          <w:szCs w:val="20"/>
          <w:lang w:val="ro-RO"/>
        </w:rPr>
      </w:pPr>
      <w:r w:rsidRPr="00493832">
        <w:rPr>
          <w:rFonts w:ascii="Cambria" w:hAnsi="Cambria"/>
          <w:bCs/>
          <w:iCs/>
          <w:color w:val="000000" w:themeColor="text1"/>
          <w:sz w:val="20"/>
          <w:szCs w:val="20"/>
          <w:lang w:val="ro-RO"/>
        </w:rPr>
        <w:t xml:space="preserve">Prezentarea politicii GDPR </w:t>
      </w:r>
    </w:p>
    <w:p w14:paraId="6F6D3CDB" w14:textId="77777777" w:rsidR="0013754F" w:rsidRPr="00493832" w:rsidRDefault="0013754F" w:rsidP="008E6BEC">
      <w:pPr>
        <w:widowControl/>
        <w:tabs>
          <w:tab w:val="left" w:pos="851"/>
        </w:tabs>
        <w:autoSpaceDE/>
        <w:autoSpaceDN/>
        <w:adjustRightInd w:val="0"/>
        <w:ind w:left="360"/>
        <w:contextualSpacing/>
        <w:jc w:val="both"/>
        <w:rPr>
          <w:rFonts w:ascii="Cambria" w:hAnsi="Cambria"/>
          <w:i/>
          <w:color w:val="000000" w:themeColor="text1"/>
          <w:sz w:val="20"/>
          <w:szCs w:val="20"/>
          <w:lang w:val="ro-RO" w:eastAsia="en-GB"/>
        </w:rPr>
      </w:pPr>
    </w:p>
    <w:p w14:paraId="1E33F0BC" w14:textId="77777777" w:rsidR="0013754F" w:rsidRPr="00493832" w:rsidRDefault="0013754F" w:rsidP="008E6BEC">
      <w:pPr>
        <w:widowControl/>
        <w:tabs>
          <w:tab w:val="left" w:pos="851"/>
        </w:tabs>
        <w:autoSpaceDE/>
        <w:autoSpaceDN/>
        <w:adjustRightInd w:val="0"/>
        <w:contextualSpacing/>
        <w:jc w:val="both"/>
        <w:rPr>
          <w:rFonts w:ascii="Cambria" w:hAnsi="Cambria" w:cstheme="minorHAnsi"/>
          <w:i/>
          <w:color w:val="000000" w:themeColor="text1"/>
          <w:sz w:val="20"/>
          <w:szCs w:val="20"/>
          <w:lang w:val="ro-RO" w:eastAsia="en-GB"/>
        </w:rPr>
      </w:pPr>
      <w:r w:rsidRPr="00493832">
        <w:rPr>
          <w:rFonts w:ascii="Cambria" w:hAnsi="Cambria" w:cstheme="minorHAnsi"/>
          <w:i/>
          <w:color w:val="000000" w:themeColor="text1"/>
          <w:sz w:val="20"/>
          <w:szCs w:val="20"/>
          <w:lang w:val="ro-RO" w:eastAsia="en-GB"/>
        </w:rPr>
        <w:t>[includeți aici informații despre modalitatea respectarea a GDRP in relatia cu UAT-ul, inclusiv indicati resursa umana cu aceste sarcini. De asemenea, se va atasa documente justificative pentru demonstrarea detinerii unui responsabil DPO cu studii/autorizatie sau a unui contract cu o firma specializata ce detine personal autorizat– sub sanctiunea neconformitatii ofertei</w:t>
      </w:r>
    </w:p>
    <w:p w14:paraId="2B297077" w14:textId="49A729EC" w:rsidR="0013754F" w:rsidRPr="00493832" w:rsidRDefault="0013754F" w:rsidP="008E6BEC">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493832">
        <w:rPr>
          <w:rFonts w:ascii="Cambria" w:hAnsi="Cambria" w:cstheme="minorHAnsi"/>
          <w:i/>
          <w:color w:val="000000" w:themeColor="text1"/>
          <w:sz w:val="20"/>
          <w:szCs w:val="20"/>
          <w:lang w:val="ro-RO" w:eastAsia="en-GB"/>
        </w:rPr>
        <w:t>Nota: lipsa din cadrul ofertei tehnice depuse a oriceri solicitari din subpunctele de mai sus, duce la neconformitatea ofertei.</w:t>
      </w:r>
    </w:p>
    <w:p w14:paraId="166A49F1" w14:textId="77777777" w:rsidR="003A6A28" w:rsidRPr="00493832" w:rsidRDefault="003A6A28" w:rsidP="008E6BEC">
      <w:pPr>
        <w:widowControl/>
        <w:tabs>
          <w:tab w:val="left" w:pos="851"/>
        </w:tabs>
        <w:autoSpaceDE/>
        <w:autoSpaceDN/>
        <w:adjustRightInd w:val="0"/>
        <w:contextualSpacing/>
        <w:jc w:val="both"/>
        <w:rPr>
          <w:rFonts w:ascii="Cambria" w:hAnsi="Cambria"/>
          <w:i/>
          <w:sz w:val="20"/>
          <w:szCs w:val="20"/>
          <w:lang w:val="ro-RO" w:eastAsia="en-GB"/>
        </w:rPr>
      </w:pPr>
    </w:p>
    <w:p w14:paraId="06A3665D" w14:textId="77777777" w:rsidR="005A04F7" w:rsidRPr="00493832" w:rsidRDefault="005A04F7" w:rsidP="00A46BE6">
      <w:pPr>
        <w:pStyle w:val="Heading1"/>
        <w:numPr>
          <w:ilvl w:val="0"/>
          <w:numId w:val="6"/>
        </w:numPr>
        <w:spacing w:before="0"/>
        <w:rPr>
          <w:rFonts w:ascii="Cambria" w:hAnsi="Cambria" w:cs="Times New Roman"/>
          <w:szCs w:val="20"/>
          <w:lang w:val="ro-RO"/>
        </w:rPr>
      </w:pPr>
      <w:bookmarkStart w:id="11" w:name="_Toc476835378"/>
      <w:bookmarkStart w:id="12" w:name="_Toc148874782"/>
      <w:bookmarkEnd w:id="11"/>
      <w:r w:rsidRPr="00493832">
        <w:rPr>
          <w:rFonts w:ascii="Cambria" w:hAnsi="Cambria" w:cs="Times New Roman"/>
          <w:szCs w:val="20"/>
          <w:lang w:val="ro-RO"/>
        </w:rPr>
        <w:t>Infrastructura care va fi utilizată în realizarea activităților în cadrul Contractului</w:t>
      </w:r>
      <w:bookmarkEnd w:id="12"/>
    </w:p>
    <w:p w14:paraId="459AC006" w14:textId="66FCE141" w:rsidR="00726D5F" w:rsidRPr="00493832" w:rsidRDefault="00366EF2" w:rsidP="008E6BEC">
      <w:pPr>
        <w:widowControl/>
        <w:tabs>
          <w:tab w:val="left" w:pos="851"/>
        </w:tabs>
        <w:autoSpaceDE/>
        <w:autoSpaceDN/>
        <w:adjustRightInd w:val="0"/>
        <w:contextualSpacing/>
        <w:jc w:val="both"/>
        <w:rPr>
          <w:rFonts w:ascii="Cambria" w:eastAsia="Calibri" w:hAnsi="Cambria"/>
          <w:sz w:val="20"/>
          <w:szCs w:val="20"/>
          <w:lang w:val="ro-RO"/>
        </w:rPr>
      </w:pPr>
      <w:r w:rsidRPr="00493832">
        <w:rPr>
          <w:rFonts w:ascii="Cambria" w:eastAsia="Calibri" w:hAnsi="Cambria"/>
          <w:sz w:val="20"/>
          <w:szCs w:val="20"/>
          <w:lang w:val="ro-RO"/>
        </w:rPr>
        <w:t>Nota: lipsa din cadrul ofertei tehnice depuse a oriceri solicitari din subpunctele de mai sus, duce la neconformitatea ofertei.</w:t>
      </w:r>
    </w:p>
    <w:p w14:paraId="3F743D9E" w14:textId="77777777" w:rsidR="00366EF2" w:rsidRPr="00493832" w:rsidRDefault="00366EF2" w:rsidP="008E6BEC">
      <w:pPr>
        <w:widowControl/>
        <w:tabs>
          <w:tab w:val="left" w:pos="851"/>
        </w:tabs>
        <w:autoSpaceDE/>
        <w:autoSpaceDN/>
        <w:adjustRightInd w:val="0"/>
        <w:contextualSpacing/>
        <w:jc w:val="both"/>
        <w:rPr>
          <w:rFonts w:ascii="Cambria" w:eastAsia="Calibri" w:hAnsi="Cambria"/>
          <w:sz w:val="20"/>
          <w:szCs w:val="20"/>
          <w:lang w:val="ro-RO"/>
        </w:rPr>
      </w:pPr>
    </w:p>
    <w:p w14:paraId="5CC56F88" w14:textId="77777777" w:rsidR="005A04F7" w:rsidRPr="00493832" w:rsidRDefault="005A04F7" w:rsidP="008E6BEC">
      <w:pPr>
        <w:widowControl/>
        <w:tabs>
          <w:tab w:val="left" w:pos="851"/>
        </w:tabs>
        <w:autoSpaceDE/>
        <w:autoSpaceDN/>
        <w:adjustRightInd w:val="0"/>
        <w:contextualSpacing/>
        <w:jc w:val="both"/>
        <w:rPr>
          <w:rFonts w:ascii="Cambria" w:eastAsia="Calibri" w:hAnsi="Cambria"/>
          <w:i/>
          <w:sz w:val="20"/>
          <w:szCs w:val="20"/>
          <w:shd w:val="clear" w:color="auto" w:fill="C0C0C0"/>
          <w:lang w:val="ro-RO"/>
        </w:rPr>
      </w:pPr>
      <w:r w:rsidRPr="00493832">
        <w:rPr>
          <w:rFonts w:ascii="Cambria" w:eastAsia="Calibri" w:hAnsi="Cambria"/>
          <w:sz w:val="20"/>
          <w:szCs w:val="20"/>
          <w:lang w:val="ro-RO"/>
        </w:rPr>
        <w:t xml:space="preserve">Prezentarea infrastructurii pe care Ofertantul </w:t>
      </w:r>
      <w:r w:rsidR="00B949EE" w:rsidRPr="00493832">
        <w:rPr>
          <w:rFonts w:ascii="Cambria" w:eastAsia="Calibri" w:hAnsi="Cambria"/>
          <w:sz w:val="20"/>
          <w:szCs w:val="20"/>
          <w:lang w:val="ro-RO"/>
        </w:rPr>
        <w:t xml:space="preserve">o </w:t>
      </w:r>
      <w:r w:rsidRPr="00493832">
        <w:rPr>
          <w:rFonts w:ascii="Cambria" w:eastAsia="Calibri" w:hAnsi="Cambria"/>
          <w:sz w:val="20"/>
          <w:szCs w:val="20"/>
          <w:lang w:val="ro-RO"/>
        </w:rPr>
        <w:t>va utiliza</w:t>
      </w:r>
      <w:r w:rsidR="003D6FA5" w:rsidRPr="00493832">
        <w:rPr>
          <w:rFonts w:ascii="Cambria" w:eastAsia="Calibri" w:hAnsi="Cambria"/>
          <w:sz w:val="20"/>
          <w:szCs w:val="20"/>
          <w:lang w:val="ro-RO"/>
        </w:rPr>
        <w:t xml:space="preserve"> efectiv </w:t>
      </w:r>
      <w:r w:rsidRPr="00493832">
        <w:rPr>
          <w:rFonts w:ascii="Cambria" w:eastAsia="Calibri" w:hAnsi="Cambria"/>
          <w:sz w:val="20"/>
          <w:szCs w:val="20"/>
          <w:lang w:val="ro-RO"/>
        </w:rPr>
        <w:t xml:space="preserve">în desfășurarea activităților </w:t>
      </w:r>
      <w:r w:rsidR="00FD10F4" w:rsidRPr="00493832">
        <w:rPr>
          <w:rFonts w:ascii="Cambria" w:eastAsia="Calibri" w:hAnsi="Cambria"/>
          <w:sz w:val="20"/>
          <w:szCs w:val="20"/>
          <w:lang w:val="ro-RO"/>
        </w:rPr>
        <w:t>î</w:t>
      </w:r>
      <w:r w:rsidR="003D6FA5" w:rsidRPr="00493832">
        <w:rPr>
          <w:rFonts w:ascii="Cambria" w:eastAsia="Calibri" w:hAnsi="Cambria"/>
          <w:sz w:val="20"/>
          <w:szCs w:val="20"/>
          <w:lang w:val="ro-RO"/>
        </w:rPr>
        <w:t>n cadrul</w:t>
      </w:r>
      <w:r w:rsidRPr="00493832">
        <w:rPr>
          <w:rFonts w:ascii="Cambria" w:eastAsia="Calibri" w:hAnsi="Cambria"/>
          <w:sz w:val="20"/>
          <w:szCs w:val="20"/>
          <w:lang w:val="ro-RO"/>
        </w:rPr>
        <w:t xml:space="preserve"> </w:t>
      </w:r>
      <w:r w:rsidR="003D6FA5" w:rsidRPr="00493832">
        <w:rPr>
          <w:rFonts w:ascii="Cambria" w:eastAsia="Calibri" w:hAnsi="Cambria"/>
          <w:sz w:val="20"/>
          <w:szCs w:val="20"/>
          <w:lang w:val="ro-RO"/>
        </w:rPr>
        <w:t>Con</w:t>
      </w:r>
      <w:r w:rsidRPr="00493832">
        <w:rPr>
          <w:rFonts w:ascii="Cambria" w:eastAsia="Calibri" w:hAnsi="Cambria"/>
          <w:sz w:val="20"/>
          <w:szCs w:val="20"/>
          <w:lang w:val="ro-RO"/>
        </w:rPr>
        <w:t xml:space="preserve">tractului </w:t>
      </w:r>
      <w:r w:rsidRPr="00493832">
        <w:rPr>
          <w:rFonts w:ascii="Cambria" w:eastAsia="Calibri" w:hAnsi="Cambria"/>
          <w:i/>
          <w:sz w:val="20"/>
          <w:szCs w:val="20"/>
          <w:lang w:val="ro-RO"/>
        </w:rPr>
        <w:t>[</w:t>
      </w:r>
      <w:r w:rsidRPr="00493832">
        <w:rPr>
          <w:rFonts w:ascii="Cambria" w:eastAsia="Calibri" w:hAnsi="Cambria"/>
          <w:i/>
          <w:sz w:val="20"/>
          <w:szCs w:val="20"/>
          <w:shd w:val="clear" w:color="auto" w:fill="C0C0C0"/>
          <w:lang w:val="ro-RO"/>
        </w:rPr>
        <w:t xml:space="preserve">Se vor include aici </w:t>
      </w:r>
      <w:r w:rsidR="00950FA2" w:rsidRPr="00493832">
        <w:rPr>
          <w:rFonts w:ascii="Cambria" w:eastAsia="Calibri" w:hAnsi="Cambria"/>
          <w:i/>
          <w:sz w:val="20"/>
          <w:szCs w:val="20"/>
          <w:shd w:val="clear" w:color="auto" w:fill="C0C0C0"/>
          <w:lang w:val="ro-RO"/>
        </w:rPr>
        <w:t>informații</w:t>
      </w:r>
      <w:r w:rsidR="00B949EE" w:rsidRPr="00493832">
        <w:rPr>
          <w:rFonts w:ascii="Cambria" w:eastAsia="Calibri" w:hAnsi="Cambria"/>
          <w:i/>
          <w:sz w:val="20"/>
          <w:szCs w:val="20"/>
          <w:shd w:val="clear" w:color="auto" w:fill="C0C0C0"/>
          <w:lang w:val="ro-RO"/>
        </w:rPr>
        <w:t xml:space="preserve"> despre </w:t>
      </w:r>
      <w:r w:rsidRPr="00493832">
        <w:rPr>
          <w:rFonts w:ascii="Cambria" w:eastAsia="Calibri" w:hAnsi="Cambria"/>
          <w:i/>
          <w:sz w:val="20"/>
          <w:szCs w:val="20"/>
          <w:shd w:val="clear" w:color="auto" w:fill="C0C0C0"/>
          <w:lang w:val="ro-RO"/>
        </w:rPr>
        <w:t xml:space="preserve"> echipament</w:t>
      </w:r>
      <w:r w:rsidR="00D455C9" w:rsidRPr="00493832">
        <w:rPr>
          <w:rFonts w:ascii="Cambria" w:eastAsia="Calibri" w:hAnsi="Cambria"/>
          <w:i/>
          <w:sz w:val="20"/>
          <w:szCs w:val="20"/>
          <w:shd w:val="clear" w:color="auto" w:fill="C0C0C0"/>
          <w:lang w:val="ro-RO"/>
        </w:rPr>
        <w:t>e</w:t>
      </w:r>
      <w:r w:rsidR="003D6FA5" w:rsidRPr="00493832">
        <w:rPr>
          <w:rFonts w:ascii="Cambria" w:eastAsia="Calibri" w:hAnsi="Cambria"/>
          <w:i/>
          <w:sz w:val="20"/>
          <w:szCs w:val="20"/>
          <w:shd w:val="clear" w:color="auto" w:fill="C0C0C0"/>
          <w:lang w:val="ro-RO"/>
        </w:rPr>
        <w:t>,</w:t>
      </w:r>
      <w:r w:rsidR="00E07963" w:rsidRPr="00493832">
        <w:rPr>
          <w:rFonts w:ascii="Cambria" w:eastAsia="Calibri" w:hAnsi="Cambria"/>
          <w:i/>
          <w:sz w:val="20"/>
          <w:szCs w:val="20"/>
          <w:shd w:val="clear" w:color="auto" w:fill="C0C0C0"/>
          <w:lang w:val="ro-RO"/>
        </w:rPr>
        <w:t xml:space="preserve"> utilaje</w:t>
      </w:r>
      <w:r w:rsidR="00FD10F4" w:rsidRPr="00493832">
        <w:rPr>
          <w:rFonts w:ascii="Cambria" w:eastAsia="Calibri" w:hAnsi="Cambria"/>
          <w:i/>
          <w:sz w:val="20"/>
          <w:szCs w:val="20"/>
          <w:shd w:val="clear" w:color="auto" w:fill="C0C0C0"/>
          <w:lang w:val="ro-RO"/>
        </w:rPr>
        <w:t xml:space="preserve"> î</w:t>
      </w:r>
      <w:r w:rsidR="003D6FA5" w:rsidRPr="00493832">
        <w:rPr>
          <w:rFonts w:ascii="Cambria" w:eastAsia="Calibri" w:hAnsi="Cambria"/>
          <w:i/>
          <w:sz w:val="20"/>
          <w:szCs w:val="20"/>
          <w:shd w:val="clear" w:color="auto" w:fill="C0C0C0"/>
          <w:lang w:val="ro-RO"/>
        </w:rPr>
        <w:t xml:space="preserve">n </w:t>
      </w:r>
      <w:r w:rsidR="00FD10F4" w:rsidRPr="00493832">
        <w:rPr>
          <w:rFonts w:ascii="Cambria" w:eastAsia="Calibri" w:hAnsi="Cambria"/>
          <w:i/>
          <w:sz w:val="20"/>
          <w:szCs w:val="20"/>
          <w:shd w:val="clear" w:color="auto" w:fill="C0C0C0"/>
          <w:lang w:val="ro-RO"/>
        </w:rPr>
        <w:t>cazul î</w:t>
      </w:r>
      <w:r w:rsidR="00B949EE" w:rsidRPr="00493832">
        <w:rPr>
          <w:rFonts w:ascii="Cambria" w:eastAsia="Calibri" w:hAnsi="Cambria"/>
          <w:i/>
          <w:sz w:val="20"/>
          <w:szCs w:val="20"/>
          <w:shd w:val="clear" w:color="auto" w:fill="C0C0C0"/>
          <w:lang w:val="ro-RO"/>
        </w:rPr>
        <w:t xml:space="preserve">n </w:t>
      </w:r>
      <w:r w:rsidR="003D6FA5" w:rsidRPr="00493832">
        <w:rPr>
          <w:rFonts w:ascii="Cambria" w:eastAsia="Calibri" w:hAnsi="Cambria"/>
          <w:i/>
          <w:sz w:val="20"/>
          <w:szCs w:val="20"/>
          <w:shd w:val="clear" w:color="auto" w:fill="C0C0C0"/>
          <w:lang w:val="ro-RO"/>
        </w:rPr>
        <w:t>care este aplicabil,</w:t>
      </w:r>
      <w:r w:rsidRPr="00493832">
        <w:rPr>
          <w:rFonts w:ascii="Cambria" w:eastAsia="Calibri" w:hAnsi="Cambria"/>
          <w:i/>
          <w:sz w:val="20"/>
          <w:szCs w:val="20"/>
          <w:shd w:val="clear" w:color="auto" w:fill="C0C0C0"/>
          <w:lang w:val="ro-RO"/>
        </w:rPr>
        <w:t xml:space="preserve"> care se utilizează efectiv în </w:t>
      </w:r>
      <w:r w:rsidR="00FD10F4" w:rsidRPr="00493832">
        <w:rPr>
          <w:rFonts w:ascii="Cambria" w:eastAsia="Calibri" w:hAnsi="Cambria"/>
          <w:i/>
          <w:sz w:val="20"/>
          <w:szCs w:val="20"/>
          <w:shd w:val="clear" w:color="auto" w:fill="C0C0C0"/>
          <w:lang w:val="ro-RO"/>
        </w:rPr>
        <w:t>execuția lucră</w:t>
      </w:r>
      <w:r w:rsidR="00E07963" w:rsidRPr="00493832">
        <w:rPr>
          <w:rFonts w:ascii="Cambria" w:eastAsia="Calibri" w:hAnsi="Cambria"/>
          <w:i/>
          <w:sz w:val="20"/>
          <w:szCs w:val="20"/>
          <w:shd w:val="clear" w:color="auto" w:fill="C0C0C0"/>
          <w:lang w:val="ro-RO"/>
        </w:rPr>
        <w:t>rilor</w:t>
      </w:r>
      <w:r w:rsidRPr="00493832">
        <w:rPr>
          <w:rFonts w:ascii="Cambria" w:eastAsia="Calibri" w:hAnsi="Cambria"/>
          <w:i/>
          <w:sz w:val="20"/>
          <w:szCs w:val="20"/>
          <w:shd w:val="clear" w:color="auto" w:fill="C0C0C0"/>
          <w:lang w:val="ro-RO"/>
        </w:rPr>
        <w:t xml:space="preserve"> incluse în Caietul de Sarcini.]</w:t>
      </w:r>
    </w:p>
    <w:p w14:paraId="1D54ADF1" w14:textId="77777777" w:rsidR="005A04F7" w:rsidRPr="00493832" w:rsidRDefault="005A04F7" w:rsidP="008E6BEC">
      <w:pPr>
        <w:widowControl/>
        <w:tabs>
          <w:tab w:val="left" w:pos="851"/>
        </w:tabs>
        <w:autoSpaceDE/>
        <w:autoSpaceDN/>
        <w:adjustRightInd w:val="0"/>
        <w:contextualSpacing/>
        <w:jc w:val="both"/>
        <w:rPr>
          <w:rFonts w:ascii="Cambria" w:eastAsia="Calibri" w:hAnsi="Cambria"/>
          <w:sz w:val="20"/>
          <w:szCs w:val="20"/>
          <w:lang w:val="ro-RO"/>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621"/>
        <w:gridCol w:w="2206"/>
      </w:tblGrid>
      <w:tr w:rsidR="0013754F" w:rsidRPr="00493832" w14:paraId="48010E89" w14:textId="77777777" w:rsidTr="0013754F">
        <w:tc>
          <w:tcPr>
            <w:tcW w:w="1384" w:type="dxa"/>
            <w:vAlign w:val="center"/>
          </w:tcPr>
          <w:p w14:paraId="54A1C1DA"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Denumire</w:t>
            </w:r>
          </w:p>
        </w:tc>
        <w:tc>
          <w:tcPr>
            <w:tcW w:w="1701" w:type="dxa"/>
            <w:vAlign w:val="center"/>
          </w:tcPr>
          <w:p w14:paraId="5C96B716"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Caracteristici</w:t>
            </w:r>
          </w:p>
          <w:p w14:paraId="1CFAC09A"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(scurtă descriere, versiune etc., după cum este aplicabil)</w:t>
            </w:r>
          </w:p>
        </w:tc>
        <w:tc>
          <w:tcPr>
            <w:tcW w:w="1418" w:type="dxa"/>
            <w:vAlign w:val="center"/>
          </w:tcPr>
          <w:p w14:paraId="5ABBA637"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Numărul de unități utilizate în activitățile Contractului</w:t>
            </w:r>
          </w:p>
        </w:tc>
        <w:tc>
          <w:tcPr>
            <w:tcW w:w="1621" w:type="dxa"/>
            <w:vAlign w:val="center"/>
          </w:tcPr>
          <w:p w14:paraId="36AC9DBC"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Momentul sau durata utilizării infrastructurii pe perioada derulării Contractului</w:t>
            </w:r>
          </w:p>
        </w:tc>
        <w:tc>
          <w:tcPr>
            <w:tcW w:w="2206" w:type="dxa"/>
            <w:vAlign w:val="center"/>
          </w:tcPr>
          <w:p w14:paraId="172C040D"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Operatorul economic care pune la dispoziție echipamentul</w:t>
            </w:r>
          </w:p>
          <w:p w14:paraId="0EA41688" w14:textId="77777777" w:rsidR="0013754F" w:rsidRPr="00493832" w:rsidRDefault="0013754F" w:rsidP="008E6BEC">
            <w:pPr>
              <w:tabs>
                <w:tab w:val="left" w:pos="0"/>
              </w:tabs>
              <w:jc w:val="center"/>
              <w:rPr>
                <w:rFonts w:ascii="Cambria" w:hAnsi="Cambria"/>
                <w:b/>
                <w:bCs/>
                <w:sz w:val="20"/>
                <w:szCs w:val="20"/>
                <w:lang w:val="ro-RO"/>
              </w:rPr>
            </w:pPr>
            <w:r w:rsidRPr="00493832">
              <w:rPr>
                <w:rFonts w:ascii="Cambria" w:hAnsi="Cambria"/>
                <w:b/>
                <w:bCs/>
                <w:sz w:val="20"/>
                <w:szCs w:val="20"/>
                <w:lang w:val="ro-RO"/>
              </w:rPr>
              <w:t>(ofertantul operator economic individual, subcontractantul, partenerul din asociere sau o terță parte)</w:t>
            </w:r>
          </w:p>
        </w:tc>
      </w:tr>
      <w:tr w:rsidR="0013754F" w:rsidRPr="00493832" w14:paraId="1B7AF58F" w14:textId="77777777" w:rsidTr="0013754F">
        <w:tc>
          <w:tcPr>
            <w:tcW w:w="1384" w:type="dxa"/>
          </w:tcPr>
          <w:p w14:paraId="6B978146" w14:textId="77777777" w:rsidR="0013754F" w:rsidRPr="00493832" w:rsidRDefault="0013754F" w:rsidP="008E6BEC">
            <w:pPr>
              <w:tabs>
                <w:tab w:val="left" w:pos="0"/>
              </w:tabs>
              <w:jc w:val="both"/>
              <w:rPr>
                <w:rFonts w:ascii="Cambria" w:hAnsi="Cambria"/>
                <w:bCs/>
                <w:sz w:val="20"/>
                <w:szCs w:val="20"/>
                <w:lang w:val="ro-RO"/>
              </w:rPr>
            </w:pPr>
            <w:r w:rsidRPr="00493832">
              <w:rPr>
                <w:rFonts w:ascii="Cambria" w:hAnsi="Cambria"/>
                <w:i/>
                <w:sz w:val="20"/>
                <w:szCs w:val="20"/>
                <w:lang w:val="ro-RO"/>
              </w:rPr>
              <w:t>[introduceți denumirea]</w:t>
            </w:r>
          </w:p>
        </w:tc>
        <w:tc>
          <w:tcPr>
            <w:tcW w:w="1701" w:type="dxa"/>
          </w:tcPr>
          <w:p w14:paraId="2E473CA9" w14:textId="77777777" w:rsidR="0013754F" w:rsidRPr="00493832" w:rsidRDefault="0013754F" w:rsidP="008E6BEC">
            <w:pPr>
              <w:tabs>
                <w:tab w:val="left" w:pos="0"/>
              </w:tabs>
              <w:jc w:val="both"/>
              <w:rPr>
                <w:rFonts w:ascii="Cambria" w:hAnsi="Cambria"/>
                <w:bCs/>
                <w:sz w:val="20"/>
                <w:szCs w:val="20"/>
                <w:lang w:val="ro-RO"/>
              </w:rPr>
            </w:pPr>
            <w:r w:rsidRPr="00493832">
              <w:rPr>
                <w:rFonts w:ascii="Cambria" w:hAnsi="Cambria"/>
                <w:i/>
                <w:sz w:val="20"/>
                <w:szCs w:val="20"/>
                <w:lang w:val="ro-RO"/>
              </w:rPr>
              <w:t>[Descrieți caracteristicile]</w:t>
            </w:r>
          </w:p>
        </w:tc>
        <w:tc>
          <w:tcPr>
            <w:tcW w:w="1418" w:type="dxa"/>
          </w:tcPr>
          <w:p w14:paraId="7DEEFE53" w14:textId="77777777" w:rsidR="0013754F" w:rsidRPr="00493832" w:rsidRDefault="0013754F" w:rsidP="008E6BEC">
            <w:pPr>
              <w:tabs>
                <w:tab w:val="left" w:pos="0"/>
              </w:tabs>
              <w:jc w:val="both"/>
              <w:rPr>
                <w:rFonts w:ascii="Cambria" w:hAnsi="Cambria"/>
                <w:bCs/>
                <w:sz w:val="20"/>
                <w:szCs w:val="20"/>
                <w:lang w:val="ro-RO"/>
              </w:rPr>
            </w:pPr>
            <w:r w:rsidRPr="00493832">
              <w:rPr>
                <w:rFonts w:ascii="Cambria" w:hAnsi="Cambria"/>
                <w:i/>
                <w:sz w:val="20"/>
                <w:szCs w:val="20"/>
                <w:lang w:val="ro-RO"/>
              </w:rPr>
              <w:t>[introduceți numărul de unități]</w:t>
            </w:r>
          </w:p>
        </w:tc>
        <w:tc>
          <w:tcPr>
            <w:tcW w:w="1621" w:type="dxa"/>
          </w:tcPr>
          <w:p w14:paraId="0EEFA9B4" w14:textId="77777777" w:rsidR="0013754F" w:rsidRPr="00493832" w:rsidRDefault="0013754F" w:rsidP="008E6BEC">
            <w:pPr>
              <w:tabs>
                <w:tab w:val="left" w:pos="0"/>
              </w:tabs>
              <w:jc w:val="both"/>
              <w:rPr>
                <w:rFonts w:ascii="Cambria" w:hAnsi="Cambria"/>
                <w:bCs/>
                <w:sz w:val="20"/>
                <w:szCs w:val="20"/>
                <w:lang w:val="ro-RO"/>
              </w:rPr>
            </w:pPr>
            <w:r w:rsidRPr="00493832">
              <w:rPr>
                <w:rFonts w:ascii="Cambria" w:hAnsi="Cambria"/>
                <w:i/>
                <w:sz w:val="20"/>
                <w:szCs w:val="20"/>
                <w:lang w:val="ro-RO"/>
              </w:rPr>
              <w:t>[introduceți momentul sau durata utilizării]</w:t>
            </w:r>
          </w:p>
        </w:tc>
        <w:tc>
          <w:tcPr>
            <w:tcW w:w="2206" w:type="dxa"/>
          </w:tcPr>
          <w:p w14:paraId="1B4E074E" w14:textId="77777777" w:rsidR="0013754F" w:rsidRPr="00493832" w:rsidRDefault="0013754F" w:rsidP="008E6BEC">
            <w:pPr>
              <w:tabs>
                <w:tab w:val="left" w:pos="0"/>
              </w:tabs>
              <w:jc w:val="both"/>
              <w:rPr>
                <w:rFonts w:ascii="Cambria" w:hAnsi="Cambria"/>
                <w:bCs/>
                <w:sz w:val="20"/>
                <w:szCs w:val="20"/>
                <w:lang w:val="ro-RO"/>
              </w:rPr>
            </w:pPr>
            <w:r w:rsidRPr="00493832">
              <w:rPr>
                <w:rFonts w:ascii="Cambria" w:hAnsi="Cambria"/>
                <w:i/>
                <w:sz w:val="20"/>
                <w:szCs w:val="20"/>
                <w:lang w:val="ro-RO"/>
              </w:rPr>
              <w:t>[introduceți operatorul economic care pune la dispoziție echipamentul]</w:t>
            </w:r>
          </w:p>
        </w:tc>
      </w:tr>
      <w:tr w:rsidR="0013754F" w:rsidRPr="00493832" w14:paraId="263ABF8D" w14:textId="77777777" w:rsidTr="0013754F">
        <w:tc>
          <w:tcPr>
            <w:tcW w:w="1384" w:type="dxa"/>
          </w:tcPr>
          <w:p w14:paraId="572B2798" w14:textId="77777777" w:rsidR="0013754F" w:rsidRPr="00493832" w:rsidRDefault="0013754F" w:rsidP="008E6BEC">
            <w:pPr>
              <w:tabs>
                <w:tab w:val="left" w:pos="0"/>
              </w:tabs>
              <w:jc w:val="both"/>
              <w:rPr>
                <w:rFonts w:ascii="Cambria" w:hAnsi="Cambria"/>
                <w:bCs/>
                <w:sz w:val="20"/>
                <w:szCs w:val="20"/>
                <w:lang w:val="ro-RO"/>
              </w:rPr>
            </w:pPr>
          </w:p>
        </w:tc>
        <w:tc>
          <w:tcPr>
            <w:tcW w:w="1701" w:type="dxa"/>
          </w:tcPr>
          <w:p w14:paraId="2D9AD859" w14:textId="77777777" w:rsidR="0013754F" w:rsidRPr="00493832" w:rsidRDefault="0013754F" w:rsidP="008E6BEC">
            <w:pPr>
              <w:tabs>
                <w:tab w:val="left" w:pos="0"/>
              </w:tabs>
              <w:jc w:val="both"/>
              <w:rPr>
                <w:rFonts w:ascii="Cambria" w:hAnsi="Cambria"/>
                <w:bCs/>
                <w:sz w:val="20"/>
                <w:szCs w:val="20"/>
                <w:lang w:val="ro-RO"/>
              </w:rPr>
            </w:pPr>
          </w:p>
        </w:tc>
        <w:tc>
          <w:tcPr>
            <w:tcW w:w="1418" w:type="dxa"/>
          </w:tcPr>
          <w:p w14:paraId="286A97EA" w14:textId="77777777" w:rsidR="0013754F" w:rsidRPr="00493832" w:rsidRDefault="0013754F" w:rsidP="008E6BEC">
            <w:pPr>
              <w:tabs>
                <w:tab w:val="left" w:pos="0"/>
              </w:tabs>
              <w:jc w:val="both"/>
              <w:rPr>
                <w:rFonts w:ascii="Cambria" w:hAnsi="Cambria"/>
                <w:bCs/>
                <w:sz w:val="20"/>
                <w:szCs w:val="20"/>
                <w:lang w:val="ro-RO"/>
              </w:rPr>
            </w:pPr>
          </w:p>
        </w:tc>
        <w:tc>
          <w:tcPr>
            <w:tcW w:w="1621" w:type="dxa"/>
          </w:tcPr>
          <w:p w14:paraId="2ADF5126" w14:textId="77777777" w:rsidR="0013754F" w:rsidRPr="00493832" w:rsidRDefault="0013754F" w:rsidP="008E6BEC">
            <w:pPr>
              <w:tabs>
                <w:tab w:val="left" w:pos="0"/>
              </w:tabs>
              <w:jc w:val="both"/>
              <w:rPr>
                <w:rFonts w:ascii="Cambria" w:hAnsi="Cambria"/>
                <w:bCs/>
                <w:sz w:val="20"/>
                <w:szCs w:val="20"/>
                <w:lang w:val="ro-RO"/>
              </w:rPr>
            </w:pPr>
          </w:p>
        </w:tc>
        <w:tc>
          <w:tcPr>
            <w:tcW w:w="2206" w:type="dxa"/>
          </w:tcPr>
          <w:p w14:paraId="5438E875" w14:textId="77777777" w:rsidR="0013754F" w:rsidRPr="00493832" w:rsidRDefault="0013754F" w:rsidP="008E6BEC">
            <w:pPr>
              <w:tabs>
                <w:tab w:val="left" w:pos="0"/>
              </w:tabs>
              <w:jc w:val="both"/>
              <w:rPr>
                <w:rFonts w:ascii="Cambria" w:hAnsi="Cambria"/>
                <w:bCs/>
                <w:sz w:val="20"/>
                <w:szCs w:val="20"/>
                <w:lang w:val="ro-RO"/>
              </w:rPr>
            </w:pPr>
          </w:p>
        </w:tc>
      </w:tr>
      <w:tr w:rsidR="0013754F" w:rsidRPr="00493832" w14:paraId="55A857CF" w14:textId="77777777" w:rsidTr="0013754F">
        <w:tc>
          <w:tcPr>
            <w:tcW w:w="1384" w:type="dxa"/>
          </w:tcPr>
          <w:p w14:paraId="36D33F0B" w14:textId="77777777" w:rsidR="0013754F" w:rsidRPr="00493832" w:rsidRDefault="0013754F" w:rsidP="008E6BEC">
            <w:pPr>
              <w:tabs>
                <w:tab w:val="left" w:pos="0"/>
              </w:tabs>
              <w:jc w:val="both"/>
              <w:rPr>
                <w:rFonts w:ascii="Cambria" w:hAnsi="Cambria"/>
                <w:bCs/>
                <w:sz w:val="20"/>
                <w:szCs w:val="20"/>
                <w:lang w:val="ro-RO"/>
              </w:rPr>
            </w:pPr>
          </w:p>
        </w:tc>
        <w:tc>
          <w:tcPr>
            <w:tcW w:w="1701" w:type="dxa"/>
          </w:tcPr>
          <w:p w14:paraId="61265306" w14:textId="77777777" w:rsidR="0013754F" w:rsidRPr="00493832" w:rsidRDefault="0013754F" w:rsidP="008E6BEC">
            <w:pPr>
              <w:tabs>
                <w:tab w:val="left" w:pos="0"/>
              </w:tabs>
              <w:jc w:val="both"/>
              <w:rPr>
                <w:rFonts w:ascii="Cambria" w:hAnsi="Cambria"/>
                <w:bCs/>
                <w:sz w:val="20"/>
                <w:szCs w:val="20"/>
                <w:lang w:val="ro-RO"/>
              </w:rPr>
            </w:pPr>
          </w:p>
        </w:tc>
        <w:tc>
          <w:tcPr>
            <w:tcW w:w="1418" w:type="dxa"/>
          </w:tcPr>
          <w:p w14:paraId="164BF8B4" w14:textId="77777777" w:rsidR="0013754F" w:rsidRPr="00493832" w:rsidRDefault="0013754F" w:rsidP="008E6BEC">
            <w:pPr>
              <w:tabs>
                <w:tab w:val="left" w:pos="0"/>
              </w:tabs>
              <w:jc w:val="both"/>
              <w:rPr>
                <w:rFonts w:ascii="Cambria" w:hAnsi="Cambria"/>
                <w:bCs/>
                <w:sz w:val="20"/>
                <w:szCs w:val="20"/>
                <w:lang w:val="ro-RO"/>
              </w:rPr>
            </w:pPr>
          </w:p>
        </w:tc>
        <w:tc>
          <w:tcPr>
            <w:tcW w:w="1621" w:type="dxa"/>
          </w:tcPr>
          <w:p w14:paraId="7FA03EFE" w14:textId="77777777" w:rsidR="0013754F" w:rsidRPr="00493832" w:rsidRDefault="0013754F" w:rsidP="008E6BEC">
            <w:pPr>
              <w:tabs>
                <w:tab w:val="left" w:pos="0"/>
              </w:tabs>
              <w:jc w:val="both"/>
              <w:rPr>
                <w:rFonts w:ascii="Cambria" w:hAnsi="Cambria"/>
                <w:bCs/>
                <w:sz w:val="20"/>
                <w:szCs w:val="20"/>
                <w:lang w:val="ro-RO"/>
              </w:rPr>
            </w:pPr>
          </w:p>
        </w:tc>
        <w:tc>
          <w:tcPr>
            <w:tcW w:w="2206" w:type="dxa"/>
          </w:tcPr>
          <w:p w14:paraId="419D96A0" w14:textId="77777777" w:rsidR="0013754F" w:rsidRPr="00493832" w:rsidRDefault="0013754F" w:rsidP="008E6BEC">
            <w:pPr>
              <w:tabs>
                <w:tab w:val="left" w:pos="0"/>
              </w:tabs>
              <w:jc w:val="both"/>
              <w:rPr>
                <w:rFonts w:ascii="Cambria" w:hAnsi="Cambria"/>
                <w:bCs/>
                <w:sz w:val="20"/>
                <w:szCs w:val="20"/>
                <w:lang w:val="ro-RO"/>
              </w:rPr>
            </w:pPr>
          </w:p>
        </w:tc>
      </w:tr>
    </w:tbl>
    <w:p w14:paraId="363D7851" w14:textId="77777777" w:rsidR="005A04F7" w:rsidRPr="00493832" w:rsidRDefault="005A04F7" w:rsidP="008E6BEC">
      <w:pPr>
        <w:tabs>
          <w:tab w:val="left" w:pos="0"/>
        </w:tabs>
        <w:jc w:val="both"/>
        <w:rPr>
          <w:rFonts w:ascii="Cambria" w:hAnsi="Cambria"/>
          <w:bCs/>
          <w:sz w:val="20"/>
          <w:szCs w:val="20"/>
          <w:lang w:val="ro-RO"/>
        </w:rPr>
      </w:pPr>
    </w:p>
    <w:p w14:paraId="7E29211E" w14:textId="77777777" w:rsidR="004B2BEC" w:rsidRPr="00493832" w:rsidRDefault="004B2BEC" w:rsidP="008E6BEC">
      <w:pPr>
        <w:jc w:val="both"/>
        <w:rPr>
          <w:rFonts w:ascii="Cambria" w:hAnsi="Cambria"/>
          <w:i/>
          <w:sz w:val="20"/>
          <w:szCs w:val="20"/>
          <w:lang w:val="ro-RO" w:eastAsia="en-GB"/>
        </w:rPr>
      </w:pPr>
      <w:r w:rsidRPr="00493832">
        <w:rPr>
          <w:rFonts w:ascii="Cambria" w:hAnsi="Cambria"/>
          <w:i/>
          <w:sz w:val="20"/>
          <w:szCs w:val="20"/>
          <w:lang w:val="ro-RO" w:eastAsia="en-GB"/>
        </w:rPr>
        <w:t>[Ofertantul trebuie să includă în anexe la Propunerea Tehnică documentele suport solicitate de Autoritatea Contractantă.</w:t>
      </w:r>
    </w:p>
    <w:p w14:paraId="0AE879A2" w14:textId="0A6CA61A" w:rsidR="004B2BEC" w:rsidRPr="00493832" w:rsidRDefault="004B2BEC" w:rsidP="008E6BEC">
      <w:pPr>
        <w:jc w:val="both"/>
        <w:rPr>
          <w:rFonts w:ascii="Cambria" w:hAnsi="Cambria"/>
          <w:i/>
          <w:sz w:val="20"/>
          <w:szCs w:val="20"/>
          <w:lang w:val="ro-RO" w:eastAsia="en-GB"/>
        </w:rPr>
      </w:pPr>
      <w:r w:rsidRPr="00493832">
        <w:rPr>
          <w:rFonts w:ascii="Cambria" w:hAnsi="Cambria"/>
          <w:i/>
          <w:sz w:val="20"/>
          <w:szCs w:val="20"/>
          <w:lang w:val="ro-RO" w:eastAsia="en-GB"/>
        </w:rPr>
        <w:t xml:space="preserve">In aceasta sectiune, pentru numarul de ore aferente utilajelor formularului C8 si C9, ofertantul va transmite justificari privind modul de calcul, sau retetarele. </w:t>
      </w:r>
      <w:r w:rsidRPr="00493832">
        <w:rPr>
          <w:rFonts w:ascii="Cambria" w:hAnsi="Cambria"/>
          <w:i/>
          <w:iCs/>
          <w:sz w:val="20"/>
          <w:szCs w:val="20"/>
          <w:lang w:val="ro-RO"/>
        </w:rPr>
        <w:t>Lipsa acestor informatii vor duce la respingerea ofertei fara clarificari suplimentare</w:t>
      </w:r>
      <w:r w:rsidRPr="00493832">
        <w:rPr>
          <w:rFonts w:ascii="Cambria" w:hAnsi="Cambria"/>
          <w:i/>
          <w:sz w:val="20"/>
          <w:szCs w:val="20"/>
          <w:lang w:val="ro-RO" w:eastAsia="en-GB"/>
        </w:rPr>
        <w:t xml:space="preserve"> ] </w:t>
      </w:r>
    </w:p>
    <w:p w14:paraId="3254E6DB" w14:textId="77777777" w:rsidR="004B2BEC" w:rsidRPr="00493832" w:rsidRDefault="004B2BEC" w:rsidP="008E6BEC">
      <w:pPr>
        <w:tabs>
          <w:tab w:val="left" w:pos="0"/>
        </w:tabs>
        <w:jc w:val="both"/>
        <w:rPr>
          <w:rFonts w:ascii="Cambria" w:hAnsi="Cambria"/>
          <w:bCs/>
          <w:sz w:val="20"/>
          <w:szCs w:val="20"/>
          <w:lang w:val="ro-RO"/>
        </w:rPr>
      </w:pPr>
    </w:p>
    <w:p w14:paraId="6F3D8647" w14:textId="77777777" w:rsidR="00923FC4" w:rsidRPr="00493832" w:rsidRDefault="00923FC4" w:rsidP="00A46BE6">
      <w:pPr>
        <w:pStyle w:val="Heading1"/>
        <w:numPr>
          <w:ilvl w:val="0"/>
          <w:numId w:val="6"/>
        </w:numPr>
        <w:spacing w:before="0"/>
        <w:jc w:val="both"/>
        <w:rPr>
          <w:rFonts w:ascii="Cambria" w:hAnsi="Cambria" w:cs="Times New Roman"/>
          <w:szCs w:val="20"/>
          <w:lang w:val="ro-RO"/>
        </w:rPr>
      </w:pPr>
      <w:bookmarkStart w:id="13" w:name="_Toc148874783"/>
      <w:r w:rsidRPr="00493832">
        <w:rPr>
          <w:rFonts w:ascii="Cambria" w:hAnsi="Cambria" w:cs="Times New Roman"/>
          <w:szCs w:val="20"/>
          <w:lang w:val="ro-RO"/>
        </w:rPr>
        <w:t xml:space="preserve">Modalitatea de efectuare a </w:t>
      </w:r>
      <w:r w:rsidR="00950FA2" w:rsidRPr="00493832">
        <w:rPr>
          <w:rFonts w:ascii="Cambria" w:hAnsi="Cambria" w:cs="Times New Roman"/>
          <w:szCs w:val="20"/>
          <w:lang w:val="ro-RO"/>
        </w:rPr>
        <w:t>înregistrărilor</w:t>
      </w:r>
      <w:r w:rsidR="00D64BC4" w:rsidRPr="00493832">
        <w:rPr>
          <w:rFonts w:ascii="Cambria" w:hAnsi="Cambria" w:cs="Times New Roman"/>
          <w:szCs w:val="20"/>
          <w:lang w:val="ro-RO"/>
        </w:rPr>
        <w:t xml:space="preserve"> ș</w:t>
      </w:r>
      <w:r w:rsidRPr="00493832">
        <w:rPr>
          <w:rFonts w:ascii="Cambria" w:hAnsi="Cambria" w:cs="Times New Roman"/>
          <w:szCs w:val="20"/>
          <w:lang w:val="ro-RO"/>
        </w:rPr>
        <w:t xml:space="preserve">i </w:t>
      </w:r>
      <w:r w:rsidR="00950FA2" w:rsidRPr="00493832">
        <w:rPr>
          <w:rFonts w:ascii="Cambria" w:hAnsi="Cambria" w:cs="Times New Roman"/>
          <w:szCs w:val="20"/>
          <w:lang w:val="ro-RO"/>
        </w:rPr>
        <w:t>înregistrările</w:t>
      </w:r>
      <w:r w:rsidR="00D64BC4" w:rsidRPr="00493832">
        <w:rPr>
          <w:rFonts w:ascii="Cambria" w:hAnsi="Cambria" w:cs="Times New Roman"/>
          <w:szCs w:val="20"/>
          <w:lang w:val="ro-RO"/>
        </w:rPr>
        <w:t xml:space="preserve"> efectuate î</w:t>
      </w:r>
      <w:r w:rsidRPr="00493832">
        <w:rPr>
          <w:rFonts w:ascii="Cambria" w:hAnsi="Cambria" w:cs="Times New Roman"/>
          <w:szCs w:val="20"/>
          <w:lang w:val="ro-RO"/>
        </w:rPr>
        <w:t xml:space="preserve">n </w:t>
      </w:r>
      <w:r w:rsidR="00D64BC4" w:rsidRPr="00493832">
        <w:rPr>
          <w:rFonts w:ascii="Cambria" w:hAnsi="Cambria" w:cs="Times New Roman"/>
          <w:szCs w:val="20"/>
          <w:lang w:val="ro-RO"/>
        </w:rPr>
        <w:t>legătură</w:t>
      </w:r>
      <w:r w:rsidRPr="00493832">
        <w:rPr>
          <w:rFonts w:ascii="Cambria" w:hAnsi="Cambria" w:cs="Times New Roman"/>
          <w:szCs w:val="20"/>
          <w:lang w:val="ro-RO"/>
        </w:rPr>
        <w:t xml:space="preserve"> cu </w:t>
      </w:r>
      <w:r w:rsidR="00C81690" w:rsidRPr="00493832">
        <w:rPr>
          <w:rFonts w:ascii="Cambria" w:hAnsi="Cambria" w:cs="Times New Roman"/>
          <w:szCs w:val="20"/>
          <w:lang w:val="ro-RO"/>
        </w:rPr>
        <w:t>indicatorii cantitativi și calitativi asociați execuției lucrărilor</w:t>
      </w:r>
      <w:bookmarkEnd w:id="13"/>
      <w:r w:rsidRPr="00493832">
        <w:rPr>
          <w:rFonts w:ascii="Cambria" w:hAnsi="Cambria" w:cs="Times New Roman"/>
          <w:szCs w:val="20"/>
          <w:lang w:val="ro-RO"/>
        </w:rPr>
        <w:t xml:space="preserve"> </w:t>
      </w:r>
    </w:p>
    <w:p w14:paraId="26553D3E" w14:textId="26B7DF41" w:rsidR="00923FC4" w:rsidRPr="00493832" w:rsidRDefault="00366EF2" w:rsidP="008E6BEC">
      <w:pPr>
        <w:rPr>
          <w:rFonts w:ascii="Cambria" w:hAnsi="Cambria"/>
          <w:sz w:val="20"/>
          <w:szCs w:val="20"/>
          <w:lang w:val="ro-RO"/>
        </w:rPr>
      </w:pPr>
      <w:r w:rsidRPr="00493832">
        <w:rPr>
          <w:rFonts w:ascii="Cambria" w:hAnsi="Cambria"/>
          <w:sz w:val="20"/>
          <w:szCs w:val="20"/>
          <w:lang w:val="ro-RO"/>
        </w:rPr>
        <w:t>Nota: lipsa din cadrul ofertei tehnice depuse a oriceri solicitari din subpunctele de mai sus, duce la neconformitatea ofertei.</w:t>
      </w:r>
    </w:p>
    <w:p w14:paraId="2F1B3948" w14:textId="77777777" w:rsidR="00923FC4" w:rsidRPr="00493832" w:rsidRDefault="00D64BC4" w:rsidP="008E6BEC">
      <w:pPr>
        <w:tabs>
          <w:tab w:val="left" w:pos="0"/>
        </w:tabs>
        <w:ind w:left="360"/>
        <w:jc w:val="both"/>
        <w:rPr>
          <w:rFonts w:ascii="Cambria" w:hAnsi="Cambria"/>
          <w:bCs/>
          <w:iCs/>
          <w:sz w:val="20"/>
          <w:szCs w:val="20"/>
          <w:lang w:val="ro-RO"/>
        </w:rPr>
      </w:pPr>
      <w:r w:rsidRPr="00493832">
        <w:rPr>
          <w:rFonts w:ascii="Cambria" w:hAnsi="Cambria"/>
          <w:bCs/>
          <w:iCs/>
          <w:sz w:val="20"/>
          <w:szCs w:val="20"/>
          <w:lang w:val="ro-RO"/>
        </w:rPr>
        <w:t>Înregistră</w:t>
      </w:r>
      <w:r w:rsidR="00923FC4" w:rsidRPr="00493832">
        <w:rPr>
          <w:rFonts w:ascii="Cambria" w:hAnsi="Cambria"/>
          <w:bCs/>
          <w:iCs/>
          <w:sz w:val="20"/>
          <w:szCs w:val="20"/>
          <w:lang w:val="ro-RO"/>
        </w:rPr>
        <w:t xml:space="preserve">rile efectuate de operatorul economic </w:t>
      </w:r>
      <w:r w:rsidRPr="00493832">
        <w:rPr>
          <w:rFonts w:ascii="Cambria" w:hAnsi="Cambria"/>
          <w:bCs/>
          <w:iCs/>
          <w:sz w:val="20"/>
          <w:szCs w:val="20"/>
          <w:lang w:val="ro-RO"/>
        </w:rPr>
        <w:t>pentru demonstrarea modului de î</w:t>
      </w:r>
      <w:r w:rsidR="00923FC4" w:rsidRPr="00493832">
        <w:rPr>
          <w:rFonts w:ascii="Cambria" w:hAnsi="Cambria"/>
          <w:bCs/>
          <w:iCs/>
          <w:sz w:val="20"/>
          <w:szCs w:val="20"/>
          <w:lang w:val="ro-RO"/>
        </w:rPr>
        <w:t>ndepli</w:t>
      </w:r>
      <w:r w:rsidRPr="00493832">
        <w:rPr>
          <w:rFonts w:ascii="Cambria" w:hAnsi="Cambria"/>
          <w:bCs/>
          <w:iCs/>
          <w:sz w:val="20"/>
          <w:szCs w:val="20"/>
          <w:lang w:val="ro-RO"/>
        </w:rPr>
        <w:t>nire a indicatorilor stabiliți prin Caietul de S</w:t>
      </w:r>
      <w:r w:rsidR="00923FC4" w:rsidRPr="00493832">
        <w:rPr>
          <w:rFonts w:ascii="Cambria" w:hAnsi="Cambria"/>
          <w:bCs/>
          <w:iCs/>
          <w:sz w:val="20"/>
          <w:szCs w:val="20"/>
          <w:lang w:val="ro-RO"/>
        </w:rPr>
        <w:t xml:space="preserve">arcini pentru activitatea Ofertantului devenit Contractant </w:t>
      </w:r>
    </w:p>
    <w:p w14:paraId="5B7AC429" w14:textId="77777777" w:rsidR="004B2BEC" w:rsidRPr="00493832" w:rsidRDefault="004B2BEC" w:rsidP="008E6BEC">
      <w:pPr>
        <w:rPr>
          <w:rFonts w:ascii="Cambria" w:hAnsi="Cambria"/>
          <w:sz w:val="20"/>
          <w:szCs w:val="20"/>
          <w:lang w:val="ro-RO"/>
        </w:rPr>
      </w:pPr>
    </w:p>
    <w:p w14:paraId="41E97013" w14:textId="0FC436EF" w:rsidR="00923FC4" w:rsidRPr="00493832" w:rsidRDefault="004B2BEC" w:rsidP="008E6BEC">
      <w:pPr>
        <w:jc w:val="both"/>
        <w:rPr>
          <w:rFonts w:ascii="Cambria" w:hAnsi="Cambria"/>
          <w:i/>
          <w:iCs/>
          <w:sz w:val="20"/>
          <w:szCs w:val="20"/>
          <w:lang w:val="ro-RO"/>
        </w:rPr>
      </w:pPr>
      <w:r w:rsidRPr="00493832">
        <w:rPr>
          <w:rFonts w:ascii="Cambria" w:hAnsi="Cambria"/>
          <w:i/>
          <w:iCs/>
          <w:sz w:val="20"/>
          <w:szCs w:val="20"/>
          <w:lang w:val="ro-RO"/>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w:t>
      </w:r>
      <w:r w:rsidRPr="00493832">
        <w:rPr>
          <w:rFonts w:ascii="Cambria" w:hAnsi="Cambria"/>
          <w:i/>
          <w:iCs/>
          <w:sz w:val="20"/>
          <w:szCs w:val="20"/>
          <w:lang w:val="ro-RO"/>
        </w:rPr>
        <w:lastRenderedPageBreak/>
        <w:t>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493832" w:rsidRDefault="004B2BEC" w:rsidP="008E6BEC">
      <w:pPr>
        <w:rPr>
          <w:rFonts w:ascii="Cambria" w:hAnsi="Cambria"/>
          <w:sz w:val="20"/>
          <w:szCs w:val="20"/>
          <w:lang w:val="ro-RO"/>
        </w:rPr>
      </w:pPr>
    </w:p>
    <w:p w14:paraId="3AB71575" w14:textId="77777777" w:rsidR="004B2BEC" w:rsidRPr="00493832" w:rsidRDefault="004B2BEC" w:rsidP="008E6BEC">
      <w:pPr>
        <w:rPr>
          <w:rFonts w:ascii="Cambria" w:hAnsi="Cambria"/>
          <w:sz w:val="20"/>
          <w:szCs w:val="20"/>
          <w:lang w:val="ro-RO"/>
        </w:rPr>
      </w:pPr>
    </w:p>
    <w:p w14:paraId="337D6BBC" w14:textId="77777777" w:rsidR="005A04F7" w:rsidRPr="00493832" w:rsidRDefault="00D64BC4" w:rsidP="00A46BE6">
      <w:pPr>
        <w:pStyle w:val="Heading1"/>
        <w:numPr>
          <w:ilvl w:val="0"/>
          <w:numId w:val="6"/>
        </w:numPr>
        <w:spacing w:before="0"/>
        <w:jc w:val="both"/>
        <w:rPr>
          <w:rFonts w:ascii="Cambria" w:hAnsi="Cambria" w:cs="Times New Roman"/>
          <w:szCs w:val="20"/>
          <w:lang w:val="ro-RO"/>
        </w:rPr>
      </w:pPr>
      <w:bookmarkStart w:id="14" w:name="_Toc148874784"/>
      <w:r w:rsidRPr="00493832">
        <w:rPr>
          <w:rFonts w:ascii="Cambria" w:hAnsi="Cambria" w:cs="Times New Roman"/>
          <w:szCs w:val="20"/>
          <w:lang w:val="ro-RO"/>
        </w:rPr>
        <w:t>Mă</w:t>
      </w:r>
      <w:r w:rsidR="00BA3A91" w:rsidRPr="00493832">
        <w:rPr>
          <w:rFonts w:ascii="Cambria" w:hAnsi="Cambria" w:cs="Times New Roman"/>
          <w:szCs w:val="20"/>
          <w:lang w:val="ro-RO"/>
        </w:rPr>
        <w:t>suri aplicabile de Ofertant pe perioada Contractului pentru asigurarea îndeplinirii obligațiilor</w:t>
      </w:r>
      <w:r w:rsidRPr="00493832">
        <w:rPr>
          <w:rFonts w:ascii="Cambria" w:hAnsi="Cambria" w:cs="Times New Roman"/>
          <w:szCs w:val="20"/>
          <w:lang w:val="ro-RO"/>
        </w:rPr>
        <w:t xml:space="preserve"> din domeniul mediului ce derivă</w:t>
      </w:r>
      <w:r w:rsidR="00BA3A91" w:rsidRPr="00493832">
        <w:rPr>
          <w:rFonts w:ascii="Cambria" w:hAnsi="Cambria" w:cs="Times New Roman"/>
          <w:szCs w:val="20"/>
          <w:lang w:val="ro-RO"/>
        </w:rPr>
        <w:t xml:space="preserve"> din </w:t>
      </w:r>
      <w:r w:rsidR="00E32BF1" w:rsidRPr="00493832">
        <w:rPr>
          <w:rFonts w:ascii="Cambria" w:hAnsi="Cambria" w:cs="Times New Roman"/>
          <w:szCs w:val="20"/>
          <w:lang w:val="ro-RO"/>
        </w:rPr>
        <w:t>îndeplinirea</w:t>
      </w:r>
      <w:r w:rsidR="00BA3A91" w:rsidRPr="00493832">
        <w:rPr>
          <w:rFonts w:ascii="Cambria" w:hAnsi="Cambria" w:cs="Times New Roman"/>
          <w:szCs w:val="20"/>
          <w:lang w:val="ro-RO"/>
        </w:rPr>
        <w:t xml:space="preserve"> obiectului Contractului</w:t>
      </w:r>
      <w:bookmarkEnd w:id="14"/>
      <w:r w:rsidR="00BA3A91" w:rsidRPr="00493832">
        <w:rPr>
          <w:rFonts w:ascii="Cambria" w:hAnsi="Cambria" w:cs="Times New Roman"/>
          <w:szCs w:val="20"/>
          <w:lang w:val="ro-RO"/>
        </w:rPr>
        <w:t xml:space="preserve"> </w:t>
      </w:r>
    </w:p>
    <w:p w14:paraId="3B8BC1ED" w14:textId="77777777" w:rsidR="00366EF2" w:rsidRPr="00493832" w:rsidRDefault="00366EF2" w:rsidP="008E6BEC">
      <w:pPr>
        <w:tabs>
          <w:tab w:val="left" w:pos="0"/>
        </w:tabs>
        <w:jc w:val="both"/>
        <w:rPr>
          <w:rFonts w:ascii="Cambria" w:hAnsi="Cambria"/>
          <w:sz w:val="20"/>
          <w:szCs w:val="20"/>
          <w:lang w:val="ro-RO"/>
        </w:rPr>
      </w:pPr>
      <w:r w:rsidRPr="00493832">
        <w:rPr>
          <w:rFonts w:ascii="Cambria" w:hAnsi="Cambria"/>
          <w:sz w:val="20"/>
          <w:szCs w:val="20"/>
          <w:lang w:val="ro-RO"/>
        </w:rPr>
        <w:t>Nota: lipsa din cadrul ofertei tehnice depuse a oriceri solicitari din subpunctele de mai sus, duce la neconformitatea ofertei.</w:t>
      </w:r>
    </w:p>
    <w:p w14:paraId="6D9AD52C" w14:textId="02E23805" w:rsidR="00536BDC" w:rsidRPr="00493832" w:rsidRDefault="00CE7FFE" w:rsidP="008E6BEC">
      <w:pPr>
        <w:tabs>
          <w:tab w:val="left" w:pos="0"/>
        </w:tabs>
        <w:jc w:val="both"/>
        <w:rPr>
          <w:rFonts w:ascii="Cambria" w:hAnsi="Cambria"/>
          <w:sz w:val="20"/>
          <w:szCs w:val="20"/>
          <w:lang w:val="ro-RO"/>
        </w:rPr>
      </w:pPr>
      <w:r w:rsidRPr="00493832">
        <w:rPr>
          <w:rFonts w:ascii="Cambria" w:hAnsi="Cambria"/>
          <w:sz w:val="20"/>
          <w:szCs w:val="20"/>
          <w:lang w:val="ro-RO"/>
        </w:rPr>
        <w:t>Descrierea mă</w:t>
      </w:r>
      <w:r w:rsidR="00536BDC" w:rsidRPr="00493832">
        <w:rPr>
          <w:rFonts w:ascii="Cambria" w:hAnsi="Cambria"/>
          <w:sz w:val="20"/>
          <w:szCs w:val="20"/>
          <w:lang w:val="ro-RO"/>
        </w:rPr>
        <w:t xml:space="preserve">surilor aplicate </w:t>
      </w:r>
      <w:r w:rsidRPr="00493832">
        <w:rPr>
          <w:rFonts w:ascii="Cambria" w:hAnsi="Cambria"/>
          <w:sz w:val="20"/>
          <w:szCs w:val="20"/>
          <w:lang w:val="ro-RO"/>
        </w:rPr>
        <w:t>î</w:t>
      </w:r>
      <w:r w:rsidR="00CB2BE1" w:rsidRPr="00493832">
        <w:rPr>
          <w:rFonts w:ascii="Cambria" w:hAnsi="Cambria"/>
          <w:sz w:val="20"/>
          <w:szCs w:val="20"/>
          <w:lang w:val="ro-RO"/>
        </w:rPr>
        <w:t xml:space="preserve">n </w:t>
      </w:r>
      <w:r w:rsidR="00D455C9" w:rsidRPr="00493832">
        <w:rPr>
          <w:rFonts w:ascii="Cambria" w:hAnsi="Cambria"/>
          <w:sz w:val="20"/>
          <w:szCs w:val="20"/>
          <w:lang w:val="ro-RO"/>
        </w:rPr>
        <w:t>execuția lucrărilor</w:t>
      </w:r>
      <w:r w:rsidR="00CB2BE1" w:rsidRPr="00493832">
        <w:rPr>
          <w:rFonts w:ascii="Cambria" w:hAnsi="Cambria"/>
          <w:sz w:val="20"/>
          <w:szCs w:val="20"/>
          <w:lang w:val="ro-RO"/>
        </w:rPr>
        <w:t xml:space="preserve"> </w:t>
      </w:r>
      <w:r w:rsidRPr="00493832">
        <w:rPr>
          <w:rFonts w:ascii="Cambria" w:hAnsi="Cambria"/>
          <w:sz w:val="20"/>
          <w:szCs w:val="20"/>
          <w:lang w:val="ro-RO"/>
        </w:rPr>
        <w:t>pentru asigurarea îndeplinirii obligațiilor din domeniul mediului, astfel</w:t>
      </w:r>
      <w:r w:rsidR="00536BDC" w:rsidRPr="00493832">
        <w:rPr>
          <w:rFonts w:ascii="Cambria" w:hAnsi="Cambria"/>
          <w:sz w:val="20"/>
          <w:szCs w:val="20"/>
          <w:lang w:val="ro-RO"/>
        </w:rPr>
        <w:t xml:space="preserve"> cum sunt a</w:t>
      </w:r>
      <w:r w:rsidR="00DC1D1B" w:rsidRPr="00493832">
        <w:rPr>
          <w:rFonts w:ascii="Cambria" w:hAnsi="Cambria"/>
          <w:sz w:val="20"/>
          <w:szCs w:val="20"/>
          <w:lang w:val="ro-RO"/>
        </w:rPr>
        <w:t>cestea stabilite prin D</w:t>
      </w:r>
      <w:r w:rsidRPr="00493832">
        <w:rPr>
          <w:rFonts w:ascii="Cambria" w:hAnsi="Cambria"/>
          <w:sz w:val="20"/>
          <w:szCs w:val="20"/>
          <w:lang w:val="ro-RO"/>
        </w:rPr>
        <w:t>ocumentaț</w:t>
      </w:r>
      <w:r w:rsidR="00536BDC" w:rsidRPr="00493832">
        <w:rPr>
          <w:rFonts w:ascii="Cambria" w:hAnsi="Cambria"/>
          <w:sz w:val="20"/>
          <w:szCs w:val="20"/>
          <w:lang w:val="ro-RO"/>
        </w:rPr>
        <w:t>ia</w:t>
      </w:r>
      <w:r w:rsidR="00DC1D1B" w:rsidRPr="00493832">
        <w:rPr>
          <w:rFonts w:ascii="Cambria" w:hAnsi="Cambria"/>
          <w:sz w:val="20"/>
          <w:szCs w:val="20"/>
          <w:lang w:val="ro-RO"/>
        </w:rPr>
        <w:t xml:space="preserve"> de A</w:t>
      </w:r>
      <w:r w:rsidRPr="00493832">
        <w:rPr>
          <w:rFonts w:ascii="Cambria" w:hAnsi="Cambria"/>
          <w:sz w:val="20"/>
          <w:szCs w:val="20"/>
          <w:lang w:val="ro-RO"/>
        </w:rPr>
        <w:t>tribuire î</w:t>
      </w:r>
      <w:r w:rsidR="00536BDC" w:rsidRPr="00493832">
        <w:rPr>
          <w:rFonts w:ascii="Cambria" w:hAnsi="Cambria"/>
          <w:sz w:val="20"/>
          <w:szCs w:val="20"/>
          <w:lang w:val="ro-RO"/>
        </w:rPr>
        <w:t>n baza prevederilo</w:t>
      </w:r>
      <w:r w:rsidRPr="00493832">
        <w:rPr>
          <w:rFonts w:ascii="Cambria" w:hAnsi="Cambria"/>
          <w:sz w:val="20"/>
          <w:szCs w:val="20"/>
          <w:lang w:val="ro-RO"/>
        </w:rPr>
        <w:t>r art. 51 din Legea 98/2016, avându-se în vedere cerințele prevăzute î</w:t>
      </w:r>
      <w:r w:rsidR="00536BDC" w:rsidRPr="00493832">
        <w:rPr>
          <w:rFonts w:ascii="Cambria" w:hAnsi="Cambria"/>
          <w:sz w:val="20"/>
          <w:szCs w:val="20"/>
          <w:lang w:val="ro-RO"/>
        </w:rPr>
        <w:t>n</w:t>
      </w:r>
      <w:r w:rsidRPr="00493832">
        <w:rPr>
          <w:rFonts w:ascii="Cambria" w:hAnsi="Cambria"/>
          <w:sz w:val="20"/>
          <w:szCs w:val="20"/>
          <w:lang w:val="ro-RO"/>
        </w:rPr>
        <w:t xml:space="preserve"> Caietul de S</w:t>
      </w:r>
      <w:r w:rsidR="002F35E2" w:rsidRPr="00493832">
        <w:rPr>
          <w:rFonts w:ascii="Cambria" w:hAnsi="Cambria"/>
          <w:sz w:val="20"/>
          <w:szCs w:val="20"/>
          <w:lang w:val="ro-RO"/>
        </w:rPr>
        <w:t>arcini</w:t>
      </w:r>
      <w:r w:rsidR="00B1715B" w:rsidRPr="00493832">
        <w:rPr>
          <w:rFonts w:ascii="Cambria" w:hAnsi="Cambria"/>
          <w:sz w:val="20"/>
          <w:szCs w:val="20"/>
          <w:lang w:val="ro-RO"/>
        </w:rPr>
        <w:t>. Se vor prezenta si atasa autorizatiile executantului cu privire la desesuri si a executia de lucrari.</w:t>
      </w:r>
    </w:p>
    <w:p w14:paraId="67F0FCEE" w14:textId="77777777" w:rsidR="00577061" w:rsidRPr="00493832" w:rsidRDefault="00577061" w:rsidP="008E6BEC">
      <w:pPr>
        <w:pStyle w:val="ListParagraph"/>
        <w:tabs>
          <w:tab w:val="left" w:pos="0"/>
        </w:tabs>
        <w:ind w:left="360"/>
        <w:jc w:val="both"/>
        <w:rPr>
          <w:rFonts w:ascii="Cambria" w:hAnsi="Cambria"/>
          <w:sz w:val="20"/>
          <w:szCs w:val="20"/>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493832" w14:paraId="47ABCF22" w14:textId="77777777" w:rsidTr="002B4481">
        <w:tc>
          <w:tcPr>
            <w:tcW w:w="2518" w:type="dxa"/>
            <w:vAlign w:val="center"/>
          </w:tcPr>
          <w:p w14:paraId="232431B8" w14:textId="77777777" w:rsidR="002F35E2" w:rsidRPr="00493832" w:rsidRDefault="00CE7FFE"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Prevederea legislativă inclusă în legislația națională sau în legislația europeană</w:t>
            </w:r>
            <w:r w:rsidR="002F35E2" w:rsidRPr="00493832">
              <w:rPr>
                <w:rFonts w:ascii="Cambria" w:hAnsi="Cambria"/>
                <w:b/>
                <w:sz w:val="20"/>
                <w:lang w:val="ro-RO"/>
              </w:rPr>
              <w:t xml:space="preserve"> prin intermediul Regulamentelor emise la nivel d</w:t>
            </w:r>
            <w:r w:rsidRPr="00493832">
              <w:rPr>
                <w:rFonts w:ascii="Cambria" w:hAnsi="Cambria"/>
                <w:b/>
                <w:sz w:val="20"/>
                <w:lang w:val="ro-RO"/>
              </w:rPr>
              <w:t>e UE î</w:t>
            </w:r>
            <w:r w:rsidR="002F35E2" w:rsidRPr="00493832">
              <w:rPr>
                <w:rFonts w:ascii="Cambria" w:hAnsi="Cambria"/>
                <w:b/>
                <w:sz w:val="20"/>
                <w:lang w:val="ro-RO"/>
              </w:rPr>
              <w:t>n domeniul mediului</w:t>
            </w:r>
          </w:p>
        </w:tc>
        <w:tc>
          <w:tcPr>
            <w:tcW w:w="1843" w:type="dxa"/>
            <w:vAlign w:val="center"/>
          </w:tcPr>
          <w:p w14:paraId="3E9431F7" w14:textId="77777777" w:rsidR="002F35E2" w:rsidRPr="00493832" w:rsidRDefault="002F35E2"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M</w:t>
            </w:r>
            <w:r w:rsidR="00CE7FFE" w:rsidRPr="00493832">
              <w:rPr>
                <w:rFonts w:ascii="Cambria" w:hAnsi="Cambria"/>
                <w:b/>
                <w:sz w:val="20"/>
                <w:lang w:val="ro-RO"/>
              </w:rPr>
              <w:t>odalitatea de î</w:t>
            </w:r>
            <w:r w:rsidRPr="00493832">
              <w:rPr>
                <w:rFonts w:ascii="Cambria" w:hAnsi="Cambria"/>
                <w:b/>
                <w:sz w:val="20"/>
                <w:lang w:val="ro-RO"/>
              </w:rPr>
              <w:t>ndeplinire a acesteia</w:t>
            </w:r>
          </w:p>
        </w:tc>
        <w:tc>
          <w:tcPr>
            <w:tcW w:w="2055" w:type="dxa"/>
            <w:vAlign w:val="center"/>
          </w:tcPr>
          <w:p w14:paraId="564DAD91" w14:textId="77777777" w:rsidR="002F35E2" w:rsidRPr="00493832" w:rsidRDefault="006E14BD"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Poziția în Propunerea F</w:t>
            </w:r>
            <w:r w:rsidR="00CE7FFE" w:rsidRPr="00493832">
              <w:rPr>
                <w:rFonts w:ascii="Cambria" w:hAnsi="Cambria"/>
                <w:b/>
                <w:sz w:val="20"/>
                <w:lang w:val="ro-RO"/>
              </w:rPr>
              <w:t>inanciară î</w:t>
            </w:r>
            <w:r w:rsidR="002F35E2" w:rsidRPr="00493832">
              <w:rPr>
                <w:rFonts w:ascii="Cambria" w:hAnsi="Cambria"/>
                <w:b/>
                <w:sz w:val="20"/>
                <w:lang w:val="ro-RO"/>
              </w:rPr>
              <w:t>n c</w:t>
            </w:r>
            <w:r w:rsidR="00CE7FFE" w:rsidRPr="00493832">
              <w:rPr>
                <w:rFonts w:ascii="Cambria" w:hAnsi="Cambria"/>
                <w:b/>
                <w:sz w:val="20"/>
                <w:lang w:val="ro-RO"/>
              </w:rPr>
              <w:t>are este reflectat costul aplică</w:t>
            </w:r>
            <w:r w:rsidR="002F35E2" w:rsidRPr="00493832">
              <w:rPr>
                <w:rFonts w:ascii="Cambria" w:hAnsi="Cambria"/>
                <w:b/>
                <w:sz w:val="20"/>
                <w:lang w:val="ro-RO"/>
              </w:rPr>
              <w:t>rii prevederii</w:t>
            </w:r>
          </w:p>
        </w:tc>
        <w:tc>
          <w:tcPr>
            <w:tcW w:w="3119" w:type="dxa"/>
            <w:vAlign w:val="center"/>
          </w:tcPr>
          <w:p w14:paraId="7D086F89" w14:textId="77777777" w:rsidR="002F35E2" w:rsidRPr="00493832" w:rsidRDefault="006E14BD"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Costul inclus în Propunerea F</w:t>
            </w:r>
            <w:r w:rsidR="00CE7FFE" w:rsidRPr="00493832">
              <w:rPr>
                <w:rFonts w:ascii="Cambria" w:hAnsi="Cambria"/>
                <w:b/>
                <w:sz w:val="20"/>
                <w:lang w:val="ro-RO"/>
              </w:rPr>
              <w:t>inanciară</w:t>
            </w:r>
            <w:r w:rsidR="002F35E2" w:rsidRPr="00493832">
              <w:rPr>
                <w:rFonts w:ascii="Cambria" w:hAnsi="Cambria"/>
                <w:b/>
                <w:sz w:val="20"/>
                <w:lang w:val="ro-RO"/>
              </w:rPr>
              <w:t xml:space="preserve"> c</w:t>
            </w:r>
            <w:r w:rsidR="00CE7FFE" w:rsidRPr="00493832">
              <w:rPr>
                <w:rFonts w:ascii="Cambria" w:hAnsi="Cambria"/>
                <w:b/>
                <w:sz w:val="20"/>
                <w:lang w:val="ro-RO"/>
              </w:rPr>
              <w:t>are reflectă</w:t>
            </w:r>
            <w:r w:rsidR="002F35E2" w:rsidRPr="00493832">
              <w:rPr>
                <w:rFonts w:ascii="Cambria" w:hAnsi="Cambria"/>
                <w:b/>
                <w:sz w:val="20"/>
                <w:lang w:val="ro-RO"/>
              </w:rPr>
              <w:t xml:space="preserve"> aplicarea prevederii legale</w:t>
            </w:r>
          </w:p>
        </w:tc>
      </w:tr>
      <w:tr w:rsidR="002F35E2" w:rsidRPr="00493832" w14:paraId="520615AD" w14:textId="77777777" w:rsidTr="002B4481">
        <w:tc>
          <w:tcPr>
            <w:tcW w:w="2518" w:type="dxa"/>
          </w:tcPr>
          <w:p w14:paraId="253628A4" w14:textId="77777777" w:rsidR="002F35E2" w:rsidRPr="00493832" w:rsidRDefault="00CE7FFE" w:rsidP="008E6BEC">
            <w:pPr>
              <w:rPr>
                <w:rFonts w:ascii="Cambria" w:hAnsi="Cambria"/>
                <w:bCs/>
                <w:i/>
                <w:iCs/>
                <w:sz w:val="20"/>
                <w:szCs w:val="20"/>
                <w:lang w:val="ro-RO"/>
              </w:rPr>
            </w:pPr>
            <w:r w:rsidRPr="00493832">
              <w:rPr>
                <w:rFonts w:ascii="Cambria" w:hAnsi="Cambria"/>
                <w:bCs/>
                <w:i/>
                <w:iCs/>
                <w:sz w:val="20"/>
                <w:szCs w:val="20"/>
                <w:lang w:val="ro-RO"/>
              </w:rPr>
              <w:t>[Introduceț</w:t>
            </w:r>
            <w:r w:rsidR="002F35E2" w:rsidRPr="00493832">
              <w:rPr>
                <w:rFonts w:ascii="Cambria" w:hAnsi="Cambria"/>
                <w:bCs/>
                <w:i/>
                <w:iCs/>
                <w:sz w:val="20"/>
                <w:szCs w:val="20"/>
                <w:lang w:val="ro-RO"/>
              </w:rPr>
              <w:t>i]</w:t>
            </w:r>
          </w:p>
        </w:tc>
        <w:tc>
          <w:tcPr>
            <w:tcW w:w="1843" w:type="dxa"/>
          </w:tcPr>
          <w:p w14:paraId="29C1D486" w14:textId="77777777" w:rsidR="002F35E2" w:rsidRPr="00493832" w:rsidRDefault="00CE7FFE" w:rsidP="008E6BEC">
            <w:pPr>
              <w:rPr>
                <w:rFonts w:ascii="Cambria" w:hAnsi="Cambria"/>
                <w:bCs/>
                <w:i/>
                <w:iCs/>
                <w:sz w:val="20"/>
                <w:szCs w:val="20"/>
                <w:lang w:val="ro-RO"/>
              </w:rPr>
            </w:pPr>
            <w:r w:rsidRPr="00493832">
              <w:rPr>
                <w:rFonts w:ascii="Cambria" w:hAnsi="Cambria"/>
                <w:bCs/>
                <w:i/>
                <w:iCs/>
                <w:sz w:val="20"/>
                <w:szCs w:val="20"/>
                <w:lang w:val="ro-RO"/>
              </w:rPr>
              <w:t>[Introduceț</w:t>
            </w:r>
            <w:r w:rsidR="002F35E2" w:rsidRPr="00493832">
              <w:rPr>
                <w:rFonts w:ascii="Cambria" w:hAnsi="Cambria"/>
                <w:bCs/>
                <w:i/>
                <w:iCs/>
                <w:sz w:val="20"/>
                <w:szCs w:val="20"/>
                <w:lang w:val="ro-RO"/>
              </w:rPr>
              <w:t>i]</w:t>
            </w:r>
          </w:p>
        </w:tc>
        <w:tc>
          <w:tcPr>
            <w:tcW w:w="2055" w:type="dxa"/>
          </w:tcPr>
          <w:p w14:paraId="0C02F452" w14:textId="77777777" w:rsidR="002F35E2" w:rsidRPr="00493832" w:rsidRDefault="00CE7FFE" w:rsidP="008E6BEC">
            <w:pPr>
              <w:pStyle w:val="StyleHeader1-ClausesAfter0pt"/>
              <w:tabs>
                <w:tab w:val="left" w:pos="252"/>
              </w:tabs>
              <w:spacing w:after="0"/>
              <w:jc w:val="left"/>
              <w:rPr>
                <w:rFonts w:ascii="Cambria" w:hAnsi="Cambria"/>
                <w:sz w:val="20"/>
                <w:lang w:val="ro-RO"/>
              </w:rPr>
            </w:pPr>
            <w:r w:rsidRPr="00493832">
              <w:rPr>
                <w:rFonts w:ascii="Cambria" w:hAnsi="Cambria"/>
                <w:bCs w:val="0"/>
                <w:i/>
                <w:iCs/>
                <w:sz w:val="20"/>
                <w:lang w:val="ro-RO"/>
              </w:rPr>
              <w:t>[Introduceți poziția ș</w:t>
            </w:r>
            <w:r w:rsidR="002F35E2" w:rsidRPr="00493832">
              <w:rPr>
                <w:rFonts w:ascii="Cambria" w:hAnsi="Cambria"/>
                <w:bCs w:val="0"/>
                <w:i/>
                <w:iCs/>
                <w:sz w:val="20"/>
                <w:lang w:val="ro-RO"/>
              </w:rPr>
              <w:t>i nu suma ca atare]</w:t>
            </w:r>
          </w:p>
        </w:tc>
        <w:tc>
          <w:tcPr>
            <w:tcW w:w="3119" w:type="dxa"/>
          </w:tcPr>
          <w:p w14:paraId="6863A6E2" w14:textId="77777777" w:rsidR="002F35E2" w:rsidRPr="00493832" w:rsidRDefault="00CE7FFE" w:rsidP="008E6BEC">
            <w:pPr>
              <w:pStyle w:val="StyleHeader1-ClausesAfter0pt"/>
              <w:tabs>
                <w:tab w:val="left" w:pos="252"/>
              </w:tabs>
              <w:spacing w:after="0"/>
              <w:jc w:val="left"/>
              <w:rPr>
                <w:rFonts w:ascii="Cambria" w:hAnsi="Cambria"/>
                <w:sz w:val="20"/>
                <w:lang w:val="ro-RO"/>
              </w:rPr>
            </w:pPr>
            <w:r w:rsidRPr="00493832">
              <w:rPr>
                <w:rFonts w:ascii="Cambria" w:hAnsi="Cambria"/>
                <w:bCs w:val="0"/>
                <w:i/>
                <w:iCs/>
                <w:sz w:val="20"/>
                <w:lang w:val="ro-RO"/>
              </w:rPr>
              <w:t>[Introduceți suma î</w:t>
            </w:r>
            <w:r w:rsidR="002F35E2" w:rsidRPr="00493832">
              <w:rPr>
                <w:rFonts w:ascii="Cambria" w:hAnsi="Cambria"/>
                <w:bCs w:val="0"/>
                <w:i/>
                <w:iCs/>
                <w:sz w:val="20"/>
                <w:lang w:val="ro-RO"/>
              </w:rPr>
              <w:t>n lei, c</w:t>
            </w:r>
            <w:r w:rsidRPr="00493832">
              <w:rPr>
                <w:rFonts w:ascii="Cambria" w:hAnsi="Cambria"/>
                <w:bCs w:val="0"/>
                <w:i/>
                <w:iCs/>
                <w:sz w:val="20"/>
                <w:lang w:val="ro-RO"/>
              </w:rPr>
              <w:t xml:space="preserve">are corespunde </w:t>
            </w:r>
            <w:r w:rsidR="00C81690" w:rsidRPr="00493832">
              <w:rPr>
                <w:rFonts w:ascii="Cambria" w:hAnsi="Cambria"/>
                <w:bCs w:val="0"/>
                <w:i/>
                <w:iCs/>
                <w:sz w:val="20"/>
                <w:lang w:val="ro-RO"/>
              </w:rPr>
              <w:t xml:space="preserve"> costului </w:t>
            </w:r>
            <w:r w:rsidR="00D64BC4" w:rsidRPr="00493832">
              <w:rPr>
                <w:rFonts w:ascii="Cambria" w:hAnsi="Cambria"/>
                <w:bCs w:val="0"/>
                <w:i/>
                <w:iCs/>
                <w:sz w:val="20"/>
                <w:lang w:val="ro-RO"/>
              </w:rPr>
              <w:t>aplicării prevederii legale ș</w:t>
            </w:r>
            <w:r w:rsidRPr="00493832">
              <w:rPr>
                <w:rFonts w:ascii="Cambria" w:hAnsi="Cambria"/>
                <w:bCs w:val="0"/>
                <w:i/>
                <w:iCs/>
                <w:sz w:val="20"/>
                <w:lang w:val="ro-RO"/>
              </w:rPr>
              <w:t>i nu preț</w:t>
            </w:r>
            <w:r w:rsidR="002F35E2" w:rsidRPr="00493832">
              <w:rPr>
                <w:rFonts w:ascii="Cambria" w:hAnsi="Cambria"/>
                <w:bCs w:val="0"/>
                <w:i/>
                <w:iCs/>
                <w:sz w:val="20"/>
                <w:lang w:val="ro-RO"/>
              </w:rPr>
              <w:t>ul integral ofertat]</w:t>
            </w:r>
          </w:p>
        </w:tc>
      </w:tr>
    </w:tbl>
    <w:p w14:paraId="4E7A6510" w14:textId="77777777" w:rsidR="00007C27" w:rsidRPr="00493832" w:rsidRDefault="00007C27" w:rsidP="008E6BEC">
      <w:pPr>
        <w:tabs>
          <w:tab w:val="left" w:pos="0"/>
        </w:tabs>
        <w:jc w:val="both"/>
        <w:rPr>
          <w:rFonts w:ascii="Cambria" w:hAnsi="Cambria"/>
          <w:sz w:val="20"/>
          <w:szCs w:val="20"/>
          <w:lang w:val="ro-RO"/>
        </w:rPr>
      </w:pPr>
    </w:p>
    <w:p w14:paraId="6D477EC7"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6AD78ED4"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 Se va elabora, de asemenea, si planul cu masurile privind protectia mediului care va cuprinde: </w:t>
      </w:r>
    </w:p>
    <w:p w14:paraId="6A8F42A4"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uu iiiuiiuiivai c ci uuiuvuyuiiu,</w:t>
      </w:r>
    </w:p>
    <w:p w14:paraId="14FC6F83"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Protecția așezărilor umane, mediului social si calitatii vieții;</w:t>
      </w:r>
    </w:p>
    <w:p w14:paraId="334EB794"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Modalitati de colaborare intre Contractanți, sub antreprenori si lucratori independenti mvind mediul - convenție privind protecția mediului;</w:t>
      </w:r>
    </w:p>
    <w:p w14:paraId="6DE56B13"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Plan de monitorizare a mediului;</w:t>
      </w:r>
    </w:p>
    <w:p w14:paraId="1549AE97"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Lista de identificare a aspectelor de mediu si a impacturilor asociate generate de lucrare;</w:t>
      </w:r>
    </w:p>
    <w:p w14:paraId="46BBA5E8"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Masurile adoptate pentru controlul zgomotului si vibraților,</w:t>
      </w:r>
    </w:p>
    <w:p w14:paraId="27D880F6"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Masurile pentru reducerea prafului;</w:t>
      </w:r>
    </w:p>
    <w:p w14:paraId="37D82261"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Managementul deșeurilor,</w:t>
      </w:r>
    </w:p>
    <w:p w14:paraId="79ABA1E0"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Programul de masuri si lucrări necesare in vederea prevenirii poluărilor accidentale;</w:t>
      </w:r>
    </w:p>
    <w:p w14:paraId="486E08E2"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Informații privind transportul, depozitarea si/sau evacuarea deșeurilor inerte (se vor iimiza cel puțin informatii cu privire la mijloacele de transport, locul de depozitare).</w:t>
      </w:r>
    </w:p>
    <w:p w14:paraId="40579F57"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Masurile adoptate in cazul producerii unor avarii la rețelele existente in zona șantierului lato rate execuției lucrărilor,</w:t>
      </w:r>
    </w:p>
    <w:p w14:paraId="7C88B341"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Neconformitati de mediu identificate la specificul proiectului;</w:t>
      </w:r>
    </w:p>
    <w:p w14:paraId="2351BEF9"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Monitorizarea si măsurarea performantelor de mediu la specificul proiectului;</w:t>
      </w:r>
    </w:p>
    <w:p w14:paraId="121821C3"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Identificarea masurilor de limitare a impactului si dotările pentru controlul poluării, administrarea reziduurilor si dotările i mp otriva scurgerilor accidentale;</w:t>
      </w:r>
    </w:p>
    <w:p w14:paraId="42D3FE5F"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w:t>
      </w:r>
      <w:r w:rsidRPr="00493832">
        <w:rPr>
          <w:rFonts w:ascii="Cambria" w:hAnsi="Cambria"/>
          <w:bCs/>
          <w:i/>
          <w:sz w:val="20"/>
          <w:szCs w:val="20"/>
          <w:lang w:val="ro-RO"/>
        </w:rPr>
        <w:tab/>
        <w:t>Declarația pe propria răspundere a ofertantul ului si a sub contractantilor (daca este cazul) privind masurile de protectie a mediului pe toata durata de îndeplinire a contractului de lucrări.</w:t>
      </w:r>
    </w:p>
    <w:p w14:paraId="59D255C1"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•Masurile adoptate pentru controlul zgomotului si vibratiilor;</w:t>
      </w:r>
    </w:p>
    <w:p w14:paraId="7530C5BF"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•Masurile pentru reducerea prafului;</w:t>
      </w:r>
    </w:p>
    <w:p w14:paraId="6B1F1B28"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•Managementul deseurilor;</w:t>
      </w:r>
    </w:p>
    <w:p w14:paraId="2361C797"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•Masurile de combatere a poluarii accidentale a emisarului datorate antreprenorului;</w:t>
      </w:r>
    </w:p>
    <w:p w14:paraId="7932C1A5"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•Masurile adoptate in cazul producerii unor avarii la retelele existente in zona santierului datorate executiei lucrarilor.</w:t>
      </w:r>
    </w:p>
    <w:p w14:paraId="2B3BD652"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•Managementul deseurilor inerte;</w:t>
      </w:r>
    </w:p>
    <w:p w14:paraId="3199D989"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La nivelul planului cu masurile privind protectia mediului se va indica modalitatea de a asigura gestiunea, </w:t>
      </w:r>
      <w:r w:rsidRPr="00493832">
        <w:rPr>
          <w:rFonts w:ascii="Cambria" w:hAnsi="Cambria"/>
          <w:bCs/>
          <w:i/>
          <w:sz w:val="20"/>
          <w:szCs w:val="20"/>
          <w:lang w:val="ro-RO"/>
        </w:rPr>
        <w:lastRenderedPageBreak/>
        <w:t>transportul si managementul deseurilor,  prin prezentarea de autorizatii in acest sens sau contracte cu firme autorizate in domeniu.</w:t>
      </w:r>
    </w:p>
    <w:p w14:paraId="763B3D20"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59A4E517"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[Măsurile aplicate și descrise trebuie să includă și activitatea subcontractanților, acolo unde este aplicabil.]</w:t>
      </w:r>
    </w:p>
    <w:p w14:paraId="25F595EC"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59854E28" w14:textId="77777777" w:rsidR="0013754F" w:rsidRPr="00493832" w:rsidRDefault="0013754F" w:rsidP="008E6BEC">
      <w:pPr>
        <w:tabs>
          <w:tab w:val="left" w:pos="0"/>
        </w:tabs>
        <w:jc w:val="both"/>
        <w:rPr>
          <w:rFonts w:ascii="Cambria" w:hAnsi="Cambria"/>
          <w:bCs/>
          <w:i/>
          <w:sz w:val="20"/>
          <w:szCs w:val="20"/>
          <w:lang w:val="ro-RO"/>
        </w:rPr>
      </w:pPr>
      <w:r w:rsidRPr="00493832">
        <w:rPr>
          <w:rFonts w:ascii="Cambria" w:hAnsi="Cambria"/>
          <w:bCs/>
          <w:i/>
          <w:sz w:val="20"/>
          <w:szCs w:val="20"/>
          <w:lang w:val="ro-RO"/>
        </w:rPr>
        <w:t xml:space="preserve">  </w:t>
      </w:r>
    </w:p>
    <w:p w14:paraId="32E5724A" w14:textId="6A14430C" w:rsidR="00536BDC" w:rsidRPr="00493832" w:rsidRDefault="0013754F" w:rsidP="008E6BEC">
      <w:pPr>
        <w:tabs>
          <w:tab w:val="left" w:pos="0"/>
        </w:tabs>
        <w:jc w:val="both"/>
        <w:rPr>
          <w:rFonts w:ascii="Cambria" w:hAnsi="Cambria"/>
          <w:i/>
          <w:sz w:val="20"/>
          <w:szCs w:val="20"/>
          <w:lang w:val="ro-RO"/>
        </w:rPr>
      </w:pPr>
      <w:r w:rsidRPr="00493832">
        <w:rPr>
          <w:rFonts w:ascii="Cambria" w:hAnsi="Cambria"/>
          <w:bCs/>
          <w:i/>
          <w:sz w:val="20"/>
          <w:szCs w:val="20"/>
          <w:lang w:val="ro-RO"/>
        </w:rPr>
        <w:t>[Măsurile aplicate și descrise trebuie să includă și activitatea subcontractanților, acolo unde este aplicabil.]</w:t>
      </w:r>
    </w:p>
    <w:p w14:paraId="45329268" w14:textId="5DB44249" w:rsidR="004B2BEC" w:rsidRPr="00493832" w:rsidRDefault="0013754F" w:rsidP="008E6BEC">
      <w:pPr>
        <w:tabs>
          <w:tab w:val="left" w:pos="0"/>
        </w:tabs>
        <w:jc w:val="both"/>
        <w:rPr>
          <w:rFonts w:ascii="Cambria" w:hAnsi="Cambria"/>
          <w:i/>
          <w:sz w:val="20"/>
          <w:szCs w:val="20"/>
          <w:lang w:val="ro-RO"/>
        </w:rPr>
      </w:pPr>
      <w:r w:rsidRPr="00493832">
        <w:rPr>
          <w:rFonts w:ascii="Cambria" w:hAnsi="Cambria"/>
          <w:i/>
          <w:sz w:val="20"/>
          <w:szCs w:val="20"/>
          <w:lang w:val="ro-RO"/>
        </w:rPr>
        <w:t xml:space="preserve"> </w:t>
      </w:r>
    </w:p>
    <w:p w14:paraId="168A67DB" w14:textId="61DC9340"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Planul cu masurile privind protectia mediului. Documentul va ti insotit de documente relevante pentru sustinerea masurilor propuse si trebuie sa contina cel putin:</w:t>
      </w:r>
    </w:p>
    <w:p w14:paraId="56BF053D"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Date de identificare a obiectivului ;</w:t>
      </w:r>
    </w:p>
    <w:p w14:paraId="7938D657"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Protectia asezarilor umane, mediului social si calitatii vietii;</w:t>
      </w:r>
    </w:p>
    <w:p w14:paraId="1C369D29" w14:textId="22633FA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Modalitati de colaborare intre antreprenori , subantreprenori si lucratori independenti privind mediul - conventie privind protectia mediului ;</w:t>
      </w:r>
    </w:p>
    <w:p w14:paraId="7637FA78"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Plan de monitorizare a mediului;</w:t>
      </w:r>
    </w:p>
    <w:p w14:paraId="5C90BFDC"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Lista de identificare a aspectelor de mediu si a impacturilor asociate generate de lucrare;</w:t>
      </w:r>
    </w:p>
    <w:p w14:paraId="381D34E9"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Masurile adoptate pentru controlul zgomotului si vibratilor;</w:t>
      </w:r>
    </w:p>
    <w:p w14:paraId="5383AE41"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Masurile pentru reducerea prafului ;</w:t>
      </w:r>
    </w:p>
    <w:p w14:paraId="7DC0C4C2"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Managementul deseurilor;</w:t>
      </w:r>
    </w:p>
    <w:p w14:paraId="67493BD0"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Programul de masuri si lucrari necesare in vederea prevenirii poluarilor accidentale;</w:t>
      </w:r>
    </w:p>
    <w:p w14:paraId="7F8885C8" w14:textId="77777777"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Masurile adoptate in cazul producerii unor avarii la retelele existente in zona santierului datorate executiei lucrarilor</w:t>
      </w:r>
    </w:p>
    <w:p w14:paraId="0190F388" w14:textId="57CCA65F"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Identificarea masurilor de limitare a impactului si dotarile pentru controlul poluarii, administrarea reziduurilor si dotarile impotrivscurgerilor accidentale.</w:t>
      </w:r>
    </w:p>
    <w:p w14:paraId="0C72AA91" w14:textId="47371672"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impactul asupra comunității locale / măsuri pentru dezvoltarea comunității locale în arealul geografic / regiunea în care se desfășoară lucrările precum si modalitatea de eliminare a deseurilor prin prestatori autorizati pentru care se vor prezenta documentele aferente</w:t>
      </w:r>
    </w:p>
    <w:p w14:paraId="31A0EEAE" w14:textId="1E316ECB"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Situatia mediului in urma derularii contractului de lucrari trebuie evaluata prin cel putin doua teste: unul inainte de inceperealucrarilor, care sa ateste starea mediului initiala si altul la finalizare, care sa ateste starea mediului finala si sa permita compararea</w:t>
      </w:r>
    </w:p>
    <w:p w14:paraId="59D15531" w14:textId="1C96EA56"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intre cele doua momente, teste ce vor fi realizate de catre firme autorizate in acest scop si care dispun de aparatura necesara. antreprenorul este pe deplin responsabil să remedieze pe cheltuiala sa, orice eventuală contaminare a factorilor de mediu care s-a produs ca urmare a neîndeplinirii sau îndeplinirii necorespunzătoare a obligațiilor sale aflate în interdependență cu specificul șantierului si va prezenta o declaratie pe proprie raspundere in acest sens in cadrul ofertei</w:t>
      </w:r>
    </w:p>
    <w:p w14:paraId="6864EA79" w14:textId="4EBE30FC" w:rsidR="008E6BEC" w:rsidRPr="00493832" w:rsidRDefault="008E6BEC" w:rsidP="008E6BEC">
      <w:pPr>
        <w:tabs>
          <w:tab w:val="left" w:pos="0"/>
        </w:tabs>
        <w:jc w:val="both"/>
        <w:rPr>
          <w:rFonts w:ascii="Cambria" w:hAnsi="Cambria"/>
          <w:i/>
          <w:sz w:val="20"/>
          <w:szCs w:val="20"/>
          <w:lang w:val="ro-RO"/>
        </w:rPr>
      </w:pPr>
      <w:r w:rsidRPr="00493832">
        <w:rPr>
          <w:rFonts w:ascii="Cambria" w:hAnsi="Cambria"/>
          <w:i/>
          <w:sz w:val="20"/>
          <w:szCs w:val="20"/>
          <w:lang w:val="ro-RO"/>
        </w:rPr>
        <w:t>- Angajamentul ofertantului ca va actualiza planul de Management de mediu imediat dupa adjudecare.</w:t>
      </w:r>
    </w:p>
    <w:p w14:paraId="0ED053BA" w14:textId="77777777" w:rsidR="008E6BEC" w:rsidRPr="00493832" w:rsidRDefault="008E6BEC" w:rsidP="008E6BEC">
      <w:pPr>
        <w:tabs>
          <w:tab w:val="left" w:pos="0"/>
        </w:tabs>
        <w:jc w:val="both"/>
        <w:rPr>
          <w:rFonts w:ascii="Cambria" w:hAnsi="Cambria"/>
          <w:i/>
          <w:sz w:val="20"/>
          <w:szCs w:val="20"/>
          <w:lang w:val="ro-RO"/>
        </w:rPr>
      </w:pPr>
    </w:p>
    <w:p w14:paraId="62F64B7A" w14:textId="77777777" w:rsidR="00493832" w:rsidRPr="00493832" w:rsidRDefault="00493832" w:rsidP="00493832">
      <w:pPr>
        <w:tabs>
          <w:tab w:val="left" w:pos="0"/>
        </w:tabs>
        <w:suppressAutoHyphens/>
        <w:jc w:val="both"/>
        <w:rPr>
          <w:rFonts w:ascii="Cambria" w:hAnsi="Cambria" w:cs="Calibri"/>
          <w:sz w:val="20"/>
          <w:szCs w:val="20"/>
          <w:lang w:val="ro-RO" w:eastAsia="ar-SA"/>
        </w:rPr>
      </w:pPr>
      <w:r w:rsidRPr="00493832">
        <w:rPr>
          <w:rFonts w:ascii="Cambria" w:hAnsi="Cambria" w:cs="Calibri"/>
          <w:sz w:val="20"/>
          <w:szCs w:val="20"/>
          <w:lang w:val="ro-RO" w:eastAsia="ar-SA"/>
        </w:rPr>
        <w:t>-  Prezentați un plan detaliat care să includă cel puțin următoarele elemente, adaptate specificului lucrării:</w:t>
      </w:r>
    </w:p>
    <w:p w14:paraId="1DBA73F8" w14:textId="2DF424F5" w:rsidR="00493832" w:rsidRPr="00493832" w:rsidRDefault="00493832" w:rsidP="00493832">
      <w:pPr>
        <w:pStyle w:val="ListParagraph"/>
        <w:numPr>
          <w:ilvl w:val="0"/>
          <w:numId w:val="33"/>
        </w:numPr>
        <w:tabs>
          <w:tab w:val="left" w:pos="0"/>
        </w:tabs>
        <w:suppressAutoHyphens/>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Date de identificare a obiectivului și a contextului de mediu.</w:t>
      </w:r>
      <w:r w:rsidRPr="00493832">
        <w:rPr>
          <w:rFonts w:ascii="Cambria" w:hAnsi="Cambria" w:cs="Calibri"/>
          <w:sz w:val="20"/>
          <w:szCs w:val="20"/>
          <w:lang w:val="ro-RO" w:eastAsia="ar-SA"/>
        </w:rPr>
        <w:t xml:space="preserve"> </w:t>
      </w:r>
    </w:p>
    <w:p w14:paraId="14FFB31C" w14:textId="04322268" w:rsidR="00493832" w:rsidRPr="00493832" w:rsidRDefault="00493832" w:rsidP="00493832">
      <w:pPr>
        <w:pStyle w:val="ListParagraph"/>
        <w:tabs>
          <w:tab w:val="left" w:pos="0"/>
        </w:tabs>
        <w:suppressAutoHyphens/>
        <w:jc w:val="both"/>
        <w:rPr>
          <w:rFonts w:ascii="Cambria" w:hAnsi="Cambria" w:cs="Calibri"/>
          <w:sz w:val="20"/>
          <w:szCs w:val="20"/>
          <w:lang w:val="ro-RO" w:eastAsia="ar-SA"/>
        </w:rPr>
      </w:pPr>
      <w:r w:rsidRPr="00493832">
        <w:rPr>
          <w:rFonts w:ascii="Cambria" w:hAnsi="Cambria" w:cs="Calibri"/>
          <w:b/>
          <w:bCs/>
          <w:sz w:val="20"/>
          <w:szCs w:val="20"/>
          <w:lang w:val="ro-RO" w:eastAsia="ar-SA"/>
        </w:rPr>
        <w:t>Lista aspectelor de mediu și a impacturilor asociate</w:t>
      </w:r>
      <w:r w:rsidRPr="00493832">
        <w:rPr>
          <w:rFonts w:ascii="Cambria" w:hAnsi="Cambria" w:cs="Calibri"/>
          <w:sz w:val="20"/>
          <w:szCs w:val="20"/>
          <w:lang w:val="ro-RO" w:eastAsia="ar-SA"/>
        </w:rPr>
        <w:t xml:space="preserve"> </w:t>
      </w:r>
      <w:r w:rsidRPr="00493832">
        <w:rPr>
          <w:rFonts w:ascii="Cambria" w:hAnsi="Cambria" w:cs="Calibri"/>
          <w:sz w:val="20"/>
          <w:szCs w:val="20"/>
          <w:lang w:val="ro-RO" w:eastAsia="ar-SA"/>
        </w:rPr>
        <w:t xml:space="preserve"> Identificați aspectele de mediu relevante pentru activitățile de pe șantier (ex: generare deșeuri, praf, zgomot, vibrații, consum resurse, emisii utilaje, potențiale poluări accidentale) și evaluați impactul potențial.</w:t>
      </w:r>
    </w:p>
    <w:p w14:paraId="3086ED9F" w14:textId="77777777" w:rsidR="00493832" w:rsidRPr="00493832" w:rsidRDefault="00493832" w:rsidP="00493832">
      <w:pPr>
        <w:pStyle w:val="ListParagraph"/>
        <w:numPr>
          <w:ilvl w:val="0"/>
          <w:numId w:val="33"/>
        </w:numPr>
        <w:tabs>
          <w:tab w:val="left" w:pos="0"/>
        </w:tabs>
        <w:suppressAutoHyphens/>
        <w:contextualSpacing/>
        <w:jc w:val="both"/>
        <w:rPr>
          <w:rFonts w:ascii="Cambria" w:hAnsi="Cambria" w:cs="Calibri"/>
          <w:b/>
          <w:bCs/>
          <w:sz w:val="20"/>
          <w:szCs w:val="20"/>
          <w:lang w:val="ro-RO" w:eastAsia="ar-SA"/>
        </w:rPr>
      </w:pPr>
      <w:r w:rsidRPr="00493832">
        <w:rPr>
          <w:rFonts w:ascii="Cambria" w:hAnsi="Cambria" w:cs="Calibri"/>
          <w:b/>
          <w:bCs/>
          <w:sz w:val="20"/>
          <w:szCs w:val="20"/>
          <w:lang w:val="ro-RO" w:eastAsia="ar-SA"/>
        </w:rPr>
        <w:t>Măsuri pentru protecția factorilor de mediu:</w:t>
      </w:r>
    </w:p>
    <w:p w14:paraId="4356CC4C" w14:textId="77777777" w:rsidR="00493832" w:rsidRPr="00493832" w:rsidRDefault="00493832" w:rsidP="00493832">
      <w:pPr>
        <w:pStyle w:val="ListParagraph"/>
        <w:numPr>
          <w:ilvl w:val="0"/>
          <w:numId w:val="36"/>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Aer:</w:t>
      </w:r>
      <w:r w:rsidRPr="00493832">
        <w:rPr>
          <w:rFonts w:ascii="Cambria" w:hAnsi="Cambria" w:cs="Calibri"/>
          <w:sz w:val="20"/>
          <w:szCs w:val="20"/>
          <w:lang w:val="ro-RO" w:eastAsia="ar-SA"/>
        </w:rPr>
        <w:t xml:space="preserve"> Măsuri pentru reducerea prafului (ex: stropire, acoperire transporturi, limitare viteză) și a emisiilor de la utilaje (ex: mentenanță, utilaje conforme normelor).</w:t>
      </w:r>
    </w:p>
    <w:p w14:paraId="73E849C9" w14:textId="77777777" w:rsidR="00493832" w:rsidRPr="00493832" w:rsidRDefault="00493832" w:rsidP="00493832">
      <w:pPr>
        <w:pStyle w:val="ListParagraph"/>
        <w:numPr>
          <w:ilvl w:val="0"/>
          <w:numId w:val="36"/>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Zgomot și vibrații:</w:t>
      </w:r>
      <w:r w:rsidRPr="00493832">
        <w:rPr>
          <w:rFonts w:ascii="Cambria" w:hAnsi="Cambria" w:cs="Calibri"/>
          <w:sz w:val="20"/>
          <w:szCs w:val="20"/>
          <w:lang w:val="ro-RO" w:eastAsia="ar-SA"/>
        </w:rPr>
        <w:t xml:space="preserve"> Măsuri pentru controlul zgomotului și vibrațiilor (ex: program de lucru, utilaje silențioase, bariere fonice temporare dacă e necesar).</w:t>
      </w:r>
    </w:p>
    <w:p w14:paraId="31639D7B" w14:textId="77777777" w:rsidR="00493832" w:rsidRPr="00493832" w:rsidRDefault="00493832" w:rsidP="00493832">
      <w:pPr>
        <w:pStyle w:val="ListParagraph"/>
        <w:numPr>
          <w:ilvl w:val="0"/>
          <w:numId w:val="36"/>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Apă și Sol:</w:t>
      </w:r>
      <w:r w:rsidRPr="00493832">
        <w:rPr>
          <w:rFonts w:ascii="Cambria" w:hAnsi="Cambria" w:cs="Calibri"/>
          <w:sz w:val="20"/>
          <w:szCs w:val="20"/>
          <w:lang w:val="ro-RO" w:eastAsia="ar-SA"/>
        </w:rPr>
        <w:t xml:space="preserve"> Măsuri pentru prevenirea poluării apelor de suprafață/subterane și a solului (ex: gestionare corectă substanțe periculoase, management ape uzate menajere/tehnologice, protecție în zonele de lucru).</w:t>
      </w:r>
    </w:p>
    <w:p w14:paraId="559D3C18" w14:textId="77777777" w:rsidR="00493832" w:rsidRPr="00493832" w:rsidRDefault="00493832" w:rsidP="00493832">
      <w:pPr>
        <w:pStyle w:val="ListParagraph"/>
        <w:numPr>
          <w:ilvl w:val="0"/>
          <w:numId w:val="36"/>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Biodiversitate:</w:t>
      </w:r>
      <w:r w:rsidRPr="00493832">
        <w:rPr>
          <w:rFonts w:ascii="Cambria" w:hAnsi="Cambria" w:cs="Calibri"/>
          <w:sz w:val="20"/>
          <w:szCs w:val="20"/>
          <w:lang w:val="ro-RO" w:eastAsia="ar-SA"/>
        </w:rPr>
        <w:t xml:space="preserve"> Măsuri pentru protejarea eventualei vegetații/faune din proximitate (dacă este cazul).</w:t>
      </w:r>
    </w:p>
    <w:p w14:paraId="0C173858" w14:textId="5461E45F" w:rsidR="00493832" w:rsidRPr="00493832" w:rsidRDefault="00493832" w:rsidP="00493832">
      <w:pPr>
        <w:pStyle w:val="ListParagraph"/>
        <w:numPr>
          <w:ilvl w:val="0"/>
          <w:numId w:val="33"/>
        </w:numPr>
        <w:tabs>
          <w:tab w:val="left" w:pos="0"/>
        </w:tabs>
        <w:suppressAutoHyphens/>
        <w:contextualSpacing/>
        <w:jc w:val="both"/>
        <w:rPr>
          <w:rFonts w:ascii="Cambria" w:hAnsi="Cambria" w:cs="Calibri"/>
          <w:b/>
          <w:bCs/>
          <w:sz w:val="20"/>
          <w:szCs w:val="20"/>
          <w:lang w:val="ro-RO" w:eastAsia="ar-SA"/>
        </w:rPr>
      </w:pPr>
      <w:r w:rsidRPr="00493832">
        <w:rPr>
          <w:rFonts w:ascii="Cambria" w:hAnsi="Cambria" w:cs="Calibri"/>
          <w:b/>
          <w:bCs/>
          <w:sz w:val="20"/>
          <w:szCs w:val="20"/>
          <w:lang w:val="ro-RO" w:eastAsia="ar-SA"/>
        </w:rPr>
        <w:t xml:space="preserve">Managementul deșeurilor </w:t>
      </w:r>
      <w:r w:rsidRPr="00493832">
        <w:rPr>
          <w:rFonts w:ascii="Cambria" w:hAnsi="Cambria" w:cs="Calibri"/>
          <w:b/>
          <w:bCs/>
          <w:sz w:val="20"/>
          <w:szCs w:val="20"/>
          <w:lang w:val="ro-RO" w:eastAsia="ar-SA"/>
        </w:rPr>
        <w:t xml:space="preserve"> </w:t>
      </w:r>
    </w:p>
    <w:p w14:paraId="71D9305A"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lastRenderedPageBreak/>
        <w:t>Protocol de gestionare:</w:t>
      </w:r>
      <w:r w:rsidRPr="00493832">
        <w:rPr>
          <w:rFonts w:ascii="Cambria" w:hAnsi="Cambria" w:cs="Calibri"/>
          <w:sz w:val="20"/>
          <w:szCs w:val="20"/>
          <w:lang w:val="ro-RO" w:eastAsia="ar-SA"/>
        </w:rPr>
        <w:t xml:space="preserve"> Descrieți procedurile de colectare selectivă la sursă, sortare, depozitare temporară și transport pentru toate tipurile de deșeuri generate (din demolări/desfaceri, construcții noi, ambalaje, menajere, periculoase).</w:t>
      </w:r>
    </w:p>
    <w:p w14:paraId="3420E93A"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Obiectiv de valorificare:</w:t>
      </w:r>
      <w:r w:rsidRPr="00493832">
        <w:rPr>
          <w:rFonts w:ascii="Cambria" w:hAnsi="Cambria" w:cs="Calibri"/>
          <w:sz w:val="20"/>
          <w:szCs w:val="20"/>
          <w:lang w:val="ro-RO" w:eastAsia="ar-SA"/>
        </w:rPr>
        <w:t xml:space="preserve"> Prezentați estimarea cantitativă a deșeurilor nepericuloase din construcții și demolări și </w:t>
      </w:r>
      <w:r w:rsidRPr="00493832">
        <w:rPr>
          <w:rFonts w:ascii="Cambria" w:hAnsi="Cambria" w:cs="Calibri"/>
          <w:b/>
          <w:bCs/>
          <w:sz w:val="20"/>
          <w:szCs w:val="20"/>
          <w:lang w:val="ro-RO" w:eastAsia="ar-SA"/>
        </w:rPr>
        <w:t>procentul (%) ofertat</w:t>
      </w:r>
      <w:r w:rsidRPr="00493832">
        <w:rPr>
          <w:rFonts w:ascii="Cambria" w:hAnsi="Cambria" w:cs="Calibri"/>
          <w:sz w:val="20"/>
          <w:szCs w:val="20"/>
          <w:lang w:val="ro-RO" w:eastAsia="ar-SA"/>
        </w:rPr>
        <w:t xml:space="preserve"> pentru pregătirea pentru reutilizare, reciclare și alte operațiuni de valorificare materială (minim obligatoriu 70% conform Caietului de Sarcini și Factorului P5). Detaliați cum veți atinge acest procent (ex: sortare avansată, trimitere la reciclatori specifici).</w:t>
      </w:r>
    </w:p>
    <w:p w14:paraId="6DA02BB6"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Operatorii de deșeuri:*</w:t>
      </w:r>
      <w:r w:rsidRPr="00493832">
        <w:rPr>
          <w:rFonts w:ascii="Cambria" w:hAnsi="Cambria" w:cs="Calibri"/>
          <w:sz w:val="20"/>
          <w:szCs w:val="20"/>
          <w:lang w:val="ro-RO" w:eastAsia="ar-SA"/>
        </w:rPr>
        <w:t>Menționați operatorii economici autorizați cu care veți colabora pentru transportul și valorificarea/eliminarea deșeurilor (anexați acorduri/contracte, dacă există).</w:t>
      </w:r>
    </w:p>
    <w:p w14:paraId="34B9D68F"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Locul și modul de transport:</w:t>
      </w:r>
      <w:r w:rsidRPr="00493832">
        <w:rPr>
          <w:rFonts w:ascii="Cambria" w:hAnsi="Cambria" w:cs="Calibri"/>
          <w:sz w:val="20"/>
          <w:szCs w:val="20"/>
          <w:lang w:val="ro-RO" w:eastAsia="ar-SA"/>
        </w:rPr>
        <w:t xml:space="preserve"> Specificați destinația finală a diferitelor fluxuri de deșeuri.</w:t>
      </w:r>
    </w:p>
    <w:p w14:paraId="58690616"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Prevenirea poluărilor accidentale:</w:t>
      </w:r>
      <w:r w:rsidRPr="00493832">
        <w:rPr>
          <w:rFonts w:ascii="Cambria" w:hAnsi="Cambria" w:cs="Calibri"/>
          <w:sz w:val="20"/>
          <w:szCs w:val="20"/>
          <w:lang w:val="ro-RO" w:eastAsia="ar-SA"/>
        </w:rPr>
        <w:t xml:space="preserve"> Descrieți programul de măsuri și lucrări pentru prevenirea poluărilor accidentale (ex: kituri de intervenție, instruire personal, zone de stocare securizate).</w:t>
      </w:r>
    </w:p>
    <w:p w14:paraId="501B6789"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Măsuri în caz de avarii la rețelele existente</w:t>
      </w:r>
      <w:r w:rsidRPr="00493832">
        <w:rPr>
          <w:rFonts w:ascii="Cambria" w:hAnsi="Cambria" w:cs="Calibri"/>
          <w:sz w:val="20"/>
          <w:szCs w:val="20"/>
          <w:lang w:val="ro-RO" w:eastAsia="ar-SA"/>
        </w:rPr>
        <w:t>: Descrieți procedurile de intervenție în cazul avarierii accidentale a rețelelor de utilități din zona șantierului.</w:t>
      </w:r>
    </w:p>
    <w:p w14:paraId="465FE20A"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Protecția așezărilor umane și a mediului social</w:t>
      </w:r>
      <w:r w:rsidRPr="00493832">
        <w:rPr>
          <w:rFonts w:ascii="Cambria" w:hAnsi="Cambria" w:cs="Calibri"/>
          <w:sz w:val="20"/>
          <w:szCs w:val="20"/>
          <w:lang w:val="ro-RO" w:eastAsia="ar-SA"/>
        </w:rPr>
        <w:t>: Măsuri pentru minimizarea impactului asupra vecinătăților și calității vieții.</w:t>
      </w:r>
    </w:p>
    <w:p w14:paraId="676F695B"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Colaborarea privind mediul:</w:t>
      </w:r>
      <w:r w:rsidRPr="00493832">
        <w:rPr>
          <w:rFonts w:ascii="Cambria" w:hAnsi="Cambria" w:cs="Calibri"/>
          <w:sz w:val="20"/>
          <w:szCs w:val="20"/>
          <w:lang w:val="ro-RO" w:eastAsia="ar-SA"/>
        </w:rPr>
        <w:t xml:space="preserve"> Modalități de colaborare între antreprenor, subcontractori și alți lucrători pe șantier pentru respectarea măsurilor de mediu.</w:t>
      </w:r>
    </w:p>
    <w:p w14:paraId="3829AC17"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Plan de monitorizare a mediului</w:t>
      </w:r>
      <w:r w:rsidRPr="00493832">
        <w:rPr>
          <w:rFonts w:ascii="Cambria" w:hAnsi="Cambria" w:cs="Calibri"/>
          <w:sz w:val="20"/>
          <w:szCs w:val="20"/>
          <w:lang w:val="ro-RO" w:eastAsia="ar-SA"/>
        </w:rPr>
        <w:t>: Descrieți cum veți monitoriza implementarea măsurilor și indicatorii de mediu relevanți pe durata proiectului. Includeți proceduri de raportare.</w:t>
      </w:r>
    </w:p>
    <w:p w14:paraId="31BBB4A4"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Respectarea principiului DNSH:</w:t>
      </w:r>
      <w:r w:rsidRPr="00493832">
        <w:rPr>
          <w:rFonts w:ascii="Cambria" w:hAnsi="Cambria" w:cs="Calibri"/>
          <w:sz w:val="20"/>
          <w:szCs w:val="20"/>
          <w:lang w:val="ro-RO" w:eastAsia="ar-SA"/>
        </w:rPr>
        <w:t xml:space="preserve"> Integrați explicit în plan măsurile specifice care demonstrează respectarea principiului DNSH pentru cele 6 obiective de mediu (Atenuarea schimbărilor climatice, Adaptarea la schimbările climatice, Utilizarea durabilă și protecția resurselor de apă și marine, Tranziția către o economie circulară, Prevenirea și controlul poluării, Protecția și refacerea biodiversității și a ecosistemelor). Faceți referire la Declarația DNSH de la pct. 15.</w:t>
      </w:r>
    </w:p>
    <w:p w14:paraId="090DB998" w14:textId="77777777" w:rsidR="00493832" w:rsidRPr="00493832" w:rsidRDefault="00493832" w:rsidP="00493832">
      <w:pPr>
        <w:pStyle w:val="ListParagraph"/>
        <w:numPr>
          <w:ilvl w:val="0"/>
          <w:numId w:val="37"/>
        </w:numPr>
        <w:tabs>
          <w:tab w:val="left" w:pos="0"/>
        </w:tabs>
        <w:suppressAutoHyphens/>
        <w:ind w:left="993"/>
        <w:contextualSpacing/>
        <w:jc w:val="both"/>
        <w:rPr>
          <w:rFonts w:ascii="Cambria" w:hAnsi="Cambria" w:cs="Calibri"/>
          <w:sz w:val="20"/>
          <w:szCs w:val="20"/>
          <w:lang w:val="ro-RO" w:eastAsia="ar-SA"/>
        </w:rPr>
      </w:pPr>
      <w:r w:rsidRPr="00493832">
        <w:rPr>
          <w:rFonts w:ascii="Cambria" w:hAnsi="Cambria" w:cs="Calibri"/>
          <w:b/>
          <w:bCs/>
          <w:sz w:val="20"/>
          <w:szCs w:val="20"/>
          <w:lang w:val="ro-RO" w:eastAsia="ar-SA"/>
        </w:rPr>
        <w:t>Documente relevante</w:t>
      </w:r>
      <w:r w:rsidRPr="00493832">
        <w:rPr>
          <w:rFonts w:ascii="Cambria" w:hAnsi="Cambria" w:cs="Calibri"/>
          <w:sz w:val="20"/>
          <w:szCs w:val="20"/>
          <w:lang w:val="ro-RO" w:eastAsia="ar-SA"/>
        </w:rPr>
        <w:t>: Menționați și anexați (la final) documente relevante care susțin măsurile propuse (ex: certificări ISO 14001, acorduri cu colectori deșeuri, fișe tehnice materiale ecologice etc.).</w:t>
      </w:r>
    </w:p>
    <w:p w14:paraId="05C14810" w14:textId="77777777" w:rsidR="00493832" w:rsidRPr="00493832" w:rsidRDefault="00493832" w:rsidP="008E6BEC">
      <w:pPr>
        <w:tabs>
          <w:tab w:val="left" w:pos="0"/>
        </w:tabs>
        <w:jc w:val="both"/>
        <w:rPr>
          <w:rFonts w:ascii="Cambria" w:hAnsi="Cambria"/>
          <w:i/>
          <w:sz w:val="20"/>
          <w:szCs w:val="20"/>
          <w:lang w:val="ro-RO"/>
        </w:rPr>
      </w:pPr>
    </w:p>
    <w:p w14:paraId="7C05C56F" w14:textId="77777777" w:rsidR="008E6BEC" w:rsidRPr="00493832" w:rsidRDefault="008E6BEC" w:rsidP="008E6BEC">
      <w:pPr>
        <w:tabs>
          <w:tab w:val="left" w:pos="0"/>
        </w:tabs>
        <w:jc w:val="both"/>
        <w:rPr>
          <w:rFonts w:ascii="Cambria" w:hAnsi="Cambria"/>
          <w:i/>
          <w:sz w:val="20"/>
          <w:szCs w:val="20"/>
          <w:lang w:val="ro-RO"/>
        </w:rPr>
      </w:pPr>
    </w:p>
    <w:p w14:paraId="65EE695D" w14:textId="77777777" w:rsidR="00BA3A91" w:rsidRPr="00493832" w:rsidRDefault="00D64BC4" w:rsidP="00A46BE6">
      <w:pPr>
        <w:pStyle w:val="Heading1"/>
        <w:numPr>
          <w:ilvl w:val="0"/>
          <w:numId w:val="6"/>
        </w:numPr>
        <w:spacing w:before="0"/>
        <w:jc w:val="both"/>
        <w:rPr>
          <w:rFonts w:ascii="Cambria" w:hAnsi="Cambria" w:cs="Times New Roman"/>
          <w:szCs w:val="20"/>
          <w:lang w:val="ro-RO"/>
        </w:rPr>
      </w:pPr>
      <w:bookmarkStart w:id="15" w:name="_Toc148874785"/>
      <w:r w:rsidRPr="00493832">
        <w:rPr>
          <w:rFonts w:ascii="Cambria" w:hAnsi="Cambria" w:cs="Times New Roman"/>
          <w:szCs w:val="20"/>
          <w:lang w:val="ro-RO"/>
        </w:rPr>
        <w:t>Mă</w:t>
      </w:r>
      <w:r w:rsidR="00BA3A91" w:rsidRPr="00493832">
        <w:rPr>
          <w:rFonts w:ascii="Cambria" w:hAnsi="Cambria" w:cs="Times New Roman"/>
          <w:szCs w:val="20"/>
          <w:lang w:val="ro-RO"/>
        </w:rPr>
        <w:t xml:space="preserve">suri aplicabile de Ofertant pe perioada Contractului pentru asigurarea îndeplinirii obligațiilor </w:t>
      </w:r>
      <w:r w:rsidRPr="00493832">
        <w:rPr>
          <w:rFonts w:ascii="Cambria" w:hAnsi="Cambria" w:cs="Times New Roman"/>
          <w:szCs w:val="20"/>
          <w:lang w:val="ro-RO"/>
        </w:rPr>
        <w:t>din domeniul social și al relațiilor de muncă ce derivă din î</w:t>
      </w:r>
      <w:r w:rsidR="00BA3A91" w:rsidRPr="00493832">
        <w:rPr>
          <w:rFonts w:ascii="Cambria" w:hAnsi="Cambria" w:cs="Times New Roman"/>
          <w:szCs w:val="20"/>
          <w:lang w:val="ro-RO"/>
        </w:rPr>
        <w:t>ndeplinirea obiectului Contractului</w:t>
      </w:r>
      <w:bookmarkEnd w:id="15"/>
      <w:r w:rsidR="00BA3A91" w:rsidRPr="00493832">
        <w:rPr>
          <w:rFonts w:ascii="Cambria" w:hAnsi="Cambria" w:cs="Times New Roman"/>
          <w:szCs w:val="20"/>
          <w:lang w:val="ro-RO"/>
        </w:rPr>
        <w:t xml:space="preserve"> </w:t>
      </w:r>
    </w:p>
    <w:p w14:paraId="2ADEA8B0" w14:textId="77777777" w:rsidR="00366EF2" w:rsidRPr="00493832" w:rsidRDefault="00366EF2" w:rsidP="008E6BEC">
      <w:pPr>
        <w:tabs>
          <w:tab w:val="left" w:pos="0"/>
        </w:tabs>
        <w:jc w:val="both"/>
        <w:rPr>
          <w:rFonts w:ascii="Cambria" w:hAnsi="Cambria"/>
          <w:sz w:val="20"/>
          <w:szCs w:val="20"/>
          <w:lang w:val="ro-RO"/>
        </w:rPr>
      </w:pPr>
      <w:r w:rsidRPr="00493832">
        <w:rPr>
          <w:rFonts w:ascii="Cambria" w:hAnsi="Cambria"/>
          <w:sz w:val="20"/>
          <w:szCs w:val="20"/>
          <w:lang w:val="ro-RO"/>
        </w:rPr>
        <w:t>Nota: lipsa din cadrul ofertei tehnice depuse a oriceri solicitari din subpunctele de mai sus, duce la neconformitatea ofertei.</w:t>
      </w:r>
    </w:p>
    <w:p w14:paraId="064D12BE" w14:textId="261C686B" w:rsidR="00A24E17" w:rsidRPr="00493832" w:rsidRDefault="00985FA7" w:rsidP="008E6BEC">
      <w:pPr>
        <w:tabs>
          <w:tab w:val="left" w:pos="0"/>
        </w:tabs>
        <w:jc w:val="both"/>
        <w:rPr>
          <w:rFonts w:ascii="Cambria" w:hAnsi="Cambria"/>
          <w:sz w:val="20"/>
          <w:szCs w:val="20"/>
          <w:lang w:val="ro-RO"/>
        </w:rPr>
      </w:pPr>
      <w:r w:rsidRPr="00493832">
        <w:rPr>
          <w:rFonts w:ascii="Cambria" w:hAnsi="Cambria"/>
          <w:sz w:val="20"/>
          <w:szCs w:val="20"/>
          <w:lang w:val="ro-RO"/>
        </w:rPr>
        <w:t>Descrierea măsurilor aplicate î</w:t>
      </w:r>
      <w:r w:rsidR="00CB2BE1" w:rsidRPr="00493832">
        <w:rPr>
          <w:rFonts w:ascii="Cambria" w:hAnsi="Cambria"/>
          <w:sz w:val="20"/>
          <w:szCs w:val="20"/>
          <w:lang w:val="ro-RO"/>
        </w:rPr>
        <w:t xml:space="preserve">n </w:t>
      </w:r>
      <w:r w:rsidR="00316466" w:rsidRPr="00493832">
        <w:rPr>
          <w:rFonts w:ascii="Cambria" w:hAnsi="Cambria"/>
          <w:sz w:val="20"/>
          <w:szCs w:val="20"/>
          <w:lang w:val="ro-RO"/>
        </w:rPr>
        <w:t>executarea lucrărilor</w:t>
      </w:r>
      <w:r w:rsidRPr="00493832">
        <w:rPr>
          <w:rFonts w:ascii="Cambria" w:hAnsi="Cambria"/>
          <w:sz w:val="20"/>
          <w:szCs w:val="20"/>
          <w:lang w:val="ro-RO"/>
        </w:rPr>
        <w:t xml:space="preserve"> pentru asigurarea îndeplinirii obligațiilor din domeniul social și al relațiilor de muncă</w:t>
      </w:r>
      <w:r w:rsidR="00CB2BE1" w:rsidRPr="00493832">
        <w:rPr>
          <w:rFonts w:ascii="Cambria" w:hAnsi="Cambria"/>
          <w:sz w:val="20"/>
          <w:szCs w:val="20"/>
          <w:lang w:val="ro-RO"/>
        </w:rPr>
        <w:t xml:space="preserve">, </w:t>
      </w:r>
      <w:r w:rsidR="00577061" w:rsidRPr="00493832">
        <w:rPr>
          <w:rFonts w:ascii="Cambria" w:hAnsi="Cambria"/>
          <w:sz w:val="20"/>
          <w:szCs w:val="20"/>
          <w:lang w:val="ro-RO"/>
        </w:rPr>
        <w:t>astfel</w:t>
      </w:r>
      <w:r w:rsidR="00CB2BE1" w:rsidRPr="00493832">
        <w:rPr>
          <w:rFonts w:ascii="Cambria" w:hAnsi="Cambria"/>
          <w:sz w:val="20"/>
          <w:szCs w:val="20"/>
          <w:lang w:val="ro-RO"/>
        </w:rPr>
        <w:t xml:space="preserve"> c</w:t>
      </w:r>
      <w:r w:rsidR="00DC1D1B" w:rsidRPr="00493832">
        <w:rPr>
          <w:rFonts w:ascii="Cambria" w:hAnsi="Cambria"/>
          <w:sz w:val="20"/>
          <w:szCs w:val="20"/>
          <w:lang w:val="ro-RO"/>
        </w:rPr>
        <w:t>um sunt acestea stabilite prin D</w:t>
      </w:r>
      <w:r w:rsidR="00CB2BE1" w:rsidRPr="00493832">
        <w:rPr>
          <w:rFonts w:ascii="Cambria" w:hAnsi="Cambria"/>
          <w:sz w:val="20"/>
          <w:szCs w:val="20"/>
          <w:lang w:val="ro-RO"/>
        </w:rPr>
        <w:t>o</w:t>
      </w:r>
      <w:r w:rsidR="00577061" w:rsidRPr="00493832">
        <w:rPr>
          <w:rFonts w:ascii="Cambria" w:hAnsi="Cambria"/>
          <w:sz w:val="20"/>
          <w:szCs w:val="20"/>
          <w:lang w:val="ro-RO"/>
        </w:rPr>
        <w:t>cumentaț</w:t>
      </w:r>
      <w:r w:rsidR="00DC1D1B" w:rsidRPr="00493832">
        <w:rPr>
          <w:rFonts w:ascii="Cambria" w:hAnsi="Cambria"/>
          <w:sz w:val="20"/>
          <w:szCs w:val="20"/>
          <w:lang w:val="ro-RO"/>
        </w:rPr>
        <w:t>ia de A</w:t>
      </w:r>
      <w:r w:rsidR="00577061" w:rsidRPr="00493832">
        <w:rPr>
          <w:rFonts w:ascii="Cambria" w:hAnsi="Cambria"/>
          <w:sz w:val="20"/>
          <w:szCs w:val="20"/>
          <w:lang w:val="ro-RO"/>
        </w:rPr>
        <w:t>tribuire î</w:t>
      </w:r>
      <w:r w:rsidR="00CB2BE1" w:rsidRPr="00493832">
        <w:rPr>
          <w:rFonts w:ascii="Cambria" w:hAnsi="Cambria"/>
          <w:sz w:val="20"/>
          <w:szCs w:val="20"/>
          <w:lang w:val="ro-RO"/>
        </w:rPr>
        <w:t>n baza prevederilo</w:t>
      </w:r>
      <w:r w:rsidR="00577061" w:rsidRPr="00493832">
        <w:rPr>
          <w:rFonts w:ascii="Cambria" w:hAnsi="Cambria"/>
          <w:sz w:val="20"/>
          <w:szCs w:val="20"/>
          <w:lang w:val="ro-RO"/>
        </w:rPr>
        <w:t>r art. 51 din Legea 98/2016, avându-se în vedere cerințele prevăzute î</w:t>
      </w:r>
      <w:r w:rsidR="00CB2BE1" w:rsidRPr="00493832">
        <w:rPr>
          <w:rFonts w:ascii="Cambria" w:hAnsi="Cambria"/>
          <w:sz w:val="20"/>
          <w:szCs w:val="20"/>
          <w:lang w:val="ro-RO"/>
        </w:rPr>
        <w:t xml:space="preserve">n </w:t>
      </w:r>
      <w:r w:rsidR="00577061" w:rsidRPr="00493832">
        <w:rPr>
          <w:rFonts w:ascii="Cambria" w:hAnsi="Cambria"/>
          <w:sz w:val="20"/>
          <w:szCs w:val="20"/>
          <w:lang w:val="ro-RO"/>
        </w:rPr>
        <w:t>Caietul de Sarcini</w:t>
      </w:r>
      <w:r w:rsidR="00E32BF1" w:rsidRPr="00493832">
        <w:rPr>
          <w:rFonts w:ascii="Cambria" w:hAnsi="Cambria"/>
          <w:sz w:val="20"/>
          <w:szCs w:val="20"/>
          <w:lang w:val="ro-RO"/>
        </w:rPr>
        <w:t>.</w:t>
      </w:r>
    </w:p>
    <w:p w14:paraId="55D4C376" w14:textId="77777777" w:rsidR="00EB00ED" w:rsidRPr="00493832" w:rsidRDefault="00EB00ED" w:rsidP="008E6BEC">
      <w:pPr>
        <w:tabs>
          <w:tab w:val="left" w:pos="0"/>
        </w:tabs>
        <w:jc w:val="both"/>
        <w:rPr>
          <w:rFonts w:ascii="Cambria" w:hAnsi="Cambria"/>
          <w:sz w:val="20"/>
          <w:szCs w:val="20"/>
          <w:lang w:val="ro-RO"/>
        </w:rPr>
      </w:pPr>
    </w:p>
    <w:p w14:paraId="5E5B67CC" w14:textId="77777777" w:rsidR="00CB2BE1" w:rsidRPr="00493832" w:rsidRDefault="00A24E17"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w:t>
      </w:r>
      <w:r w:rsidR="00CB2BE1" w:rsidRPr="00493832">
        <w:rPr>
          <w:rFonts w:ascii="Cambria" w:hAnsi="Cambria"/>
          <w:bCs/>
          <w:i/>
          <w:iCs/>
          <w:sz w:val="20"/>
          <w:szCs w:val="20"/>
          <w:lang w:val="ro-RO"/>
        </w:rPr>
        <w:t>Structura</w:t>
      </w:r>
      <w:r w:rsidR="00577061" w:rsidRPr="00493832">
        <w:rPr>
          <w:rFonts w:ascii="Cambria" w:hAnsi="Cambria"/>
          <w:bCs/>
          <w:i/>
          <w:iCs/>
          <w:sz w:val="20"/>
          <w:szCs w:val="20"/>
          <w:lang w:val="ro-RO"/>
        </w:rPr>
        <w:t>ț</w:t>
      </w:r>
      <w:r w:rsidR="00CB2BE1" w:rsidRPr="00493832">
        <w:rPr>
          <w:rFonts w:ascii="Cambria" w:hAnsi="Cambria"/>
          <w:bCs/>
          <w:i/>
          <w:iCs/>
          <w:sz w:val="20"/>
          <w:szCs w:val="20"/>
          <w:lang w:val="ro-RO"/>
        </w:rPr>
        <w:t>i informa</w:t>
      </w:r>
      <w:r w:rsidR="00577061" w:rsidRPr="00493832">
        <w:rPr>
          <w:rFonts w:ascii="Cambria" w:hAnsi="Cambria"/>
          <w:bCs/>
          <w:i/>
          <w:iCs/>
          <w:sz w:val="20"/>
          <w:szCs w:val="20"/>
          <w:lang w:val="ro-RO"/>
        </w:rPr>
        <w:t>ț</w:t>
      </w:r>
      <w:r w:rsidR="00CB2BE1" w:rsidRPr="00493832">
        <w:rPr>
          <w:rFonts w:ascii="Cambria" w:hAnsi="Cambria"/>
          <w:bCs/>
          <w:i/>
          <w:iCs/>
          <w:sz w:val="20"/>
          <w:szCs w:val="20"/>
          <w:lang w:val="ro-RO"/>
        </w:rPr>
        <w:t>ia</w:t>
      </w:r>
      <w:r w:rsidR="00577061" w:rsidRPr="00493832">
        <w:rPr>
          <w:rFonts w:ascii="Cambria" w:hAnsi="Cambria"/>
          <w:bCs/>
          <w:i/>
          <w:iCs/>
          <w:sz w:val="20"/>
          <w:szCs w:val="20"/>
          <w:lang w:val="ro-RO"/>
        </w:rPr>
        <w:t>,</w:t>
      </w:r>
      <w:r w:rsidR="00CB2BE1" w:rsidRPr="00493832">
        <w:rPr>
          <w:rFonts w:ascii="Cambria" w:hAnsi="Cambria"/>
          <w:bCs/>
          <w:i/>
          <w:iCs/>
          <w:sz w:val="20"/>
          <w:szCs w:val="20"/>
          <w:lang w:val="ro-RO"/>
        </w:rPr>
        <w:t xml:space="preserve"> dup</w:t>
      </w:r>
      <w:r w:rsidR="00577061" w:rsidRPr="00493832">
        <w:rPr>
          <w:rFonts w:ascii="Cambria" w:hAnsi="Cambria"/>
          <w:bCs/>
          <w:i/>
          <w:iCs/>
          <w:sz w:val="20"/>
          <w:szCs w:val="20"/>
          <w:lang w:val="ro-RO"/>
        </w:rPr>
        <w:t>ă</w:t>
      </w:r>
      <w:r w:rsidR="00CB2BE1" w:rsidRPr="00493832">
        <w:rPr>
          <w:rFonts w:ascii="Cambria" w:hAnsi="Cambria"/>
          <w:bCs/>
          <w:i/>
          <w:iCs/>
          <w:sz w:val="20"/>
          <w:szCs w:val="20"/>
          <w:lang w:val="ro-RO"/>
        </w:rPr>
        <w:t xml:space="preserve"> cum urmeaz</w:t>
      </w:r>
      <w:r w:rsidR="00577061" w:rsidRPr="00493832">
        <w:rPr>
          <w:rFonts w:ascii="Cambria" w:hAnsi="Cambria"/>
          <w:bCs/>
          <w:i/>
          <w:iCs/>
          <w:sz w:val="20"/>
          <w:szCs w:val="20"/>
          <w:lang w:val="ro-RO"/>
        </w:rPr>
        <w:t>ă</w:t>
      </w:r>
      <w:r w:rsidR="00CB2BE1" w:rsidRPr="00493832">
        <w:rPr>
          <w:rFonts w:ascii="Cambria" w:hAnsi="Cambria"/>
          <w:bCs/>
          <w:i/>
          <w:iCs/>
          <w:sz w:val="20"/>
          <w:szCs w:val="20"/>
          <w:lang w:val="ro-RO"/>
        </w:rPr>
        <w:t>:</w:t>
      </w:r>
      <w:r w:rsidRPr="00493832">
        <w:rPr>
          <w:rFonts w:ascii="Cambria" w:hAnsi="Cambria"/>
          <w:bCs/>
          <w:i/>
          <w:iCs/>
          <w:sz w:val="20"/>
          <w:szCs w:val="20"/>
          <w:lang w:val="ro-RO"/>
        </w:rPr>
        <w:t>]</w:t>
      </w:r>
    </w:p>
    <w:p w14:paraId="73A9E675" w14:textId="77777777" w:rsidR="00EB00ED" w:rsidRPr="00493832" w:rsidRDefault="00EB00ED" w:rsidP="008E6BEC">
      <w:pPr>
        <w:tabs>
          <w:tab w:val="left" w:pos="0"/>
        </w:tabs>
        <w:jc w:val="both"/>
        <w:rPr>
          <w:rFonts w:ascii="Cambria" w:hAnsi="Cambria"/>
          <w:bCs/>
          <w:i/>
          <w:iCs/>
          <w:sz w:val="20"/>
          <w:szCs w:val="20"/>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493832" w14:paraId="0598D1CF" w14:textId="77777777" w:rsidTr="002B4481">
        <w:tc>
          <w:tcPr>
            <w:tcW w:w="2943" w:type="dxa"/>
          </w:tcPr>
          <w:p w14:paraId="57FAFF2D" w14:textId="77777777" w:rsidR="00CB2BE1" w:rsidRPr="00493832" w:rsidRDefault="00CB2BE1"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Prevederea legislativ</w:t>
            </w:r>
            <w:r w:rsidR="00577061" w:rsidRPr="00493832">
              <w:rPr>
                <w:rFonts w:ascii="Cambria" w:hAnsi="Cambria"/>
                <w:b/>
                <w:sz w:val="20"/>
                <w:lang w:val="ro-RO"/>
              </w:rPr>
              <w:t xml:space="preserve">ă </w:t>
            </w:r>
            <w:r w:rsidRPr="00493832">
              <w:rPr>
                <w:rFonts w:ascii="Cambria" w:hAnsi="Cambria"/>
                <w:b/>
                <w:sz w:val="20"/>
                <w:lang w:val="ro-RO"/>
              </w:rPr>
              <w:t>inclus</w:t>
            </w:r>
            <w:r w:rsidR="00577061" w:rsidRPr="00493832">
              <w:rPr>
                <w:rFonts w:ascii="Cambria" w:hAnsi="Cambria"/>
                <w:b/>
                <w:sz w:val="20"/>
                <w:lang w:val="ro-RO"/>
              </w:rPr>
              <w:t>ă în legislația națională sau în legislaț</w:t>
            </w:r>
            <w:r w:rsidRPr="00493832">
              <w:rPr>
                <w:rFonts w:ascii="Cambria" w:hAnsi="Cambria"/>
                <w:b/>
                <w:sz w:val="20"/>
                <w:lang w:val="ro-RO"/>
              </w:rPr>
              <w:t>ia europ</w:t>
            </w:r>
            <w:r w:rsidR="00577061" w:rsidRPr="00493832">
              <w:rPr>
                <w:rFonts w:ascii="Cambria" w:hAnsi="Cambria"/>
                <w:b/>
                <w:sz w:val="20"/>
                <w:lang w:val="ro-RO"/>
              </w:rPr>
              <w:t>eană</w:t>
            </w:r>
            <w:r w:rsidRPr="00493832">
              <w:rPr>
                <w:rFonts w:ascii="Cambria" w:hAnsi="Cambria"/>
                <w:b/>
                <w:sz w:val="20"/>
                <w:lang w:val="ro-RO"/>
              </w:rPr>
              <w:t xml:space="preserve"> prin intermediul Regulamentelor emise la nivel de UE</w:t>
            </w:r>
            <w:r w:rsidR="00577061" w:rsidRPr="00493832">
              <w:rPr>
                <w:rFonts w:ascii="Cambria" w:hAnsi="Cambria"/>
                <w:b/>
                <w:sz w:val="20"/>
                <w:lang w:val="ro-RO"/>
              </w:rPr>
              <w:t xml:space="preserve"> î</w:t>
            </w:r>
            <w:r w:rsidR="002F35E2" w:rsidRPr="00493832">
              <w:rPr>
                <w:rFonts w:ascii="Cambria" w:hAnsi="Cambria"/>
                <w:b/>
                <w:sz w:val="20"/>
                <w:lang w:val="ro-RO"/>
              </w:rPr>
              <w:t xml:space="preserve">n domeniul social </w:t>
            </w:r>
            <w:r w:rsidR="00577061" w:rsidRPr="00493832">
              <w:rPr>
                <w:rFonts w:ascii="Cambria" w:hAnsi="Cambria"/>
                <w:b/>
                <w:sz w:val="20"/>
                <w:lang w:val="ro-RO"/>
              </w:rPr>
              <w:t>și</w:t>
            </w:r>
            <w:r w:rsidR="002F35E2" w:rsidRPr="00493832">
              <w:rPr>
                <w:rFonts w:ascii="Cambria" w:hAnsi="Cambria"/>
                <w:b/>
                <w:sz w:val="20"/>
                <w:lang w:val="ro-RO"/>
              </w:rPr>
              <w:t xml:space="preserve"> al </w:t>
            </w:r>
            <w:r w:rsidR="00577061" w:rsidRPr="00493832">
              <w:rPr>
                <w:rFonts w:ascii="Cambria" w:hAnsi="Cambria"/>
                <w:b/>
                <w:sz w:val="20"/>
                <w:lang w:val="ro-RO"/>
              </w:rPr>
              <w:t>relațiilor</w:t>
            </w:r>
            <w:r w:rsidR="002F35E2" w:rsidRPr="00493832">
              <w:rPr>
                <w:rFonts w:ascii="Cambria" w:hAnsi="Cambria"/>
                <w:b/>
                <w:sz w:val="20"/>
                <w:lang w:val="ro-RO"/>
              </w:rPr>
              <w:t xml:space="preserve"> de muncă</w:t>
            </w:r>
          </w:p>
        </w:tc>
        <w:tc>
          <w:tcPr>
            <w:tcW w:w="1560" w:type="dxa"/>
          </w:tcPr>
          <w:p w14:paraId="531C581C" w14:textId="77777777" w:rsidR="00CB2BE1" w:rsidRPr="00493832" w:rsidRDefault="00CB2BE1"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Mod</w:t>
            </w:r>
            <w:r w:rsidR="002F35E2" w:rsidRPr="00493832">
              <w:rPr>
                <w:rFonts w:ascii="Cambria" w:hAnsi="Cambria"/>
                <w:b/>
                <w:sz w:val="20"/>
                <w:lang w:val="ro-RO"/>
              </w:rPr>
              <w:t xml:space="preserve">alitatea </w:t>
            </w:r>
            <w:r w:rsidRPr="00493832">
              <w:rPr>
                <w:rFonts w:ascii="Cambria" w:hAnsi="Cambria"/>
                <w:b/>
                <w:sz w:val="20"/>
                <w:lang w:val="ro-RO"/>
              </w:rPr>
              <w:t xml:space="preserve">de </w:t>
            </w:r>
            <w:r w:rsidR="00577061" w:rsidRPr="00493832">
              <w:rPr>
                <w:rFonts w:ascii="Cambria" w:hAnsi="Cambria"/>
                <w:b/>
                <w:sz w:val="20"/>
                <w:lang w:val="ro-RO"/>
              </w:rPr>
              <w:t>îndeplinire</w:t>
            </w:r>
            <w:r w:rsidRPr="00493832">
              <w:rPr>
                <w:rFonts w:ascii="Cambria" w:hAnsi="Cambria"/>
                <w:b/>
                <w:sz w:val="20"/>
                <w:lang w:val="ro-RO"/>
              </w:rPr>
              <w:t xml:space="preserve"> a acesteia</w:t>
            </w:r>
          </w:p>
        </w:tc>
        <w:tc>
          <w:tcPr>
            <w:tcW w:w="1913" w:type="dxa"/>
          </w:tcPr>
          <w:p w14:paraId="016D0032" w14:textId="77777777" w:rsidR="00CB2BE1" w:rsidRPr="00493832" w:rsidRDefault="00577061"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Poziția î</w:t>
            </w:r>
            <w:r w:rsidR="006E14BD" w:rsidRPr="00493832">
              <w:rPr>
                <w:rFonts w:ascii="Cambria" w:hAnsi="Cambria"/>
                <w:b/>
                <w:sz w:val="20"/>
                <w:lang w:val="ro-RO"/>
              </w:rPr>
              <w:t>n Propunerea F</w:t>
            </w:r>
            <w:r w:rsidRPr="00493832">
              <w:rPr>
                <w:rFonts w:ascii="Cambria" w:hAnsi="Cambria"/>
                <w:b/>
                <w:sz w:val="20"/>
                <w:lang w:val="ro-RO"/>
              </w:rPr>
              <w:t>inanciară î</w:t>
            </w:r>
            <w:r w:rsidR="00CB2BE1" w:rsidRPr="00493832">
              <w:rPr>
                <w:rFonts w:ascii="Cambria" w:hAnsi="Cambria"/>
                <w:b/>
                <w:sz w:val="20"/>
                <w:lang w:val="ro-RO"/>
              </w:rPr>
              <w:t xml:space="preserve">n care este reflectat costul </w:t>
            </w:r>
            <w:r w:rsidRPr="00493832">
              <w:rPr>
                <w:rFonts w:ascii="Cambria" w:hAnsi="Cambria"/>
                <w:b/>
                <w:sz w:val="20"/>
                <w:lang w:val="ro-RO"/>
              </w:rPr>
              <w:t>aplicării</w:t>
            </w:r>
            <w:r w:rsidR="00CB2BE1" w:rsidRPr="00493832">
              <w:rPr>
                <w:rFonts w:ascii="Cambria" w:hAnsi="Cambria"/>
                <w:b/>
                <w:sz w:val="20"/>
                <w:lang w:val="ro-RO"/>
              </w:rPr>
              <w:t xml:space="preserve"> prevederii</w:t>
            </w:r>
          </w:p>
        </w:tc>
        <w:tc>
          <w:tcPr>
            <w:tcW w:w="3299" w:type="dxa"/>
          </w:tcPr>
          <w:p w14:paraId="4DAD1F5B" w14:textId="77777777" w:rsidR="00CB2BE1" w:rsidRPr="00493832" w:rsidRDefault="00577061" w:rsidP="008E6BEC">
            <w:pPr>
              <w:pStyle w:val="StyleHeader1-ClausesAfter0pt"/>
              <w:tabs>
                <w:tab w:val="left" w:pos="252"/>
              </w:tabs>
              <w:spacing w:after="0"/>
              <w:jc w:val="center"/>
              <w:rPr>
                <w:rFonts w:ascii="Cambria" w:hAnsi="Cambria"/>
                <w:b/>
                <w:sz w:val="20"/>
                <w:lang w:val="ro-RO"/>
              </w:rPr>
            </w:pPr>
            <w:r w:rsidRPr="00493832">
              <w:rPr>
                <w:rFonts w:ascii="Cambria" w:hAnsi="Cambria"/>
                <w:b/>
                <w:sz w:val="20"/>
                <w:lang w:val="ro-RO"/>
              </w:rPr>
              <w:t>Costul inclus î</w:t>
            </w:r>
            <w:r w:rsidR="006E14BD" w:rsidRPr="00493832">
              <w:rPr>
                <w:rFonts w:ascii="Cambria" w:hAnsi="Cambria"/>
                <w:b/>
                <w:sz w:val="20"/>
                <w:lang w:val="ro-RO"/>
              </w:rPr>
              <w:t>n Propunerea F</w:t>
            </w:r>
            <w:r w:rsidR="00CB2BE1" w:rsidRPr="00493832">
              <w:rPr>
                <w:rFonts w:ascii="Cambria" w:hAnsi="Cambria"/>
                <w:b/>
                <w:sz w:val="20"/>
                <w:lang w:val="ro-RO"/>
              </w:rPr>
              <w:t>in</w:t>
            </w:r>
            <w:r w:rsidRPr="00493832">
              <w:rPr>
                <w:rFonts w:ascii="Cambria" w:hAnsi="Cambria"/>
                <w:b/>
                <w:sz w:val="20"/>
                <w:lang w:val="ro-RO"/>
              </w:rPr>
              <w:t>anciară</w:t>
            </w:r>
            <w:r w:rsidR="00CB2BE1" w:rsidRPr="00493832">
              <w:rPr>
                <w:rFonts w:ascii="Cambria" w:hAnsi="Cambria"/>
                <w:b/>
                <w:sz w:val="20"/>
                <w:lang w:val="ro-RO"/>
              </w:rPr>
              <w:t xml:space="preserve"> c</w:t>
            </w:r>
            <w:r w:rsidRPr="00493832">
              <w:rPr>
                <w:rFonts w:ascii="Cambria" w:hAnsi="Cambria"/>
                <w:b/>
                <w:sz w:val="20"/>
                <w:lang w:val="ro-RO"/>
              </w:rPr>
              <w:t>are reflectă</w:t>
            </w:r>
            <w:r w:rsidR="00CB2BE1" w:rsidRPr="00493832">
              <w:rPr>
                <w:rFonts w:ascii="Cambria" w:hAnsi="Cambria"/>
                <w:b/>
                <w:sz w:val="20"/>
                <w:lang w:val="ro-RO"/>
              </w:rPr>
              <w:t xml:space="preserve"> aplicarea prevederii legale</w:t>
            </w:r>
          </w:p>
        </w:tc>
      </w:tr>
      <w:tr w:rsidR="002F35E2" w:rsidRPr="00493832" w14:paraId="1A9FB308" w14:textId="77777777" w:rsidTr="002B4481">
        <w:tc>
          <w:tcPr>
            <w:tcW w:w="2943" w:type="dxa"/>
          </w:tcPr>
          <w:p w14:paraId="52B5B8C8" w14:textId="77777777" w:rsidR="00CB2BE1" w:rsidRPr="00493832" w:rsidRDefault="00577061" w:rsidP="008E6BEC">
            <w:pPr>
              <w:jc w:val="both"/>
              <w:rPr>
                <w:rFonts w:ascii="Cambria" w:hAnsi="Cambria"/>
                <w:bCs/>
                <w:i/>
                <w:iCs/>
                <w:sz w:val="20"/>
                <w:szCs w:val="20"/>
                <w:lang w:val="ro-RO"/>
              </w:rPr>
            </w:pPr>
            <w:r w:rsidRPr="00493832">
              <w:rPr>
                <w:rFonts w:ascii="Cambria" w:hAnsi="Cambria"/>
                <w:bCs/>
                <w:i/>
                <w:iCs/>
                <w:sz w:val="20"/>
                <w:szCs w:val="20"/>
                <w:lang w:val="ro-RO"/>
              </w:rPr>
              <w:t>[Introduceț</w:t>
            </w:r>
            <w:r w:rsidR="00CB2BE1" w:rsidRPr="00493832">
              <w:rPr>
                <w:rFonts w:ascii="Cambria" w:hAnsi="Cambria"/>
                <w:bCs/>
                <w:i/>
                <w:iCs/>
                <w:sz w:val="20"/>
                <w:szCs w:val="20"/>
                <w:lang w:val="ro-RO"/>
              </w:rPr>
              <w:t>i]</w:t>
            </w:r>
          </w:p>
        </w:tc>
        <w:tc>
          <w:tcPr>
            <w:tcW w:w="1560" w:type="dxa"/>
          </w:tcPr>
          <w:p w14:paraId="207EAE8B" w14:textId="77777777" w:rsidR="00CB2BE1" w:rsidRPr="00493832" w:rsidRDefault="00577061" w:rsidP="008E6BEC">
            <w:pPr>
              <w:jc w:val="both"/>
              <w:rPr>
                <w:rFonts w:ascii="Cambria" w:hAnsi="Cambria"/>
                <w:bCs/>
                <w:i/>
                <w:iCs/>
                <w:sz w:val="20"/>
                <w:szCs w:val="20"/>
                <w:lang w:val="ro-RO"/>
              </w:rPr>
            </w:pPr>
            <w:r w:rsidRPr="00493832">
              <w:rPr>
                <w:rFonts w:ascii="Cambria" w:hAnsi="Cambria"/>
                <w:bCs/>
                <w:i/>
                <w:iCs/>
                <w:sz w:val="20"/>
                <w:szCs w:val="20"/>
                <w:lang w:val="ro-RO"/>
              </w:rPr>
              <w:t>[Introduceț</w:t>
            </w:r>
            <w:r w:rsidR="00CB2BE1" w:rsidRPr="00493832">
              <w:rPr>
                <w:rFonts w:ascii="Cambria" w:hAnsi="Cambria"/>
                <w:bCs/>
                <w:i/>
                <w:iCs/>
                <w:sz w:val="20"/>
                <w:szCs w:val="20"/>
                <w:lang w:val="ro-RO"/>
              </w:rPr>
              <w:t>i]</w:t>
            </w:r>
          </w:p>
        </w:tc>
        <w:tc>
          <w:tcPr>
            <w:tcW w:w="1913" w:type="dxa"/>
          </w:tcPr>
          <w:p w14:paraId="36FAD4D3" w14:textId="77777777" w:rsidR="00CB2BE1" w:rsidRPr="00493832" w:rsidRDefault="00577061"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[Introduceți poziția ș</w:t>
            </w:r>
            <w:r w:rsidR="00CB2BE1" w:rsidRPr="00493832">
              <w:rPr>
                <w:rFonts w:ascii="Cambria" w:hAnsi="Cambria"/>
                <w:bCs w:val="0"/>
                <w:i/>
                <w:iCs/>
                <w:sz w:val="20"/>
                <w:lang w:val="ro-RO"/>
              </w:rPr>
              <w:t>i nu suma ca atare]</w:t>
            </w:r>
          </w:p>
        </w:tc>
        <w:tc>
          <w:tcPr>
            <w:tcW w:w="3299" w:type="dxa"/>
          </w:tcPr>
          <w:p w14:paraId="4FC383AF" w14:textId="77777777" w:rsidR="00CB2BE1" w:rsidRPr="00493832" w:rsidRDefault="00577061"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[Introduceți suma î</w:t>
            </w:r>
            <w:r w:rsidR="00CB2BE1" w:rsidRPr="00493832">
              <w:rPr>
                <w:rFonts w:ascii="Cambria" w:hAnsi="Cambria"/>
                <w:bCs w:val="0"/>
                <w:i/>
                <w:iCs/>
                <w:sz w:val="20"/>
                <w:lang w:val="ro-RO"/>
              </w:rPr>
              <w:t>n lei, c</w:t>
            </w:r>
            <w:r w:rsidRPr="00493832">
              <w:rPr>
                <w:rFonts w:ascii="Cambria" w:hAnsi="Cambria"/>
                <w:bCs w:val="0"/>
                <w:i/>
                <w:iCs/>
                <w:sz w:val="20"/>
                <w:lang w:val="ro-RO"/>
              </w:rPr>
              <w:t>are corespunde aplică</w:t>
            </w:r>
            <w:r w:rsidR="00CB2BE1" w:rsidRPr="00493832">
              <w:rPr>
                <w:rFonts w:ascii="Cambria" w:hAnsi="Cambria"/>
                <w:bCs w:val="0"/>
                <w:i/>
                <w:iCs/>
                <w:sz w:val="20"/>
                <w:lang w:val="ro-RO"/>
              </w:rPr>
              <w:t>rii prevederii legale</w:t>
            </w:r>
            <w:r w:rsidRPr="00493832">
              <w:rPr>
                <w:rFonts w:ascii="Cambria" w:hAnsi="Cambria"/>
                <w:bCs w:val="0"/>
                <w:i/>
                <w:iCs/>
                <w:sz w:val="20"/>
                <w:lang w:val="ro-RO"/>
              </w:rPr>
              <w:t xml:space="preserve"> și nu preț</w:t>
            </w:r>
            <w:r w:rsidR="002F35E2" w:rsidRPr="00493832">
              <w:rPr>
                <w:rFonts w:ascii="Cambria" w:hAnsi="Cambria"/>
                <w:bCs w:val="0"/>
                <w:i/>
                <w:iCs/>
                <w:sz w:val="20"/>
                <w:lang w:val="ro-RO"/>
              </w:rPr>
              <w:t>ul integral ofertat pentru activitate/rezultat, du</w:t>
            </w:r>
            <w:r w:rsidRPr="00493832">
              <w:rPr>
                <w:rFonts w:ascii="Cambria" w:hAnsi="Cambria"/>
                <w:bCs w:val="0"/>
                <w:i/>
                <w:iCs/>
                <w:sz w:val="20"/>
                <w:lang w:val="ro-RO"/>
              </w:rPr>
              <w:t>pă</w:t>
            </w:r>
            <w:r w:rsidR="002F35E2" w:rsidRPr="00493832">
              <w:rPr>
                <w:rFonts w:ascii="Cambria" w:hAnsi="Cambria"/>
                <w:bCs w:val="0"/>
                <w:i/>
                <w:iCs/>
                <w:sz w:val="20"/>
                <w:lang w:val="ro-RO"/>
              </w:rPr>
              <w:t xml:space="preserve"> caz</w:t>
            </w:r>
            <w:r w:rsidR="00CB2BE1" w:rsidRPr="00493832">
              <w:rPr>
                <w:rFonts w:ascii="Cambria" w:hAnsi="Cambria"/>
                <w:bCs w:val="0"/>
                <w:i/>
                <w:iCs/>
                <w:sz w:val="20"/>
                <w:lang w:val="ro-RO"/>
              </w:rPr>
              <w:t>]</w:t>
            </w:r>
          </w:p>
        </w:tc>
      </w:tr>
    </w:tbl>
    <w:p w14:paraId="7BA4074E" w14:textId="77777777" w:rsidR="00CB2BE1" w:rsidRPr="00493832" w:rsidRDefault="00CB2BE1" w:rsidP="008E6BEC">
      <w:pPr>
        <w:tabs>
          <w:tab w:val="left" w:pos="0"/>
        </w:tabs>
        <w:jc w:val="both"/>
        <w:rPr>
          <w:rFonts w:ascii="Cambria" w:hAnsi="Cambria"/>
          <w:sz w:val="20"/>
          <w:szCs w:val="20"/>
          <w:lang w:val="ro-RO"/>
        </w:rPr>
      </w:pPr>
    </w:p>
    <w:p w14:paraId="5EB92D86" w14:textId="77777777" w:rsidR="002F35E2" w:rsidRPr="00493832" w:rsidRDefault="00A24E17" w:rsidP="008E6BEC">
      <w:pPr>
        <w:tabs>
          <w:tab w:val="left" w:pos="0"/>
        </w:tabs>
        <w:jc w:val="both"/>
        <w:rPr>
          <w:rFonts w:ascii="Cambria" w:hAnsi="Cambria"/>
          <w:i/>
          <w:sz w:val="20"/>
          <w:szCs w:val="20"/>
          <w:lang w:val="ro-RO"/>
        </w:rPr>
      </w:pPr>
      <w:r w:rsidRPr="00493832">
        <w:rPr>
          <w:rFonts w:ascii="Cambria" w:hAnsi="Cambria"/>
          <w:i/>
          <w:sz w:val="20"/>
          <w:szCs w:val="20"/>
          <w:lang w:val="ro-RO"/>
        </w:rPr>
        <w:t>[N</w:t>
      </w:r>
      <w:r w:rsidR="00577061" w:rsidRPr="00493832">
        <w:rPr>
          <w:rFonts w:ascii="Cambria" w:hAnsi="Cambria"/>
          <w:i/>
          <w:sz w:val="20"/>
          <w:szCs w:val="20"/>
          <w:lang w:val="ro-RO"/>
        </w:rPr>
        <w:t>u includeț</w:t>
      </w:r>
      <w:r w:rsidR="002F35E2" w:rsidRPr="00493832">
        <w:rPr>
          <w:rFonts w:ascii="Cambria" w:hAnsi="Cambria"/>
          <w:i/>
          <w:sz w:val="20"/>
          <w:szCs w:val="20"/>
          <w:lang w:val="ro-RO"/>
        </w:rPr>
        <w:t>i aici aspecte generice, ci pre</w:t>
      </w:r>
      <w:r w:rsidR="00277588" w:rsidRPr="00493832">
        <w:rPr>
          <w:rFonts w:ascii="Cambria" w:hAnsi="Cambria"/>
          <w:i/>
          <w:sz w:val="20"/>
          <w:szCs w:val="20"/>
          <w:lang w:val="ro-RO"/>
        </w:rPr>
        <w:t>c</w:t>
      </w:r>
      <w:r w:rsidR="00577061" w:rsidRPr="00493832">
        <w:rPr>
          <w:rFonts w:ascii="Cambria" w:hAnsi="Cambria"/>
          <w:i/>
          <w:sz w:val="20"/>
          <w:szCs w:val="20"/>
          <w:lang w:val="ro-RO"/>
        </w:rPr>
        <w:t>izați concret cum se asigură</w:t>
      </w:r>
      <w:r w:rsidR="002F35E2" w:rsidRPr="00493832">
        <w:rPr>
          <w:rFonts w:ascii="Cambria" w:hAnsi="Cambria"/>
          <w:i/>
          <w:sz w:val="20"/>
          <w:szCs w:val="20"/>
          <w:lang w:val="ro-RO"/>
        </w:rPr>
        <w:t xml:space="preserve"> conformitatea cu preve</w:t>
      </w:r>
      <w:r w:rsidR="00577061" w:rsidRPr="00493832">
        <w:rPr>
          <w:rFonts w:ascii="Cambria" w:hAnsi="Cambria"/>
          <w:i/>
          <w:sz w:val="20"/>
          <w:szCs w:val="20"/>
          <w:lang w:val="ro-RO"/>
        </w:rPr>
        <w:t xml:space="preserve">derile legale pe perioada </w:t>
      </w:r>
      <w:r w:rsidR="00821994" w:rsidRPr="00493832">
        <w:rPr>
          <w:rFonts w:ascii="Cambria" w:hAnsi="Cambria"/>
          <w:i/>
          <w:sz w:val="20"/>
          <w:szCs w:val="20"/>
          <w:lang w:val="ro-RO"/>
        </w:rPr>
        <w:t>executării lucrărilor</w:t>
      </w:r>
      <w:r w:rsidR="002F35E2" w:rsidRPr="00493832">
        <w:rPr>
          <w:rFonts w:ascii="Cambria" w:hAnsi="Cambria"/>
          <w:i/>
          <w:sz w:val="20"/>
          <w:szCs w:val="20"/>
          <w:lang w:val="ro-RO"/>
        </w:rPr>
        <w:t xml:space="preserve"> solicitate prin </w:t>
      </w:r>
      <w:r w:rsidR="00577061" w:rsidRPr="00493832">
        <w:rPr>
          <w:rFonts w:ascii="Cambria" w:hAnsi="Cambria"/>
          <w:i/>
          <w:sz w:val="20"/>
          <w:szCs w:val="20"/>
          <w:lang w:val="ro-RO"/>
        </w:rPr>
        <w:t>Caietul de S</w:t>
      </w:r>
      <w:r w:rsidR="002F35E2" w:rsidRPr="00493832">
        <w:rPr>
          <w:rFonts w:ascii="Cambria" w:hAnsi="Cambria"/>
          <w:i/>
          <w:sz w:val="20"/>
          <w:szCs w:val="20"/>
          <w:lang w:val="ro-RO"/>
        </w:rPr>
        <w:t>arcini</w:t>
      </w:r>
      <w:r w:rsidR="00577061" w:rsidRPr="00493832">
        <w:rPr>
          <w:rFonts w:ascii="Cambria" w:hAnsi="Cambria"/>
          <w:i/>
          <w:sz w:val="20"/>
          <w:szCs w:val="20"/>
          <w:lang w:val="ro-RO"/>
        </w:rPr>
        <w:t>.</w:t>
      </w:r>
      <w:r w:rsidR="002F35E2" w:rsidRPr="00493832">
        <w:rPr>
          <w:rFonts w:ascii="Cambria" w:hAnsi="Cambria"/>
          <w:i/>
          <w:sz w:val="20"/>
          <w:szCs w:val="20"/>
          <w:lang w:val="ro-RO"/>
        </w:rPr>
        <w:t>]</w:t>
      </w:r>
    </w:p>
    <w:p w14:paraId="563C24E1" w14:textId="77777777" w:rsidR="0013754F" w:rsidRPr="00493832" w:rsidRDefault="0013754F" w:rsidP="008E6BEC">
      <w:pPr>
        <w:tabs>
          <w:tab w:val="left" w:pos="0"/>
        </w:tabs>
        <w:jc w:val="both"/>
        <w:rPr>
          <w:rFonts w:ascii="Cambria" w:hAnsi="Cambria"/>
          <w:sz w:val="20"/>
          <w:szCs w:val="20"/>
          <w:lang w:val="ro-RO"/>
        </w:rPr>
      </w:pPr>
      <w:r w:rsidRPr="00493832">
        <w:rPr>
          <w:rFonts w:ascii="Cambria" w:hAnsi="Cambria"/>
          <w:sz w:val="20"/>
          <w:szCs w:val="20"/>
          <w:lang w:val="ro-RO"/>
        </w:rPr>
        <w:t>Planul cu SSM va trebuie sa fie specific lucrarii, coreleat cu C7, elaborat de o persoana autorizata in domeniu, ale carei autorizatii vor insoti planul SSM depus sub sanctiunea excluderii ofertei.</w:t>
      </w:r>
    </w:p>
    <w:p w14:paraId="011466FE" w14:textId="5C5FB1DD" w:rsidR="002F35E2" w:rsidRPr="00493832" w:rsidRDefault="0013754F" w:rsidP="008E6BEC">
      <w:pPr>
        <w:tabs>
          <w:tab w:val="left" w:pos="0"/>
        </w:tabs>
        <w:jc w:val="both"/>
        <w:rPr>
          <w:rFonts w:ascii="Cambria" w:hAnsi="Cambria"/>
          <w:sz w:val="20"/>
          <w:szCs w:val="20"/>
          <w:lang w:val="ro-RO"/>
        </w:rPr>
      </w:pPr>
      <w:r w:rsidRPr="00493832">
        <w:rPr>
          <w:rFonts w:ascii="Cambria" w:hAnsi="Cambria"/>
          <w:sz w:val="20"/>
          <w:szCs w:val="20"/>
          <w:lang w:val="ro-RO"/>
        </w:rPr>
        <w:t>[Nu includeți aici aspecte generice, ci precizați concret cum se asigură conformitatea cu prevederile legale pe perioada executării lucrărilor solicitate prin Caietul de Sarcini.]</w:t>
      </w:r>
    </w:p>
    <w:p w14:paraId="1884736C" w14:textId="77777777" w:rsidR="008E6BEC" w:rsidRPr="00493832" w:rsidRDefault="008E6BEC" w:rsidP="008E6BEC">
      <w:pPr>
        <w:tabs>
          <w:tab w:val="left" w:pos="0"/>
        </w:tabs>
        <w:jc w:val="both"/>
        <w:rPr>
          <w:rFonts w:ascii="Cambria" w:hAnsi="Cambria"/>
          <w:sz w:val="20"/>
          <w:szCs w:val="20"/>
          <w:lang w:val="ro-RO"/>
        </w:rPr>
      </w:pPr>
      <w:r w:rsidRPr="00493832">
        <w:rPr>
          <w:rFonts w:ascii="Cambria" w:hAnsi="Cambria"/>
          <w:sz w:val="20"/>
          <w:szCs w:val="20"/>
          <w:lang w:val="ro-RO"/>
        </w:rPr>
        <w:t xml:space="preserve">Panul de management al sanatatii si securitatii muncii pe perioada executiei lucrarilor care trebuie sa </w:t>
      </w:r>
      <w:r w:rsidRPr="00493832">
        <w:rPr>
          <w:rFonts w:ascii="Cambria" w:hAnsi="Cambria"/>
          <w:sz w:val="20"/>
          <w:szCs w:val="20"/>
          <w:lang w:val="ro-RO"/>
        </w:rPr>
        <w:lastRenderedPageBreak/>
        <w:t>cuprinda minim:</w:t>
      </w:r>
    </w:p>
    <w:p w14:paraId="2C4CB57A" w14:textId="77777777" w:rsidR="008E6BEC" w:rsidRPr="00493832" w:rsidRDefault="008E6BEC" w:rsidP="008E6BEC">
      <w:pPr>
        <w:tabs>
          <w:tab w:val="left" w:pos="0"/>
        </w:tabs>
        <w:jc w:val="both"/>
        <w:rPr>
          <w:rFonts w:ascii="Cambria" w:hAnsi="Cambria"/>
          <w:sz w:val="20"/>
          <w:szCs w:val="20"/>
          <w:lang w:val="ro-RO"/>
        </w:rPr>
      </w:pPr>
      <w:r w:rsidRPr="00493832">
        <w:rPr>
          <w:rFonts w:ascii="Cambria" w:hAnsi="Cambria"/>
          <w:sz w:val="20"/>
          <w:szCs w:val="20"/>
          <w:lang w:val="ro-RO"/>
        </w:rPr>
        <w:t>- identificarea riscurilor si descrierea lucrarilor care pot prezenta riscuri;</w:t>
      </w:r>
    </w:p>
    <w:p w14:paraId="15DAC87D" w14:textId="77777777" w:rsidR="008E6BEC" w:rsidRPr="00493832" w:rsidRDefault="008E6BEC" w:rsidP="008E6BEC">
      <w:pPr>
        <w:tabs>
          <w:tab w:val="left" w:pos="0"/>
        </w:tabs>
        <w:jc w:val="both"/>
        <w:rPr>
          <w:rFonts w:ascii="Cambria" w:hAnsi="Cambria"/>
          <w:sz w:val="20"/>
          <w:szCs w:val="20"/>
          <w:lang w:val="ro-RO"/>
        </w:rPr>
      </w:pPr>
      <w:r w:rsidRPr="00493832">
        <w:rPr>
          <w:rFonts w:ascii="Cambria" w:hAnsi="Cambria"/>
          <w:sz w:val="20"/>
          <w:szCs w:val="20"/>
          <w:lang w:val="ro-RO"/>
        </w:rPr>
        <w:t>- masuri si mijloace de protectie colectiva;</w:t>
      </w:r>
    </w:p>
    <w:p w14:paraId="054A1B9C" w14:textId="77777777" w:rsidR="008E6BEC" w:rsidRPr="00493832" w:rsidRDefault="008E6BEC" w:rsidP="008E6BEC">
      <w:pPr>
        <w:tabs>
          <w:tab w:val="left" w:pos="0"/>
        </w:tabs>
        <w:jc w:val="both"/>
        <w:rPr>
          <w:rFonts w:ascii="Cambria" w:hAnsi="Cambria"/>
          <w:sz w:val="20"/>
          <w:szCs w:val="20"/>
          <w:lang w:val="ro-RO"/>
        </w:rPr>
      </w:pPr>
      <w:r w:rsidRPr="00493832">
        <w:rPr>
          <w:rFonts w:ascii="Cambria" w:hAnsi="Cambria"/>
          <w:sz w:val="20"/>
          <w:szCs w:val="20"/>
          <w:lang w:val="ro-RO"/>
        </w:rPr>
        <w:t>- evaluarea factorilor de risc, scenarii de accidente, masuri de prevenire si protectie;</w:t>
      </w:r>
    </w:p>
    <w:p w14:paraId="2361C2CF" w14:textId="4846EBBE" w:rsidR="008E6BEC" w:rsidRPr="00493832" w:rsidRDefault="008E6BEC" w:rsidP="008E6BEC">
      <w:pPr>
        <w:tabs>
          <w:tab w:val="left" w:pos="0"/>
        </w:tabs>
        <w:jc w:val="both"/>
        <w:rPr>
          <w:rFonts w:ascii="Cambria" w:hAnsi="Cambria"/>
          <w:sz w:val="20"/>
          <w:szCs w:val="20"/>
          <w:lang w:val="ro-RO"/>
        </w:rPr>
      </w:pPr>
      <w:r w:rsidRPr="00493832">
        <w:rPr>
          <w:rFonts w:ascii="Cambria" w:hAnsi="Cambria"/>
          <w:sz w:val="20"/>
          <w:szCs w:val="20"/>
          <w:lang w:val="ro-RO"/>
        </w:rPr>
        <w:t xml:space="preserve">- Identificarea, descrierea si masurile ce se impun pentru diminuarea/inlaturarea riscurilor securitatii si sanatatii in munca. Ofertantii vor preciza modul concret de aplicare si promovare in cadrul executiei lucrarilor a prevederilor legate in vigoare referitoare la principiile tratamentului egal, nediscriminarii si egalitatii de sanse </w:t>
      </w:r>
    </w:p>
    <w:p w14:paraId="331FDAB5" w14:textId="787B5344" w:rsidR="008E6BEC" w:rsidRPr="00493832" w:rsidRDefault="008E6BEC" w:rsidP="008E6BEC">
      <w:pPr>
        <w:tabs>
          <w:tab w:val="left" w:pos="0"/>
        </w:tabs>
        <w:jc w:val="both"/>
        <w:rPr>
          <w:rFonts w:ascii="Cambria" w:hAnsi="Cambria"/>
          <w:sz w:val="20"/>
          <w:szCs w:val="20"/>
          <w:lang w:val="ro-RO"/>
        </w:rPr>
      </w:pPr>
      <w:r w:rsidRPr="00493832">
        <w:rPr>
          <w:rFonts w:ascii="Cambria" w:hAnsi="Cambria"/>
          <w:sz w:val="20"/>
          <w:szCs w:val="20"/>
          <w:lang w:val="ro-RO"/>
        </w:rPr>
        <w:t>- angajamentul de actualizare al planului de management al sanatatii si securitatii muncii imediat dupa adjudecare.</w:t>
      </w:r>
    </w:p>
    <w:p w14:paraId="06BFD4AD" w14:textId="77777777" w:rsidR="002F35E2" w:rsidRPr="00493832" w:rsidRDefault="00267B5B" w:rsidP="008E6BEC">
      <w:pPr>
        <w:tabs>
          <w:tab w:val="left" w:pos="0"/>
        </w:tabs>
        <w:jc w:val="both"/>
        <w:rPr>
          <w:rFonts w:ascii="Cambria" w:hAnsi="Cambria"/>
          <w:i/>
          <w:sz w:val="20"/>
          <w:szCs w:val="20"/>
          <w:lang w:val="ro-RO"/>
        </w:rPr>
      </w:pPr>
      <w:r w:rsidRPr="00493832">
        <w:rPr>
          <w:rFonts w:ascii="Cambria" w:hAnsi="Cambria"/>
          <w:i/>
          <w:sz w:val="20"/>
          <w:szCs w:val="20"/>
          <w:lang w:val="ro-RO"/>
        </w:rPr>
        <w:t>[</w:t>
      </w:r>
      <w:r w:rsidR="00577061" w:rsidRPr="00493832">
        <w:rPr>
          <w:rFonts w:ascii="Cambria" w:hAnsi="Cambria"/>
          <w:i/>
          <w:sz w:val="20"/>
          <w:szCs w:val="20"/>
          <w:lang w:val="ro-RO"/>
        </w:rPr>
        <w:t>Măsurile aplicate și descrise trebuie să includă ș</w:t>
      </w:r>
      <w:r w:rsidR="002F35E2" w:rsidRPr="00493832">
        <w:rPr>
          <w:rFonts w:ascii="Cambria" w:hAnsi="Cambria"/>
          <w:i/>
          <w:sz w:val="20"/>
          <w:szCs w:val="20"/>
          <w:lang w:val="ro-RO"/>
        </w:rPr>
        <w:t>i activitatea</w:t>
      </w:r>
      <w:r w:rsidR="00577061" w:rsidRPr="00493832">
        <w:rPr>
          <w:rFonts w:ascii="Cambria" w:hAnsi="Cambria"/>
          <w:i/>
          <w:sz w:val="20"/>
          <w:szCs w:val="20"/>
          <w:lang w:val="ro-RO"/>
        </w:rPr>
        <w:t xml:space="preserve"> subcontractanț</w:t>
      </w:r>
      <w:r w:rsidR="002F35E2" w:rsidRPr="00493832">
        <w:rPr>
          <w:rFonts w:ascii="Cambria" w:hAnsi="Cambria"/>
          <w:i/>
          <w:sz w:val="20"/>
          <w:szCs w:val="20"/>
          <w:lang w:val="ro-RO"/>
        </w:rPr>
        <w:t>ilor</w:t>
      </w:r>
      <w:r w:rsidR="00277588" w:rsidRPr="00493832">
        <w:rPr>
          <w:rFonts w:ascii="Cambria" w:hAnsi="Cambria"/>
          <w:i/>
          <w:sz w:val="20"/>
          <w:szCs w:val="20"/>
          <w:lang w:val="ro-RO"/>
        </w:rPr>
        <w:t xml:space="preserve">, </w:t>
      </w:r>
      <w:r w:rsidR="00577061" w:rsidRPr="00493832">
        <w:rPr>
          <w:rFonts w:ascii="Cambria" w:hAnsi="Cambria"/>
          <w:i/>
          <w:sz w:val="20"/>
          <w:szCs w:val="20"/>
          <w:lang w:val="ro-RO"/>
        </w:rPr>
        <w:t>în cazul în care</w:t>
      </w:r>
      <w:r w:rsidRPr="00493832">
        <w:rPr>
          <w:rFonts w:ascii="Cambria" w:hAnsi="Cambria"/>
          <w:i/>
          <w:sz w:val="20"/>
          <w:szCs w:val="20"/>
          <w:lang w:val="ro-RO"/>
        </w:rPr>
        <w:t xml:space="preserve"> este aplicabil.]</w:t>
      </w:r>
    </w:p>
    <w:p w14:paraId="084E9F62" w14:textId="77777777" w:rsidR="00263A77" w:rsidRPr="00493832" w:rsidRDefault="00263A77" w:rsidP="008E6BEC">
      <w:pPr>
        <w:widowControl/>
        <w:tabs>
          <w:tab w:val="left" w:pos="851"/>
        </w:tabs>
        <w:autoSpaceDE/>
        <w:autoSpaceDN/>
        <w:adjustRightInd w:val="0"/>
        <w:contextualSpacing/>
        <w:jc w:val="both"/>
        <w:rPr>
          <w:rFonts w:ascii="Cambria" w:eastAsia="Calibri" w:hAnsi="Cambria"/>
          <w:sz w:val="20"/>
          <w:szCs w:val="20"/>
          <w:lang w:val="ro-RO"/>
        </w:rPr>
      </w:pPr>
    </w:p>
    <w:p w14:paraId="4B4529DC" w14:textId="77777777" w:rsidR="00D324F1" w:rsidRPr="00493832" w:rsidRDefault="00D324F1" w:rsidP="00A46BE6">
      <w:pPr>
        <w:pStyle w:val="Heading1"/>
        <w:numPr>
          <w:ilvl w:val="0"/>
          <w:numId w:val="6"/>
        </w:numPr>
        <w:spacing w:before="0"/>
        <w:jc w:val="both"/>
        <w:rPr>
          <w:rFonts w:ascii="Cambria" w:hAnsi="Cambria" w:cs="Times New Roman"/>
          <w:szCs w:val="20"/>
          <w:lang w:val="ro-RO"/>
        </w:rPr>
      </w:pPr>
      <w:bookmarkStart w:id="16" w:name="_Toc148874786"/>
      <w:r w:rsidRPr="00493832">
        <w:rPr>
          <w:rFonts w:ascii="Cambria" w:hAnsi="Cambria" w:cs="Times New Roman"/>
          <w:szCs w:val="20"/>
          <w:lang w:val="ro-RO"/>
        </w:rPr>
        <w:t>Masuri aplicate de Ofe</w:t>
      </w:r>
      <w:r w:rsidR="00D64BC4" w:rsidRPr="00493832">
        <w:rPr>
          <w:rFonts w:ascii="Cambria" w:hAnsi="Cambria" w:cs="Times New Roman"/>
          <w:szCs w:val="20"/>
          <w:lang w:val="ro-RO"/>
        </w:rPr>
        <w:t>rtant pentru supravegherea lucrărilor în perioada de garanț</w:t>
      </w:r>
      <w:r w:rsidRPr="00493832">
        <w:rPr>
          <w:rFonts w:ascii="Cambria" w:hAnsi="Cambria" w:cs="Times New Roman"/>
          <w:szCs w:val="20"/>
          <w:lang w:val="ro-RO"/>
        </w:rPr>
        <w:t>ie acordat</w:t>
      </w:r>
      <w:r w:rsidR="00D64BC4" w:rsidRPr="00493832">
        <w:rPr>
          <w:rFonts w:ascii="Cambria" w:hAnsi="Cambria" w:cs="Times New Roman"/>
          <w:szCs w:val="20"/>
          <w:lang w:val="ro-RO"/>
        </w:rPr>
        <w:t>ă</w:t>
      </w:r>
      <w:bookmarkEnd w:id="16"/>
      <w:r w:rsidRPr="00493832">
        <w:rPr>
          <w:rFonts w:ascii="Cambria" w:hAnsi="Cambria" w:cs="Times New Roman"/>
          <w:szCs w:val="20"/>
          <w:lang w:val="ro-RO"/>
        </w:rPr>
        <w:t xml:space="preserve"> </w:t>
      </w:r>
    </w:p>
    <w:p w14:paraId="38D74E3D" w14:textId="77777777" w:rsidR="00366EF2" w:rsidRPr="00493832" w:rsidRDefault="00366EF2"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 xml:space="preserve">Nota: lipsa din cadrul ofertei tehnice depuse a oriceri solicitari din subpunctele de mai sus, duce la neconformitatea ofertei. </w:t>
      </w:r>
    </w:p>
    <w:p w14:paraId="3763C868" w14:textId="21A7AE52" w:rsidR="00D324F1" w:rsidRPr="00493832" w:rsidRDefault="00D324F1"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[Structurați informația, după cum urmează:]</w:t>
      </w:r>
    </w:p>
    <w:p w14:paraId="0A0C1A19" w14:textId="77777777" w:rsidR="00D324F1" w:rsidRPr="00493832" w:rsidRDefault="00D324F1" w:rsidP="008E6BEC">
      <w:pPr>
        <w:pStyle w:val="StyleHeader1-ClausesAfter0pt"/>
        <w:tabs>
          <w:tab w:val="left" w:pos="252"/>
        </w:tabs>
        <w:spacing w:after="0"/>
        <w:rPr>
          <w:rFonts w:ascii="Cambria" w:hAnsi="Cambria"/>
          <w:sz w:val="20"/>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493832" w14:paraId="5BBD78E9" w14:textId="77777777" w:rsidTr="006B2A20">
        <w:tc>
          <w:tcPr>
            <w:tcW w:w="1546" w:type="dxa"/>
          </w:tcPr>
          <w:p w14:paraId="0D51DC2B" w14:textId="77777777" w:rsidR="00D324F1" w:rsidRPr="00493832" w:rsidRDefault="00D64BC4"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Potenț</w:t>
            </w:r>
            <w:r w:rsidR="00D324F1" w:rsidRPr="00493832">
              <w:rPr>
                <w:rFonts w:ascii="Cambria" w:hAnsi="Cambria"/>
                <w:sz w:val="20"/>
                <w:lang w:val="ro-RO"/>
              </w:rPr>
              <w:t>ial</w:t>
            </w:r>
            <w:r w:rsidR="00713824" w:rsidRPr="00493832">
              <w:rPr>
                <w:rFonts w:ascii="Cambria" w:hAnsi="Cambria"/>
                <w:sz w:val="20"/>
                <w:lang w:val="ro-RO"/>
              </w:rPr>
              <w:t>e</w:t>
            </w:r>
            <w:r w:rsidR="00D324F1" w:rsidRPr="00493832">
              <w:rPr>
                <w:rFonts w:ascii="Cambria" w:hAnsi="Cambria"/>
                <w:sz w:val="20"/>
                <w:lang w:val="ro-RO"/>
              </w:rPr>
              <w:t xml:space="preserve"> defect</w:t>
            </w:r>
            <w:r w:rsidR="00713824" w:rsidRPr="00493832">
              <w:rPr>
                <w:rFonts w:ascii="Cambria" w:hAnsi="Cambria"/>
                <w:sz w:val="20"/>
                <w:lang w:val="ro-RO"/>
              </w:rPr>
              <w:t xml:space="preserve">e </w:t>
            </w:r>
            <w:r w:rsidRPr="00493832">
              <w:rPr>
                <w:rFonts w:ascii="Cambria" w:hAnsi="Cambria"/>
                <w:sz w:val="20"/>
                <w:lang w:val="ro-RO"/>
              </w:rPr>
              <w:t>datorate</w:t>
            </w:r>
            <w:r w:rsidR="00D324F1" w:rsidRPr="00493832">
              <w:rPr>
                <w:rFonts w:ascii="Cambria" w:hAnsi="Cambria"/>
                <w:sz w:val="20"/>
                <w:lang w:val="ro-RO"/>
              </w:rPr>
              <w:t xml:space="preserve"> viciulu</w:t>
            </w:r>
            <w:r w:rsidRPr="00493832">
              <w:rPr>
                <w:rFonts w:ascii="Cambria" w:hAnsi="Cambria"/>
                <w:sz w:val="20"/>
                <w:lang w:val="ro-RO"/>
              </w:rPr>
              <w:t>i de execuț</w:t>
            </w:r>
            <w:r w:rsidR="00D324F1" w:rsidRPr="00493832">
              <w:rPr>
                <w:rFonts w:ascii="Cambria" w:hAnsi="Cambria"/>
                <w:sz w:val="20"/>
                <w:lang w:val="ro-RO"/>
              </w:rPr>
              <w:t xml:space="preserve">ie </w:t>
            </w:r>
          </w:p>
        </w:tc>
        <w:tc>
          <w:tcPr>
            <w:tcW w:w="1397" w:type="dxa"/>
          </w:tcPr>
          <w:p w14:paraId="1878221C" w14:textId="77777777" w:rsidR="00D324F1" w:rsidRPr="00493832" w:rsidRDefault="00D64BC4"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Modalitatea de intervenț</w:t>
            </w:r>
            <w:r w:rsidR="00D324F1" w:rsidRPr="00493832">
              <w:rPr>
                <w:rFonts w:ascii="Cambria" w:hAnsi="Cambria"/>
                <w:sz w:val="20"/>
                <w:lang w:val="ro-RO"/>
              </w:rPr>
              <w:t>ie</w:t>
            </w:r>
          </w:p>
        </w:tc>
        <w:tc>
          <w:tcPr>
            <w:tcW w:w="1701" w:type="dxa"/>
          </w:tcPr>
          <w:p w14:paraId="53C14065" w14:textId="77777777" w:rsidR="00D324F1" w:rsidRPr="00493832" w:rsidRDefault="00D64BC4"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Măsura luată pe perioada execuției pentru eliminarea apariției defecț</w:t>
            </w:r>
            <w:r w:rsidR="00D324F1" w:rsidRPr="00493832">
              <w:rPr>
                <w:rFonts w:ascii="Cambria" w:hAnsi="Cambria"/>
                <w:sz w:val="20"/>
                <w:lang w:val="ro-RO"/>
              </w:rPr>
              <w:t>iunii</w:t>
            </w:r>
          </w:p>
        </w:tc>
        <w:tc>
          <w:tcPr>
            <w:tcW w:w="1295" w:type="dxa"/>
          </w:tcPr>
          <w:p w14:paraId="37D053AF"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Termenul de intervenț</w:t>
            </w:r>
            <w:r w:rsidR="00D324F1" w:rsidRPr="00493832">
              <w:rPr>
                <w:rFonts w:ascii="Cambria" w:hAnsi="Cambria"/>
                <w:sz w:val="20"/>
                <w:lang w:val="ro-RO"/>
              </w:rPr>
              <w:t>ie</w:t>
            </w:r>
          </w:p>
        </w:tc>
        <w:tc>
          <w:tcPr>
            <w:tcW w:w="1725" w:type="dxa"/>
          </w:tcPr>
          <w:p w14:paraId="4E27371E"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Durata de remediere a potențialelor defecțiuni datorate viciilor de execuț</w:t>
            </w:r>
            <w:r w:rsidR="00D324F1" w:rsidRPr="00493832">
              <w:rPr>
                <w:rFonts w:ascii="Cambria" w:hAnsi="Cambria"/>
                <w:sz w:val="20"/>
                <w:lang w:val="ro-RO"/>
              </w:rPr>
              <w:t>ie</w:t>
            </w:r>
          </w:p>
        </w:tc>
        <w:tc>
          <w:tcPr>
            <w:tcW w:w="1773" w:type="dxa"/>
          </w:tcPr>
          <w:p w14:paraId="517A4BDF" w14:textId="77777777" w:rsidR="00D324F1" w:rsidRPr="00493832" w:rsidRDefault="00D324F1"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Resurse alocate (financiare, materiale</w:t>
            </w:r>
            <w:r w:rsidR="00D40A33" w:rsidRPr="00493832">
              <w:rPr>
                <w:rFonts w:ascii="Cambria" w:hAnsi="Cambria"/>
                <w:sz w:val="20"/>
                <w:lang w:val="ro-RO"/>
              </w:rPr>
              <w:t>, echipamente ș</w:t>
            </w:r>
            <w:r w:rsidRPr="00493832">
              <w:rPr>
                <w:rFonts w:ascii="Cambria" w:hAnsi="Cambria"/>
                <w:sz w:val="20"/>
                <w:lang w:val="ro-RO"/>
              </w:rPr>
              <w:t>i personal)</w:t>
            </w:r>
          </w:p>
        </w:tc>
      </w:tr>
      <w:tr w:rsidR="005D4714" w:rsidRPr="00493832" w14:paraId="643BA584" w14:textId="77777777" w:rsidTr="006B2A20">
        <w:tc>
          <w:tcPr>
            <w:tcW w:w="1546" w:type="dxa"/>
          </w:tcPr>
          <w:p w14:paraId="0ED466C1"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D324F1" w:rsidRPr="00493832">
              <w:rPr>
                <w:rFonts w:ascii="Cambria" w:hAnsi="Cambria"/>
                <w:bCs w:val="0"/>
                <w:i/>
                <w:iCs/>
                <w:sz w:val="20"/>
                <w:lang w:val="ro-RO"/>
              </w:rPr>
              <w:t>i]</w:t>
            </w:r>
          </w:p>
        </w:tc>
        <w:tc>
          <w:tcPr>
            <w:tcW w:w="1397" w:type="dxa"/>
          </w:tcPr>
          <w:p w14:paraId="0576A101"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D324F1" w:rsidRPr="00493832">
              <w:rPr>
                <w:rFonts w:ascii="Cambria" w:hAnsi="Cambria"/>
                <w:bCs w:val="0"/>
                <w:i/>
                <w:iCs/>
                <w:sz w:val="20"/>
                <w:lang w:val="ro-RO"/>
              </w:rPr>
              <w:t>i]</w:t>
            </w:r>
          </w:p>
        </w:tc>
        <w:tc>
          <w:tcPr>
            <w:tcW w:w="1701" w:type="dxa"/>
          </w:tcPr>
          <w:p w14:paraId="330B6141" w14:textId="77777777" w:rsidR="00D324F1" w:rsidRPr="00493832" w:rsidRDefault="00D64BC4"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D324F1" w:rsidRPr="00493832">
              <w:rPr>
                <w:rFonts w:ascii="Cambria" w:hAnsi="Cambria"/>
                <w:bCs w:val="0"/>
                <w:i/>
                <w:iCs/>
                <w:sz w:val="20"/>
                <w:lang w:val="ro-RO"/>
              </w:rPr>
              <w:t>i]</w:t>
            </w:r>
          </w:p>
        </w:tc>
        <w:tc>
          <w:tcPr>
            <w:tcW w:w="1295" w:type="dxa"/>
          </w:tcPr>
          <w:p w14:paraId="569ED5CD"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D324F1" w:rsidRPr="00493832">
              <w:rPr>
                <w:rFonts w:ascii="Cambria" w:hAnsi="Cambria"/>
                <w:bCs w:val="0"/>
                <w:i/>
                <w:iCs/>
                <w:sz w:val="20"/>
                <w:lang w:val="ro-RO"/>
              </w:rPr>
              <w:t>i]</w:t>
            </w:r>
          </w:p>
        </w:tc>
        <w:tc>
          <w:tcPr>
            <w:tcW w:w="1725" w:type="dxa"/>
          </w:tcPr>
          <w:p w14:paraId="267CF57D"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D324F1" w:rsidRPr="00493832">
              <w:rPr>
                <w:rFonts w:ascii="Cambria" w:hAnsi="Cambria"/>
                <w:bCs w:val="0"/>
                <w:i/>
                <w:iCs/>
                <w:sz w:val="20"/>
                <w:lang w:val="ro-RO"/>
              </w:rPr>
              <w:t>i]</w:t>
            </w:r>
          </w:p>
        </w:tc>
        <w:tc>
          <w:tcPr>
            <w:tcW w:w="1773" w:type="dxa"/>
          </w:tcPr>
          <w:p w14:paraId="22E271FC" w14:textId="77777777" w:rsidR="00D324F1"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D324F1" w:rsidRPr="00493832">
              <w:rPr>
                <w:rFonts w:ascii="Cambria" w:hAnsi="Cambria"/>
                <w:bCs w:val="0"/>
                <w:i/>
                <w:iCs/>
                <w:sz w:val="20"/>
                <w:lang w:val="ro-RO"/>
              </w:rPr>
              <w:t>i]</w:t>
            </w:r>
          </w:p>
        </w:tc>
      </w:tr>
    </w:tbl>
    <w:p w14:paraId="22C6D7CC" w14:textId="77777777" w:rsidR="0013754F" w:rsidRPr="00493832" w:rsidRDefault="0013754F" w:rsidP="008E6BEC">
      <w:pPr>
        <w:widowControl/>
        <w:tabs>
          <w:tab w:val="left" w:pos="851"/>
        </w:tabs>
        <w:autoSpaceDE/>
        <w:autoSpaceDN/>
        <w:adjustRightInd w:val="0"/>
        <w:contextualSpacing/>
        <w:jc w:val="both"/>
        <w:rPr>
          <w:rFonts w:ascii="Cambria" w:hAnsi="Cambria"/>
          <w:bCs/>
          <w:i/>
          <w:iCs/>
          <w:sz w:val="20"/>
          <w:szCs w:val="20"/>
          <w:lang w:val="ro-RO"/>
        </w:rPr>
      </w:pPr>
      <w:r w:rsidRPr="00493832">
        <w:rPr>
          <w:rFonts w:ascii="Cambria" w:hAnsi="Cambria"/>
          <w:bCs/>
          <w:i/>
          <w:iCs/>
          <w:sz w:val="20"/>
          <w:szCs w:val="20"/>
          <w:lang w:val="ro-RO"/>
        </w:rPr>
        <w:t xml:space="preserve">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 Oferta va fi respinsa, fara clarificari, daca nu prezinta o lista detaliata si un grafic cu operatiunile de mentenanta ce intra in atributiile investitorului pe durata garantiei, activitati care duc la pierderea garantie si clauze de excludere. </w:t>
      </w:r>
    </w:p>
    <w:p w14:paraId="247488B7" w14:textId="2DA15F04" w:rsidR="00637136" w:rsidRPr="00493832" w:rsidRDefault="000A4281"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 xml:space="preserve">[Includeți in aceasta sectiune un plan detaliat pe durata perioadei de ganatie care sa fie in acord cu cerinte de evaluare a factorului ”Garanție tehnică a lucrărilor suplimentara ofertată” </w:t>
      </w:r>
    </w:p>
    <w:p w14:paraId="71C43871" w14:textId="77777777" w:rsidR="008459F3" w:rsidRPr="00493832" w:rsidRDefault="000A4281"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493832">
        <w:rPr>
          <w:rFonts w:ascii="Cambria" w:hAnsi="Cambria"/>
          <w:i/>
          <w:sz w:val="20"/>
          <w:szCs w:val="20"/>
          <w:lang w:val="ro-RO" w:eastAsia="en-GB"/>
        </w:rPr>
        <w:t>,</w:t>
      </w:r>
      <w:r w:rsidRPr="00493832">
        <w:rPr>
          <w:rFonts w:ascii="Cambria" w:hAnsi="Cambria"/>
          <w:i/>
          <w:sz w:val="20"/>
          <w:szCs w:val="20"/>
          <w:lang w:val="ro-RO" w:eastAsia="en-GB"/>
        </w:rPr>
        <w:t>), va duce la acordarea unui punctaj 0 la acest criteriul ”Garanție tehnică a lucrărilor suplimentara ofertată” .</w:t>
      </w:r>
    </w:p>
    <w:p w14:paraId="25AD8A5B" w14:textId="501367F9" w:rsidR="000A4281" w:rsidRPr="00493832" w:rsidRDefault="008459F3" w:rsidP="008E6BEC">
      <w:pPr>
        <w:widowControl/>
        <w:tabs>
          <w:tab w:val="left" w:pos="851"/>
        </w:tabs>
        <w:autoSpaceDE/>
        <w:autoSpaceDN/>
        <w:adjustRightInd w:val="0"/>
        <w:contextualSpacing/>
        <w:jc w:val="both"/>
        <w:rPr>
          <w:rFonts w:ascii="Cambria" w:hAnsi="Cambria"/>
          <w:i/>
          <w:sz w:val="20"/>
          <w:szCs w:val="20"/>
          <w:lang w:val="ro-RO" w:eastAsia="en-GB"/>
        </w:rPr>
      </w:pPr>
      <w:r w:rsidRPr="00493832">
        <w:rPr>
          <w:rFonts w:ascii="Cambria" w:hAnsi="Cambria"/>
          <w:i/>
          <w:sz w:val="20"/>
          <w:szCs w:val="20"/>
          <w:lang w:val="ro-RO" w:eastAsia="en-GB"/>
        </w:rPr>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r w:rsidR="000A4281" w:rsidRPr="00493832">
        <w:rPr>
          <w:rFonts w:ascii="Cambria" w:hAnsi="Cambria"/>
          <w:i/>
          <w:sz w:val="20"/>
          <w:szCs w:val="20"/>
          <w:lang w:val="ro-RO" w:eastAsia="en-GB"/>
        </w:rPr>
        <w:t>]</w:t>
      </w:r>
      <w:r w:rsidR="00117516" w:rsidRPr="00493832">
        <w:rPr>
          <w:rFonts w:ascii="Cambria" w:hAnsi="Cambria"/>
          <w:i/>
          <w:sz w:val="20"/>
          <w:szCs w:val="20"/>
          <w:lang w:val="ro-RO" w:eastAsia="en-GB"/>
        </w:rPr>
        <w:t>.</w:t>
      </w:r>
    </w:p>
    <w:p w14:paraId="646392A9" w14:textId="77777777" w:rsidR="00134250" w:rsidRPr="00134250" w:rsidRDefault="00134250" w:rsidP="00134250">
      <w:pPr>
        <w:widowControl/>
        <w:tabs>
          <w:tab w:val="left" w:pos="851"/>
        </w:tabs>
        <w:autoSpaceDE/>
        <w:autoSpaceDN/>
        <w:adjustRightInd w:val="0"/>
        <w:contextualSpacing/>
        <w:jc w:val="both"/>
        <w:rPr>
          <w:rFonts w:ascii="Cambria" w:hAnsi="Cambria"/>
          <w:i/>
          <w:sz w:val="20"/>
          <w:szCs w:val="20"/>
          <w:lang w:val="ro-RO" w:eastAsia="en-GB"/>
        </w:rPr>
      </w:pPr>
      <w:r w:rsidRPr="00134250">
        <w:rPr>
          <w:rFonts w:ascii="Cambria" w:hAnsi="Cambria"/>
          <w:i/>
          <w:sz w:val="20"/>
          <w:szCs w:val="20"/>
          <w:lang w:val="ro-RO" w:eastAsia="en-GB"/>
        </w:rPr>
        <w:t xml:space="preserve">În cazul în care ofertantul ofertează o perioadă de garanție tehnică suplimentară față de perioada minimă obligatorie de 36 luni, acesta are obligația de a prezenta, în cadrul propunerii tehnice, un </w:t>
      </w:r>
      <w:r w:rsidRPr="00134250">
        <w:rPr>
          <w:rFonts w:ascii="Cambria" w:hAnsi="Cambria"/>
          <w:b/>
          <w:bCs/>
          <w:i/>
          <w:sz w:val="20"/>
          <w:szCs w:val="20"/>
          <w:lang w:val="ro-RO" w:eastAsia="en-GB"/>
        </w:rPr>
        <w:t>Plan de asigurare, monitorizare și intervenție în perioada de garanție tehnică extinsă</w:t>
      </w:r>
      <w:r w:rsidRPr="00134250">
        <w:rPr>
          <w:rFonts w:ascii="Cambria" w:hAnsi="Cambria"/>
          <w:i/>
          <w:sz w:val="20"/>
          <w:szCs w:val="20"/>
          <w:lang w:val="ro-RO" w:eastAsia="en-GB"/>
        </w:rPr>
        <w:t>, particularizat pentru obiectivul de investiții, pentru categoriile de lucrări, materialele, echipamentele, utilajele tehnologice și instalațiile ce urmează a fi puse în operă.</w:t>
      </w:r>
    </w:p>
    <w:p w14:paraId="5AFE5235" w14:textId="77777777" w:rsidR="00134250" w:rsidRPr="00134250" w:rsidRDefault="00134250" w:rsidP="00134250">
      <w:pPr>
        <w:widowControl/>
        <w:tabs>
          <w:tab w:val="left" w:pos="851"/>
        </w:tabs>
        <w:autoSpaceDE/>
        <w:autoSpaceDN/>
        <w:adjustRightInd w:val="0"/>
        <w:contextualSpacing/>
        <w:jc w:val="both"/>
        <w:rPr>
          <w:rFonts w:ascii="Cambria" w:hAnsi="Cambria"/>
          <w:i/>
          <w:sz w:val="20"/>
          <w:szCs w:val="20"/>
          <w:lang w:val="ro-RO" w:eastAsia="en-GB"/>
        </w:rPr>
      </w:pPr>
      <w:r w:rsidRPr="00134250">
        <w:rPr>
          <w:rFonts w:ascii="Cambria" w:hAnsi="Cambria"/>
          <w:i/>
          <w:sz w:val="20"/>
          <w:szCs w:val="20"/>
          <w:lang w:val="ro-RO" w:eastAsia="en-GB"/>
        </w:rPr>
        <w:t>Simpla menționare a unei perioade de garanție suplimentară în formularul de ofertă, fără prezentarea documentelor, graficelor, procedurilor, resurselor și măsurilor concrete prevăzute mai jos, nu este suficientă pentru acordarea punctajului aferent factorului de evaluare „garanție tehnică suplimentară”.</w:t>
      </w:r>
    </w:p>
    <w:p w14:paraId="69A49BE9" w14:textId="77777777" w:rsidR="00134250" w:rsidRPr="00134250" w:rsidRDefault="00134250" w:rsidP="00134250">
      <w:pPr>
        <w:widowControl/>
        <w:tabs>
          <w:tab w:val="left" w:pos="851"/>
        </w:tabs>
        <w:autoSpaceDE/>
        <w:autoSpaceDN/>
        <w:adjustRightInd w:val="0"/>
        <w:contextualSpacing/>
        <w:jc w:val="both"/>
        <w:rPr>
          <w:rFonts w:ascii="Cambria" w:hAnsi="Cambria"/>
          <w:i/>
          <w:sz w:val="20"/>
          <w:szCs w:val="20"/>
          <w:lang w:val="ro-RO" w:eastAsia="en-GB"/>
        </w:rPr>
      </w:pPr>
      <w:r w:rsidRPr="00134250">
        <w:rPr>
          <w:rFonts w:ascii="Cambria" w:hAnsi="Cambria"/>
          <w:i/>
          <w:sz w:val="20"/>
          <w:szCs w:val="20"/>
          <w:lang w:val="ro-RO" w:eastAsia="en-GB"/>
        </w:rPr>
        <w:t xml:space="preserve">În lipsa Planului de asigurare a garanției tehnice extinse sau în cazul în care acesta este generic, necorelat cu lucrările ofertate, necorelat cu graficul de execuție, cu planul calității, cu materialele, echipamentele și tehnologiile propuse, oferta va primi </w:t>
      </w:r>
      <w:r w:rsidRPr="00134250">
        <w:rPr>
          <w:rFonts w:ascii="Cambria" w:hAnsi="Cambria"/>
          <w:b/>
          <w:bCs/>
          <w:i/>
          <w:sz w:val="20"/>
          <w:szCs w:val="20"/>
          <w:lang w:val="ro-RO" w:eastAsia="en-GB"/>
        </w:rPr>
        <w:t>0 puncte</w:t>
      </w:r>
      <w:r w:rsidRPr="00134250">
        <w:rPr>
          <w:rFonts w:ascii="Cambria" w:hAnsi="Cambria"/>
          <w:i/>
          <w:sz w:val="20"/>
          <w:szCs w:val="20"/>
          <w:lang w:val="ro-RO" w:eastAsia="en-GB"/>
        </w:rPr>
        <w:t xml:space="preserve"> pentru factorul de evaluare privind garanția tehnică suplimentară, fără a afecta perioada minimă de garanție obligatorie de 36 luni, dacă aceasta este asumată conform documentației.</w:t>
      </w:r>
    </w:p>
    <w:p w14:paraId="2561EE33" w14:textId="77777777" w:rsidR="00134250" w:rsidRPr="00493832" w:rsidRDefault="00134250" w:rsidP="008E6BEC">
      <w:pPr>
        <w:widowControl/>
        <w:tabs>
          <w:tab w:val="left" w:pos="851"/>
        </w:tabs>
        <w:autoSpaceDE/>
        <w:autoSpaceDN/>
        <w:adjustRightInd w:val="0"/>
        <w:contextualSpacing/>
        <w:jc w:val="both"/>
        <w:rPr>
          <w:rFonts w:ascii="Cambria" w:hAnsi="Cambria"/>
          <w:i/>
          <w:sz w:val="20"/>
          <w:szCs w:val="20"/>
          <w:lang w:val="ro-RO" w:eastAsia="en-GB"/>
        </w:rPr>
      </w:pPr>
    </w:p>
    <w:p w14:paraId="2358DE80" w14:textId="77777777" w:rsidR="002133E4" w:rsidRPr="00493832" w:rsidRDefault="002133E4" w:rsidP="002133E4">
      <w:pPr>
        <w:widowControl/>
        <w:tabs>
          <w:tab w:val="left" w:pos="851"/>
        </w:tabs>
        <w:autoSpaceDE/>
        <w:autoSpaceDN/>
        <w:adjustRightInd w:val="0"/>
        <w:contextualSpacing/>
        <w:jc w:val="both"/>
        <w:rPr>
          <w:rFonts w:ascii="Cambria" w:hAnsi="Cambria"/>
          <w:b/>
          <w:bCs/>
          <w:i/>
          <w:sz w:val="20"/>
          <w:szCs w:val="20"/>
          <w:lang w:val="ro-RO" w:eastAsia="en-GB"/>
        </w:rPr>
      </w:pPr>
      <w:r w:rsidRPr="00493832">
        <w:rPr>
          <w:rFonts w:ascii="Cambria" w:hAnsi="Cambria"/>
          <w:i/>
          <w:sz w:val="20"/>
          <w:szCs w:val="20"/>
          <w:lang w:val="ro-RO" w:eastAsia="en-GB"/>
        </w:rPr>
        <w:t xml:space="preserve"> </w:t>
      </w:r>
      <w:r w:rsidRPr="00493832">
        <w:rPr>
          <w:rFonts w:ascii="Cambria" w:hAnsi="Cambria"/>
          <w:b/>
          <w:bCs/>
          <w:i/>
          <w:sz w:val="20"/>
          <w:szCs w:val="20"/>
          <w:lang w:val="ro-RO" w:eastAsia="en-GB"/>
        </w:rPr>
        <w:t>1. Conținutul minim al Planului de justificare a garanției tehnice</w:t>
      </w:r>
    </w:p>
    <w:p w14:paraId="235C878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lastRenderedPageBreak/>
        <w:t>Planul va include cel puțin următoarele secțiuni:</w:t>
      </w:r>
    </w:p>
    <w:p w14:paraId="2FC8144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a. termenul de garanție ofertat, exprimat în luni calendaristice;</w:t>
      </w:r>
    </w:p>
    <w:p w14:paraId="29BE66D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b. justificarea tehnică a termenului de garanție ofertat;</w:t>
      </w:r>
    </w:p>
    <w:p w14:paraId="087B524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c. corelarea garanției cu tipurile de lucrări din PTH;</w:t>
      </w:r>
    </w:p>
    <w:p w14:paraId="7E0FDB9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d. corelarea garanției cu materialele principale;</w:t>
      </w:r>
    </w:p>
    <w:p w14:paraId="4167DE0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e. corelarea garanției cu echipamentele tehnologice și funcționale;</w:t>
      </w:r>
    </w:p>
    <w:p w14:paraId="48BCEEB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f. corelarea garanției cu procedurile tehnice de execuție;</w:t>
      </w:r>
    </w:p>
    <w:p w14:paraId="131F6D6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ro-RO" w:eastAsia="en-GB"/>
        </w:rPr>
      </w:pPr>
      <w:r w:rsidRPr="002133E4">
        <w:rPr>
          <w:rFonts w:ascii="Cambria" w:hAnsi="Cambria"/>
          <w:i/>
          <w:sz w:val="20"/>
          <w:szCs w:val="20"/>
          <w:lang w:val="ro-RO" w:eastAsia="en-GB"/>
        </w:rPr>
        <w:t>g. corelarea garanției cu planul calității;</w:t>
      </w:r>
    </w:p>
    <w:p w14:paraId="37B3D5D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corelarea garanției cu testele, probele și verificările efectuate;</w:t>
      </w:r>
    </w:p>
    <w:p w14:paraId="09205EE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planul de monitorizare în perioada de garanție;</w:t>
      </w:r>
    </w:p>
    <w:p w14:paraId="39E5485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planul de intervenție și remediere;</w:t>
      </w:r>
    </w:p>
    <w:p w14:paraId="2C15009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resursele umane, tehnice, materiale și financiare alocate garanției;</w:t>
      </w:r>
    </w:p>
    <w:p w14:paraId="3CC418D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lista operațiunilor acoperite de garanție;</w:t>
      </w:r>
    </w:p>
    <w:p w14:paraId="49F9B93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delimitarea față de mentenanța curentă și exploatarea normală;</w:t>
      </w:r>
    </w:p>
    <w:p w14:paraId="0C44176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condițiile de păstrare/pierdere a garanției;</w:t>
      </w:r>
    </w:p>
    <w:p w14:paraId="2B43884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documentele care vor fi întocmite în perioada de garanție;</w:t>
      </w:r>
    </w:p>
    <w:p w14:paraId="58CF601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matricea riscurilor de apariție a defectelor în garanție;</w:t>
      </w:r>
    </w:p>
    <w:p w14:paraId="26A6EFF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planul de tratare a neconformităților apărute în perioada de garanție.</w:t>
      </w:r>
    </w:p>
    <w:p w14:paraId="6D5159E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Lipsa acestui plan sau prezentarea sa într-o formă generală, necorelată cu obiectivul de investiții, conduce la neacordarea punctajului pentru factorul de evaluare privind garanția tehnică acordată.</w:t>
      </w:r>
    </w:p>
    <w:p w14:paraId="64F2FE6F" w14:textId="08418AB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493832">
        <w:rPr>
          <w:rFonts w:ascii="Cambria" w:hAnsi="Cambria"/>
          <w:i/>
          <w:sz w:val="20"/>
          <w:szCs w:val="20"/>
          <w:lang w:val="en-GB" w:eastAsia="en-GB"/>
        </w:rPr>
        <w:t xml:space="preserve"> </w:t>
      </w:r>
    </w:p>
    <w:p w14:paraId="5917CA8E"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en-GB" w:eastAsia="en-GB"/>
        </w:rPr>
      </w:pPr>
      <w:r w:rsidRPr="002133E4">
        <w:rPr>
          <w:rFonts w:ascii="Cambria" w:hAnsi="Cambria"/>
          <w:b/>
          <w:bCs/>
          <w:i/>
          <w:sz w:val="20"/>
          <w:szCs w:val="20"/>
          <w:lang w:val="en-GB" w:eastAsia="en-GB"/>
        </w:rPr>
        <w:t xml:space="preserve">2. </w:t>
      </w:r>
      <w:proofErr w:type="spellStart"/>
      <w:r w:rsidRPr="002133E4">
        <w:rPr>
          <w:rFonts w:ascii="Cambria" w:hAnsi="Cambria"/>
          <w:b/>
          <w:bCs/>
          <w:i/>
          <w:sz w:val="20"/>
          <w:szCs w:val="20"/>
          <w:lang w:val="en-GB" w:eastAsia="en-GB"/>
        </w:rPr>
        <w:t>Corelarea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garanției</w:t>
      </w:r>
      <w:proofErr w:type="spellEnd"/>
      <w:r w:rsidRPr="002133E4">
        <w:rPr>
          <w:rFonts w:ascii="Cambria" w:hAnsi="Cambria"/>
          <w:b/>
          <w:bCs/>
          <w:i/>
          <w:sz w:val="20"/>
          <w:szCs w:val="20"/>
          <w:lang w:val="en-GB" w:eastAsia="en-GB"/>
        </w:rPr>
        <w:t xml:space="preserve"> cu </w:t>
      </w:r>
      <w:proofErr w:type="spellStart"/>
      <w:r w:rsidRPr="002133E4">
        <w:rPr>
          <w:rFonts w:ascii="Cambria" w:hAnsi="Cambria"/>
          <w:b/>
          <w:bCs/>
          <w:i/>
          <w:sz w:val="20"/>
          <w:szCs w:val="20"/>
          <w:lang w:val="en-GB" w:eastAsia="en-GB"/>
        </w:rPr>
        <w:t>categoriile</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lucrări</w:t>
      </w:r>
      <w:proofErr w:type="spellEnd"/>
      <w:r w:rsidRPr="002133E4">
        <w:rPr>
          <w:rFonts w:ascii="Cambria" w:hAnsi="Cambria"/>
          <w:b/>
          <w:bCs/>
          <w:i/>
          <w:sz w:val="20"/>
          <w:szCs w:val="20"/>
          <w:lang w:val="en-GB" w:eastAsia="en-GB"/>
        </w:rPr>
        <w:t xml:space="preserve"> din PTH</w:t>
      </w:r>
    </w:p>
    <w:p w14:paraId="00C2887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Ofertantul</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va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prezenta</w:t>
      </w:r>
      <w:proofErr w:type="spellEnd"/>
      <w:r w:rsidRPr="002133E4">
        <w:rPr>
          <w:rFonts w:ascii="Cambria" w:hAnsi="Cambria"/>
          <w:i/>
          <w:sz w:val="20"/>
          <w:szCs w:val="20"/>
          <w:lang w:val="en-GB" w:eastAsia="en-GB"/>
        </w:rPr>
        <w:t xml:space="preserve"> o </w:t>
      </w:r>
      <w:proofErr w:type="spellStart"/>
      <w:r w:rsidRPr="002133E4">
        <w:rPr>
          <w:rFonts w:ascii="Cambria" w:hAnsi="Cambria"/>
          <w:i/>
          <w:sz w:val="20"/>
          <w:szCs w:val="20"/>
          <w:lang w:val="en-GB" w:eastAsia="en-GB"/>
        </w:rPr>
        <w:t>matrice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corelare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între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termenul</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garanție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ofertat</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și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toate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categoriile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relevante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lucrări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prevăzute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în</w:t>
      </w:r>
      <w:proofErr w:type="spellEnd"/>
      <w:r w:rsidRPr="002133E4">
        <w:rPr>
          <w:rFonts w:ascii="Cambria" w:hAnsi="Cambria"/>
          <w:i/>
          <w:sz w:val="20"/>
          <w:szCs w:val="20"/>
          <w:lang w:val="en-GB" w:eastAsia="en-GB"/>
        </w:rPr>
        <w:t xml:space="preserve"> PTH.</w:t>
      </w:r>
    </w:p>
    <w:p w14:paraId="41F9559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Matricea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va</w:t>
      </w:r>
      <w:proofErr w:type="spellEnd"/>
      <w:r w:rsidRPr="002133E4">
        <w:rPr>
          <w:rFonts w:ascii="Cambria" w:hAnsi="Cambria"/>
          <w:i/>
          <w:sz w:val="20"/>
          <w:szCs w:val="20"/>
          <w:lang w:val="en-GB" w:eastAsia="en-GB"/>
        </w:rPr>
        <w:t xml:space="preserve"> include minimum </w:t>
      </w:r>
      <w:proofErr w:type="spellStart"/>
      <w:r w:rsidRPr="002133E4">
        <w:rPr>
          <w:rFonts w:ascii="Cambria" w:hAnsi="Cambria"/>
          <w:i/>
          <w:sz w:val="20"/>
          <w:szCs w:val="20"/>
          <w:lang w:val="en-GB" w:eastAsia="en-GB"/>
        </w:rPr>
        <w:t>următoarele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coloane</w:t>
      </w:r>
      <w:proofErr w:type="spellEnd"/>
      <w:r w:rsidRPr="002133E4">
        <w:rPr>
          <w:rFonts w:ascii="Cambria" w:hAnsi="Cambria"/>
          <w:i/>
          <w:sz w:val="20"/>
          <w:szCs w:val="20"/>
          <w:lang w:val="en-GB" w:eastAsia="en-GB"/>
        </w:rPr>
        <w:t>:</w:t>
      </w:r>
    </w:p>
    <w:p w14:paraId="1555ED22"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nr. </w:t>
      </w:r>
      <w:proofErr w:type="spellStart"/>
      <w:r w:rsidRPr="002133E4">
        <w:rPr>
          <w:rFonts w:ascii="Cambria" w:hAnsi="Cambria"/>
          <w:i/>
          <w:sz w:val="20"/>
          <w:szCs w:val="20"/>
          <w:lang w:val="en-GB" w:eastAsia="en-GB"/>
        </w:rPr>
        <w:t>crt</w:t>
      </w:r>
      <w:proofErr w:type="spellEnd"/>
      <w:r w:rsidRPr="002133E4">
        <w:rPr>
          <w:rFonts w:ascii="Cambria" w:hAnsi="Cambria"/>
          <w:i/>
          <w:sz w:val="20"/>
          <w:szCs w:val="20"/>
          <w:lang w:val="en-GB" w:eastAsia="en-GB"/>
        </w:rPr>
        <w:t xml:space="preserve">.; </w:t>
      </w:r>
    </w:p>
    <w:p w14:paraId="1C76FDC8"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obiect</w:t>
      </w:r>
      <w:proofErr w:type="spellEnd"/>
      <w:r w:rsidRPr="002133E4">
        <w:rPr>
          <w:rFonts w:ascii="Cambria" w:hAnsi="Cambria"/>
          <w:i/>
          <w:sz w:val="20"/>
          <w:szCs w:val="20"/>
          <w:lang w:val="en-GB" w:eastAsia="en-GB"/>
        </w:rPr>
        <w:t>/sector/</w:t>
      </w:r>
      <w:proofErr w:type="spellStart"/>
      <w:r w:rsidRPr="002133E4">
        <w:rPr>
          <w:rFonts w:ascii="Cambria" w:hAnsi="Cambria"/>
          <w:i/>
          <w:sz w:val="20"/>
          <w:szCs w:val="20"/>
          <w:lang w:val="en-GB" w:eastAsia="en-GB"/>
        </w:rPr>
        <w:t>tronson</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localitate</w:t>
      </w:r>
      <w:proofErr w:type="spellEnd"/>
      <w:r w:rsidRPr="002133E4">
        <w:rPr>
          <w:rFonts w:ascii="Cambria" w:hAnsi="Cambria"/>
          <w:i/>
          <w:sz w:val="20"/>
          <w:szCs w:val="20"/>
          <w:lang w:val="en-GB" w:eastAsia="en-GB"/>
        </w:rPr>
        <w:t xml:space="preserve">; </w:t>
      </w:r>
    </w:p>
    <w:p w14:paraId="1BF29FA0"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categorie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lucrare</w:t>
      </w:r>
      <w:proofErr w:type="spellEnd"/>
      <w:r w:rsidRPr="002133E4">
        <w:rPr>
          <w:rFonts w:ascii="Cambria" w:hAnsi="Cambria"/>
          <w:i/>
          <w:sz w:val="20"/>
          <w:szCs w:val="20"/>
          <w:lang w:val="en-GB" w:eastAsia="en-GB"/>
        </w:rPr>
        <w:t xml:space="preserve">; </w:t>
      </w:r>
    </w:p>
    <w:p w14:paraId="45E278EB"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cantitate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relevantă</w:t>
      </w:r>
      <w:proofErr w:type="spellEnd"/>
      <w:r w:rsidRPr="002133E4">
        <w:rPr>
          <w:rFonts w:ascii="Cambria" w:hAnsi="Cambria"/>
          <w:i/>
          <w:sz w:val="20"/>
          <w:szCs w:val="20"/>
          <w:lang w:val="en-GB" w:eastAsia="en-GB"/>
        </w:rPr>
        <w:t xml:space="preserve">; </w:t>
      </w:r>
    </w:p>
    <w:p w14:paraId="1C45A744"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document PTH/</w:t>
      </w:r>
      <w:proofErr w:type="spellStart"/>
      <w:r w:rsidRPr="002133E4">
        <w:rPr>
          <w:rFonts w:ascii="Cambria" w:hAnsi="Cambria"/>
          <w:i/>
          <w:sz w:val="20"/>
          <w:szCs w:val="20"/>
          <w:lang w:val="en-GB" w:eastAsia="en-GB"/>
        </w:rPr>
        <w:t>listă</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deviz</w:t>
      </w:r>
      <w:proofErr w:type="spellEnd"/>
      <w:r w:rsidRPr="002133E4">
        <w:rPr>
          <w:rFonts w:ascii="Cambria" w:hAnsi="Cambria"/>
          <w:i/>
          <w:sz w:val="20"/>
          <w:szCs w:val="20"/>
          <w:lang w:val="en-GB" w:eastAsia="en-GB"/>
        </w:rPr>
        <w:t xml:space="preserve"> din care </w:t>
      </w:r>
      <w:proofErr w:type="spellStart"/>
      <w:r w:rsidRPr="002133E4">
        <w:rPr>
          <w:rFonts w:ascii="Cambria" w:hAnsi="Cambria"/>
          <w:i/>
          <w:sz w:val="20"/>
          <w:szCs w:val="20"/>
          <w:lang w:val="en-GB" w:eastAsia="en-GB"/>
        </w:rPr>
        <w:t>rezultă</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cantitatea</w:t>
      </w:r>
      <w:proofErr w:type="spellEnd"/>
      <w:r w:rsidRPr="002133E4">
        <w:rPr>
          <w:rFonts w:ascii="Cambria" w:hAnsi="Cambria"/>
          <w:i/>
          <w:sz w:val="20"/>
          <w:szCs w:val="20"/>
          <w:lang w:val="en-GB" w:eastAsia="en-GB"/>
        </w:rPr>
        <w:t xml:space="preserve">; </w:t>
      </w:r>
    </w:p>
    <w:p w14:paraId="372E91A7"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procedura tehnică de execuție aplicabilă; </w:t>
      </w:r>
    </w:p>
    <w:p w14:paraId="1096851E"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materialele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principale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utilizate</w:t>
      </w:r>
      <w:proofErr w:type="spellEnd"/>
      <w:r w:rsidRPr="002133E4">
        <w:rPr>
          <w:rFonts w:ascii="Cambria" w:hAnsi="Cambria"/>
          <w:i/>
          <w:sz w:val="20"/>
          <w:szCs w:val="20"/>
          <w:lang w:val="en-GB" w:eastAsia="en-GB"/>
        </w:rPr>
        <w:t xml:space="preserve">; </w:t>
      </w:r>
    </w:p>
    <w:p w14:paraId="797D9461"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echipamentele/instalațiile montate, dacă este cazul; </w:t>
      </w:r>
    </w:p>
    <w:p w14:paraId="61B24E30"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teste/probe/</w:t>
      </w:r>
      <w:proofErr w:type="spellStart"/>
      <w:r w:rsidRPr="002133E4">
        <w:rPr>
          <w:rFonts w:ascii="Cambria" w:hAnsi="Cambria"/>
          <w:i/>
          <w:sz w:val="20"/>
          <w:szCs w:val="20"/>
          <w:lang w:val="en-GB" w:eastAsia="en-GB"/>
        </w:rPr>
        <w:t>verificări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aplicabile</w:t>
      </w:r>
      <w:proofErr w:type="spellEnd"/>
      <w:r w:rsidRPr="002133E4">
        <w:rPr>
          <w:rFonts w:ascii="Cambria" w:hAnsi="Cambria"/>
          <w:i/>
          <w:sz w:val="20"/>
          <w:szCs w:val="20"/>
          <w:lang w:val="en-GB" w:eastAsia="en-GB"/>
        </w:rPr>
        <w:t xml:space="preserve">; </w:t>
      </w:r>
    </w:p>
    <w:p w14:paraId="106E7882"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documente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calitate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rezultate</w:t>
      </w:r>
      <w:proofErr w:type="spellEnd"/>
      <w:r w:rsidRPr="002133E4">
        <w:rPr>
          <w:rFonts w:ascii="Cambria" w:hAnsi="Cambria"/>
          <w:i/>
          <w:sz w:val="20"/>
          <w:szCs w:val="20"/>
          <w:lang w:val="en-GB" w:eastAsia="en-GB"/>
        </w:rPr>
        <w:t xml:space="preserve">; </w:t>
      </w:r>
    </w:p>
    <w:p w14:paraId="7911CA5F"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riscuri de defectare în perioada de garanție; </w:t>
      </w:r>
    </w:p>
    <w:p w14:paraId="3A8D92BA"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măsuri</w:t>
      </w:r>
      <w:proofErr w:type="spellEnd"/>
      <w:r w:rsidRPr="002133E4">
        <w:rPr>
          <w:rFonts w:ascii="Cambria" w:hAnsi="Cambria"/>
          <w:i/>
          <w:sz w:val="20"/>
          <w:szCs w:val="20"/>
          <w:lang w:val="en-GB" w:eastAsia="en-GB"/>
        </w:rPr>
        <w:t xml:space="preserve"> preventive; </w:t>
      </w:r>
    </w:p>
    <w:p w14:paraId="6442B8EB"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măsuri</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monitorizare</w:t>
      </w:r>
      <w:proofErr w:type="spellEnd"/>
      <w:r w:rsidRPr="002133E4">
        <w:rPr>
          <w:rFonts w:ascii="Cambria" w:hAnsi="Cambria"/>
          <w:i/>
          <w:sz w:val="20"/>
          <w:szCs w:val="20"/>
          <w:lang w:val="en-GB" w:eastAsia="en-GB"/>
        </w:rPr>
        <w:t xml:space="preserve">; </w:t>
      </w:r>
    </w:p>
    <w:p w14:paraId="6EBCF6EB"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termen de </w:t>
      </w:r>
      <w:proofErr w:type="spellStart"/>
      <w:r w:rsidRPr="002133E4">
        <w:rPr>
          <w:rFonts w:ascii="Cambria" w:hAnsi="Cambria"/>
          <w:i/>
          <w:sz w:val="20"/>
          <w:szCs w:val="20"/>
          <w:lang w:val="en-GB" w:eastAsia="en-GB"/>
        </w:rPr>
        <w:t>intervenție</w:t>
      </w:r>
      <w:proofErr w:type="spellEnd"/>
      <w:r w:rsidRPr="002133E4">
        <w:rPr>
          <w:rFonts w:ascii="Cambria" w:hAnsi="Cambria"/>
          <w:i/>
          <w:sz w:val="20"/>
          <w:szCs w:val="20"/>
          <w:lang w:val="en-GB" w:eastAsia="en-GB"/>
        </w:rPr>
        <w:t xml:space="preserve">; </w:t>
      </w:r>
    </w:p>
    <w:p w14:paraId="6259969F"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termen de </w:t>
      </w:r>
      <w:proofErr w:type="spellStart"/>
      <w:r w:rsidRPr="002133E4">
        <w:rPr>
          <w:rFonts w:ascii="Cambria" w:hAnsi="Cambria"/>
          <w:i/>
          <w:sz w:val="20"/>
          <w:szCs w:val="20"/>
          <w:lang w:val="en-GB" w:eastAsia="en-GB"/>
        </w:rPr>
        <w:t>remediere</w:t>
      </w:r>
      <w:proofErr w:type="spellEnd"/>
      <w:r w:rsidRPr="002133E4">
        <w:rPr>
          <w:rFonts w:ascii="Cambria" w:hAnsi="Cambria"/>
          <w:i/>
          <w:sz w:val="20"/>
          <w:szCs w:val="20"/>
          <w:lang w:val="en-GB" w:eastAsia="en-GB"/>
        </w:rPr>
        <w:t xml:space="preserve">; </w:t>
      </w:r>
    </w:p>
    <w:p w14:paraId="21F43857" w14:textId="77777777" w:rsidR="002133E4" w:rsidRPr="002133E4" w:rsidRDefault="002133E4" w:rsidP="002133E4">
      <w:pPr>
        <w:widowControl/>
        <w:numPr>
          <w:ilvl w:val="0"/>
          <w:numId w:val="18"/>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responsabil</w:t>
      </w:r>
      <w:proofErr w:type="spellEnd"/>
      <w:r w:rsidRPr="002133E4">
        <w:rPr>
          <w:rFonts w:ascii="Cambria" w:hAnsi="Cambria"/>
          <w:i/>
          <w:sz w:val="20"/>
          <w:szCs w:val="20"/>
          <w:lang w:val="en-GB" w:eastAsia="en-GB"/>
        </w:rPr>
        <w:t xml:space="preserve">. </w:t>
      </w:r>
    </w:p>
    <w:p w14:paraId="31222EA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Matricea va acoperi cel puțin:</w:t>
      </w:r>
    </w:p>
    <w:p w14:paraId="0763CC3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rețele de alimentare cu apă;</w:t>
      </w:r>
    </w:p>
    <w:p w14:paraId="1A9DA81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rețele de canalizare;</w:t>
      </w:r>
    </w:p>
    <w:p w14:paraId="2D45E22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conducte de refulare;</w:t>
      </w:r>
    </w:p>
    <w:p w14:paraId="6D01D8A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branșamente apă;</w:t>
      </w:r>
    </w:p>
    <w:p w14:paraId="7AE2048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racorduri canalizare;</w:t>
      </w:r>
    </w:p>
    <w:p w14:paraId="4BD51C0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cămine de vizitare și inspecție;</w:t>
      </w:r>
    </w:p>
    <w:p w14:paraId="49A199D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cămine apometru;</w:t>
      </w:r>
    </w:p>
    <w:p w14:paraId="5798217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hidranți;</w:t>
      </w:r>
    </w:p>
    <w:p w14:paraId="0248302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vane și armături;</w:t>
      </w:r>
    </w:p>
    <w:p w14:paraId="266B961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stații de pompare;</w:t>
      </w:r>
    </w:p>
    <w:p w14:paraId="086AC9D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gospodării de apă;</w:t>
      </w:r>
    </w:p>
    <w:p w14:paraId="03CE8F9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rezervoare;</w:t>
      </w:r>
    </w:p>
    <w:p w14:paraId="2667036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foraje;</w:t>
      </w:r>
    </w:p>
    <w:p w14:paraId="58F92ED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stație de epurare;</w:t>
      </w:r>
    </w:p>
    <w:p w14:paraId="6A8724C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lucrări electrice;</w:t>
      </w:r>
    </w:p>
    <w:p w14:paraId="5D9AE05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automatizări;</w:t>
      </w:r>
    </w:p>
    <w:p w14:paraId="199DB26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lucrări de construcții aferente obiectelor tehnologice;</w:t>
      </w:r>
    </w:p>
    <w:p w14:paraId="51D25E8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 hidroizolații;</w:t>
      </w:r>
    </w:p>
    <w:p w14:paraId="0E8243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s. refaceri teren/carosabil/acostamente/rigole;</w:t>
      </w:r>
    </w:p>
    <w:p w14:paraId="3662992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lastRenderedPageBreak/>
        <w:t>t. lucrări de protecție și aducere la starea inițială.</w:t>
      </w:r>
    </w:p>
    <w:p w14:paraId="7F992E3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Nu se acceptă o garanție globală, nediferențiată, fără analiză pe categorii de lucrări și fără identificarea riscurilor specifice fiecărei categorii.</w:t>
      </w:r>
    </w:p>
    <w:p w14:paraId="32902DFC" w14:textId="799EA5DD"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493832">
        <w:rPr>
          <w:rFonts w:ascii="Cambria" w:hAnsi="Cambria"/>
          <w:i/>
          <w:sz w:val="20"/>
          <w:szCs w:val="20"/>
          <w:lang w:val="it-IT" w:eastAsia="en-GB"/>
        </w:rPr>
        <w:t xml:space="preserve"> </w:t>
      </w:r>
    </w:p>
    <w:p w14:paraId="6040E334"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it-IT" w:eastAsia="en-GB"/>
        </w:rPr>
      </w:pPr>
      <w:r w:rsidRPr="002133E4">
        <w:rPr>
          <w:rFonts w:ascii="Cambria" w:hAnsi="Cambria"/>
          <w:b/>
          <w:bCs/>
          <w:i/>
          <w:sz w:val="20"/>
          <w:szCs w:val="20"/>
          <w:lang w:val="it-IT" w:eastAsia="en-GB"/>
        </w:rPr>
        <w:t>3. Corelarea garanției cu materialele principale din extrasul C6</w:t>
      </w:r>
    </w:p>
    <w:p w14:paraId="345926B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Ofertantul va prezenta o listă a materialelor critice pentru comportarea în exploatare și pentru susținerea termenului de garanție ofertat.</w:t>
      </w:r>
    </w:p>
    <w:p w14:paraId="5B30339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Lista va porni de la extrasul C6 și va include minimum:</w:t>
      </w:r>
    </w:p>
    <w:p w14:paraId="63382FA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denumirea materialului;</w:t>
      </w:r>
    </w:p>
    <w:p w14:paraId="7D87EC0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codul/poziția din extrasul de materiale, acolo unde este aplicabil;</w:t>
      </w:r>
    </w:p>
    <w:p w14:paraId="6277DA9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cantitatea totală;</w:t>
      </w:r>
    </w:p>
    <w:p w14:paraId="2B0A608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unitatea de măsură;</w:t>
      </w:r>
    </w:p>
    <w:p w14:paraId="4825C3F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zona/obiectul în care se pune în operă;</w:t>
      </w:r>
    </w:p>
    <w:p w14:paraId="6BDB483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producătorul/furnizorul propus;</w:t>
      </w:r>
    </w:p>
    <w:p w14:paraId="566E91B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standardul de produs;</w:t>
      </w:r>
    </w:p>
    <w:p w14:paraId="6AD8FF9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fișa tehnică;</w:t>
      </w:r>
    </w:p>
    <w:p w14:paraId="21D2CD4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declarația de performanță/conformitate;</w:t>
      </w:r>
    </w:p>
    <w:p w14:paraId="2F18F87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agrementul tehnic sau documentul echivalent, dacă este cazul;</w:t>
      </w:r>
    </w:p>
    <w:p w14:paraId="6C012D3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certificatul de calitate;</w:t>
      </w:r>
    </w:p>
    <w:p w14:paraId="042FBEF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durata de viață declarată de producător;</w:t>
      </w:r>
    </w:p>
    <w:p w14:paraId="36BCED0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garanția acordată de producător/furnizor;</w:t>
      </w:r>
    </w:p>
    <w:p w14:paraId="08DF133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condițiile de transport;</w:t>
      </w:r>
    </w:p>
    <w:p w14:paraId="70F0283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condițiile de depozitare;</w:t>
      </w:r>
    </w:p>
    <w:p w14:paraId="4844025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condițiile de montaj;</w:t>
      </w:r>
    </w:p>
    <w:p w14:paraId="741B030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condițiile de exploatare;</w:t>
      </w:r>
    </w:p>
    <w:p w14:paraId="4B50C0B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 riscuri de degradare;</w:t>
      </w:r>
    </w:p>
    <w:p w14:paraId="73FE394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s. măsuri de prevenire a defectelor;</w:t>
      </w:r>
    </w:p>
    <w:p w14:paraId="7AE7F18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t. documente care vor fi incluse în cartea tehnică.</w:t>
      </w:r>
    </w:p>
    <w:p w14:paraId="2F29530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Se vor trata distinct cel puțin următoarele categorii de materiale:</w:t>
      </w:r>
    </w:p>
    <w:p w14:paraId="5F6434E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a. </w:t>
      </w:r>
      <w:proofErr w:type="spellStart"/>
      <w:r w:rsidRPr="002133E4">
        <w:rPr>
          <w:rFonts w:ascii="Cambria" w:hAnsi="Cambria"/>
          <w:i/>
          <w:sz w:val="20"/>
          <w:szCs w:val="20"/>
          <w:lang w:val="en-GB" w:eastAsia="en-GB"/>
        </w:rPr>
        <w:t>conducte</w:t>
      </w:r>
      <w:proofErr w:type="spellEnd"/>
      <w:r w:rsidRPr="002133E4">
        <w:rPr>
          <w:rFonts w:ascii="Cambria" w:hAnsi="Cambria"/>
          <w:i/>
          <w:sz w:val="20"/>
          <w:szCs w:val="20"/>
          <w:lang w:val="en-GB" w:eastAsia="en-GB"/>
        </w:rPr>
        <w:t xml:space="preserve"> PEID </w:t>
      </w: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apă</w:t>
      </w:r>
      <w:proofErr w:type="spellEnd"/>
      <w:r w:rsidRPr="002133E4">
        <w:rPr>
          <w:rFonts w:ascii="Cambria" w:hAnsi="Cambria"/>
          <w:i/>
          <w:sz w:val="20"/>
          <w:szCs w:val="20"/>
          <w:lang w:val="en-GB" w:eastAsia="en-GB"/>
        </w:rPr>
        <w:t>;</w:t>
      </w:r>
    </w:p>
    <w:p w14:paraId="224E3C3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b. </w:t>
      </w:r>
      <w:proofErr w:type="spellStart"/>
      <w:r w:rsidRPr="002133E4">
        <w:rPr>
          <w:rFonts w:ascii="Cambria" w:hAnsi="Cambria"/>
          <w:i/>
          <w:sz w:val="20"/>
          <w:szCs w:val="20"/>
          <w:lang w:val="en-GB" w:eastAsia="en-GB"/>
        </w:rPr>
        <w:t>conducte</w:t>
      </w:r>
      <w:proofErr w:type="spellEnd"/>
      <w:r w:rsidRPr="002133E4">
        <w:rPr>
          <w:rFonts w:ascii="Cambria" w:hAnsi="Cambria"/>
          <w:i/>
          <w:sz w:val="20"/>
          <w:szCs w:val="20"/>
          <w:lang w:val="en-GB" w:eastAsia="en-GB"/>
        </w:rPr>
        <w:t xml:space="preserve"> PVC/PEID </w:t>
      </w: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canalizare</w:t>
      </w:r>
      <w:proofErr w:type="spellEnd"/>
      <w:r w:rsidRPr="002133E4">
        <w:rPr>
          <w:rFonts w:ascii="Cambria" w:hAnsi="Cambria"/>
          <w:i/>
          <w:sz w:val="20"/>
          <w:szCs w:val="20"/>
          <w:lang w:val="en-GB" w:eastAsia="en-GB"/>
        </w:rPr>
        <w:t>;</w:t>
      </w:r>
    </w:p>
    <w:p w14:paraId="2E68C99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c. </w:t>
      </w:r>
      <w:proofErr w:type="spellStart"/>
      <w:r w:rsidRPr="002133E4">
        <w:rPr>
          <w:rFonts w:ascii="Cambria" w:hAnsi="Cambria"/>
          <w:i/>
          <w:sz w:val="20"/>
          <w:szCs w:val="20"/>
          <w:lang w:val="en-GB" w:eastAsia="en-GB"/>
        </w:rPr>
        <w:t>conducte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refulare</w:t>
      </w:r>
      <w:proofErr w:type="spellEnd"/>
      <w:r w:rsidRPr="002133E4">
        <w:rPr>
          <w:rFonts w:ascii="Cambria" w:hAnsi="Cambria"/>
          <w:i/>
          <w:sz w:val="20"/>
          <w:szCs w:val="20"/>
          <w:lang w:val="en-GB" w:eastAsia="en-GB"/>
        </w:rPr>
        <w:t>;</w:t>
      </w:r>
    </w:p>
    <w:p w14:paraId="050AAE3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d. </w:t>
      </w:r>
      <w:proofErr w:type="spellStart"/>
      <w:r w:rsidRPr="002133E4">
        <w:rPr>
          <w:rFonts w:ascii="Cambria" w:hAnsi="Cambria"/>
          <w:i/>
          <w:sz w:val="20"/>
          <w:szCs w:val="20"/>
          <w:lang w:val="en-GB" w:eastAsia="en-GB"/>
        </w:rPr>
        <w:t>fitinguri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mufe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teuri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flanșe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racorduri</w:t>
      </w:r>
      <w:proofErr w:type="spellEnd"/>
      <w:r w:rsidRPr="002133E4">
        <w:rPr>
          <w:rFonts w:ascii="Cambria" w:hAnsi="Cambria"/>
          <w:i/>
          <w:sz w:val="20"/>
          <w:szCs w:val="20"/>
          <w:lang w:val="en-GB" w:eastAsia="en-GB"/>
        </w:rPr>
        <w:t>;</w:t>
      </w:r>
    </w:p>
    <w:p w14:paraId="05CAB10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e. vane, </w:t>
      </w:r>
      <w:proofErr w:type="spellStart"/>
      <w:r w:rsidRPr="002133E4">
        <w:rPr>
          <w:rFonts w:ascii="Cambria" w:hAnsi="Cambria"/>
          <w:i/>
          <w:sz w:val="20"/>
          <w:szCs w:val="20"/>
          <w:lang w:val="en-GB" w:eastAsia="en-GB"/>
        </w:rPr>
        <w:t>robineți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hidranți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armături</w:t>
      </w:r>
      <w:proofErr w:type="spellEnd"/>
      <w:r w:rsidRPr="002133E4">
        <w:rPr>
          <w:rFonts w:ascii="Cambria" w:hAnsi="Cambria"/>
          <w:i/>
          <w:sz w:val="20"/>
          <w:szCs w:val="20"/>
          <w:lang w:val="en-GB" w:eastAsia="en-GB"/>
        </w:rPr>
        <w:t>;</w:t>
      </w:r>
    </w:p>
    <w:p w14:paraId="4BF617B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cămine de vizitare și inspecție;</w:t>
      </w:r>
    </w:p>
    <w:p w14:paraId="3AF957F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cămine apometru;</w:t>
      </w:r>
    </w:p>
    <w:p w14:paraId="0AB19D2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betoane;</w:t>
      </w:r>
    </w:p>
    <w:p w14:paraId="5AE731B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cimenturi;</w:t>
      </w:r>
    </w:p>
    <w:p w14:paraId="726A408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agregate: balast, nisip, pietriș, piatră spartă;</w:t>
      </w:r>
    </w:p>
    <w:p w14:paraId="713B0E4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oțel beton;</w:t>
      </w:r>
    </w:p>
    <w:p w14:paraId="019EB3E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materiale hidroizolante;</w:t>
      </w:r>
    </w:p>
    <w:p w14:paraId="406841C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 materiale termoizolante;</w:t>
      </w:r>
    </w:p>
    <w:p w14:paraId="7AAFD36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 materiale pentru refaceri rutiere;</w:t>
      </w:r>
    </w:p>
    <w:p w14:paraId="464EA5A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 materiale pentru stația de epurare;</w:t>
      </w:r>
    </w:p>
    <w:p w14:paraId="52360C8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 materiale pentru stațiile de pompare;</w:t>
      </w:r>
    </w:p>
    <w:p w14:paraId="7E8C53F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q. echipamente electrice și automatizări.</w:t>
      </w:r>
    </w:p>
    <w:p w14:paraId="687EF7C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În cazul în care termenul de garanție ofertat este mai mare decât garanția producătorului/furnizorului pentru anumite materiale sau echipamente, ofertantul va explica expres modul în care își asumă diferența de garanție și resursele alocate pentru acoperirea acesteia.</w:t>
      </w:r>
    </w:p>
    <w:p w14:paraId="69F4C2FE" w14:textId="0ACF0A82"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493832">
        <w:rPr>
          <w:rFonts w:ascii="Cambria" w:hAnsi="Cambria"/>
          <w:i/>
          <w:sz w:val="20"/>
          <w:szCs w:val="20"/>
          <w:lang w:val="it-IT" w:eastAsia="en-GB"/>
        </w:rPr>
        <w:t xml:space="preserve"> </w:t>
      </w:r>
    </w:p>
    <w:p w14:paraId="6DE97678"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it-IT" w:eastAsia="en-GB"/>
        </w:rPr>
      </w:pPr>
      <w:r w:rsidRPr="002133E4">
        <w:rPr>
          <w:rFonts w:ascii="Cambria" w:hAnsi="Cambria"/>
          <w:b/>
          <w:bCs/>
          <w:i/>
          <w:sz w:val="20"/>
          <w:szCs w:val="20"/>
          <w:lang w:val="it-IT" w:eastAsia="en-GB"/>
        </w:rPr>
        <w:t>4. Corelarea garanției cu echipamentele incluse în lucrare</w:t>
      </w:r>
    </w:p>
    <w:p w14:paraId="3072BE8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Pentru echipamentele tehnologice, funcționale, electrice și de automatizare incluse în lucrare, ofertantul va prezenta un tabel distinct.</w:t>
      </w:r>
    </w:p>
    <w:p w14:paraId="3D03E7E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Tabelul va include minimum:</w:t>
      </w:r>
    </w:p>
    <w:p w14:paraId="59E579B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denumirea echipamentului;</w:t>
      </w:r>
    </w:p>
    <w:p w14:paraId="537B3CA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obiectul/localizarea;</w:t>
      </w:r>
    </w:p>
    <w:p w14:paraId="39D3482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producătorul/modelul propus sau echivalent;</w:t>
      </w:r>
    </w:p>
    <w:p w14:paraId="79831C4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fișa tehnică;</w:t>
      </w:r>
    </w:p>
    <w:p w14:paraId="35E117D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certificatul de conformitate;</w:t>
      </w:r>
    </w:p>
    <w:p w14:paraId="175CDF7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manualul de montaj;</w:t>
      </w:r>
    </w:p>
    <w:p w14:paraId="60F48BF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manualul de exploatare;</w:t>
      </w:r>
    </w:p>
    <w:p w14:paraId="20AAC9D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lastRenderedPageBreak/>
        <w:t>h. manualul de mentenanță;</w:t>
      </w:r>
    </w:p>
    <w:p w14:paraId="530D222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durata de viață estimată;</w:t>
      </w:r>
    </w:p>
    <w:p w14:paraId="39E41A1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garanția producătorului;</w:t>
      </w:r>
    </w:p>
    <w:p w14:paraId="7EC9E21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garanția asumată de ofertant;</w:t>
      </w:r>
    </w:p>
    <w:p w14:paraId="21F337E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condițiile de montaj;</w:t>
      </w:r>
    </w:p>
    <w:p w14:paraId="0AB3EDD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condițiile de punere în funcțiune;</w:t>
      </w:r>
    </w:p>
    <w:p w14:paraId="33B7F39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condițiile de exploatare;</w:t>
      </w:r>
    </w:p>
    <w:p w14:paraId="3308172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operațiuni de mentenanță obligatorii;</w:t>
      </w:r>
    </w:p>
    <w:p w14:paraId="586D41A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piese de schimb recomandate;</w:t>
      </w:r>
    </w:p>
    <w:p w14:paraId="727D9C7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termene de livrare pentru piese de schimb;</w:t>
      </w:r>
    </w:p>
    <w:p w14:paraId="57E9069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r. termen de intervenție în garanție;</w:t>
      </w:r>
    </w:p>
    <w:p w14:paraId="21AE4B3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s. termen de remediere/înlocuire;</w:t>
      </w:r>
    </w:p>
    <w:p w14:paraId="368727B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t. situații care pot conduce la pierderea garanției;</w:t>
      </w:r>
    </w:p>
    <w:p w14:paraId="7A0C331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u. responsabil pentru intervenții.</w:t>
      </w:r>
    </w:p>
    <w:p w14:paraId="41109A0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Se vor avea în vedere, după caz:</w:t>
      </w:r>
    </w:p>
    <w:p w14:paraId="34F1B98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pompe;</w:t>
      </w:r>
    </w:p>
    <w:p w14:paraId="3866AE8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stații de pompare ape uzate;</w:t>
      </w:r>
    </w:p>
    <w:p w14:paraId="564360D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echipamente pentru gospodării de apă;</w:t>
      </w:r>
    </w:p>
    <w:p w14:paraId="71E7F1F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echipamente de tratare/dezinfectare;</w:t>
      </w:r>
    </w:p>
    <w:p w14:paraId="6A3AC8A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echipamente stație de epurare;</w:t>
      </w:r>
    </w:p>
    <w:p w14:paraId="6C31925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tablouri electrice;</w:t>
      </w:r>
    </w:p>
    <w:p w14:paraId="44C86A0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automatizări;</w:t>
      </w:r>
    </w:p>
    <w:p w14:paraId="5799492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senzori;</w:t>
      </w:r>
    </w:p>
    <w:p w14:paraId="2E98C54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debitmetre;</w:t>
      </w:r>
    </w:p>
    <w:p w14:paraId="35D5C3C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echipamente de monitorizare;</w:t>
      </w:r>
    </w:p>
    <w:p w14:paraId="64C5B5D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apometre inteligente;</w:t>
      </w:r>
    </w:p>
    <w:p w14:paraId="0FDCCFB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 generatoare sau echipamente auxiliare;</w:t>
      </w:r>
    </w:p>
    <w:p w14:paraId="25189F0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 echipamente de laborator sau control, dacă sunt incluse.</w:t>
      </w:r>
    </w:p>
    <w:p w14:paraId="3C9AA93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Nu se acceptă o garanție tehnică extinsă fără prezentarea garanțiilor reale ale echipamentelor și fără explicarea diferenței dintre garanția producătorului și garanția asumată de executant.</w:t>
      </w:r>
    </w:p>
    <w:p w14:paraId="14596CC2" w14:textId="122824D9"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493832">
        <w:rPr>
          <w:rFonts w:ascii="Cambria" w:hAnsi="Cambria"/>
          <w:i/>
          <w:sz w:val="20"/>
          <w:szCs w:val="20"/>
          <w:lang w:val="it-IT" w:eastAsia="en-GB"/>
        </w:rPr>
        <w:t xml:space="preserve"> </w:t>
      </w:r>
    </w:p>
    <w:p w14:paraId="45AE0B8B"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it-IT" w:eastAsia="en-GB"/>
        </w:rPr>
      </w:pPr>
      <w:r w:rsidRPr="002133E4">
        <w:rPr>
          <w:rFonts w:ascii="Cambria" w:hAnsi="Cambria"/>
          <w:b/>
          <w:bCs/>
          <w:i/>
          <w:sz w:val="20"/>
          <w:szCs w:val="20"/>
          <w:lang w:val="it-IT" w:eastAsia="en-GB"/>
        </w:rPr>
        <w:t>5. Corelarea garanției cu procedurile tehnice de execuție</w:t>
      </w:r>
    </w:p>
    <w:p w14:paraId="40FDAEC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Ofertantul va prezenta proceduri tehnice de execuție care să susțină perioada de garanție ofertată.</w:t>
      </w:r>
    </w:p>
    <w:p w14:paraId="5F262B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Procedurile vor acoperi cel puțin:</w:t>
      </w:r>
    </w:p>
    <w:p w14:paraId="565DFF5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trasarea lucrărilor;</w:t>
      </w:r>
    </w:p>
    <w:p w14:paraId="6F18C22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execuția săpăturilor;</w:t>
      </w:r>
    </w:p>
    <w:p w14:paraId="23DC67E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sprijinirea săpăturilor;</w:t>
      </w:r>
    </w:p>
    <w:p w14:paraId="598B8CF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epuizmentele, dacă este cazul;</w:t>
      </w:r>
    </w:p>
    <w:p w14:paraId="59ACD85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pregătirea patului de pozare;</w:t>
      </w:r>
    </w:p>
    <w:p w14:paraId="56F398C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pozarea conductelor de apă;</w:t>
      </w:r>
    </w:p>
    <w:p w14:paraId="5A39061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pozarea conductelor de canalizare;</w:t>
      </w:r>
    </w:p>
    <w:p w14:paraId="58AAE37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realizarea îmbinărilor;</w:t>
      </w:r>
    </w:p>
    <w:p w14:paraId="2EE4260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sudura/electrofuziunea conductelor, dacă este cazul;</w:t>
      </w:r>
    </w:p>
    <w:p w14:paraId="01942C1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montajul fitingurilor;</w:t>
      </w:r>
    </w:p>
    <w:p w14:paraId="2C6D569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montajul căminelor;</w:t>
      </w:r>
    </w:p>
    <w:p w14:paraId="79A0851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execuția branșamentelor;</w:t>
      </w:r>
    </w:p>
    <w:p w14:paraId="1E1F010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execuția racordurilor;</w:t>
      </w:r>
    </w:p>
    <w:p w14:paraId="26779C8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execuția subtraversărilor;</w:t>
      </w:r>
    </w:p>
    <w:p w14:paraId="55BD7E6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compactarea umpluturilor;</w:t>
      </w:r>
    </w:p>
    <w:p w14:paraId="61A608B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turnarea betoanelor;</w:t>
      </w:r>
    </w:p>
    <w:p w14:paraId="39A8EDC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execuția hidroizolațiilor;</w:t>
      </w:r>
    </w:p>
    <w:p w14:paraId="20B7E0D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 montajul echipamentelor;</w:t>
      </w:r>
    </w:p>
    <w:p w14:paraId="4938516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s. montajul instalațiilor electrice;</w:t>
      </w:r>
    </w:p>
    <w:p w14:paraId="1097749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t. montajul automatizărilor;</w:t>
      </w:r>
    </w:p>
    <w:p w14:paraId="1D61C4F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u. probele de presiune;</w:t>
      </w:r>
    </w:p>
    <w:p w14:paraId="4ACD087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v. probele de etanșeitate;</w:t>
      </w:r>
    </w:p>
    <w:p w14:paraId="36CAE94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w. spălarea și dezinfecția conductelor;</w:t>
      </w:r>
    </w:p>
    <w:p w14:paraId="2163B15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x. probele tehnologice;</w:t>
      </w:r>
    </w:p>
    <w:p w14:paraId="0897361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y. refacerile de teren/carosabil;</w:t>
      </w:r>
    </w:p>
    <w:p w14:paraId="2C01ED6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z. tratarea neconformităților.</w:t>
      </w:r>
    </w:p>
    <w:p w14:paraId="60FCC62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Pentru fiecare procedură se vor indica:</w:t>
      </w:r>
    </w:p>
    <w:p w14:paraId="5C4BBD0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lastRenderedPageBreak/>
        <w:t>a. scopul procedurii;</w:t>
      </w:r>
    </w:p>
    <w:p w14:paraId="609FD27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categoria de lucrare la care se aplică;</w:t>
      </w:r>
    </w:p>
    <w:p w14:paraId="6E59208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normativul/standardul aplicabil;</w:t>
      </w:r>
    </w:p>
    <w:p w14:paraId="6C41AEF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resursele necesare;</w:t>
      </w:r>
    </w:p>
    <w:p w14:paraId="2EE1FDF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personalul responsabil;</w:t>
      </w:r>
    </w:p>
    <w:p w14:paraId="2ED9BF0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utilajele și echipamentele utilizate;</w:t>
      </w:r>
    </w:p>
    <w:p w14:paraId="728273D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fazele de control;</w:t>
      </w:r>
    </w:p>
    <w:p w14:paraId="11A3DCF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toleranțele admise;</w:t>
      </w:r>
    </w:p>
    <w:p w14:paraId="56600CE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documentele de calitate rezultate;</w:t>
      </w:r>
    </w:p>
    <w:p w14:paraId="3DDBBD5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riscul care poate afecta garanția dacă procedura nu este respectată;</w:t>
      </w:r>
    </w:p>
    <w:p w14:paraId="31FC11D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măsura de prevenire.</w:t>
      </w:r>
    </w:p>
    <w:p w14:paraId="2E445CE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Nu se acceptă proceduri generale, neadaptate lucrării, fără legătură cu obiectivul și fără identificarea efectului asupra garanției.</w:t>
      </w:r>
    </w:p>
    <w:p w14:paraId="0FAC41C4" w14:textId="5A8669B1"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5E63B2C0" w14:textId="4E057861"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6. Corelarea garanției cu planul calității</w:t>
      </w:r>
      <w:r w:rsidRPr="00493832">
        <w:rPr>
          <w:rFonts w:ascii="Cambria" w:hAnsi="Cambria"/>
          <w:b/>
          <w:bCs/>
          <w:i/>
          <w:sz w:val="20"/>
          <w:szCs w:val="20"/>
          <w:lang w:val="pt-BR" w:eastAsia="en-GB"/>
        </w:rPr>
        <w:t xml:space="preserve"> </w:t>
      </w:r>
    </w:p>
    <w:p w14:paraId="31CD529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o matrice de corelare între garanția ofertată și planul calității.</w:t>
      </w:r>
    </w:p>
    <w:p w14:paraId="2CE5E80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Matricea va include:</w:t>
      </w:r>
    </w:p>
    <w:p w14:paraId="0B02725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categorie de lucrare;</w:t>
      </w:r>
    </w:p>
    <w:p w14:paraId="77E83BE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procedură tehnică aplicabilă;</w:t>
      </w:r>
    </w:p>
    <w:p w14:paraId="234E184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punct de control;</w:t>
      </w:r>
    </w:p>
    <w:p w14:paraId="060556A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fază determinantă, dacă este cazul;</w:t>
      </w:r>
    </w:p>
    <w:p w14:paraId="15D9DA6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verificare/încercare/probă;</w:t>
      </w:r>
    </w:p>
    <w:p w14:paraId="619C487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frecvența verificării;</w:t>
      </w:r>
    </w:p>
    <w:p w14:paraId="43947C5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responsabil CQ/RTE/șef șantier;</w:t>
      </w:r>
    </w:p>
    <w:p w14:paraId="32729BD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laborator implicat, dacă este cazul;</w:t>
      </w:r>
    </w:p>
    <w:p w14:paraId="71D0CA6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document de calitate rezultat;</w:t>
      </w:r>
    </w:p>
    <w:p w14:paraId="71F2196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criteriu de acceptare;</w:t>
      </w:r>
    </w:p>
    <w:p w14:paraId="6FC5569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risc în perioada de garanție;</w:t>
      </w:r>
    </w:p>
    <w:p w14:paraId="0098A8E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 măsură de prevenire;</w:t>
      </w:r>
    </w:p>
    <w:p w14:paraId="7B94F7C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 document care va fi predat la cartea tehnică.</w:t>
      </w:r>
    </w:p>
    <w:p w14:paraId="1CF2F7F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Planul calității trebuie să demonstreze că perioada de garanție ofertată este consecința unui control efectiv al execuției, nu o simplă asumare declarativă.</w:t>
      </w:r>
    </w:p>
    <w:p w14:paraId="301FC694" w14:textId="48114D82"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493832">
        <w:rPr>
          <w:rFonts w:ascii="Cambria" w:hAnsi="Cambria"/>
          <w:i/>
          <w:sz w:val="20"/>
          <w:szCs w:val="20"/>
          <w:lang w:val="it-IT" w:eastAsia="en-GB"/>
        </w:rPr>
        <w:t xml:space="preserve"> </w:t>
      </w:r>
    </w:p>
    <w:p w14:paraId="4E11DB4E"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it-IT" w:eastAsia="en-GB"/>
        </w:rPr>
      </w:pPr>
      <w:r w:rsidRPr="002133E4">
        <w:rPr>
          <w:rFonts w:ascii="Cambria" w:hAnsi="Cambria"/>
          <w:b/>
          <w:bCs/>
          <w:i/>
          <w:sz w:val="20"/>
          <w:szCs w:val="20"/>
          <w:lang w:val="it-IT" w:eastAsia="en-GB"/>
        </w:rPr>
        <w:t>7. Corelarea garanției cu testele, probele și laboratoarele</w:t>
      </w:r>
    </w:p>
    <w:p w14:paraId="1E171A6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Ofertantul va prezenta un Plan de teste, probe și încercări care susțin garanția acordată.</w:t>
      </w:r>
    </w:p>
    <w:p w14:paraId="775BA2F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Planul va include minimum:</w:t>
      </w:r>
    </w:p>
    <w:p w14:paraId="1187287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denumirea testului/probei/încercării;</w:t>
      </w:r>
    </w:p>
    <w:p w14:paraId="0927E4C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categoria de lucrare/material/echipament verificat;</w:t>
      </w:r>
    </w:p>
    <w:p w14:paraId="5A814D3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faza în care se efectuează;</w:t>
      </w:r>
    </w:p>
    <w:p w14:paraId="2D7BE80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standardul/normativul aplicabil;</w:t>
      </w:r>
    </w:p>
    <w:p w14:paraId="0582605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frecvența testării;</w:t>
      </w:r>
    </w:p>
    <w:p w14:paraId="75B5C73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laboratorul/entitatea care efectuează testul;</w:t>
      </w:r>
    </w:p>
    <w:p w14:paraId="59A9316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dovada accesului la laborator autorizat/acreditat sau echivalent;</w:t>
      </w:r>
    </w:p>
    <w:p w14:paraId="4AD8DF6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durata estimată pentru testare;</w:t>
      </w:r>
    </w:p>
    <w:p w14:paraId="7CFF925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documentul emis;</w:t>
      </w:r>
    </w:p>
    <w:p w14:paraId="739CF8B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criteriul de acceptare;</w:t>
      </w:r>
    </w:p>
    <w:p w14:paraId="67FEE68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măsura în caz de rezultat neconform;</w:t>
      </w:r>
    </w:p>
    <w:p w14:paraId="38DF166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legătura cu garanția ofertată.</w:t>
      </w:r>
    </w:p>
    <w:p w14:paraId="616C025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Se vor include, după caz:</w:t>
      </w:r>
    </w:p>
    <w:p w14:paraId="07A31DB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probe de presiune;</w:t>
      </w:r>
    </w:p>
    <w:p w14:paraId="17B812A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probe de etanșeitate;</w:t>
      </w:r>
    </w:p>
    <w:p w14:paraId="0BB17A3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teste de compactare;</w:t>
      </w:r>
    </w:p>
    <w:p w14:paraId="32A9B9F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încercări pe beton;</w:t>
      </w:r>
    </w:p>
    <w:p w14:paraId="344FFE7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verificări ale hidroizolațiilor;</w:t>
      </w:r>
    </w:p>
    <w:p w14:paraId="7BE2DF5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verificări ale îmbinărilor;</w:t>
      </w:r>
    </w:p>
    <w:p w14:paraId="49A010C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teste pentru conducte;</w:t>
      </w:r>
    </w:p>
    <w:p w14:paraId="1CB1B23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spălare și dezinfecție;</w:t>
      </w:r>
    </w:p>
    <w:p w14:paraId="680D9ED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analize de apă;</w:t>
      </w:r>
    </w:p>
    <w:p w14:paraId="6D94BD2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probe tehnologice pentru stații;</w:t>
      </w:r>
    </w:p>
    <w:p w14:paraId="7E289F4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verificări electrice;</w:t>
      </w:r>
    </w:p>
    <w:p w14:paraId="7774918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verificări automatizări;</w:t>
      </w:r>
    </w:p>
    <w:p w14:paraId="4DFF132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lastRenderedPageBreak/>
        <w:t>m. teste funcționale pentru echipamente.</w:t>
      </w:r>
    </w:p>
    <w:p w14:paraId="4D8E7A7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Proiectul tehnic prevede probe de presiune, spălare și dezinfectare a conductelor, probe de etanșeitate, verificări ale lucrărilor ascunse și recepții parțiale, iar acestea trebuie incluse explicit în fundamentarea garanției. </w:t>
      </w:r>
    </w:p>
    <w:p w14:paraId="6DFBE82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Nu se acceptă susținerea garanției fără indicarea testelor și probelor care confirmă calitatea lucrărilor înainte de recepție.</w:t>
      </w:r>
    </w:p>
    <w:p w14:paraId="7406660D" w14:textId="73F66173"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3485F5FD"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8. Grafic de monitorizare în perioada de garanție</w:t>
      </w:r>
    </w:p>
    <w:p w14:paraId="123AA8B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Ofertantul va prezenta un grafic de monitorizare pentru întreaga perioadă de garanție ofertată.</w:t>
      </w:r>
    </w:p>
    <w:p w14:paraId="6F67BBC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Graficul va fi exprimat în luni calendaristice și va include:</w:t>
      </w:r>
    </w:p>
    <w:p w14:paraId="799C148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inspecții programate;</w:t>
      </w:r>
    </w:p>
    <w:p w14:paraId="73CBE79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verificări sezoniere;</w:t>
      </w:r>
    </w:p>
    <w:p w14:paraId="70806B6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verificări după fenomene meteo semnificative;</w:t>
      </w:r>
    </w:p>
    <w:p w14:paraId="09A4A59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verificări după perioade de îngheț-dezgheț;</w:t>
      </w:r>
    </w:p>
    <w:p w14:paraId="0C711F4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verificări după perioade de precipitații abundente;</w:t>
      </w:r>
    </w:p>
    <w:p w14:paraId="6AC9613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verificări ale tasărilor;</w:t>
      </w:r>
    </w:p>
    <w:p w14:paraId="4AA49D2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verificări ale căminelor;</w:t>
      </w:r>
    </w:p>
    <w:p w14:paraId="282DD75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verificări ale armăturilor și hidranților;</w:t>
      </w:r>
    </w:p>
    <w:p w14:paraId="01AA9C8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verificări ale stațiilor de pompare;</w:t>
      </w:r>
    </w:p>
    <w:p w14:paraId="0943361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verificări ale echipamentelor din gospodăriile de apă;</w:t>
      </w:r>
    </w:p>
    <w:p w14:paraId="727FDF4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verificări ale stației de epurare;</w:t>
      </w:r>
    </w:p>
    <w:p w14:paraId="2EA5E1C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verificări ale refacerilor de teren/carosabil;</w:t>
      </w:r>
    </w:p>
    <w:p w14:paraId="2CD474E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verificări ale funcționării echipamentelor electrice și de automatizare;</w:t>
      </w:r>
    </w:p>
    <w:p w14:paraId="6D9680C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verificări înainte de recepția finală.</w:t>
      </w:r>
    </w:p>
    <w:p w14:paraId="41D887C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Graficul va preciza:</w:t>
      </w:r>
    </w:p>
    <w:p w14:paraId="2ADE8E0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luna verificării;</w:t>
      </w:r>
    </w:p>
    <w:p w14:paraId="36FB721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obiectul verificat;</w:t>
      </w:r>
    </w:p>
    <w:p w14:paraId="6755BEF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tipul verificării;</w:t>
      </w:r>
    </w:p>
    <w:p w14:paraId="5F8CE4C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echipa responsabilă;</w:t>
      </w:r>
    </w:p>
    <w:p w14:paraId="3B324DB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durata verificării;</w:t>
      </w:r>
    </w:p>
    <w:p w14:paraId="13DD072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documentul întocmit;</w:t>
      </w:r>
    </w:p>
    <w:p w14:paraId="2168458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termenul de transmitere către beneficiar;</w:t>
      </w:r>
    </w:p>
    <w:p w14:paraId="3840F8A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măsurile aplicabile în caz de deficiențe.</w:t>
      </w:r>
    </w:p>
    <w:p w14:paraId="2F9014F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Nu se acceptă formulări generale de tipul „se vor face verificări periodice”, fără frecvență, responsabil și documente rezultate.</w:t>
      </w:r>
    </w:p>
    <w:p w14:paraId="4581B3C1" w14:textId="502324BC"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493832">
        <w:rPr>
          <w:rFonts w:ascii="Cambria" w:hAnsi="Cambria"/>
          <w:i/>
          <w:sz w:val="20"/>
          <w:szCs w:val="20"/>
          <w:lang w:val="it-IT" w:eastAsia="en-GB"/>
        </w:rPr>
        <w:t xml:space="preserve"> </w:t>
      </w:r>
    </w:p>
    <w:p w14:paraId="1BD9D366"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9. Plan de intervenție în perioada de garanție</w:t>
      </w:r>
    </w:p>
    <w:p w14:paraId="0E8FB33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un Plan de intervenție pentru defecțiunile apărute în perioada de garanție.</w:t>
      </w:r>
    </w:p>
    <w:p w14:paraId="39DA2F0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Planul va include minimum:</w:t>
      </w:r>
    </w:p>
    <w:p w14:paraId="024BCDC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modalitatea de notificare a defecțiunii;</w:t>
      </w:r>
    </w:p>
    <w:p w14:paraId="312327A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persoana/punctul de contact;</w:t>
      </w:r>
    </w:p>
    <w:p w14:paraId="2CB45CD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programul de disponibilitate;</w:t>
      </w:r>
    </w:p>
    <w:p w14:paraId="1E5AF05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timpul maxim de confirmare a sesizării;</w:t>
      </w:r>
    </w:p>
    <w:p w14:paraId="21C3D91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timpul maxim de deplasare la amplasament;</w:t>
      </w:r>
    </w:p>
    <w:p w14:paraId="716CB8E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timpul maxim de constatare;</w:t>
      </w:r>
    </w:p>
    <w:p w14:paraId="72FF26F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timpul maxim de intervenție;</w:t>
      </w:r>
    </w:p>
    <w:p w14:paraId="418623C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timpul maxim de remediere;</w:t>
      </w:r>
    </w:p>
    <w:p w14:paraId="52183C2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timpul maxim de înlocuire a unui material/echipament defect;</w:t>
      </w:r>
    </w:p>
    <w:p w14:paraId="06C76A8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echipa de intervenție;</w:t>
      </w:r>
    </w:p>
    <w:p w14:paraId="2B4D5FE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utilajele disponibile;</w:t>
      </w:r>
    </w:p>
    <w:p w14:paraId="5266067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materialele/piesele de schimb disponibile;</w:t>
      </w:r>
    </w:p>
    <w:p w14:paraId="2F13481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laboratorul/entitatea de testare, dacă este cazul;</w:t>
      </w:r>
    </w:p>
    <w:p w14:paraId="11C0948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documentele întocmite după intervenție;</w:t>
      </w:r>
    </w:p>
    <w:p w14:paraId="240F15E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procedura de recepție a remedierii.</w:t>
      </w:r>
    </w:p>
    <w:p w14:paraId="71C6FE8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Planul va diferenția cel puțin următoarele tipuri de defecte:</w:t>
      </w:r>
    </w:p>
    <w:p w14:paraId="7A1E635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defecte minore, fără impact asupra funcționării;</w:t>
      </w:r>
    </w:p>
    <w:p w14:paraId="7AD50D2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defecte majore, cu impact local;</w:t>
      </w:r>
    </w:p>
    <w:p w14:paraId="5A65FB8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defecte critice, care afectează continuitatea serviciului;</w:t>
      </w:r>
    </w:p>
    <w:p w14:paraId="156EBDE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defecte la conducte;</w:t>
      </w:r>
    </w:p>
    <w:p w14:paraId="54786E0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defecte la cămine;</w:t>
      </w:r>
    </w:p>
    <w:p w14:paraId="2B211ED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defecte la branșamente/racorduri;</w:t>
      </w:r>
    </w:p>
    <w:p w14:paraId="30A7F47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defecte la stații de pompare;</w:t>
      </w:r>
    </w:p>
    <w:p w14:paraId="365A707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lastRenderedPageBreak/>
        <w:t>h. defecte la echipamente electrice;</w:t>
      </w:r>
    </w:p>
    <w:p w14:paraId="4698788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defecte la automatizări;</w:t>
      </w:r>
    </w:p>
    <w:p w14:paraId="6254352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defecte la stația de epurare;</w:t>
      </w:r>
    </w:p>
    <w:p w14:paraId="5387BA6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defecte la refacerile de teren/carosabil;</w:t>
      </w:r>
    </w:p>
    <w:p w14:paraId="1908270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defecte generate de vicii de execuție.</w:t>
      </w:r>
    </w:p>
    <w:p w14:paraId="68CE87F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fiecare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categorie</w:t>
      </w:r>
      <w:proofErr w:type="spellEnd"/>
      <w:r w:rsidRPr="002133E4">
        <w:rPr>
          <w:rFonts w:ascii="Cambria" w:hAnsi="Cambria"/>
          <w:i/>
          <w:sz w:val="20"/>
          <w:szCs w:val="20"/>
          <w:lang w:val="en-GB" w:eastAsia="en-GB"/>
        </w:rPr>
        <w:t xml:space="preserve"> se </w:t>
      </w:r>
      <w:proofErr w:type="spellStart"/>
      <w:r w:rsidRPr="002133E4">
        <w:rPr>
          <w:rFonts w:ascii="Cambria" w:hAnsi="Cambria"/>
          <w:i/>
          <w:sz w:val="20"/>
          <w:szCs w:val="20"/>
          <w:lang w:val="en-GB" w:eastAsia="en-GB"/>
        </w:rPr>
        <w:t>vor</w:t>
      </w:r>
      <w:proofErr w:type="spellEnd"/>
      <w:r w:rsidRPr="002133E4">
        <w:rPr>
          <w:rFonts w:ascii="Cambria" w:hAnsi="Cambria"/>
          <w:i/>
          <w:sz w:val="20"/>
          <w:szCs w:val="20"/>
          <w:lang w:val="en-GB" w:eastAsia="en-GB"/>
        </w:rPr>
        <w:t xml:space="preserve"> indica </w:t>
      </w:r>
      <w:proofErr w:type="spellStart"/>
      <w:r w:rsidRPr="002133E4">
        <w:rPr>
          <w:rFonts w:ascii="Cambria" w:hAnsi="Cambria"/>
          <w:i/>
          <w:sz w:val="20"/>
          <w:szCs w:val="20"/>
          <w:lang w:val="en-GB" w:eastAsia="en-GB"/>
        </w:rPr>
        <w:t>termene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clare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intervenție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și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remediere</w:t>
      </w:r>
      <w:proofErr w:type="spellEnd"/>
      <w:r w:rsidRPr="002133E4">
        <w:rPr>
          <w:rFonts w:ascii="Cambria" w:hAnsi="Cambria"/>
          <w:i/>
          <w:sz w:val="20"/>
          <w:szCs w:val="20"/>
          <w:lang w:val="en-GB" w:eastAsia="en-GB"/>
        </w:rPr>
        <w:t>.</w:t>
      </w:r>
    </w:p>
    <w:p w14:paraId="5644018D" w14:textId="4651B7DA"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493832">
        <w:rPr>
          <w:rFonts w:ascii="Cambria" w:hAnsi="Cambria"/>
          <w:i/>
          <w:sz w:val="20"/>
          <w:szCs w:val="20"/>
          <w:lang w:val="en-GB" w:eastAsia="en-GB"/>
        </w:rPr>
        <w:t xml:space="preserve"> </w:t>
      </w:r>
    </w:p>
    <w:p w14:paraId="09FC55BE"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en-GB" w:eastAsia="en-GB"/>
        </w:rPr>
      </w:pPr>
      <w:r w:rsidRPr="002133E4">
        <w:rPr>
          <w:rFonts w:ascii="Cambria" w:hAnsi="Cambria"/>
          <w:b/>
          <w:bCs/>
          <w:i/>
          <w:sz w:val="20"/>
          <w:szCs w:val="20"/>
          <w:lang w:val="en-GB" w:eastAsia="en-GB"/>
        </w:rPr>
        <w:t xml:space="preserve">10. </w:t>
      </w:r>
      <w:proofErr w:type="spellStart"/>
      <w:r w:rsidRPr="002133E4">
        <w:rPr>
          <w:rFonts w:ascii="Cambria" w:hAnsi="Cambria"/>
          <w:b/>
          <w:bCs/>
          <w:i/>
          <w:sz w:val="20"/>
          <w:szCs w:val="20"/>
          <w:lang w:val="en-GB" w:eastAsia="en-GB"/>
        </w:rPr>
        <w:t>Resurse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alocate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perioadei</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garanție</w:t>
      </w:r>
      <w:proofErr w:type="spellEnd"/>
    </w:p>
    <w:p w14:paraId="3072137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Ofertantul</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va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prezenta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resursele</w:t>
      </w:r>
      <w:proofErr w:type="spellEnd"/>
      <w:r w:rsidRPr="002133E4">
        <w:rPr>
          <w:rFonts w:ascii="Cambria" w:hAnsi="Cambria"/>
          <w:i/>
          <w:sz w:val="20"/>
          <w:szCs w:val="20"/>
          <w:lang w:val="en-GB" w:eastAsia="en-GB"/>
        </w:rPr>
        <w:t xml:space="preserve"> concrete </w:t>
      </w:r>
      <w:proofErr w:type="spellStart"/>
      <w:r w:rsidRPr="002133E4">
        <w:rPr>
          <w:rFonts w:ascii="Cambria" w:hAnsi="Cambria"/>
          <w:i/>
          <w:sz w:val="20"/>
          <w:szCs w:val="20"/>
          <w:lang w:val="en-GB" w:eastAsia="en-GB"/>
        </w:rPr>
        <w:t>alocate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susținerea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garanției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ofertate</w:t>
      </w:r>
      <w:proofErr w:type="spellEnd"/>
      <w:r w:rsidRPr="002133E4">
        <w:rPr>
          <w:rFonts w:ascii="Cambria" w:hAnsi="Cambria"/>
          <w:i/>
          <w:sz w:val="20"/>
          <w:szCs w:val="20"/>
          <w:lang w:val="en-GB" w:eastAsia="en-GB"/>
        </w:rPr>
        <w:t>.</w:t>
      </w:r>
    </w:p>
    <w:p w14:paraId="2362AED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Se </w:t>
      </w:r>
      <w:proofErr w:type="spellStart"/>
      <w:r w:rsidRPr="002133E4">
        <w:rPr>
          <w:rFonts w:ascii="Cambria" w:hAnsi="Cambria"/>
          <w:i/>
          <w:sz w:val="20"/>
          <w:szCs w:val="20"/>
          <w:lang w:val="en-GB" w:eastAsia="en-GB"/>
        </w:rPr>
        <w:t>vor</w:t>
      </w:r>
      <w:proofErr w:type="spellEnd"/>
      <w:r w:rsidRPr="002133E4">
        <w:rPr>
          <w:rFonts w:ascii="Cambria" w:hAnsi="Cambria"/>
          <w:i/>
          <w:sz w:val="20"/>
          <w:szCs w:val="20"/>
          <w:lang w:val="en-GB" w:eastAsia="en-GB"/>
        </w:rPr>
        <w:t xml:space="preserve"> indica minimum:</w:t>
      </w:r>
    </w:p>
    <w:p w14:paraId="1BD9BDA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a. </w:t>
      </w:r>
      <w:proofErr w:type="spellStart"/>
      <w:r w:rsidRPr="002133E4">
        <w:rPr>
          <w:rFonts w:ascii="Cambria" w:hAnsi="Cambria"/>
          <w:i/>
          <w:sz w:val="20"/>
          <w:szCs w:val="20"/>
          <w:lang w:val="en-GB" w:eastAsia="en-GB"/>
        </w:rPr>
        <w:t>coordonator</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garanție</w:t>
      </w:r>
      <w:proofErr w:type="spellEnd"/>
      <w:r w:rsidRPr="002133E4">
        <w:rPr>
          <w:rFonts w:ascii="Cambria" w:hAnsi="Cambria"/>
          <w:i/>
          <w:sz w:val="20"/>
          <w:szCs w:val="20"/>
          <w:lang w:val="en-GB" w:eastAsia="en-GB"/>
        </w:rPr>
        <w:t>;</w:t>
      </w:r>
    </w:p>
    <w:p w14:paraId="0B4C8F5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responsabil tehnic;</w:t>
      </w:r>
    </w:p>
    <w:p w14:paraId="132321B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echipă/e de intervenție;</w:t>
      </w:r>
    </w:p>
    <w:p w14:paraId="45D15D0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personal calificat pe specialități;</w:t>
      </w:r>
    </w:p>
    <w:p w14:paraId="0BEA661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e. personal </w:t>
      </w: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echipamente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electrice</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automatizări</w:t>
      </w:r>
      <w:proofErr w:type="spellEnd"/>
      <w:r w:rsidRPr="002133E4">
        <w:rPr>
          <w:rFonts w:ascii="Cambria" w:hAnsi="Cambria"/>
          <w:i/>
          <w:sz w:val="20"/>
          <w:szCs w:val="20"/>
          <w:lang w:val="en-GB" w:eastAsia="en-GB"/>
        </w:rPr>
        <w:t>;</w:t>
      </w:r>
    </w:p>
    <w:p w14:paraId="3A5BD2C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f. personal </w:t>
      </w: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stații</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pompare</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stație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epurare</w:t>
      </w:r>
      <w:proofErr w:type="spellEnd"/>
      <w:r w:rsidRPr="002133E4">
        <w:rPr>
          <w:rFonts w:ascii="Cambria" w:hAnsi="Cambria"/>
          <w:i/>
          <w:sz w:val="20"/>
          <w:szCs w:val="20"/>
          <w:lang w:val="en-GB" w:eastAsia="en-GB"/>
        </w:rPr>
        <w:t>;</w:t>
      </w:r>
    </w:p>
    <w:p w14:paraId="6FB111B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g. </w:t>
      </w:r>
      <w:proofErr w:type="spellStart"/>
      <w:r w:rsidRPr="002133E4">
        <w:rPr>
          <w:rFonts w:ascii="Cambria" w:hAnsi="Cambria"/>
          <w:i/>
          <w:sz w:val="20"/>
          <w:szCs w:val="20"/>
          <w:lang w:val="en-GB" w:eastAsia="en-GB"/>
        </w:rPr>
        <w:t>utilaje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disponibile</w:t>
      </w:r>
      <w:proofErr w:type="spellEnd"/>
      <w:r w:rsidRPr="002133E4">
        <w:rPr>
          <w:rFonts w:ascii="Cambria" w:hAnsi="Cambria"/>
          <w:i/>
          <w:sz w:val="20"/>
          <w:szCs w:val="20"/>
          <w:lang w:val="en-GB" w:eastAsia="en-GB"/>
        </w:rPr>
        <w:t>;</w:t>
      </w:r>
    </w:p>
    <w:p w14:paraId="7702D23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h. </w:t>
      </w:r>
      <w:proofErr w:type="spellStart"/>
      <w:r w:rsidRPr="002133E4">
        <w:rPr>
          <w:rFonts w:ascii="Cambria" w:hAnsi="Cambria"/>
          <w:i/>
          <w:sz w:val="20"/>
          <w:szCs w:val="20"/>
          <w:lang w:val="en-GB" w:eastAsia="en-GB"/>
        </w:rPr>
        <w:t>mijloace</w:t>
      </w:r>
      <w:proofErr w:type="spellEnd"/>
      <w:r w:rsidRPr="002133E4">
        <w:rPr>
          <w:rFonts w:ascii="Cambria" w:hAnsi="Cambria"/>
          <w:i/>
          <w:sz w:val="20"/>
          <w:szCs w:val="20"/>
          <w:lang w:val="en-GB" w:eastAsia="en-GB"/>
        </w:rPr>
        <w:t xml:space="preserve"> de transport;</w:t>
      </w:r>
    </w:p>
    <w:p w14:paraId="424724F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echipamente de verificare;</w:t>
      </w:r>
    </w:p>
    <w:p w14:paraId="3E62700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echipamente de testare;</w:t>
      </w:r>
    </w:p>
    <w:p w14:paraId="6171656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materiale și piese de schimb;</w:t>
      </w:r>
    </w:p>
    <w:p w14:paraId="564C39F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 stocuri minime;</w:t>
      </w:r>
    </w:p>
    <w:p w14:paraId="4557D9B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 furnizori disponibili;</w:t>
      </w:r>
    </w:p>
    <w:p w14:paraId="56485BC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subcontractanți implicați în garanție, dacă este cazul;</w:t>
      </w:r>
    </w:p>
    <w:p w14:paraId="30F4FB3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buget intern alocat intervențiilor în garanție.</w:t>
      </w:r>
    </w:p>
    <w:p w14:paraId="4157443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Resursele trebuie să fie corelate cu durata garanției ofertate. Cu cât termenul de garanție ofertat este mai mare, cu atât ofertantul trebuie să prezinte o justificare mai detaliată a resurselor care vor fi menținute disponibile.</w:t>
      </w:r>
    </w:p>
    <w:p w14:paraId="4BE14295" w14:textId="61E734F0"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1BC41BFB"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11. Stoc minim de materiale și piese de schimb în perioada de garanție</w:t>
      </w:r>
    </w:p>
    <w:p w14:paraId="4D723B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o listă de materiale, componente și piese de schimb pe care le va putea asigura în perioada de garanție.</w:t>
      </w:r>
    </w:p>
    <w:p w14:paraId="325FD81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Lista va include:</w:t>
      </w:r>
    </w:p>
    <w:p w14:paraId="21F1A30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denumirea materialului/piesei;</w:t>
      </w:r>
    </w:p>
    <w:p w14:paraId="4E071D2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echipamentul/lucrarea la care se utilizează;</w:t>
      </w:r>
    </w:p>
    <w:p w14:paraId="01F5449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cantitatea minimă disponibilă;</w:t>
      </w:r>
    </w:p>
    <w:p w14:paraId="395456C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termenul maxim de aprovizionare;</w:t>
      </w:r>
    </w:p>
    <w:p w14:paraId="7390E90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furnizorul;</w:t>
      </w:r>
    </w:p>
    <w:p w14:paraId="19499EB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documente de conformitate;</w:t>
      </w:r>
    </w:p>
    <w:p w14:paraId="385BC52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condiții de depozitare;</w:t>
      </w:r>
    </w:p>
    <w:p w14:paraId="33A732C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responsabil.</w:t>
      </w:r>
    </w:p>
    <w:p w14:paraId="3052B17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Se vor avea în vedere, după caz:</w:t>
      </w:r>
    </w:p>
    <w:p w14:paraId="6F6EE12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mufe;</w:t>
      </w:r>
    </w:p>
    <w:p w14:paraId="0BC11EA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fitinguri;</w:t>
      </w:r>
    </w:p>
    <w:p w14:paraId="0AC1425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racorduri;</w:t>
      </w:r>
    </w:p>
    <w:p w14:paraId="331A9F0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garnituri;</w:t>
      </w:r>
    </w:p>
    <w:p w14:paraId="1F53BBD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vane;</w:t>
      </w:r>
    </w:p>
    <w:p w14:paraId="6A5906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robineți;</w:t>
      </w:r>
    </w:p>
    <w:p w14:paraId="7459A5E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g. componente pentru hidranți;</w:t>
      </w:r>
    </w:p>
    <w:p w14:paraId="2E3F2C6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componente pentru pompe;</w:t>
      </w:r>
    </w:p>
    <w:p w14:paraId="4896FAA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senzori;</w:t>
      </w:r>
    </w:p>
    <w:p w14:paraId="6319C7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componente electrice;</w:t>
      </w:r>
    </w:p>
    <w:p w14:paraId="6F05AC9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componente automatizări;</w:t>
      </w:r>
    </w:p>
    <w:p w14:paraId="47BB1BE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 capace/cămine;</w:t>
      </w:r>
    </w:p>
    <w:p w14:paraId="702B7C0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 materiale pentru refaceri locale;</w:t>
      </w:r>
    </w:p>
    <w:p w14:paraId="4F433C4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 materiale pentru hidroizolații;</w:t>
      </w:r>
    </w:p>
    <w:p w14:paraId="616CD20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 materiale pentru reparații la conducte.</w:t>
      </w:r>
    </w:p>
    <w:p w14:paraId="26C1322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Nu se acceptă asumarea unor termene scurte de remediere fără identificarea materialelor/pieselor de schimb și a surselor de aprovizionare.</w:t>
      </w:r>
    </w:p>
    <w:p w14:paraId="5CADC813" w14:textId="2EADF302"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493832">
        <w:rPr>
          <w:rFonts w:ascii="Cambria" w:hAnsi="Cambria"/>
          <w:i/>
          <w:sz w:val="20"/>
          <w:szCs w:val="20"/>
          <w:lang w:val="it-IT" w:eastAsia="en-GB"/>
        </w:rPr>
        <w:t xml:space="preserve"> </w:t>
      </w:r>
    </w:p>
    <w:p w14:paraId="11E16CCD"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it-IT" w:eastAsia="en-GB"/>
        </w:rPr>
      </w:pPr>
      <w:r w:rsidRPr="002133E4">
        <w:rPr>
          <w:rFonts w:ascii="Cambria" w:hAnsi="Cambria"/>
          <w:b/>
          <w:bCs/>
          <w:i/>
          <w:sz w:val="20"/>
          <w:szCs w:val="20"/>
          <w:lang w:val="it-IT" w:eastAsia="en-GB"/>
        </w:rPr>
        <w:t>12. Delimitarea garanției față de mentenanța curentă</w:t>
      </w:r>
    </w:p>
    <w:p w14:paraId="1017BD8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Ofertantul va prezenta o delimitare clară între:</w:t>
      </w:r>
    </w:p>
    <w:p w14:paraId="79CEC1B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lastRenderedPageBreak/>
        <w:t>a. lucrări/defecte acoperite de garanția executantului;</w:t>
      </w:r>
    </w:p>
    <w:p w14:paraId="0BE9F22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b. operațiuni de exploatare curentă care revin beneficiarului/operatorului;</w:t>
      </w:r>
    </w:p>
    <w:p w14:paraId="28FC95D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operațiuni de mentenanță preventivă;</w:t>
      </w:r>
    </w:p>
    <w:p w14:paraId="7D0C5B3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operațiuni de mentenanță corectivă;</w:t>
      </w:r>
    </w:p>
    <w:p w14:paraId="5E1493E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situații în care garanția rămâne aplicabilă;</w:t>
      </w:r>
    </w:p>
    <w:p w14:paraId="567B5BB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f. situații în care garanția poate fi pierdută.</w:t>
      </w:r>
    </w:p>
    <w:p w14:paraId="557B326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Tabelul</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va</w:t>
      </w:r>
      <w:proofErr w:type="spellEnd"/>
      <w:r w:rsidRPr="002133E4">
        <w:rPr>
          <w:rFonts w:ascii="Cambria" w:hAnsi="Cambria"/>
          <w:i/>
          <w:sz w:val="20"/>
          <w:szCs w:val="20"/>
          <w:lang w:val="en-GB" w:eastAsia="en-GB"/>
        </w:rPr>
        <w:t xml:space="preserve"> include minimum:</w:t>
      </w:r>
    </w:p>
    <w:p w14:paraId="724A9ED1"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elementul</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lucrarea</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echipamentul</w:t>
      </w:r>
      <w:proofErr w:type="spellEnd"/>
      <w:r w:rsidRPr="002133E4">
        <w:rPr>
          <w:rFonts w:ascii="Cambria" w:hAnsi="Cambria"/>
          <w:i/>
          <w:sz w:val="20"/>
          <w:szCs w:val="20"/>
          <w:lang w:val="en-GB" w:eastAsia="en-GB"/>
        </w:rPr>
        <w:t xml:space="preserve">; </w:t>
      </w:r>
    </w:p>
    <w:p w14:paraId="33BBB79B"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operațiunea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necesară</w:t>
      </w:r>
      <w:proofErr w:type="spellEnd"/>
      <w:r w:rsidRPr="002133E4">
        <w:rPr>
          <w:rFonts w:ascii="Cambria" w:hAnsi="Cambria"/>
          <w:i/>
          <w:sz w:val="20"/>
          <w:szCs w:val="20"/>
          <w:lang w:val="en-GB" w:eastAsia="en-GB"/>
        </w:rPr>
        <w:t xml:space="preserve">; </w:t>
      </w:r>
    </w:p>
    <w:p w14:paraId="437F7C91"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frecvența</w:t>
      </w:r>
      <w:proofErr w:type="spellEnd"/>
      <w:r w:rsidRPr="002133E4">
        <w:rPr>
          <w:rFonts w:ascii="Cambria" w:hAnsi="Cambria"/>
          <w:i/>
          <w:sz w:val="20"/>
          <w:szCs w:val="20"/>
          <w:lang w:val="en-GB" w:eastAsia="en-GB"/>
        </w:rPr>
        <w:t xml:space="preserve">; </w:t>
      </w:r>
    </w:p>
    <w:p w14:paraId="0CDA968E"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cine o </w:t>
      </w:r>
      <w:proofErr w:type="spellStart"/>
      <w:r w:rsidRPr="002133E4">
        <w:rPr>
          <w:rFonts w:ascii="Cambria" w:hAnsi="Cambria"/>
          <w:i/>
          <w:sz w:val="20"/>
          <w:szCs w:val="20"/>
          <w:lang w:val="en-GB" w:eastAsia="en-GB"/>
        </w:rPr>
        <w:t>execută</w:t>
      </w:r>
      <w:proofErr w:type="spellEnd"/>
      <w:r w:rsidRPr="002133E4">
        <w:rPr>
          <w:rFonts w:ascii="Cambria" w:hAnsi="Cambria"/>
          <w:i/>
          <w:sz w:val="20"/>
          <w:szCs w:val="20"/>
          <w:lang w:val="en-GB" w:eastAsia="en-GB"/>
        </w:rPr>
        <w:t xml:space="preserve">; </w:t>
      </w:r>
    </w:p>
    <w:p w14:paraId="38CE6AD3"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cine </w:t>
      </w:r>
      <w:proofErr w:type="spellStart"/>
      <w:r w:rsidRPr="002133E4">
        <w:rPr>
          <w:rFonts w:ascii="Cambria" w:hAnsi="Cambria"/>
          <w:i/>
          <w:sz w:val="20"/>
          <w:szCs w:val="20"/>
          <w:lang w:val="en-GB" w:eastAsia="en-GB"/>
        </w:rPr>
        <w:t>suportă</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costul</w:t>
      </w:r>
      <w:proofErr w:type="spellEnd"/>
      <w:r w:rsidRPr="002133E4">
        <w:rPr>
          <w:rFonts w:ascii="Cambria" w:hAnsi="Cambria"/>
          <w:i/>
          <w:sz w:val="20"/>
          <w:szCs w:val="20"/>
          <w:lang w:val="en-GB" w:eastAsia="en-GB"/>
        </w:rPr>
        <w:t xml:space="preserve">; </w:t>
      </w:r>
    </w:p>
    <w:p w14:paraId="61E5050E"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documentul</w:t>
      </w:r>
      <w:proofErr w:type="spellEnd"/>
      <w:r w:rsidRPr="002133E4">
        <w:rPr>
          <w:rFonts w:ascii="Cambria" w:hAnsi="Cambria"/>
          <w:i/>
          <w:sz w:val="20"/>
          <w:szCs w:val="20"/>
          <w:lang w:val="en-GB" w:eastAsia="en-GB"/>
        </w:rPr>
        <w:t xml:space="preserve"> care se </w:t>
      </w:r>
      <w:proofErr w:type="spellStart"/>
      <w:r w:rsidRPr="002133E4">
        <w:rPr>
          <w:rFonts w:ascii="Cambria" w:hAnsi="Cambria"/>
          <w:i/>
          <w:sz w:val="20"/>
          <w:szCs w:val="20"/>
          <w:lang w:val="en-GB" w:eastAsia="en-GB"/>
        </w:rPr>
        <w:t>întocmește</w:t>
      </w:r>
      <w:proofErr w:type="spellEnd"/>
      <w:r w:rsidRPr="002133E4">
        <w:rPr>
          <w:rFonts w:ascii="Cambria" w:hAnsi="Cambria"/>
          <w:i/>
          <w:sz w:val="20"/>
          <w:szCs w:val="20"/>
          <w:lang w:val="en-GB" w:eastAsia="en-GB"/>
        </w:rPr>
        <w:t xml:space="preserve">; </w:t>
      </w:r>
    </w:p>
    <w:p w14:paraId="29FFD336"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efectul neefectuării operațiunii asupra garanției; </w:t>
      </w:r>
    </w:p>
    <w:p w14:paraId="56569263"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obligația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executantului</w:t>
      </w:r>
      <w:proofErr w:type="spellEnd"/>
      <w:r w:rsidRPr="002133E4">
        <w:rPr>
          <w:rFonts w:ascii="Cambria" w:hAnsi="Cambria"/>
          <w:i/>
          <w:sz w:val="20"/>
          <w:szCs w:val="20"/>
          <w:lang w:val="en-GB" w:eastAsia="en-GB"/>
        </w:rPr>
        <w:t xml:space="preserve">; </w:t>
      </w:r>
    </w:p>
    <w:p w14:paraId="523ABCA6" w14:textId="77777777" w:rsidR="002133E4" w:rsidRPr="002133E4" w:rsidRDefault="002133E4" w:rsidP="002133E4">
      <w:pPr>
        <w:widowControl/>
        <w:numPr>
          <w:ilvl w:val="0"/>
          <w:numId w:val="19"/>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obligația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beneficiarului</w:t>
      </w:r>
      <w:proofErr w:type="spellEnd"/>
      <w:r w:rsidRPr="002133E4">
        <w:rPr>
          <w:rFonts w:ascii="Cambria" w:hAnsi="Cambria"/>
          <w:i/>
          <w:sz w:val="20"/>
          <w:szCs w:val="20"/>
          <w:lang w:val="en-GB" w:eastAsia="en-GB"/>
        </w:rPr>
        <w:t>/</w:t>
      </w:r>
      <w:proofErr w:type="spellStart"/>
      <w:r w:rsidRPr="002133E4">
        <w:rPr>
          <w:rFonts w:ascii="Cambria" w:hAnsi="Cambria"/>
          <w:i/>
          <w:sz w:val="20"/>
          <w:szCs w:val="20"/>
          <w:lang w:val="en-GB" w:eastAsia="en-GB"/>
        </w:rPr>
        <w:t>operatorului</w:t>
      </w:r>
      <w:proofErr w:type="spellEnd"/>
      <w:r w:rsidRPr="002133E4">
        <w:rPr>
          <w:rFonts w:ascii="Cambria" w:hAnsi="Cambria"/>
          <w:i/>
          <w:sz w:val="20"/>
          <w:szCs w:val="20"/>
          <w:lang w:val="en-GB" w:eastAsia="en-GB"/>
        </w:rPr>
        <w:t xml:space="preserve">. </w:t>
      </w:r>
    </w:p>
    <w:p w14:paraId="3264209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i/>
          <w:sz w:val="20"/>
          <w:szCs w:val="20"/>
          <w:lang w:val="en-GB" w:eastAsia="en-GB"/>
        </w:rPr>
        <w:t>Această</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delimitare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este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obligatorie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pentru</w:t>
      </w:r>
      <w:proofErr w:type="spellEnd"/>
      <w:r w:rsidRPr="002133E4">
        <w:rPr>
          <w:rFonts w:ascii="Cambria" w:hAnsi="Cambria"/>
          <w:i/>
          <w:sz w:val="20"/>
          <w:szCs w:val="20"/>
          <w:lang w:val="en-GB" w:eastAsia="en-GB"/>
        </w:rPr>
        <w:t xml:space="preserve"> </w:t>
      </w:r>
      <w:proofErr w:type="gramStart"/>
      <w:r w:rsidRPr="002133E4">
        <w:rPr>
          <w:rFonts w:ascii="Cambria" w:hAnsi="Cambria"/>
          <w:i/>
          <w:sz w:val="20"/>
          <w:szCs w:val="20"/>
          <w:lang w:val="en-GB" w:eastAsia="en-GB"/>
        </w:rPr>
        <w:t>a</w:t>
      </w:r>
      <w:proofErr w:type="gram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evita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confundarea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garanției</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tehnice</w:t>
      </w:r>
      <w:proofErr w:type="spellEnd"/>
      <w:r w:rsidRPr="002133E4">
        <w:rPr>
          <w:rFonts w:ascii="Cambria" w:hAnsi="Cambria"/>
          <w:i/>
          <w:sz w:val="20"/>
          <w:szCs w:val="20"/>
          <w:lang w:val="en-GB" w:eastAsia="en-GB"/>
        </w:rPr>
        <w:t xml:space="preserve"> cu </w:t>
      </w:r>
      <w:proofErr w:type="spellStart"/>
      <w:r w:rsidRPr="002133E4">
        <w:rPr>
          <w:rFonts w:ascii="Cambria" w:hAnsi="Cambria"/>
          <w:i/>
          <w:sz w:val="20"/>
          <w:szCs w:val="20"/>
          <w:lang w:val="en-GB" w:eastAsia="en-GB"/>
        </w:rPr>
        <w:t>mentenanța</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obișnuită</w:t>
      </w:r>
      <w:proofErr w:type="spellEnd"/>
      <w:r w:rsidRPr="002133E4">
        <w:rPr>
          <w:rFonts w:ascii="Cambria" w:hAnsi="Cambria"/>
          <w:i/>
          <w:sz w:val="20"/>
          <w:szCs w:val="20"/>
          <w:lang w:val="en-GB" w:eastAsia="en-GB"/>
        </w:rPr>
        <w:t xml:space="preserve"> a </w:t>
      </w:r>
      <w:proofErr w:type="spellStart"/>
      <w:r w:rsidRPr="002133E4">
        <w:rPr>
          <w:rFonts w:ascii="Cambria" w:hAnsi="Cambria"/>
          <w:i/>
          <w:sz w:val="20"/>
          <w:szCs w:val="20"/>
          <w:lang w:val="en-GB" w:eastAsia="en-GB"/>
        </w:rPr>
        <w:t>sistemului</w:t>
      </w:r>
      <w:proofErr w:type="spellEnd"/>
      <w:r w:rsidRPr="002133E4">
        <w:rPr>
          <w:rFonts w:ascii="Cambria" w:hAnsi="Cambria"/>
          <w:i/>
          <w:sz w:val="20"/>
          <w:szCs w:val="20"/>
          <w:lang w:val="en-GB" w:eastAsia="en-GB"/>
        </w:rPr>
        <w:t>.</w:t>
      </w:r>
    </w:p>
    <w:p w14:paraId="46433D76" w14:textId="191CF4EC"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493832">
        <w:rPr>
          <w:rFonts w:ascii="Cambria" w:hAnsi="Cambria"/>
          <w:i/>
          <w:sz w:val="20"/>
          <w:szCs w:val="20"/>
          <w:lang w:val="en-GB" w:eastAsia="en-GB"/>
        </w:rPr>
        <w:t xml:space="preserve"> </w:t>
      </w:r>
    </w:p>
    <w:p w14:paraId="1C99B455"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it-IT" w:eastAsia="en-GB"/>
        </w:rPr>
      </w:pPr>
      <w:r w:rsidRPr="002133E4">
        <w:rPr>
          <w:rFonts w:ascii="Cambria" w:hAnsi="Cambria"/>
          <w:b/>
          <w:bCs/>
          <w:i/>
          <w:sz w:val="20"/>
          <w:szCs w:val="20"/>
          <w:lang w:val="it-IT" w:eastAsia="en-GB"/>
        </w:rPr>
        <w:t>13. Condiții de păstrare și pierdere a garanției</w:t>
      </w:r>
    </w:p>
    <w:p w14:paraId="4FA7D9E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Ofertantul va prezenta condițiile în care garanția tehnică se păstrează și condițiile în care poate fi pierdută.</w:t>
      </w:r>
    </w:p>
    <w:p w14:paraId="755F2F2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Se vor indica minimum:</w:t>
      </w:r>
    </w:p>
    <w:p w14:paraId="5FA1133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condiții normale de exploatare;</w:t>
      </w:r>
    </w:p>
    <w:p w14:paraId="416BA8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parametri de funcționare;</w:t>
      </w:r>
    </w:p>
    <w:p w14:paraId="5A2A6B2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obligații ale beneficiarului/operatorului;</w:t>
      </w:r>
    </w:p>
    <w:p w14:paraId="285E223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obligații ale executantului;</w:t>
      </w:r>
    </w:p>
    <w:p w14:paraId="3E5390C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intervenții permise beneficiarului/operatorului;</w:t>
      </w:r>
    </w:p>
    <w:p w14:paraId="26E5818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intervenții care necesită acordul executantului;</w:t>
      </w:r>
    </w:p>
    <w:p w14:paraId="4DA7C99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situații de utilizare necorespunzătoare;</w:t>
      </w:r>
    </w:p>
    <w:p w14:paraId="38EDE87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situații de forță majoră;</w:t>
      </w:r>
    </w:p>
    <w:p w14:paraId="19FB2C8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situații de vandalism/terți;</w:t>
      </w:r>
    </w:p>
    <w:p w14:paraId="53E87CC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situații de nerespectare a manualelor de exploatare;</w:t>
      </w:r>
    </w:p>
    <w:p w14:paraId="1907C58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documente necesare pentru menținerea garanției;</w:t>
      </w:r>
    </w:p>
    <w:p w14:paraId="5A324AD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procedura de constatare a pierderii garanției.</w:t>
      </w:r>
    </w:p>
    <w:p w14:paraId="566F43F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Condițiile de pierdere a garanției nu pot fi formulate abuziv sau generic și nu pot exonera ofertantul de răspunderea pentru vicii de execuție, materiale neconforme, montaj defectuos, neconformități de calitate sau nerespectarea proiectului.</w:t>
      </w:r>
    </w:p>
    <w:p w14:paraId="05907890" w14:textId="4120D583"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126DE782"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14. Documente care se vor preda la recepție pentru susținerea garanției</w:t>
      </w:r>
    </w:p>
    <w:p w14:paraId="1D572CB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lista documentelor care vor fi predate la recepția la terminarea lucrărilor și care vor fundamenta garanția.</w:t>
      </w:r>
    </w:p>
    <w:p w14:paraId="345BFF3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Lista va include minimum:</w:t>
      </w:r>
    </w:p>
    <w:p w14:paraId="485AAF6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planul calității actualizat;</w:t>
      </w:r>
    </w:p>
    <w:p w14:paraId="5A08EF9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planul de control, verificări și încercări;</w:t>
      </w:r>
    </w:p>
    <w:p w14:paraId="23DD666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procese-verbale de lucrări ascunse;</w:t>
      </w:r>
    </w:p>
    <w:p w14:paraId="7FAD52E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procese-verbale pe faze determinante;</w:t>
      </w:r>
    </w:p>
    <w:p w14:paraId="3751720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procese-verbale de recepție calitativă;</w:t>
      </w:r>
    </w:p>
    <w:p w14:paraId="4A9167B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declarații de conformitate;</w:t>
      </w:r>
    </w:p>
    <w:p w14:paraId="4744AF2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declarații de performanță;</w:t>
      </w:r>
    </w:p>
    <w:p w14:paraId="31000C3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certificate de calitate;</w:t>
      </w:r>
    </w:p>
    <w:p w14:paraId="69E1516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agremente tehnice sau documente echivalente;</w:t>
      </w:r>
    </w:p>
    <w:p w14:paraId="03FDAC5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fișe tehnice;</w:t>
      </w:r>
    </w:p>
    <w:p w14:paraId="35C8AAF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buletine de încercare;</w:t>
      </w:r>
    </w:p>
    <w:p w14:paraId="6E52C1A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rapoarte de laborator;</w:t>
      </w:r>
    </w:p>
    <w:p w14:paraId="77DB34C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rapoarte de probe de presiune;</w:t>
      </w:r>
    </w:p>
    <w:p w14:paraId="2F84705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rapoarte de probe de etanșeitate;</w:t>
      </w:r>
    </w:p>
    <w:p w14:paraId="06D770F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rapoarte de spălare/dezinfecție;</w:t>
      </w:r>
    </w:p>
    <w:p w14:paraId="12144FC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rapoarte de probe tehnologice;</w:t>
      </w:r>
    </w:p>
    <w:p w14:paraId="3046302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manuale de exploatare;</w:t>
      </w:r>
    </w:p>
    <w:p w14:paraId="0FB3443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 manuale de mentenanță;</w:t>
      </w:r>
    </w:p>
    <w:p w14:paraId="6B4C638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s. garanții de producător;</w:t>
      </w:r>
    </w:p>
    <w:p w14:paraId="6C92BCF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lastRenderedPageBreak/>
        <w:t>t. instrucțiuni pentru operator;</w:t>
      </w:r>
    </w:p>
    <w:p w14:paraId="5468D71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u. cartea tehnică a construcției;</w:t>
      </w:r>
    </w:p>
    <w:p w14:paraId="5510EC4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v. registrul neconformităților și remedierilor.</w:t>
      </w:r>
    </w:p>
    <w:p w14:paraId="0544D52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Caietul de sarcini prevede deja obligația prezentării documentelor de calitate, declarațiilor de conformitate, rezultatelor testelor, buletinelor de încercări și includerea acestora în cartea tehnică a construcției. </w:t>
      </w:r>
    </w:p>
    <w:p w14:paraId="3CB21AF3" w14:textId="173179EA"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17C0B7B1"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15. Trasabilitatea materialelor și lucrărilor</w:t>
      </w:r>
    </w:p>
    <w:p w14:paraId="5753CBD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procedura de trasabilitate care va permite identificarea legăturii dintre:</w:t>
      </w:r>
    </w:p>
    <w:p w14:paraId="44C0602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material;</w:t>
      </w:r>
    </w:p>
    <w:p w14:paraId="2334CE7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furnizor;</w:t>
      </w:r>
    </w:p>
    <w:p w14:paraId="3BE0B9F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c. lot;</w:t>
      </w:r>
    </w:p>
    <w:p w14:paraId="374A13D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d. </w:t>
      </w:r>
      <w:proofErr w:type="spellStart"/>
      <w:r w:rsidRPr="002133E4">
        <w:rPr>
          <w:rFonts w:ascii="Cambria" w:hAnsi="Cambria"/>
          <w:i/>
          <w:sz w:val="20"/>
          <w:szCs w:val="20"/>
          <w:lang w:val="en-GB" w:eastAsia="en-GB"/>
        </w:rPr>
        <w:t>certificat</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calitate</w:t>
      </w:r>
      <w:proofErr w:type="spellEnd"/>
      <w:r w:rsidRPr="002133E4">
        <w:rPr>
          <w:rFonts w:ascii="Cambria" w:hAnsi="Cambria"/>
          <w:i/>
          <w:sz w:val="20"/>
          <w:szCs w:val="20"/>
          <w:lang w:val="en-GB" w:eastAsia="en-GB"/>
        </w:rPr>
        <w:t>;</w:t>
      </w:r>
    </w:p>
    <w:p w14:paraId="2FE6F46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declarație de conformitate;</w:t>
      </w:r>
    </w:p>
    <w:p w14:paraId="4A3B8F4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fișă tehnică;</w:t>
      </w:r>
    </w:p>
    <w:p w14:paraId="69F3770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g. test/</w:t>
      </w:r>
      <w:proofErr w:type="spellStart"/>
      <w:r w:rsidRPr="002133E4">
        <w:rPr>
          <w:rFonts w:ascii="Cambria" w:hAnsi="Cambria"/>
          <w:i/>
          <w:sz w:val="20"/>
          <w:szCs w:val="20"/>
          <w:lang w:val="en-GB" w:eastAsia="en-GB"/>
        </w:rPr>
        <w:t>buletin</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încercare</w:t>
      </w:r>
      <w:proofErr w:type="spellEnd"/>
      <w:r w:rsidRPr="002133E4">
        <w:rPr>
          <w:rFonts w:ascii="Cambria" w:hAnsi="Cambria"/>
          <w:i/>
          <w:sz w:val="20"/>
          <w:szCs w:val="20"/>
          <w:lang w:val="en-GB" w:eastAsia="en-GB"/>
        </w:rPr>
        <w:t>;</w:t>
      </w:r>
    </w:p>
    <w:p w14:paraId="3C2AD74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poziție în lucrare;</w:t>
      </w:r>
    </w:p>
    <w:p w14:paraId="5292C44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tronson/localitate;</w:t>
      </w:r>
    </w:p>
    <w:p w14:paraId="63806B5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echipă de montaj;</w:t>
      </w:r>
    </w:p>
    <w:p w14:paraId="50A31ED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proces-verbal de recepție calitativă;</w:t>
      </w:r>
    </w:p>
    <w:p w14:paraId="1CE2A1A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l. eventuală intervenție în garanție.</w:t>
      </w:r>
    </w:p>
    <w:p w14:paraId="3D5F659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Procedura va include un model de registru de trasabilitate.</w:t>
      </w:r>
    </w:p>
    <w:p w14:paraId="0FC861D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Nu se acceptă susținerea garanției fără o procedură clară de trasabilitate a materialelor și lucrărilor executate.</w:t>
      </w:r>
    </w:p>
    <w:p w14:paraId="155E39BE" w14:textId="15987E1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5AD9F02F"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16. Analiza riscurilor privind apariția defectelor în garanție</w:t>
      </w:r>
    </w:p>
    <w:p w14:paraId="75E023D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o matrice a riscurilor privind apariția defectelor în perioada de garanție.</w:t>
      </w:r>
    </w:p>
    <w:p w14:paraId="32CB2CF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Matricea va include:</w:t>
      </w:r>
    </w:p>
    <w:p w14:paraId="37880AE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a. risc identificat;</w:t>
      </w:r>
    </w:p>
    <w:p w14:paraId="7917AC6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categorie de lucrare afectată;</w:t>
      </w:r>
    </w:p>
    <w:p w14:paraId="1C3D5C0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cauză posibilă;</w:t>
      </w:r>
    </w:p>
    <w:p w14:paraId="79017C4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probabilitate;</w:t>
      </w:r>
    </w:p>
    <w:p w14:paraId="490A491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impact;</w:t>
      </w:r>
    </w:p>
    <w:p w14:paraId="2AA2333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efect asupra funcționării sistemului;</w:t>
      </w:r>
    </w:p>
    <w:p w14:paraId="2B94CD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măsură preventivă în execuție;</w:t>
      </w:r>
    </w:p>
    <w:p w14:paraId="069AC59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măsură de monitorizare în garanție;</w:t>
      </w:r>
    </w:p>
    <w:p w14:paraId="7A9BF62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măsură de intervenție;</w:t>
      </w:r>
    </w:p>
    <w:p w14:paraId="4C3EC8A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termen de intervenție;</w:t>
      </w:r>
    </w:p>
    <w:p w14:paraId="1FA5699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termen de remediere;</w:t>
      </w:r>
    </w:p>
    <w:p w14:paraId="27D0B06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responsabil;</w:t>
      </w:r>
    </w:p>
    <w:p w14:paraId="0C0C448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document de închidere.</w:t>
      </w:r>
    </w:p>
    <w:p w14:paraId="4DAC974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Riscurile vor include cel puțin:</w:t>
      </w:r>
    </w:p>
    <w:p w14:paraId="7133474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pierderi de apă;</w:t>
      </w:r>
    </w:p>
    <w:p w14:paraId="5742E84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infiltrații/exfiltrații;</w:t>
      </w:r>
    </w:p>
    <w:p w14:paraId="3CD6CD1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c. tasări;</w:t>
      </w:r>
    </w:p>
    <w:p w14:paraId="178662D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colmatări;</w:t>
      </w:r>
    </w:p>
    <w:p w14:paraId="1989AAA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e. defecte de îmbinare;</w:t>
      </w:r>
    </w:p>
    <w:p w14:paraId="516430B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defecte de compactare;</w:t>
      </w:r>
    </w:p>
    <w:p w14:paraId="0BACCB5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fisuri în elemente de beton;</w:t>
      </w:r>
    </w:p>
    <w:p w14:paraId="7F01CF0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h. defecte la hidroizolații;</w:t>
      </w:r>
    </w:p>
    <w:p w14:paraId="0370142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i. coroziune/degradare componente metalice;</w:t>
      </w:r>
    </w:p>
    <w:p w14:paraId="7DC15F6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j. blocaje în rețele;</w:t>
      </w:r>
    </w:p>
    <w:p w14:paraId="7E75C05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k. defecte la pompe;</w:t>
      </w:r>
    </w:p>
    <w:p w14:paraId="0660C63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defecte electrice;</w:t>
      </w:r>
    </w:p>
    <w:p w14:paraId="49A0E22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defecte de automatizare;</w:t>
      </w:r>
    </w:p>
    <w:p w14:paraId="3C10D88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n. defecțiuni la echipamentele stației de epurare;</w:t>
      </w:r>
    </w:p>
    <w:p w14:paraId="6D4F44C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degradarea refacerilor de teren/carosabil;</w:t>
      </w:r>
    </w:p>
    <w:p w14:paraId="150F483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nerespectarea parametrilor tehnologici;</w:t>
      </w:r>
    </w:p>
    <w:p w14:paraId="0651198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deficiențe apărute ca urmare a materialelor neconforme.</w:t>
      </w:r>
    </w:p>
    <w:p w14:paraId="704C28F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Nu se acceptă riscuri generale, fără legătură cu lucrările și echipamentele incluse în proiect.</w:t>
      </w:r>
    </w:p>
    <w:p w14:paraId="34CBF03C" w14:textId="6EDD40FD"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0ECBEE50"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17. Plan de raportare în perioada de garanție</w:t>
      </w:r>
    </w:p>
    <w:p w14:paraId="4082359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Ofertantul va prezenta un plan de raportare către beneficiar/operator în perioada de garanție.</w:t>
      </w:r>
    </w:p>
    <w:p w14:paraId="5E4F13C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lastRenderedPageBreak/>
        <w:t>Planul va include:</w:t>
      </w:r>
    </w:p>
    <w:p w14:paraId="1AB7D54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raport inițial după recepția la terminarea lucrărilor;</w:t>
      </w:r>
    </w:p>
    <w:p w14:paraId="197CC50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b. </w:t>
      </w:r>
      <w:proofErr w:type="spellStart"/>
      <w:r w:rsidRPr="002133E4">
        <w:rPr>
          <w:rFonts w:ascii="Cambria" w:hAnsi="Cambria"/>
          <w:i/>
          <w:sz w:val="20"/>
          <w:szCs w:val="20"/>
          <w:lang w:val="en-GB" w:eastAsia="en-GB"/>
        </w:rPr>
        <w:t>rapoarte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periodice</w:t>
      </w:r>
      <w:proofErr w:type="spellEnd"/>
      <w:r w:rsidRPr="002133E4">
        <w:rPr>
          <w:rFonts w:ascii="Cambria" w:hAnsi="Cambria"/>
          <w:i/>
          <w:sz w:val="20"/>
          <w:szCs w:val="20"/>
          <w:lang w:val="en-GB" w:eastAsia="en-GB"/>
        </w:rPr>
        <w:t xml:space="preserve"> de </w:t>
      </w:r>
      <w:proofErr w:type="spellStart"/>
      <w:r w:rsidRPr="002133E4">
        <w:rPr>
          <w:rFonts w:ascii="Cambria" w:hAnsi="Cambria"/>
          <w:i/>
          <w:sz w:val="20"/>
          <w:szCs w:val="20"/>
          <w:lang w:val="en-GB" w:eastAsia="en-GB"/>
        </w:rPr>
        <w:t>monitorizare</w:t>
      </w:r>
      <w:proofErr w:type="spellEnd"/>
      <w:r w:rsidRPr="002133E4">
        <w:rPr>
          <w:rFonts w:ascii="Cambria" w:hAnsi="Cambria"/>
          <w:i/>
          <w:sz w:val="20"/>
          <w:szCs w:val="20"/>
          <w:lang w:val="en-GB" w:eastAsia="en-GB"/>
        </w:rPr>
        <w:t>;</w:t>
      </w:r>
    </w:p>
    <w:p w14:paraId="62A0648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en-GB" w:eastAsia="en-GB"/>
        </w:rPr>
      </w:pPr>
      <w:r w:rsidRPr="002133E4">
        <w:rPr>
          <w:rFonts w:ascii="Cambria" w:hAnsi="Cambria"/>
          <w:i/>
          <w:sz w:val="20"/>
          <w:szCs w:val="20"/>
          <w:lang w:val="en-GB" w:eastAsia="en-GB"/>
        </w:rPr>
        <w:t xml:space="preserve">c. </w:t>
      </w:r>
      <w:proofErr w:type="spellStart"/>
      <w:r w:rsidRPr="002133E4">
        <w:rPr>
          <w:rFonts w:ascii="Cambria" w:hAnsi="Cambria"/>
          <w:i/>
          <w:sz w:val="20"/>
          <w:szCs w:val="20"/>
          <w:lang w:val="en-GB" w:eastAsia="en-GB"/>
        </w:rPr>
        <w:t>rapoarte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după</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fiecare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inspecție</w:t>
      </w:r>
      <w:proofErr w:type="spellEnd"/>
      <w:r w:rsidRPr="002133E4">
        <w:rPr>
          <w:rFonts w:ascii="Cambria" w:hAnsi="Cambria"/>
          <w:i/>
          <w:sz w:val="20"/>
          <w:szCs w:val="20"/>
          <w:lang w:val="en-GB" w:eastAsia="en-GB"/>
        </w:rPr>
        <w:t>;</w:t>
      </w:r>
    </w:p>
    <w:p w14:paraId="3E3D82F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d. rapoarte după fiecare intervenție;</w:t>
      </w:r>
    </w:p>
    <w:p w14:paraId="58D5CAC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rapoarte de neconformitate;</w:t>
      </w:r>
    </w:p>
    <w:p w14:paraId="1CD0B24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rapoarte de remediere;</w:t>
      </w:r>
    </w:p>
    <w:p w14:paraId="0D53DE9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raport anual de comportare în exploatare;</w:t>
      </w:r>
    </w:p>
    <w:p w14:paraId="658EA19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raport final înainte de recepția finală.</w:t>
      </w:r>
    </w:p>
    <w:p w14:paraId="2BDAF9A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Pentru fiecare raport se vor indica:</w:t>
      </w:r>
    </w:p>
    <w:p w14:paraId="0AA91C1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termenul de transmitere;</w:t>
      </w:r>
    </w:p>
    <w:p w14:paraId="14A6973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conținutul minim;</w:t>
      </w:r>
    </w:p>
    <w:p w14:paraId="5602CC3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responsabilul;</w:t>
      </w:r>
    </w:p>
    <w:p w14:paraId="4460B07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documente anexate;</w:t>
      </w:r>
    </w:p>
    <w:p w14:paraId="4C5ED3A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modul de semnare/confirmare.</w:t>
      </w:r>
    </w:p>
    <w:p w14:paraId="6CEB2C6C" w14:textId="177B99D4"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15141B41"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18. Condiție privind coerența internă a ofertei</w:t>
      </w:r>
    </w:p>
    <w:p w14:paraId="3F66555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Pentru acordarea punctajului aferent termenului de garanție tehnică, toate documentele prezentate de ofertant trebuie să fie coerente între ele.</w:t>
      </w:r>
    </w:p>
    <w:p w14:paraId="53E5DF4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Se va verifica în mod special corelarea între:</w:t>
      </w:r>
    </w:p>
    <w:p w14:paraId="34B452E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termenul de garanție declarat;</w:t>
      </w:r>
    </w:p>
    <w:p w14:paraId="04DC6DA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formularul de ofertă;</w:t>
      </w:r>
    </w:p>
    <w:p w14:paraId="1766CF4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propunerea tehnică;</w:t>
      </w:r>
    </w:p>
    <w:p w14:paraId="5E2A67B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planul calității;</w:t>
      </w:r>
    </w:p>
    <w:p w14:paraId="1BDA265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procedurile tehnice de execuție;</w:t>
      </w:r>
    </w:p>
    <w:p w14:paraId="1AFE5E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fișele tehnice ale materialelor;</w:t>
      </w:r>
    </w:p>
    <w:p w14:paraId="2B7A697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garanțiile producătorilor;</w:t>
      </w:r>
    </w:p>
    <w:p w14:paraId="122D1EE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declarațiile de conformitate;</w:t>
      </w:r>
    </w:p>
    <w:p w14:paraId="6808270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agrementele tehnice;</w:t>
      </w:r>
    </w:p>
    <w:p w14:paraId="1BCD91C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planul de teste și probe;</w:t>
      </w:r>
    </w:p>
    <w:p w14:paraId="385E6A8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planul de monitorizare în garanție;</w:t>
      </w:r>
    </w:p>
    <w:p w14:paraId="1929210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planul de intervenție;</w:t>
      </w:r>
    </w:p>
    <w:p w14:paraId="59E4993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resursele alocate garanției;</w:t>
      </w:r>
    </w:p>
    <w:p w14:paraId="31D6384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lista echipamentelor;</w:t>
      </w:r>
    </w:p>
    <w:p w14:paraId="023AEF11"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 manualele de exploatare și mentenanță;</w:t>
      </w:r>
    </w:p>
    <w:p w14:paraId="29F213C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 condițiile de pierdere a garanției;</w:t>
      </w:r>
    </w:p>
    <w:p w14:paraId="46ED806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q. planul de aprovizionare cu piese/materiale de schimb;</w:t>
      </w:r>
    </w:p>
    <w:p w14:paraId="2063C85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r. propunerea financiară, în măsura în care include costuri legate de resursele asumate.</w:t>
      </w:r>
    </w:p>
    <w:p w14:paraId="2F0A3C3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Orice necorelare majoră conduce la neacordarea punctajului pentru factorul de evaluare privind termenul de garanție.</w:t>
      </w:r>
    </w:p>
    <w:p w14:paraId="36B4550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Exemple de necorelări majore:</w:t>
      </w:r>
    </w:p>
    <w:p w14:paraId="3F2DF7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ofertantul declară garanție extinsă, dar echipamentele au garanție de producător mai mică și nu se explică acoperirea diferenței;</w:t>
      </w:r>
    </w:p>
    <w:p w14:paraId="617B132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materialele critice nu au fișe tehnice sau documente de conformitate;</w:t>
      </w:r>
    </w:p>
    <w:p w14:paraId="499A9C3B"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planul de intervenție prevede termene scurte, dar nu sunt indicate echipe, utilaje, piese sau furnizori;</w:t>
      </w:r>
    </w:p>
    <w:p w14:paraId="4B684DD6"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planul de monitorizare este generic și nu acoperă toate categoriile de lucrări;</w:t>
      </w:r>
    </w:p>
    <w:p w14:paraId="7B7EF2B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procedurile tehnice nu tratează lucrările care influențează comportarea în exploatare;</w:t>
      </w:r>
    </w:p>
    <w:p w14:paraId="5033415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nu există corelare între testele efectuate și riscurile acoperite de garanție;</w:t>
      </w:r>
    </w:p>
    <w:p w14:paraId="595F344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nu este delimitată garanția de mentenanța curentă;</w:t>
      </w:r>
    </w:p>
    <w:p w14:paraId="346530B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condițiile de pierdere a garanției sunt formulate neclar sau abuziv;</w:t>
      </w:r>
    </w:p>
    <w:p w14:paraId="290A49F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nu există trasabilitate între materiale, loturi și poziția lor în lucrare;</w:t>
      </w:r>
    </w:p>
    <w:p w14:paraId="0AC4B47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nu sunt prevăzute măsuri pentru echipamentele critice.</w:t>
      </w:r>
    </w:p>
    <w:p w14:paraId="374C1F5C" w14:textId="53BC59B4"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7E5BD5FF" w14:textId="77777777"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2133E4">
        <w:rPr>
          <w:rFonts w:ascii="Cambria" w:hAnsi="Cambria"/>
          <w:b/>
          <w:bCs/>
          <w:i/>
          <w:sz w:val="20"/>
          <w:szCs w:val="20"/>
          <w:lang w:val="pt-BR" w:eastAsia="en-GB"/>
        </w:rPr>
        <w:t>19. Anexe obligatorii pentru demonstrarea garanției ofertate</w:t>
      </w:r>
    </w:p>
    <w:p w14:paraId="242DA61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Pentru acordarea punctajului aferent termenului de garanție, ofertantul va depune, în mod distinct, următoarele anexe:</w:t>
      </w:r>
    </w:p>
    <w:p w14:paraId="06490C49"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G1 – Declarație privind termenul de garanție tehnică ofertat</w:t>
      </w:r>
      <w:r w:rsidRPr="002133E4">
        <w:rPr>
          <w:rFonts w:ascii="Cambria" w:hAnsi="Cambria"/>
          <w:i/>
          <w:sz w:val="20"/>
          <w:szCs w:val="20"/>
          <w:lang w:val="pt-BR" w:eastAsia="en-GB"/>
        </w:rPr>
        <w:t xml:space="preserve">, exprimat în luni calendaristice. </w:t>
      </w:r>
    </w:p>
    <w:p w14:paraId="3B68F6C8"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G2 – </w:t>
      </w:r>
      <w:proofErr w:type="spellStart"/>
      <w:r w:rsidRPr="002133E4">
        <w:rPr>
          <w:rFonts w:ascii="Cambria" w:hAnsi="Cambria"/>
          <w:b/>
          <w:bCs/>
          <w:i/>
          <w:sz w:val="20"/>
          <w:szCs w:val="20"/>
          <w:lang w:val="en-GB" w:eastAsia="en-GB"/>
        </w:rPr>
        <w:t>Matricea</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corelare</w:t>
      </w:r>
      <w:proofErr w:type="spellEnd"/>
      <w:r w:rsidRPr="002133E4">
        <w:rPr>
          <w:rFonts w:ascii="Cambria" w:hAnsi="Cambria"/>
          <w:b/>
          <w:bCs/>
          <w:i/>
          <w:sz w:val="20"/>
          <w:szCs w:val="20"/>
          <w:lang w:val="en-GB" w:eastAsia="en-GB"/>
        </w:rPr>
        <w:t xml:space="preserve"> PTH – </w:t>
      </w:r>
      <w:proofErr w:type="spellStart"/>
      <w:r w:rsidRPr="002133E4">
        <w:rPr>
          <w:rFonts w:ascii="Cambria" w:hAnsi="Cambria"/>
          <w:b/>
          <w:bCs/>
          <w:i/>
          <w:sz w:val="20"/>
          <w:szCs w:val="20"/>
          <w:lang w:val="en-GB" w:eastAsia="en-GB"/>
        </w:rPr>
        <w:t>categorii</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lucrări</w:t>
      </w:r>
      <w:proofErr w:type="spellEnd"/>
      <w:r w:rsidRPr="002133E4">
        <w:rPr>
          <w:rFonts w:ascii="Cambria" w:hAnsi="Cambria"/>
          <w:b/>
          <w:bCs/>
          <w:i/>
          <w:sz w:val="20"/>
          <w:szCs w:val="20"/>
          <w:lang w:val="en-GB" w:eastAsia="en-GB"/>
        </w:rPr>
        <w:t xml:space="preserve"> – </w:t>
      </w:r>
      <w:proofErr w:type="spellStart"/>
      <w:r w:rsidRPr="002133E4">
        <w:rPr>
          <w:rFonts w:ascii="Cambria" w:hAnsi="Cambria"/>
          <w:b/>
          <w:bCs/>
          <w:i/>
          <w:sz w:val="20"/>
          <w:szCs w:val="20"/>
          <w:lang w:val="en-GB" w:eastAsia="en-GB"/>
        </w:rPr>
        <w:t>riscuri</w:t>
      </w:r>
      <w:proofErr w:type="spellEnd"/>
      <w:r w:rsidRPr="002133E4">
        <w:rPr>
          <w:rFonts w:ascii="Cambria" w:hAnsi="Cambria"/>
          <w:b/>
          <w:bCs/>
          <w:i/>
          <w:sz w:val="20"/>
          <w:szCs w:val="20"/>
          <w:lang w:val="en-GB" w:eastAsia="en-GB"/>
        </w:rPr>
        <w:t xml:space="preserve"> – </w:t>
      </w:r>
      <w:proofErr w:type="spellStart"/>
      <w:r w:rsidRPr="002133E4">
        <w:rPr>
          <w:rFonts w:ascii="Cambria" w:hAnsi="Cambria"/>
          <w:b/>
          <w:bCs/>
          <w:i/>
          <w:sz w:val="20"/>
          <w:szCs w:val="20"/>
          <w:lang w:val="en-GB" w:eastAsia="en-GB"/>
        </w:rPr>
        <w:t>măsuri</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garanție</w:t>
      </w:r>
      <w:proofErr w:type="spellEnd"/>
      <w:r w:rsidRPr="002133E4">
        <w:rPr>
          <w:rFonts w:ascii="Cambria" w:hAnsi="Cambria"/>
          <w:i/>
          <w:sz w:val="20"/>
          <w:szCs w:val="20"/>
          <w:lang w:val="en-GB" w:eastAsia="en-GB"/>
        </w:rPr>
        <w:t xml:space="preserve">. </w:t>
      </w:r>
    </w:p>
    <w:p w14:paraId="44D01B37"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G3 – Lista </w:t>
      </w:r>
      <w:proofErr w:type="spellStart"/>
      <w:r w:rsidRPr="002133E4">
        <w:rPr>
          <w:rFonts w:ascii="Cambria" w:hAnsi="Cambria"/>
          <w:b/>
          <w:bCs/>
          <w:i/>
          <w:sz w:val="20"/>
          <w:szCs w:val="20"/>
          <w:lang w:val="en-GB" w:eastAsia="en-GB"/>
        </w:rPr>
        <w:t>materialelor</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critice</w:t>
      </w:r>
      <w:proofErr w:type="spellEnd"/>
      <w:r w:rsidRPr="002133E4">
        <w:rPr>
          <w:rFonts w:ascii="Cambria" w:hAnsi="Cambria"/>
          <w:i/>
          <w:sz w:val="20"/>
          <w:szCs w:val="20"/>
          <w:lang w:val="en-GB" w:eastAsia="en-GB"/>
        </w:rPr>
        <w:t xml:space="preserve">, </w:t>
      </w:r>
      <w:proofErr w:type="spellStart"/>
      <w:r w:rsidRPr="002133E4">
        <w:rPr>
          <w:rFonts w:ascii="Cambria" w:hAnsi="Cambria"/>
          <w:i/>
          <w:sz w:val="20"/>
          <w:szCs w:val="20"/>
          <w:lang w:val="en-GB" w:eastAsia="en-GB"/>
        </w:rPr>
        <w:t>pornind</w:t>
      </w:r>
      <w:proofErr w:type="spellEnd"/>
      <w:r w:rsidRPr="002133E4">
        <w:rPr>
          <w:rFonts w:ascii="Cambria" w:hAnsi="Cambria"/>
          <w:i/>
          <w:sz w:val="20"/>
          <w:szCs w:val="20"/>
          <w:lang w:val="en-GB" w:eastAsia="en-GB"/>
        </w:rPr>
        <w:t xml:space="preserve"> de la </w:t>
      </w:r>
      <w:proofErr w:type="spellStart"/>
      <w:r w:rsidRPr="002133E4">
        <w:rPr>
          <w:rFonts w:ascii="Cambria" w:hAnsi="Cambria"/>
          <w:i/>
          <w:sz w:val="20"/>
          <w:szCs w:val="20"/>
          <w:lang w:val="en-GB" w:eastAsia="en-GB"/>
        </w:rPr>
        <w:t>extrasul</w:t>
      </w:r>
      <w:proofErr w:type="spellEnd"/>
      <w:r w:rsidRPr="002133E4">
        <w:rPr>
          <w:rFonts w:ascii="Cambria" w:hAnsi="Cambria"/>
          <w:i/>
          <w:sz w:val="20"/>
          <w:szCs w:val="20"/>
          <w:lang w:val="en-GB" w:eastAsia="en-GB"/>
        </w:rPr>
        <w:t xml:space="preserve"> C6. </w:t>
      </w:r>
    </w:p>
    <w:p w14:paraId="7EB0EE89"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lastRenderedPageBreak/>
        <w:t>Anexa</w:t>
      </w:r>
      <w:proofErr w:type="spellEnd"/>
      <w:r w:rsidRPr="002133E4">
        <w:rPr>
          <w:rFonts w:ascii="Cambria" w:hAnsi="Cambria"/>
          <w:b/>
          <w:bCs/>
          <w:i/>
          <w:sz w:val="20"/>
          <w:szCs w:val="20"/>
          <w:lang w:val="en-GB" w:eastAsia="en-GB"/>
        </w:rPr>
        <w:t xml:space="preserve"> G4 – </w:t>
      </w:r>
      <w:proofErr w:type="spellStart"/>
      <w:r w:rsidRPr="002133E4">
        <w:rPr>
          <w:rFonts w:ascii="Cambria" w:hAnsi="Cambria"/>
          <w:b/>
          <w:bCs/>
          <w:i/>
          <w:sz w:val="20"/>
          <w:szCs w:val="20"/>
          <w:lang w:val="en-GB" w:eastAsia="en-GB"/>
        </w:rPr>
        <w:t>Fișe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tehnice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declarații</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conformitate</w:t>
      </w:r>
      <w:proofErr w:type="spellEnd"/>
      <w:r w:rsidRPr="002133E4">
        <w:rPr>
          <w:rFonts w:ascii="Cambria" w:hAnsi="Cambria"/>
          <w:b/>
          <w:bCs/>
          <w:i/>
          <w:sz w:val="20"/>
          <w:szCs w:val="20"/>
          <w:lang w:val="en-GB" w:eastAsia="en-GB"/>
        </w:rPr>
        <w:t>, certificate/</w:t>
      </w:r>
      <w:proofErr w:type="spellStart"/>
      <w:r w:rsidRPr="002133E4">
        <w:rPr>
          <w:rFonts w:ascii="Cambria" w:hAnsi="Cambria"/>
          <w:b/>
          <w:bCs/>
          <w:i/>
          <w:sz w:val="20"/>
          <w:szCs w:val="20"/>
          <w:lang w:val="en-GB" w:eastAsia="en-GB"/>
        </w:rPr>
        <w:t>agrememente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pentru</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materialele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critice</w:t>
      </w:r>
      <w:proofErr w:type="spellEnd"/>
      <w:r w:rsidRPr="002133E4">
        <w:rPr>
          <w:rFonts w:ascii="Cambria" w:hAnsi="Cambria"/>
          <w:i/>
          <w:sz w:val="20"/>
          <w:szCs w:val="20"/>
          <w:lang w:val="en-GB" w:eastAsia="en-GB"/>
        </w:rPr>
        <w:t xml:space="preserve">. </w:t>
      </w:r>
    </w:p>
    <w:p w14:paraId="64BBEAA3"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G5 – Lista echipamentelor incluse în lucrare și garanțiile producătorilor</w:t>
      </w:r>
      <w:r w:rsidRPr="002133E4">
        <w:rPr>
          <w:rFonts w:ascii="Cambria" w:hAnsi="Cambria"/>
          <w:i/>
          <w:sz w:val="20"/>
          <w:szCs w:val="20"/>
          <w:lang w:val="pt-BR" w:eastAsia="en-GB"/>
        </w:rPr>
        <w:t xml:space="preserve">. </w:t>
      </w:r>
    </w:p>
    <w:p w14:paraId="18256C93"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G6 – </w:t>
      </w:r>
      <w:proofErr w:type="spellStart"/>
      <w:r w:rsidRPr="002133E4">
        <w:rPr>
          <w:rFonts w:ascii="Cambria" w:hAnsi="Cambria"/>
          <w:b/>
          <w:bCs/>
          <w:i/>
          <w:sz w:val="20"/>
          <w:szCs w:val="20"/>
          <w:lang w:val="en-GB" w:eastAsia="en-GB"/>
        </w:rPr>
        <w:t>Tabel</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acoperire</w:t>
      </w:r>
      <w:proofErr w:type="spellEnd"/>
      <w:r w:rsidRPr="002133E4">
        <w:rPr>
          <w:rFonts w:ascii="Cambria" w:hAnsi="Cambria"/>
          <w:b/>
          <w:bCs/>
          <w:i/>
          <w:sz w:val="20"/>
          <w:szCs w:val="20"/>
          <w:lang w:val="en-GB" w:eastAsia="en-GB"/>
        </w:rPr>
        <w:t xml:space="preserve"> a </w:t>
      </w:r>
      <w:proofErr w:type="spellStart"/>
      <w:r w:rsidRPr="002133E4">
        <w:rPr>
          <w:rFonts w:ascii="Cambria" w:hAnsi="Cambria"/>
          <w:b/>
          <w:bCs/>
          <w:i/>
          <w:sz w:val="20"/>
          <w:szCs w:val="20"/>
          <w:lang w:val="en-GB" w:eastAsia="en-GB"/>
        </w:rPr>
        <w:t>diferenței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dintre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producătorului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și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ofertantului</w:t>
      </w:r>
      <w:proofErr w:type="spellEnd"/>
      <w:r w:rsidRPr="002133E4">
        <w:rPr>
          <w:rFonts w:ascii="Cambria" w:hAnsi="Cambria"/>
          <w:i/>
          <w:sz w:val="20"/>
          <w:szCs w:val="20"/>
          <w:lang w:val="en-GB" w:eastAsia="en-GB"/>
        </w:rPr>
        <w:t xml:space="preserve">. </w:t>
      </w:r>
    </w:p>
    <w:p w14:paraId="6EC2F274"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G7 – </w:t>
      </w:r>
      <w:proofErr w:type="spellStart"/>
      <w:r w:rsidRPr="002133E4">
        <w:rPr>
          <w:rFonts w:ascii="Cambria" w:hAnsi="Cambria"/>
          <w:b/>
          <w:bCs/>
          <w:i/>
          <w:sz w:val="20"/>
          <w:szCs w:val="20"/>
          <w:lang w:val="en-GB" w:eastAsia="en-GB"/>
        </w:rPr>
        <w:t>Procedurile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tehnice</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execuție</w:t>
      </w:r>
      <w:proofErr w:type="spellEnd"/>
      <w:r w:rsidRPr="002133E4">
        <w:rPr>
          <w:rFonts w:ascii="Cambria" w:hAnsi="Cambria"/>
          <w:b/>
          <w:bCs/>
          <w:i/>
          <w:sz w:val="20"/>
          <w:szCs w:val="20"/>
          <w:lang w:val="en-GB" w:eastAsia="en-GB"/>
        </w:rPr>
        <w:t xml:space="preserve"> care </w:t>
      </w:r>
      <w:proofErr w:type="spellStart"/>
      <w:r w:rsidRPr="002133E4">
        <w:rPr>
          <w:rFonts w:ascii="Cambria" w:hAnsi="Cambria"/>
          <w:b/>
          <w:bCs/>
          <w:i/>
          <w:sz w:val="20"/>
          <w:szCs w:val="20"/>
          <w:lang w:val="en-GB" w:eastAsia="en-GB"/>
        </w:rPr>
        <w:t>susțin</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ofertată</w:t>
      </w:r>
      <w:proofErr w:type="spellEnd"/>
      <w:r w:rsidRPr="002133E4">
        <w:rPr>
          <w:rFonts w:ascii="Cambria" w:hAnsi="Cambria"/>
          <w:i/>
          <w:sz w:val="20"/>
          <w:szCs w:val="20"/>
          <w:lang w:val="en-GB" w:eastAsia="en-GB"/>
        </w:rPr>
        <w:t xml:space="preserve">. </w:t>
      </w:r>
    </w:p>
    <w:p w14:paraId="47DC4F0A"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G8 – </w:t>
      </w:r>
      <w:proofErr w:type="spellStart"/>
      <w:r w:rsidRPr="002133E4">
        <w:rPr>
          <w:rFonts w:ascii="Cambria" w:hAnsi="Cambria"/>
          <w:b/>
          <w:bCs/>
          <w:i/>
          <w:sz w:val="20"/>
          <w:szCs w:val="20"/>
          <w:lang w:val="en-GB" w:eastAsia="en-GB"/>
        </w:rPr>
        <w:t>Matricea</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corelare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garanție</w:t>
      </w:r>
      <w:proofErr w:type="spellEnd"/>
      <w:r w:rsidRPr="002133E4">
        <w:rPr>
          <w:rFonts w:ascii="Cambria" w:hAnsi="Cambria"/>
          <w:b/>
          <w:bCs/>
          <w:i/>
          <w:sz w:val="20"/>
          <w:szCs w:val="20"/>
          <w:lang w:val="en-GB" w:eastAsia="en-GB"/>
        </w:rPr>
        <w:t xml:space="preserve"> – </w:t>
      </w:r>
      <w:proofErr w:type="spellStart"/>
      <w:r w:rsidRPr="002133E4">
        <w:rPr>
          <w:rFonts w:ascii="Cambria" w:hAnsi="Cambria"/>
          <w:b/>
          <w:bCs/>
          <w:i/>
          <w:sz w:val="20"/>
          <w:szCs w:val="20"/>
          <w:lang w:val="en-GB" w:eastAsia="en-GB"/>
        </w:rPr>
        <w:t>planul</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calității</w:t>
      </w:r>
      <w:proofErr w:type="spellEnd"/>
      <w:r w:rsidRPr="002133E4">
        <w:rPr>
          <w:rFonts w:ascii="Cambria" w:hAnsi="Cambria"/>
          <w:b/>
          <w:bCs/>
          <w:i/>
          <w:sz w:val="20"/>
          <w:szCs w:val="20"/>
          <w:lang w:val="en-GB" w:eastAsia="en-GB"/>
        </w:rPr>
        <w:t xml:space="preserve"> – </w:t>
      </w:r>
      <w:proofErr w:type="spellStart"/>
      <w:r w:rsidRPr="002133E4">
        <w:rPr>
          <w:rFonts w:ascii="Cambria" w:hAnsi="Cambria"/>
          <w:b/>
          <w:bCs/>
          <w:i/>
          <w:sz w:val="20"/>
          <w:szCs w:val="20"/>
          <w:lang w:val="en-GB" w:eastAsia="en-GB"/>
        </w:rPr>
        <w:t>puncte</w:t>
      </w:r>
      <w:proofErr w:type="spellEnd"/>
      <w:r w:rsidRPr="002133E4">
        <w:rPr>
          <w:rFonts w:ascii="Cambria" w:hAnsi="Cambria"/>
          <w:b/>
          <w:bCs/>
          <w:i/>
          <w:sz w:val="20"/>
          <w:szCs w:val="20"/>
          <w:lang w:val="en-GB" w:eastAsia="en-GB"/>
        </w:rPr>
        <w:t xml:space="preserve"> de control – </w:t>
      </w:r>
      <w:proofErr w:type="spellStart"/>
      <w:r w:rsidRPr="002133E4">
        <w:rPr>
          <w:rFonts w:ascii="Cambria" w:hAnsi="Cambria"/>
          <w:b/>
          <w:bCs/>
          <w:i/>
          <w:sz w:val="20"/>
          <w:szCs w:val="20"/>
          <w:lang w:val="en-GB" w:eastAsia="en-GB"/>
        </w:rPr>
        <w:t>documente</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calitate</w:t>
      </w:r>
      <w:proofErr w:type="spellEnd"/>
      <w:r w:rsidRPr="002133E4">
        <w:rPr>
          <w:rFonts w:ascii="Cambria" w:hAnsi="Cambria"/>
          <w:i/>
          <w:sz w:val="20"/>
          <w:szCs w:val="20"/>
          <w:lang w:val="en-GB" w:eastAsia="en-GB"/>
        </w:rPr>
        <w:t xml:space="preserve">. </w:t>
      </w:r>
    </w:p>
    <w:p w14:paraId="69D1190F"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G9 – Planul de teste, probe, verificări și încercări</w:t>
      </w:r>
      <w:r w:rsidRPr="002133E4">
        <w:rPr>
          <w:rFonts w:ascii="Cambria" w:hAnsi="Cambria"/>
          <w:i/>
          <w:sz w:val="20"/>
          <w:szCs w:val="20"/>
          <w:lang w:val="pt-BR" w:eastAsia="en-GB"/>
        </w:rPr>
        <w:t xml:space="preserve">. </w:t>
      </w:r>
    </w:p>
    <w:p w14:paraId="15BB39E8"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b/>
          <w:bCs/>
          <w:i/>
          <w:sz w:val="20"/>
          <w:szCs w:val="20"/>
          <w:lang w:val="it-IT" w:eastAsia="en-GB"/>
        </w:rPr>
        <w:t>Anexa G10 – Dovada accesului la laboratoare autorizate/acreditate sau echivalente</w:t>
      </w:r>
      <w:r w:rsidRPr="002133E4">
        <w:rPr>
          <w:rFonts w:ascii="Cambria" w:hAnsi="Cambria"/>
          <w:i/>
          <w:sz w:val="20"/>
          <w:szCs w:val="20"/>
          <w:lang w:val="it-IT" w:eastAsia="en-GB"/>
        </w:rPr>
        <w:t xml:space="preserve">. </w:t>
      </w:r>
    </w:p>
    <w:p w14:paraId="4AA92A82"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G11 – Graficul de monitorizare în perioada de garanție</w:t>
      </w:r>
      <w:r w:rsidRPr="002133E4">
        <w:rPr>
          <w:rFonts w:ascii="Cambria" w:hAnsi="Cambria"/>
          <w:i/>
          <w:sz w:val="20"/>
          <w:szCs w:val="20"/>
          <w:lang w:val="pt-BR" w:eastAsia="en-GB"/>
        </w:rPr>
        <w:t xml:space="preserve">. </w:t>
      </w:r>
    </w:p>
    <w:p w14:paraId="56D0A407"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G12 – Planul de intervenție și remediere în perioada de garanție</w:t>
      </w:r>
      <w:r w:rsidRPr="002133E4">
        <w:rPr>
          <w:rFonts w:ascii="Cambria" w:hAnsi="Cambria"/>
          <w:i/>
          <w:sz w:val="20"/>
          <w:szCs w:val="20"/>
          <w:lang w:val="pt-BR" w:eastAsia="en-GB"/>
        </w:rPr>
        <w:t xml:space="preserve">. </w:t>
      </w:r>
    </w:p>
    <w:p w14:paraId="1D31827A"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G13 – Lista </w:t>
      </w:r>
      <w:proofErr w:type="spellStart"/>
      <w:r w:rsidRPr="002133E4">
        <w:rPr>
          <w:rFonts w:ascii="Cambria" w:hAnsi="Cambria"/>
          <w:b/>
          <w:bCs/>
          <w:i/>
          <w:sz w:val="20"/>
          <w:szCs w:val="20"/>
          <w:lang w:val="en-GB" w:eastAsia="en-GB"/>
        </w:rPr>
        <w:t>resurselor</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umane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tehnice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materiale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și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financiare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alocate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garanției</w:t>
      </w:r>
      <w:proofErr w:type="spellEnd"/>
      <w:r w:rsidRPr="002133E4">
        <w:rPr>
          <w:rFonts w:ascii="Cambria" w:hAnsi="Cambria"/>
          <w:i/>
          <w:sz w:val="20"/>
          <w:szCs w:val="20"/>
          <w:lang w:val="en-GB" w:eastAsia="en-GB"/>
        </w:rPr>
        <w:t xml:space="preserve">. </w:t>
      </w:r>
    </w:p>
    <w:p w14:paraId="0F67454F"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G14 – Lista </w:t>
      </w:r>
      <w:proofErr w:type="spellStart"/>
      <w:r w:rsidRPr="002133E4">
        <w:rPr>
          <w:rFonts w:ascii="Cambria" w:hAnsi="Cambria"/>
          <w:b/>
          <w:bCs/>
          <w:i/>
          <w:sz w:val="20"/>
          <w:szCs w:val="20"/>
          <w:lang w:val="en-GB" w:eastAsia="en-GB"/>
        </w:rPr>
        <w:t>stocurilor</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minime</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materiale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și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piese</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schimb</w:t>
      </w:r>
      <w:proofErr w:type="spellEnd"/>
      <w:r w:rsidRPr="002133E4">
        <w:rPr>
          <w:rFonts w:ascii="Cambria" w:hAnsi="Cambria"/>
          <w:i/>
          <w:sz w:val="20"/>
          <w:szCs w:val="20"/>
          <w:lang w:val="en-GB" w:eastAsia="en-GB"/>
        </w:rPr>
        <w:t xml:space="preserve">. </w:t>
      </w:r>
    </w:p>
    <w:p w14:paraId="07DAAA04"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G15 – </w:t>
      </w:r>
      <w:proofErr w:type="spellStart"/>
      <w:r w:rsidRPr="002133E4">
        <w:rPr>
          <w:rFonts w:ascii="Cambria" w:hAnsi="Cambria"/>
          <w:b/>
          <w:bCs/>
          <w:i/>
          <w:sz w:val="20"/>
          <w:szCs w:val="20"/>
          <w:lang w:val="en-GB" w:eastAsia="en-GB"/>
        </w:rPr>
        <w:t>Delimitarea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garanției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față</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mentenanța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curentă</w:t>
      </w:r>
      <w:proofErr w:type="spellEnd"/>
      <w:r w:rsidRPr="002133E4">
        <w:rPr>
          <w:rFonts w:ascii="Cambria" w:hAnsi="Cambria"/>
          <w:i/>
          <w:sz w:val="20"/>
          <w:szCs w:val="20"/>
          <w:lang w:val="en-GB" w:eastAsia="en-GB"/>
        </w:rPr>
        <w:t xml:space="preserve">. </w:t>
      </w:r>
    </w:p>
    <w:p w14:paraId="6AB90569"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G16 – </w:t>
      </w:r>
      <w:proofErr w:type="spellStart"/>
      <w:r w:rsidRPr="002133E4">
        <w:rPr>
          <w:rFonts w:ascii="Cambria" w:hAnsi="Cambria"/>
          <w:b/>
          <w:bCs/>
          <w:i/>
          <w:sz w:val="20"/>
          <w:szCs w:val="20"/>
          <w:lang w:val="en-GB" w:eastAsia="en-GB"/>
        </w:rPr>
        <w:t>Condițiile</w:t>
      </w:r>
      <w:proofErr w:type="spellEnd"/>
      <w:r w:rsidRPr="002133E4">
        <w:rPr>
          <w:rFonts w:ascii="Cambria" w:hAnsi="Cambria"/>
          <w:b/>
          <w:bCs/>
          <w:i/>
          <w:sz w:val="20"/>
          <w:szCs w:val="20"/>
          <w:lang w:val="en-GB" w:eastAsia="en-GB"/>
        </w:rPr>
        <w:t xml:space="preserve"> de </w:t>
      </w:r>
      <w:proofErr w:type="spellStart"/>
      <w:r w:rsidRPr="002133E4">
        <w:rPr>
          <w:rFonts w:ascii="Cambria" w:hAnsi="Cambria"/>
          <w:b/>
          <w:bCs/>
          <w:i/>
          <w:sz w:val="20"/>
          <w:szCs w:val="20"/>
          <w:lang w:val="en-GB" w:eastAsia="en-GB"/>
        </w:rPr>
        <w:t>păstrare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și</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pierdere</w:t>
      </w:r>
      <w:proofErr w:type="spellEnd"/>
      <w:r w:rsidRPr="002133E4">
        <w:rPr>
          <w:rFonts w:ascii="Cambria" w:hAnsi="Cambria"/>
          <w:b/>
          <w:bCs/>
          <w:i/>
          <w:sz w:val="20"/>
          <w:szCs w:val="20"/>
          <w:lang w:val="en-GB" w:eastAsia="en-GB"/>
        </w:rPr>
        <w:t xml:space="preserve"> a </w:t>
      </w:r>
      <w:proofErr w:type="spellStart"/>
      <w:r w:rsidRPr="002133E4">
        <w:rPr>
          <w:rFonts w:ascii="Cambria" w:hAnsi="Cambria"/>
          <w:b/>
          <w:bCs/>
          <w:i/>
          <w:sz w:val="20"/>
          <w:szCs w:val="20"/>
          <w:lang w:val="en-GB" w:eastAsia="en-GB"/>
        </w:rPr>
        <w:t>garanției</w:t>
      </w:r>
      <w:proofErr w:type="spellEnd"/>
      <w:r w:rsidRPr="002133E4">
        <w:rPr>
          <w:rFonts w:ascii="Cambria" w:hAnsi="Cambria"/>
          <w:i/>
          <w:sz w:val="20"/>
          <w:szCs w:val="20"/>
          <w:lang w:val="en-GB" w:eastAsia="en-GB"/>
        </w:rPr>
        <w:t xml:space="preserve">. </w:t>
      </w:r>
    </w:p>
    <w:p w14:paraId="5711828E"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en-GB" w:eastAsia="en-GB"/>
        </w:rPr>
      </w:pPr>
      <w:proofErr w:type="spellStart"/>
      <w:r w:rsidRPr="002133E4">
        <w:rPr>
          <w:rFonts w:ascii="Cambria" w:hAnsi="Cambria"/>
          <w:b/>
          <w:bCs/>
          <w:i/>
          <w:sz w:val="20"/>
          <w:szCs w:val="20"/>
          <w:lang w:val="en-GB" w:eastAsia="en-GB"/>
        </w:rPr>
        <w:t>Anexa</w:t>
      </w:r>
      <w:proofErr w:type="spellEnd"/>
      <w:r w:rsidRPr="002133E4">
        <w:rPr>
          <w:rFonts w:ascii="Cambria" w:hAnsi="Cambria"/>
          <w:b/>
          <w:bCs/>
          <w:i/>
          <w:sz w:val="20"/>
          <w:szCs w:val="20"/>
          <w:lang w:val="en-GB" w:eastAsia="en-GB"/>
        </w:rPr>
        <w:t xml:space="preserve"> G17 – Lista </w:t>
      </w:r>
      <w:proofErr w:type="spellStart"/>
      <w:r w:rsidRPr="002133E4">
        <w:rPr>
          <w:rFonts w:ascii="Cambria" w:hAnsi="Cambria"/>
          <w:b/>
          <w:bCs/>
          <w:i/>
          <w:sz w:val="20"/>
          <w:szCs w:val="20"/>
          <w:lang w:val="en-GB" w:eastAsia="en-GB"/>
        </w:rPr>
        <w:t>documentelor</w:t>
      </w:r>
      <w:proofErr w:type="spellEnd"/>
      <w:r w:rsidRPr="002133E4">
        <w:rPr>
          <w:rFonts w:ascii="Cambria" w:hAnsi="Cambria"/>
          <w:b/>
          <w:bCs/>
          <w:i/>
          <w:sz w:val="20"/>
          <w:szCs w:val="20"/>
          <w:lang w:val="en-GB" w:eastAsia="en-GB"/>
        </w:rPr>
        <w:t xml:space="preserve"> care </w:t>
      </w:r>
      <w:proofErr w:type="spellStart"/>
      <w:r w:rsidRPr="002133E4">
        <w:rPr>
          <w:rFonts w:ascii="Cambria" w:hAnsi="Cambria"/>
          <w:b/>
          <w:bCs/>
          <w:i/>
          <w:sz w:val="20"/>
          <w:szCs w:val="20"/>
          <w:lang w:val="en-GB" w:eastAsia="en-GB"/>
        </w:rPr>
        <w:t>vor</w:t>
      </w:r>
      <w:proofErr w:type="spellEnd"/>
      <w:r w:rsidRPr="002133E4">
        <w:rPr>
          <w:rFonts w:ascii="Cambria" w:hAnsi="Cambria"/>
          <w:b/>
          <w:bCs/>
          <w:i/>
          <w:sz w:val="20"/>
          <w:szCs w:val="20"/>
          <w:lang w:val="en-GB" w:eastAsia="en-GB"/>
        </w:rPr>
        <w:t xml:space="preserve"> fi predate la </w:t>
      </w:r>
      <w:proofErr w:type="spellStart"/>
      <w:r w:rsidRPr="002133E4">
        <w:rPr>
          <w:rFonts w:ascii="Cambria" w:hAnsi="Cambria"/>
          <w:b/>
          <w:bCs/>
          <w:i/>
          <w:sz w:val="20"/>
          <w:szCs w:val="20"/>
          <w:lang w:val="en-GB" w:eastAsia="en-GB"/>
        </w:rPr>
        <w:t>recepție</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pentru</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susținerea</w:t>
      </w:r>
      <w:proofErr w:type="spellEnd"/>
      <w:r w:rsidRPr="002133E4">
        <w:rPr>
          <w:rFonts w:ascii="Cambria" w:hAnsi="Cambria"/>
          <w:b/>
          <w:bCs/>
          <w:i/>
          <w:sz w:val="20"/>
          <w:szCs w:val="20"/>
          <w:lang w:val="en-GB" w:eastAsia="en-GB"/>
        </w:rPr>
        <w:t xml:space="preserve"> </w:t>
      </w:r>
      <w:proofErr w:type="spellStart"/>
      <w:r w:rsidRPr="002133E4">
        <w:rPr>
          <w:rFonts w:ascii="Cambria" w:hAnsi="Cambria"/>
          <w:b/>
          <w:bCs/>
          <w:i/>
          <w:sz w:val="20"/>
          <w:szCs w:val="20"/>
          <w:lang w:val="en-GB" w:eastAsia="en-GB"/>
        </w:rPr>
        <w:t>garanției</w:t>
      </w:r>
      <w:proofErr w:type="spellEnd"/>
      <w:r w:rsidRPr="002133E4">
        <w:rPr>
          <w:rFonts w:ascii="Cambria" w:hAnsi="Cambria"/>
          <w:i/>
          <w:sz w:val="20"/>
          <w:szCs w:val="20"/>
          <w:lang w:val="en-GB" w:eastAsia="en-GB"/>
        </w:rPr>
        <w:t xml:space="preserve">. </w:t>
      </w:r>
    </w:p>
    <w:p w14:paraId="55CA73A0"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G18 – Procedura de trasabilitate a materialelor și lucrărilor</w:t>
      </w:r>
      <w:r w:rsidRPr="002133E4">
        <w:rPr>
          <w:rFonts w:ascii="Cambria" w:hAnsi="Cambria"/>
          <w:i/>
          <w:sz w:val="20"/>
          <w:szCs w:val="20"/>
          <w:lang w:val="pt-BR" w:eastAsia="en-GB"/>
        </w:rPr>
        <w:t xml:space="preserve">. </w:t>
      </w:r>
    </w:p>
    <w:p w14:paraId="52C2AC7F"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G19 – Matricea riscurilor privind apariția defectelor în garanție</w:t>
      </w:r>
      <w:r w:rsidRPr="002133E4">
        <w:rPr>
          <w:rFonts w:ascii="Cambria" w:hAnsi="Cambria"/>
          <w:i/>
          <w:sz w:val="20"/>
          <w:szCs w:val="20"/>
          <w:lang w:val="pt-BR" w:eastAsia="en-GB"/>
        </w:rPr>
        <w:t xml:space="preserve">. </w:t>
      </w:r>
    </w:p>
    <w:p w14:paraId="11606925"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G20 – Planul de raportare în perioada de garanție</w:t>
      </w:r>
      <w:r w:rsidRPr="002133E4">
        <w:rPr>
          <w:rFonts w:ascii="Cambria" w:hAnsi="Cambria"/>
          <w:i/>
          <w:sz w:val="20"/>
          <w:szCs w:val="20"/>
          <w:lang w:val="pt-BR" w:eastAsia="en-GB"/>
        </w:rPr>
        <w:t xml:space="preserve">. </w:t>
      </w:r>
    </w:p>
    <w:p w14:paraId="3AAE5E39" w14:textId="77777777" w:rsidR="002133E4" w:rsidRPr="002133E4" w:rsidRDefault="002133E4" w:rsidP="002133E4">
      <w:pPr>
        <w:widowControl/>
        <w:numPr>
          <w:ilvl w:val="0"/>
          <w:numId w:val="20"/>
        </w:numPr>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b/>
          <w:bCs/>
          <w:i/>
          <w:sz w:val="20"/>
          <w:szCs w:val="20"/>
          <w:lang w:val="pt-BR" w:eastAsia="en-GB"/>
        </w:rPr>
        <w:t>Anexa G21 – Tabelul de verificare a coerenței interne a garanției ofertate</w:t>
      </w:r>
      <w:r w:rsidRPr="002133E4">
        <w:rPr>
          <w:rFonts w:ascii="Cambria" w:hAnsi="Cambria"/>
          <w:i/>
          <w:sz w:val="20"/>
          <w:szCs w:val="20"/>
          <w:lang w:val="pt-BR" w:eastAsia="en-GB"/>
        </w:rPr>
        <w:t xml:space="preserve">. </w:t>
      </w:r>
    </w:p>
    <w:p w14:paraId="4E6189D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Nedepunerea uneia dintre anexele obligatorii sau depunerea unor anexe incomplete, generale ori necorelate cu documentația tehnică conduce la neacordarea punctajului pentru factorul de evaluare privind termenul de garanție.</w:t>
      </w:r>
    </w:p>
    <w:p w14:paraId="0EF30FB3" w14:textId="17A14993"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493832">
        <w:rPr>
          <w:rFonts w:ascii="Cambria" w:hAnsi="Cambria"/>
          <w:i/>
          <w:sz w:val="20"/>
          <w:szCs w:val="20"/>
          <w:lang w:val="pt-BR" w:eastAsia="en-GB"/>
        </w:rPr>
        <w:t xml:space="preserve"> </w:t>
      </w:r>
    </w:p>
    <w:p w14:paraId="1DADF7C8" w14:textId="37315DED" w:rsidR="002133E4" w:rsidRPr="002133E4" w:rsidRDefault="002133E4" w:rsidP="002133E4">
      <w:pPr>
        <w:widowControl/>
        <w:tabs>
          <w:tab w:val="left" w:pos="851"/>
        </w:tabs>
        <w:autoSpaceDE/>
        <w:autoSpaceDN/>
        <w:adjustRightInd w:val="0"/>
        <w:contextualSpacing/>
        <w:jc w:val="both"/>
        <w:rPr>
          <w:rFonts w:ascii="Cambria" w:hAnsi="Cambria"/>
          <w:b/>
          <w:bCs/>
          <w:i/>
          <w:sz w:val="20"/>
          <w:szCs w:val="20"/>
          <w:lang w:val="pt-BR" w:eastAsia="en-GB"/>
        </w:rPr>
      </w:pPr>
      <w:r w:rsidRPr="00493832">
        <w:rPr>
          <w:rFonts w:ascii="Cambria" w:hAnsi="Cambria"/>
          <w:b/>
          <w:bCs/>
          <w:i/>
          <w:sz w:val="20"/>
          <w:szCs w:val="20"/>
          <w:lang w:val="pt-BR" w:eastAsia="en-GB"/>
        </w:rPr>
        <w:t xml:space="preserve"> </w:t>
      </w:r>
      <w:r w:rsidRPr="002133E4">
        <w:rPr>
          <w:rFonts w:ascii="Cambria" w:hAnsi="Cambria"/>
          <w:b/>
          <w:bCs/>
          <w:i/>
          <w:sz w:val="20"/>
          <w:szCs w:val="20"/>
          <w:lang w:val="pt-BR" w:eastAsia="en-GB"/>
        </w:rPr>
        <w:t xml:space="preserve"> Regulă de acordare a punctajului</w:t>
      </w:r>
    </w:p>
    <w:p w14:paraId="36077E8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Punctajul pentru factorul de evaluare privind termenul de garanție tehnică se acordă numai dacă ofertantul îndeplinește cumulativ următoarele condiții:</w:t>
      </w:r>
    </w:p>
    <w:p w14:paraId="588D2CAC"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a. declară un termen de garanție eligibil pentru punctare;</w:t>
      </w:r>
    </w:p>
    <w:p w14:paraId="3AF7AE7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b. termenul este exprimat clar în luni calendaristice;</w:t>
      </w:r>
    </w:p>
    <w:p w14:paraId="4AEC8E87"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c. termenul este preluat identic în toate documentele ofertei;</w:t>
      </w:r>
    </w:p>
    <w:p w14:paraId="7024AA9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d. prezintă Planul de justificare, susținere și monitorizare a garanției tehnice acordate;</w:t>
      </w:r>
    </w:p>
    <w:p w14:paraId="49B0F24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e. corelează garanția cu toate categoriile relevante de lucrări din PTH;</w:t>
      </w:r>
    </w:p>
    <w:p w14:paraId="244BEAE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f. corelează garanția cu materialele principale din extrasul C6;</w:t>
      </w:r>
    </w:p>
    <w:p w14:paraId="0F7FA0F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g. corelează garanția cu echipamentele incluse în lucrare;</w:t>
      </w:r>
    </w:p>
    <w:p w14:paraId="2E4E3583"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h. prezintă garanțiile producătorilor și modul de acoperire a diferenței până la garanția ofertată;</w:t>
      </w:r>
    </w:p>
    <w:p w14:paraId="0967B504"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i. prezintă procedurile tehnice de execuție relevante;</w:t>
      </w:r>
    </w:p>
    <w:p w14:paraId="6A98066F"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j. prezintă planul calității și punctele de control;</w:t>
      </w:r>
    </w:p>
    <w:p w14:paraId="653BC210"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k. prezintă testele, probele și verificările care susțin garanția;</w:t>
      </w:r>
    </w:p>
    <w:p w14:paraId="4090D5AD"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l. prezintă laboratoarele/entitățile de testare;</w:t>
      </w:r>
    </w:p>
    <w:p w14:paraId="0F621CF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m. prezintă graficul de monitorizare în perioada de garanție;</w:t>
      </w:r>
    </w:p>
    <w:p w14:paraId="41FE4F1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n. prezintă planul de intervenție și remediere;</w:t>
      </w:r>
    </w:p>
    <w:p w14:paraId="542D7FB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o. prezintă resursele alocate garanției;</w:t>
      </w:r>
    </w:p>
    <w:p w14:paraId="7088B50A"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p. prezintă stocurile/piesele de schimb sau termenele ferme de aprovizionare;</w:t>
      </w:r>
    </w:p>
    <w:p w14:paraId="4796379E"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q. delimitează garanția de mentenanța curentă;</w:t>
      </w:r>
    </w:p>
    <w:p w14:paraId="68E0935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r. prezintă condițiile de păstrare/pierdere a garanției;</w:t>
      </w:r>
    </w:p>
    <w:p w14:paraId="0A809259"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s. prezintă procedura de trasabilitate;</w:t>
      </w:r>
    </w:p>
    <w:p w14:paraId="017B26D8"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t. prezintă matricea riscurilor în perioada de garanție;</w:t>
      </w:r>
    </w:p>
    <w:p w14:paraId="6C8DDD05"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it-IT" w:eastAsia="en-GB"/>
        </w:rPr>
      </w:pPr>
      <w:r w:rsidRPr="002133E4">
        <w:rPr>
          <w:rFonts w:ascii="Cambria" w:hAnsi="Cambria"/>
          <w:i/>
          <w:sz w:val="20"/>
          <w:szCs w:val="20"/>
          <w:lang w:val="it-IT" w:eastAsia="en-GB"/>
        </w:rPr>
        <w:t>u. demonstrează coerența internă a tuturor documentelor.</w:t>
      </w:r>
    </w:p>
    <w:p w14:paraId="1964FDA2" w14:textId="77777777" w:rsidR="002133E4" w:rsidRPr="002133E4" w:rsidRDefault="002133E4" w:rsidP="002133E4">
      <w:pPr>
        <w:widowControl/>
        <w:tabs>
          <w:tab w:val="left" w:pos="851"/>
        </w:tabs>
        <w:autoSpaceDE/>
        <w:autoSpaceDN/>
        <w:adjustRightInd w:val="0"/>
        <w:contextualSpacing/>
        <w:jc w:val="both"/>
        <w:rPr>
          <w:rFonts w:ascii="Cambria" w:hAnsi="Cambria"/>
          <w:i/>
          <w:sz w:val="20"/>
          <w:szCs w:val="20"/>
          <w:lang w:val="pt-BR" w:eastAsia="en-GB"/>
        </w:rPr>
      </w:pPr>
      <w:r w:rsidRPr="002133E4">
        <w:rPr>
          <w:rFonts w:ascii="Cambria" w:hAnsi="Cambria"/>
          <w:i/>
          <w:sz w:val="20"/>
          <w:szCs w:val="20"/>
          <w:lang w:val="pt-BR" w:eastAsia="en-GB"/>
        </w:rPr>
        <w:t xml:space="preserve">În cazul în care termenul de garanție este declarat, dar nu este susținut prin documentele de mai sus, ofertantul primește </w:t>
      </w:r>
      <w:r w:rsidRPr="002133E4">
        <w:rPr>
          <w:rFonts w:ascii="Cambria" w:hAnsi="Cambria"/>
          <w:b/>
          <w:bCs/>
          <w:i/>
          <w:sz w:val="20"/>
          <w:szCs w:val="20"/>
          <w:lang w:val="pt-BR" w:eastAsia="en-GB"/>
        </w:rPr>
        <w:t>0 puncte</w:t>
      </w:r>
      <w:r w:rsidRPr="002133E4">
        <w:rPr>
          <w:rFonts w:ascii="Cambria" w:hAnsi="Cambria"/>
          <w:i/>
          <w:sz w:val="20"/>
          <w:szCs w:val="20"/>
          <w:lang w:val="pt-BR" w:eastAsia="en-GB"/>
        </w:rPr>
        <w:t xml:space="preserve"> pentru factorul de evaluare privind termenul de garanție tehnică acordat.</w:t>
      </w:r>
    </w:p>
    <w:p w14:paraId="0DA18F8A" w14:textId="5262F5C2" w:rsidR="00637136" w:rsidRPr="00493832" w:rsidRDefault="00637136" w:rsidP="008E6BEC">
      <w:pPr>
        <w:widowControl/>
        <w:tabs>
          <w:tab w:val="left" w:pos="851"/>
        </w:tabs>
        <w:autoSpaceDE/>
        <w:autoSpaceDN/>
        <w:adjustRightInd w:val="0"/>
        <w:contextualSpacing/>
        <w:jc w:val="both"/>
        <w:rPr>
          <w:rFonts w:ascii="Cambria" w:hAnsi="Cambria"/>
          <w:i/>
          <w:sz w:val="20"/>
          <w:szCs w:val="20"/>
          <w:lang w:val="ro-RO" w:eastAsia="en-GB"/>
        </w:rPr>
      </w:pPr>
    </w:p>
    <w:p w14:paraId="0A0C69BE" w14:textId="77777777" w:rsidR="00637136" w:rsidRPr="00493832" w:rsidRDefault="00637136" w:rsidP="008E6BEC">
      <w:pPr>
        <w:widowControl/>
        <w:tabs>
          <w:tab w:val="left" w:pos="851"/>
        </w:tabs>
        <w:autoSpaceDE/>
        <w:autoSpaceDN/>
        <w:adjustRightInd w:val="0"/>
        <w:contextualSpacing/>
        <w:jc w:val="both"/>
        <w:rPr>
          <w:rFonts w:ascii="Cambria" w:hAnsi="Cambria"/>
          <w:i/>
          <w:sz w:val="20"/>
          <w:szCs w:val="20"/>
          <w:lang w:val="ro-RO" w:eastAsia="en-GB"/>
        </w:rPr>
      </w:pPr>
    </w:p>
    <w:p w14:paraId="194151E0" w14:textId="77777777" w:rsidR="00713824" w:rsidRPr="00493832" w:rsidRDefault="00D40A33" w:rsidP="00A46BE6">
      <w:pPr>
        <w:pStyle w:val="Heading1"/>
        <w:numPr>
          <w:ilvl w:val="0"/>
          <w:numId w:val="6"/>
        </w:numPr>
        <w:spacing w:before="0"/>
        <w:jc w:val="both"/>
        <w:rPr>
          <w:rFonts w:ascii="Cambria" w:hAnsi="Cambria" w:cs="Times New Roman"/>
          <w:szCs w:val="20"/>
          <w:lang w:val="ro-RO"/>
        </w:rPr>
      </w:pPr>
      <w:bookmarkStart w:id="17" w:name="_Toc148874787"/>
      <w:r w:rsidRPr="00493832">
        <w:rPr>
          <w:rFonts w:ascii="Cambria" w:hAnsi="Cambria" w:cs="Times New Roman"/>
          <w:szCs w:val="20"/>
          <w:lang w:val="ro-RO"/>
        </w:rPr>
        <w:t>Informații în legătură cu echipamentele incluse în lucrare</w:t>
      </w:r>
      <w:bookmarkEnd w:id="17"/>
      <w:r w:rsidRPr="00493832">
        <w:rPr>
          <w:rFonts w:ascii="Cambria" w:hAnsi="Cambria" w:cs="Times New Roman"/>
          <w:szCs w:val="20"/>
          <w:lang w:val="ro-RO"/>
        </w:rPr>
        <w:t xml:space="preserve"> </w:t>
      </w:r>
      <w:r w:rsidR="000A4281" w:rsidRPr="00493832">
        <w:rPr>
          <w:rFonts w:ascii="Cambria" w:hAnsi="Cambria" w:cs="Times New Roman"/>
          <w:szCs w:val="20"/>
          <w:lang w:val="ro-RO"/>
        </w:rPr>
        <w:t xml:space="preserve"> </w:t>
      </w:r>
      <w:r w:rsidR="00713824" w:rsidRPr="00493832">
        <w:rPr>
          <w:rFonts w:ascii="Cambria" w:hAnsi="Cambria" w:cs="Times New Roman"/>
          <w:szCs w:val="20"/>
          <w:lang w:val="ro-RO"/>
        </w:rPr>
        <w:t xml:space="preserve"> </w:t>
      </w:r>
    </w:p>
    <w:p w14:paraId="79EECC86" w14:textId="5BEF91CA" w:rsidR="00BB090B" w:rsidRPr="00493832" w:rsidRDefault="00713824" w:rsidP="008E6BEC">
      <w:pPr>
        <w:pStyle w:val="StyleHeader1-ClausesAfter0pt"/>
        <w:tabs>
          <w:tab w:val="left" w:pos="252"/>
        </w:tabs>
        <w:spacing w:after="0"/>
        <w:ind w:left="-198"/>
        <w:rPr>
          <w:rFonts w:ascii="Cambria" w:hAnsi="Cambria"/>
          <w:sz w:val="20"/>
          <w:lang w:val="ro-RO"/>
        </w:rPr>
      </w:pPr>
      <w:r w:rsidRPr="00493832">
        <w:rPr>
          <w:rFonts w:ascii="Cambria" w:eastAsia="MS Mincho" w:hAnsi="Cambria"/>
          <w:sz w:val="20"/>
          <w:lang w:val="ro-RO"/>
        </w:rPr>
        <w:t>P</w:t>
      </w:r>
      <w:r w:rsidR="00D40A33" w:rsidRPr="00493832">
        <w:rPr>
          <w:rFonts w:ascii="Cambria" w:hAnsi="Cambria"/>
          <w:sz w:val="20"/>
          <w:lang w:val="ro-RO"/>
        </w:rPr>
        <w:t>entru echipamentele incluse î</w:t>
      </w:r>
      <w:r w:rsidRPr="00493832">
        <w:rPr>
          <w:rFonts w:ascii="Cambria" w:hAnsi="Cambria"/>
          <w:sz w:val="20"/>
          <w:lang w:val="ro-RO"/>
        </w:rPr>
        <w:t>n lucrare se vo</w:t>
      </w:r>
      <w:r w:rsidR="00D40A33" w:rsidRPr="00493832">
        <w:rPr>
          <w:rFonts w:ascii="Cambria" w:hAnsi="Cambria"/>
          <w:sz w:val="20"/>
          <w:lang w:val="ro-RO"/>
        </w:rPr>
        <w:t>r prezenta pe lângă fișele tehnice și facilităț</w:t>
      </w:r>
      <w:r w:rsidRPr="00493832">
        <w:rPr>
          <w:rFonts w:ascii="Cambria" w:hAnsi="Cambria"/>
          <w:sz w:val="20"/>
          <w:lang w:val="ro-RO"/>
        </w:rPr>
        <w:t>ile tehnice pe care furnizorul de echi</w:t>
      </w:r>
      <w:r w:rsidR="00D40A33" w:rsidRPr="00493832">
        <w:rPr>
          <w:rFonts w:ascii="Cambria" w:hAnsi="Cambria"/>
          <w:sz w:val="20"/>
          <w:lang w:val="ro-RO"/>
        </w:rPr>
        <w:t>pament le poate pune la dispoziț</w:t>
      </w:r>
      <w:r w:rsidRPr="00493832">
        <w:rPr>
          <w:rFonts w:ascii="Cambria" w:hAnsi="Cambria"/>
          <w:sz w:val="20"/>
          <w:lang w:val="ro-RO"/>
        </w:rPr>
        <w:t xml:space="preserve">ia </w:t>
      </w:r>
      <w:r w:rsidR="00D40A33" w:rsidRPr="00493832">
        <w:rPr>
          <w:rFonts w:ascii="Cambria" w:hAnsi="Cambria"/>
          <w:sz w:val="20"/>
          <w:lang w:val="ro-RO"/>
        </w:rPr>
        <w:t>autorităț</w:t>
      </w:r>
      <w:r w:rsidR="00006CBE" w:rsidRPr="00493832">
        <w:rPr>
          <w:rFonts w:ascii="Cambria" w:hAnsi="Cambria"/>
          <w:sz w:val="20"/>
          <w:lang w:val="ro-RO"/>
        </w:rPr>
        <w:t>ii</w:t>
      </w:r>
      <w:r w:rsidRPr="00493832">
        <w:rPr>
          <w:rFonts w:ascii="Cambria" w:hAnsi="Cambria"/>
          <w:sz w:val="20"/>
          <w:lang w:val="ro-RO"/>
        </w:rPr>
        <w:t xml:space="preserve"> contractante </w:t>
      </w:r>
      <w:r w:rsidR="00C51A21" w:rsidRPr="00493832">
        <w:rPr>
          <w:rFonts w:ascii="Cambria" w:hAnsi="Cambria"/>
          <w:sz w:val="20"/>
          <w:lang w:val="ro-RO"/>
        </w:rPr>
        <w:t>după</w:t>
      </w:r>
      <w:r w:rsidRPr="00493832">
        <w:rPr>
          <w:rFonts w:ascii="Cambria" w:hAnsi="Cambria"/>
          <w:sz w:val="20"/>
          <w:lang w:val="ro-RO"/>
        </w:rPr>
        <w:t xml:space="preserve"> expirarea perioadei de g</w:t>
      </w:r>
      <w:r w:rsidR="00D40A33" w:rsidRPr="00493832">
        <w:rPr>
          <w:rFonts w:ascii="Cambria" w:hAnsi="Cambria"/>
          <w:sz w:val="20"/>
          <w:lang w:val="ro-RO"/>
        </w:rPr>
        <w:t>aranție acordată, dar și condițiile în care producătorul se angajează</w:t>
      </w:r>
      <w:r w:rsidRPr="00493832">
        <w:rPr>
          <w:rFonts w:ascii="Cambria" w:hAnsi="Cambria"/>
          <w:sz w:val="20"/>
          <w:lang w:val="ro-RO"/>
        </w:rPr>
        <w:t xml:space="preserve"> la acest demers. </w:t>
      </w:r>
    </w:p>
    <w:p w14:paraId="59291BD3" w14:textId="77777777" w:rsidR="00713824" w:rsidRPr="00493832" w:rsidRDefault="00713824" w:rsidP="008E6BEC">
      <w:pPr>
        <w:pStyle w:val="StyleHeader1-ClausesAfter0pt"/>
        <w:tabs>
          <w:tab w:val="left" w:pos="252"/>
        </w:tabs>
        <w:spacing w:after="0"/>
        <w:ind w:left="-198"/>
        <w:rPr>
          <w:rFonts w:ascii="Cambria" w:hAnsi="Cambria"/>
          <w:sz w:val="20"/>
          <w:lang w:val="ro-RO"/>
        </w:rPr>
      </w:pPr>
      <w:r w:rsidRPr="00493832">
        <w:rPr>
          <w:rFonts w:ascii="Cambria" w:hAnsi="Cambria"/>
          <w:sz w:val="20"/>
          <w:lang w:val="ro-RO"/>
        </w:rPr>
        <w:t>Pe</w:t>
      </w:r>
      <w:r w:rsidR="00D40A33" w:rsidRPr="00493832">
        <w:rPr>
          <w:rFonts w:ascii="Cambria" w:hAnsi="Cambria"/>
          <w:sz w:val="20"/>
          <w:lang w:val="ro-RO"/>
        </w:rPr>
        <w:t>ntru fiecare echipament inclus î</w:t>
      </w:r>
      <w:r w:rsidRPr="00493832">
        <w:rPr>
          <w:rFonts w:ascii="Cambria" w:hAnsi="Cambria"/>
          <w:sz w:val="20"/>
          <w:lang w:val="ro-RO"/>
        </w:rPr>
        <w:t>n ofer</w:t>
      </w:r>
      <w:r w:rsidR="00D40A33" w:rsidRPr="00493832">
        <w:rPr>
          <w:rFonts w:ascii="Cambria" w:hAnsi="Cambria"/>
          <w:sz w:val="20"/>
          <w:lang w:val="ro-RO"/>
        </w:rPr>
        <w:t>ta, Ofertantul va prezenta pe lângă fișele tehnice incluse în Oferta și următoarele informaț</w:t>
      </w:r>
      <w:r w:rsidRPr="00493832">
        <w:rPr>
          <w:rFonts w:ascii="Cambria" w:hAnsi="Cambria"/>
          <w:sz w:val="20"/>
          <w:lang w:val="ro-RO"/>
        </w:rPr>
        <w:t xml:space="preserve">ii: </w:t>
      </w:r>
    </w:p>
    <w:p w14:paraId="191D6444" w14:textId="77777777" w:rsidR="00713824" w:rsidRPr="00493832" w:rsidRDefault="00713824" w:rsidP="008E6BEC">
      <w:pPr>
        <w:tabs>
          <w:tab w:val="left" w:pos="0"/>
        </w:tabs>
        <w:jc w:val="both"/>
        <w:rPr>
          <w:rFonts w:ascii="Cambria" w:hAnsi="Cambria"/>
          <w:bCs/>
          <w:i/>
          <w:iCs/>
          <w:sz w:val="20"/>
          <w:szCs w:val="20"/>
          <w:lang w:val="ro-RO"/>
        </w:rPr>
      </w:pPr>
      <w:r w:rsidRPr="00493832">
        <w:rPr>
          <w:rFonts w:ascii="Cambria" w:hAnsi="Cambria"/>
          <w:bCs/>
          <w:i/>
          <w:iCs/>
          <w:sz w:val="20"/>
          <w:szCs w:val="20"/>
          <w:lang w:val="ro-RO"/>
        </w:rPr>
        <w:t>[Structurați informația, după cum urmează:]</w:t>
      </w:r>
    </w:p>
    <w:p w14:paraId="179C4CC9" w14:textId="77777777" w:rsidR="00713824" w:rsidRPr="00493832" w:rsidRDefault="00713824" w:rsidP="008E6BEC">
      <w:pPr>
        <w:pStyle w:val="StyleHeader1-ClausesAfter0pt"/>
        <w:tabs>
          <w:tab w:val="left" w:pos="252"/>
        </w:tabs>
        <w:spacing w:after="0"/>
        <w:ind w:left="-198"/>
        <w:rPr>
          <w:rFonts w:ascii="Cambria" w:hAnsi="Cambria"/>
          <w:sz w:val="20"/>
          <w:lang w:val="ro-RO"/>
        </w:rPr>
      </w:pP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493832" w14:paraId="6530B91A" w14:textId="77777777" w:rsidTr="0013754F">
        <w:tc>
          <w:tcPr>
            <w:tcW w:w="1456" w:type="dxa"/>
          </w:tcPr>
          <w:p w14:paraId="623A8AD1" w14:textId="77777777" w:rsidR="00713824" w:rsidRPr="00493832" w:rsidRDefault="00713824"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lastRenderedPageBreak/>
              <w:t xml:space="preserve">Echipament </w:t>
            </w:r>
          </w:p>
        </w:tc>
        <w:tc>
          <w:tcPr>
            <w:tcW w:w="2051" w:type="dxa"/>
          </w:tcPr>
          <w:p w14:paraId="7AEC5EEC" w14:textId="77777777" w:rsidR="00713824" w:rsidRPr="00493832" w:rsidRDefault="00713824"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Identifica</w:t>
            </w:r>
            <w:r w:rsidR="00C81690" w:rsidRPr="00493832">
              <w:rPr>
                <w:rFonts w:ascii="Cambria" w:hAnsi="Cambria"/>
                <w:sz w:val="20"/>
                <w:lang w:val="ro-RO"/>
              </w:rPr>
              <w:t>re</w:t>
            </w:r>
            <w:r w:rsidR="00D40A33" w:rsidRPr="00493832">
              <w:rPr>
                <w:rFonts w:ascii="Cambria" w:hAnsi="Cambria"/>
                <w:sz w:val="20"/>
                <w:lang w:val="ro-RO"/>
              </w:rPr>
              <w:t xml:space="preserve"> Fișă tehnică asociată completată ș</w:t>
            </w:r>
            <w:r w:rsidRPr="00493832">
              <w:rPr>
                <w:rFonts w:ascii="Cambria" w:hAnsi="Cambria"/>
                <w:sz w:val="20"/>
                <w:lang w:val="ro-RO"/>
              </w:rPr>
              <w:t>i numele p</w:t>
            </w:r>
            <w:r w:rsidR="00D40A33" w:rsidRPr="00493832">
              <w:rPr>
                <w:rFonts w:ascii="Cambria" w:hAnsi="Cambria"/>
                <w:sz w:val="20"/>
                <w:lang w:val="ro-RO"/>
              </w:rPr>
              <w:t>roducă</w:t>
            </w:r>
            <w:r w:rsidRPr="00493832">
              <w:rPr>
                <w:rFonts w:ascii="Cambria" w:hAnsi="Cambria"/>
                <w:sz w:val="20"/>
                <w:lang w:val="ro-RO"/>
              </w:rPr>
              <w:t xml:space="preserve">torului </w:t>
            </w:r>
          </w:p>
        </w:tc>
        <w:tc>
          <w:tcPr>
            <w:tcW w:w="1946" w:type="dxa"/>
          </w:tcPr>
          <w:p w14:paraId="59026C42" w14:textId="1BC9075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Cerințe pentru mentenanța periodică</w:t>
            </w:r>
            <w:r w:rsidR="00713824" w:rsidRPr="00493832">
              <w:rPr>
                <w:rFonts w:ascii="Cambria" w:hAnsi="Cambria"/>
                <w:sz w:val="20"/>
                <w:lang w:val="ro-RO"/>
              </w:rPr>
              <w:t xml:space="preserve">  </w:t>
            </w:r>
            <w:r w:rsidR="00D2741A" w:rsidRPr="00493832">
              <w:rPr>
                <w:rFonts w:ascii="Cambria" w:hAnsi="Cambria"/>
                <w:sz w:val="20"/>
                <w:lang w:val="ro-RO"/>
              </w:rPr>
              <w:t xml:space="preserve"> </w:t>
            </w:r>
          </w:p>
        </w:tc>
        <w:tc>
          <w:tcPr>
            <w:tcW w:w="2098" w:type="dxa"/>
          </w:tcPr>
          <w:p w14:paraId="4D0008CD" w14:textId="7777777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Durata de viață</w:t>
            </w:r>
            <w:r w:rsidR="00713824" w:rsidRPr="00493832">
              <w:rPr>
                <w:rFonts w:ascii="Cambria" w:hAnsi="Cambria"/>
                <w:sz w:val="20"/>
                <w:lang w:val="ro-RO"/>
              </w:rPr>
              <w:t xml:space="preserve"> a echipamentelor</w:t>
            </w:r>
          </w:p>
        </w:tc>
        <w:tc>
          <w:tcPr>
            <w:tcW w:w="2111" w:type="dxa"/>
          </w:tcPr>
          <w:p w14:paraId="155E7EBC" w14:textId="7777777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sz w:val="20"/>
                <w:lang w:val="ro-RO"/>
              </w:rPr>
              <w:t>Modul î</w:t>
            </w:r>
            <w:r w:rsidR="00713824" w:rsidRPr="00493832">
              <w:rPr>
                <w:rFonts w:ascii="Cambria" w:hAnsi="Cambria"/>
                <w:sz w:val="20"/>
                <w:lang w:val="ro-RO"/>
              </w:rPr>
              <w:t xml:space="preserve">n care </w:t>
            </w:r>
            <w:r w:rsidRPr="00493832">
              <w:rPr>
                <w:rFonts w:ascii="Cambria" w:hAnsi="Cambria"/>
                <w:sz w:val="20"/>
                <w:lang w:val="ro-RO"/>
              </w:rPr>
              <w:t>A</w:t>
            </w:r>
            <w:r w:rsidR="00C81690" w:rsidRPr="00493832">
              <w:rPr>
                <w:rFonts w:ascii="Cambria" w:hAnsi="Cambria"/>
                <w:sz w:val="20"/>
                <w:lang w:val="ro-RO"/>
              </w:rPr>
              <w:t xml:space="preserve">utoritatea </w:t>
            </w:r>
            <w:r w:rsidRPr="00493832">
              <w:rPr>
                <w:rFonts w:ascii="Cambria" w:hAnsi="Cambria"/>
                <w:sz w:val="20"/>
                <w:lang w:val="ro-RO"/>
              </w:rPr>
              <w:t>Contractantă</w:t>
            </w:r>
            <w:r w:rsidR="00713824" w:rsidRPr="00493832">
              <w:rPr>
                <w:rFonts w:ascii="Cambria" w:hAnsi="Cambria"/>
                <w:sz w:val="20"/>
                <w:lang w:val="ro-RO"/>
              </w:rPr>
              <w:t xml:space="preserve"> are </w:t>
            </w:r>
            <w:r w:rsidR="00C51A21" w:rsidRPr="00493832">
              <w:rPr>
                <w:rFonts w:ascii="Cambria" w:hAnsi="Cambria"/>
                <w:sz w:val="20"/>
                <w:lang w:val="ro-RO"/>
              </w:rPr>
              <w:t>acces</w:t>
            </w:r>
            <w:r w:rsidR="00713824" w:rsidRPr="00493832">
              <w:rPr>
                <w:rFonts w:ascii="Cambria" w:hAnsi="Cambria"/>
                <w:sz w:val="20"/>
                <w:lang w:val="ro-RO"/>
              </w:rPr>
              <w:t xml:space="preserve"> la piesele de </w:t>
            </w:r>
            <w:r w:rsidRPr="00493832">
              <w:rPr>
                <w:rFonts w:ascii="Cambria" w:hAnsi="Cambria"/>
                <w:sz w:val="20"/>
                <w:lang w:val="ro-RO"/>
              </w:rPr>
              <w:t>schimb necesare pentru mentenanța după expirarea perioadei de garanț</w:t>
            </w:r>
            <w:r w:rsidR="00713824" w:rsidRPr="00493832">
              <w:rPr>
                <w:rFonts w:ascii="Cambria" w:hAnsi="Cambria"/>
                <w:sz w:val="20"/>
                <w:lang w:val="ro-RO"/>
              </w:rPr>
              <w:t xml:space="preserve">ie </w:t>
            </w:r>
          </w:p>
        </w:tc>
      </w:tr>
      <w:tr w:rsidR="005D4714" w:rsidRPr="00493832" w14:paraId="070BC06F" w14:textId="77777777" w:rsidTr="0013754F">
        <w:tc>
          <w:tcPr>
            <w:tcW w:w="1456" w:type="dxa"/>
          </w:tcPr>
          <w:p w14:paraId="193A0D3D" w14:textId="7777777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713824" w:rsidRPr="00493832">
              <w:rPr>
                <w:rFonts w:ascii="Cambria" w:hAnsi="Cambria"/>
                <w:bCs w:val="0"/>
                <w:i/>
                <w:iCs/>
                <w:sz w:val="20"/>
                <w:lang w:val="ro-RO"/>
              </w:rPr>
              <w:t>i]</w:t>
            </w:r>
          </w:p>
        </w:tc>
        <w:tc>
          <w:tcPr>
            <w:tcW w:w="2051" w:type="dxa"/>
          </w:tcPr>
          <w:p w14:paraId="631A9B20" w14:textId="7777777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713824" w:rsidRPr="00493832">
              <w:rPr>
                <w:rFonts w:ascii="Cambria" w:hAnsi="Cambria"/>
                <w:bCs w:val="0"/>
                <w:i/>
                <w:iCs/>
                <w:sz w:val="20"/>
                <w:lang w:val="ro-RO"/>
              </w:rPr>
              <w:t>i]</w:t>
            </w:r>
          </w:p>
        </w:tc>
        <w:tc>
          <w:tcPr>
            <w:tcW w:w="1946" w:type="dxa"/>
          </w:tcPr>
          <w:p w14:paraId="0EBDFCC9" w14:textId="77777777" w:rsidR="00713824" w:rsidRPr="00493832" w:rsidRDefault="00713824"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w:t>
            </w:r>
            <w:r w:rsidR="00D40A33" w:rsidRPr="00493832">
              <w:rPr>
                <w:rFonts w:ascii="Cambria" w:hAnsi="Cambria"/>
                <w:bCs w:val="0"/>
                <w:i/>
                <w:iCs/>
                <w:sz w:val="20"/>
                <w:lang w:val="ro-RO"/>
              </w:rPr>
              <w:t>oduceț</w:t>
            </w:r>
            <w:r w:rsidRPr="00493832">
              <w:rPr>
                <w:rFonts w:ascii="Cambria" w:hAnsi="Cambria"/>
                <w:bCs w:val="0"/>
                <w:i/>
                <w:iCs/>
                <w:sz w:val="20"/>
                <w:lang w:val="ro-RO"/>
              </w:rPr>
              <w:t>i]</w:t>
            </w:r>
          </w:p>
        </w:tc>
        <w:tc>
          <w:tcPr>
            <w:tcW w:w="2098" w:type="dxa"/>
          </w:tcPr>
          <w:p w14:paraId="29975C8D" w14:textId="7777777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713824" w:rsidRPr="00493832">
              <w:rPr>
                <w:rFonts w:ascii="Cambria" w:hAnsi="Cambria"/>
                <w:bCs w:val="0"/>
                <w:i/>
                <w:iCs/>
                <w:sz w:val="20"/>
                <w:lang w:val="ro-RO"/>
              </w:rPr>
              <w:t>i]</w:t>
            </w:r>
          </w:p>
        </w:tc>
        <w:tc>
          <w:tcPr>
            <w:tcW w:w="2111" w:type="dxa"/>
          </w:tcPr>
          <w:p w14:paraId="2EC6432C" w14:textId="77777777" w:rsidR="00713824" w:rsidRPr="00493832" w:rsidRDefault="00D40A33" w:rsidP="008E6BEC">
            <w:pPr>
              <w:pStyle w:val="StyleHeader1-ClausesAfter0pt"/>
              <w:tabs>
                <w:tab w:val="left" w:pos="252"/>
              </w:tabs>
              <w:spacing w:after="0"/>
              <w:rPr>
                <w:rFonts w:ascii="Cambria" w:hAnsi="Cambria"/>
                <w:sz w:val="20"/>
                <w:lang w:val="ro-RO"/>
              </w:rPr>
            </w:pPr>
            <w:r w:rsidRPr="00493832">
              <w:rPr>
                <w:rFonts w:ascii="Cambria" w:hAnsi="Cambria"/>
                <w:bCs w:val="0"/>
                <w:i/>
                <w:iCs/>
                <w:sz w:val="20"/>
                <w:lang w:val="ro-RO"/>
              </w:rPr>
              <w:t>[introduceț</w:t>
            </w:r>
            <w:r w:rsidR="00713824" w:rsidRPr="00493832">
              <w:rPr>
                <w:rFonts w:ascii="Cambria" w:hAnsi="Cambria"/>
                <w:bCs w:val="0"/>
                <w:i/>
                <w:iCs/>
                <w:sz w:val="20"/>
                <w:lang w:val="ro-RO"/>
              </w:rPr>
              <w:t>i]</w:t>
            </w:r>
          </w:p>
        </w:tc>
      </w:tr>
    </w:tbl>
    <w:p w14:paraId="7DA2A25E" w14:textId="77777777" w:rsidR="0013754F" w:rsidRPr="00493832" w:rsidRDefault="0013754F" w:rsidP="008E6BEC">
      <w:pPr>
        <w:pStyle w:val="StyleHeader1-ClausesAfter0pt"/>
        <w:tabs>
          <w:tab w:val="left" w:pos="252"/>
        </w:tabs>
        <w:spacing w:after="0"/>
        <w:ind w:left="-198"/>
        <w:rPr>
          <w:rFonts w:ascii="Cambria" w:eastAsia="MS Mincho" w:hAnsi="Cambria"/>
          <w:sz w:val="20"/>
          <w:lang w:val="ro-RO"/>
        </w:rPr>
      </w:pPr>
    </w:p>
    <w:p w14:paraId="752D2D1F" w14:textId="6129049B" w:rsidR="0013754F" w:rsidRPr="00493832" w:rsidRDefault="0013754F" w:rsidP="008E6BEC">
      <w:pPr>
        <w:pStyle w:val="StyleHeader1-ClausesAfter0pt"/>
        <w:tabs>
          <w:tab w:val="left" w:pos="252"/>
        </w:tabs>
        <w:spacing w:after="0"/>
        <w:ind w:left="-198"/>
        <w:rPr>
          <w:rFonts w:ascii="Cambria" w:eastAsia="MS Mincho" w:hAnsi="Cambria"/>
          <w:sz w:val="20"/>
          <w:lang w:val="ro-RO"/>
        </w:rPr>
      </w:pPr>
      <w:r w:rsidRPr="00493832">
        <w:rPr>
          <w:rFonts w:ascii="Cambria" w:eastAsia="MS Mincho" w:hAnsi="Cambria"/>
          <w:sz w:val="20"/>
          <w:lang w:val="ro-RO"/>
        </w:rPr>
        <w:t>Nota: lipsa din cadrul ofertei tehnice depuse a oriceri solicitari din subpunctele de mai sus, duce la neconformitatea ofertei.</w:t>
      </w:r>
    </w:p>
    <w:p w14:paraId="68E226CE" w14:textId="77777777" w:rsidR="00713824" w:rsidRPr="00493832" w:rsidRDefault="00713824" w:rsidP="008E6BEC">
      <w:pPr>
        <w:pStyle w:val="StyleHeader1-ClausesAfter0pt"/>
        <w:tabs>
          <w:tab w:val="left" w:pos="252"/>
        </w:tabs>
        <w:spacing w:after="0"/>
        <w:ind w:left="-198"/>
        <w:rPr>
          <w:rFonts w:ascii="Cambria" w:hAnsi="Cambria"/>
          <w:sz w:val="20"/>
          <w:lang w:val="ro-RO"/>
        </w:rPr>
      </w:pPr>
    </w:p>
    <w:p w14:paraId="46F7ADCA" w14:textId="77777777" w:rsidR="00713824" w:rsidRPr="00493832" w:rsidRDefault="00713824" w:rsidP="008E6BEC">
      <w:pPr>
        <w:pStyle w:val="StyleHeader1-ClausesAfter0pt"/>
        <w:tabs>
          <w:tab w:val="left" w:pos="252"/>
        </w:tabs>
        <w:spacing w:after="0"/>
        <w:rPr>
          <w:rFonts w:ascii="Cambria" w:hAnsi="Cambria"/>
          <w:sz w:val="20"/>
          <w:lang w:val="ro-RO"/>
        </w:rPr>
      </w:pPr>
    </w:p>
    <w:p w14:paraId="26D2E903" w14:textId="636DED51" w:rsidR="00B56982" w:rsidRPr="00493832" w:rsidRDefault="00D40A33" w:rsidP="00A46BE6">
      <w:pPr>
        <w:pStyle w:val="Heading1"/>
        <w:numPr>
          <w:ilvl w:val="0"/>
          <w:numId w:val="6"/>
        </w:numPr>
        <w:spacing w:before="0"/>
        <w:jc w:val="both"/>
        <w:rPr>
          <w:rFonts w:ascii="Cambria" w:hAnsi="Cambria" w:cs="Times New Roman"/>
          <w:szCs w:val="20"/>
          <w:lang w:val="ro-RO"/>
        </w:rPr>
      </w:pPr>
      <w:bookmarkStart w:id="18" w:name="_Toc148874788"/>
      <w:r w:rsidRPr="00493832">
        <w:rPr>
          <w:rFonts w:ascii="Cambria" w:hAnsi="Cambria" w:cs="Times New Roman"/>
          <w:szCs w:val="20"/>
          <w:lang w:val="ro-RO"/>
        </w:rPr>
        <w:t>Adecvarea la constrâ</w:t>
      </w:r>
      <w:r w:rsidR="00112AAB" w:rsidRPr="00493832">
        <w:rPr>
          <w:rFonts w:ascii="Cambria" w:hAnsi="Cambria" w:cs="Times New Roman"/>
          <w:szCs w:val="20"/>
          <w:lang w:val="ro-RO"/>
        </w:rPr>
        <w:t>ngerile fizi</w:t>
      </w:r>
      <w:r w:rsidRPr="00493832">
        <w:rPr>
          <w:rFonts w:ascii="Cambria" w:hAnsi="Cambria" w:cs="Times New Roman"/>
          <w:szCs w:val="20"/>
          <w:lang w:val="ro-RO"/>
        </w:rPr>
        <w:t>ce impuse de amplasamentul lucră</w:t>
      </w:r>
      <w:r w:rsidR="00112AAB" w:rsidRPr="00493832">
        <w:rPr>
          <w:rFonts w:ascii="Cambria" w:hAnsi="Cambria" w:cs="Times New Roman"/>
          <w:szCs w:val="20"/>
          <w:lang w:val="ro-RO"/>
        </w:rPr>
        <w:t>rii</w:t>
      </w:r>
      <w:bookmarkEnd w:id="18"/>
      <w:r w:rsidR="00112AAB" w:rsidRPr="00493832">
        <w:rPr>
          <w:rFonts w:ascii="Cambria" w:hAnsi="Cambria" w:cs="Times New Roman"/>
          <w:szCs w:val="20"/>
          <w:lang w:val="ro-RO"/>
        </w:rPr>
        <w:t xml:space="preserve"> </w:t>
      </w:r>
      <w:r w:rsidR="00A54985" w:rsidRPr="00493832">
        <w:rPr>
          <w:rFonts w:ascii="Cambria" w:hAnsi="Cambria" w:cs="Times New Roman"/>
          <w:szCs w:val="20"/>
          <w:lang w:val="ro-RO"/>
        </w:rPr>
        <w:t xml:space="preserve"> </w:t>
      </w:r>
    </w:p>
    <w:p w14:paraId="0B53AFFE"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 xml:space="preserve">[În situația în care este aplicabil, EntitateaContractantă va solicita ofertantului să prezinte modalitatea în care constrângerile impuse de amplasamentul lucrării sunt avute în vedere la planificare] </w:t>
      </w:r>
    </w:p>
    <w:p w14:paraId="249351F5"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[Ofertantul va demonstra că oferta sa este adecvată constrângerilor fizice impuse de amplasamentul unde se vor executa lucrările, prin elaborarea unei planșe care să prezinte, în special, următoarele:</w:t>
      </w:r>
    </w:p>
    <w:p w14:paraId="42BBDDB3"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1.Limitele instalațiilor</w:t>
      </w:r>
    </w:p>
    <w:p w14:paraId="3C34F09F"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2.Clădiri</w:t>
      </w:r>
    </w:p>
    <w:p w14:paraId="55FFE05F"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3.Zone de depozitare</w:t>
      </w:r>
    </w:p>
    <w:p w14:paraId="544F89D5"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4.Acces în șantier</w:t>
      </w:r>
    </w:p>
    <w:p w14:paraId="0A678ABF"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5.Lucrări temporare</w:t>
      </w:r>
    </w:p>
    <w:p w14:paraId="4142771C" w14:textId="77777777" w:rsidR="0013754F" w:rsidRPr="00493832" w:rsidRDefault="0013754F" w:rsidP="008E6BEC">
      <w:pPr>
        <w:pStyle w:val="StyleHeader1-ClausesAfter0pt"/>
        <w:tabs>
          <w:tab w:val="left" w:pos="252"/>
        </w:tabs>
        <w:spacing w:after="0"/>
        <w:rPr>
          <w:rFonts w:ascii="Cambria" w:hAnsi="Cambria"/>
          <w:i/>
          <w:sz w:val="20"/>
          <w:lang w:val="ro-RO"/>
        </w:rPr>
      </w:pPr>
      <w:r w:rsidRPr="00493832">
        <w:rPr>
          <w:rFonts w:ascii="Cambria" w:hAnsi="Cambria"/>
          <w:i/>
          <w:sz w:val="20"/>
          <w:lang w:val="ro-RO"/>
        </w:rPr>
        <w:t>Planșa va include dimensiuni și etichete – sub sanctiune respingerii ofertei fara clarificari.</w:t>
      </w:r>
    </w:p>
    <w:p w14:paraId="4FAAF678" w14:textId="7700B12B" w:rsidR="00576246" w:rsidRPr="00493832" w:rsidRDefault="0013754F" w:rsidP="008E6BEC">
      <w:pPr>
        <w:pStyle w:val="StyleHeader1-ClausesAfter0pt"/>
        <w:tabs>
          <w:tab w:val="left" w:pos="252"/>
        </w:tabs>
        <w:spacing w:after="0"/>
        <w:rPr>
          <w:rFonts w:ascii="Cambria" w:hAnsi="Cambria"/>
          <w:sz w:val="20"/>
          <w:lang w:val="ro-RO"/>
        </w:rPr>
      </w:pPr>
      <w:r w:rsidRPr="00493832">
        <w:rPr>
          <w:rFonts w:ascii="Cambria" w:hAnsi="Cambria"/>
          <w:i/>
          <w:sz w:val="20"/>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 a lucrarilor temporare la nivel de fiecare strada in parte, semnalizare rutiera, inclusiv organizarea de santier pe durata intregului contract, asa incat nici unul dintre drumuri sa nu fie blocat circulatiei mai mult de 5 ore pe zi. Va fi prezentat un plan de gestiune a utilajelor necesare indeplinirii contractului pentru executia lucrarilor corelate cu termenul de executie. Va fi prezentat un plan de gestiune a traficului</w:t>
      </w:r>
      <w:r w:rsidR="008E6BEC" w:rsidRPr="00493832">
        <w:rPr>
          <w:rStyle w:val="FootnoteReference"/>
          <w:rFonts w:ascii="Cambria" w:hAnsi="Cambria"/>
          <w:i/>
          <w:sz w:val="20"/>
          <w:lang w:val="ro-RO"/>
        </w:rPr>
        <w:footnoteReference w:id="2"/>
      </w:r>
      <w:r w:rsidRPr="00493832">
        <w:rPr>
          <w:rFonts w:ascii="Cambria" w:hAnsi="Cambria"/>
          <w:i/>
          <w:sz w:val="20"/>
          <w:lang w:val="ro-RO"/>
        </w:rPr>
        <w:t>.   Va fi prezentat un plan de paza a santierului. Va fi prezentat un plan de efectuarea a testelor tehnoiclogice si un plan de instruire a personalului, impreuna cu detalierra cantitatilor de lucrari/servicii necesare realizarii acestora..  Lipsa a oricare dintre cele mentionate, duce la declararea ofertei ca neconforme – fara posibilitatea de a solicita clarificari daca acesta lipseste. ].</w:t>
      </w:r>
    </w:p>
    <w:p w14:paraId="03609991" w14:textId="2C7259DE" w:rsidR="00576246" w:rsidRPr="00493832" w:rsidRDefault="00576246" w:rsidP="008E6BEC">
      <w:pPr>
        <w:tabs>
          <w:tab w:val="left" w:pos="0"/>
        </w:tabs>
        <w:jc w:val="both"/>
        <w:rPr>
          <w:rFonts w:ascii="Cambria" w:hAnsi="Cambria"/>
          <w:sz w:val="20"/>
          <w:szCs w:val="20"/>
          <w:lang w:val="ro-RO"/>
        </w:rPr>
      </w:pPr>
    </w:p>
    <w:p w14:paraId="5EFDE018" w14:textId="77777777" w:rsidR="00263A77" w:rsidRPr="00493832" w:rsidRDefault="00D40A33" w:rsidP="00A46BE6">
      <w:pPr>
        <w:pStyle w:val="Heading1"/>
        <w:numPr>
          <w:ilvl w:val="0"/>
          <w:numId w:val="6"/>
        </w:numPr>
        <w:spacing w:before="0"/>
        <w:jc w:val="both"/>
        <w:rPr>
          <w:rFonts w:ascii="Cambria" w:hAnsi="Cambria" w:cs="Times New Roman"/>
          <w:szCs w:val="20"/>
          <w:lang w:val="ro-RO"/>
        </w:rPr>
      </w:pPr>
      <w:bookmarkStart w:id="19" w:name="_Toc476835385"/>
      <w:bookmarkStart w:id="20" w:name="_Toc148874789"/>
      <w:bookmarkEnd w:id="19"/>
      <w:r w:rsidRPr="00493832">
        <w:rPr>
          <w:rFonts w:ascii="Cambria" w:hAnsi="Cambria" w:cs="Times New Roman"/>
          <w:szCs w:val="20"/>
          <w:lang w:val="ro-RO"/>
        </w:rPr>
        <w:t>Informaț</w:t>
      </w:r>
      <w:r w:rsidR="00263A77" w:rsidRPr="00493832">
        <w:rPr>
          <w:rFonts w:ascii="Cambria" w:hAnsi="Cambria" w:cs="Times New Roman"/>
          <w:szCs w:val="20"/>
          <w:lang w:val="ro-RO"/>
        </w:rPr>
        <w:t xml:space="preserve">ii cu privire la eventuale </w:t>
      </w:r>
      <w:r w:rsidRPr="00493832">
        <w:rPr>
          <w:rFonts w:ascii="Cambria" w:hAnsi="Cambria" w:cs="Times New Roman"/>
          <w:szCs w:val="20"/>
          <w:lang w:val="ro-RO"/>
        </w:rPr>
        <w:t>modifică</w:t>
      </w:r>
      <w:r w:rsidR="00DC0DE3" w:rsidRPr="00493832">
        <w:rPr>
          <w:rFonts w:ascii="Cambria" w:hAnsi="Cambria" w:cs="Times New Roman"/>
          <w:szCs w:val="20"/>
          <w:lang w:val="ro-RO"/>
        </w:rPr>
        <w:t>ri  ale operatorului economic Ofertant</w:t>
      </w:r>
      <w:bookmarkEnd w:id="20"/>
      <w:r w:rsidR="00DC0DE3" w:rsidRPr="00493832">
        <w:rPr>
          <w:rFonts w:ascii="Cambria" w:hAnsi="Cambria" w:cs="Times New Roman"/>
          <w:szCs w:val="20"/>
          <w:lang w:val="ro-RO"/>
        </w:rPr>
        <w:t xml:space="preserve"> </w:t>
      </w:r>
    </w:p>
    <w:p w14:paraId="4C8ADE3F" w14:textId="77777777" w:rsidR="00DC0DE3" w:rsidRPr="00493832" w:rsidRDefault="00D40A33" w:rsidP="008E6BEC">
      <w:pPr>
        <w:tabs>
          <w:tab w:val="left" w:pos="0"/>
        </w:tabs>
        <w:jc w:val="both"/>
        <w:rPr>
          <w:rFonts w:ascii="Cambria" w:hAnsi="Cambria"/>
          <w:i/>
          <w:sz w:val="20"/>
          <w:szCs w:val="20"/>
          <w:lang w:val="ro-RO"/>
        </w:rPr>
      </w:pPr>
      <w:r w:rsidRPr="00493832">
        <w:rPr>
          <w:rFonts w:ascii="Cambria" w:hAnsi="Cambria"/>
          <w:i/>
          <w:sz w:val="20"/>
          <w:szCs w:val="20"/>
          <w:lang w:val="ro-RO"/>
        </w:rPr>
        <w:t>[În cazul î</w:t>
      </w:r>
      <w:r w:rsidR="00DC0DE3" w:rsidRPr="00493832">
        <w:rPr>
          <w:rFonts w:ascii="Cambria" w:hAnsi="Cambria"/>
          <w:i/>
          <w:sz w:val="20"/>
          <w:szCs w:val="20"/>
          <w:lang w:val="ro-RO"/>
        </w:rPr>
        <w:t>n</w:t>
      </w:r>
      <w:r w:rsidRPr="00493832">
        <w:rPr>
          <w:rFonts w:ascii="Cambria" w:hAnsi="Cambria"/>
          <w:i/>
          <w:sz w:val="20"/>
          <w:szCs w:val="20"/>
          <w:lang w:val="ro-RO"/>
        </w:rPr>
        <w:t xml:space="preserve"> care este aplicabil, Introduceți informații despre posibile modifică</w:t>
      </w:r>
      <w:r w:rsidR="00DC0DE3" w:rsidRPr="00493832">
        <w:rPr>
          <w:rFonts w:ascii="Cambria" w:hAnsi="Cambria"/>
          <w:i/>
          <w:sz w:val="20"/>
          <w:szCs w:val="20"/>
          <w:lang w:val="ro-RO"/>
        </w:rPr>
        <w:t>ri ale structurii operatorului e</w:t>
      </w:r>
      <w:r w:rsidRPr="00493832">
        <w:rPr>
          <w:rFonts w:ascii="Cambria" w:hAnsi="Cambria"/>
          <w:i/>
          <w:sz w:val="20"/>
          <w:szCs w:val="20"/>
          <w:lang w:val="ro-RO"/>
        </w:rPr>
        <w:t>conomic de care acesta are cunoștinț</w:t>
      </w:r>
      <w:r w:rsidR="00DC0DE3" w:rsidRPr="00493832">
        <w:rPr>
          <w:rFonts w:ascii="Cambria" w:hAnsi="Cambria"/>
          <w:i/>
          <w:sz w:val="20"/>
          <w:szCs w:val="20"/>
          <w:lang w:val="ro-RO"/>
        </w:rPr>
        <w:t>a la momentul depunerii Ofertei]</w:t>
      </w:r>
    </w:p>
    <w:p w14:paraId="05C1D4EB" w14:textId="77777777" w:rsidR="0013754F" w:rsidRPr="00493832" w:rsidRDefault="0013754F" w:rsidP="00A46BE6">
      <w:pPr>
        <w:pStyle w:val="Heading1"/>
        <w:numPr>
          <w:ilvl w:val="0"/>
          <w:numId w:val="6"/>
        </w:numPr>
        <w:spacing w:before="0"/>
        <w:jc w:val="both"/>
        <w:rPr>
          <w:rFonts w:ascii="Cambria" w:hAnsi="Cambria" w:cs="Times New Roman"/>
          <w:color w:val="000000" w:themeColor="text1"/>
          <w:szCs w:val="20"/>
          <w:lang w:val="ro-RO"/>
        </w:rPr>
      </w:pPr>
      <w:bookmarkStart w:id="21" w:name="_Toc134464692"/>
      <w:bookmarkStart w:id="22" w:name="_Toc171356871"/>
      <w:r w:rsidRPr="00493832">
        <w:rPr>
          <w:rFonts w:ascii="Cambria" w:hAnsi="Cambria" w:cs="Times New Roman"/>
          <w:color w:val="000000" w:themeColor="text1"/>
          <w:szCs w:val="20"/>
          <w:lang w:val="ro-RO"/>
        </w:rPr>
        <w:t>Modul de respectare (asumare obligatorie) a principiilor DNSH</w:t>
      </w:r>
      <w:bookmarkEnd w:id="21"/>
      <w:bookmarkEnd w:id="22"/>
    </w:p>
    <w:p w14:paraId="7811E04F" w14:textId="77777777" w:rsidR="0013754F" w:rsidRPr="00493832" w:rsidRDefault="0013754F" w:rsidP="008E6BEC">
      <w:pPr>
        <w:tabs>
          <w:tab w:val="left" w:pos="0"/>
        </w:tabs>
        <w:jc w:val="both"/>
        <w:rPr>
          <w:rFonts w:ascii="Cambria" w:eastAsia="Arial" w:hAnsi="Cambria" w:cs="Arial"/>
          <w:i/>
          <w:iCs/>
          <w:color w:val="000000" w:themeColor="text1"/>
          <w:sz w:val="20"/>
          <w:szCs w:val="20"/>
          <w:lang w:val="ro-RO"/>
        </w:rPr>
      </w:pPr>
      <w:r w:rsidRPr="00493832">
        <w:rPr>
          <w:rFonts w:ascii="Cambria" w:hAnsi="Cambria"/>
          <w:bCs/>
          <w:i/>
          <w:color w:val="000000" w:themeColor="text1"/>
          <w:sz w:val="20"/>
          <w:szCs w:val="20"/>
          <w:lang w:val="ro-RO"/>
        </w:rPr>
        <w:t xml:space="preserve">În acest capitol, Ofertantul trebuie să prezinte informații despre modalitatea în care va respecta cerintele DNSH, asa cum sunt ele indicate in CAIETUL DE SARCINI </w:t>
      </w:r>
      <w:r w:rsidRPr="00493832">
        <w:rPr>
          <w:rFonts w:ascii="Cambria" w:eastAsia="Arial" w:hAnsi="Cambria" w:cs="Arial"/>
          <w:i/>
          <w:iCs/>
          <w:color w:val="000000" w:themeColor="text1"/>
          <w:sz w:val="20"/>
          <w:szCs w:val="20"/>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60D72597" w14:textId="77777777" w:rsidR="0013754F" w:rsidRPr="00493832" w:rsidRDefault="0013754F" w:rsidP="008E6BEC">
      <w:pPr>
        <w:jc w:val="both"/>
        <w:rPr>
          <w:rFonts w:ascii="Cambria" w:eastAsia="Arial" w:hAnsi="Cambria" w:cs="Arial"/>
          <w:i/>
          <w:iCs/>
          <w:color w:val="000000" w:themeColor="text1"/>
          <w:sz w:val="20"/>
          <w:szCs w:val="20"/>
          <w:lang w:val="ro-RO"/>
        </w:rPr>
      </w:pPr>
    </w:p>
    <w:p w14:paraId="38CA0B77" w14:textId="77777777" w:rsidR="0013754F" w:rsidRPr="00493832" w:rsidRDefault="0013754F" w:rsidP="008E6BEC">
      <w:pPr>
        <w:jc w:val="both"/>
        <w:rPr>
          <w:rFonts w:ascii="Cambria" w:eastAsia="Arial" w:hAnsi="Cambria" w:cs="Arial"/>
          <w:i/>
          <w:iCs/>
          <w:color w:val="000000" w:themeColor="text1"/>
          <w:sz w:val="20"/>
          <w:szCs w:val="20"/>
          <w:lang w:val="ro-RO"/>
        </w:rPr>
      </w:pPr>
    </w:p>
    <w:p w14:paraId="3A26A681"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77CE6745"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1. Se consideră că o activitate prejudiciază în mod semnificativ atenuarea schimbărilor climatice în cazul în care activitatea respectivă generează emisii semnificative de gaze cu efect de seră (GES);</w:t>
      </w:r>
    </w:p>
    <w:p w14:paraId="445CBC0D"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34A70D79"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07BCB121"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6CE3EE1E"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5. Se consideră că o activitate prejudiciază în mod semnificativ prevenirea și controlul poluării în cazul în care activitatea respectivă duce la o creștere semnificativă a emisiilor de poluanți în aer, apă sau sol;</w:t>
      </w:r>
    </w:p>
    <w:p w14:paraId="7F32D866"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A4C9A6" w14:textId="77777777" w:rsidR="0013754F" w:rsidRPr="00493832" w:rsidRDefault="0013754F" w:rsidP="008E6BEC">
      <w:pPr>
        <w:jc w:val="both"/>
        <w:rPr>
          <w:rFonts w:ascii="Cambria" w:hAnsi="Cambria" w:cs="Calibri"/>
          <w:i/>
          <w:iCs/>
          <w:color w:val="000000" w:themeColor="text1"/>
          <w:sz w:val="20"/>
          <w:szCs w:val="20"/>
          <w:lang w:val="ro-RO"/>
        </w:rPr>
      </w:pPr>
      <w:r w:rsidRPr="00493832">
        <w:rPr>
          <w:rFonts w:ascii="Cambria" w:hAnsi="Cambria" w:cs="Calibri"/>
          <w:i/>
          <w:iCs/>
          <w:color w:val="000000" w:themeColor="text1"/>
          <w:sz w:val="20"/>
          <w:szCs w:val="20"/>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38D8C43D" w14:textId="77777777" w:rsidR="0013754F" w:rsidRPr="00493832" w:rsidRDefault="0013754F" w:rsidP="008E6BEC">
      <w:pPr>
        <w:tabs>
          <w:tab w:val="left" w:pos="0"/>
        </w:tabs>
        <w:jc w:val="both"/>
        <w:rPr>
          <w:rFonts w:ascii="Cambria" w:hAnsi="Cambria"/>
          <w:bCs/>
          <w:i/>
          <w:color w:val="000000" w:themeColor="text1"/>
          <w:sz w:val="20"/>
          <w:szCs w:val="20"/>
          <w:lang w:val="ro-RO"/>
        </w:rPr>
      </w:pPr>
      <w:r w:rsidRPr="00493832">
        <w:rPr>
          <w:rFonts w:ascii="Cambria" w:hAnsi="Cambria"/>
          <w:bCs/>
          <w:i/>
          <w:color w:val="000000" w:themeColor="text1"/>
          <w:sz w:val="20"/>
          <w:szCs w:val="20"/>
          <w:lang w:val="ro-RO"/>
        </w:rPr>
        <w:t>Ofertantii vor indica in maniera proprie, atat pentru serviciile de proiecatre cat si pentru lucrarile de executie – cum vor respecta cerintel DNSH</w:t>
      </w:r>
    </w:p>
    <w:p w14:paraId="02E0F919" w14:textId="77777777" w:rsidR="001376E8" w:rsidRPr="00493832" w:rsidRDefault="001376E8" w:rsidP="008E6BEC">
      <w:pPr>
        <w:jc w:val="both"/>
        <w:rPr>
          <w:rFonts w:ascii="Cambria" w:hAnsi="Cambria"/>
          <w:b/>
          <w:sz w:val="20"/>
          <w:szCs w:val="20"/>
          <w:lang w:val="ro-RO"/>
        </w:rPr>
      </w:pPr>
    </w:p>
    <w:p w14:paraId="0BC0F007" w14:textId="709C3CD2" w:rsidR="00F1312C" w:rsidRPr="00493832" w:rsidRDefault="00F1312C" w:rsidP="00A46BE6">
      <w:pPr>
        <w:pStyle w:val="Heading1"/>
        <w:numPr>
          <w:ilvl w:val="0"/>
          <w:numId w:val="6"/>
        </w:numPr>
        <w:spacing w:before="0"/>
        <w:jc w:val="both"/>
        <w:rPr>
          <w:rFonts w:ascii="Cambria" w:hAnsi="Cambria" w:cs="Times New Roman"/>
          <w:szCs w:val="20"/>
          <w:lang w:val="ro-RO"/>
        </w:rPr>
      </w:pPr>
      <w:bookmarkStart w:id="23" w:name="_Toc148874790"/>
      <w:r w:rsidRPr="00493832">
        <w:rPr>
          <w:rFonts w:ascii="Cambria" w:hAnsi="Cambria" w:cs="Times New Roman"/>
          <w:szCs w:val="20"/>
          <w:lang w:val="ro-RO"/>
        </w:rPr>
        <w:t xml:space="preserve">Anexe </w:t>
      </w:r>
      <w:r w:rsidR="00366EF2" w:rsidRPr="00493832">
        <w:rPr>
          <w:rFonts w:ascii="Cambria" w:hAnsi="Cambria" w:cs="Times New Roman"/>
          <w:szCs w:val="20"/>
          <w:lang w:val="ro-RO"/>
        </w:rPr>
        <w:t xml:space="preserve">obligatorii </w:t>
      </w:r>
      <w:r w:rsidRPr="00493832">
        <w:rPr>
          <w:rFonts w:ascii="Cambria" w:hAnsi="Cambria" w:cs="Times New Roman"/>
          <w:szCs w:val="20"/>
          <w:lang w:val="ro-RO"/>
        </w:rPr>
        <w:t>la Propunerea Tehnic</w:t>
      </w:r>
      <w:r w:rsidR="00D40A33" w:rsidRPr="00493832">
        <w:rPr>
          <w:rFonts w:ascii="Cambria" w:hAnsi="Cambria" w:cs="Times New Roman"/>
          <w:szCs w:val="20"/>
          <w:lang w:val="ro-RO"/>
        </w:rPr>
        <w:t>ă</w:t>
      </w:r>
      <w:bookmarkEnd w:id="23"/>
      <w:r w:rsidRPr="00493832">
        <w:rPr>
          <w:rFonts w:ascii="Cambria" w:hAnsi="Cambria" w:cs="Times New Roman"/>
          <w:szCs w:val="20"/>
          <w:lang w:val="ro-RO"/>
        </w:rPr>
        <w:t xml:space="preserve">  </w:t>
      </w:r>
    </w:p>
    <w:p w14:paraId="03C4FC03" w14:textId="77777777" w:rsidR="00F14294" w:rsidRPr="00493832" w:rsidRDefault="00F14294" w:rsidP="008E6BEC">
      <w:pPr>
        <w:jc w:val="both"/>
        <w:rPr>
          <w:rFonts w:ascii="Cambria" w:hAnsi="Cambria"/>
          <w:b/>
          <w:sz w:val="20"/>
          <w:szCs w:val="20"/>
          <w:lang w:val="ro-RO"/>
        </w:rPr>
      </w:pPr>
    </w:p>
    <w:p w14:paraId="3704C3CA" w14:textId="77777777" w:rsidR="00300E23" w:rsidRPr="00493832" w:rsidRDefault="00D40A33" w:rsidP="008E6BEC">
      <w:pPr>
        <w:tabs>
          <w:tab w:val="left" w:pos="0"/>
        </w:tabs>
        <w:jc w:val="both"/>
        <w:rPr>
          <w:rFonts w:ascii="Cambria" w:hAnsi="Cambria"/>
          <w:i/>
          <w:sz w:val="20"/>
          <w:szCs w:val="20"/>
          <w:lang w:val="ro-RO"/>
        </w:rPr>
      </w:pPr>
      <w:r w:rsidRPr="00493832">
        <w:rPr>
          <w:rFonts w:ascii="Cambria" w:hAnsi="Cambria"/>
          <w:i/>
          <w:sz w:val="20"/>
          <w:szCs w:val="20"/>
          <w:lang w:val="ro-RO"/>
        </w:rPr>
        <w:t>[Introduceț</w:t>
      </w:r>
      <w:r w:rsidR="003D0E01" w:rsidRPr="00493832">
        <w:rPr>
          <w:rFonts w:ascii="Cambria" w:hAnsi="Cambria"/>
          <w:i/>
          <w:sz w:val="20"/>
          <w:szCs w:val="20"/>
          <w:lang w:val="ro-RO"/>
        </w:rPr>
        <w:t>i anexele cu informa</w:t>
      </w:r>
      <w:r w:rsidRPr="00493832">
        <w:rPr>
          <w:rFonts w:ascii="Cambria" w:hAnsi="Cambria"/>
          <w:i/>
          <w:sz w:val="20"/>
          <w:szCs w:val="20"/>
          <w:lang w:val="ro-RO"/>
        </w:rPr>
        <w:t>țiile solicitate de Autoritatea Contractantă</w:t>
      </w:r>
      <w:r w:rsidR="003D0E01" w:rsidRPr="00493832">
        <w:rPr>
          <w:rFonts w:ascii="Cambria" w:hAnsi="Cambria"/>
          <w:i/>
          <w:sz w:val="20"/>
          <w:szCs w:val="20"/>
          <w:lang w:val="ro-RO"/>
        </w:rPr>
        <w:t>]</w:t>
      </w:r>
    </w:p>
    <w:p w14:paraId="4CD7FC9E" w14:textId="6F4C2F8A" w:rsidR="0020775C" w:rsidRPr="00493832" w:rsidRDefault="0020775C" w:rsidP="00A46BE6">
      <w:pPr>
        <w:pStyle w:val="ListParagraph"/>
        <w:numPr>
          <w:ilvl w:val="0"/>
          <w:numId w:val="12"/>
        </w:numPr>
        <w:tabs>
          <w:tab w:val="left" w:pos="0"/>
        </w:tabs>
        <w:jc w:val="both"/>
        <w:rPr>
          <w:rFonts w:ascii="Cambria" w:hAnsi="Cambria"/>
          <w:bCs/>
          <w:sz w:val="20"/>
          <w:szCs w:val="20"/>
          <w:lang w:val="ro-RO"/>
        </w:rPr>
      </w:pPr>
      <w:r w:rsidRPr="00493832">
        <w:rPr>
          <w:rFonts w:ascii="Cambria" w:hAnsi="Cambria"/>
          <w:bCs/>
          <w:sz w:val="20"/>
          <w:szCs w:val="20"/>
          <w:lang w:val="ro-RO"/>
        </w:rPr>
        <w:t>formularele F 3, F 4 – fara preturi, F 5, C 6, C7, C8, C9</w:t>
      </w:r>
      <w:r w:rsidR="00B1715B" w:rsidRPr="00493832">
        <w:rPr>
          <w:rFonts w:ascii="Cambria" w:hAnsi="Cambria"/>
          <w:bCs/>
          <w:sz w:val="20"/>
          <w:szCs w:val="20"/>
          <w:lang w:val="ro-RO"/>
        </w:rPr>
        <w:t xml:space="preserve"> pentru toate lucrarile de fac obiectul PTH (ofertantii au dreptul/obligatia sa isi prevada propriile costuri specifice pentru trasnport, indirecte, profit, lucrari temporare</w:t>
      </w:r>
      <w:r w:rsidR="00860AA3" w:rsidRPr="00493832">
        <w:rPr>
          <w:rFonts w:ascii="Cambria" w:hAnsi="Cambria"/>
          <w:bCs/>
          <w:sz w:val="20"/>
          <w:szCs w:val="20"/>
          <w:lang w:val="ro-RO"/>
        </w:rPr>
        <w:t>/provizorii</w:t>
      </w:r>
      <w:r w:rsidR="00B1715B" w:rsidRPr="00493832">
        <w:rPr>
          <w:rFonts w:ascii="Cambria" w:hAnsi="Cambria"/>
          <w:bCs/>
          <w:sz w:val="20"/>
          <w:szCs w:val="20"/>
          <w:lang w:val="ro-RO"/>
        </w:rPr>
        <w:t>, etc)</w:t>
      </w:r>
      <w:r w:rsidR="00204E1A" w:rsidRPr="00493832">
        <w:rPr>
          <w:rFonts w:ascii="Cambria" w:hAnsi="Cambria"/>
          <w:bCs/>
          <w:sz w:val="20"/>
          <w:szCs w:val="20"/>
          <w:lang w:val="ro-RO"/>
        </w:rPr>
        <w:t>, inclusiv pentru categiriile de lucrari pentru care nu sunt liste de cantitati</w:t>
      </w:r>
      <w:r w:rsidR="0013754F" w:rsidRPr="00493832">
        <w:rPr>
          <w:rFonts w:ascii="Cambria" w:hAnsi="Cambria"/>
          <w:bCs/>
          <w:sz w:val="20"/>
          <w:szCs w:val="20"/>
          <w:lang w:val="ro-RO"/>
        </w:rPr>
        <w:t xml:space="preserve"> puse la dispozitie sub forma unor F3 proprii</w:t>
      </w:r>
    </w:p>
    <w:p w14:paraId="39E2D4BD" w14:textId="77777777" w:rsidR="00134250" w:rsidRPr="00493832" w:rsidRDefault="00134250" w:rsidP="00134250">
      <w:pPr>
        <w:pStyle w:val="ListParagraph"/>
        <w:numPr>
          <w:ilvl w:val="0"/>
          <w:numId w:val="12"/>
        </w:numPr>
        <w:jc w:val="both"/>
        <w:rPr>
          <w:rFonts w:ascii="Cambria" w:hAnsi="Cambria"/>
          <w:bCs/>
          <w:sz w:val="20"/>
          <w:szCs w:val="20"/>
          <w:lang w:val="ro-RO"/>
        </w:rPr>
      </w:pPr>
      <w:r w:rsidRPr="00493832">
        <w:rPr>
          <w:rFonts w:ascii="Cambria" w:hAnsi="Cambria"/>
          <w:bCs/>
          <w:sz w:val="20"/>
          <w:szCs w:val="20"/>
          <w:lang w:val="ro-RO"/>
        </w:rPr>
        <w:t>Fisele tehnice ale produselor, completate corespunzator. Atentie: ofertele vor fi respimse daca ofertantul se rezuma doar la copierea de tip COPY-PASTE a cerintelor, si nu completeaza efectiv caracteristicile produsului ofertat asa cum este el in realitate, inclusiv toate celalalte caracteristici pe care le are echipamentul chiar daca nu sunt cerinte minime. Se va face dovada conformității produselor care urmează să fie furnizate cu cerințele prevăzute în caietul de sarcini. În acest scop, propunerea tehnică va conține un comentariu, articol cu articol al elementelor conținute în caietul de sarcini, inclusiv specificațiilor tehnice, prin care să demonstreze corespondența propunerii tehnice cu elementele respective.  Nu se acceptă descrierea specificaţiilor din propunerea tehnică a ofertantului cu sintagme de genul "conform caietului de sarcini", ”ne însușim caietul de sarcini” ș.a.m.d., o astfel de modalitate de elaborare a propunerii tehnice urmând a conduce la declararea acesteia ca neconformă. Propunerea tehnică nu trebuie să aibă caracter general. Simpla copiere, indicarea unor cerinte partiale comparativ cu realitate duce la respingerea ofertei. Aceste fise vor fi insotite obligatoriu de brosuri/fise tehnice/cataloage de la producator pentru a proba oricare dintre cerintele tehnice minimale obligatorii – lipsa acestora duce la respingerea ofertelor</w:t>
      </w:r>
    </w:p>
    <w:p w14:paraId="346FE107" w14:textId="5DB927AB" w:rsidR="00637136" w:rsidRPr="00493832" w:rsidRDefault="0096510B" w:rsidP="00A46BE6">
      <w:pPr>
        <w:pStyle w:val="ListParagraph"/>
        <w:numPr>
          <w:ilvl w:val="0"/>
          <w:numId w:val="12"/>
        </w:numPr>
        <w:tabs>
          <w:tab w:val="left" w:pos="0"/>
        </w:tabs>
        <w:jc w:val="both"/>
        <w:rPr>
          <w:rFonts w:ascii="Cambria" w:hAnsi="Cambria"/>
          <w:bCs/>
          <w:sz w:val="20"/>
          <w:szCs w:val="20"/>
          <w:lang w:val="ro-RO"/>
        </w:rPr>
      </w:pPr>
      <w:r w:rsidRPr="00493832">
        <w:rPr>
          <w:rFonts w:ascii="Cambria" w:hAnsi="Cambria"/>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493832">
        <w:rPr>
          <w:rFonts w:ascii="Cambria" w:hAnsi="Cambria"/>
          <w:bCs/>
          <w:sz w:val="20"/>
          <w:szCs w:val="20"/>
          <w:lang w:val="ro-RO"/>
        </w:rPr>
        <w:t>.</w:t>
      </w:r>
    </w:p>
    <w:p w14:paraId="1453A947" w14:textId="77777777" w:rsidR="00134250" w:rsidRPr="00493832" w:rsidRDefault="00134250" w:rsidP="00134250">
      <w:pPr>
        <w:pStyle w:val="ListParagraph"/>
        <w:numPr>
          <w:ilvl w:val="0"/>
          <w:numId w:val="12"/>
        </w:numPr>
        <w:tabs>
          <w:tab w:val="left" w:pos="0"/>
        </w:tabs>
        <w:jc w:val="both"/>
        <w:rPr>
          <w:rFonts w:ascii="Cambria" w:hAnsi="Cambria"/>
          <w:bCs/>
          <w:color w:val="000000" w:themeColor="text1"/>
          <w:sz w:val="20"/>
          <w:szCs w:val="20"/>
          <w:lang w:val="ro-RO"/>
        </w:rPr>
      </w:pPr>
      <w:bookmarkStart w:id="24" w:name="_Hlk135161921"/>
      <w:r w:rsidRPr="00493832">
        <w:rPr>
          <w:rFonts w:ascii="Cambria" w:hAnsi="Cambria"/>
          <w:bCs/>
          <w:color w:val="000000" w:themeColor="text1"/>
          <w:sz w:val="20"/>
          <w:szCs w:val="20"/>
          <w:lang w:val="ro-RO"/>
        </w:rPr>
        <w:t>Dovezi si justificari cu privire la respectarea cerintelor DNSH</w:t>
      </w:r>
    </w:p>
    <w:bookmarkEnd w:id="24"/>
    <w:p w14:paraId="6891D5BE" w14:textId="77777777" w:rsidR="00134250" w:rsidRPr="00493832" w:rsidRDefault="00134250" w:rsidP="00134250">
      <w:pPr>
        <w:pStyle w:val="ListParagraph"/>
        <w:numPr>
          <w:ilvl w:val="0"/>
          <w:numId w:val="12"/>
        </w:numPr>
        <w:tabs>
          <w:tab w:val="left" w:pos="0"/>
        </w:tabs>
        <w:jc w:val="both"/>
        <w:rPr>
          <w:rFonts w:ascii="Cambria" w:hAnsi="Cambria"/>
          <w:bCs/>
          <w:color w:val="000000" w:themeColor="text1"/>
          <w:sz w:val="20"/>
          <w:szCs w:val="20"/>
          <w:lang w:val="ro-RO"/>
        </w:rPr>
      </w:pPr>
      <w:r w:rsidRPr="00493832">
        <w:rPr>
          <w:rFonts w:ascii="Cambria" w:hAnsi="Cambria"/>
          <w:bCs/>
          <w:color w:val="000000" w:themeColor="text1"/>
          <w:sz w:val="20"/>
          <w:szCs w:val="20"/>
          <w:lang w:val="ro-RO"/>
        </w:rPr>
        <w:t>Plan de  Pregătirea personalului de exploatare</w:t>
      </w:r>
    </w:p>
    <w:p w14:paraId="3DC1C8C5" w14:textId="77777777" w:rsidR="00134250" w:rsidRPr="00493832" w:rsidRDefault="00134250" w:rsidP="00134250">
      <w:pPr>
        <w:pStyle w:val="ListParagraph"/>
        <w:numPr>
          <w:ilvl w:val="0"/>
          <w:numId w:val="12"/>
        </w:numPr>
        <w:tabs>
          <w:tab w:val="left" w:pos="0"/>
        </w:tabs>
        <w:jc w:val="both"/>
        <w:rPr>
          <w:rFonts w:ascii="Cambria" w:hAnsi="Cambria"/>
          <w:bCs/>
          <w:color w:val="000000" w:themeColor="text1"/>
          <w:sz w:val="20"/>
          <w:szCs w:val="20"/>
          <w:lang w:val="ro-RO"/>
        </w:rPr>
      </w:pPr>
      <w:r w:rsidRPr="00493832">
        <w:rPr>
          <w:rFonts w:ascii="Cambria" w:hAnsi="Cambria"/>
          <w:bCs/>
          <w:color w:val="000000" w:themeColor="text1"/>
          <w:sz w:val="20"/>
          <w:szCs w:val="20"/>
          <w:lang w:val="ro-RO"/>
        </w:rPr>
        <w:t>Plan Probe tehnologice si teste</w:t>
      </w:r>
    </w:p>
    <w:p w14:paraId="0C13A413" w14:textId="2BF08CEE" w:rsidR="008E7888" w:rsidRPr="00493832" w:rsidRDefault="00831AB7" w:rsidP="00A46BE6">
      <w:pPr>
        <w:pStyle w:val="ListParagraph"/>
        <w:numPr>
          <w:ilvl w:val="0"/>
          <w:numId w:val="12"/>
        </w:numPr>
        <w:tabs>
          <w:tab w:val="left" w:pos="0"/>
        </w:tabs>
        <w:jc w:val="both"/>
        <w:rPr>
          <w:rFonts w:ascii="Cambria" w:hAnsi="Cambria"/>
          <w:bCs/>
          <w:sz w:val="20"/>
          <w:szCs w:val="20"/>
          <w:lang w:val="ro-RO"/>
        </w:rPr>
      </w:pPr>
      <w:r w:rsidRPr="00493832">
        <w:rPr>
          <w:rFonts w:ascii="Cambria" w:hAnsi="Cambria"/>
          <w:bCs/>
          <w:sz w:val="20"/>
          <w:szCs w:val="20"/>
          <w:lang w:val="ro-RO"/>
        </w:rPr>
        <w:t>D</w:t>
      </w:r>
      <w:r w:rsidR="008E7888" w:rsidRPr="00493832">
        <w:rPr>
          <w:rFonts w:ascii="Cambria" w:hAnsi="Cambria"/>
          <w:bCs/>
          <w:sz w:val="20"/>
          <w:szCs w:val="20"/>
          <w:lang w:val="ro-RO"/>
        </w:rPr>
        <w:t>iecare ofertant are dreptul sa isi stabileasca propriile distante de transport, propria cota de indirecte si profit</w:t>
      </w:r>
      <w:r w:rsidR="00117516" w:rsidRPr="00493832">
        <w:rPr>
          <w:rFonts w:ascii="Cambria" w:hAnsi="Cambria"/>
          <w:bCs/>
          <w:sz w:val="20"/>
          <w:szCs w:val="20"/>
          <w:lang w:val="ro-RO"/>
        </w:rPr>
        <w:t>, inclusiv costurile organizarii de santier completand F3 in consecinta</w:t>
      </w:r>
    </w:p>
    <w:p w14:paraId="5BBA1064" w14:textId="03B50D96" w:rsidR="008E7888" w:rsidRPr="00493832" w:rsidRDefault="008E7888" w:rsidP="00A46BE6">
      <w:pPr>
        <w:pStyle w:val="ListParagraph"/>
        <w:numPr>
          <w:ilvl w:val="0"/>
          <w:numId w:val="12"/>
        </w:numPr>
        <w:tabs>
          <w:tab w:val="left" w:pos="0"/>
        </w:tabs>
        <w:jc w:val="both"/>
        <w:rPr>
          <w:rFonts w:ascii="Cambria" w:hAnsi="Cambria"/>
          <w:bCs/>
          <w:sz w:val="20"/>
          <w:szCs w:val="20"/>
          <w:lang w:val="ro-RO"/>
        </w:rPr>
      </w:pPr>
      <w:r w:rsidRPr="00493832">
        <w:rPr>
          <w:rFonts w:ascii="Cambria" w:hAnsi="Cambria"/>
          <w:bCs/>
          <w:sz w:val="20"/>
          <w:szCs w:val="20"/>
          <w:lang w:val="ro-RO"/>
        </w:rPr>
        <w:t xml:space="preserve">orice informatie din continutul acestui formular care a fost indicata/solicitata ca facand parte din </w:t>
      </w:r>
      <w:r w:rsidRPr="00493832">
        <w:rPr>
          <w:rFonts w:ascii="Cambria" w:hAnsi="Cambria"/>
          <w:bCs/>
          <w:sz w:val="20"/>
          <w:szCs w:val="20"/>
          <w:lang w:val="ro-RO"/>
        </w:rPr>
        <w:lastRenderedPageBreak/>
        <w:t>oferta tehnica, care nu se regaseste in propunerea tehnca – va conduce la neconformitatea ofertei</w:t>
      </w:r>
    </w:p>
    <w:p w14:paraId="43189F43" w14:textId="77777777" w:rsidR="0020775C" w:rsidRPr="00493832" w:rsidRDefault="0020775C" w:rsidP="008E6BEC">
      <w:pPr>
        <w:tabs>
          <w:tab w:val="left" w:pos="0"/>
        </w:tabs>
        <w:ind w:left="360"/>
        <w:jc w:val="both"/>
        <w:rPr>
          <w:rFonts w:ascii="Cambria" w:hAnsi="Cambria"/>
          <w:b/>
          <w:sz w:val="20"/>
          <w:szCs w:val="20"/>
          <w:lang w:val="ro-RO"/>
        </w:rPr>
      </w:pPr>
    </w:p>
    <w:sectPr w:rsidR="0020775C" w:rsidRPr="00493832" w:rsidSect="0074524D">
      <w:footerReference w:type="default" r:id="rId9"/>
      <w:pgSz w:w="11906" w:h="16838"/>
      <w:pgMar w:top="992" w:right="1286" w:bottom="1418" w:left="141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0F76" w14:textId="77777777" w:rsidR="00A46BE6" w:rsidRDefault="00A46BE6" w:rsidP="00656E89">
      <w:r>
        <w:separator/>
      </w:r>
    </w:p>
  </w:endnote>
  <w:endnote w:type="continuationSeparator" w:id="0">
    <w:p w14:paraId="464C1403" w14:textId="77777777" w:rsidR="00A46BE6" w:rsidRDefault="00A46BE6"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T Sans Narrow">
    <w:charset w:val="00"/>
    <w:family w:val="swiss"/>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B32312A" w14:textId="79BBD9CD" w:rsidR="001A05E8" w:rsidRPr="008D5771" w:rsidRDefault="001A05E8">
            <w:pPr>
              <w:pStyle w:val="Footer"/>
              <w:jc w:val="right"/>
              <w:rPr>
                <w:rFonts w:asciiTheme="minorHAnsi" w:hAnsiTheme="minorHAnsi"/>
                <w:sz w:val="18"/>
                <w:szCs w:val="18"/>
              </w:rPr>
            </w:pP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496081">
              <w:rPr>
                <w:rFonts w:asciiTheme="minorHAnsi" w:hAnsiTheme="minorHAnsi"/>
                <w:b/>
                <w:bCs/>
                <w:noProof/>
                <w:sz w:val="18"/>
                <w:szCs w:val="18"/>
              </w:rPr>
              <w:t>15</w:t>
            </w:r>
            <w:r w:rsidR="00EA4FF1"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496081">
              <w:rPr>
                <w:rFonts w:asciiTheme="minorHAnsi" w:hAnsiTheme="minorHAnsi"/>
                <w:b/>
                <w:bCs/>
                <w:noProof/>
                <w:sz w:val="18"/>
                <w:szCs w:val="18"/>
              </w:rPr>
              <w:t>15</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EA63" w14:textId="77777777" w:rsidR="00A46BE6" w:rsidRDefault="00A46BE6" w:rsidP="00656E89">
      <w:r>
        <w:separator/>
      </w:r>
    </w:p>
  </w:footnote>
  <w:footnote w:type="continuationSeparator" w:id="0">
    <w:p w14:paraId="5754B3D3" w14:textId="77777777" w:rsidR="00A46BE6" w:rsidRDefault="00A46BE6"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 w:id="2">
    <w:p w14:paraId="671C7378" w14:textId="4E950793" w:rsidR="008E6BEC" w:rsidRPr="008E6BEC" w:rsidRDefault="008E6BEC" w:rsidP="008E6BEC">
      <w:pPr>
        <w:pStyle w:val="FootnoteText"/>
        <w:rPr>
          <w:sz w:val="18"/>
          <w:szCs w:val="18"/>
          <w:lang w:val="ro-RO"/>
        </w:rPr>
      </w:pPr>
      <w:r>
        <w:rPr>
          <w:rStyle w:val="FootnoteReference"/>
        </w:rPr>
        <w:footnoteRef/>
      </w:r>
      <w:r w:rsidRPr="008E6BEC">
        <w:rPr>
          <w:lang w:val="ro-RO"/>
        </w:rPr>
        <w:t xml:space="preserve"> </w:t>
      </w:r>
      <w:r w:rsidRPr="008E6BEC">
        <w:rPr>
          <w:sz w:val="18"/>
          <w:szCs w:val="18"/>
          <w:lang w:val="ro-RO"/>
        </w:rPr>
        <w:t>Planul de management de trafic este necesar a fi prezentat in vederea analizarii conditiilor de inchidere a circulatiei si de instituire a restrictiilor de circulatie in vederea executarii de lucrari inzona drumului public si /sau pentru protejarea drumului. In cadrul acestei sectiuni ofertantii vor prezenta informatii detaliate privind proiectul de management propus, care sa confirme ca au inteles perfect implicatiile lucrarilor ce urmeaza sa fie executate in</w:t>
      </w:r>
    </w:p>
    <w:p w14:paraId="501D129A" w14:textId="17E7C618" w:rsidR="008E6BEC" w:rsidRPr="008E6BEC" w:rsidRDefault="008E6BEC" w:rsidP="008E6BEC">
      <w:pPr>
        <w:pStyle w:val="FootnoteText"/>
        <w:rPr>
          <w:sz w:val="18"/>
          <w:szCs w:val="18"/>
          <w:lang w:val="ro-RO"/>
        </w:rPr>
      </w:pPr>
      <w:r w:rsidRPr="008E6BEC">
        <w:rPr>
          <w:sz w:val="18"/>
          <w:szCs w:val="18"/>
          <w:lang w:val="ro-RO"/>
        </w:rPr>
        <w:t>conditii de trafic si ca pot furniza toate semnalizarile, personalul , sustine costurile etc., necesare pentru garantarea sigurantei publicului in timpul lucrarilor de constructie, fiind obligatoriu de indicat:</w:t>
      </w:r>
    </w:p>
    <w:p w14:paraId="1923F8F1" w14:textId="7725A532" w:rsidR="008E6BEC" w:rsidRPr="000D59FA" w:rsidRDefault="008E6BEC" w:rsidP="008E6BEC">
      <w:pPr>
        <w:pStyle w:val="FootnoteText"/>
        <w:rPr>
          <w:sz w:val="18"/>
          <w:szCs w:val="18"/>
          <w:lang w:val="ro-RO"/>
        </w:rPr>
      </w:pPr>
      <w:r w:rsidRPr="000D59FA">
        <w:rPr>
          <w:sz w:val="18"/>
          <w:szCs w:val="18"/>
          <w:lang w:val="ro-RO"/>
        </w:rPr>
        <w:t>- Memoriul de prezentare a lucrarilor si tehnologiilor de executie si masurile destinate desfasurarii traficului rutier in conditii de siguranta;</w:t>
      </w:r>
    </w:p>
    <w:p w14:paraId="1411F8D7" w14:textId="77777777" w:rsidR="008E6BEC" w:rsidRPr="000D59FA" w:rsidRDefault="008E6BEC" w:rsidP="008E6BEC">
      <w:pPr>
        <w:pStyle w:val="FootnoteText"/>
        <w:rPr>
          <w:sz w:val="18"/>
          <w:szCs w:val="18"/>
          <w:lang w:val="ro-RO"/>
        </w:rPr>
      </w:pPr>
      <w:r w:rsidRPr="000D59FA">
        <w:rPr>
          <w:sz w:val="18"/>
          <w:szCs w:val="18"/>
          <w:lang w:val="ro-RO"/>
        </w:rPr>
        <w:t>- Schemele de semnalizare a zonei de drum in lucru, adaptate la situatia concreta din teren;</w:t>
      </w:r>
    </w:p>
    <w:p w14:paraId="3430F54D" w14:textId="6D5E4961" w:rsidR="008E6BEC" w:rsidRPr="008E6BEC" w:rsidRDefault="008E6BEC" w:rsidP="008E6BEC">
      <w:pPr>
        <w:pStyle w:val="FootnoteText"/>
        <w:rPr>
          <w:sz w:val="18"/>
          <w:szCs w:val="18"/>
          <w:lang w:val="pt-BR"/>
        </w:rPr>
      </w:pPr>
      <w:r w:rsidRPr="008E6BEC">
        <w:rPr>
          <w:sz w:val="18"/>
          <w:szCs w:val="18"/>
          <w:lang w:val="pt-BR"/>
        </w:rPr>
        <w:t>- Analiza fazelor de executie d.p.d.v. al sigurantei circulatiei si fazele de semaforizare, precum si modul de organizare sisupraveghere a circulatiei;</w:t>
      </w:r>
    </w:p>
    <w:p w14:paraId="7099A6FE" w14:textId="77CC0B8F" w:rsidR="008E6BEC" w:rsidRPr="008E6BEC" w:rsidRDefault="008E6BEC" w:rsidP="008E6BEC">
      <w:pPr>
        <w:pStyle w:val="FootnoteText"/>
        <w:rPr>
          <w:lang w:val="pt-BR"/>
        </w:rPr>
      </w:pPr>
      <w:r w:rsidRPr="008E6BEC">
        <w:rPr>
          <w:sz w:val="18"/>
          <w:szCs w:val="18"/>
          <w:lang w:val="pt-BR"/>
        </w:rPr>
        <w:t>- Analiza traseelor de circulatie in cazul devierii traficului si schita cu rutele ocolitoare propuse, cu precizarea categoriilor functionale si administrativ - teritoriale ale drumurilor de pe aceste rute, completata cu sernnalizarea de orientare pentru traficul rutier deviat.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1" w15:restartNumberingAfterBreak="0">
    <w:nsid w:val="00E50128"/>
    <w:multiLevelType w:val="multilevel"/>
    <w:tmpl w:val="1B6E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0350F7"/>
    <w:multiLevelType w:val="multilevel"/>
    <w:tmpl w:val="9370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8"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9" w15:restartNumberingAfterBreak="0">
    <w:nsid w:val="10A710A2"/>
    <w:multiLevelType w:val="multilevel"/>
    <w:tmpl w:val="AA2A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B3B0A"/>
    <w:multiLevelType w:val="multilevel"/>
    <w:tmpl w:val="649A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3"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1C676337"/>
    <w:multiLevelType w:val="multilevel"/>
    <w:tmpl w:val="DC9CF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84A552F"/>
    <w:multiLevelType w:val="multilevel"/>
    <w:tmpl w:val="69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B7166"/>
    <w:multiLevelType w:val="multilevel"/>
    <w:tmpl w:val="5CBA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2D265079"/>
    <w:multiLevelType w:val="multilevel"/>
    <w:tmpl w:val="F1F2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0E4CCC"/>
    <w:multiLevelType w:val="multilevel"/>
    <w:tmpl w:val="D698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F5DAE"/>
    <w:multiLevelType w:val="multilevel"/>
    <w:tmpl w:val="439E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30" w15:restartNumberingAfterBreak="0">
    <w:nsid w:val="3DF346A0"/>
    <w:multiLevelType w:val="multilevel"/>
    <w:tmpl w:val="6E5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113555"/>
    <w:multiLevelType w:val="multilevel"/>
    <w:tmpl w:val="8DFEA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34"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3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0"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AC1405"/>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F81F89"/>
    <w:multiLevelType w:val="multilevel"/>
    <w:tmpl w:val="1E644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8"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548106020">
    <w:abstractNumId w:val="6"/>
  </w:num>
  <w:num w:numId="2" w16cid:durableId="971404386">
    <w:abstractNumId w:val="21"/>
  </w:num>
  <w:num w:numId="3" w16cid:durableId="1397390076">
    <w:abstractNumId w:val="37"/>
  </w:num>
  <w:num w:numId="4" w16cid:durableId="98306617">
    <w:abstractNumId w:val="20"/>
  </w:num>
  <w:num w:numId="5" w16cid:durableId="2013020682">
    <w:abstractNumId w:val="49"/>
  </w:num>
  <w:num w:numId="6" w16cid:durableId="340082593">
    <w:abstractNumId w:val="45"/>
  </w:num>
  <w:num w:numId="7" w16cid:durableId="860168251">
    <w:abstractNumId w:val="43"/>
  </w:num>
  <w:num w:numId="8" w16cid:durableId="1775175669">
    <w:abstractNumId w:val="36"/>
  </w:num>
  <w:num w:numId="9" w16cid:durableId="632834446">
    <w:abstractNumId w:val="12"/>
  </w:num>
  <w:num w:numId="10" w16cid:durableId="1852797181">
    <w:abstractNumId w:val="27"/>
  </w:num>
  <w:num w:numId="11" w16cid:durableId="756750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476840">
    <w:abstractNumId w:val="38"/>
  </w:num>
  <w:num w:numId="13" w16cid:durableId="281351686">
    <w:abstractNumId w:val="41"/>
  </w:num>
  <w:num w:numId="14" w16cid:durableId="1398868484">
    <w:abstractNumId w:val="22"/>
  </w:num>
  <w:num w:numId="15" w16cid:durableId="1171797330">
    <w:abstractNumId w:val="19"/>
  </w:num>
  <w:num w:numId="16" w16cid:durableId="1050886761">
    <w:abstractNumId w:val="10"/>
  </w:num>
  <w:num w:numId="17" w16cid:durableId="792092929">
    <w:abstractNumId w:val="3"/>
  </w:num>
  <w:num w:numId="18" w16cid:durableId="956914143">
    <w:abstractNumId w:val="14"/>
  </w:num>
  <w:num w:numId="19" w16cid:durableId="990790666">
    <w:abstractNumId w:val="9"/>
  </w:num>
  <w:num w:numId="20" w16cid:durableId="592280341">
    <w:abstractNumId w:val="1"/>
  </w:num>
  <w:num w:numId="21" w16cid:durableId="906308396">
    <w:abstractNumId w:val="16"/>
  </w:num>
  <w:num w:numId="22" w16cid:durableId="602346731">
    <w:abstractNumId w:val="26"/>
  </w:num>
  <w:num w:numId="23" w16cid:durableId="2015456187">
    <w:abstractNumId w:val="5"/>
  </w:num>
  <w:num w:numId="24" w16cid:durableId="188567769">
    <w:abstractNumId w:val="46"/>
  </w:num>
  <w:num w:numId="25" w16cid:durableId="587424291">
    <w:abstractNumId w:val="39"/>
  </w:num>
  <w:num w:numId="26" w16cid:durableId="46036195">
    <w:abstractNumId w:val="34"/>
  </w:num>
  <w:num w:numId="27" w16cid:durableId="538861272">
    <w:abstractNumId w:val="15"/>
  </w:num>
  <w:num w:numId="28" w16cid:durableId="1611669297">
    <w:abstractNumId w:val="44"/>
  </w:num>
  <w:num w:numId="29" w16cid:durableId="1686135272">
    <w:abstractNumId w:val="40"/>
  </w:num>
  <w:num w:numId="30" w16cid:durableId="1087655841">
    <w:abstractNumId w:val="28"/>
  </w:num>
  <w:num w:numId="31" w16cid:durableId="646784537">
    <w:abstractNumId w:val="17"/>
  </w:num>
  <w:num w:numId="32" w16cid:durableId="688605972">
    <w:abstractNumId w:val="11"/>
  </w:num>
  <w:num w:numId="33" w16cid:durableId="1447433634">
    <w:abstractNumId w:val="4"/>
  </w:num>
  <w:num w:numId="34" w16cid:durableId="1354451539">
    <w:abstractNumId w:val="0"/>
  </w:num>
  <w:num w:numId="35" w16cid:durableId="2704607">
    <w:abstractNumId w:val="7"/>
  </w:num>
  <w:num w:numId="36" w16cid:durableId="1575971668">
    <w:abstractNumId w:val="32"/>
  </w:num>
  <w:num w:numId="37" w16cid:durableId="430052652">
    <w:abstractNumId w:val="2"/>
  </w:num>
  <w:num w:numId="38" w16cid:durableId="1929120497">
    <w:abstractNumId w:val="47"/>
  </w:num>
  <w:num w:numId="39" w16cid:durableId="1717463674">
    <w:abstractNumId w:val="13"/>
  </w:num>
  <w:num w:numId="40" w16cid:durableId="813255858">
    <w:abstractNumId w:val="8"/>
  </w:num>
  <w:num w:numId="41" w16cid:durableId="1360812450">
    <w:abstractNumId w:val="48"/>
  </w:num>
  <w:num w:numId="42" w16cid:durableId="2137948053">
    <w:abstractNumId w:val="29"/>
  </w:num>
  <w:num w:numId="43" w16cid:durableId="2059934145">
    <w:abstractNumId w:val="33"/>
  </w:num>
  <w:num w:numId="44" w16cid:durableId="2124379938">
    <w:abstractNumId w:val="35"/>
  </w:num>
  <w:num w:numId="45" w16cid:durableId="138615691">
    <w:abstractNumId w:val="18"/>
  </w:num>
  <w:num w:numId="46" w16cid:durableId="904069801">
    <w:abstractNumId w:val="42"/>
  </w:num>
  <w:num w:numId="47" w16cid:durableId="18554672">
    <w:abstractNumId w:val="23"/>
  </w:num>
  <w:num w:numId="48" w16cid:durableId="25641836">
    <w:abstractNumId w:val="31"/>
  </w:num>
  <w:num w:numId="49" w16cid:durableId="726219128">
    <w:abstractNumId w:val="24"/>
  </w:num>
  <w:num w:numId="50" w16cid:durableId="93428692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59FA"/>
    <w:rsid w:val="000D651E"/>
    <w:rsid w:val="000F5C55"/>
    <w:rsid w:val="0010086E"/>
    <w:rsid w:val="00100DC0"/>
    <w:rsid w:val="001054CC"/>
    <w:rsid w:val="001074E6"/>
    <w:rsid w:val="00112AAB"/>
    <w:rsid w:val="00115957"/>
    <w:rsid w:val="00117516"/>
    <w:rsid w:val="00123AC2"/>
    <w:rsid w:val="00127BF3"/>
    <w:rsid w:val="00134250"/>
    <w:rsid w:val="0013445C"/>
    <w:rsid w:val="001354C5"/>
    <w:rsid w:val="00135DF5"/>
    <w:rsid w:val="0013754F"/>
    <w:rsid w:val="001376E8"/>
    <w:rsid w:val="00142354"/>
    <w:rsid w:val="0014622B"/>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0A46"/>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4E1A"/>
    <w:rsid w:val="0020775C"/>
    <w:rsid w:val="002111C6"/>
    <w:rsid w:val="00212040"/>
    <w:rsid w:val="002133E4"/>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54E2"/>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25520"/>
    <w:rsid w:val="00337639"/>
    <w:rsid w:val="00340AAC"/>
    <w:rsid w:val="00343F57"/>
    <w:rsid w:val="00345F92"/>
    <w:rsid w:val="00347B1A"/>
    <w:rsid w:val="00352AA4"/>
    <w:rsid w:val="00354A95"/>
    <w:rsid w:val="0035647B"/>
    <w:rsid w:val="003638A2"/>
    <w:rsid w:val="00365CB5"/>
    <w:rsid w:val="00366EF2"/>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3E3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34C0"/>
    <w:rsid w:val="00476BC9"/>
    <w:rsid w:val="0048050B"/>
    <w:rsid w:val="00481055"/>
    <w:rsid w:val="00487E91"/>
    <w:rsid w:val="00490716"/>
    <w:rsid w:val="004920A9"/>
    <w:rsid w:val="00493832"/>
    <w:rsid w:val="00496081"/>
    <w:rsid w:val="004A2477"/>
    <w:rsid w:val="004A31AB"/>
    <w:rsid w:val="004A3653"/>
    <w:rsid w:val="004A68D0"/>
    <w:rsid w:val="004A73A7"/>
    <w:rsid w:val="004A75CE"/>
    <w:rsid w:val="004A7D18"/>
    <w:rsid w:val="004B2AEF"/>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6246"/>
    <w:rsid w:val="00577061"/>
    <w:rsid w:val="005806A7"/>
    <w:rsid w:val="005806C0"/>
    <w:rsid w:val="005850AE"/>
    <w:rsid w:val="005915FB"/>
    <w:rsid w:val="00594958"/>
    <w:rsid w:val="0059782C"/>
    <w:rsid w:val="005A04F7"/>
    <w:rsid w:val="005A4B66"/>
    <w:rsid w:val="005A74CE"/>
    <w:rsid w:val="005B5226"/>
    <w:rsid w:val="005C5348"/>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832"/>
    <w:rsid w:val="00641AFB"/>
    <w:rsid w:val="00642EB6"/>
    <w:rsid w:val="00656929"/>
    <w:rsid w:val="00656E89"/>
    <w:rsid w:val="00661ED9"/>
    <w:rsid w:val="00665FD0"/>
    <w:rsid w:val="00667751"/>
    <w:rsid w:val="00674B78"/>
    <w:rsid w:val="00675C38"/>
    <w:rsid w:val="00683475"/>
    <w:rsid w:val="0068695A"/>
    <w:rsid w:val="00686CF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2556"/>
    <w:rsid w:val="0073347E"/>
    <w:rsid w:val="00735285"/>
    <w:rsid w:val="007369DF"/>
    <w:rsid w:val="0074524D"/>
    <w:rsid w:val="00753408"/>
    <w:rsid w:val="0075401A"/>
    <w:rsid w:val="00754C6B"/>
    <w:rsid w:val="007550FB"/>
    <w:rsid w:val="0075615B"/>
    <w:rsid w:val="007632A6"/>
    <w:rsid w:val="007643C2"/>
    <w:rsid w:val="00765B2A"/>
    <w:rsid w:val="00765D6A"/>
    <w:rsid w:val="00782057"/>
    <w:rsid w:val="00785127"/>
    <w:rsid w:val="007A04F0"/>
    <w:rsid w:val="007A0884"/>
    <w:rsid w:val="007A1C71"/>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1AB7"/>
    <w:rsid w:val="008347DC"/>
    <w:rsid w:val="00834B0A"/>
    <w:rsid w:val="00835F39"/>
    <w:rsid w:val="00841ABD"/>
    <w:rsid w:val="0084367B"/>
    <w:rsid w:val="008459F3"/>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6BEC"/>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5DA9"/>
    <w:rsid w:val="009C7972"/>
    <w:rsid w:val="009D094F"/>
    <w:rsid w:val="009D1981"/>
    <w:rsid w:val="009D4579"/>
    <w:rsid w:val="009E10EB"/>
    <w:rsid w:val="009E1BA8"/>
    <w:rsid w:val="009E4AA5"/>
    <w:rsid w:val="009F5868"/>
    <w:rsid w:val="00A0053D"/>
    <w:rsid w:val="00A005EA"/>
    <w:rsid w:val="00A01216"/>
    <w:rsid w:val="00A014B3"/>
    <w:rsid w:val="00A02BD4"/>
    <w:rsid w:val="00A1197B"/>
    <w:rsid w:val="00A1414F"/>
    <w:rsid w:val="00A24E17"/>
    <w:rsid w:val="00A27D68"/>
    <w:rsid w:val="00A30B44"/>
    <w:rsid w:val="00A4268D"/>
    <w:rsid w:val="00A46785"/>
    <w:rsid w:val="00A46BE6"/>
    <w:rsid w:val="00A472F3"/>
    <w:rsid w:val="00A50225"/>
    <w:rsid w:val="00A527F9"/>
    <w:rsid w:val="00A52912"/>
    <w:rsid w:val="00A54985"/>
    <w:rsid w:val="00A56444"/>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C3891"/>
    <w:rsid w:val="00BE132C"/>
    <w:rsid w:val="00BF5152"/>
    <w:rsid w:val="00C01C98"/>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09CC"/>
    <w:rsid w:val="00CE7D35"/>
    <w:rsid w:val="00CE7FFE"/>
    <w:rsid w:val="00CF1527"/>
    <w:rsid w:val="00D02F24"/>
    <w:rsid w:val="00D12BF1"/>
    <w:rsid w:val="00D13AF0"/>
    <w:rsid w:val="00D14087"/>
    <w:rsid w:val="00D15A6E"/>
    <w:rsid w:val="00D16D74"/>
    <w:rsid w:val="00D22749"/>
    <w:rsid w:val="00D24A0B"/>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2DAA"/>
    <w:rsid w:val="00FB56F1"/>
    <w:rsid w:val="00FC05D6"/>
    <w:rsid w:val="00FC232C"/>
    <w:rsid w:val="00FC2D9F"/>
    <w:rsid w:val="00FD10F4"/>
    <w:rsid w:val="00FE3202"/>
    <w:rsid w:val="00FE580C"/>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nhideWhenUsed/>
    <w:qFormat/>
    <w:rsid w:val="001342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3425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493832"/>
    <w:pPr>
      <w:keepNext/>
      <w:widowControl/>
      <w:tabs>
        <w:tab w:val="num" w:pos="567"/>
      </w:tabs>
      <w:autoSpaceDE/>
      <w:autoSpaceDN/>
      <w:spacing w:before="240" w:after="120" w:line="280" w:lineRule="exact"/>
      <w:ind w:right="1134"/>
      <w:contextualSpacing/>
      <w:jc w:val="both"/>
      <w:outlineLvl w:val="3"/>
    </w:pPr>
    <w:rPr>
      <w:rFonts w:ascii="Trebuchet MS" w:eastAsia="Cambria" w:hAnsi="Trebuchet MS"/>
      <w:b/>
      <w:bCs/>
      <w:sz w:val="20"/>
      <w:szCs w:val="22"/>
      <w:lang w:bidi="ne-NP"/>
    </w:rPr>
  </w:style>
  <w:style w:type="paragraph" w:styleId="Heading5">
    <w:name w:val="heading 5"/>
    <w:basedOn w:val="Normal"/>
    <w:next w:val="Normal"/>
    <w:link w:val="Heading5Char"/>
    <w:qFormat/>
    <w:rsid w:val="00493832"/>
    <w:pPr>
      <w:keepNext/>
      <w:widowControl/>
      <w:tabs>
        <w:tab w:val="num" w:pos="1107"/>
      </w:tabs>
      <w:adjustRightInd w:val="0"/>
      <w:spacing w:before="120" w:line="320" w:lineRule="exact"/>
      <w:ind w:left="1107" w:hanging="567"/>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493832"/>
    <w:pPr>
      <w:widowControl/>
      <w:tabs>
        <w:tab w:val="num" w:pos="567"/>
      </w:tabs>
      <w:autoSpaceDE/>
      <w:autoSpaceDN/>
      <w:spacing w:before="12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493832"/>
    <w:pPr>
      <w:widowControl/>
      <w:tabs>
        <w:tab w:val="num" w:pos="568"/>
      </w:tabs>
      <w:adjustRightInd w:val="0"/>
      <w:spacing w:before="120" w:line="280" w:lineRule="exact"/>
      <w:ind w:left="1135" w:hanging="567"/>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493832"/>
    <w:pPr>
      <w:keepNext/>
      <w:keepLines/>
      <w:widowControl/>
      <w:autoSpaceDE/>
      <w:autoSpaceDN/>
      <w:outlineLvl w:val="7"/>
    </w:pPr>
    <w:rPr>
      <w:rFonts w:eastAsiaTheme="majorEastAsia" w:cstheme="majorBidi"/>
      <w:i/>
      <w:iCs/>
      <w:color w:val="272727" w:themeColor="text1" w:themeTint="D8"/>
      <w:lang w:val="ro-RO" w:eastAsia="en-GB"/>
    </w:rPr>
  </w:style>
  <w:style w:type="paragraph" w:styleId="Heading9">
    <w:name w:val="heading 9"/>
    <w:basedOn w:val="Normal"/>
    <w:next w:val="Normal"/>
    <w:link w:val="Heading9Char"/>
    <w:uiPriority w:val="9"/>
    <w:semiHidden/>
    <w:unhideWhenUsed/>
    <w:qFormat/>
    <w:rsid w:val="00493832"/>
    <w:pPr>
      <w:keepNext/>
      <w:keepLines/>
      <w:widowControl/>
      <w:autoSpaceDE/>
      <w:autoSpaceDN/>
      <w:outlineLvl w:val="8"/>
    </w:pPr>
    <w:rPr>
      <w:rFonts w:eastAsiaTheme="majorEastAsia" w:cstheme="majorBidi"/>
      <w:color w:val="272727" w:themeColor="text1" w:themeTint="D8"/>
      <w:lang w:val="ro-RO"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ota subsol"/>
    <w:basedOn w:val="Normal"/>
    <w:link w:val="FootnoteTextChar"/>
    <w:qFormat/>
    <w:rsid w:val="00656E89"/>
    <w:rPr>
      <w:sz w:val="20"/>
      <w:szCs w:val="20"/>
    </w:rPr>
  </w:style>
  <w:style w:type="character" w:customStyle="1" w:styleId="FootnoteTextChar">
    <w:name w:val="Footnote Text Char"/>
    <w:aliases w:val="Nota subsol Char"/>
    <w:basedOn w:val="DefaultParagraphFont"/>
    <w:link w:val="FootnoteText"/>
    <w:qFormat/>
    <w:rsid w:val="00656E89"/>
    <w:rPr>
      <w:rFonts w:ascii="Times New Roman" w:eastAsia="Times New Roman" w:hAnsi="Times New Roman" w:cs="Times New Roman"/>
      <w:sz w:val="20"/>
      <w:szCs w:val="20"/>
      <w:lang w:val="en-US"/>
    </w:rPr>
  </w:style>
  <w:style w:type="character" w:styleId="FootnoteReference">
    <w:name w:val="footnote reference"/>
    <w:aliases w:val="note de bas de page"/>
    <w:uiPriority w:val="99"/>
    <w:rsid w:val="00656E89"/>
    <w:rPr>
      <w:vertAlign w:val="superscript"/>
    </w:rPr>
  </w:style>
  <w:style w:type="paragraph" w:styleId="ListParagraph">
    <w:name w:val="List Paragraph"/>
    <w:aliases w:val="Forth level,Paragraph,body 2,List Paragraph1,Normal bullet 2,bullets,Arial,List_Paragraph,Multilevel para_II,List Paragraph11,Citation List,본문(내용),List Paragraph (numbered (a)),Akapit z listą BS,Outlines a.b.c.,Akapit z lista BS,List1,b,c"/>
    <w:basedOn w:val="Normal"/>
    <w:link w:val="ListParagraphChar"/>
    <w:uiPriority w:val="1"/>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uiPriority w:val="99"/>
    <w:qFormat/>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uiPriority w:val="99"/>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Paragraph Char,body 2 Char,List Paragraph1 Char,Normal bullet 2 Char,bullets Char,Arial Char,List_Paragraph Char,Multilevel para_II Char,List Paragraph11 Char,Citation List Char,본문(내용) Char,b Char"/>
    <w:link w:val="ListParagraph"/>
    <w:uiPriority w:val="1"/>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nhideWhenUsed/>
    <w:rsid w:val="00D67D73"/>
    <w:rPr>
      <w:color w:val="0000FF" w:themeColor="hyperlink"/>
      <w:u w:val="single"/>
    </w:rPr>
  </w:style>
  <w:style w:type="character" w:customStyle="1" w:styleId="tpa1">
    <w:name w:val="tpa1"/>
    <w:basedOn w:val="DefaultParagraphFont"/>
    <w:rsid w:val="0099572E"/>
  </w:style>
  <w:style w:type="character" w:customStyle="1" w:styleId="Heading2Char">
    <w:name w:val="Heading 2 Char"/>
    <w:basedOn w:val="DefaultParagraphFont"/>
    <w:link w:val="Heading2"/>
    <w:rsid w:val="00134250"/>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rsid w:val="0013425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rsid w:val="00493832"/>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rsid w:val="00493832"/>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493832"/>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493832"/>
    <w:rPr>
      <w:rFonts w:ascii="Trebuchet MS" w:eastAsia="Cambria" w:hAnsi="Trebuchet MS" w:cs="Calibri"/>
      <w:sz w:val="20"/>
      <w:szCs w:val="20"/>
      <w:lang w:val="ro-RO" w:eastAsia="ro-RO"/>
    </w:rPr>
  </w:style>
  <w:style w:type="character" w:customStyle="1" w:styleId="Heading8Char">
    <w:name w:val="Heading 8 Char"/>
    <w:basedOn w:val="DefaultParagraphFont"/>
    <w:link w:val="Heading8"/>
    <w:uiPriority w:val="9"/>
    <w:semiHidden/>
    <w:rsid w:val="00493832"/>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493832"/>
    <w:rPr>
      <w:rFonts w:ascii="Times New Roman" w:eastAsiaTheme="majorEastAsia" w:hAnsi="Times New Roman" w:cstheme="majorBidi"/>
      <w:color w:val="272727" w:themeColor="text1" w:themeTint="D8"/>
      <w:sz w:val="24"/>
      <w:szCs w:val="24"/>
      <w:lang w:val="ro-RO" w:eastAsia="en-GB"/>
    </w:rPr>
  </w:style>
  <w:style w:type="paragraph" w:customStyle="1" w:styleId="Default">
    <w:name w:val="Default"/>
    <w:rsid w:val="0049383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493832"/>
    <w:pPr>
      <w:widowControl/>
      <w:autoSpaceDE/>
      <w:autoSpaceDN/>
      <w:jc w:val="both"/>
    </w:pPr>
    <w:rPr>
      <w:rFonts w:ascii="Arial" w:hAnsi="Arial" w:cs="Arial"/>
      <w:sz w:val="20"/>
      <w:szCs w:val="22"/>
      <w:lang w:val="fr-FR"/>
    </w:rPr>
  </w:style>
  <w:style w:type="character" w:customStyle="1" w:styleId="BodyTextChar">
    <w:name w:val="Body Text Char"/>
    <w:basedOn w:val="DefaultParagraphFont"/>
    <w:uiPriority w:val="99"/>
    <w:semiHidden/>
    <w:rsid w:val="00493832"/>
    <w:rPr>
      <w:rFonts w:ascii="Times New Roman" w:eastAsia="Times New Roman" w:hAnsi="Times New Roman" w:cs="Times New Roman"/>
      <w:sz w:val="24"/>
      <w:szCs w:val="24"/>
      <w:lang w:val="en-US"/>
    </w:rPr>
  </w:style>
  <w:style w:type="character" w:customStyle="1" w:styleId="BodyTextChar1">
    <w:name w:val="Body Text Char1"/>
    <w:aliases w:val="Body Text Char Char Char"/>
    <w:link w:val="BodyText"/>
    <w:locked/>
    <w:rsid w:val="00493832"/>
    <w:rPr>
      <w:rFonts w:ascii="Arial" w:eastAsia="Times New Roman" w:hAnsi="Arial" w:cs="Arial"/>
      <w:sz w:val="20"/>
      <w:lang w:val="fr-FR"/>
    </w:rPr>
  </w:style>
  <w:style w:type="paragraph" w:styleId="Title">
    <w:name w:val="Title"/>
    <w:basedOn w:val="Normal"/>
    <w:link w:val="TitleChar"/>
    <w:uiPriority w:val="10"/>
    <w:qFormat/>
    <w:rsid w:val="00493832"/>
    <w:pPr>
      <w:widowControl/>
      <w:autoSpaceDE/>
      <w:autoSpaceDN/>
      <w:spacing w:before="240" w:after="60"/>
      <w:jc w:val="center"/>
      <w:outlineLvl w:val="0"/>
    </w:pPr>
    <w:rPr>
      <w:rFonts w:ascii="Arial" w:hAnsi="Arial"/>
      <w:b/>
      <w:kern w:val="28"/>
      <w:sz w:val="32"/>
      <w:szCs w:val="20"/>
      <w:lang w:val="en-GB"/>
    </w:rPr>
  </w:style>
  <w:style w:type="character" w:customStyle="1" w:styleId="TitleChar">
    <w:name w:val="Title Char"/>
    <w:basedOn w:val="DefaultParagraphFont"/>
    <w:link w:val="Title"/>
    <w:uiPriority w:val="10"/>
    <w:rsid w:val="00493832"/>
    <w:rPr>
      <w:rFonts w:ascii="Arial" w:eastAsia="Times New Roman" w:hAnsi="Arial" w:cs="Times New Roman"/>
      <w:b/>
      <w:kern w:val="28"/>
      <w:sz w:val="32"/>
      <w:szCs w:val="20"/>
    </w:rPr>
  </w:style>
  <w:style w:type="paragraph" w:styleId="Quote">
    <w:name w:val="Quote"/>
    <w:basedOn w:val="Normal"/>
    <w:next w:val="Normal"/>
    <w:link w:val="QuoteChar"/>
    <w:uiPriority w:val="29"/>
    <w:qFormat/>
    <w:rsid w:val="00493832"/>
    <w:pPr>
      <w:widowControl/>
      <w:autoSpaceDE/>
      <w:autoSpaceDN/>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493832"/>
    <w:rPr>
      <w:rFonts w:ascii="Calibri" w:eastAsia="Calibri" w:hAnsi="Calibri" w:cs="Times New Roman"/>
      <w:i/>
      <w:iCs/>
      <w:color w:val="000000"/>
      <w:lang w:val="en-US"/>
    </w:rPr>
  </w:style>
  <w:style w:type="paragraph" w:styleId="HTMLPreformatted">
    <w:name w:val="HTML Preformatted"/>
    <w:basedOn w:val="Normal"/>
    <w:link w:val="HTMLPreformattedChar"/>
    <w:uiPriority w:val="99"/>
    <w:rsid w:val="004938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3832"/>
    <w:rPr>
      <w:rFonts w:ascii="Courier New" w:eastAsia="Times New Roman" w:hAnsi="Courier New" w:cs="Courier New"/>
      <w:sz w:val="20"/>
      <w:szCs w:val="20"/>
      <w:lang w:val="en-US"/>
    </w:rPr>
  </w:style>
  <w:style w:type="paragraph" w:customStyle="1" w:styleId="StyleFormularItalic">
    <w:name w:val="Style Formular + Italic"/>
    <w:basedOn w:val="Normal"/>
    <w:autoRedefine/>
    <w:rsid w:val="00493832"/>
    <w:pPr>
      <w:keepNext/>
      <w:widowControl/>
      <w:autoSpaceDE/>
      <w:autoSpaceDN/>
      <w:jc w:val="both"/>
      <w:outlineLvl w:val="0"/>
    </w:pPr>
    <w:rPr>
      <w:b/>
      <w:iCs/>
      <w:kern w:val="32"/>
      <w:sz w:val="22"/>
      <w:szCs w:val="22"/>
      <w:lang w:val="ro-RO" w:eastAsia="en-GB"/>
    </w:rPr>
  </w:style>
  <w:style w:type="numbering" w:styleId="1ai">
    <w:name w:val="Outline List 1"/>
    <w:basedOn w:val="NoList"/>
    <w:uiPriority w:val="99"/>
    <w:semiHidden/>
    <w:unhideWhenUsed/>
    <w:rsid w:val="00493832"/>
    <w:pPr>
      <w:numPr>
        <w:numId w:val="22"/>
      </w:numPr>
    </w:pPr>
  </w:style>
  <w:style w:type="paragraph" w:customStyle="1" w:styleId="Ofertant">
    <w:name w:val="Ofertant"/>
    <w:basedOn w:val="Normal"/>
    <w:qFormat/>
    <w:rsid w:val="00493832"/>
    <w:pPr>
      <w:widowControl/>
      <w:autoSpaceDE/>
      <w:autoSpaceDN/>
      <w:spacing w:before="120"/>
      <w:jc w:val="both"/>
    </w:pPr>
    <w:rPr>
      <w:rFonts w:ascii="Arial" w:hAnsi="Arial"/>
      <w:sz w:val="20"/>
      <w:szCs w:val="20"/>
      <w:lang w:val="ro-RO" w:eastAsia="ro-RO"/>
    </w:rPr>
  </w:style>
  <w:style w:type="paragraph" w:styleId="TOC2">
    <w:name w:val="toc 2"/>
    <w:basedOn w:val="Normal"/>
    <w:next w:val="Normal"/>
    <w:uiPriority w:val="39"/>
    <w:unhideWhenUsed/>
    <w:rsid w:val="00493832"/>
    <w:pPr>
      <w:widowControl/>
      <w:autoSpaceDE/>
      <w:autoSpaceDN/>
      <w:spacing w:before="120" w:after="120"/>
      <w:ind w:left="1985" w:hanging="851"/>
      <w:jc w:val="both"/>
    </w:pPr>
    <w:rPr>
      <w:rFonts w:ascii="Arial" w:hAnsi="Arial"/>
      <w:sz w:val="20"/>
      <w:szCs w:val="20"/>
      <w:lang w:val="ro-RO" w:eastAsia="ro-RO"/>
    </w:rPr>
  </w:style>
  <w:style w:type="paragraph" w:customStyle="1" w:styleId="DefaultText">
    <w:name w:val="Default Text"/>
    <w:basedOn w:val="Normal"/>
    <w:link w:val="DefaultTextChar"/>
    <w:uiPriority w:val="99"/>
    <w:rsid w:val="00493832"/>
    <w:pPr>
      <w:widowControl/>
      <w:overflowPunct w:val="0"/>
      <w:adjustRightInd w:val="0"/>
      <w:textAlignment w:val="baseline"/>
    </w:pPr>
    <w:rPr>
      <w:szCs w:val="20"/>
      <w:lang w:val="ro-RO"/>
    </w:rPr>
  </w:style>
  <w:style w:type="table" w:customStyle="1" w:styleId="TableGrid1">
    <w:name w:val="Table Grid1"/>
    <w:basedOn w:val="TableNormal"/>
    <w:next w:val="TableGrid"/>
    <w:uiPriority w:val="99"/>
    <w:rsid w:val="00493832"/>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493832"/>
    <w:rPr>
      <w:rFonts w:ascii="Times New Roman" w:eastAsia="Times New Roman" w:hAnsi="Times New Roman" w:cs="Times New Roman"/>
      <w:sz w:val="24"/>
      <w:szCs w:val="20"/>
      <w:lang w:val="ro-RO"/>
    </w:rPr>
  </w:style>
  <w:style w:type="character" w:customStyle="1" w:styleId="NoSpacingChar">
    <w:name w:val="No Spacing Char"/>
    <w:link w:val="NoSpacing"/>
    <w:locked/>
    <w:rsid w:val="00493832"/>
    <w:rPr>
      <w:rFonts w:cs="Calibri"/>
    </w:rPr>
  </w:style>
  <w:style w:type="paragraph" w:styleId="NoSpacing">
    <w:name w:val="No Spacing"/>
    <w:link w:val="NoSpacingChar"/>
    <w:qFormat/>
    <w:rsid w:val="00493832"/>
    <w:pPr>
      <w:spacing w:after="0" w:line="240" w:lineRule="auto"/>
    </w:pPr>
    <w:rPr>
      <w:rFonts w:cs="Calibri"/>
    </w:rPr>
  </w:style>
  <w:style w:type="paragraph" w:customStyle="1" w:styleId="Caracter">
    <w:name w:val="Caracter"/>
    <w:basedOn w:val="Normal"/>
    <w:rsid w:val="00493832"/>
    <w:pPr>
      <w:widowControl/>
      <w:autoSpaceDE/>
      <w:autoSpaceDN/>
    </w:pPr>
    <w:rPr>
      <w:lang w:val="pl-PL" w:eastAsia="pl-PL"/>
    </w:rPr>
  </w:style>
  <w:style w:type="numbering" w:customStyle="1" w:styleId="NoList1">
    <w:name w:val="No List1"/>
    <w:next w:val="NoList"/>
    <w:uiPriority w:val="99"/>
    <w:semiHidden/>
    <w:unhideWhenUsed/>
    <w:rsid w:val="00493832"/>
  </w:style>
  <w:style w:type="numbering" w:customStyle="1" w:styleId="1ai1">
    <w:name w:val="1 / a / i1"/>
    <w:basedOn w:val="NoList"/>
    <w:next w:val="1ai"/>
    <w:uiPriority w:val="99"/>
    <w:semiHidden/>
    <w:unhideWhenUsed/>
    <w:rsid w:val="00493832"/>
  </w:style>
  <w:style w:type="table" w:customStyle="1" w:styleId="TableGrid2">
    <w:name w:val="Table Grid2"/>
    <w:basedOn w:val="TableNormal"/>
    <w:next w:val="TableGrid"/>
    <w:uiPriority w:val="39"/>
    <w:rsid w:val="00493832"/>
    <w:pPr>
      <w:spacing w:after="0" w:line="240" w:lineRule="auto"/>
    </w:pPr>
    <w:rPr>
      <w:rFonts w:ascii="Calibri" w:eastAsia="Calibri" w:hAnsi="Calibri"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493832"/>
    <w:rPr>
      <w:color w:val="605E5C"/>
      <w:shd w:val="clear" w:color="auto" w:fill="E1DFDD"/>
    </w:rPr>
  </w:style>
  <w:style w:type="character" w:customStyle="1" w:styleId="labeldatatext">
    <w:name w:val="labeldatatext"/>
    <w:rsid w:val="0049383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93832"/>
    <w:pPr>
      <w:widowControl/>
      <w:autoSpaceDE/>
      <w:autoSpaceDN/>
    </w:pPr>
    <w:rPr>
      <w:rFonts w:ascii="Arial" w:hAnsi="Arial"/>
      <w:lang w:val="pl-PL" w:eastAsia="pl-PL"/>
    </w:rPr>
  </w:style>
  <w:style w:type="paragraph" w:customStyle="1" w:styleId="TableParagraph">
    <w:name w:val="Table Paragraph"/>
    <w:basedOn w:val="Normal"/>
    <w:uiPriority w:val="1"/>
    <w:qFormat/>
    <w:rsid w:val="00493832"/>
    <w:pPr>
      <w:ind w:left="57"/>
    </w:pPr>
    <w:rPr>
      <w:sz w:val="22"/>
      <w:szCs w:val="22"/>
      <w:lang w:eastAsia="ro-RO" w:bidi="ro-RO"/>
    </w:rPr>
  </w:style>
  <w:style w:type="character" w:styleId="UnresolvedMention">
    <w:name w:val="Unresolved Mention"/>
    <w:basedOn w:val="DefaultParagraphFont"/>
    <w:uiPriority w:val="99"/>
    <w:semiHidden/>
    <w:unhideWhenUsed/>
    <w:rsid w:val="00493832"/>
    <w:rPr>
      <w:color w:val="605E5C"/>
      <w:shd w:val="clear" w:color="auto" w:fill="E1DFDD"/>
    </w:rPr>
  </w:style>
  <w:style w:type="paragraph" w:customStyle="1" w:styleId="p1">
    <w:name w:val="p1"/>
    <w:basedOn w:val="Normal"/>
    <w:rsid w:val="00493832"/>
    <w:pPr>
      <w:widowControl/>
      <w:autoSpaceDE/>
      <w:autoSpaceDN/>
      <w:spacing w:before="75" w:after="75"/>
    </w:pPr>
    <w:rPr>
      <w:sz w:val="18"/>
      <w:szCs w:val="18"/>
      <w:lang w:eastAsia="en-GB"/>
    </w:rPr>
  </w:style>
  <w:style w:type="character" w:customStyle="1" w:styleId="Other1">
    <w:name w:val="Other|1_"/>
    <w:basedOn w:val="DefaultParagraphFont"/>
    <w:link w:val="Other10"/>
    <w:rsid w:val="00493832"/>
    <w:rPr>
      <w:rFonts w:ascii="PT Sans Narrow" w:eastAsia="PT Sans Narrow" w:hAnsi="PT Sans Narrow" w:cs="PT Sans Narrow"/>
      <w:sz w:val="16"/>
      <w:szCs w:val="16"/>
    </w:rPr>
  </w:style>
  <w:style w:type="paragraph" w:customStyle="1" w:styleId="Other10">
    <w:name w:val="Other|1"/>
    <w:basedOn w:val="Normal"/>
    <w:link w:val="Other1"/>
    <w:rsid w:val="00493832"/>
    <w:pPr>
      <w:autoSpaceDE/>
      <w:autoSpaceDN/>
    </w:pPr>
    <w:rPr>
      <w:rFonts w:ascii="PT Sans Narrow" w:eastAsia="PT Sans Narrow" w:hAnsi="PT Sans Narrow" w:cs="PT Sans Narrow"/>
      <w:sz w:val="16"/>
      <w:szCs w:val="16"/>
      <w:lang w:val="en-GB"/>
    </w:rPr>
  </w:style>
  <w:style w:type="character" w:customStyle="1" w:styleId="Other">
    <w:name w:val="Other_"/>
    <w:basedOn w:val="DefaultParagraphFont"/>
    <w:link w:val="Other0"/>
    <w:rsid w:val="00493832"/>
    <w:rPr>
      <w:rFonts w:ascii="Arial" w:eastAsia="Arial" w:hAnsi="Arial" w:cs="Arial"/>
      <w:color w:val="221E20"/>
    </w:rPr>
  </w:style>
  <w:style w:type="paragraph" w:customStyle="1" w:styleId="Other0">
    <w:name w:val="Other"/>
    <w:basedOn w:val="Normal"/>
    <w:link w:val="Other"/>
    <w:rsid w:val="00493832"/>
    <w:pPr>
      <w:autoSpaceDE/>
      <w:autoSpaceDN/>
      <w:ind w:firstLine="160"/>
    </w:pPr>
    <w:rPr>
      <w:rFonts w:ascii="Arial" w:eastAsia="Arial" w:hAnsi="Arial" w:cs="Arial"/>
      <w:color w:val="221E20"/>
      <w:sz w:val="22"/>
      <w:szCs w:val="22"/>
      <w:lang w:val="en-GB"/>
    </w:rPr>
  </w:style>
  <w:style w:type="paragraph" w:styleId="Subtitle">
    <w:name w:val="Subtitle"/>
    <w:basedOn w:val="Normal"/>
    <w:next w:val="Normal"/>
    <w:link w:val="SubtitleChar"/>
    <w:uiPriority w:val="11"/>
    <w:qFormat/>
    <w:rsid w:val="00493832"/>
    <w:pPr>
      <w:widowControl/>
      <w:numPr>
        <w:ilvl w:val="1"/>
      </w:numPr>
      <w:autoSpaceDE/>
      <w:autoSpaceDN/>
      <w:spacing w:after="160"/>
    </w:pPr>
    <w:rPr>
      <w:rFonts w:eastAsiaTheme="majorEastAsia"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493832"/>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493832"/>
    <w:rPr>
      <w:i/>
      <w:iCs/>
      <w:color w:val="365F91" w:themeColor="accent1" w:themeShade="BF"/>
    </w:rPr>
  </w:style>
  <w:style w:type="paragraph" w:styleId="IntenseQuote">
    <w:name w:val="Intense Quote"/>
    <w:basedOn w:val="Normal"/>
    <w:next w:val="Normal"/>
    <w:link w:val="IntenseQuoteChar"/>
    <w:uiPriority w:val="30"/>
    <w:qFormat/>
    <w:rsid w:val="00493832"/>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i/>
      <w:iCs/>
      <w:color w:val="365F91" w:themeColor="accent1" w:themeShade="BF"/>
      <w:lang w:val="ro-RO" w:eastAsia="en-GB"/>
    </w:rPr>
  </w:style>
  <w:style w:type="character" w:customStyle="1" w:styleId="IntenseQuoteChar">
    <w:name w:val="Intense Quote Char"/>
    <w:basedOn w:val="DefaultParagraphFont"/>
    <w:link w:val="IntenseQuote"/>
    <w:uiPriority w:val="30"/>
    <w:rsid w:val="00493832"/>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493832"/>
    <w:rPr>
      <w:b/>
      <w:bCs/>
      <w:smallCaps/>
      <w:color w:val="365F91" w:themeColor="accent1" w:themeShade="BF"/>
      <w:spacing w:val="5"/>
    </w:rPr>
  </w:style>
  <w:style w:type="character" w:styleId="FollowedHyperlink">
    <w:name w:val="FollowedHyperlink"/>
    <w:basedOn w:val="DefaultParagraphFont"/>
    <w:uiPriority w:val="99"/>
    <w:semiHidden/>
    <w:unhideWhenUsed/>
    <w:rsid w:val="00493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5745">
      <w:bodyDiv w:val="1"/>
      <w:marLeft w:val="0"/>
      <w:marRight w:val="0"/>
      <w:marTop w:val="0"/>
      <w:marBottom w:val="0"/>
      <w:divBdr>
        <w:top w:val="none" w:sz="0" w:space="0" w:color="auto"/>
        <w:left w:val="none" w:sz="0" w:space="0" w:color="auto"/>
        <w:bottom w:val="none" w:sz="0" w:space="0" w:color="auto"/>
        <w:right w:val="none" w:sz="0" w:space="0" w:color="auto"/>
      </w:divBdr>
    </w:div>
    <w:div w:id="296179951">
      <w:bodyDiv w:val="1"/>
      <w:marLeft w:val="0"/>
      <w:marRight w:val="0"/>
      <w:marTop w:val="0"/>
      <w:marBottom w:val="0"/>
      <w:divBdr>
        <w:top w:val="none" w:sz="0" w:space="0" w:color="auto"/>
        <w:left w:val="none" w:sz="0" w:space="0" w:color="auto"/>
        <w:bottom w:val="none" w:sz="0" w:space="0" w:color="auto"/>
        <w:right w:val="none" w:sz="0" w:space="0" w:color="auto"/>
      </w:divBdr>
    </w:div>
    <w:div w:id="472451347">
      <w:bodyDiv w:val="1"/>
      <w:marLeft w:val="0"/>
      <w:marRight w:val="0"/>
      <w:marTop w:val="0"/>
      <w:marBottom w:val="0"/>
      <w:divBdr>
        <w:top w:val="none" w:sz="0" w:space="0" w:color="auto"/>
        <w:left w:val="none" w:sz="0" w:space="0" w:color="auto"/>
        <w:bottom w:val="none" w:sz="0" w:space="0" w:color="auto"/>
        <w:right w:val="none" w:sz="0" w:space="0" w:color="auto"/>
      </w:divBdr>
    </w:div>
    <w:div w:id="494494701">
      <w:bodyDiv w:val="1"/>
      <w:marLeft w:val="0"/>
      <w:marRight w:val="0"/>
      <w:marTop w:val="0"/>
      <w:marBottom w:val="0"/>
      <w:divBdr>
        <w:top w:val="none" w:sz="0" w:space="0" w:color="auto"/>
        <w:left w:val="none" w:sz="0" w:space="0" w:color="auto"/>
        <w:bottom w:val="none" w:sz="0" w:space="0" w:color="auto"/>
        <w:right w:val="none" w:sz="0" w:space="0" w:color="auto"/>
      </w:divBdr>
    </w:div>
    <w:div w:id="556672146">
      <w:bodyDiv w:val="1"/>
      <w:marLeft w:val="0"/>
      <w:marRight w:val="0"/>
      <w:marTop w:val="0"/>
      <w:marBottom w:val="0"/>
      <w:divBdr>
        <w:top w:val="none" w:sz="0" w:space="0" w:color="auto"/>
        <w:left w:val="none" w:sz="0" w:space="0" w:color="auto"/>
        <w:bottom w:val="none" w:sz="0" w:space="0" w:color="auto"/>
        <w:right w:val="none" w:sz="0" w:space="0" w:color="auto"/>
      </w:divBdr>
    </w:div>
    <w:div w:id="811291171">
      <w:bodyDiv w:val="1"/>
      <w:marLeft w:val="0"/>
      <w:marRight w:val="0"/>
      <w:marTop w:val="0"/>
      <w:marBottom w:val="0"/>
      <w:divBdr>
        <w:top w:val="none" w:sz="0" w:space="0" w:color="auto"/>
        <w:left w:val="none" w:sz="0" w:space="0" w:color="auto"/>
        <w:bottom w:val="none" w:sz="0" w:space="0" w:color="auto"/>
        <w:right w:val="none" w:sz="0" w:space="0" w:color="auto"/>
      </w:divBdr>
    </w:div>
    <w:div w:id="840970141">
      <w:bodyDiv w:val="1"/>
      <w:marLeft w:val="0"/>
      <w:marRight w:val="0"/>
      <w:marTop w:val="0"/>
      <w:marBottom w:val="0"/>
      <w:divBdr>
        <w:top w:val="none" w:sz="0" w:space="0" w:color="auto"/>
        <w:left w:val="none" w:sz="0" w:space="0" w:color="auto"/>
        <w:bottom w:val="none" w:sz="0" w:space="0" w:color="auto"/>
        <w:right w:val="none" w:sz="0" w:space="0" w:color="auto"/>
      </w:divBdr>
    </w:div>
    <w:div w:id="967324387">
      <w:bodyDiv w:val="1"/>
      <w:marLeft w:val="0"/>
      <w:marRight w:val="0"/>
      <w:marTop w:val="0"/>
      <w:marBottom w:val="0"/>
      <w:divBdr>
        <w:top w:val="none" w:sz="0" w:space="0" w:color="auto"/>
        <w:left w:val="none" w:sz="0" w:space="0" w:color="auto"/>
        <w:bottom w:val="none" w:sz="0" w:space="0" w:color="auto"/>
        <w:right w:val="none" w:sz="0" w:space="0" w:color="auto"/>
      </w:divBdr>
    </w:div>
    <w:div w:id="979311557">
      <w:bodyDiv w:val="1"/>
      <w:marLeft w:val="0"/>
      <w:marRight w:val="0"/>
      <w:marTop w:val="0"/>
      <w:marBottom w:val="0"/>
      <w:divBdr>
        <w:top w:val="none" w:sz="0" w:space="0" w:color="auto"/>
        <w:left w:val="none" w:sz="0" w:space="0" w:color="auto"/>
        <w:bottom w:val="none" w:sz="0" w:space="0" w:color="auto"/>
        <w:right w:val="none" w:sz="0" w:space="0" w:color="auto"/>
      </w:divBdr>
    </w:div>
    <w:div w:id="991720140">
      <w:bodyDiv w:val="1"/>
      <w:marLeft w:val="0"/>
      <w:marRight w:val="0"/>
      <w:marTop w:val="0"/>
      <w:marBottom w:val="0"/>
      <w:divBdr>
        <w:top w:val="none" w:sz="0" w:space="0" w:color="auto"/>
        <w:left w:val="none" w:sz="0" w:space="0" w:color="auto"/>
        <w:bottom w:val="none" w:sz="0" w:space="0" w:color="auto"/>
        <w:right w:val="none" w:sz="0" w:space="0" w:color="auto"/>
      </w:divBdr>
    </w:div>
    <w:div w:id="1007556712">
      <w:bodyDiv w:val="1"/>
      <w:marLeft w:val="0"/>
      <w:marRight w:val="0"/>
      <w:marTop w:val="0"/>
      <w:marBottom w:val="0"/>
      <w:divBdr>
        <w:top w:val="none" w:sz="0" w:space="0" w:color="auto"/>
        <w:left w:val="none" w:sz="0" w:space="0" w:color="auto"/>
        <w:bottom w:val="none" w:sz="0" w:space="0" w:color="auto"/>
        <w:right w:val="none" w:sz="0" w:space="0" w:color="auto"/>
      </w:divBdr>
    </w:div>
    <w:div w:id="1134836358">
      <w:bodyDiv w:val="1"/>
      <w:marLeft w:val="0"/>
      <w:marRight w:val="0"/>
      <w:marTop w:val="0"/>
      <w:marBottom w:val="0"/>
      <w:divBdr>
        <w:top w:val="none" w:sz="0" w:space="0" w:color="auto"/>
        <w:left w:val="none" w:sz="0" w:space="0" w:color="auto"/>
        <w:bottom w:val="none" w:sz="0" w:space="0" w:color="auto"/>
        <w:right w:val="none" w:sz="0" w:space="0" w:color="auto"/>
      </w:divBdr>
    </w:div>
    <w:div w:id="1208377314">
      <w:bodyDiv w:val="1"/>
      <w:marLeft w:val="0"/>
      <w:marRight w:val="0"/>
      <w:marTop w:val="0"/>
      <w:marBottom w:val="0"/>
      <w:divBdr>
        <w:top w:val="none" w:sz="0" w:space="0" w:color="auto"/>
        <w:left w:val="none" w:sz="0" w:space="0" w:color="auto"/>
        <w:bottom w:val="none" w:sz="0" w:space="0" w:color="auto"/>
        <w:right w:val="none" w:sz="0" w:space="0" w:color="auto"/>
      </w:divBdr>
    </w:div>
    <w:div w:id="1321349555">
      <w:bodyDiv w:val="1"/>
      <w:marLeft w:val="0"/>
      <w:marRight w:val="0"/>
      <w:marTop w:val="0"/>
      <w:marBottom w:val="0"/>
      <w:divBdr>
        <w:top w:val="none" w:sz="0" w:space="0" w:color="auto"/>
        <w:left w:val="none" w:sz="0" w:space="0" w:color="auto"/>
        <w:bottom w:val="none" w:sz="0" w:space="0" w:color="auto"/>
        <w:right w:val="none" w:sz="0" w:space="0" w:color="auto"/>
      </w:divBdr>
    </w:div>
    <w:div w:id="1551958733">
      <w:bodyDiv w:val="1"/>
      <w:marLeft w:val="0"/>
      <w:marRight w:val="0"/>
      <w:marTop w:val="0"/>
      <w:marBottom w:val="0"/>
      <w:divBdr>
        <w:top w:val="none" w:sz="0" w:space="0" w:color="auto"/>
        <w:left w:val="none" w:sz="0" w:space="0" w:color="auto"/>
        <w:bottom w:val="none" w:sz="0" w:space="0" w:color="auto"/>
        <w:right w:val="none" w:sz="0" w:space="0" w:color="auto"/>
      </w:divBdr>
    </w:div>
    <w:div w:id="1743064528">
      <w:bodyDiv w:val="1"/>
      <w:marLeft w:val="0"/>
      <w:marRight w:val="0"/>
      <w:marTop w:val="0"/>
      <w:marBottom w:val="0"/>
      <w:divBdr>
        <w:top w:val="none" w:sz="0" w:space="0" w:color="auto"/>
        <w:left w:val="none" w:sz="0" w:space="0" w:color="auto"/>
        <w:bottom w:val="none" w:sz="0" w:space="0" w:color="auto"/>
        <w:right w:val="none" w:sz="0" w:space="0" w:color="auto"/>
      </w:divBdr>
    </w:div>
    <w:div w:id="1920017711">
      <w:bodyDiv w:val="1"/>
      <w:marLeft w:val="0"/>
      <w:marRight w:val="0"/>
      <w:marTop w:val="0"/>
      <w:marBottom w:val="0"/>
      <w:divBdr>
        <w:top w:val="none" w:sz="0" w:space="0" w:color="auto"/>
        <w:left w:val="none" w:sz="0" w:space="0" w:color="auto"/>
        <w:bottom w:val="none" w:sz="0" w:space="0" w:color="auto"/>
        <w:right w:val="none" w:sz="0" w:space="0" w:color="auto"/>
      </w:divBdr>
    </w:div>
    <w:div w:id="20774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6CBCBC-FEE2-4B3F-AFEC-54F2E683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19174</Words>
  <Characters>109298</Characters>
  <Application>Microsoft Office Word</Application>
  <DocSecurity>0</DocSecurity>
  <Lines>910</Lines>
  <Paragraphs>256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Manager/>
  <Company/>
  <LinksUpToDate>false</LinksUpToDate>
  <CharactersWithSpaces>128216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Bitiusca</dc:creator>
  <cp:lastModifiedBy>VALI TUGUI</cp:lastModifiedBy>
  <cp:revision>4</cp:revision>
  <cp:lastPrinted>2025-04-25T06:30:00Z</cp:lastPrinted>
  <dcterms:created xsi:type="dcterms:W3CDTF">2026-05-27T15:57:00Z</dcterms:created>
  <dcterms:modified xsi:type="dcterms:W3CDTF">2026-05-27T16:38:00Z</dcterms:modified>
</cp:coreProperties>
</file>