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B9C3" w14:textId="134180B9" w:rsidR="00246D22" w:rsidRDefault="00246D22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Anexa</w:t>
      </w:r>
      <w:r w:rsidR="002A2229">
        <w:rPr>
          <w:rFonts w:ascii="Arial" w:hAnsi="Arial" w:cs="Arial"/>
          <w:b/>
        </w:rPr>
        <w:t xml:space="preserve"> nr. 1</w:t>
      </w:r>
      <w:r>
        <w:rPr>
          <w:rFonts w:ascii="Arial" w:hAnsi="Arial" w:cs="Arial"/>
          <w:b/>
        </w:rPr>
        <w:t xml:space="preserve"> la ACORDUL CONTRACTUAL </w:t>
      </w:r>
    </w:p>
    <w:p w14:paraId="52F3E4BD" w14:textId="77777777" w:rsidR="003500A1" w:rsidRDefault="003500A1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657FBCDD" w14:textId="5732E7BD" w:rsidR="003500A1" w:rsidRDefault="003500A1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3500A1">
        <w:rPr>
          <w:rFonts w:ascii="Arial" w:hAnsi="Arial" w:cs="Arial"/>
          <w:b/>
          <w:bCs/>
          <w:iCs/>
          <w:lang w:val="en-GB"/>
        </w:rPr>
        <w:t>VL-CL-0</w:t>
      </w:r>
      <w:r w:rsidR="00B732F1">
        <w:rPr>
          <w:rFonts w:ascii="Arial" w:hAnsi="Arial" w:cs="Arial"/>
          <w:b/>
          <w:bCs/>
          <w:iCs/>
          <w:lang w:val="en-GB"/>
        </w:rPr>
        <w:t>5</w:t>
      </w:r>
      <w:r w:rsidR="00507C07">
        <w:rPr>
          <w:rFonts w:ascii="Arial" w:hAnsi="Arial" w:cs="Arial"/>
          <w:b/>
        </w:rPr>
        <w:t xml:space="preserve"> </w:t>
      </w:r>
    </w:p>
    <w:p w14:paraId="1DDB53F7" w14:textId="77777777" w:rsidR="00ED04FC" w:rsidRDefault="00ED04FC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i/>
          <w:iCs/>
          <w:lang w:val="ro-RO"/>
        </w:rPr>
      </w:pPr>
      <w:r w:rsidRPr="00ED04FC">
        <w:rPr>
          <w:rFonts w:ascii="Arial" w:hAnsi="Arial" w:cs="Arial"/>
          <w:b/>
          <w:bCs/>
          <w:i/>
          <w:iCs/>
          <w:lang w:val="ro-RO"/>
        </w:rPr>
        <w:t xml:space="preserve">Executie retele delimentare cu apa si retele de canalizare </w:t>
      </w:r>
    </w:p>
    <w:p w14:paraId="06B2C523" w14:textId="7BF3E617" w:rsidR="003500A1" w:rsidRDefault="00ED04FC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ED04FC">
        <w:rPr>
          <w:rFonts w:ascii="Arial" w:hAnsi="Arial" w:cs="Arial"/>
          <w:b/>
          <w:bCs/>
          <w:i/>
          <w:iCs/>
          <w:lang w:val="ro-RO"/>
        </w:rPr>
        <w:t>in orasul Horezu</w:t>
      </w:r>
    </w:p>
    <w:p w14:paraId="03DC7EAE" w14:textId="77777777" w:rsidR="00CC4242" w:rsidRDefault="00CC4242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</w:p>
    <w:p w14:paraId="005544D6" w14:textId="0C10F5C3" w:rsidR="00C74AEA" w:rsidRDefault="00507C07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BF36E2">
        <w:rPr>
          <w:rFonts w:ascii="Arial" w:hAnsi="Arial" w:cs="Arial"/>
          <w:b/>
        </w:rPr>
        <w:t xml:space="preserve">LISTA DE MATERIALE SI ECHIPAMENTE PENTRU PLATA </w:t>
      </w:r>
    </w:p>
    <w:p w14:paraId="623E74CC" w14:textId="77777777" w:rsidR="00507C07" w:rsidRDefault="00507C07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BF36E2">
        <w:rPr>
          <w:rFonts w:ascii="Arial" w:hAnsi="Arial" w:cs="Arial"/>
          <w:b/>
        </w:rPr>
        <w:t xml:space="preserve">LA ADUCEREA LOR IN </w:t>
      </w:r>
      <w:r w:rsidR="006F034F">
        <w:rPr>
          <w:rFonts w:ascii="Arial" w:hAnsi="Arial" w:cs="Arial"/>
          <w:b/>
        </w:rPr>
        <w:t>S</w:t>
      </w:r>
      <w:r w:rsidRPr="00BF36E2">
        <w:rPr>
          <w:rFonts w:ascii="Arial" w:hAnsi="Arial" w:cs="Arial"/>
          <w:b/>
        </w:rPr>
        <w:t>ANTIER</w:t>
      </w:r>
    </w:p>
    <w:p w14:paraId="111392A7" w14:textId="77777777" w:rsidR="00A22649" w:rsidRDefault="00A22649" w:rsidP="00C74AEA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5665"/>
        <w:gridCol w:w="2552"/>
      </w:tblGrid>
      <w:tr w:rsidR="00012FE6" w:rsidRPr="00C74AEA" w14:paraId="28D895A8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36EDB8AE" w14:textId="77777777" w:rsidR="00012FE6" w:rsidRPr="00C74AEA" w:rsidRDefault="00012FE6" w:rsidP="00C74AE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AEA">
              <w:rPr>
                <w:rFonts w:ascii="Arial" w:hAnsi="Arial" w:cs="Arial"/>
                <w:b/>
                <w:sz w:val="20"/>
                <w:szCs w:val="20"/>
              </w:rPr>
              <w:t xml:space="preserve">Denumire </w:t>
            </w:r>
          </w:p>
        </w:tc>
        <w:tc>
          <w:tcPr>
            <w:tcW w:w="2552" w:type="dxa"/>
            <w:shd w:val="clear" w:color="auto" w:fill="auto"/>
          </w:tcPr>
          <w:p w14:paraId="58D2C4E6" w14:textId="77777777" w:rsidR="00012FE6" w:rsidRPr="00C74AEA" w:rsidRDefault="00012FE6" w:rsidP="00C74AEA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Valoare (RON)</w:t>
            </w:r>
          </w:p>
        </w:tc>
      </w:tr>
      <w:tr w:rsidR="00012FE6" w:rsidRPr="00C74AEA" w14:paraId="448DBA93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17F2094D" w14:textId="77777777" w:rsidR="00012FE6" w:rsidRPr="00C74AEA" w:rsidRDefault="00012FE6" w:rsidP="00C74AE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AEA">
              <w:rPr>
                <w:rFonts w:ascii="Arial" w:hAnsi="Arial" w:cs="Arial"/>
                <w:b/>
                <w:sz w:val="20"/>
                <w:szCs w:val="20"/>
              </w:rPr>
              <w:t>A. ECHIPAMENTE</w:t>
            </w:r>
          </w:p>
        </w:tc>
        <w:tc>
          <w:tcPr>
            <w:tcW w:w="2552" w:type="dxa"/>
            <w:shd w:val="clear" w:color="auto" w:fill="auto"/>
          </w:tcPr>
          <w:p w14:paraId="3B5B9C73" w14:textId="77777777" w:rsidR="00012FE6" w:rsidRPr="00C74AEA" w:rsidRDefault="00012FE6" w:rsidP="00C74AE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FE6" w:rsidRPr="00C74AEA" w14:paraId="336A00A1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0C3B683B" w14:textId="77777777" w:rsidR="00012FE6" w:rsidRPr="00C74AEA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Pompe</w:t>
            </w:r>
          </w:p>
        </w:tc>
        <w:tc>
          <w:tcPr>
            <w:tcW w:w="2552" w:type="dxa"/>
            <w:shd w:val="clear" w:color="auto" w:fill="auto"/>
          </w:tcPr>
          <w:p w14:paraId="5E1A5634" w14:textId="77777777" w:rsidR="00012FE6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784DC3AC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0C860011" w14:textId="2541C06A" w:rsidR="00012FE6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AEA">
              <w:rPr>
                <w:rFonts w:ascii="Arial" w:hAnsi="Arial" w:cs="Arial"/>
                <w:sz w:val="20"/>
                <w:szCs w:val="20"/>
              </w:rPr>
              <w:t>Debitmetr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E728A">
              <w:rPr>
                <w:rFonts w:ascii="Arial" w:hAnsi="Arial" w:cs="Arial"/>
                <w:sz w:val="20"/>
                <w:szCs w:val="20"/>
              </w:rPr>
              <w:t>/contoare de apa</w:t>
            </w:r>
          </w:p>
        </w:tc>
        <w:tc>
          <w:tcPr>
            <w:tcW w:w="2552" w:type="dxa"/>
            <w:shd w:val="clear" w:color="auto" w:fill="auto"/>
          </w:tcPr>
          <w:p w14:paraId="0BBD4D5E" w14:textId="77777777" w:rsidR="00012FE6" w:rsidRPr="00C74AEA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07CB6B91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5A5883FC" w14:textId="77777777" w:rsidR="00012FE6" w:rsidRPr="00C74AEA" w:rsidRDefault="00012FE6" w:rsidP="00A22649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Armaturi (vane, robinete, compensatori de montaj)</w:t>
            </w:r>
          </w:p>
        </w:tc>
        <w:tc>
          <w:tcPr>
            <w:tcW w:w="2552" w:type="dxa"/>
            <w:shd w:val="clear" w:color="auto" w:fill="auto"/>
          </w:tcPr>
          <w:p w14:paraId="10CC46F9" w14:textId="77777777" w:rsidR="00012FE6" w:rsidRDefault="00012FE6" w:rsidP="00A22649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71CF8C08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21EA5A7E" w14:textId="77777777" w:rsidR="00012FE6" w:rsidRPr="00C74AEA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Hidranti</w:t>
            </w:r>
          </w:p>
        </w:tc>
        <w:tc>
          <w:tcPr>
            <w:tcW w:w="2552" w:type="dxa"/>
            <w:shd w:val="clear" w:color="auto" w:fill="auto"/>
          </w:tcPr>
          <w:p w14:paraId="369E4BD2" w14:textId="77777777" w:rsidR="00012FE6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02904B34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423BF974" w14:textId="77777777" w:rsidR="00012FE6" w:rsidRPr="00C74AEA" w:rsidRDefault="00012FE6" w:rsidP="00416E71">
            <w:pPr>
              <w:keepNext/>
              <w:keepLines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2649">
              <w:rPr>
                <w:rFonts w:ascii="Arial" w:hAnsi="Arial" w:cs="Arial"/>
                <w:sz w:val="20"/>
                <w:szCs w:val="20"/>
              </w:rPr>
              <w:t>Echipamente si instalatii SCADA</w:t>
            </w:r>
          </w:p>
        </w:tc>
        <w:tc>
          <w:tcPr>
            <w:tcW w:w="2552" w:type="dxa"/>
            <w:shd w:val="clear" w:color="auto" w:fill="auto"/>
          </w:tcPr>
          <w:p w14:paraId="11DDBC5F" w14:textId="77777777" w:rsidR="00012FE6" w:rsidRPr="00A22649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7CE6BFC7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74A1B053" w14:textId="77777777" w:rsidR="00012FE6" w:rsidRPr="00C74AEA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Echipamente si instalatii electrice</w:t>
            </w:r>
          </w:p>
        </w:tc>
        <w:tc>
          <w:tcPr>
            <w:tcW w:w="2552" w:type="dxa"/>
            <w:shd w:val="clear" w:color="auto" w:fill="auto"/>
          </w:tcPr>
          <w:p w14:paraId="79F66752" w14:textId="77777777" w:rsidR="00012FE6" w:rsidRDefault="00012FE6" w:rsidP="00416E7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62A59B85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3B583366" w14:textId="77777777" w:rsidR="00012FE6" w:rsidRPr="00C74AEA" w:rsidRDefault="00012FE6" w:rsidP="006F116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AEA">
              <w:rPr>
                <w:rFonts w:ascii="Arial" w:hAnsi="Arial" w:cs="Arial"/>
                <w:b/>
                <w:sz w:val="20"/>
                <w:szCs w:val="20"/>
              </w:rPr>
              <w:t>B. MATERIALE</w:t>
            </w:r>
          </w:p>
        </w:tc>
        <w:tc>
          <w:tcPr>
            <w:tcW w:w="2552" w:type="dxa"/>
            <w:shd w:val="clear" w:color="auto" w:fill="auto"/>
          </w:tcPr>
          <w:p w14:paraId="41B89E81" w14:textId="77777777" w:rsidR="00012FE6" w:rsidRPr="00C74AEA" w:rsidRDefault="00012FE6" w:rsidP="006F116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FE6" w:rsidRPr="00C74AEA" w14:paraId="4C124591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064C234C" w14:textId="77777777" w:rsidR="00012FE6" w:rsidRPr="00C74AEA" w:rsidRDefault="00012FE6" w:rsidP="00A2264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</w:t>
            </w:r>
            <w:r w:rsidRPr="00C74A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1F2D641" w14:textId="77777777" w:rsidR="00012FE6" w:rsidRDefault="00012FE6" w:rsidP="00A2264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48B51BF4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7403B03A" w14:textId="77777777" w:rsidR="00012FE6" w:rsidRDefault="00012FE6" w:rsidP="00A2264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Camine</w:t>
            </w:r>
          </w:p>
        </w:tc>
        <w:tc>
          <w:tcPr>
            <w:tcW w:w="2552" w:type="dxa"/>
            <w:shd w:val="clear" w:color="auto" w:fill="auto"/>
          </w:tcPr>
          <w:p w14:paraId="4C8C9822" w14:textId="77777777" w:rsidR="00012FE6" w:rsidRDefault="00012FE6" w:rsidP="00A2264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E6" w:rsidRPr="00C74AEA" w14:paraId="6A6CD007" w14:textId="77777777" w:rsidTr="003500A1">
        <w:trPr>
          <w:jc w:val="center"/>
        </w:trPr>
        <w:tc>
          <w:tcPr>
            <w:tcW w:w="5665" w:type="dxa"/>
            <w:shd w:val="clear" w:color="auto" w:fill="auto"/>
          </w:tcPr>
          <w:p w14:paraId="66FE440B" w14:textId="77777777" w:rsidR="00012FE6" w:rsidRPr="00C74AEA" w:rsidRDefault="00012FE6" w:rsidP="00A22649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16B">
              <w:rPr>
                <w:rFonts w:ascii="Arial" w:hAnsi="Arial" w:cs="Arial"/>
                <w:sz w:val="20"/>
                <w:szCs w:val="20"/>
              </w:rPr>
              <w:t>Echipament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F116B">
              <w:rPr>
                <w:rFonts w:ascii="Arial" w:hAnsi="Arial" w:cs="Arial"/>
                <w:sz w:val="20"/>
                <w:szCs w:val="20"/>
              </w:rPr>
              <w:t xml:space="preserve"> mobil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F116B">
              <w:rPr>
                <w:rFonts w:ascii="Arial" w:hAnsi="Arial" w:cs="Arial"/>
                <w:sz w:val="20"/>
                <w:szCs w:val="20"/>
              </w:rPr>
              <w:t xml:space="preserve"> pentru ridicarea si coborarea pompelor </w:t>
            </w:r>
          </w:p>
        </w:tc>
        <w:tc>
          <w:tcPr>
            <w:tcW w:w="2552" w:type="dxa"/>
            <w:shd w:val="clear" w:color="auto" w:fill="auto"/>
          </w:tcPr>
          <w:p w14:paraId="4385431F" w14:textId="77777777" w:rsidR="00012FE6" w:rsidRPr="006F116B" w:rsidRDefault="00012FE6" w:rsidP="00A22649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59F97" w14:textId="77777777" w:rsidR="00A22649" w:rsidRDefault="00A22649" w:rsidP="00CC7BF0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785826" w14:textId="77777777" w:rsidR="00A22649" w:rsidRDefault="00A22649" w:rsidP="00CC7BF0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5DA59B0" w14:textId="77777777" w:rsidR="00CC7BF0" w:rsidRDefault="00CC7BF0" w:rsidP="00CC7BF0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41BC">
        <w:rPr>
          <w:rFonts w:ascii="Arial" w:hAnsi="Arial" w:cs="Arial"/>
          <w:b/>
          <w:sz w:val="20"/>
          <w:szCs w:val="20"/>
        </w:rPr>
        <w:t>Nota</w:t>
      </w:r>
      <w:r w:rsidRPr="006341BC">
        <w:rPr>
          <w:rFonts w:ascii="Arial" w:hAnsi="Arial" w:cs="Arial"/>
          <w:sz w:val="20"/>
          <w:szCs w:val="20"/>
        </w:rPr>
        <w:t>:</w:t>
      </w:r>
    </w:p>
    <w:p w14:paraId="74AF6B08" w14:textId="77777777" w:rsidR="00320D77" w:rsidRDefault="00320D77" w:rsidP="00320D77">
      <w:pPr>
        <w:pStyle w:val="ListParagraph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320D77">
        <w:rPr>
          <w:rFonts w:ascii="Arial" w:hAnsi="Arial" w:cs="Arial"/>
          <w:sz w:val="20"/>
          <w:szCs w:val="20"/>
          <w:lang w:val="ro-RO"/>
        </w:rPr>
        <w:t>Antreprenorul va livra pe santier si va cere la plata doar echipamente si materiale care au corespondent un articol din listele de cantitati.</w:t>
      </w:r>
    </w:p>
    <w:p w14:paraId="08AA17A8" w14:textId="77777777" w:rsidR="00320D77" w:rsidRPr="00320D77" w:rsidRDefault="00320D77" w:rsidP="00320D77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05A445A" w14:textId="77777777" w:rsidR="00320D77" w:rsidRPr="00320D77" w:rsidRDefault="00320D77" w:rsidP="00320D77">
      <w:pPr>
        <w:pStyle w:val="ListParagraph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6341BC">
        <w:rPr>
          <w:rFonts w:ascii="Arial" w:hAnsi="Arial" w:cs="Arial"/>
          <w:sz w:val="20"/>
          <w:szCs w:val="20"/>
          <w:lang w:val="ro-RO"/>
        </w:rPr>
        <w:t>Echipamentele si materialele vor fi livrate in cantitati rezonabile, astfel:</w:t>
      </w:r>
    </w:p>
    <w:p w14:paraId="21FCECA4" w14:textId="77777777" w:rsidR="00CC7BF0" w:rsidRPr="006341BC" w:rsidRDefault="00CC7BF0" w:rsidP="00CC7BF0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6341BC">
        <w:rPr>
          <w:rFonts w:ascii="Arial" w:hAnsi="Arial" w:cs="Arial"/>
          <w:sz w:val="20"/>
          <w:szCs w:val="20"/>
          <w:lang w:val="ro-RO"/>
        </w:rPr>
        <w:t>In functie de stadiul lucrarilor conform graficului de executie aprobat de catre Supervizor/Beneficiar in momentul punerii in opera;</w:t>
      </w:r>
    </w:p>
    <w:p w14:paraId="7F0F0F0A" w14:textId="77777777" w:rsidR="00CC7BF0" w:rsidRPr="00012FE6" w:rsidRDefault="00CC7BF0" w:rsidP="00C74AEA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both"/>
      </w:pPr>
      <w:r w:rsidRPr="00C74AEA">
        <w:rPr>
          <w:rFonts w:ascii="Arial" w:hAnsi="Arial" w:cs="Arial"/>
          <w:sz w:val="20"/>
          <w:szCs w:val="20"/>
          <w:lang w:val="ro-RO"/>
        </w:rPr>
        <w:t>In functie de spatiul de depozitare in Organizarea de Santier conform normativelor si reglementarilor in vigoare privind depozitarea si protejarea acestora.</w:t>
      </w:r>
      <w:r w:rsidR="00C74AEA" w:rsidRPr="00C74A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7FC0FB73" w14:textId="77777777" w:rsidR="00012FE6" w:rsidRPr="00012FE6" w:rsidRDefault="00012FE6" w:rsidP="00012FE6">
      <w:pPr>
        <w:pStyle w:val="ListParagraph"/>
        <w:keepNext/>
        <w:keepLines/>
        <w:spacing w:after="0" w:line="240" w:lineRule="auto"/>
        <w:jc w:val="both"/>
      </w:pPr>
    </w:p>
    <w:sectPr w:rsidR="00012FE6" w:rsidRPr="0001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8D9"/>
    <w:multiLevelType w:val="hybridMultilevel"/>
    <w:tmpl w:val="DE32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2020"/>
    <w:multiLevelType w:val="hybridMultilevel"/>
    <w:tmpl w:val="E0023EBE"/>
    <w:lvl w:ilvl="0" w:tplc="E13AF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7F739C"/>
    <w:multiLevelType w:val="hybridMultilevel"/>
    <w:tmpl w:val="85A6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9703">
    <w:abstractNumId w:val="1"/>
  </w:num>
  <w:num w:numId="2" w16cid:durableId="270361447">
    <w:abstractNumId w:val="2"/>
  </w:num>
  <w:num w:numId="3" w16cid:durableId="146296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07"/>
    <w:rsid w:val="00000AFC"/>
    <w:rsid w:val="00012FE6"/>
    <w:rsid w:val="000B4E8E"/>
    <w:rsid w:val="00183A23"/>
    <w:rsid w:val="001A3444"/>
    <w:rsid w:val="00246D22"/>
    <w:rsid w:val="002757FE"/>
    <w:rsid w:val="002A2229"/>
    <w:rsid w:val="002E6F69"/>
    <w:rsid w:val="00320B3C"/>
    <w:rsid w:val="00320D77"/>
    <w:rsid w:val="003500A1"/>
    <w:rsid w:val="00416E71"/>
    <w:rsid w:val="00507C07"/>
    <w:rsid w:val="00552E74"/>
    <w:rsid w:val="00567708"/>
    <w:rsid w:val="00601D38"/>
    <w:rsid w:val="00675A3B"/>
    <w:rsid w:val="006A5DEA"/>
    <w:rsid w:val="006F034F"/>
    <w:rsid w:val="006F116B"/>
    <w:rsid w:val="00756652"/>
    <w:rsid w:val="009F66A0"/>
    <w:rsid w:val="00A22649"/>
    <w:rsid w:val="00A742EF"/>
    <w:rsid w:val="00AF2BF0"/>
    <w:rsid w:val="00B71517"/>
    <w:rsid w:val="00B732F1"/>
    <w:rsid w:val="00C74AEA"/>
    <w:rsid w:val="00C90BAF"/>
    <w:rsid w:val="00CC4242"/>
    <w:rsid w:val="00CC7BF0"/>
    <w:rsid w:val="00DE728A"/>
    <w:rsid w:val="00EA70A8"/>
    <w:rsid w:val="00ED04FC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8623"/>
  <w15:chartTrackingRefBased/>
  <w15:docId w15:val="{6875BD5F-FE76-45D9-8DF9-5753E1F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FLORICA PRODAN</dc:creator>
  <cp:keywords/>
  <dc:description/>
  <cp:lastModifiedBy>Mihai Dobrescu</cp:lastModifiedBy>
  <cp:revision>8</cp:revision>
  <dcterms:created xsi:type="dcterms:W3CDTF">2022-10-04T12:06:00Z</dcterms:created>
  <dcterms:modified xsi:type="dcterms:W3CDTF">2025-05-16T16:58:00Z</dcterms:modified>
</cp:coreProperties>
</file>