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2D70F" w14:textId="2A9BCFE0" w:rsidR="00AC55DD" w:rsidRPr="007F74D0" w:rsidRDefault="007F74D0" w:rsidP="001A3F01">
      <w:pPr>
        <w:autoSpaceDE w:val="0"/>
        <w:autoSpaceDN w:val="0"/>
        <w:adjustRightInd w:val="0"/>
        <w:spacing w:line="276" w:lineRule="auto"/>
        <w:jc w:val="center"/>
        <w:rPr>
          <w:b/>
        </w:rPr>
      </w:pPr>
      <w:r w:rsidRPr="007F74D0">
        <w:rPr>
          <w:b/>
        </w:rPr>
        <w:t>SECTIUNEA C</w:t>
      </w:r>
    </w:p>
    <w:p w14:paraId="62D48640" w14:textId="77777777" w:rsidR="007F74D0" w:rsidRDefault="007F74D0" w:rsidP="00AC55DD">
      <w:pPr>
        <w:jc w:val="center"/>
        <w:rPr>
          <w:b/>
          <w:i/>
          <w:sz w:val="24"/>
          <w:szCs w:val="24"/>
        </w:rPr>
      </w:pPr>
    </w:p>
    <w:p w14:paraId="6F42BD0E" w14:textId="344F574A" w:rsidR="00AC55DD" w:rsidRPr="005500B4" w:rsidRDefault="00AC55DD" w:rsidP="00AC55DD">
      <w:pPr>
        <w:jc w:val="center"/>
        <w:rPr>
          <w:b/>
          <w:i/>
          <w:sz w:val="24"/>
          <w:szCs w:val="24"/>
        </w:rPr>
      </w:pPr>
      <w:r w:rsidRPr="005500B4">
        <w:rPr>
          <w:b/>
          <w:i/>
          <w:sz w:val="24"/>
          <w:szCs w:val="24"/>
        </w:rPr>
        <w:t>Proiect contract</w:t>
      </w:r>
    </w:p>
    <w:p w14:paraId="6E5BAE34" w14:textId="77777777" w:rsidR="00AC55DD" w:rsidRPr="005500B4" w:rsidRDefault="00AC55DD" w:rsidP="00AC55DD">
      <w:pPr>
        <w:jc w:val="center"/>
        <w:rPr>
          <w:b/>
          <w:i/>
          <w:noProof/>
          <w:sz w:val="24"/>
          <w:szCs w:val="24"/>
        </w:rPr>
      </w:pPr>
      <w:r w:rsidRPr="005500B4">
        <w:rPr>
          <w:b/>
          <w:i/>
          <w:noProof/>
          <w:sz w:val="24"/>
          <w:szCs w:val="24"/>
        </w:rPr>
        <w:t>pentru aplicarea</w:t>
      </w:r>
    </w:p>
    <w:p w14:paraId="4E37054A" w14:textId="6E570FB8" w:rsidR="00AC55DD" w:rsidRPr="005500B4" w:rsidRDefault="00AC55DD" w:rsidP="00AC55DD">
      <w:pPr>
        <w:jc w:val="center"/>
        <w:rPr>
          <w:b/>
          <w:bCs/>
          <w:i/>
          <w:noProof/>
          <w:sz w:val="24"/>
          <w:szCs w:val="24"/>
        </w:rPr>
      </w:pPr>
      <w:r w:rsidRPr="005500B4">
        <w:rPr>
          <w:b/>
          <w:bCs/>
          <w:i/>
          <w:noProof/>
          <w:sz w:val="24"/>
          <w:szCs w:val="24"/>
        </w:rPr>
        <w:t>PROCEDURII SIMPLIFICATE</w:t>
      </w:r>
    </w:p>
    <w:p w14:paraId="2FD2C039" w14:textId="77777777" w:rsidR="00AC55DD" w:rsidRPr="005500B4" w:rsidRDefault="00AC55DD" w:rsidP="00AC55DD">
      <w:pPr>
        <w:jc w:val="center"/>
        <w:rPr>
          <w:b/>
          <w:bCs/>
          <w:i/>
          <w:noProof/>
          <w:sz w:val="24"/>
          <w:szCs w:val="24"/>
        </w:rPr>
      </w:pPr>
      <w:r w:rsidRPr="005500B4">
        <w:rPr>
          <w:b/>
          <w:bCs/>
          <w:i/>
          <w:noProof/>
          <w:sz w:val="24"/>
          <w:szCs w:val="24"/>
        </w:rPr>
        <w:t>organizată on-line, în baza Legii nr. 98/2016</w:t>
      </w:r>
    </w:p>
    <w:p w14:paraId="43252A77" w14:textId="7EF6354C" w:rsidR="00AC55DD" w:rsidRPr="005500B4" w:rsidRDefault="00AC55DD" w:rsidP="00AC55DD">
      <w:pPr>
        <w:jc w:val="center"/>
        <w:rPr>
          <w:b/>
          <w:i/>
          <w:noProof/>
          <w:sz w:val="24"/>
          <w:szCs w:val="24"/>
        </w:rPr>
      </w:pPr>
      <w:r w:rsidRPr="005500B4">
        <w:rPr>
          <w:b/>
          <w:i/>
          <w:noProof/>
          <w:sz w:val="24"/>
          <w:szCs w:val="24"/>
        </w:rPr>
        <w:t xml:space="preserve">pentru atribuirea contractului de </w:t>
      </w:r>
    </w:p>
    <w:p w14:paraId="0D21D460" w14:textId="77777777" w:rsidR="000570BE" w:rsidRPr="000570BE" w:rsidRDefault="00AC55DD" w:rsidP="000570BE">
      <w:pPr>
        <w:jc w:val="center"/>
        <w:rPr>
          <w:b/>
          <w:i/>
          <w:sz w:val="24"/>
          <w:szCs w:val="24"/>
        </w:rPr>
      </w:pPr>
      <w:r w:rsidRPr="005500B4">
        <w:rPr>
          <w:i/>
          <w:sz w:val="24"/>
          <w:szCs w:val="24"/>
        </w:rPr>
        <w:t xml:space="preserve">proiectare și execuție lucrări </w:t>
      </w:r>
      <w:r w:rsidRPr="005500B4">
        <w:rPr>
          <w:rStyle w:val="tli1"/>
          <w:sz w:val="24"/>
          <w:szCs w:val="24"/>
        </w:rPr>
        <w:t xml:space="preserve">pentru </w:t>
      </w:r>
      <w:r w:rsidR="000570BE" w:rsidRPr="000570BE">
        <w:rPr>
          <w:b/>
          <w:i/>
          <w:sz w:val="24"/>
          <w:szCs w:val="24"/>
        </w:rPr>
        <w:t xml:space="preserve">Edificare ansamblu punct control-acces secundar - </w:t>
      </w:r>
    </w:p>
    <w:p w14:paraId="65DD12A2" w14:textId="77777777" w:rsidR="000570BE" w:rsidRPr="000570BE" w:rsidRDefault="000570BE" w:rsidP="000570BE">
      <w:pPr>
        <w:jc w:val="center"/>
        <w:rPr>
          <w:b/>
          <w:i/>
          <w:sz w:val="24"/>
          <w:szCs w:val="24"/>
        </w:rPr>
      </w:pPr>
      <w:r w:rsidRPr="000570BE">
        <w:rPr>
          <w:b/>
          <w:i/>
          <w:sz w:val="24"/>
          <w:szCs w:val="24"/>
        </w:rPr>
        <w:t xml:space="preserve">Spitalului Clinic de Urgență „Prof. Dr. Agrippa Ionescu” </w:t>
      </w:r>
    </w:p>
    <w:p w14:paraId="0228482A" w14:textId="66DED1C1" w:rsidR="00AC55DD" w:rsidRPr="005500B4" w:rsidRDefault="00AC55DD" w:rsidP="00AC55DD">
      <w:pPr>
        <w:jc w:val="center"/>
        <w:rPr>
          <w:b/>
          <w:iCs/>
          <w:sz w:val="24"/>
          <w:szCs w:val="24"/>
        </w:rPr>
      </w:pPr>
    </w:p>
    <w:p w14:paraId="3C5329CA" w14:textId="77777777" w:rsidR="00AC55DD" w:rsidRPr="005500B4" w:rsidRDefault="00AC55DD" w:rsidP="00AC55DD">
      <w:pPr>
        <w:jc w:val="center"/>
        <w:rPr>
          <w:b/>
          <w:bCs/>
          <w:i/>
          <w:noProof/>
          <w:sz w:val="24"/>
          <w:szCs w:val="24"/>
        </w:rPr>
      </w:pPr>
    </w:p>
    <w:p w14:paraId="5E65125A" w14:textId="76414793" w:rsidR="00AC55DD" w:rsidRPr="005500B4" w:rsidRDefault="00AC55DD" w:rsidP="00AC55DD">
      <w:pPr>
        <w:pStyle w:val="DefaultText"/>
        <w:tabs>
          <w:tab w:val="center" w:pos="4876"/>
          <w:tab w:val="left" w:pos="7383"/>
        </w:tabs>
        <w:jc w:val="center"/>
        <w:rPr>
          <w:rFonts w:ascii="Arial" w:hAnsi="Arial" w:cs="Arial"/>
          <w:b/>
        </w:rPr>
      </w:pPr>
      <w:r w:rsidRPr="005500B4">
        <w:rPr>
          <w:rFonts w:ascii="Arial" w:hAnsi="Arial" w:cs="Arial"/>
          <w:b/>
        </w:rPr>
        <w:t>Contract de lucrări</w:t>
      </w:r>
    </w:p>
    <w:p w14:paraId="667DEF25" w14:textId="7D0020E8" w:rsidR="00AC55DD" w:rsidRPr="005500B4" w:rsidRDefault="00AC55DD" w:rsidP="00AC55DD">
      <w:pPr>
        <w:pStyle w:val="DefaultText"/>
        <w:jc w:val="center"/>
        <w:rPr>
          <w:rFonts w:ascii="Arial" w:hAnsi="Arial" w:cs="Arial"/>
          <w:b/>
        </w:rPr>
      </w:pPr>
      <w:r w:rsidRPr="005500B4">
        <w:rPr>
          <w:rFonts w:ascii="Arial" w:hAnsi="Arial" w:cs="Arial"/>
          <w:b/>
        </w:rPr>
        <w:t>nr.____________ data___.___.202</w:t>
      </w:r>
      <w:r w:rsidR="000570BE">
        <w:rPr>
          <w:rFonts w:ascii="Arial" w:hAnsi="Arial" w:cs="Arial"/>
          <w:b/>
        </w:rPr>
        <w:t>6</w:t>
      </w:r>
    </w:p>
    <w:p w14:paraId="084C573B" w14:textId="77777777" w:rsidR="00AC55DD" w:rsidRPr="005500B4" w:rsidRDefault="00AC55DD" w:rsidP="00AC55DD">
      <w:pPr>
        <w:pStyle w:val="DefaultText"/>
        <w:jc w:val="center"/>
        <w:rPr>
          <w:rFonts w:ascii="Arial" w:hAnsi="Arial" w:cs="Arial"/>
          <w:b/>
          <w:sz w:val="22"/>
          <w:szCs w:val="22"/>
        </w:rPr>
      </w:pPr>
    </w:p>
    <w:p w14:paraId="5CF99E58" w14:textId="77777777" w:rsidR="00153AD7" w:rsidRPr="005500B4" w:rsidRDefault="00153AD7" w:rsidP="00803BE9">
      <w:pPr>
        <w:widowControl w:val="0"/>
        <w:shd w:val="clear" w:color="auto" w:fill="FFFFFF"/>
        <w:autoSpaceDE w:val="0"/>
        <w:autoSpaceDN w:val="0"/>
        <w:adjustRightInd w:val="0"/>
        <w:spacing w:line="276" w:lineRule="auto"/>
        <w:jc w:val="both"/>
        <w:rPr>
          <w:b/>
          <w:bCs/>
          <w:spacing w:val="10"/>
          <w:sz w:val="24"/>
          <w:szCs w:val="24"/>
        </w:rPr>
      </w:pPr>
    </w:p>
    <w:p w14:paraId="6F3C8635" w14:textId="77777777" w:rsidR="00EF16D2" w:rsidRPr="005500B4" w:rsidRDefault="00EF16D2" w:rsidP="00803BE9">
      <w:pPr>
        <w:widowControl w:val="0"/>
        <w:numPr>
          <w:ilvl w:val="0"/>
          <w:numId w:val="2"/>
        </w:numPr>
        <w:shd w:val="clear" w:color="auto" w:fill="FFFFFF"/>
        <w:tabs>
          <w:tab w:val="num" w:pos="0"/>
          <w:tab w:val="left" w:pos="284"/>
        </w:tabs>
        <w:autoSpaceDE w:val="0"/>
        <w:autoSpaceDN w:val="0"/>
        <w:adjustRightInd w:val="0"/>
        <w:spacing w:line="276" w:lineRule="auto"/>
        <w:ind w:left="0" w:firstLine="0"/>
        <w:jc w:val="both"/>
        <w:rPr>
          <w:b/>
          <w:bCs/>
          <w:spacing w:val="10"/>
          <w:sz w:val="24"/>
          <w:szCs w:val="24"/>
        </w:rPr>
      </w:pPr>
      <w:r w:rsidRPr="005500B4">
        <w:rPr>
          <w:b/>
          <w:bCs/>
          <w:spacing w:val="10"/>
          <w:sz w:val="24"/>
          <w:szCs w:val="24"/>
        </w:rPr>
        <w:t>Părţile contractante</w:t>
      </w:r>
    </w:p>
    <w:p w14:paraId="7FF5A333" w14:textId="77777777" w:rsidR="00EF16D2" w:rsidRPr="005500B4" w:rsidRDefault="00EF16D2" w:rsidP="00803BE9">
      <w:pPr>
        <w:widowControl w:val="0"/>
        <w:shd w:val="clear" w:color="auto" w:fill="FFFFFF"/>
        <w:autoSpaceDE w:val="0"/>
        <w:autoSpaceDN w:val="0"/>
        <w:adjustRightInd w:val="0"/>
        <w:spacing w:line="276" w:lineRule="auto"/>
        <w:ind w:firstLine="708"/>
        <w:jc w:val="both"/>
        <w:rPr>
          <w:sz w:val="24"/>
          <w:szCs w:val="24"/>
        </w:rPr>
      </w:pPr>
      <w:r w:rsidRPr="005500B4">
        <w:rPr>
          <w:sz w:val="24"/>
          <w:szCs w:val="24"/>
        </w:rPr>
        <w:t xml:space="preserve">În temeiul Legii nr. 98/2016 privind achiziţiile publice, s-a încheiat prezentul contract de lucrări, </w:t>
      </w:r>
    </w:p>
    <w:p w14:paraId="0D82D6CA" w14:textId="77777777" w:rsidR="00EF16D2" w:rsidRPr="005500B4" w:rsidRDefault="00EF16D2" w:rsidP="00803BE9">
      <w:pPr>
        <w:widowControl w:val="0"/>
        <w:shd w:val="clear" w:color="auto" w:fill="FFFFFF"/>
        <w:autoSpaceDE w:val="0"/>
        <w:autoSpaceDN w:val="0"/>
        <w:adjustRightInd w:val="0"/>
        <w:spacing w:line="276" w:lineRule="auto"/>
        <w:ind w:firstLine="720"/>
        <w:jc w:val="both"/>
        <w:rPr>
          <w:sz w:val="8"/>
          <w:szCs w:val="8"/>
        </w:rPr>
      </w:pPr>
    </w:p>
    <w:p w14:paraId="6F76AF37" w14:textId="77777777" w:rsidR="00EF16D2" w:rsidRPr="005500B4" w:rsidRDefault="00EF16D2" w:rsidP="00803BE9">
      <w:pPr>
        <w:widowControl w:val="0"/>
        <w:shd w:val="clear" w:color="auto" w:fill="FFFFFF"/>
        <w:autoSpaceDE w:val="0"/>
        <w:autoSpaceDN w:val="0"/>
        <w:adjustRightInd w:val="0"/>
        <w:spacing w:line="276" w:lineRule="auto"/>
        <w:ind w:firstLine="720"/>
        <w:jc w:val="both"/>
        <w:rPr>
          <w:b/>
          <w:spacing w:val="10"/>
          <w:sz w:val="24"/>
          <w:szCs w:val="24"/>
        </w:rPr>
      </w:pPr>
      <w:r w:rsidRPr="005500B4">
        <w:rPr>
          <w:b/>
          <w:spacing w:val="10"/>
          <w:sz w:val="24"/>
          <w:szCs w:val="24"/>
        </w:rPr>
        <w:t>între</w:t>
      </w:r>
    </w:p>
    <w:p w14:paraId="372CB4C9" w14:textId="77777777" w:rsidR="00EF16D2" w:rsidRPr="005500B4" w:rsidRDefault="00EF16D2" w:rsidP="00803BE9">
      <w:pPr>
        <w:widowControl w:val="0"/>
        <w:shd w:val="clear" w:color="auto" w:fill="FFFFFF"/>
        <w:autoSpaceDE w:val="0"/>
        <w:autoSpaceDN w:val="0"/>
        <w:adjustRightInd w:val="0"/>
        <w:spacing w:line="276" w:lineRule="auto"/>
        <w:ind w:firstLine="720"/>
        <w:jc w:val="both"/>
        <w:rPr>
          <w:b/>
          <w:spacing w:val="10"/>
          <w:sz w:val="8"/>
          <w:szCs w:val="8"/>
        </w:rPr>
      </w:pPr>
    </w:p>
    <w:p w14:paraId="49205AC3" w14:textId="3D4EBBEC" w:rsidR="00EF16D2" w:rsidRPr="005500B4" w:rsidRDefault="00EF16D2" w:rsidP="00803BE9">
      <w:pPr>
        <w:spacing w:line="276" w:lineRule="auto"/>
        <w:ind w:firstLine="720"/>
        <w:jc w:val="both"/>
        <w:rPr>
          <w:sz w:val="24"/>
          <w:szCs w:val="24"/>
        </w:rPr>
      </w:pPr>
      <w:r w:rsidRPr="005500B4">
        <w:rPr>
          <w:b/>
          <w:bCs/>
          <w:spacing w:val="-3"/>
          <w:sz w:val="24"/>
          <w:szCs w:val="24"/>
        </w:rPr>
        <w:t xml:space="preserve">UNITATEA MILITARĂ </w:t>
      </w:r>
      <w:r w:rsidR="009E19CB" w:rsidRPr="005500B4">
        <w:rPr>
          <w:b/>
          <w:bCs/>
          <w:spacing w:val="-3"/>
          <w:sz w:val="24"/>
          <w:szCs w:val="24"/>
        </w:rPr>
        <w:t>0929</w:t>
      </w:r>
      <w:r w:rsidR="004B4264" w:rsidRPr="005500B4">
        <w:rPr>
          <w:b/>
          <w:bCs/>
          <w:spacing w:val="-3"/>
          <w:sz w:val="24"/>
          <w:szCs w:val="24"/>
        </w:rPr>
        <w:t xml:space="preserve"> </w:t>
      </w:r>
      <w:r w:rsidR="00FB6C21" w:rsidRPr="005500B4">
        <w:rPr>
          <w:b/>
          <w:bCs/>
          <w:spacing w:val="-3"/>
          <w:sz w:val="24"/>
          <w:szCs w:val="24"/>
        </w:rPr>
        <w:t>B</w:t>
      </w:r>
      <w:r w:rsidR="009E19CB" w:rsidRPr="005500B4">
        <w:rPr>
          <w:b/>
          <w:bCs/>
          <w:spacing w:val="-3"/>
          <w:sz w:val="24"/>
          <w:szCs w:val="24"/>
        </w:rPr>
        <w:t>ucurești</w:t>
      </w:r>
      <w:r w:rsidRPr="005500B4">
        <w:rPr>
          <w:spacing w:val="-3"/>
          <w:sz w:val="24"/>
          <w:szCs w:val="24"/>
        </w:rPr>
        <w:t>, cu sediul</w:t>
      </w:r>
      <w:r w:rsidR="009E19CB" w:rsidRPr="005500B4">
        <w:rPr>
          <w:spacing w:val="-3"/>
          <w:sz w:val="24"/>
          <w:szCs w:val="24"/>
        </w:rPr>
        <w:t xml:space="preserve"> în</w:t>
      </w:r>
      <w:r w:rsidR="004B4264" w:rsidRPr="005500B4">
        <w:rPr>
          <w:sz w:val="24"/>
          <w:szCs w:val="24"/>
        </w:rPr>
        <w:t xml:space="preserve"> str. </w:t>
      </w:r>
      <w:r w:rsidR="009E19CB" w:rsidRPr="005500B4">
        <w:rPr>
          <w:sz w:val="24"/>
          <w:szCs w:val="24"/>
        </w:rPr>
        <w:t>Franceză</w:t>
      </w:r>
      <w:r w:rsidR="00546C89" w:rsidRPr="005500B4">
        <w:rPr>
          <w:sz w:val="24"/>
          <w:szCs w:val="24"/>
        </w:rPr>
        <w:t>, nr.</w:t>
      </w:r>
      <w:r w:rsidR="009E19CB" w:rsidRPr="005500B4">
        <w:rPr>
          <w:sz w:val="24"/>
          <w:szCs w:val="24"/>
        </w:rPr>
        <w:t>48-50, sector 3, București</w:t>
      </w:r>
      <w:r w:rsidR="00546C89" w:rsidRPr="005500B4">
        <w:rPr>
          <w:sz w:val="24"/>
          <w:szCs w:val="24"/>
        </w:rPr>
        <w:t>,</w:t>
      </w:r>
      <w:r w:rsidRPr="005500B4">
        <w:rPr>
          <w:sz w:val="24"/>
          <w:szCs w:val="24"/>
        </w:rPr>
        <w:t xml:space="preserve"> telefon </w:t>
      </w:r>
      <w:bookmarkStart w:id="0" w:name="_Hlk141768160"/>
      <w:r w:rsidR="00546C89" w:rsidRPr="005500B4">
        <w:rPr>
          <w:sz w:val="24"/>
          <w:szCs w:val="24"/>
        </w:rPr>
        <w:t>03777</w:t>
      </w:r>
      <w:r w:rsidR="009E19CB" w:rsidRPr="005500B4">
        <w:rPr>
          <w:sz w:val="24"/>
          <w:szCs w:val="24"/>
        </w:rPr>
        <w:t>250</w:t>
      </w:r>
      <w:bookmarkEnd w:id="0"/>
      <w:r w:rsidR="00AD581F" w:rsidRPr="005500B4">
        <w:rPr>
          <w:sz w:val="24"/>
          <w:szCs w:val="24"/>
        </w:rPr>
        <w:t>6</w:t>
      </w:r>
      <w:r w:rsidR="0016582A" w:rsidRPr="005500B4">
        <w:rPr>
          <w:sz w:val="24"/>
          <w:szCs w:val="24"/>
        </w:rPr>
        <w:t>9</w:t>
      </w:r>
      <w:r w:rsidRPr="005500B4">
        <w:rPr>
          <w:sz w:val="24"/>
          <w:szCs w:val="24"/>
        </w:rPr>
        <w:t xml:space="preserve">, cod fiscal </w:t>
      </w:r>
      <w:r w:rsidR="00AE7325" w:rsidRPr="005500B4">
        <w:rPr>
          <w:sz w:val="24"/>
          <w:szCs w:val="24"/>
        </w:rPr>
        <w:t>13624359</w:t>
      </w:r>
      <w:r w:rsidRPr="005500B4">
        <w:rPr>
          <w:sz w:val="24"/>
          <w:szCs w:val="24"/>
        </w:rPr>
        <w:t>,</w:t>
      </w:r>
      <w:r w:rsidR="00AD581F" w:rsidRPr="005500B4">
        <w:rPr>
          <w:sz w:val="24"/>
          <w:szCs w:val="24"/>
        </w:rPr>
        <w:t xml:space="preserve"> cont IBAN </w:t>
      </w:r>
      <w:r w:rsidR="001C528B" w:rsidRPr="005500B4">
        <w:rPr>
          <w:sz w:val="24"/>
          <w:szCs w:val="24"/>
        </w:rPr>
        <w:t>__________________________</w:t>
      </w:r>
      <w:r w:rsidR="00AD581F" w:rsidRPr="005500B4">
        <w:rPr>
          <w:sz w:val="24"/>
          <w:szCs w:val="24"/>
        </w:rPr>
        <w:t>, deschis la Trezoreria sector 3,</w:t>
      </w:r>
      <w:r w:rsidRPr="005500B4">
        <w:rPr>
          <w:sz w:val="24"/>
          <w:szCs w:val="24"/>
        </w:rPr>
        <w:t xml:space="preserve"> reprezentată prin domnul </w:t>
      </w:r>
      <w:r w:rsidR="009E19CB" w:rsidRPr="005500B4">
        <w:rPr>
          <w:sz w:val="24"/>
          <w:szCs w:val="24"/>
        </w:rPr>
        <w:t>Pușcaș Bogdan</w:t>
      </w:r>
      <w:r w:rsidR="00546C89" w:rsidRPr="005500B4">
        <w:rPr>
          <w:sz w:val="24"/>
          <w:szCs w:val="24"/>
        </w:rPr>
        <w:t xml:space="preserve"> </w:t>
      </w:r>
      <w:r w:rsidR="004B4264" w:rsidRPr="005500B4">
        <w:rPr>
          <w:sz w:val="24"/>
          <w:szCs w:val="24"/>
        </w:rPr>
        <w:t xml:space="preserve">- </w:t>
      </w:r>
      <w:proofErr w:type="spellStart"/>
      <w:r w:rsidR="004B4264" w:rsidRPr="005500B4">
        <w:rPr>
          <w:sz w:val="24"/>
          <w:szCs w:val="24"/>
        </w:rPr>
        <w:t>şef</w:t>
      </w:r>
      <w:proofErr w:type="spellEnd"/>
      <w:r w:rsidR="004B4264" w:rsidRPr="005500B4">
        <w:rPr>
          <w:sz w:val="24"/>
          <w:szCs w:val="24"/>
        </w:rPr>
        <w:t xml:space="preserve"> unitate</w:t>
      </w:r>
      <w:r w:rsidRPr="005500B4">
        <w:rPr>
          <w:sz w:val="24"/>
          <w:szCs w:val="24"/>
        </w:rPr>
        <w:t>,</w:t>
      </w:r>
      <w:r w:rsidR="002730DD" w:rsidRPr="005500B4">
        <w:rPr>
          <w:sz w:val="24"/>
          <w:szCs w:val="24"/>
        </w:rPr>
        <w:t xml:space="preserve"> </w:t>
      </w:r>
      <w:r w:rsidRPr="005500B4">
        <w:rPr>
          <w:sz w:val="24"/>
          <w:szCs w:val="24"/>
        </w:rPr>
        <w:t xml:space="preserve">în calitate de </w:t>
      </w:r>
      <w:r w:rsidRPr="005500B4">
        <w:rPr>
          <w:b/>
          <w:bCs/>
          <w:sz w:val="24"/>
          <w:szCs w:val="24"/>
        </w:rPr>
        <w:t>achizitor,</w:t>
      </w:r>
      <w:r w:rsidRPr="005500B4">
        <w:rPr>
          <w:sz w:val="24"/>
          <w:szCs w:val="24"/>
        </w:rPr>
        <w:t xml:space="preserve"> </w:t>
      </w:r>
    </w:p>
    <w:p w14:paraId="3DC6B69F" w14:textId="7F7D24E9" w:rsidR="00C5534E" w:rsidRDefault="00C5534E" w:rsidP="00803BE9">
      <w:pPr>
        <w:pStyle w:val="CharChar0"/>
        <w:spacing w:after="0" w:line="276" w:lineRule="auto"/>
        <w:ind w:firstLine="708"/>
        <w:jc w:val="both"/>
        <w:rPr>
          <w:rFonts w:ascii="Arial" w:hAnsi="Arial" w:cs="Arial"/>
          <w:sz w:val="24"/>
          <w:szCs w:val="24"/>
          <w:lang w:val="ro-RO"/>
        </w:rPr>
      </w:pPr>
    </w:p>
    <w:p w14:paraId="1D1B2551" w14:textId="1B490091" w:rsidR="000570BE" w:rsidRDefault="000570BE" w:rsidP="00E51CE3">
      <w:pPr>
        <w:spacing w:line="276" w:lineRule="auto"/>
        <w:ind w:firstLine="720"/>
        <w:jc w:val="both"/>
        <w:rPr>
          <w:bCs/>
          <w:spacing w:val="-3"/>
          <w:sz w:val="24"/>
          <w:szCs w:val="24"/>
        </w:rPr>
      </w:pPr>
      <w:r w:rsidRPr="0039543C">
        <w:rPr>
          <w:b/>
          <w:bCs/>
          <w:spacing w:val="-3"/>
          <w:sz w:val="24"/>
          <w:szCs w:val="24"/>
        </w:rPr>
        <w:t xml:space="preserve">Unitatea Militară 0521 </w:t>
      </w:r>
      <w:proofErr w:type="spellStart"/>
      <w:r w:rsidRPr="0039543C">
        <w:rPr>
          <w:b/>
          <w:bCs/>
          <w:spacing w:val="-3"/>
          <w:sz w:val="24"/>
          <w:szCs w:val="24"/>
        </w:rPr>
        <w:t>Bucureşti</w:t>
      </w:r>
      <w:proofErr w:type="spellEnd"/>
      <w:r w:rsidRPr="0039543C">
        <w:rPr>
          <w:sz w:val="22"/>
          <w:szCs w:val="22"/>
        </w:rPr>
        <w:t xml:space="preserve">, cu sediul în București, str. Arh. Ion Mincu nr. 7, telefon 037.772.6119, cod fiscal 8372077, cod IBAN RO92TREZ7015005XXX000192, aferent contului deschis la Trezoreria Sector 1, reprezentată legal prin domnul Gheorghiță Valeriu – șeful unității </w:t>
      </w:r>
      <w:proofErr w:type="spellStart"/>
      <w:r w:rsidRPr="0039543C">
        <w:rPr>
          <w:sz w:val="22"/>
          <w:szCs w:val="22"/>
        </w:rPr>
        <w:t>şi</w:t>
      </w:r>
      <w:proofErr w:type="spellEnd"/>
      <w:r w:rsidRPr="0039543C">
        <w:rPr>
          <w:sz w:val="22"/>
          <w:szCs w:val="22"/>
        </w:rPr>
        <w:t xml:space="preserve"> doamna </w:t>
      </w:r>
      <w:proofErr w:type="spellStart"/>
      <w:r w:rsidRPr="0039543C">
        <w:rPr>
          <w:sz w:val="22"/>
          <w:szCs w:val="22"/>
        </w:rPr>
        <w:t>Anicescu</w:t>
      </w:r>
      <w:proofErr w:type="spellEnd"/>
      <w:r w:rsidRPr="0039543C">
        <w:rPr>
          <w:sz w:val="22"/>
          <w:szCs w:val="22"/>
        </w:rPr>
        <w:t xml:space="preserve"> Simona - contabil șef</w:t>
      </w:r>
      <w:r w:rsidRPr="0039543C">
        <w:rPr>
          <w:bCs/>
          <w:spacing w:val="-3"/>
          <w:sz w:val="24"/>
          <w:szCs w:val="24"/>
        </w:rPr>
        <w:t xml:space="preserve">, în calitate de </w:t>
      </w:r>
      <w:r w:rsidRPr="0039543C">
        <w:rPr>
          <w:b/>
          <w:bCs/>
          <w:spacing w:val="-3"/>
          <w:sz w:val="24"/>
          <w:szCs w:val="24"/>
        </w:rPr>
        <w:t>beneficiar-plătitor</w:t>
      </w:r>
      <w:r w:rsidRPr="0039543C">
        <w:rPr>
          <w:bCs/>
          <w:spacing w:val="-3"/>
          <w:sz w:val="24"/>
          <w:szCs w:val="24"/>
        </w:rPr>
        <w:t xml:space="preserve">, </w:t>
      </w:r>
    </w:p>
    <w:p w14:paraId="5AA77F9C" w14:textId="77777777" w:rsidR="000570BE" w:rsidRPr="000570BE" w:rsidRDefault="000570BE" w:rsidP="000570BE">
      <w:pPr>
        <w:spacing w:line="276" w:lineRule="auto"/>
        <w:ind w:firstLine="720"/>
        <w:jc w:val="both"/>
        <w:rPr>
          <w:bCs/>
          <w:spacing w:val="-3"/>
          <w:sz w:val="24"/>
          <w:szCs w:val="24"/>
        </w:rPr>
      </w:pPr>
    </w:p>
    <w:p w14:paraId="293C4CAC" w14:textId="0727DB5B" w:rsidR="00EF16D2" w:rsidRPr="005500B4" w:rsidRDefault="00C5534E" w:rsidP="00803BE9">
      <w:pPr>
        <w:pStyle w:val="CharChar0"/>
        <w:spacing w:after="0" w:line="276" w:lineRule="auto"/>
        <w:ind w:firstLine="708"/>
        <w:jc w:val="both"/>
        <w:rPr>
          <w:rFonts w:ascii="Arial" w:hAnsi="Arial" w:cs="Arial"/>
          <w:sz w:val="24"/>
          <w:szCs w:val="24"/>
          <w:lang w:val="ro-RO"/>
        </w:rPr>
      </w:pPr>
      <w:r w:rsidRPr="005500B4">
        <w:rPr>
          <w:rFonts w:ascii="Arial" w:hAnsi="Arial" w:cs="Arial"/>
          <w:sz w:val="24"/>
          <w:szCs w:val="24"/>
          <w:lang w:val="ro-RO"/>
        </w:rPr>
        <w:t>ș</w:t>
      </w:r>
      <w:r w:rsidR="00EF16D2" w:rsidRPr="005500B4">
        <w:rPr>
          <w:rFonts w:ascii="Arial" w:hAnsi="Arial" w:cs="Arial"/>
          <w:sz w:val="24"/>
          <w:szCs w:val="24"/>
          <w:lang w:val="ro-RO"/>
        </w:rPr>
        <w:t>i</w:t>
      </w:r>
    </w:p>
    <w:p w14:paraId="6A61EF47" w14:textId="77777777" w:rsidR="00C5534E" w:rsidRPr="005500B4" w:rsidRDefault="00C5534E" w:rsidP="00803BE9">
      <w:pPr>
        <w:pStyle w:val="CharChar0"/>
        <w:spacing w:after="0" w:line="276" w:lineRule="auto"/>
        <w:ind w:firstLine="708"/>
        <w:jc w:val="both"/>
        <w:rPr>
          <w:rFonts w:ascii="Arial" w:hAnsi="Arial" w:cs="Arial"/>
          <w:sz w:val="24"/>
          <w:szCs w:val="24"/>
          <w:lang w:val="ro-RO"/>
        </w:rPr>
      </w:pPr>
    </w:p>
    <w:p w14:paraId="0956264C" w14:textId="5412772E" w:rsidR="00EF16D2" w:rsidRPr="005500B4" w:rsidRDefault="006653DE" w:rsidP="0079108E">
      <w:pPr>
        <w:pStyle w:val="DefaultText"/>
        <w:spacing w:line="276" w:lineRule="auto"/>
        <w:jc w:val="both"/>
        <w:rPr>
          <w:rFonts w:ascii="Arial" w:hAnsi="Arial" w:cs="Arial"/>
        </w:rPr>
      </w:pPr>
      <w:r w:rsidRPr="005500B4">
        <w:rPr>
          <w:rFonts w:ascii="Arial" w:hAnsi="Arial" w:cs="Arial"/>
          <w:b/>
          <w:bCs/>
        </w:rPr>
        <w:t>_____</w:t>
      </w:r>
      <w:r w:rsidR="001C528B" w:rsidRPr="005500B4">
        <w:rPr>
          <w:rFonts w:ascii="Arial" w:hAnsi="Arial" w:cs="Arial"/>
          <w:b/>
          <w:bCs/>
        </w:rPr>
        <w:t xml:space="preserve">________ </w:t>
      </w:r>
      <w:r w:rsidR="008D3048" w:rsidRPr="005500B4">
        <w:rPr>
          <w:rFonts w:ascii="Arial" w:hAnsi="Arial" w:cs="Arial"/>
          <w:bCs/>
          <w:sz w:val="22"/>
          <w:szCs w:val="22"/>
        </w:rPr>
        <w:t>(</w:t>
      </w:r>
      <w:r w:rsidR="008D3048" w:rsidRPr="005500B4">
        <w:rPr>
          <w:rFonts w:ascii="Arial" w:hAnsi="Arial" w:cs="Arial"/>
          <w:bCs/>
          <w:i/>
          <w:sz w:val="22"/>
          <w:szCs w:val="22"/>
        </w:rPr>
        <w:t>denumire operator economic</w:t>
      </w:r>
      <w:r w:rsidR="008D3048" w:rsidRPr="005500B4">
        <w:rPr>
          <w:rFonts w:ascii="Arial" w:hAnsi="Arial" w:cs="Arial"/>
          <w:bCs/>
          <w:sz w:val="22"/>
          <w:szCs w:val="22"/>
        </w:rPr>
        <w:t>)</w:t>
      </w:r>
      <w:r w:rsidR="00BD6CC3" w:rsidRPr="005500B4">
        <w:rPr>
          <w:rFonts w:ascii="Arial" w:hAnsi="Arial" w:cs="Arial"/>
          <w:bCs/>
          <w:sz w:val="22"/>
          <w:szCs w:val="22"/>
        </w:rPr>
        <w:t>,</w:t>
      </w:r>
      <w:r w:rsidR="0079108E" w:rsidRPr="005500B4">
        <w:rPr>
          <w:rFonts w:ascii="Arial" w:hAnsi="Arial" w:cs="Arial"/>
        </w:rPr>
        <w:t xml:space="preserve"> </w:t>
      </w:r>
      <w:r w:rsidR="0027508F" w:rsidRPr="005500B4">
        <w:rPr>
          <w:rFonts w:ascii="Arial" w:hAnsi="Arial" w:cs="Arial"/>
        </w:rPr>
        <w:t xml:space="preserve">cu sediul în </w:t>
      </w:r>
      <w:r w:rsidRPr="005500B4">
        <w:rPr>
          <w:rFonts w:ascii="Arial" w:hAnsi="Arial" w:cs="Arial"/>
          <w:spacing w:val="-3"/>
        </w:rPr>
        <w:t>_________________</w:t>
      </w:r>
      <w:r w:rsidR="0027508F" w:rsidRPr="005500B4">
        <w:rPr>
          <w:rFonts w:ascii="Arial" w:hAnsi="Arial" w:cs="Arial"/>
          <w:spacing w:val="-3"/>
        </w:rPr>
        <w:t xml:space="preserve">, telefon </w:t>
      </w:r>
      <w:r w:rsidRPr="005500B4">
        <w:rPr>
          <w:rFonts w:ascii="Arial" w:hAnsi="Arial" w:cs="Arial"/>
          <w:spacing w:val="-3"/>
        </w:rPr>
        <w:t>______________</w:t>
      </w:r>
      <w:r w:rsidR="0027508F" w:rsidRPr="005500B4">
        <w:rPr>
          <w:rFonts w:ascii="Arial" w:hAnsi="Arial" w:cs="Arial"/>
          <w:spacing w:val="-3"/>
        </w:rPr>
        <w:t xml:space="preserve">, număr de înmatriculare </w:t>
      </w:r>
      <w:r w:rsidR="001E099E" w:rsidRPr="005500B4">
        <w:rPr>
          <w:rFonts w:ascii="Arial" w:hAnsi="Arial" w:cs="Arial"/>
          <w:spacing w:val="-3"/>
        </w:rPr>
        <w:t>J</w:t>
      </w:r>
      <w:r w:rsidRPr="005500B4">
        <w:rPr>
          <w:rFonts w:ascii="Arial" w:hAnsi="Arial" w:cs="Arial"/>
          <w:spacing w:val="-3"/>
        </w:rPr>
        <w:t>_____________</w:t>
      </w:r>
      <w:r w:rsidR="0027508F" w:rsidRPr="005500B4">
        <w:rPr>
          <w:rFonts w:ascii="Arial" w:hAnsi="Arial" w:cs="Arial"/>
          <w:spacing w:val="-3"/>
        </w:rPr>
        <w:t xml:space="preserve">, cod fiscal </w:t>
      </w:r>
      <w:r w:rsidRPr="005500B4">
        <w:rPr>
          <w:rFonts w:ascii="Arial" w:hAnsi="Arial" w:cs="Arial"/>
          <w:spacing w:val="-3"/>
        </w:rPr>
        <w:t>______________</w:t>
      </w:r>
      <w:r w:rsidR="0027508F" w:rsidRPr="005500B4">
        <w:rPr>
          <w:rFonts w:ascii="Arial" w:hAnsi="Arial" w:cs="Arial"/>
          <w:spacing w:val="-3"/>
        </w:rPr>
        <w:t xml:space="preserve">, cont </w:t>
      </w:r>
      <w:r w:rsidRPr="005500B4">
        <w:rPr>
          <w:rFonts w:ascii="Arial" w:hAnsi="Arial" w:cs="Arial"/>
          <w:spacing w:val="-3"/>
        </w:rPr>
        <w:t>IBAN _____________________________,</w:t>
      </w:r>
      <w:r w:rsidR="0027508F" w:rsidRPr="005500B4">
        <w:rPr>
          <w:rFonts w:ascii="Arial" w:hAnsi="Arial" w:cs="Arial"/>
          <w:spacing w:val="-3"/>
        </w:rPr>
        <w:t xml:space="preserve"> deschis la Trezoreria </w:t>
      </w:r>
      <w:r w:rsidRPr="005500B4">
        <w:rPr>
          <w:rFonts w:ascii="Arial" w:hAnsi="Arial" w:cs="Arial"/>
          <w:spacing w:val="-3"/>
        </w:rPr>
        <w:t>________________</w:t>
      </w:r>
      <w:r w:rsidR="0027508F" w:rsidRPr="005500B4">
        <w:rPr>
          <w:rFonts w:ascii="Arial" w:hAnsi="Arial" w:cs="Arial"/>
        </w:rPr>
        <w:t xml:space="preserve">, </w:t>
      </w:r>
      <w:r w:rsidR="0079108E" w:rsidRPr="005500B4">
        <w:rPr>
          <w:rFonts w:ascii="Arial" w:hAnsi="Arial" w:cs="Arial"/>
        </w:rPr>
        <w:t xml:space="preserve">reprezentată prin </w:t>
      </w:r>
      <w:r w:rsidR="0027508F" w:rsidRPr="005500B4">
        <w:rPr>
          <w:rFonts w:ascii="Arial" w:hAnsi="Arial" w:cs="Arial"/>
          <w:spacing w:val="-3"/>
        </w:rPr>
        <w:t>domnul</w:t>
      </w:r>
      <w:r w:rsidR="00AD581F" w:rsidRPr="005500B4">
        <w:rPr>
          <w:rFonts w:ascii="Arial" w:hAnsi="Arial" w:cs="Arial"/>
          <w:spacing w:val="-3"/>
        </w:rPr>
        <w:t>/doamna</w:t>
      </w:r>
      <w:r w:rsidR="0027508F" w:rsidRPr="005500B4">
        <w:rPr>
          <w:rFonts w:ascii="Arial" w:hAnsi="Arial" w:cs="Arial"/>
          <w:spacing w:val="-3"/>
        </w:rPr>
        <w:t xml:space="preserve"> </w:t>
      </w:r>
      <w:r w:rsidR="00AD581F" w:rsidRPr="005500B4">
        <w:rPr>
          <w:rFonts w:ascii="Arial" w:hAnsi="Arial" w:cs="Arial"/>
          <w:spacing w:val="-3"/>
        </w:rPr>
        <w:t>_____________</w:t>
      </w:r>
      <w:r w:rsidR="0027508F" w:rsidRPr="005500B4">
        <w:rPr>
          <w:rFonts w:ascii="Arial" w:hAnsi="Arial" w:cs="Arial"/>
          <w:spacing w:val="-3"/>
        </w:rPr>
        <w:t xml:space="preserve"> </w:t>
      </w:r>
      <w:r w:rsidR="00AD581F" w:rsidRPr="005500B4">
        <w:rPr>
          <w:rFonts w:ascii="Arial" w:hAnsi="Arial" w:cs="Arial"/>
          <w:spacing w:val="-3"/>
        </w:rPr>
        <w:t xml:space="preserve"> </w:t>
      </w:r>
      <w:r w:rsidR="009E4526" w:rsidRPr="005500B4">
        <w:rPr>
          <w:rFonts w:ascii="Arial" w:hAnsi="Arial" w:cs="Arial"/>
          <w:spacing w:val="-3"/>
        </w:rPr>
        <w:t>–</w:t>
      </w:r>
      <w:r w:rsidR="00AD581F" w:rsidRPr="005500B4">
        <w:rPr>
          <w:rFonts w:ascii="Arial" w:hAnsi="Arial" w:cs="Arial"/>
          <w:spacing w:val="-3"/>
        </w:rPr>
        <w:t xml:space="preserve"> </w:t>
      </w:r>
      <w:r w:rsidR="0027508F" w:rsidRPr="005500B4">
        <w:rPr>
          <w:rFonts w:ascii="Arial" w:hAnsi="Arial" w:cs="Arial"/>
          <w:spacing w:val="-3"/>
        </w:rPr>
        <w:t xml:space="preserve"> </w:t>
      </w:r>
      <w:r w:rsidR="00AD581F" w:rsidRPr="005500B4">
        <w:rPr>
          <w:rFonts w:ascii="Arial" w:hAnsi="Arial" w:cs="Arial"/>
          <w:spacing w:val="-3"/>
        </w:rPr>
        <w:t>_____(funcția)______</w:t>
      </w:r>
      <w:r w:rsidR="0079108E" w:rsidRPr="005500B4">
        <w:rPr>
          <w:rFonts w:ascii="Arial" w:hAnsi="Arial" w:cs="Arial"/>
        </w:rPr>
        <w:t xml:space="preserve">, </w:t>
      </w:r>
      <w:r w:rsidR="0027508F" w:rsidRPr="005500B4">
        <w:rPr>
          <w:rFonts w:ascii="Arial" w:hAnsi="Arial" w:cs="Arial"/>
        </w:rPr>
        <w:t xml:space="preserve"> </w:t>
      </w:r>
      <w:r w:rsidR="0079108E" w:rsidRPr="005500B4">
        <w:rPr>
          <w:rFonts w:ascii="Arial" w:hAnsi="Arial" w:cs="Arial"/>
        </w:rPr>
        <w:t xml:space="preserve">în calitate de </w:t>
      </w:r>
      <w:r w:rsidR="0079108E" w:rsidRPr="005500B4">
        <w:rPr>
          <w:rFonts w:ascii="Arial" w:hAnsi="Arial" w:cs="Arial"/>
          <w:b/>
          <w:bCs/>
        </w:rPr>
        <w:t>antreprenor</w:t>
      </w:r>
      <w:r w:rsidR="0079108E" w:rsidRPr="005500B4">
        <w:rPr>
          <w:rFonts w:ascii="Arial" w:hAnsi="Arial" w:cs="Arial"/>
        </w:rPr>
        <w:t xml:space="preserve">, </w:t>
      </w:r>
      <w:r w:rsidR="00EF16D2" w:rsidRPr="005500B4">
        <w:rPr>
          <w:rFonts w:ascii="Arial" w:hAnsi="Arial" w:cs="Arial"/>
          <w:spacing w:val="2"/>
        </w:rPr>
        <w:t>pe de altă parte</w:t>
      </w:r>
      <w:r w:rsidR="00581216" w:rsidRPr="005500B4">
        <w:rPr>
          <w:rFonts w:ascii="Arial" w:hAnsi="Arial" w:cs="Arial"/>
        </w:rPr>
        <w:t>,</w:t>
      </w:r>
    </w:p>
    <w:p w14:paraId="4907F3D9" w14:textId="77777777" w:rsidR="00C5224B" w:rsidRPr="005500B4" w:rsidRDefault="00C5224B" w:rsidP="00803BE9">
      <w:pPr>
        <w:pStyle w:val="CharChar0"/>
        <w:spacing w:after="0" w:line="276" w:lineRule="auto"/>
        <w:rPr>
          <w:rFonts w:ascii="Arial" w:hAnsi="Arial" w:cs="Arial"/>
          <w:b/>
          <w:sz w:val="24"/>
          <w:szCs w:val="24"/>
          <w:lang w:val="ro-RO"/>
        </w:rPr>
      </w:pPr>
    </w:p>
    <w:p w14:paraId="51229530" w14:textId="77777777" w:rsidR="00EF16D2" w:rsidRPr="005500B4" w:rsidRDefault="00EF16D2" w:rsidP="00803BE9">
      <w:pPr>
        <w:pStyle w:val="CharChar0"/>
        <w:spacing w:after="0" w:line="276" w:lineRule="auto"/>
        <w:rPr>
          <w:rFonts w:ascii="Arial" w:hAnsi="Arial" w:cs="Arial"/>
          <w:b/>
          <w:sz w:val="24"/>
          <w:szCs w:val="24"/>
          <w:lang w:val="ro-RO"/>
        </w:rPr>
      </w:pPr>
      <w:r w:rsidRPr="005500B4">
        <w:rPr>
          <w:rFonts w:ascii="Arial" w:hAnsi="Arial" w:cs="Arial"/>
          <w:b/>
          <w:sz w:val="24"/>
          <w:szCs w:val="24"/>
          <w:lang w:val="ro-RO"/>
        </w:rPr>
        <w:t xml:space="preserve">2. Definiţii </w:t>
      </w:r>
    </w:p>
    <w:p w14:paraId="36C2259C" w14:textId="77777777" w:rsidR="00EF16D2" w:rsidRPr="005500B4" w:rsidRDefault="00EF16D2" w:rsidP="00803BE9">
      <w:pPr>
        <w:pStyle w:val="CharChar0"/>
        <w:spacing w:after="0" w:line="276" w:lineRule="auto"/>
        <w:jc w:val="both"/>
        <w:rPr>
          <w:rFonts w:ascii="Arial" w:hAnsi="Arial" w:cs="Arial"/>
          <w:spacing w:val="2"/>
          <w:sz w:val="24"/>
          <w:szCs w:val="24"/>
          <w:lang w:val="ro-RO"/>
        </w:rPr>
      </w:pPr>
      <w:r w:rsidRPr="005500B4">
        <w:rPr>
          <w:rFonts w:ascii="Arial" w:hAnsi="Arial" w:cs="Arial"/>
          <w:spacing w:val="2"/>
          <w:sz w:val="24"/>
          <w:szCs w:val="24"/>
          <w:lang w:val="ro-RO"/>
        </w:rPr>
        <w:t>2.1 În prezentul contract următorii termeni vor fi interpretaţi astfel:</w:t>
      </w:r>
    </w:p>
    <w:p w14:paraId="51299CF9" w14:textId="77777777" w:rsidR="00EF16D2" w:rsidRPr="005500B4" w:rsidRDefault="00EF16D2" w:rsidP="00803BE9">
      <w:pPr>
        <w:shd w:val="clear" w:color="auto" w:fill="FFFFFF"/>
        <w:tabs>
          <w:tab w:val="left" w:pos="0"/>
          <w:tab w:val="left" w:pos="284"/>
        </w:tabs>
        <w:spacing w:line="276" w:lineRule="auto"/>
        <w:jc w:val="both"/>
        <w:rPr>
          <w:spacing w:val="2"/>
          <w:sz w:val="24"/>
          <w:szCs w:val="24"/>
        </w:rPr>
      </w:pPr>
      <w:r w:rsidRPr="005500B4">
        <w:rPr>
          <w:spacing w:val="2"/>
          <w:sz w:val="24"/>
          <w:szCs w:val="24"/>
        </w:rPr>
        <w:t xml:space="preserve">a. </w:t>
      </w:r>
      <w:r w:rsidRPr="005500B4">
        <w:rPr>
          <w:b/>
          <w:i/>
          <w:iCs/>
          <w:spacing w:val="2"/>
          <w:sz w:val="24"/>
          <w:szCs w:val="24"/>
        </w:rPr>
        <w:t>contract</w:t>
      </w:r>
      <w:r w:rsidRPr="005500B4">
        <w:rPr>
          <w:spacing w:val="2"/>
          <w:sz w:val="24"/>
          <w:szCs w:val="24"/>
        </w:rPr>
        <w:t xml:space="preserve"> – contractul de achiziţie publică ce are ca obiect proiectarea/realizarea/executarea lucrărilor astfel cum este consemnat împreună cu toate anexele şi documentele emise pentru atribuirea şi executarea sa; </w:t>
      </w:r>
    </w:p>
    <w:p w14:paraId="4477EB5A" w14:textId="6F0868A3" w:rsidR="00EF16D2" w:rsidRPr="005500B4" w:rsidRDefault="00EF16D2" w:rsidP="00803BE9">
      <w:pPr>
        <w:shd w:val="clear" w:color="auto" w:fill="FFFFFF"/>
        <w:spacing w:line="276" w:lineRule="auto"/>
        <w:jc w:val="both"/>
        <w:rPr>
          <w:spacing w:val="2"/>
          <w:sz w:val="24"/>
          <w:szCs w:val="24"/>
        </w:rPr>
      </w:pPr>
      <w:r w:rsidRPr="005500B4">
        <w:rPr>
          <w:spacing w:val="2"/>
          <w:sz w:val="24"/>
          <w:szCs w:val="24"/>
        </w:rPr>
        <w:t xml:space="preserve">b. </w:t>
      </w:r>
      <w:r w:rsidR="00E51CE3" w:rsidRPr="005500B4">
        <w:rPr>
          <w:b/>
          <w:bCs/>
          <w:i/>
          <w:iCs/>
          <w:sz w:val="24"/>
          <w:szCs w:val="24"/>
        </w:rPr>
        <w:t>achizitor</w:t>
      </w:r>
      <w:r w:rsidR="00E51CE3">
        <w:rPr>
          <w:b/>
          <w:bCs/>
          <w:i/>
          <w:iCs/>
          <w:sz w:val="24"/>
          <w:szCs w:val="24"/>
        </w:rPr>
        <w:t>, beneficiar-plătitor</w:t>
      </w:r>
      <w:r w:rsidR="00E51CE3" w:rsidRPr="005500B4">
        <w:rPr>
          <w:b/>
          <w:bCs/>
          <w:i/>
          <w:iCs/>
          <w:sz w:val="24"/>
          <w:szCs w:val="24"/>
        </w:rPr>
        <w:t xml:space="preserve"> </w:t>
      </w:r>
      <w:proofErr w:type="spellStart"/>
      <w:r w:rsidR="00E51CE3" w:rsidRPr="005500B4">
        <w:rPr>
          <w:b/>
          <w:bCs/>
          <w:i/>
          <w:iCs/>
          <w:sz w:val="24"/>
          <w:szCs w:val="24"/>
        </w:rPr>
        <w:t>şi</w:t>
      </w:r>
      <w:proofErr w:type="spellEnd"/>
      <w:r w:rsidR="00E51CE3" w:rsidRPr="005500B4">
        <w:rPr>
          <w:b/>
          <w:bCs/>
          <w:i/>
          <w:iCs/>
          <w:sz w:val="24"/>
          <w:szCs w:val="24"/>
        </w:rPr>
        <w:t xml:space="preserve"> ant</w:t>
      </w:r>
      <w:r w:rsidR="00E51CE3">
        <w:rPr>
          <w:b/>
          <w:bCs/>
          <w:i/>
          <w:iCs/>
          <w:sz w:val="24"/>
          <w:szCs w:val="24"/>
        </w:rPr>
        <w:t>r</w:t>
      </w:r>
      <w:r w:rsidR="00E51CE3" w:rsidRPr="005500B4">
        <w:rPr>
          <w:b/>
          <w:bCs/>
          <w:i/>
          <w:iCs/>
          <w:sz w:val="24"/>
          <w:szCs w:val="24"/>
        </w:rPr>
        <w:t xml:space="preserve">eprenor </w:t>
      </w:r>
      <w:r w:rsidR="00E51CE3" w:rsidRPr="005500B4">
        <w:rPr>
          <w:sz w:val="24"/>
          <w:szCs w:val="24"/>
        </w:rPr>
        <w:t xml:space="preserve">- </w:t>
      </w:r>
      <w:proofErr w:type="spellStart"/>
      <w:r w:rsidR="00E51CE3" w:rsidRPr="005500B4">
        <w:rPr>
          <w:spacing w:val="2"/>
          <w:sz w:val="24"/>
          <w:szCs w:val="24"/>
        </w:rPr>
        <w:t>părţile</w:t>
      </w:r>
      <w:proofErr w:type="spellEnd"/>
      <w:r w:rsidR="00E51CE3" w:rsidRPr="005500B4">
        <w:rPr>
          <w:spacing w:val="2"/>
          <w:sz w:val="24"/>
          <w:szCs w:val="24"/>
        </w:rPr>
        <w:t xml:space="preserve"> contractului de </w:t>
      </w:r>
      <w:proofErr w:type="spellStart"/>
      <w:r w:rsidR="00E51CE3" w:rsidRPr="005500B4">
        <w:rPr>
          <w:spacing w:val="2"/>
          <w:sz w:val="24"/>
          <w:szCs w:val="24"/>
        </w:rPr>
        <w:t>achiziţie</w:t>
      </w:r>
      <w:proofErr w:type="spellEnd"/>
      <w:r w:rsidR="00E51CE3" w:rsidRPr="005500B4">
        <w:rPr>
          <w:spacing w:val="2"/>
          <w:sz w:val="24"/>
          <w:szCs w:val="24"/>
        </w:rPr>
        <w:t xml:space="preserve"> publică stabilite prin aplicarea procedurilor legale de atribuire a contractului;</w:t>
      </w:r>
    </w:p>
    <w:p w14:paraId="478CAEF1" w14:textId="20DFFCFF" w:rsidR="00EF16D2" w:rsidRPr="005500B4" w:rsidRDefault="00EF16D2" w:rsidP="00803BE9">
      <w:pPr>
        <w:shd w:val="clear" w:color="auto" w:fill="FFFFFF"/>
        <w:tabs>
          <w:tab w:val="left" w:pos="950"/>
        </w:tabs>
        <w:spacing w:line="276" w:lineRule="auto"/>
        <w:jc w:val="both"/>
        <w:rPr>
          <w:spacing w:val="2"/>
          <w:sz w:val="24"/>
          <w:szCs w:val="24"/>
        </w:rPr>
      </w:pPr>
      <w:r w:rsidRPr="005500B4">
        <w:rPr>
          <w:spacing w:val="2"/>
          <w:sz w:val="24"/>
          <w:szCs w:val="24"/>
        </w:rPr>
        <w:t xml:space="preserve">c. </w:t>
      </w:r>
      <w:r w:rsidRPr="005500B4">
        <w:rPr>
          <w:b/>
          <w:i/>
          <w:iCs/>
          <w:spacing w:val="2"/>
          <w:sz w:val="24"/>
          <w:szCs w:val="24"/>
        </w:rPr>
        <w:t>preţul contractului</w:t>
      </w:r>
      <w:r w:rsidRPr="005500B4">
        <w:rPr>
          <w:spacing w:val="2"/>
          <w:sz w:val="24"/>
          <w:szCs w:val="24"/>
        </w:rPr>
        <w:t xml:space="preserve"> - preţul plătibil </w:t>
      </w:r>
      <w:r w:rsidR="009C5C02" w:rsidRPr="005500B4">
        <w:rPr>
          <w:spacing w:val="2"/>
          <w:sz w:val="24"/>
          <w:szCs w:val="24"/>
        </w:rPr>
        <w:t>anteprenorului</w:t>
      </w:r>
      <w:r w:rsidRPr="005500B4">
        <w:rPr>
          <w:spacing w:val="2"/>
          <w:sz w:val="24"/>
          <w:szCs w:val="24"/>
        </w:rPr>
        <w:t xml:space="preserve"> de către </w:t>
      </w:r>
      <w:r w:rsidR="009E1B93">
        <w:rPr>
          <w:spacing w:val="2"/>
          <w:sz w:val="24"/>
          <w:szCs w:val="24"/>
        </w:rPr>
        <w:t>achizitor</w:t>
      </w:r>
      <w:r w:rsidRPr="005500B4">
        <w:rPr>
          <w:spacing w:val="2"/>
          <w:sz w:val="24"/>
          <w:szCs w:val="24"/>
        </w:rPr>
        <w:t>, în baza contractului, pentru îndeplinirea integrală şi corespunzătoare a tuturor obligaţiilor sale, asumate prin contract;</w:t>
      </w:r>
    </w:p>
    <w:p w14:paraId="7B2025D2" w14:textId="77777777" w:rsidR="00EF16D2" w:rsidRPr="005500B4" w:rsidRDefault="00EF16D2" w:rsidP="00803BE9">
      <w:pPr>
        <w:shd w:val="clear" w:color="auto" w:fill="FFFFFF"/>
        <w:spacing w:line="276" w:lineRule="auto"/>
        <w:jc w:val="both"/>
        <w:rPr>
          <w:spacing w:val="2"/>
          <w:sz w:val="24"/>
          <w:szCs w:val="24"/>
        </w:rPr>
      </w:pPr>
      <w:r w:rsidRPr="005500B4">
        <w:rPr>
          <w:spacing w:val="2"/>
          <w:sz w:val="24"/>
          <w:szCs w:val="24"/>
        </w:rPr>
        <w:t xml:space="preserve">d. </w:t>
      </w:r>
      <w:r w:rsidRPr="005500B4">
        <w:rPr>
          <w:b/>
          <w:i/>
          <w:sz w:val="24"/>
          <w:szCs w:val="24"/>
        </w:rPr>
        <w:t>amplasamentul lucrării</w:t>
      </w:r>
      <w:r w:rsidRPr="005500B4">
        <w:rPr>
          <w:i/>
          <w:sz w:val="24"/>
          <w:szCs w:val="24"/>
        </w:rPr>
        <w:t xml:space="preserve"> -</w:t>
      </w:r>
      <w:r w:rsidRPr="005500B4">
        <w:rPr>
          <w:sz w:val="24"/>
          <w:szCs w:val="24"/>
        </w:rPr>
        <w:t xml:space="preserve"> locul unde </w:t>
      </w:r>
      <w:r w:rsidR="00DE4F67" w:rsidRPr="005500B4">
        <w:rPr>
          <w:sz w:val="24"/>
          <w:szCs w:val="24"/>
        </w:rPr>
        <w:t>anteprenorul</w:t>
      </w:r>
      <w:r w:rsidRPr="005500B4">
        <w:rPr>
          <w:sz w:val="24"/>
          <w:szCs w:val="24"/>
        </w:rPr>
        <w:t xml:space="preserve"> execută lucrarea</w:t>
      </w:r>
      <w:r w:rsidRPr="005500B4">
        <w:rPr>
          <w:spacing w:val="2"/>
          <w:sz w:val="24"/>
          <w:szCs w:val="24"/>
        </w:rPr>
        <w:t>;</w:t>
      </w:r>
    </w:p>
    <w:p w14:paraId="1B57D410" w14:textId="3EDA298D" w:rsidR="000B4B22" w:rsidRPr="005500B4" w:rsidRDefault="000B4B22" w:rsidP="00803BE9">
      <w:pPr>
        <w:tabs>
          <w:tab w:val="left" w:pos="0"/>
          <w:tab w:val="left" w:pos="360"/>
        </w:tabs>
        <w:spacing w:line="276" w:lineRule="auto"/>
        <w:jc w:val="both"/>
        <w:rPr>
          <w:noProof/>
          <w:sz w:val="24"/>
          <w:szCs w:val="20"/>
          <w:lang w:eastAsia="en-US"/>
        </w:rPr>
      </w:pPr>
      <w:r w:rsidRPr="005500B4">
        <w:rPr>
          <w:noProof/>
          <w:sz w:val="24"/>
          <w:szCs w:val="20"/>
          <w:lang w:eastAsia="en-US"/>
        </w:rPr>
        <w:lastRenderedPageBreak/>
        <w:t>e.</w:t>
      </w:r>
      <w:r w:rsidRPr="005500B4">
        <w:rPr>
          <w:b/>
          <w:i/>
          <w:noProof/>
          <w:sz w:val="24"/>
          <w:szCs w:val="20"/>
          <w:lang w:eastAsia="en-US"/>
        </w:rPr>
        <w:t xml:space="preserve"> recepție</w:t>
      </w:r>
      <w:r w:rsidRPr="005500B4">
        <w:rPr>
          <w:noProof/>
          <w:sz w:val="24"/>
          <w:szCs w:val="20"/>
          <w:lang w:eastAsia="en-US"/>
        </w:rPr>
        <w:t xml:space="preserve"> - operațiunea prin care </w:t>
      </w:r>
      <w:r w:rsidR="009E1B93">
        <w:rPr>
          <w:noProof/>
          <w:sz w:val="24"/>
          <w:szCs w:val="20"/>
          <w:lang w:eastAsia="en-US"/>
        </w:rPr>
        <w:t>achizitor</w:t>
      </w:r>
      <w:r w:rsidR="00FA453A" w:rsidRPr="005500B4">
        <w:rPr>
          <w:noProof/>
          <w:sz w:val="24"/>
          <w:szCs w:val="20"/>
          <w:lang w:eastAsia="en-US"/>
        </w:rPr>
        <w:t xml:space="preserve"> </w:t>
      </w:r>
      <w:r w:rsidRPr="005500B4">
        <w:rPr>
          <w:noProof/>
          <w:sz w:val="24"/>
          <w:szCs w:val="20"/>
          <w:lang w:eastAsia="en-US"/>
        </w:rPr>
        <w:t>își exprimă acceptarea față de lucrările realizate în cadrul prezentului contract și care constituie unul dintre elementele pe baza căruia efectuează plata;</w:t>
      </w:r>
    </w:p>
    <w:p w14:paraId="136F3D83" w14:textId="3C1C2217" w:rsidR="000B4B22" w:rsidRPr="005500B4" w:rsidRDefault="000B4B22" w:rsidP="00803BE9">
      <w:pPr>
        <w:tabs>
          <w:tab w:val="left" w:pos="0"/>
          <w:tab w:val="left" w:pos="360"/>
        </w:tabs>
        <w:spacing w:line="276" w:lineRule="auto"/>
        <w:jc w:val="both"/>
        <w:rPr>
          <w:sz w:val="24"/>
          <w:szCs w:val="24"/>
          <w:lang w:eastAsia="en-US"/>
        </w:rPr>
      </w:pPr>
      <w:r w:rsidRPr="005500B4">
        <w:rPr>
          <w:i/>
          <w:sz w:val="24"/>
          <w:szCs w:val="24"/>
          <w:lang w:eastAsia="en-US"/>
        </w:rPr>
        <w:t>f.</w:t>
      </w:r>
      <w:r w:rsidR="0016582A" w:rsidRPr="005500B4">
        <w:rPr>
          <w:i/>
          <w:sz w:val="24"/>
          <w:szCs w:val="24"/>
          <w:lang w:eastAsia="en-US"/>
        </w:rPr>
        <w:t xml:space="preserve"> </w:t>
      </w:r>
      <w:r w:rsidRPr="005500B4">
        <w:rPr>
          <w:b/>
          <w:i/>
          <w:noProof/>
          <w:sz w:val="24"/>
          <w:szCs w:val="20"/>
          <w:lang w:eastAsia="en-US"/>
        </w:rPr>
        <w:t xml:space="preserve">recepția la terminarea lucrărilor </w:t>
      </w:r>
      <w:r w:rsidRPr="005500B4">
        <w:rPr>
          <w:i/>
          <w:sz w:val="24"/>
          <w:szCs w:val="24"/>
          <w:lang w:eastAsia="en-US"/>
        </w:rPr>
        <w:t xml:space="preserve">– </w:t>
      </w:r>
      <w:r w:rsidRPr="005500B4">
        <w:rPr>
          <w:sz w:val="24"/>
          <w:szCs w:val="24"/>
          <w:lang w:eastAsia="en-US"/>
        </w:rPr>
        <w:t>proces prin care se certifică finalizarea executării în totalitate a lucrărilor;</w:t>
      </w:r>
    </w:p>
    <w:p w14:paraId="2D9779F2" w14:textId="77777777" w:rsidR="000B4B22" w:rsidRPr="005500B4" w:rsidRDefault="000B4B22" w:rsidP="00803BE9">
      <w:pPr>
        <w:tabs>
          <w:tab w:val="left" w:pos="0"/>
          <w:tab w:val="left" w:pos="360"/>
        </w:tabs>
        <w:spacing w:line="276" w:lineRule="auto"/>
        <w:jc w:val="both"/>
        <w:rPr>
          <w:sz w:val="24"/>
          <w:szCs w:val="20"/>
          <w:lang w:eastAsia="en-US"/>
        </w:rPr>
      </w:pPr>
      <w:r w:rsidRPr="005500B4">
        <w:rPr>
          <w:sz w:val="24"/>
          <w:szCs w:val="24"/>
          <w:lang w:eastAsia="en-US"/>
        </w:rPr>
        <w:t>g.</w:t>
      </w:r>
      <w:r w:rsidRPr="005500B4">
        <w:rPr>
          <w:b/>
          <w:i/>
          <w:noProof/>
          <w:sz w:val="24"/>
          <w:szCs w:val="20"/>
          <w:lang w:eastAsia="en-US"/>
        </w:rPr>
        <w:t xml:space="preserve">recepția finală </w:t>
      </w:r>
      <w:r w:rsidRPr="005500B4">
        <w:rPr>
          <w:i/>
          <w:sz w:val="24"/>
          <w:szCs w:val="24"/>
          <w:lang w:eastAsia="en-US"/>
        </w:rPr>
        <w:t xml:space="preserve">– </w:t>
      </w:r>
      <w:r w:rsidRPr="005500B4">
        <w:rPr>
          <w:sz w:val="24"/>
          <w:szCs w:val="24"/>
          <w:lang w:eastAsia="en-US"/>
        </w:rPr>
        <w:t>proces care</w:t>
      </w:r>
      <w:r w:rsidRPr="005500B4">
        <w:rPr>
          <w:i/>
          <w:sz w:val="24"/>
          <w:szCs w:val="24"/>
          <w:lang w:eastAsia="en-US"/>
        </w:rPr>
        <w:t xml:space="preserve"> </w:t>
      </w:r>
      <w:r w:rsidRPr="005500B4">
        <w:rPr>
          <w:sz w:val="24"/>
          <w:szCs w:val="24"/>
          <w:lang w:eastAsia="en-US"/>
        </w:rPr>
        <w:t xml:space="preserve">se realizează la </w:t>
      </w:r>
      <w:r w:rsidRPr="005500B4">
        <w:rPr>
          <w:sz w:val="24"/>
          <w:szCs w:val="20"/>
          <w:lang w:eastAsia="en-US"/>
        </w:rPr>
        <w:t>expirarea perioadei de garanţie a lucrărilor;</w:t>
      </w:r>
    </w:p>
    <w:p w14:paraId="272E0AF6" w14:textId="77777777" w:rsidR="000B4B22" w:rsidRPr="005500B4" w:rsidRDefault="000B4B22" w:rsidP="00803BE9">
      <w:pPr>
        <w:tabs>
          <w:tab w:val="left" w:pos="0"/>
          <w:tab w:val="left" w:pos="360"/>
        </w:tabs>
        <w:spacing w:line="276" w:lineRule="auto"/>
        <w:jc w:val="both"/>
        <w:rPr>
          <w:sz w:val="24"/>
          <w:szCs w:val="20"/>
        </w:rPr>
      </w:pPr>
      <w:r w:rsidRPr="005500B4">
        <w:rPr>
          <w:i/>
          <w:sz w:val="24"/>
          <w:szCs w:val="24"/>
          <w:lang w:eastAsia="en-US"/>
        </w:rPr>
        <w:t xml:space="preserve">h. </w:t>
      </w:r>
      <w:r w:rsidRPr="005500B4">
        <w:rPr>
          <w:b/>
          <w:i/>
          <w:sz w:val="24"/>
          <w:szCs w:val="20"/>
        </w:rPr>
        <w:t>forţa majoră</w:t>
      </w:r>
      <w:r w:rsidRPr="005500B4">
        <w:rPr>
          <w:sz w:val="24"/>
          <w:szCs w:val="20"/>
        </w:rPr>
        <w:t xml:space="preserve"> - orice eveniment extern, imprevizibil, absolut invincibil şi inevitabil;</w:t>
      </w:r>
    </w:p>
    <w:p w14:paraId="2C67553D" w14:textId="77777777" w:rsidR="000B4B22" w:rsidRPr="005500B4" w:rsidRDefault="000B4B22" w:rsidP="00803BE9">
      <w:pPr>
        <w:tabs>
          <w:tab w:val="left" w:pos="0"/>
          <w:tab w:val="left" w:pos="360"/>
        </w:tabs>
        <w:spacing w:line="276" w:lineRule="auto"/>
        <w:jc w:val="both"/>
        <w:rPr>
          <w:iCs/>
          <w:sz w:val="24"/>
          <w:szCs w:val="20"/>
        </w:rPr>
      </w:pPr>
      <w:r w:rsidRPr="005500B4">
        <w:rPr>
          <w:sz w:val="24"/>
          <w:szCs w:val="20"/>
        </w:rPr>
        <w:t xml:space="preserve">i. </w:t>
      </w:r>
      <w:r w:rsidRPr="005500B4">
        <w:rPr>
          <w:b/>
          <w:i/>
          <w:iCs/>
          <w:sz w:val="24"/>
          <w:szCs w:val="20"/>
        </w:rPr>
        <w:t>cazul fortuit</w:t>
      </w:r>
      <w:r w:rsidRPr="005500B4">
        <w:rPr>
          <w:iCs/>
          <w:sz w:val="24"/>
          <w:szCs w:val="20"/>
        </w:rPr>
        <w:t xml:space="preserve"> - eveniment care nu poate fi prevăzut şi nici împiedicat de către cel care ar fi fost chemat să răspundă dacă evenimentul nu s-ar fi produs;</w:t>
      </w:r>
    </w:p>
    <w:p w14:paraId="133DBEC8" w14:textId="77777777" w:rsidR="000B4B22" w:rsidRPr="005500B4" w:rsidRDefault="000B4B22" w:rsidP="00803BE9">
      <w:pPr>
        <w:tabs>
          <w:tab w:val="left" w:pos="0"/>
          <w:tab w:val="left" w:pos="360"/>
        </w:tabs>
        <w:spacing w:line="276" w:lineRule="auto"/>
        <w:jc w:val="both"/>
        <w:rPr>
          <w:sz w:val="24"/>
          <w:szCs w:val="24"/>
          <w:lang w:eastAsia="en-US"/>
        </w:rPr>
      </w:pPr>
      <w:r w:rsidRPr="005500B4">
        <w:rPr>
          <w:sz w:val="24"/>
          <w:szCs w:val="24"/>
          <w:lang w:eastAsia="en-US"/>
        </w:rPr>
        <w:t xml:space="preserve">j. </w:t>
      </w:r>
      <w:r w:rsidRPr="005500B4">
        <w:rPr>
          <w:b/>
          <w:i/>
          <w:sz w:val="24"/>
          <w:szCs w:val="24"/>
          <w:lang w:eastAsia="en-US"/>
        </w:rPr>
        <w:t>termen</w:t>
      </w:r>
      <w:r w:rsidRPr="005500B4">
        <w:rPr>
          <w:b/>
          <w:sz w:val="24"/>
          <w:szCs w:val="24"/>
          <w:lang w:eastAsia="en-US"/>
        </w:rPr>
        <w:t xml:space="preserve"> </w:t>
      </w:r>
      <w:r w:rsidRPr="005500B4">
        <w:rPr>
          <w:sz w:val="24"/>
          <w:szCs w:val="24"/>
          <w:lang w:eastAsia="en-US"/>
        </w:rPr>
        <w:t xml:space="preserve">- perioadă de timp calculată potrivit </w:t>
      </w:r>
      <w:bookmarkStart w:id="1" w:name="_Hlk127258382"/>
      <w:r w:rsidRPr="005500B4">
        <w:rPr>
          <w:sz w:val="24"/>
          <w:szCs w:val="24"/>
          <w:lang w:eastAsia="en-US"/>
        </w:rPr>
        <w:t>regulilor stabilite de art. 3 alin. (2) din Legea nr. 98/2016 privind achiziţiile publice</w:t>
      </w:r>
      <w:bookmarkEnd w:id="1"/>
      <w:r w:rsidRPr="005500B4">
        <w:rPr>
          <w:sz w:val="24"/>
          <w:szCs w:val="24"/>
          <w:lang w:eastAsia="en-US"/>
        </w:rPr>
        <w:t>;</w:t>
      </w:r>
    </w:p>
    <w:p w14:paraId="42CCCC48" w14:textId="40A04C81" w:rsidR="000B4B22" w:rsidRPr="005500B4" w:rsidRDefault="000B4B22" w:rsidP="00803BE9">
      <w:pPr>
        <w:tabs>
          <w:tab w:val="left" w:pos="0"/>
          <w:tab w:val="left" w:pos="360"/>
        </w:tabs>
        <w:spacing w:line="276" w:lineRule="auto"/>
        <w:jc w:val="both"/>
        <w:rPr>
          <w:sz w:val="24"/>
          <w:szCs w:val="24"/>
          <w:lang w:eastAsia="en-US"/>
        </w:rPr>
      </w:pPr>
      <w:r w:rsidRPr="005500B4">
        <w:rPr>
          <w:sz w:val="24"/>
          <w:szCs w:val="24"/>
          <w:lang w:eastAsia="en-US"/>
        </w:rPr>
        <w:t xml:space="preserve">k. </w:t>
      </w:r>
      <w:r w:rsidRPr="005500B4">
        <w:rPr>
          <w:b/>
          <w:i/>
          <w:sz w:val="24"/>
          <w:szCs w:val="24"/>
          <w:lang w:eastAsia="en-US"/>
        </w:rPr>
        <w:t>sistemul achiziţiilor publice</w:t>
      </w:r>
      <w:r w:rsidRPr="005500B4">
        <w:rPr>
          <w:b/>
          <w:sz w:val="24"/>
          <w:szCs w:val="24"/>
          <w:lang w:eastAsia="en-US"/>
        </w:rPr>
        <w:t xml:space="preserve"> -</w:t>
      </w:r>
      <w:r w:rsidRPr="005500B4">
        <w:rPr>
          <w:sz w:val="24"/>
          <w:szCs w:val="24"/>
          <w:lang w:eastAsia="en-US"/>
        </w:rPr>
        <w:t xml:space="preserve"> ansamblul regulilor, principiilor, instituţiilor şi acţiunilor referitoare la modul de cheltuire a banilor publici în interesul comunităţii şi în care cererea lansată de o autoritate contractantă se întâlneşte cu oferta unui operator economic</w:t>
      </w:r>
      <w:r w:rsidR="00E27309" w:rsidRPr="005500B4">
        <w:rPr>
          <w:sz w:val="24"/>
          <w:szCs w:val="24"/>
          <w:lang w:eastAsia="en-US"/>
        </w:rPr>
        <w:t>;</w:t>
      </w:r>
    </w:p>
    <w:p w14:paraId="45C5C6E3" w14:textId="38720784" w:rsidR="00CE08BD" w:rsidRPr="005500B4" w:rsidRDefault="00EF1233" w:rsidP="00803BE9">
      <w:pPr>
        <w:tabs>
          <w:tab w:val="left" w:pos="0"/>
          <w:tab w:val="left" w:pos="360"/>
        </w:tabs>
        <w:spacing w:line="276" w:lineRule="auto"/>
        <w:jc w:val="both"/>
        <w:rPr>
          <w:sz w:val="24"/>
          <w:szCs w:val="24"/>
          <w:lang w:eastAsia="en-US"/>
        </w:rPr>
      </w:pPr>
      <w:r w:rsidRPr="005500B4">
        <w:rPr>
          <w:sz w:val="24"/>
          <w:szCs w:val="24"/>
          <w:lang w:eastAsia="en-US"/>
        </w:rPr>
        <w:t xml:space="preserve">l. </w:t>
      </w:r>
      <w:r w:rsidR="000B4B22" w:rsidRPr="005500B4">
        <w:rPr>
          <w:b/>
          <w:i/>
          <w:sz w:val="24"/>
          <w:szCs w:val="24"/>
          <w:lang w:eastAsia="en-US"/>
        </w:rPr>
        <w:t>Regulamentul UE 2016/679</w:t>
      </w:r>
      <w:r w:rsidR="000B4B22" w:rsidRPr="005500B4">
        <w:rPr>
          <w:sz w:val="24"/>
          <w:szCs w:val="24"/>
          <w:lang w:eastAsia="en-US"/>
        </w:rPr>
        <w:t xml:space="preserve"> - Regulamentul (UE) 2016/679 al Parlamentului European şi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4F6BDF69" w14:textId="77777777" w:rsidR="009E19CB" w:rsidRPr="005500B4" w:rsidRDefault="009E19CB" w:rsidP="00803BE9">
      <w:pPr>
        <w:pStyle w:val="DefaultText"/>
        <w:spacing w:line="276" w:lineRule="auto"/>
        <w:jc w:val="both"/>
        <w:rPr>
          <w:rFonts w:ascii="Arial" w:hAnsi="Arial" w:cs="Arial"/>
          <w:sz w:val="16"/>
          <w:szCs w:val="16"/>
        </w:rPr>
      </w:pPr>
    </w:p>
    <w:p w14:paraId="78669D07" w14:textId="77777777" w:rsidR="00EF16D2" w:rsidRPr="005500B4" w:rsidRDefault="00597D47" w:rsidP="00803BE9">
      <w:pPr>
        <w:pStyle w:val="CharChar0"/>
        <w:spacing w:after="0" w:line="276" w:lineRule="auto"/>
        <w:ind w:left="-142" w:firstLine="142"/>
        <w:jc w:val="both"/>
        <w:rPr>
          <w:rFonts w:ascii="Arial" w:hAnsi="Arial" w:cs="Arial"/>
          <w:b/>
          <w:sz w:val="24"/>
          <w:szCs w:val="24"/>
          <w:lang w:val="ro-RO"/>
        </w:rPr>
      </w:pPr>
      <w:r w:rsidRPr="005500B4">
        <w:rPr>
          <w:rFonts w:ascii="Arial" w:hAnsi="Arial" w:cs="Arial"/>
          <w:b/>
          <w:sz w:val="24"/>
          <w:szCs w:val="24"/>
          <w:lang w:val="ro-RO"/>
        </w:rPr>
        <w:t xml:space="preserve">3. Interpretare </w:t>
      </w:r>
    </w:p>
    <w:p w14:paraId="13A3063D" w14:textId="77777777" w:rsidR="00EF16D2" w:rsidRPr="005500B4"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3.1 În prezentul contract, cu excepţia unei prevederi contrare, cuvintele la forma singular vor include forma de plural şi vice versa, acolo unde acest lucru este permis de context.</w:t>
      </w:r>
    </w:p>
    <w:p w14:paraId="70330CD4" w14:textId="77777777" w:rsidR="00EF16D2" w:rsidRPr="005500B4"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3.2 Termenul „zi” sau „zile” sau orice referire la zile reprezintă zile calendaristice dacă nu se specifică în mod diferit.</w:t>
      </w:r>
    </w:p>
    <w:p w14:paraId="71800378" w14:textId="77777777" w:rsidR="0028778B" w:rsidRPr="005500B4" w:rsidRDefault="0028778B" w:rsidP="00803BE9">
      <w:pPr>
        <w:pStyle w:val="CharChar0"/>
        <w:spacing w:after="0" w:line="276" w:lineRule="auto"/>
        <w:jc w:val="both"/>
        <w:rPr>
          <w:rFonts w:ascii="Arial" w:hAnsi="Arial" w:cs="Arial"/>
          <w:sz w:val="24"/>
          <w:szCs w:val="24"/>
          <w:lang w:val="ro-RO"/>
        </w:rPr>
      </w:pPr>
    </w:p>
    <w:p w14:paraId="57120682" w14:textId="77777777" w:rsidR="00B25886" w:rsidRPr="005500B4" w:rsidRDefault="00EF16D2" w:rsidP="00803BE9">
      <w:pPr>
        <w:pStyle w:val="CharChar0"/>
        <w:spacing w:after="0" w:line="276" w:lineRule="auto"/>
        <w:jc w:val="center"/>
        <w:rPr>
          <w:rFonts w:ascii="Arial" w:hAnsi="Arial" w:cs="Arial"/>
          <w:b/>
          <w:i/>
          <w:sz w:val="24"/>
          <w:szCs w:val="24"/>
          <w:lang w:val="ro-RO"/>
        </w:rPr>
      </w:pPr>
      <w:r w:rsidRPr="005500B4">
        <w:rPr>
          <w:rFonts w:ascii="Arial" w:hAnsi="Arial" w:cs="Arial"/>
          <w:b/>
          <w:i/>
          <w:sz w:val="24"/>
          <w:szCs w:val="24"/>
          <w:lang w:val="ro-RO"/>
        </w:rPr>
        <w:t>CLAUZE OBLIGATORII</w:t>
      </w:r>
    </w:p>
    <w:p w14:paraId="69908310" w14:textId="77777777" w:rsidR="00ED75CA" w:rsidRPr="005500B4" w:rsidRDefault="00ED75CA" w:rsidP="00803BE9">
      <w:pPr>
        <w:pStyle w:val="CharChar0"/>
        <w:spacing w:after="0" w:line="276" w:lineRule="auto"/>
        <w:rPr>
          <w:rFonts w:ascii="Arial" w:hAnsi="Arial" w:cs="Arial"/>
          <w:b/>
          <w:i/>
          <w:sz w:val="24"/>
          <w:szCs w:val="24"/>
          <w:lang w:val="ro-RO"/>
        </w:rPr>
      </w:pPr>
    </w:p>
    <w:p w14:paraId="6800F4D8" w14:textId="77777777" w:rsidR="00EF16D2" w:rsidRPr="005500B4" w:rsidRDefault="00EF16D2" w:rsidP="00803BE9">
      <w:pPr>
        <w:pStyle w:val="CharChar0"/>
        <w:spacing w:after="0" w:line="276" w:lineRule="auto"/>
        <w:jc w:val="both"/>
        <w:rPr>
          <w:rFonts w:ascii="Arial" w:hAnsi="Arial" w:cs="Arial"/>
          <w:b/>
          <w:bCs/>
          <w:spacing w:val="2"/>
          <w:sz w:val="24"/>
          <w:szCs w:val="24"/>
          <w:lang w:val="ro-RO"/>
        </w:rPr>
      </w:pPr>
      <w:r w:rsidRPr="005500B4">
        <w:rPr>
          <w:rFonts w:ascii="Arial" w:hAnsi="Arial" w:cs="Arial"/>
          <w:b/>
          <w:bCs/>
          <w:spacing w:val="2"/>
          <w:sz w:val="24"/>
          <w:szCs w:val="24"/>
          <w:lang w:val="ro-RO"/>
        </w:rPr>
        <w:t>4. Obie</w:t>
      </w:r>
      <w:r w:rsidR="00597D47" w:rsidRPr="005500B4">
        <w:rPr>
          <w:rFonts w:ascii="Arial" w:hAnsi="Arial" w:cs="Arial"/>
          <w:b/>
          <w:bCs/>
          <w:spacing w:val="2"/>
          <w:sz w:val="24"/>
          <w:szCs w:val="24"/>
          <w:lang w:val="ro-RO"/>
        </w:rPr>
        <w:t xml:space="preserve">ctul şi preţul contractului </w:t>
      </w:r>
    </w:p>
    <w:p w14:paraId="07BE023A" w14:textId="2D23BC6B" w:rsidR="00292E86" w:rsidRPr="000570BE" w:rsidRDefault="00EF16D2" w:rsidP="000570BE">
      <w:pPr>
        <w:spacing w:line="276" w:lineRule="auto"/>
        <w:jc w:val="both"/>
        <w:rPr>
          <w:b/>
          <w:sz w:val="24"/>
          <w:szCs w:val="24"/>
        </w:rPr>
      </w:pPr>
      <w:r w:rsidRPr="005500B4">
        <w:rPr>
          <w:sz w:val="24"/>
          <w:szCs w:val="24"/>
        </w:rPr>
        <w:t>4.1</w:t>
      </w:r>
      <w:r w:rsidR="00A467B6" w:rsidRPr="005500B4">
        <w:rPr>
          <w:sz w:val="24"/>
          <w:szCs w:val="24"/>
        </w:rPr>
        <w:t>.</w:t>
      </w:r>
      <w:r w:rsidRPr="005500B4">
        <w:rPr>
          <w:sz w:val="24"/>
          <w:szCs w:val="24"/>
        </w:rPr>
        <w:t xml:space="preserve"> </w:t>
      </w:r>
      <w:r w:rsidR="00046DA6" w:rsidRPr="005500B4">
        <w:rPr>
          <w:sz w:val="24"/>
          <w:szCs w:val="24"/>
        </w:rPr>
        <w:t>Antreprenorul</w:t>
      </w:r>
      <w:r w:rsidRPr="005500B4">
        <w:rPr>
          <w:sz w:val="24"/>
          <w:szCs w:val="24"/>
        </w:rPr>
        <w:t xml:space="preserve"> se obligă </w:t>
      </w:r>
      <w:r w:rsidR="00BB1A3C" w:rsidRPr="005500B4">
        <w:rPr>
          <w:sz w:val="24"/>
          <w:szCs w:val="24"/>
        </w:rPr>
        <w:t xml:space="preserve">să </w:t>
      </w:r>
      <w:r w:rsidR="00292E86" w:rsidRPr="005500B4">
        <w:rPr>
          <w:sz w:val="24"/>
          <w:szCs w:val="24"/>
        </w:rPr>
        <w:t>proiecteze, să execute și să finalizeze</w:t>
      </w:r>
      <w:r w:rsidR="00BB1A3C" w:rsidRPr="005500B4">
        <w:rPr>
          <w:sz w:val="24"/>
          <w:szCs w:val="24"/>
        </w:rPr>
        <w:t xml:space="preserve"> </w:t>
      </w:r>
      <w:r w:rsidR="00BD6CC3" w:rsidRPr="005500B4">
        <w:rPr>
          <w:sz w:val="24"/>
          <w:szCs w:val="24"/>
        </w:rPr>
        <w:t>l</w:t>
      </w:r>
      <w:r w:rsidR="00BB1A3C" w:rsidRPr="005500B4">
        <w:rPr>
          <w:sz w:val="24"/>
          <w:szCs w:val="24"/>
        </w:rPr>
        <w:t xml:space="preserve">ucrările cunoscute sub numele </w:t>
      </w:r>
      <w:r w:rsidR="00BB1A3C" w:rsidRPr="005500B4">
        <w:rPr>
          <w:i/>
          <w:sz w:val="24"/>
          <w:szCs w:val="24"/>
        </w:rPr>
        <w:t>proiectare și execuție</w:t>
      </w:r>
      <w:r w:rsidR="007523E8" w:rsidRPr="005500B4">
        <w:rPr>
          <w:i/>
          <w:sz w:val="24"/>
          <w:szCs w:val="24"/>
        </w:rPr>
        <w:t xml:space="preserve"> lucrări</w:t>
      </w:r>
      <w:r w:rsidR="00BB1A3C" w:rsidRPr="005500B4">
        <w:rPr>
          <w:i/>
          <w:sz w:val="24"/>
          <w:szCs w:val="24"/>
        </w:rPr>
        <w:t xml:space="preserve"> </w:t>
      </w:r>
      <w:r w:rsidR="00521DB2" w:rsidRPr="005500B4">
        <w:rPr>
          <w:rStyle w:val="tli1"/>
          <w:sz w:val="24"/>
          <w:szCs w:val="24"/>
        </w:rPr>
        <w:t xml:space="preserve">pentru </w:t>
      </w:r>
      <w:r w:rsidR="000570BE" w:rsidRPr="000570BE">
        <w:rPr>
          <w:rStyle w:val="tli1"/>
          <w:b/>
          <w:sz w:val="24"/>
          <w:szCs w:val="24"/>
        </w:rPr>
        <w:t>Edificare ansamblu punct control-acces secundar - Spitalului Clinic de Urgență „Prof. Dr. Agrippa Ionescu”</w:t>
      </w:r>
      <w:r w:rsidR="00292E86" w:rsidRPr="005500B4">
        <w:rPr>
          <w:sz w:val="24"/>
          <w:szCs w:val="24"/>
          <w:lang w:eastAsia="x-none"/>
        </w:rPr>
        <w:t>.</w:t>
      </w:r>
    </w:p>
    <w:p w14:paraId="1F6812EF" w14:textId="5090B2AB" w:rsidR="00EF16D2" w:rsidRPr="000570BE" w:rsidRDefault="00EF16D2" w:rsidP="000570BE">
      <w:pPr>
        <w:spacing w:line="276" w:lineRule="auto"/>
        <w:contextualSpacing/>
        <w:jc w:val="both"/>
        <w:rPr>
          <w:b/>
          <w:sz w:val="24"/>
          <w:szCs w:val="24"/>
        </w:rPr>
      </w:pPr>
      <w:r w:rsidRPr="005500B4">
        <w:rPr>
          <w:sz w:val="24"/>
          <w:szCs w:val="24"/>
        </w:rPr>
        <w:t>4.2</w:t>
      </w:r>
      <w:r w:rsidR="00A467B6" w:rsidRPr="005500B4">
        <w:rPr>
          <w:sz w:val="24"/>
          <w:szCs w:val="24"/>
        </w:rPr>
        <w:t>.</w:t>
      </w:r>
      <w:r w:rsidRPr="005500B4">
        <w:rPr>
          <w:sz w:val="24"/>
          <w:szCs w:val="24"/>
        </w:rPr>
        <w:t xml:space="preserve"> </w:t>
      </w:r>
      <w:r w:rsidR="000570BE" w:rsidRPr="007D5972">
        <w:rPr>
          <w:sz w:val="24"/>
          <w:szCs w:val="24"/>
        </w:rPr>
        <w:t>Beneficiarul-plătitor</w:t>
      </w:r>
      <w:r w:rsidR="000570BE">
        <w:rPr>
          <w:sz w:val="24"/>
          <w:szCs w:val="24"/>
        </w:rPr>
        <w:t xml:space="preserve"> </w:t>
      </w:r>
      <w:r w:rsidRPr="005500B4">
        <w:rPr>
          <w:sz w:val="24"/>
          <w:szCs w:val="24"/>
        </w:rPr>
        <w:t xml:space="preserve">se obligă să plătească </w:t>
      </w:r>
      <w:r w:rsidR="007523E8" w:rsidRPr="005500B4">
        <w:rPr>
          <w:sz w:val="24"/>
          <w:szCs w:val="24"/>
        </w:rPr>
        <w:t xml:space="preserve">antreprenorului </w:t>
      </w:r>
      <w:r w:rsidRPr="005500B4">
        <w:rPr>
          <w:sz w:val="24"/>
          <w:szCs w:val="24"/>
        </w:rPr>
        <w:t>preţul convenit pentru îndeplinirea contractului de</w:t>
      </w:r>
      <w:r w:rsidR="00EE54DB" w:rsidRPr="005500B4">
        <w:rPr>
          <w:sz w:val="24"/>
          <w:szCs w:val="24"/>
        </w:rPr>
        <w:t xml:space="preserve"> </w:t>
      </w:r>
      <w:bookmarkStart w:id="2" w:name="_Hlk137641169"/>
      <w:r w:rsidR="008153D1" w:rsidRPr="005500B4">
        <w:rPr>
          <w:i/>
          <w:iCs/>
          <w:noProof/>
          <w:sz w:val="24"/>
          <w:szCs w:val="24"/>
        </w:rPr>
        <w:t xml:space="preserve">proiectare şi execuţie lucrări </w:t>
      </w:r>
      <w:bookmarkEnd w:id="2"/>
      <w:r w:rsidR="00545E0E" w:rsidRPr="005500B4">
        <w:rPr>
          <w:rStyle w:val="tli1"/>
          <w:sz w:val="24"/>
          <w:szCs w:val="24"/>
        </w:rPr>
        <w:t xml:space="preserve">pentru </w:t>
      </w:r>
      <w:r w:rsidR="000570BE" w:rsidRPr="000570BE">
        <w:rPr>
          <w:rStyle w:val="tli1"/>
          <w:b/>
          <w:sz w:val="24"/>
          <w:szCs w:val="24"/>
        </w:rPr>
        <w:t>Edificare ansamblu punct control-acces secundar - Spitalului Clinic de Urgență „Prof. Dr. Agrippa Ionescu”</w:t>
      </w:r>
      <w:r w:rsidR="00AB5C98" w:rsidRPr="005500B4">
        <w:rPr>
          <w:b/>
          <w:i/>
          <w:sz w:val="24"/>
          <w:szCs w:val="24"/>
        </w:rPr>
        <w:t>.</w:t>
      </w:r>
      <w:r w:rsidR="00AB5C98" w:rsidRPr="005500B4">
        <w:rPr>
          <w:sz w:val="24"/>
          <w:szCs w:val="24"/>
        </w:rPr>
        <w:t xml:space="preserve"> </w:t>
      </w:r>
      <w:r w:rsidRPr="005500B4">
        <w:rPr>
          <w:spacing w:val="2"/>
          <w:sz w:val="24"/>
          <w:szCs w:val="24"/>
        </w:rPr>
        <w:t xml:space="preserve">Preţul se determină, constituie şi se plăteşte cu respectarea strictă a prescripţiilor şi impunerilor în materia fondurilor publice. </w:t>
      </w:r>
    </w:p>
    <w:p w14:paraId="76AB2693" w14:textId="11BFC6D6" w:rsidR="00235D27" w:rsidRPr="005500B4" w:rsidRDefault="00EF16D2" w:rsidP="00803BE9">
      <w:pPr>
        <w:autoSpaceDE w:val="0"/>
        <w:autoSpaceDN w:val="0"/>
        <w:spacing w:line="276" w:lineRule="auto"/>
        <w:contextualSpacing/>
        <w:jc w:val="both"/>
        <w:rPr>
          <w:sz w:val="24"/>
          <w:szCs w:val="24"/>
        </w:rPr>
      </w:pPr>
      <w:r w:rsidRPr="005500B4">
        <w:rPr>
          <w:sz w:val="24"/>
          <w:szCs w:val="24"/>
        </w:rPr>
        <w:t>4.</w:t>
      </w:r>
      <w:r w:rsidR="00190D73" w:rsidRPr="005500B4">
        <w:rPr>
          <w:sz w:val="24"/>
          <w:szCs w:val="24"/>
        </w:rPr>
        <w:t>3</w:t>
      </w:r>
      <w:r w:rsidRPr="005500B4">
        <w:rPr>
          <w:sz w:val="24"/>
          <w:szCs w:val="24"/>
        </w:rPr>
        <w:t xml:space="preserve"> </w:t>
      </w:r>
      <w:r w:rsidR="00235D27" w:rsidRPr="005500B4">
        <w:rPr>
          <w:sz w:val="24"/>
          <w:szCs w:val="24"/>
        </w:rPr>
        <w:t xml:space="preserve">Valoarea contractului va fi preţul contractului, de </w:t>
      </w:r>
      <w:r w:rsidR="003370E4" w:rsidRPr="005500B4">
        <w:rPr>
          <w:b/>
          <w:sz w:val="24"/>
          <w:szCs w:val="24"/>
        </w:rPr>
        <w:t>___________</w:t>
      </w:r>
      <w:r w:rsidR="00235D27" w:rsidRPr="005500B4">
        <w:rPr>
          <w:b/>
          <w:sz w:val="24"/>
          <w:szCs w:val="24"/>
        </w:rPr>
        <w:t xml:space="preserve"> lei</w:t>
      </w:r>
      <w:r w:rsidR="00235D27" w:rsidRPr="005500B4">
        <w:rPr>
          <w:sz w:val="24"/>
          <w:szCs w:val="24"/>
        </w:rPr>
        <w:t xml:space="preserve">, </w:t>
      </w:r>
      <w:r w:rsidR="00D5082A" w:rsidRPr="005500B4">
        <w:rPr>
          <w:sz w:val="24"/>
          <w:szCs w:val="24"/>
        </w:rPr>
        <w:t>la care se adaugă</w:t>
      </w:r>
      <w:r w:rsidR="00235D27" w:rsidRPr="005500B4">
        <w:rPr>
          <w:sz w:val="24"/>
          <w:szCs w:val="24"/>
        </w:rPr>
        <w:t xml:space="preserve"> T.V.A. </w:t>
      </w:r>
      <w:r w:rsidR="003370E4" w:rsidRPr="005500B4">
        <w:rPr>
          <w:b/>
          <w:sz w:val="24"/>
          <w:szCs w:val="24"/>
        </w:rPr>
        <w:t>___________</w:t>
      </w:r>
      <w:r w:rsidR="00235D27" w:rsidRPr="005500B4">
        <w:rPr>
          <w:b/>
          <w:sz w:val="24"/>
          <w:szCs w:val="24"/>
        </w:rPr>
        <w:t xml:space="preserve"> lei</w:t>
      </w:r>
      <w:r w:rsidR="00235D27" w:rsidRPr="005500B4">
        <w:rPr>
          <w:sz w:val="24"/>
          <w:szCs w:val="24"/>
        </w:rPr>
        <w:t>, ca sumă forfetară</w:t>
      </w:r>
      <w:r w:rsidR="00A467B6" w:rsidRPr="005500B4">
        <w:rPr>
          <w:sz w:val="24"/>
          <w:szCs w:val="24"/>
        </w:rPr>
        <w:t xml:space="preserve"> </w:t>
      </w:r>
      <w:r w:rsidR="00235D27" w:rsidRPr="005500B4">
        <w:rPr>
          <w:sz w:val="24"/>
          <w:szCs w:val="24"/>
        </w:rPr>
        <w:t>şi va putea fi ajustată şi revizuită în conformitate cu clauzele 15.1 și 15.2 din contract.</w:t>
      </w:r>
    </w:p>
    <w:p w14:paraId="3CF95DE6" w14:textId="4262AD95" w:rsidR="00EF16D2" w:rsidRPr="005500B4" w:rsidRDefault="008416C4"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4.</w:t>
      </w:r>
      <w:r w:rsidR="005B6521" w:rsidRPr="005500B4">
        <w:rPr>
          <w:rFonts w:ascii="Arial" w:hAnsi="Arial" w:cs="Arial"/>
          <w:sz w:val="24"/>
          <w:szCs w:val="24"/>
          <w:lang w:val="ro-RO"/>
        </w:rPr>
        <w:t>4</w:t>
      </w:r>
      <w:r w:rsidRPr="005500B4">
        <w:rPr>
          <w:rFonts w:ascii="Arial" w:hAnsi="Arial" w:cs="Arial"/>
          <w:sz w:val="24"/>
          <w:szCs w:val="24"/>
          <w:lang w:val="ro-RO"/>
        </w:rPr>
        <w:t xml:space="preserve"> Părțile pot stabili de comun acord modificarea contractului cu privire la lucrările și valoarea totală în situația reducerii fondurilor bugetare alocate, proporțional cu diminuarea înregistrată.</w:t>
      </w:r>
    </w:p>
    <w:p w14:paraId="599E36F5" w14:textId="77777777" w:rsidR="008B01B0" w:rsidRPr="005500B4" w:rsidRDefault="008B01B0" w:rsidP="00803BE9">
      <w:pPr>
        <w:pStyle w:val="CharChar0"/>
        <w:spacing w:after="0" w:line="276" w:lineRule="auto"/>
        <w:jc w:val="both"/>
        <w:rPr>
          <w:rFonts w:ascii="Arial" w:hAnsi="Arial" w:cs="Arial"/>
          <w:sz w:val="16"/>
          <w:szCs w:val="16"/>
          <w:lang w:val="ro-RO"/>
        </w:rPr>
      </w:pPr>
    </w:p>
    <w:p w14:paraId="5BABDE8C" w14:textId="77777777" w:rsidR="00EF16D2" w:rsidRPr="005500B4" w:rsidRDefault="00EF16D2" w:rsidP="00803BE9">
      <w:pPr>
        <w:pStyle w:val="CharChar0"/>
        <w:spacing w:after="0" w:line="276" w:lineRule="auto"/>
        <w:jc w:val="both"/>
        <w:rPr>
          <w:rFonts w:ascii="Arial" w:hAnsi="Arial" w:cs="Arial"/>
          <w:b/>
          <w:bCs/>
          <w:spacing w:val="2"/>
          <w:sz w:val="24"/>
          <w:szCs w:val="24"/>
          <w:lang w:val="ro-RO"/>
        </w:rPr>
      </w:pPr>
      <w:r w:rsidRPr="005500B4">
        <w:rPr>
          <w:rFonts w:ascii="Arial" w:hAnsi="Arial" w:cs="Arial"/>
          <w:b/>
          <w:bCs/>
          <w:spacing w:val="2"/>
          <w:sz w:val="24"/>
          <w:szCs w:val="24"/>
          <w:lang w:val="ro-RO"/>
        </w:rPr>
        <w:t xml:space="preserve">5. Durata </w:t>
      </w:r>
      <w:r w:rsidR="00597D47" w:rsidRPr="005500B4">
        <w:rPr>
          <w:rFonts w:ascii="Arial" w:hAnsi="Arial" w:cs="Arial"/>
          <w:b/>
          <w:bCs/>
          <w:spacing w:val="2"/>
          <w:sz w:val="24"/>
          <w:szCs w:val="24"/>
          <w:lang w:val="ro-RO"/>
        </w:rPr>
        <w:t xml:space="preserve">contractului </w:t>
      </w:r>
    </w:p>
    <w:p w14:paraId="6B857D9E" w14:textId="21DE17F8" w:rsidR="000B4B22" w:rsidRPr="005500B4" w:rsidRDefault="00715E8C" w:rsidP="00803BE9">
      <w:pPr>
        <w:spacing w:line="276" w:lineRule="auto"/>
        <w:jc w:val="both"/>
        <w:rPr>
          <w:sz w:val="24"/>
          <w:szCs w:val="24"/>
          <w:lang w:eastAsia="en-US"/>
        </w:rPr>
      </w:pPr>
      <w:r w:rsidRPr="005500B4">
        <w:rPr>
          <w:spacing w:val="2"/>
          <w:sz w:val="24"/>
          <w:szCs w:val="24"/>
        </w:rPr>
        <w:t xml:space="preserve">5.1 </w:t>
      </w:r>
      <w:r w:rsidR="000B4B22" w:rsidRPr="005500B4">
        <w:rPr>
          <w:iCs/>
          <w:sz w:val="24"/>
          <w:szCs w:val="24"/>
          <w:lang w:eastAsia="en-US"/>
        </w:rPr>
        <w:t xml:space="preserve">(1) </w:t>
      </w:r>
      <w:r w:rsidR="000B4B22" w:rsidRPr="005500B4">
        <w:rPr>
          <w:sz w:val="24"/>
          <w:szCs w:val="24"/>
          <w:lang w:eastAsia="en-US"/>
        </w:rPr>
        <w:t xml:space="preserve">Prezentul contract intră în vigoare la data </w:t>
      </w:r>
      <w:r w:rsidR="00370021" w:rsidRPr="005500B4">
        <w:rPr>
          <w:sz w:val="24"/>
          <w:szCs w:val="24"/>
          <w:lang w:eastAsia="en-US"/>
        </w:rPr>
        <w:t xml:space="preserve">semnării lui electronice de către ultima parte (Achizitor) și </w:t>
      </w:r>
      <w:r w:rsidR="000B4B22" w:rsidRPr="005500B4">
        <w:rPr>
          <w:sz w:val="24"/>
          <w:szCs w:val="24"/>
          <w:lang w:eastAsia="en-US"/>
        </w:rPr>
        <w:t xml:space="preserve">este valabil până la îndeplinirea integrală și corespunzătoare a obligațiilor de către </w:t>
      </w:r>
      <w:r w:rsidR="00874B39" w:rsidRPr="005500B4">
        <w:rPr>
          <w:sz w:val="24"/>
          <w:szCs w:val="24"/>
          <w:lang w:eastAsia="en-US"/>
        </w:rPr>
        <w:t xml:space="preserve">toate </w:t>
      </w:r>
      <w:r w:rsidR="000B4B22" w:rsidRPr="005500B4">
        <w:rPr>
          <w:sz w:val="24"/>
          <w:szCs w:val="24"/>
          <w:lang w:eastAsia="en-US"/>
        </w:rPr>
        <w:t>părți</w:t>
      </w:r>
      <w:r w:rsidR="00874B39" w:rsidRPr="005500B4">
        <w:rPr>
          <w:sz w:val="24"/>
          <w:szCs w:val="24"/>
          <w:lang w:eastAsia="en-US"/>
        </w:rPr>
        <w:t>le</w:t>
      </w:r>
      <w:r w:rsidR="000B4B22" w:rsidRPr="005500B4">
        <w:rPr>
          <w:sz w:val="24"/>
          <w:szCs w:val="24"/>
          <w:lang w:eastAsia="en-US"/>
        </w:rPr>
        <w:t xml:space="preserve">, iar contractul operează valabil între părți, potrivit legii, ofertei și documentației de </w:t>
      </w:r>
      <w:r w:rsidR="000B4B22" w:rsidRPr="005500B4">
        <w:rPr>
          <w:sz w:val="24"/>
          <w:szCs w:val="24"/>
          <w:lang w:eastAsia="en-US"/>
        </w:rPr>
        <w:lastRenderedPageBreak/>
        <w:t>atribuire, de la data intrării sale în vigoare și până la epuizarea convențională sau legală a oricărui efect pe care îl produce.</w:t>
      </w:r>
      <w:r w:rsidR="00151017" w:rsidRPr="005500B4">
        <w:rPr>
          <w:sz w:val="24"/>
          <w:szCs w:val="24"/>
          <w:lang w:eastAsia="en-US"/>
        </w:rPr>
        <w:t xml:space="preserve"> </w:t>
      </w:r>
    </w:p>
    <w:p w14:paraId="7B3111A7" w14:textId="12A9C8D1" w:rsidR="000B4B22" w:rsidRPr="005500B4" w:rsidRDefault="000B4B22" w:rsidP="00803BE9">
      <w:pPr>
        <w:suppressAutoHyphens/>
        <w:overflowPunct w:val="0"/>
        <w:autoSpaceDE w:val="0"/>
        <w:autoSpaceDN w:val="0"/>
        <w:spacing w:line="276" w:lineRule="auto"/>
        <w:jc w:val="both"/>
        <w:rPr>
          <w:iCs/>
          <w:sz w:val="24"/>
          <w:szCs w:val="24"/>
        </w:rPr>
      </w:pPr>
      <w:r w:rsidRPr="005500B4">
        <w:rPr>
          <w:iCs/>
          <w:sz w:val="24"/>
          <w:szCs w:val="24"/>
          <w:lang w:eastAsia="en-US"/>
        </w:rPr>
        <w:t>(2) Odată cu semnarea contractului</w:t>
      </w:r>
      <w:r w:rsidR="00874B39" w:rsidRPr="005500B4">
        <w:rPr>
          <w:iCs/>
          <w:sz w:val="24"/>
          <w:szCs w:val="24"/>
          <w:lang w:eastAsia="en-US"/>
        </w:rPr>
        <w:t>,</w:t>
      </w:r>
      <w:r w:rsidRPr="005500B4">
        <w:rPr>
          <w:iCs/>
          <w:sz w:val="24"/>
          <w:szCs w:val="24"/>
          <w:lang w:eastAsia="en-US"/>
        </w:rPr>
        <w:t xml:space="preserve"> </w:t>
      </w:r>
      <w:r w:rsidR="0013596A" w:rsidRPr="005500B4">
        <w:rPr>
          <w:iCs/>
          <w:sz w:val="24"/>
          <w:szCs w:val="24"/>
          <w:lang w:eastAsia="en-US"/>
        </w:rPr>
        <w:t xml:space="preserve">antreprenorul </w:t>
      </w:r>
      <w:r w:rsidRPr="005500B4">
        <w:rPr>
          <w:iCs/>
          <w:sz w:val="24"/>
          <w:szCs w:val="24"/>
          <w:lang w:eastAsia="en-US"/>
        </w:rPr>
        <w:t>se obligă să prezinte lista personalului care necesită acces în imobil.</w:t>
      </w:r>
    </w:p>
    <w:p w14:paraId="247F2C3B" w14:textId="371CB754" w:rsidR="00EF16D2" w:rsidRPr="00753A0A" w:rsidRDefault="00EF16D2" w:rsidP="00753A0A">
      <w:pPr>
        <w:autoSpaceDN w:val="0"/>
        <w:spacing w:line="276" w:lineRule="auto"/>
        <w:jc w:val="both"/>
        <w:rPr>
          <w:sz w:val="24"/>
          <w:szCs w:val="24"/>
        </w:rPr>
      </w:pPr>
      <w:r w:rsidRPr="005500B4">
        <w:rPr>
          <w:spacing w:val="2"/>
          <w:sz w:val="24"/>
          <w:szCs w:val="24"/>
        </w:rPr>
        <w:t>5.</w:t>
      </w:r>
      <w:r w:rsidR="004172ED" w:rsidRPr="005500B4">
        <w:rPr>
          <w:spacing w:val="2"/>
          <w:sz w:val="24"/>
          <w:szCs w:val="24"/>
        </w:rPr>
        <w:t>2</w:t>
      </w:r>
      <w:r w:rsidRPr="005500B4">
        <w:rPr>
          <w:sz w:val="24"/>
          <w:szCs w:val="24"/>
        </w:rPr>
        <w:t xml:space="preserve"> Durata de proiectare şi execuţie a lucrărilor este de </w:t>
      </w:r>
      <w:r w:rsidR="000570BE">
        <w:rPr>
          <w:sz w:val="24"/>
          <w:szCs w:val="24"/>
        </w:rPr>
        <w:t>4</w:t>
      </w:r>
      <w:r w:rsidR="009C2CD5" w:rsidRPr="005500B4">
        <w:rPr>
          <w:sz w:val="24"/>
          <w:szCs w:val="24"/>
        </w:rPr>
        <w:t xml:space="preserve"> </w:t>
      </w:r>
      <w:r w:rsidR="000570BE">
        <w:rPr>
          <w:sz w:val="24"/>
          <w:szCs w:val="24"/>
        </w:rPr>
        <w:t>luni</w:t>
      </w:r>
      <w:r w:rsidR="00BB277F" w:rsidRPr="005500B4">
        <w:rPr>
          <w:spacing w:val="-3"/>
          <w:sz w:val="24"/>
          <w:szCs w:val="24"/>
        </w:rPr>
        <w:t>.</w:t>
      </w:r>
      <w:r w:rsidR="00B96564" w:rsidRPr="005500B4">
        <w:rPr>
          <w:spacing w:val="-3"/>
          <w:sz w:val="24"/>
          <w:szCs w:val="24"/>
        </w:rPr>
        <w:t xml:space="preserve"> </w:t>
      </w:r>
      <w:r w:rsidR="00753A0A" w:rsidRPr="00AB1059">
        <w:rPr>
          <w:rFonts w:eastAsia="Verdana"/>
          <w:sz w:val="24"/>
          <w:szCs w:val="24"/>
        </w:rPr>
        <w:t>În termen de maximum 15 zile de la semnarea Contractului și constituirea garanției de bună execuție,</w:t>
      </w:r>
      <w:r w:rsidR="00753A0A" w:rsidRPr="00AB1059">
        <w:rPr>
          <w:sz w:val="24"/>
          <w:szCs w:val="24"/>
        </w:rPr>
        <w:t xml:space="preserve"> </w:t>
      </w:r>
      <w:r w:rsidR="00753A0A">
        <w:rPr>
          <w:sz w:val="24"/>
          <w:szCs w:val="24"/>
        </w:rPr>
        <w:t>B</w:t>
      </w:r>
      <w:r w:rsidR="00753A0A" w:rsidRPr="00AB1059">
        <w:rPr>
          <w:sz w:val="24"/>
          <w:szCs w:val="24"/>
        </w:rPr>
        <w:t>eneficiarul - plătitor</w:t>
      </w:r>
      <w:r w:rsidR="00753A0A" w:rsidRPr="00AB1059">
        <w:rPr>
          <w:rFonts w:eastAsia="Verdana"/>
          <w:sz w:val="24"/>
          <w:szCs w:val="24"/>
        </w:rPr>
        <w:t xml:space="preserve"> va emite Ordinul Administrativ de</w:t>
      </w:r>
      <w:r w:rsidR="00753A0A" w:rsidRPr="00AB1059">
        <w:rPr>
          <w:sz w:val="24"/>
          <w:szCs w:val="24"/>
        </w:rPr>
        <w:t xml:space="preserve"> Începere </w:t>
      </w:r>
      <w:r w:rsidR="00753A0A" w:rsidRPr="00AB1059">
        <w:rPr>
          <w:rFonts w:eastAsia="Verdana"/>
          <w:sz w:val="24"/>
          <w:szCs w:val="24"/>
        </w:rPr>
        <w:t xml:space="preserve">a </w:t>
      </w:r>
      <w:proofErr w:type="spellStart"/>
      <w:r w:rsidR="00753A0A" w:rsidRPr="00AB1059">
        <w:rPr>
          <w:rFonts w:eastAsia="Verdana"/>
          <w:sz w:val="24"/>
          <w:szCs w:val="24"/>
        </w:rPr>
        <w:t>Activităţii</w:t>
      </w:r>
      <w:proofErr w:type="spellEnd"/>
      <w:r w:rsidR="00753A0A" w:rsidRPr="00AB1059">
        <w:rPr>
          <w:rFonts w:eastAsia="Verdana"/>
          <w:sz w:val="24"/>
          <w:szCs w:val="24"/>
        </w:rPr>
        <w:t xml:space="preserve"> de Proiectare</w:t>
      </w:r>
      <w:r w:rsidR="00753A0A" w:rsidRPr="00AB1059">
        <w:rPr>
          <w:sz w:val="24"/>
          <w:szCs w:val="24"/>
        </w:rPr>
        <w:t xml:space="preserve"> către Antreprenor, cu notificarea Datei de Începere </w:t>
      </w:r>
      <w:r w:rsidR="00753A0A" w:rsidRPr="00AB1059">
        <w:rPr>
          <w:rFonts w:eastAsia="Verdana"/>
          <w:sz w:val="24"/>
          <w:szCs w:val="24"/>
        </w:rPr>
        <w:t xml:space="preserve">a </w:t>
      </w:r>
      <w:proofErr w:type="spellStart"/>
      <w:r w:rsidR="00753A0A" w:rsidRPr="00AB1059">
        <w:rPr>
          <w:rFonts w:eastAsia="Verdana"/>
          <w:sz w:val="24"/>
          <w:szCs w:val="24"/>
        </w:rPr>
        <w:t>Activităţii</w:t>
      </w:r>
      <w:proofErr w:type="spellEnd"/>
      <w:r w:rsidR="00753A0A" w:rsidRPr="00AB1059">
        <w:rPr>
          <w:rFonts w:eastAsia="Verdana"/>
          <w:sz w:val="24"/>
          <w:szCs w:val="24"/>
        </w:rPr>
        <w:t xml:space="preserve"> de Proiectare</w:t>
      </w:r>
      <w:r w:rsidR="00753A0A" w:rsidRPr="00AB1059">
        <w:rPr>
          <w:sz w:val="24"/>
          <w:szCs w:val="24"/>
        </w:rPr>
        <w:t>.</w:t>
      </w:r>
    </w:p>
    <w:p w14:paraId="3DD090F3" w14:textId="7AAC3095" w:rsidR="00EF16D2" w:rsidRPr="005500B4" w:rsidRDefault="00EF16D2" w:rsidP="00803BE9">
      <w:pPr>
        <w:pStyle w:val="CharChar0"/>
        <w:spacing w:after="0" w:line="276" w:lineRule="auto"/>
        <w:jc w:val="both"/>
        <w:rPr>
          <w:rFonts w:ascii="Arial" w:hAnsi="Arial" w:cs="Arial"/>
          <w:strike/>
          <w:spacing w:val="2"/>
          <w:sz w:val="24"/>
          <w:szCs w:val="24"/>
          <w:lang w:val="ro-RO"/>
        </w:rPr>
      </w:pPr>
      <w:r w:rsidRPr="005500B4">
        <w:rPr>
          <w:rFonts w:ascii="Arial" w:hAnsi="Arial" w:cs="Arial"/>
          <w:spacing w:val="2"/>
          <w:sz w:val="24"/>
          <w:szCs w:val="24"/>
          <w:lang w:val="ro-RO"/>
        </w:rPr>
        <w:t>5.</w:t>
      </w:r>
      <w:r w:rsidR="001E7F81" w:rsidRPr="005500B4">
        <w:rPr>
          <w:rFonts w:ascii="Arial" w:hAnsi="Arial" w:cs="Arial"/>
          <w:spacing w:val="2"/>
          <w:sz w:val="24"/>
          <w:szCs w:val="24"/>
          <w:lang w:val="ro-RO"/>
        </w:rPr>
        <w:t>3</w:t>
      </w:r>
      <w:r w:rsidRPr="005500B4">
        <w:rPr>
          <w:rFonts w:ascii="Arial" w:hAnsi="Arial" w:cs="Arial"/>
          <w:spacing w:val="2"/>
          <w:sz w:val="24"/>
          <w:szCs w:val="24"/>
          <w:lang w:val="ro-RO"/>
        </w:rPr>
        <w:t xml:space="preserve"> </w:t>
      </w:r>
      <w:r w:rsidR="001E7F81" w:rsidRPr="005500B4">
        <w:rPr>
          <w:rFonts w:ascii="Arial" w:hAnsi="Arial" w:cs="Arial"/>
          <w:spacing w:val="2"/>
          <w:sz w:val="24"/>
          <w:szCs w:val="24"/>
          <w:lang w:val="ro-RO"/>
        </w:rPr>
        <w:t>Executarea contractului începe</w:t>
      </w:r>
      <w:r w:rsidR="00B14D58" w:rsidRPr="005500B4">
        <w:rPr>
          <w:rFonts w:ascii="Arial" w:hAnsi="Arial" w:cs="Arial"/>
          <w:spacing w:val="2"/>
          <w:sz w:val="24"/>
          <w:szCs w:val="24"/>
          <w:lang w:val="ro-RO"/>
        </w:rPr>
        <w:t xml:space="preserve"> la data înscrisă în ordinul de începere</w:t>
      </w:r>
      <w:r w:rsidR="00D048B6" w:rsidRPr="005500B4">
        <w:rPr>
          <w:rFonts w:ascii="Arial" w:hAnsi="Arial" w:cs="Arial"/>
          <w:spacing w:val="2"/>
          <w:sz w:val="24"/>
          <w:szCs w:val="24"/>
          <w:lang w:val="ro-RO"/>
        </w:rPr>
        <w:t xml:space="preserve"> a serviciilor de proiectare</w:t>
      </w:r>
      <w:r w:rsidR="00B14D58" w:rsidRPr="005500B4">
        <w:rPr>
          <w:rFonts w:ascii="Arial" w:hAnsi="Arial" w:cs="Arial"/>
          <w:spacing w:val="2"/>
          <w:sz w:val="24"/>
          <w:szCs w:val="24"/>
          <w:lang w:val="ro-RO"/>
        </w:rPr>
        <w:t xml:space="preserve">, după constituirea garanţiei de bună execuţie. </w:t>
      </w:r>
    </w:p>
    <w:p w14:paraId="055598FE" w14:textId="77777777" w:rsidR="00153AD7" w:rsidRPr="005500B4" w:rsidRDefault="00EF16D2" w:rsidP="00803BE9">
      <w:pPr>
        <w:pStyle w:val="CharChar0"/>
        <w:spacing w:after="0" w:line="276" w:lineRule="auto"/>
        <w:jc w:val="both"/>
        <w:rPr>
          <w:rFonts w:ascii="Arial" w:hAnsi="Arial" w:cs="Arial"/>
          <w:spacing w:val="2"/>
          <w:sz w:val="24"/>
          <w:szCs w:val="24"/>
          <w:lang w:val="ro-RO"/>
        </w:rPr>
      </w:pPr>
      <w:r w:rsidRPr="005500B4">
        <w:rPr>
          <w:rFonts w:ascii="Arial" w:hAnsi="Arial" w:cs="Arial"/>
          <w:spacing w:val="2"/>
          <w:sz w:val="24"/>
          <w:szCs w:val="24"/>
          <w:lang w:val="ro-RO"/>
        </w:rPr>
        <w:t>5.</w:t>
      </w:r>
      <w:r w:rsidR="001E7F81" w:rsidRPr="005500B4">
        <w:rPr>
          <w:rFonts w:ascii="Arial" w:hAnsi="Arial" w:cs="Arial"/>
          <w:spacing w:val="2"/>
          <w:sz w:val="24"/>
          <w:szCs w:val="24"/>
          <w:lang w:val="ro-RO"/>
        </w:rPr>
        <w:t>4</w:t>
      </w:r>
      <w:r w:rsidRPr="005500B4">
        <w:rPr>
          <w:rFonts w:ascii="Arial" w:hAnsi="Arial" w:cs="Arial"/>
          <w:spacing w:val="2"/>
          <w:sz w:val="24"/>
          <w:szCs w:val="24"/>
          <w:lang w:val="ro-RO"/>
        </w:rPr>
        <w:t xml:space="preserve"> Contractul este în vigoare şi îşi produce efectele până la semnarea de către comisia de recepţie a procesului-verbal de recepţie finală care confirmă că lucrările au fost executate conform clauzelor contractuale.</w:t>
      </w:r>
    </w:p>
    <w:p w14:paraId="3FDAEC2A" w14:textId="77777777" w:rsidR="00CE4DAC" w:rsidRPr="005500B4" w:rsidRDefault="00CE4DAC" w:rsidP="00803BE9">
      <w:pPr>
        <w:pStyle w:val="CharChar0"/>
        <w:spacing w:after="0" w:line="276" w:lineRule="auto"/>
        <w:jc w:val="both"/>
        <w:rPr>
          <w:rFonts w:ascii="Arial" w:hAnsi="Arial" w:cs="Arial"/>
          <w:spacing w:val="2"/>
          <w:sz w:val="16"/>
          <w:szCs w:val="16"/>
          <w:lang w:val="ro-RO"/>
        </w:rPr>
      </w:pPr>
    </w:p>
    <w:p w14:paraId="4CA2E152" w14:textId="77777777" w:rsidR="00EF16D2" w:rsidRPr="005500B4" w:rsidRDefault="00EF16D2" w:rsidP="00803BE9">
      <w:pPr>
        <w:pStyle w:val="CharChar0"/>
        <w:spacing w:after="0" w:line="276" w:lineRule="auto"/>
        <w:jc w:val="both"/>
        <w:rPr>
          <w:rFonts w:ascii="Arial" w:hAnsi="Arial" w:cs="Arial"/>
          <w:b/>
          <w:bCs/>
          <w:spacing w:val="2"/>
          <w:sz w:val="24"/>
          <w:szCs w:val="24"/>
          <w:lang w:val="ro-RO"/>
        </w:rPr>
      </w:pPr>
      <w:r w:rsidRPr="005500B4">
        <w:rPr>
          <w:rFonts w:ascii="Arial" w:hAnsi="Arial" w:cs="Arial"/>
          <w:b/>
          <w:sz w:val="24"/>
          <w:szCs w:val="24"/>
          <w:lang w:val="ro-RO"/>
        </w:rPr>
        <w:t xml:space="preserve">6. Documentele contractului </w:t>
      </w:r>
    </w:p>
    <w:p w14:paraId="6F9EC422" w14:textId="5D91B989" w:rsidR="00E666D0" w:rsidRPr="005500B4" w:rsidRDefault="00EF16D2" w:rsidP="00C23D3B">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6</w:t>
      </w:r>
      <w:r w:rsidRPr="005500B4">
        <w:rPr>
          <w:rFonts w:ascii="Arial" w:hAnsi="Arial" w:cs="Arial"/>
          <w:i/>
          <w:sz w:val="24"/>
          <w:szCs w:val="24"/>
          <w:lang w:val="ro-RO"/>
        </w:rPr>
        <w:t>.</w:t>
      </w:r>
      <w:r w:rsidRPr="005500B4">
        <w:rPr>
          <w:rFonts w:ascii="Arial" w:hAnsi="Arial" w:cs="Arial"/>
          <w:sz w:val="24"/>
          <w:szCs w:val="24"/>
          <w:lang w:val="ro-RO"/>
        </w:rPr>
        <w:t>1 Documentele contractului sunt:</w:t>
      </w:r>
    </w:p>
    <w:p w14:paraId="3479FE48" w14:textId="7DAFCE7E" w:rsidR="00634EBF" w:rsidRPr="005500B4" w:rsidRDefault="00634EBF" w:rsidP="00BD6CC3">
      <w:pPr>
        <w:pStyle w:val="CharChar0"/>
        <w:numPr>
          <w:ilvl w:val="0"/>
          <w:numId w:val="42"/>
        </w:numPr>
        <w:spacing w:after="0" w:line="276" w:lineRule="auto"/>
        <w:ind w:left="0" w:firstLine="426"/>
        <w:jc w:val="both"/>
        <w:rPr>
          <w:rFonts w:ascii="Arial" w:hAnsi="Arial" w:cs="Arial"/>
          <w:spacing w:val="2"/>
          <w:sz w:val="24"/>
          <w:szCs w:val="24"/>
          <w:lang w:val="ro-RO"/>
        </w:rPr>
      </w:pPr>
      <w:r w:rsidRPr="005500B4">
        <w:rPr>
          <w:rFonts w:ascii="Arial" w:hAnsi="Arial" w:cs="Arial"/>
          <w:spacing w:val="2"/>
          <w:sz w:val="24"/>
          <w:szCs w:val="24"/>
          <w:lang w:val="ro-RO"/>
        </w:rPr>
        <w:t xml:space="preserve">Anexa nr. 1 </w:t>
      </w:r>
      <w:r w:rsidRPr="005500B4">
        <w:rPr>
          <w:sz w:val="24"/>
          <w:szCs w:val="24"/>
        </w:rPr>
        <w:t xml:space="preserve">– </w:t>
      </w:r>
      <w:proofErr w:type="spellStart"/>
      <w:r w:rsidRPr="005500B4">
        <w:rPr>
          <w:rFonts w:ascii="Arial" w:hAnsi="Arial" w:cs="Arial"/>
          <w:sz w:val="24"/>
          <w:szCs w:val="24"/>
        </w:rPr>
        <w:t>Centralizatorul</w:t>
      </w:r>
      <w:proofErr w:type="spellEnd"/>
      <w:r w:rsidRPr="005500B4">
        <w:rPr>
          <w:rFonts w:ascii="Arial" w:hAnsi="Arial" w:cs="Arial"/>
          <w:sz w:val="24"/>
          <w:szCs w:val="24"/>
        </w:rPr>
        <w:t xml:space="preserve"> </w:t>
      </w:r>
      <w:proofErr w:type="spellStart"/>
      <w:r w:rsidRPr="005500B4">
        <w:rPr>
          <w:rFonts w:ascii="Arial" w:hAnsi="Arial" w:cs="Arial"/>
          <w:sz w:val="24"/>
          <w:szCs w:val="24"/>
        </w:rPr>
        <w:t>serviciilor</w:t>
      </w:r>
      <w:proofErr w:type="spellEnd"/>
      <w:r w:rsidRPr="005500B4">
        <w:rPr>
          <w:rFonts w:ascii="Arial" w:hAnsi="Arial" w:cs="Arial"/>
          <w:sz w:val="24"/>
          <w:szCs w:val="24"/>
        </w:rPr>
        <w:t xml:space="preserve"> </w:t>
      </w:r>
      <w:proofErr w:type="spellStart"/>
      <w:r w:rsidRPr="005500B4">
        <w:rPr>
          <w:rFonts w:ascii="Arial" w:hAnsi="Arial" w:cs="Arial"/>
          <w:sz w:val="24"/>
          <w:szCs w:val="24"/>
        </w:rPr>
        <w:t>și</w:t>
      </w:r>
      <w:proofErr w:type="spellEnd"/>
      <w:r w:rsidRPr="005500B4">
        <w:rPr>
          <w:rFonts w:ascii="Arial" w:hAnsi="Arial" w:cs="Arial"/>
          <w:sz w:val="24"/>
          <w:szCs w:val="24"/>
        </w:rPr>
        <w:t xml:space="preserve"> </w:t>
      </w:r>
      <w:proofErr w:type="spellStart"/>
      <w:r w:rsidRPr="005500B4">
        <w:rPr>
          <w:rFonts w:ascii="Arial" w:hAnsi="Arial" w:cs="Arial"/>
          <w:sz w:val="24"/>
          <w:szCs w:val="24"/>
        </w:rPr>
        <w:t>lucrărilor</w:t>
      </w:r>
      <w:proofErr w:type="spellEnd"/>
      <w:r w:rsidRPr="005500B4">
        <w:rPr>
          <w:rFonts w:ascii="Arial" w:hAnsi="Arial" w:cs="Arial"/>
          <w:sz w:val="24"/>
          <w:szCs w:val="24"/>
        </w:rPr>
        <w:t xml:space="preserve"> care fac </w:t>
      </w:r>
      <w:proofErr w:type="spellStart"/>
      <w:r w:rsidRPr="005500B4">
        <w:rPr>
          <w:rFonts w:ascii="Arial" w:hAnsi="Arial" w:cs="Arial"/>
          <w:sz w:val="24"/>
          <w:szCs w:val="24"/>
        </w:rPr>
        <w:t>obiectul</w:t>
      </w:r>
      <w:proofErr w:type="spellEnd"/>
      <w:r w:rsidRPr="005500B4">
        <w:rPr>
          <w:rFonts w:ascii="Arial" w:hAnsi="Arial" w:cs="Arial"/>
          <w:sz w:val="24"/>
          <w:szCs w:val="24"/>
        </w:rPr>
        <w:t xml:space="preserve"> </w:t>
      </w:r>
      <w:proofErr w:type="spellStart"/>
      <w:r w:rsidRPr="005500B4">
        <w:rPr>
          <w:rFonts w:ascii="Arial" w:hAnsi="Arial" w:cs="Arial"/>
          <w:sz w:val="24"/>
          <w:szCs w:val="24"/>
        </w:rPr>
        <w:t>contractului</w:t>
      </w:r>
      <w:proofErr w:type="spellEnd"/>
      <w:r w:rsidRPr="005500B4">
        <w:rPr>
          <w:rFonts w:ascii="Arial" w:hAnsi="Arial" w:cs="Arial"/>
          <w:sz w:val="24"/>
          <w:szCs w:val="24"/>
        </w:rPr>
        <w:t>;</w:t>
      </w:r>
    </w:p>
    <w:p w14:paraId="5C91A910" w14:textId="177AFF38" w:rsidR="00634EBF" w:rsidRPr="005500B4" w:rsidRDefault="00634EBF" w:rsidP="00BD6CC3">
      <w:pPr>
        <w:pStyle w:val="CharChar0"/>
        <w:numPr>
          <w:ilvl w:val="0"/>
          <w:numId w:val="42"/>
        </w:numPr>
        <w:spacing w:after="0" w:line="276" w:lineRule="auto"/>
        <w:ind w:left="0" w:firstLine="426"/>
        <w:jc w:val="both"/>
        <w:rPr>
          <w:rFonts w:ascii="Arial" w:hAnsi="Arial" w:cs="Arial"/>
          <w:spacing w:val="2"/>
          <w:sz w:val="24"/>
          <w:szCs w:val="24"/>
          <w:lang w:val="ro-RO"/>
        </w:rPr>
      </w:pPr>
      <w:r w:rsidRPr="000570BE">
        <w:rPr>
          <w:rFonts w:ascii="Arial" w:hAnsi="Arial" w:cs="Arial"/>
          <w:sz w:val="24"/>
          <w:szCs w:val="24"/>
          <w:lang w:val="es-ES"/>
        </w:rPr>
        <w:t xml:space="preserve">Anexa </w:t>
      </w:r>
      <w:proofErr w:type="spellStart"/>
      <w:r w:rsidRPr="000570BE">
        <w:rPr>
          <w:rFonts w:ascii="Arial" w:hAnsi="Arial" w:cs="Arial"/>
          <w:sz w:val="24"/>
          <w:szCs w:val="24"/>
          <w:lang w:val="es-ES"/>
        </w:rPr>
        <w:t>nr</w:t>
      </w:r>
      <w:proofErr w:type="spellEnd"/>
      <w:r w:rsidRPr="000570BE">
        <w:rPr>
          <w:rFonts w:ascii="Arial" w:hAnsi="Arial" w:cs="Arial"/>
          <w:sz w:val="24"/>
          <w:szCs w:val="24"/>
          <w:lang w:val="es-ES"/>
        </w:rPr>
        <w:t xml:space="preserve">. 2 – </w:t>
      </w:r>
      <w:proofErr w:type="spellStart"/>
      <w:r w:rsidRPr="000570BE">
        <w:rPr>
          <w:rFonts w:ascii="Arial" w:hAnsi="Arial" w:cs="Arial"/>
          <w:sz w:val="24"/>
          <w:szCs w:val="24"/>
          <w:lang w:val="es-ES"/>
        </w:rPr>
        <w:t>Acordul</w:t>
      </w:r>
      <w:proofErr w:type="spellEnd"/>
      <w:r w:rsidRPr="000570BE">
        <w:rPr>
          <w:rFonts w:ascii="Arial" w:hAnsi="Arial" w:cs="Arial"/>
          <w:sz w:val="24"/>
          <w:szCs w:val="24"/>
          <w:lang w:val="es-ES"/>
        </w:rPr>
        <w:t xml:space="preserve"> de </w:t>
      </w:r>
      <w:proofErr w:type="spellStart"/>
      <w:r w:rsidRPr="000570BE">
        <w:rPr>
          <w:rFonts w:ascii="Arial" w:hAnsi="Arial" w:cs="Arial"/>
          <w:sz w:val="24"/>
          <w:szCs w:val="24"/>
          <w:lang w:val="es-ES"/>
        </w:rPr>
        <w:t>prelucrare</w:t>
      </w:r>
      <w:proofErr w:type="spellEnd"/>
      <w:r w:rsidRPr="000570BE">
        <w:rPr>
          <w:rFonts w:ascii="Arial" w:hAnsi="Arial" w:cs="Arial"/>
          <w:sz w:val="24"/>
          <w:szCs w:val="24"/>
          <w:lang w:val="es-ES"/>
        </w:rPr>
        <w:t xml:space="preserve"> a </w:t>
      </w:r>
      <w:proofErr w:type="spellStart"/>
      <w:r w:rsidRPr="000570BE">
        <w:rPr>
          <w:rFonts w:ascii="Arial" w:hAnsi="Arial" w:cs="Arial"/>
          <w:sz w:val="24"/>
          <w:szCs w:val="24"/>
          <w:lang w:val="es-ES"/>
        </w:rPr>
        <w:t>datelor</w:t>
      </w:r>
      <w:proofErr w:type="spellEnd"/>
      <w:r w:rsidRPr="000570BE">
        <w:rPr>
          <w:rFonts w:ascii="Arial" w:hAnsi="Arial" w:cs="Arial"/>
          <w:sz w:val="24"/>
          <w:szCs w:val="24"/>
          <w:lang w:val="es-ES"/>
        </w:rPr>
        <w:t xml:space="preserve"> </w:t>
      </w:r>
      <w:proofErr w:type="spellStart"/>
      <w:r w:rsidRPr="000570BE">
        <w:rPr>
          <w:rFonts w:ascii="Arial" w:hAnsi="Arial" w:cs="Arial"/>
          <w:sz w:val="24"/>
          <w:szCs w:val="24"/>
          <w:lang w:val="es-ES"/>
        </w:rPr>
        <w:t>cu</w:t>
      </w:r>
      <w:proofErr w:type="spellEnd"/>
      <w:r w:rsidRPr="000570BE">
        <w:rPr>
          <w:rFonts w:ascii="Arial" w:hAnsi="Arial" w:cs="Arial"/>
          <w:sz w:val="24"/>
          <w:szCs w:val="24"/>
          <w:lang w:val="es-ES"/>
        </w:rPr>
        <w:t xml:space="preserve"> </w:t>
      </w:r>
      <w:proofErr w:type="spellStart"/>
      <w:r w:rsidRPr="000570BE">
        <w:rPr>
          <w:rFonts w:ascii="Arial" w:hAnsi="Arial" w:cs="Arial"/>
          <w:sz w:val="24"/>
          <w:szCs w:val="24"/>
          <w:lang w:val="es-ES"/>
        </w:rPr>
        <w:t>caracter</w:t>
      </w:r>
      <w:proofErr w:type="spellEnd"/>
      <w:r w:rsidRPr="000570BE">
        <w:rPr>
          <w:rFonts w:ascii="Arial" w:hAnsi="Arial" w:cs="Arial"/>
          <w:sz w:val="24"/>
          <w:szCs w:val="24"/>
          <w:lang w:val="es-ES"/>
        </w:rPr>
        <w:t xml:space="preserve"> personal;</w:t>
      </w:r>
    </w:p>
    <w:p w14:paraId="3E971D5D" w14:textId="36C8127C" w:rsidR="00E666D0" w:rsidRPr="005500B4" w:rsidRDefault="00C273B0" w:rsidP="00BD6CC3">
      <w:pPr>
        <w:pStyle w:val="CharChar0"/>
        <w:numPr>
          <w:ilvl w:val="0"/>
          <w:numId w:val="42"/>
        </w:numPr>
        <w:spacing w:after="0" w:line="276" w:lineRule="auto"/>
        <w:ind w:left="0" w:firstLine="426"/>
        <w:jc w:val="both"/>
        <w:rPr>
          <w:rFonts w:ascii="Arial" w:hAnsi="Arial" w:cs="Arial"/>
          <w:spacing w:val="2"/>
          <w:sz w:val="24"/>
          <w:szCs w:val="24"/>
          <w:lang w:val="ro-RO"/>
        </w:rPr>
      </w:pPr>
      <w:r w:rsidRPr="005500B4">
        <w:rPr>
          <w:rFonts w:ascii="Arial" w:hAnsi="Arial" w:cs="Arial"/>
          <w:spacing w:val="2"/>
          <w:sz w:val="24"/>
          <w:szCs w:val="24"/>
          <w:lang w:val="ro-RO"/>
        </w:rPr>
        <w:t>caietul de sarcini, inclusiv clarificările şi/sau măsurile de remediere aduse până la depunerea ofertelor ce privesc aspectele tehnice şi financiare;</w:t>
      </w:r>
    </w:p>
    <w:p w14:paraId="392A5038" w14:textId="77777777" w:rsidR="00E666D0" w:rsidRPr="005500B4" w:rsidRDefault="00C273B0" w:rsidP="00BD6CC3">
      <w:pPr>
        <w:pStyle w:val="CharChar0"/>
        <w:numPr>
          <w:ilvl w:val="0"/>
          <w:numId w:val="42"/>
        </w:numPr>
        <w:spacing w:after="0" w:line="276" w:lineRule="auto"/>
        <w:ind w:left="0" w:firstLine="426"/>
        <w:jc w:val="both"/>
        <w:rPr>
          <w:rFonts w:ascii="Arial" w:hAnsi="Arial" w:cs="Arial"/>
          <w:spacing w:val="2"/>
          <w:sz w:val="24"/>
          <w:szCs w:val="24"/>
          <w:lang w:val="ro-RO"/>
        </w:rPr>
      </w:pPr>
      <w:r w:rsidRPr="005500B4">
        <w:rPr>
          <w:rFonts w:ascii="Arial" w:hAnsi="Arial" w:cs="Arial"/>
          <w:spacing w:val="2"/>
          <w:sz w:val="24"/>
          <w:szCs w:val="24"/>
          <w:lang w:val="ro-RO"/>
        </w:rPr>
        <w:t>oferta, respectiv propunerea tehnică şi propunerea financiară, inclusiv clarificările din perioada de evaluare;</w:t>
      </w:r>
    </w:p>
    <w:p w14:paraId="342753F4" w14:textId="77777777" w:rsidR="00E666D0" w:rsidRPr="005500B4" w:rsidRDefault="00FA5EBF" w:rsidP="00E666D0">
      <w:pPr>
        <w:pStyle w:val="CharChar0"/>
        <w:numPr>
          <w:ilvl w:val="0"/>
          <w:numId w:val="42"/>
        </w:numPr>
        <w:spacing w:after="0" w:line="276" w:lineRule="auto"/>
        <w:jc w:val="both"/>
        <w:rPr>
          <w:rFonts w:ascii="Arial" w:hAnsi="Arial" w:cs="Arial"/>
          <w:spacing w:val="2"/>
          <w:sz w:val="24"/>
          <w:szCs w:val="24"/>
          <w:lang w:val="ro-RO"/>
        </w:rPr>
      </w:pPr>
      <w:r w:rsidRPr="005500B4">
        <w:rPr>
          <w:rFonts w:ascii="Arial" w:hAnsi="Arial" w:cs="Arial"/>
          <w:spacing w:val="2"/>
          <w:sz w:val="24"/>
          <w:szCs w:val="24"/>
          <w:lang w:val="ro-RO"/>
        </w:rPr>
        <w:t>grafic</w:t>
      </w:r>
      <w:r w:rsidR="00C273B0" w:rsidRPr="005500B4">
        <w:rPr>
          <w:rFonts w:ascii="Arial" w:hAnsi="Arial" w:cs="Arial"/>
          <w:spacing w:val="2"/>
          <w:sz w:val="24"/>
          <w:szCs w:val="24"/>
          <w:lang w:val="ro-RO"/>
        </w:rPr>
        <w:t xml:space="preserve"> </w:t>
      </w:r>
      <w:r w:rsidR="00BC67E6" w:rsidRPr="005500B4">
        <w:rPr>
          <w:rFonts w:ascii="Arial" w:hAnsi="Arial" w:cs="Arial"/>
          <w:spacing w:val="2"/>
          <w:sz w:val="24"/>
          <w:szCs w:val="24"/>
          <w:lang w:val="ro-RO"/>
        </w:rPr>
        <w:t>de prestare şi execuţie</w:t>
      </w:r>
      <w:r w:rsidR="00C273B0" w:rsidRPr="005500B4">
        <w:rPr>
          <w:rFonts w:ascii="Arial" w:hAnsi="Arial" w:cs="Arial"/>
          <w:spacing w:val="2"/>
          <w:sz w:val="24"/>
          <w:szCs w:val="24"/>
          <w:lang w:val="ro-RO"/>
        </w:rPr>
        <w:t>;</w:t>
      </w:r>
    </w:p>
    <w:p w14:paraId="077AA0E1" w14:textId="77777777" w:rsidR="00E666D0" w:rsidRPr="005500B4" w:rsidRDefault="00C273B0" w:rsidP="00E666D0">
      <w:pPr>
        <w:pStyle w:val="CharChar0"/>
        <w:numPr>
          <w:ilvl w:val="0"/>
          <w:numId w:val="42"/>
        </w:numPr>
        <w:spacing w:after="0" w:line="276" w:lineRule="auto"/>
        <w:jc w:val="both"/>
        <w:rPr>
          <w:rFonts w:ascii="Arial" w:hAnsi="Arial" w:cs="Arial"/>
          <w:spacing w:val="2"/>
          <w:sz w:val="24"/>
          <w:szCs w:val="24"/>
          <w:lang w:val="ro-RO"/>
        </w:rPr>
      </w:pPr>
      <w:r w:rsidRPr="005500B4">
        <w:rPr>
          <w:rFonts w:ascii="Arial" w:hAnsi="Arial" w:cs="Arial"/>
          <w:spacing w:val="2"/>
          <w:sz w:val="24"/>
          <w:szCs w:val="24"/>
          <w:lang w:val="ro-RO"/>
        </w:rPr>
        <w:t>dovada constituirii garanţiei de bună execuţie;</w:t>
      </w:r>
    </w:p>
    <w:p w14:paraId="60EB3601" w14:textId="77777777" w:rsidR="00634EBF" w:rsidRPr="005500B4" w:rsidRDefault="00634EBF" w:rsidP="00634EBF">
      <w:pPr>
        <w:pStyle w:val="CharChar0"/>
        <w:numPr>
          <w:ilvl w:val="0"/>
          <w:numId w:val="42"/>
        </w:numPr>
        <w:spacing w:after="0" w:line="276" w:lineRule="auto"/>
        <w:jc w:val="both"/>
        <w:rPr>
          <w:rFonts w:ascii="Arial" w:hAnsi="Arial" w:cs="Arial"/>
          <w:sz w:val="24"/>
          <w:szCs w:val="24"/>
          <w:lang w:val="ro-RO"/>
        </w:rPr>
      </w:pPr>
      <w:proofErr w:type="spellStart"/>
      <w:proofErr w:type="gramStart"/>
      <w:r w:rsidRPr="005500B4">
        <w:rPr>
          <w:rFonts w:ascii="Arial" w:hAnsi="Arial" w:cs="Arial"/>
          <w:iCs/>
          <w:sz w:val="24"/>
          <w:szCs w:val="24"/>
          <w:lang w:val="fr-FR"/>
        </w:rPr>
        <w:t>angajamentul</w:t>
      </w:r>
      <w:proofErr w:type="spellEnd"/>
      <w:proofErr w:type="gram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ferm</w:t>
      </w:r>
      <w:proofErr w:type="spellEnd"/>
      <w:r w:rsidRPr="005500B4">
        <w:rPr>
          <w:rFonts w:ascii="Arial" w:hAnsi="Arial" w:cs="Arial"/>
          <w:iCs/>
          <w:sz w:val="24"/>
          <w:szCs w:val="24"/>
          <w:lang w:val="fr-FR"/>
        </w:rPr>
        <w:t xml:space="preserve"> de </w:t>
      </w:r>
      <w:proofErr w:type="spellStart"/>
      <w:r w:rsidRPr="005500B4">
        <w:rPr>
          <w:rFonts w:ascii="Arial" w:hAnsi="Arial" w:cs="Arial"/>
          <w:iCs/>
          <w:sz w:val="24"/>
          <w:szCs w:val="24"/>
          <w:lang w:val="fr-FR"/>
        </w:rPr>
        <w:t>susţinere</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din</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partea</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unui</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terţ</w:t>
      </w:r>
      <w:proofErr w:type="spellEnd"/>
      <w:r w:rsidRPr="005500B4">
        <w:rPr>
          <w:rFonts w:ascii="Arial" w:hAnsi="Arial" w:cs="Arial"/>
          <w:i/>
          <w:iCs/>
          <w:sz w:val="24"/>
          <w:szCs w:val="24"/>
          <w:lang w:val="fr-FR"/>
        </w:rPr>
        <w:t xml:space="preserve"> </w:t>
      </w:r>
      <w:r w:rsidRPr="005500B4">
        <w:rPr>
          <w:rFonts w:ascii="Arial" w:hAnsi="Arial" w:cs="Arial"/>
          <w:iCs/>
          <w:sz w:val="24"/>
          <w:szCs w:val="24"/>
          <w:lang w:val="fr-FR"/>
        </w:rPr>
        <w:t>(</w:t>
      </w:r>
      <w:proofErr w:type="spellStart"/>
      <w:r w:rsidRPr="005500B4">
        <w:rPr>
          <w:rFonts w:ascii="Arial" w:hAnsi="Arial" w:cs="Arial"/>
          <w:i/>
          <w:iCs/>
          <w:sz w:val="24"/>
          <w:szCs w:val="24"/>
          <w:lang w:val="fr-FR"/>
        </w:rPr>
        <w:t>după</w:t>
      </w:r>
      <w:proofErr w:type="spellEnd"/>
      <w:r w:rsidRPr="005500B4">
        <w:rPr>
          <w:rFonts w:ascii="Arial" w:hAnsi="Arial" w:cs="Arial"/>
          <w:i/>
          <w:iCs/>
          <w:sz w:val="24"/>
          <w:szCs w:val="24"/>
          <w:lang w:val="fr-FR"/>
        </w:rPr>
        <w:t xml:space="preserve"> </w:t>
      </w:r>
      <w:proofErr w:type="spellStart"/>
      <w:r w:rsidRPr="005500B4">
        <w:rPr>
          <w:rFonts w:ascii="Arial" w:hAnsi="Arial" w:cs="Arial"/>
          <w:i/>
          <w:iCs/>
          <w:sz w:val="24"/>
          <w:szCs w:val="24"/>
          <w:lang w:val="fr-FR"/>
        </w:rPr>
        <w:t>caz</w:t>
      </w:r>
      <w:proofErr w:type="spellEnd"/>
      <w:r w:rsidRPr="005500B4">
        <w:rPr>
          <w:rFonts w:ascii="Arial" w:hAnsi="Arial" w:cs="Arial"/>
          <w:iCs/>
          <w:sz w:val="24"/>
          <w:szCs w:val="24"/>
          <w:lang w:val="fr-FR"/>
        </w:rPr>
        <w:t>);</w:t>
      </w:r>
    </w:p>
    <w:p w14:paraId="3A83AA44" w14:textId="77777777" w:rsidR="00634EBF" w:rsidRPr="000570BE" w:rsidRDefault="00634EBF" w:rsidP="00634EBF">
      <w:pPr>
        <w:pStyle w:val="CharChar0"/>
        <w:numPr>
          <w:ilvl w:val="0"/>
          <w:numId w:val="42"/>
        </w:numPr>
        <w:spacing w:after="0" w:line="276" w:lineRule="auto"/>
        <w:jc w:val="both"/>
        <w:rPr>
          <w:rFonts w:ascii="Arial" w:hAnsi="Arial" w:cs="Arial"/>
          <w:iCs/>
          <w:sz w:val="24"/>
          <w:szCs w:val="24"/>
          <w:lang w:val="es-ES"/>
        </w:rPr>
      </w:pPr>
      <w:proofErr w:type="spellStart"/>
      <w:r w:rsidRPr="000570BE">
        <w:rPr>
          <w:rFonts w:ascii="Arial" w:hAnsi="Arial" w:cs="Arial"/>
          <w:iCs/>
          <w:sz w:val="24"/>
          <w:szCs w:val="24"/>
          <w:lang w:val="es-ES"/>
        </w:rPr>
        <w:t>contractele</w:t>
      </w:r>
      <w:proofErr w:type="spellEnd"/>
      <w:r w:rsidRPr="000570BE">
        <w:rPr>
          <w:rFonts w:ascii="Arial" w:hAnsi="Arial" w:cs="Arial"/>
          <w:iCs/>
          <w:sz w:val="24"/>
          <w:szCs w:val="24"/>
          <w:lang w:val="es-ES"/>
        </w:rPr>
        <w:t xml:space="preserve"> </w:t>
      </w:r>
      <w:proofErr w:type="spellStart"/>
      <w:r w:rsidRPr="000570BE">
        <w:rPr>
          <w:rFonts w:ascii="Arial" w:hAnsi="Arial" w:cs="Arial"/>
          <w:iCs/>
          <w:sz w:val="24"/>
          <w:szCs w:val="24"/>
          <w:lang w:val="es-ES"/>
        </w:rPr>
        <w:t>cu</w:t>
      </w:r>
      <w:proofErr w:type="spellEnd"/>
      <w:r w:rsidRPr="000570BE">
        <w:rPr>
          <w:rFonts w:ascii="Arial" w:hAnsi="Arial" w:cs="Arial"/>
          <w:iCs/>
          <w:sz w:val="24"/>
          <w:szCs w:val="24"/>
          <w:lang w:val="es-ES"/>
        </w:rPr>
        <w:t xml:space="preserve"> </w:t>
      </w:r>
      <w:proofErr w:type="spellStart"/>
      <w:r w:rsidRPr="000570BE">
        <w:rPr>
          <w:rFonts w:ascii="Arial" w:hAnsi="Arial" w:cs="Arial"/>
          <w:iCs/>
          <w:sz w:val="24"/>
          <w:szCs w:val="24"/>
          <w:lang w:val="es-ES"/>
        </w:rPr>
        <w:t>subcontractanţii</w:t>
      </w:r>
      <w:proofErr w:type="spellEnd"/>
      <w:r w:rsidRPr="000570BE">
        <w:rPr>
          <w:rFonts w:ascii="Arial" w:hAnsi="Arial" w:cs="Arial"/>
          <w:iCs/>
          <w:sz w:val="24"/>
          <w:szCs w:val="24"/>
          <w:lang w:val="es-ES"/>
        </w:rPr>
        <w:t xml:space="preserve"> (daca este </w:t>
      </w:r>
      <w:proofErr w:type="spellStart"/>
      <w:r w:rsidRPr="000570BE">
        <w:rPr>
          <w:rFonts w:ascii="Arial" w:hAnsi="Arial" w:cs="Arial"/>
          <w:iCs/>
          <w:sz w:val="24"/>
          <w:szCs w:val="24"/>
          <w:lang w:val="es-ES"/>
        </w:rPr>
        <w:t>cazul</w:t>
      </w:r>
      <w:proofErr w:type="spellEnd"/>
      <w:r w:rsidRPr="000570BE">
        <w:rPr>
          <w:rFonts w:ascii="Arial" w:hAnsi="Arial" w:cs="Arial"/>
          <w:iCs/>
          <w:sz w:val="24"/>
          <w:szCs w:val="24"/>
          <w:lang w:val="es-ES"/>
        </w:rPr>
        <w:t>);</w:t>
      </w:r>
    </w:p>
    <w:p w14:paraId="6827CDBD" w14:textId="77777777" w:rsidR="00634EBF" w:rsidRPr="000570BE" w:rsidRDefault="00634EBF" w:rsidP="00634EBF">
      <w:pPr>
        <w:pStyle w:val="CharChar0"/>
        <w:numPr>
          <w:ilvl w:val="0"/>
          <w:numId w:val="42"/>
        </w:numPr>
        <w:spacing w:after="0" w:line="276" w:lineRule="auto"/>
        <w:jc w:val="both"/>
        <w:rPr>
          <w:rFonts w:ascii="Arial" w:hAnsi="Arial" w:cs="Arial"/>
          <w:iCs/>
          <w:sz w:val="24"/>
          <w:szCs w:val="24"/>
          <w:lang w:val="es-ES"/>
        </w:rPr>
      </w:pPr>
      <w:proofErr w:type="spellStart"/>
      <w:r w:rsidRPr="000570BE">
        <w:rPr>
          <w:rFonts w:ascii="Arial" w:hAnsi="Arial" w:cs="Arial"/>
          <w:iCs/>
          <w:sz w:val="24"/>
          <w:szCs w:val="24"/>
          <w:lang w:val="es-ES"/>
        </w:rPr>
        <w:t>acordul</w:t>
      </w:r>
      <w:proofErr w:type="spellEnd"/>
      <w:r w:rsidRPr="000570BE">
        <w:rPr>
          <w:rFonts w:ascii="Arial" w:hAnsi="Arial" w:cs="Arial"/>
          <w:iCs/>
          <w:sz w:val="24"/>
          <w:szCs w:val="24"/>
          <w:lang w:val="es-ES"/>
        </w:rPr>
        <w:t xml:space="preserve"> de </w:t>
      </w:r>
      <w:proofErr w:type="spellStart"/>
      <w:r w:rsidRPr="000570BE">
        <w:rPr>
          <w:rFonts w:ascii="Arial" w:hAnsi="Arial" w:cs="Arial"/>
          <w:iCs/>
          <w:sz w:val="24"/>
          <w:szCs w:val="24"/>
          <w:lang w:val="es-ES"/>
        </w:rPr>
        <w:t>asociere</w:t>
      </w:r>
      <w:proofErr w:type="spellEnd"/>
      <w:r w:rsidRPr="000570BE">
        <w:rPr>
          <w:rFonts w:ascii="Arial" w:hAnsi="Arial" w:cs="Arial"/>
          <w:iCs/>
          <w:sz w:val="24"/>
          <w:szCs w:val="24"/>
          <w:lang w:val="es-ES"/>
        </w:rPr>
        <w:t xml:space="preserve"> (daca este </w:t>
      </w:r>
      <w:proofErr w:type="spellStart"/>
      <w:r w:rsidRPr="000570BE">
        <w:rPr>
          <w:rFonts w:ascii="Arial" w:hAnsi="Arial" w:cs="Arial"/>
          <w:iCs/>
          <w:sz w:val="24"/>
          <w:szCs w:val="24"/>
          <w:lang w:val="es-ES"/>
        </w:rPr>
        <w:t>cazul</w:t>
      </w:r>
      <w:proofErr w:type="spellEnd"/>
      <w:r w:rsidRPr="000570BE">
        <w:rPr>
          <w:rFonts w:ascii="Arial" w:hAnsi="Arial" w:cs="Arial"/>
          <w:iCs/>
          <w:sz w:val="24"/>
          <w:szCs w:val="24"/>
          <w:lang w:val="es-ES"/>
        </w:rPr>
        <w:t>);</w:t>
      </w:r>
    </w:p>
    <w:p w14:paraId="1319BE38" w14:textId="5A0CC019" w:rsidR="00BC67E6" w:rsidRPr="005500B4" w:rsidRDefault="00634EBF" w:rsidP="00634EBF">
      <w:pPr>
        <w:pStyle w:val="CharChar0"/>
        <w:numPr>
          <w:ilvl w:val="0"/>
          <w:numId w:val="42"/>
        </w:numPr>
        <w:spacing w:after="0" w:line="276" w:lineRule="auto"/>
        <w:jc w:val="both"/>
        <w:rPr>
          <w:rFonts w:ascii="Arial" w:hAnsi="Arial" w:cs="Arial"/>
          <w:spacing w:val="2"/>
          <w:sz w:val="24"/>
          <w:szCs w:val="24"/>
          <w:lang w:val="ro-RO"/>
        </w:rPr>
      </w:pPr>
      <w:proofErr w:type="spellStart"/>
      <w:proofErr w:type="gramStart"/>
      <w:r w:rsidRPr="005500B4">
        <w:rPr>
          <w:rFonts w:ascii="Arial" w:hAnsi="Arial" w:cs="Arial"/>
          <w:iCs/>
          <w:sz w:val="24"/>
          <w:szCs w:val="24"/>
          <w:lang w:val="fr-FR"/>
        </w:rPr>
        <w:t>documentele</w:t>
      </w:r>
      <w:proofErr w:type="spellEnd"/>
      <w:proofErr w:type="gram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emise</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ulterior</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semnării</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cu</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privire</w:t>
      </w:r>
      <w:proofErr w:type="spellEnd"/>
      <w:r w:rsidRPr="005500B4">
        <w:rPr>
          <w:rFonts w:ascii="Arial" w:hAnsi="Arial" w:cs="Arial"/>
          <w:iCs/>
          <w:sz w:val="24"/>
          <w:szCs w:val="24"/>
          <w:lang w:val="fr-FR"/>
        </w:rPr>
        <w:t xml:space="preserve"> la </w:t>
      </w:r>
      <w:proofErr w:type="spellStart"/>
      <w:r w:rsidRPr="005500B4">
        <w:rPr>
          <w:rFonts w:ascii="Arial" w:hAnsi="Arial" w:cs="Arial"/>
          <w:iCs/>
          <w:sz w:val="24"/>
          <w:szCs w:val="24"/>
          <w:lang w:val="fr-FR"/>
        </w:rPr>
        <w:t>executarea</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modificarea</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ori</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încetarea</w:t>
      </w:r>
      <w:proofErr w:type="spellEnd"/>
      <w:r w:rsidRPr="005500B4">
        <w:rPr>
          <w:rFonts w:ascii="Arial" w:hAnsi="Arial" w:cs="Arial"/>
          <w:iCs/>
          <w:sz w:val="24"/>
          <w:szCs w:val="24"/>
          <w:lang w:val="fr-FR"/>
        </w:rPr>
        <w:t xml:space="preserve"> </w:t>
      </w:r>
      <w:proofErr w:type="spellStart"/>
      <w:r w:rsidRPr="005500B4">
        <w:rPr>
          <w:rFonts w:ascii="Arial" w:hAnsi="Arial" w:cs="Arial"/>
          <w:iCs/>
          <w:sz w:val="24"/>
          <w:szCs w:val="24"/>
          <w:lang w:val="fr-FR"/>
        </w:rPr>
        <w:t>contractului</w:t>
      </w:r>
      <w:proofErr w:type="spellEnd"/>
      <w:r w:rsidRPr="005500B4">
        <w:rPr>
          <w:rFonts w:ascii="Arial" w:hAnsi="Arial" w:cs="Arial"/>
          <w:iCs/>
          <w:sz w:val="24"/>
          <w:szCs w:val="24"/>
          <w:lang w:val="fr-FR"/>
        </w:rPr>
        <w:t xml:space="preserve"> de </w:t>
      </w:r>
      <w:proofErr w:type="spellStart"/>
      <w:r w:rsidRPr="005500B4">
        <w:rPr>
          <w:rFonts w:ascii="Arial" w:hAnsi="Arial" w:cs="Arial"/>
          <w:iCs/>
          <w:sz w:val="24"/>
          <w:szCs w:val="24"/>
          <w:lang w:val="fr-FR"/>
        </w:rPr>
        <w:t>lucrări</w:t>
      </w:r>
      <w:proofErr w:type="spellEnd"/>
      <w:r w:rsidRPr="005500B4">
        <w:rPr>
          <w:rFonts w:ascii="Arial" w:hAnsi="Arial" w:cs="Arial"/>
          <w:iCs/>
          <w:sz w:val="24"/>
          <w:szCs w:val="24"/>
          <w:lang w:val="fr-FR"/>
        </w:rPr>
        <w:t>;</w:t>
      </w:r>
    </w:p>
    <w:p w14:paraId="4F5B44A0" w14:textId="6C404B04" w:rsidR="00AB631A" w:rsidRPr="005500B4" w:rsidRDefault="00EF16D2" w:rsidP="00803BE9">
      <w:pPr>
        <w:pStyle w:val="CharChar0"/>
        <w:spacing w:after="0" w:line="276" w:lineRule="auto"/>
        <w:jc w:val="both"/>
        <w:rPr>
          <w:rFonts w:ascii="Arial" w:hAnsi="Arial" w:cs="Arial"/>
          <w:iCs/>
          <w:sz w:val="24"/>
          <w:szCs w:val="24"/>
          <w:lang w:val="ro-RO"/>
        </w:rPr>
      </w:pPr>
      <w:r w:rsidRPr="005500B4">
        <w:rPr>
          <w:rFonts w:ascii="Arial" w:hAnsi="Arial" w:cs="Arial"/>
          <w:iCs/>
          <w:sz w:val="24"/>
          <w:szCs w:val="24"/>
          <w:lang w:val="ro-RO"/>
        </w:rPr>
        <w:t>6.2 În cazul în care, pe parcursul executării contractului, se constată că anumite elemente ale propunerii tehnice sunt inferioare sau nu corespund cerinţelor prevăzute în caietul de sarcini, prevalează prevederile caietului de sarcini, conform dispoziţiilor art. 147 alin. (2) din H.G. nr. 395/2016.</w:t>
      </w:r>
    </w:p>
    <w:p w14:paraId="798AD2E2" w14:textId="77777777" w:rsidR="004D679B" w:rsidRPr="005500B4" w:rsidRDefault="004D679B" w:rsidP="00803BE9">
      <w:pPr>
        <w:pStyle w:val="CharChar0"/>
        <w:spacing w:after="0" w:line="276" w:lineRule="auto"/>
        <w:jc w:val="both"/>
        <w:rPr>
          <w:rFonts w:ascii="Arial" w:hAnsi="Arial" w:cs="Arial"/>
          <w:iCs/>
          <w:sz w:val="24"/>
          <w:szCs w:val="24"/>
          <w:lang w:val="ro-RO"/>
        </w:rPr>
      </w:pPr>
    </w:p>
    <w:p w14:paraId="2D40935B" w14:textId="77777777" w:rsidR="00EF16D2" w:rsidRPr="005500B4" w:rsidRDefault="00047D6D" w:rsidP="00803BE9">
      <w:pPr>
        <w:pStyle w:val="DefaultText2"/>
        <w:spacing w:line="276" w:lineRule="auto"/>
        <w:jc w:val="both"/>
        <w:rPr>
          <w:rFonts w:ascii="Arial" w:hAnsi="Arial" w:cs="Arial"/>
          <w:b/>
          <w:noProof w:val="0"/>
        </w:rPr>
      </w:pPr>
      <w:r w:rsidRPr="005500B4">
        <w:rPr>
          <w:rFonts w:ascii="Arial" w:hAnsi="Arial" w:cs="Arial"/>
          <w:b/>
          <w:noProof w:val="0"/>
        </w:rPr>
        <w:t>7</w:t>
      </w:r>
      <w:r w:rsidR="00EF16D2" w:rsidRPr="005500B4">
        <w:rPr>
          <w:rFonts w:ascii="Arial" w:hAnsi="Arial" w:cs="Arial"/>
          <w:b/>
          <w:noProof w:val="0"/>
        </w:rPr>
        <w:t>. Protecţia patr</w:t>
      </w:r>
      <w:r w:rsidR="006B663A" w:rsidRPr="005500B4">
        <w:rPr>
          <w:rFonts w:ascii="Arial" w:hAnsi="Arial" w:cs="Arial"/>
          <w:b/>
          <w:noProof w:val="0"/>
        </w:rPr>
        <w:t xml:space="preserve">imoniului cultural naţional </w:t>
      </w:r>
    </w:p>
    <w:p w14:paraId="2161D224" w14:textId="45A539EE" w:rsidR="00EF16D2" w:rsidRPr="005500B4" w:rsidRDefault="00047D6D" w:rsidP="00803BE9">
      <w:pPr>
        <w:pStyle w:val="DefaultText2"/>
        <w:spacing w:line="276" w:lineRule="auto"/>
        <w:jc w:val="both"/>
        <w:rPr>
          <w:rFonts w:ascii="Arial" w:hAnsi="Arial" w:cs="Arial"/>
          <w:noProof w:val="0"/>
        </w:rPr>
      </w:pPr>
      <w:r w:rsidRPr="005500B4">
        <w:rPr>
          <w:rFonts w:ascii="Arial" w:hAnsi="Arial" w:cs="Arial"/>
          <w:noProof w:val="0"/>
        </w:rPr>
        <w:t>7</w:t>
      </w:r>
      <w:r w:rsidR="00B12057" w:rsidRPr="005500B4">
        <w:rPr>
          <w:rFonts w:ascii="Arial" w:hAnsi="Arial" w:cs="Arial"/>
          <w:noProof w:val="0"/>
        </w:rPr>
        <w:t xml:space="preserve">.1 </w:t>
      </w:r>
      <w:r w:rsidR="00EF16D2" w:rsidRPr="005500B4">
        <w:rPr>
          <w:rFonts w:ascii="Arial" w:hAnsi="Arial" w:cs="Arial"/>
          <w:noProof w:val="0"/>
        </w:rPr>
        <w:t xml:space="preserve">Toate fosilele, monedele, obiectele de valoare sau orice alte vestigii sau obiecte de interes arheologic descoperite pe amplasamentul lucrării sunt considerate, în relaţiile dintre părţi, ca fiind proprietatea absolută a </w:t>
      </w:r>
      <w:r w:rsidR="007E1C1C" w:rsidRPr="005500B4">
        <w:rPr>
          <w:rFonts w:ascii="Arial" w:hAnsi="Arial" w:cs="Arial"/>
          <w:spacing w:val="-3"/>
        </w:rPr>
        <w:t>achizitorului</w:t>
      </w:r>
      <w:r w:rsidR="00EF16D2" w:rsidRPr="005500B4">
        <w:rPr>
          <w:rFonts w:ascii="Arial" w:hAnsi="Arial" w:cs="Arial"/>
          <w:noProof w:val="0"/>
        </w:rPr>
        <w:t xml:space="preserve">. </w:t>
      </w:r>
    </w:p>
    <w:p w14:paraId="40C77EE1" w14:textId="025D8F33" w:rsidR="00EF16D2" w:rsidRPr="005500B4" w:rsidRDefault="00047D6D" w:rsidP="00803BE9">
      <w:pPr>
        <w:pStyle w:val="DefaultText2"/>
        <w:spacing w:line="276" w:lineRule="auto"/>
        <w:jc w:val="both"/>
        <w:rPr>
          <w:rFonts w:ascii="Arial" w:hAnsi="Arial" w:cs="Arial"/>
          <w:noProof w:val="0"/>
        </w:rPr>
      </w:pPr>
      <w:r w:rsidRPr="005500B4">
        <w:rPr>
          <w:rFonts w:ascii="Arial" w:hAnsi="Arial" w:cs="Arial"/>
          <w:noProof w:val="0"/>
        </w:rPr>
        <w:t>7</w:t>
      </w:r>
      <w:r w:rsidR="00EF16D2" w:rsidRPr="005500B4">
        <w:rPr>
          <w:rFonts w:ascii="Arial" w:hAnsi="Arial" w:cs="Arial"/>
          <w:noProof w:val="0"/>
        </w:rPr>
        <w:t xml:space="preserve">.2 </w:t>
      </w:r>
      <w:r w:rsidR="0013596A" w:rsidRPr="005500B4">
        <w:rPr>
          <w:rFonts w:ascii="Arial" w:hAnsi="Arial" w:cs="Arial"/>
          <w:noProof w:val="0"/>
        </w:rPr>
        <w:t xml:space="preserve">Antreprenorul </w:t>
      </w:r>
      <w:r w:rsidR="00EF16D2" w:rsidRPr="005500B4">
        <w:rPr>
          <w:rFonts w:ascii="Arial" w:hAnsi="Arial" w:cs="Arial"/>
          <w:noProof w:val="0"/>
        </w:rPr>
        <w:t xml:space="preserve">are obligaţia de a lua toate precauţiile necesare pentru ca muncitorii săi sau oricare alte persoane să nu îndepărteze sau să deterioreze obiectele prevăzute la clauza </w:t>
      </w:r>
      <w:r w:rsidR="003A3A80" w:rsidRPr="005500B4">
        <w:rPr>
          <w:rFonts w:ascii="Arial" w:hAnsi="Arial" w:cs="Arial"/>
          <w:noProof w:val="0"/>
        </w:rPr>
        <w:t>7</w:t>
      </w:r>
      <w:r w:rsidR="00EF16D2" w:rsidRPr="005500B4">
        <w:rPr>
          <w:rFonts w:ascii="Arial" w:hAnsi="Arial" w:cs="Arial"/>
          <w:noProof w:val="0"/>
        </w:rPr>
        <w:t xml:space="preserve">.1, iar imediat după descoperirea şi înainte de îndepărtarea lor, de a înştiinţa </w:t>
      </w:r>
      <w:r w:rsidR="007E1C1C" w:rsidRPr="005500B4">
        <w:rPr>
          <w:rFonts w:ascii="Arial" w:hAnsi="Arial" w:cs="Arial"/>
          <w:spacing w:val="-3"/>
        </w:rPr>
        <w:t xml:space="preserve">achizitorul </w:t>
      </w:r>
      <w:r w:rsidR="00EF16D2" w:rsidRPr="005500B4">
        <w:rPr>
          <w:rFonts w:ascii="Arial" w:hAnsi="Arial" w:cs="Arial"/>
          <w:noProof w:val="0"/>
        </w:rPr>
        <w:t xml:space="preserve">despre această descoperire şi de a îndeplini dispoziţiile primite de la </w:t>
      </w:r>
      <w:r w:rsidR="007E1C1C" w:rsidRPr="005500B4">
        <w:rPr>
          <w:rFonts w:ascii="Arial" w:hAnsi="Arial" w:cs="Arial"/>
          <w:spacing w:val="-3"/>
        </w:rPr>
        <w:t xml:space="preserve">achizitor </w:t>
      </w:r>
      <w:r w:rsidR="00EF16D2" w:rsidRPr="005500B4">
        <w:rPr>
          <w:rFonts w:ascii="Arial" w:hAnsi="Arial" w:cs="Arial"/>
          <w:noProof w:val="0"/>
        </w:rPr>
        <w:t xml:space="preserve">privind îndepărtarea acestora. Dacă din cauza unor astfel de dispoziţii </w:t>
      </w:r>
      <w:r w:rsidR="0013596A" w:rsidRPr="005500B4">
        <w:rPr>
          <w:rFonts w:ascii="Arial" w:hAnsi="Arial" w:cs="Arial"/>
          <w:noProof w:val="0"/>
        </w:rPr>
        <w:t>antreprenorul</w:t>
      </w:r>
      <w:r w:rsidR="00EF16D2" w:rsidRPr="005500B4">
        <w:rPr>
          <w:rFonts w:ascii="Arial" w:hAnsi="Arial" w:cs="Arial"/>
          <w:noProof w:val="0"/>
        </w:rPr>
        <w:t xml:space="preserve"> suferă întârzieri şi/sau cheltuieli suplimentare, atunci, prin consultare, părţile vor stabili:</w:t>
      </w:r>
    </w:p>
    <w:p w14:paraId="405B425F" w14:textId="77777777" w:rsidR="00EF16D2" w:rsidRPr="005500B4" w:rsidRDefault="00EF16D2" w:rsidP="00803BE9">
      <w:pPr>
        <w:pStyle w:val="DefaultText2"/>
        <w:numPr>
          <w:ilvl w:val="6"/>
          <w:numId w:val="4"/>
        </w:numPr>
        <w:spacing w:line="276" w:lineRule="auto"/>
        <w:ind w:left="0" w:firstLine="0"/>
        <w:jc w:val="both"/>
        <w:rPr>
          <w:rFonts w:ascii="Arial" w:hAnsi="Arial" w:cs="Arial"/>
          <w:noProof w:val="0"/>
        </w:rPr>
      </w:pPr>
      <w:r w:rsidRPr="005500B4">
        <w:rPr>
          <w:rFonts w:ascii="Arial" w:hAnsi="Arial" w:cs="Arial"/>
          <w:noProof w:val="0"/>
        </w:rPr>
        <w:t xml:space="preserve">orice prelungire a duratei de execuţie la care </w:t>
      </w:r>
      <w:r w:rsidR="0013596A" w:rsidRPr="005500B4">
        <w:rPr>
          <w:rFonts w:ascii="Arial" w:hAnsi="Arial" w:cs="Arial"/>
          <w:noProof w:val="0"/>
        </w:rPr>
        <w:t>antreprenorul</w:t>
      </w:r>
      <w:r w:rsidRPr="005500B4">
        <w:rPr>
          <w:rFonts w:ascii="Arial" w:hAnsi="Arial" w:cs="Arial"/>
          <w:noProof w:val="0"/>
        </w:rPr>
        <w:t xml:space="preserve"> are dreptul;</w:t>
      </w:r>
    </w:p>
    <w:p w14:paraId="080E1F0A" w14:textId="77777777" w:rsidR="00EF16D2" w:rsidRPr="005500B4" w:rsidRDefault="00EF16D2" w:rsidP="00803BE9">
      <w:pPr>
        <w:pStyle w:val="DefaultText2"/>
        <w:numPr>
          <w:ilvl w:val="6"/>
          <w:numId w:val="4"/>
        </w:numPr>
        <w:spacing w:line="276" w:lineRule="auto"/>
        <w:ind w:left="0" w:firstLine="0"/>
        <w:jc w:val="both"/>
        <w:rPr>
          <w:rFonts w:ascii="Arial" w:hAnsi="Arial" w:cs="Arial"/>
          <w:noProof w:val="0"/>
        </w:rPr>
      </w:pPr>
      <w:r w:rsidRPr="005500B4">
        <w:rPr>
          <w:rFonts w:ascii="Arial" w:hAnsi="Arial" w:cs="Arial"/>
          <w:noProof w:val="0"/>
        </w:rPr>
        <w:t>totalul cheltuielilor suplimentare, care se va adăuga la preţul contractului.</w:t>
      </w:r>
    </w:p>
    <w:p w14:paraId="20C98506" w14:textId="23026D2E" w:rsidR="00502627" w:rsidRPr="005500B4" w:rsidRDefault="00047D6D" w:rsidP="00803BE9">
      <w:pPr>
        <w:pStyle w:val="DefaultText2"/>
        <w:spacing w:line="276" w:lineRule="auto"/>
        <w:jc w:val="both"/>
        <w:rPr>
          <w:rFonts w:ascii="Arial" w:hAnsi="Arial" w:cs="Arial"/>
          <w:noProof w:val="0"/>
        </w:rPr>
      </w:pPr>
      <w:r w:rsidRPr="005500B4">
        <w:rPr>
          <w:rFonts w:ascii="Arial" w:hAnsi="Arial" w:cs="Arial"/>
          <w:noProof w:val="0"/>
        </w:rPr>
        <w:lastRenderedPageBreak/>
        <w:t>7</w:t>
      </w:r>
      <w:r w:rsidR="00EF16D2" w:rsidRPr="005500B4">
        <w:rPr>
          <w:rFonts w:ascii="Arial" w:hAnsi="Arial" w:cs="Arial"/>
          <w:noProof w:val="0"/>
        </w:rPr>
        <w:t xml:space="preserve">.3 </w:t>
      </w:r>
      <w:r w:rsidR="00753A0A" w:rsidRPr="007D5972">
        <w:rPr>
          <w:rFonts w:ascii="Arial" w:hAnsi="Arial" w:cs="Arial"/>
          <w:spacing w:val="-3"/>
        </w:rPr>
        <w:t>Beneficiarul-plătitor</w:t>
      </w:r>
      <w:r w:rsidR="007E1C1C" w:rsidRPr="005500B4">
        <w:rPr>
          <w:rFonts w:ascii="Arial" w:hAnsi="Arial" w:cs="Arial"/>
          <w:spacing w:val="-3"/>
        </w:rPr>
        <w:t xml:space="preserve"> </w:t>
      </w:r>
      <w:r w:rsidR="00EF16D2" w:rsidRPr="005500B4">
        <w:rPr>
          <w:rFonts w:ascii="Arial" w:hAnsi="Arial" w:cs="Arial"/>
          <w:noProof w:val="0"/>
        </w:rPr>
        <w:t xml:space="preserve">are </w:t>
      </w:r>
      <w:proofErr w:type="spellStart"/>
      <w:r w:rsidR="00EF16D2" w:rsidRPr="005500B4">
        <w:rPr>
          <w:rFonts w:ascii="Arial" w:hAnsi="Arial" w:cs="Arial"/>
          <w:noProof w:val="0"/>
        </w:rPr>
        <w:t>obligaţia</w:t>
      </w:r>
      <w:proofErr w:type="spellEnd"/>
      <w:r w:rsidR="00EF16D2" w:rsidRPr="005500B4">
        <w:rPr>
          <w:rFonts w:ascii="Arial" w:hAnsi="Arial" w:cs="Arial"/>
          <w:noProof w:val="0"/>
        </w:rPr>
        <w:t xml:space="preserve">, de îndată ce a luat la cunoştinţă despre descoperirea obiectelor prevăzute la clauza </w:t>
      </w:r>
      <w:r w:rsidRPr="005500B4">
        <w:rPr>
          <w:rFonts w:ascii="Arial" w:hAnsi="Arial" w:cs="Arial"/>
          <w:noProof w:val="0"/>
        </w:rPr>
        <w:t>7</w:t>
      </w:r>
      <w:r w:rsidR="00EF16D2" w:rsidRPr="005500B4">
        <w:rPr>
          <w:rFonts w:ascii="Arial" w:hAnsi="Arial" w:cs="Arial"/>
          <w:noProof w:val="0"/>
        </w:rPr>
        <w:t>.1, de a înştiinţa în acest sens organele de poliţie şi comisia monumentelor istorice.</w:t>
      </w:r>
    </w:p>
    <w:p w14:paraId="2C28B431" w14:textId="77777777" w:rsidR="00A71BCC" w:rsidRPr="005500B4" w:rsidRDefault="00A71BCC" w:rsidP="00803BE9">
      <w:pPr>
        <w:pStyle w:val="CharChar0"/>
        <w:spacing w:after="0" w:line="276" w:lineRule="auto"/>
        <w:jc w:val="both"/>
        <w:rPr>
          <w:rFonts w:ascii="Arial" w:hAnsi="Arial" w:cs="Arial"/>
          <w:b/>
          <w:i/>
          <w:sz w:val="24"/>
          <w:szCs w:val="24"/>
          <w:lang w:val="ro-RO"/>
        </w:rPr>
      </w:pPr>
    </w:p>
    <w:p w14:paraId="33D5451A" w14:textId="77777777" w:rsidR="00EF16D2" w:rsidRPr="005500B4" w:rsidRDefault="00047D6D" w:rsidP="00803BE9">
      <w:pPr>
        <w:pStyle w:val="CharChar0"/>
        <w:spacing w:after="0" w:line="276" w:lineRule="auto"/>
        <w:jc w:val="both"/>
        <w:rPr>
          <w:rFonts w:ascii="Arial" w:hAnsi="Arial" w:cs="Arial"/>
          <w:b/>
          <w:iCs/>
          <w:sz w:val="24"/>
          <w:szCs w:val="24"/>
          <w:lang w:val="ro-RO"/>
        </w:rPr>
      </w:pPr>
      <w:r w:rsidRPr="005500B4">
        <w:rPr>
          <w:rFonts w:ascii="Arial" w:hAnsi="Arial" w:cs="Arial"/>
          <w:b/>
          <w:sz w:val="24"/>
          <w:szCs w:val="24"/>
          <w:lang w:val="ro-RO"/>
        </w:rPr>
        <w:t>8</w:t>
      </w:r>
      <w:r w:rsidR="00EF16D2" w:rsidRPr="005500B4">
        <w:rPr>
          <w:rFonts w:ascii="Arial" w:hAnsi="Arial" w:cs="Arial"/>
          <w:b/>
          <w:sz w:val="24"/>
          <w:szCs w:val="24"/>
          <w:lang w:val="ro-RO"/>
        </w:rPr>
        <w:t xml:space="preserve">. Obligaţiile principale ale </w:t>
      </w:r>
      <w:r w:rsidR="00A15F2E" w:rsidRPr="005500B4">
        <w:rPr>
          <w:rFonts w:ascii="Arial" w:hAnsi="Arial" w:cs="Arial"/>
          <w:b/>
          <w:sz w:val="24"/>
          <w:szCs w:val="24"/>
          <w:lang w:val="ro-RO"/>
        </w:rPr>
        <w:t>antreprenorului</w:t>
      </w:r>
    </w:p>
    <w:p w14:paraId="17C8C280" w14:textId="5C21C34C" w:rsidR="00EF16D2" w:rsidRPr="00756043" w:rsidRDefault="00047D6D" w:rsidP="00756043">
      <w:pPr>
        <w:spacing w:line="276" w:lineRule="auto"/>
        <w:jc w:val="both"/>
        <w:rPr>
          <w:iCs/>
          <w:sz w:val="24"/>
          <w:szCs w:val="24"/>
        </w:rPr>
      </w:pPr>
      <w:r w:rsidRPr="005500B4">
        <w:rPr>
          <w:bCs/>
          <w:sz w:val="24"/>
          <w:szCs w:val="24"/>
        </w:rPr>
        <w:t>8</w:t>
      </w:r>
      <w:r w:rsidR="00EF16D2" w:rsidRPr="005500B4">
        <w:rPr>
          <w:bCs/>
          <w:sz w:val="24"/>
          <w:szCs w:val="24"/>
        </w:rPr>
        <w:t xml:space="preserve">.1 </w:t>
      </w:r>
      <w:r w:rsidR="00A528AB" w:rsidRPr="005500B4">
        <w:rPr>
          <w:sz w:val="24"/>
          <w:szCs w:val="24"/>
        </w:rPr>
        <w:t>Antreprenorul</w:t>
      </w:r>
      <w:r w:rsidR="00EF16D2" w:rsidRPr="005500B4">
        <w:rPr>
          <w:sz w:val="24"/>
          <w:szCs w:val="24"/>
        </w:rPr>
        <w:t xml:space="preserve"> </w:t>
      </w:r>
      <w:r w:rsidR="00EF16D2" w:rsidRPr="005500B4">
        <w:rPr>
          <w:bCs/>
          <w:iCs/>
          <w:sz w:val="24"/>
          <w:szCs w:val="24"/>
        </w:rPr>
        <w:t xml:space="preserve">se obligă </w:t>
      </w:r>
      <w:r w:rsidR="00EF16D2" w:rsidRPr="005500B4">
        <w:rPr>
          <w:sz w:val="24"/>
          <w:szCs w:val="24"/>
        </w:rPr>
        <w:t xml:space="preserve">proiecteze şi să execute lucrări </w:t>
      </w:r>
      <w:r w:rsidR="003D0F82" w:rsidRPr="005500B4">
        <w:rPr>
          <w:rStyle w:val="tli1"/>
          <w:sz w:val="24"/>
          <w:szCs w:val="24"/>
        </w:rPr>
        <w:t xml:space="preserve">pentru </w:t>
      </w:r>
      <w:r w:rsidR="00756043" w:rsidRPr="00756043">
        <w:rPr>
          <w:rStyle w:val="tli1"/>
          <w:b/>
          <w:sz w:val="24"/>
          <w:szCs w:val="24"/>
        </w:rPr>
        <w:t>Edificare ansamblu punct control-acces secundar - Spitalului Clinic de Urgență „Prof. Dr. Agrippa Ionescu”</w:t>
      </w:r>
      <w:r w:rsidR="00756043">
        <w:rPr>
          <w:b/>
          <w:bCs/>
          <w:i/>
          <w:sz w:val="24"/>
          <w:szCs w:val="24"/>
        </w:rPr>
        <w:t xml:space="preserve"> </w:t>
      </w:r>
      <w:r w:rsidR="00EF16D2" w:rsidRPr="005500B4">
        <w:rPr>
          <w:bCs/>
          <w:iCs/>
          <w:sz w:val="24"/>
          <w:szCs w:val="24"/>
        </w:rPr>
        <w:t xml:space="preserve">în conformitate cu </w:t>
      </w:r>
      <w:proofErr w:type="spellStart"/>
      <w:r w:rsidR="00EF16D2" w:rsidRPr="005500B4">
        <w:rPr>
          <w:bCs/>
          <w:iCs/>
          <w:sz w:val="24"/>
          <w:szCs w:val="24"/>
        </w:rPr>
        <w:t>obligaţiile</w:t>
      </w:r>
      <w:proofErr w:type="spellEnd"/>
      <w:r w:rsidR="00EF16D2" w:rsidRPr="005500B4">
        <w:rPr>
          <w:bCs/>
          <w:iCs/>
          <w:sz w:val="24"/>
          <w:szCs w:val="24"/>
        </w:rPr>
        <w:t xml:space="preserve"> asumate prin prezentul contract.</w:t>
      </w:r>
    </w:p>
    <w:p w14:paraId="0BDA69FE" w14:textId="77777777" w:rsidR="00EF16D2" w:rsidRPr="005500B4" w:rsidRDefault="00047D6D"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8</w:t>
      </w:r>
      <w:r w:rsidR="008A2C00" w:rsidRPr="005500B4">
        <w:rPr>
          <w:rFonts w:ascii="Arial" w:hAnsi="Arial" w:cs="Arial"/>
          <w:sz w:val="24"/>
          <w:szCs w:val="24"/>
          <w:lang w:val="ro-RO"/>
        </w:rPr>
        <w:t xml:space="preserve">.2 </w:t>
      </w:r>
      <w:r w:rsidR="000212F7" w:rsidRPr="005500B4">
        <w:rPr>
          <w:rFonts w:ascii="Arial" w:hAnsi="Arial" w:cs="Arial"/>
          <w:sz w:val="24"/>
          <w:szCs w:val="24"/>
          <w:lang w:val="ro-RO"/>
        </w:rPr>
        <w:t xml:space="preserve">Antreprenorul </w:t>
      </w:r>
      <w:r w:rsidR="00EF16D2" w:rsidRPr="005500B4">
        <w:rPr>
          <w:rFonts w:ascii="Arial" w:hAnsi="Arial" w:cs="Arial"/>
          <w:sz w:val="24"/>
          <w:szCs w:val="24"/>
          <w:lang w:val="ro-RO"/>
        </w:rPr>
        <w:t xml:space="preserve">are obligaţia de a presta serviciile de proiectare şi de a executa lucrările, precum şi de a remedia viciile ascunse, cu atenţia şi promptitudinea </w:t>
      </w:r>
      <w:r w:rsidR="007B769E" w:rsidRPr="005500B4">
        <w:rPr>
          <w:rFonts w:ascii="Arial" w:hAnsi="Arial" w:cs="Arial"/>
          <w:sz w:val="24"/>
          <w:szCs w:val="24"/>
          <w:lang w:val="ro-RO"/>
        </w:rPr>
        <w:t>cuvenită, în concordanţă cu obligaţiile asumate prin contract</w:t>
      </w:r>
      <w:r w:rsidR="00EF16D2" w:rsidRPr="005500B4">
        <w:rPr>
          <w:rFonts w:ascii="Arial" w:hAnsi="Arial" w:cs="Arial"/>
          <w:sz w:val="24"/>
          <w:szCs w:val="24"/>
          <w:lang w:val="ro-RO"/>
        </w:rPr>
        <w:t xml:space="preserve"> şi în conformitate cu propunerea sa tehnică.</w:t>
      </w:r>
    </w:p>
    <w:p w14:paraId="5520DF4F" w14:textId="77777777" w:rsidR="00EF16D2" w:rsidRPr="005500B4" w:rsidRDefault="00047D6D" w:rsidP="00803BE9">
      <w:pPr>
        <w:pStyle w:val="DefaultText"/>
        <w:spacing w:line="276" w:lineRule="auto"/>
        <w:jc w:val="both"/>
        <w:rPr>
          <w:rFonts w:ascii="Arial" w:hAnsi="Arial" w:cs="Arial"/>
        </w:rPr>
      </w:pPr>
      <w:r w:rsidRPr="005500B4">
        <w:rPr>
          <w:rFonts w:ascii="Arial" w:hAnsi="Arial" w:cs="Arial"/>
        </w:rPr>
        <w:t>8</w:t>
      </w:r>
      <w:r w:rsidR="00EF16D2" w:rsidRPr="005500B4">
        <w:rPr>
          <w:rFonts w:ascii="Arial" w:hAnsi="Arial" w:cs="Arial"/>
        </w:rPr>
        <w:t xml:space="preserve">.3 </w:t>
      </w:r>
      <w:r w:rsidR="000212F7" w:rsidRPr="005500B4">
        <w:rPr>
          <w:rFonts w:ascii="Arial" w:hAnsi="Arial" w:cs="Arial"/>
        </w:rPr>
        <w:t>Antreprenorul</w:t>
      </w:r>
      <w:r w:rsidR="00EF16D2" w:rsidRPr="005500B4">
        <w:rPr>
          <w:rFonts w:ascii="Arial" w:hAnsi="Arial" w:cs="Arial"/>
        </w:rPr>
        <w:t xml:space="preserve"> este pe deplin responsabil pentru </w:t>
      </w:r>
      <w:r w:rsidR="00DF71B5" w:rsidRPr="005500B4">
        <w:rPr>
          <w:rFonts w:ascii="Arial" w:hAnsi="Arial" w:cs="Arial"/>
        </w:rPr>
        <w:t>prestarea</w:t>
      </w:r>
      <w:r w:rsidR="00EF16D2" w:rsidRPr="005500B4">
        <w:rPr>
          <w:rFonts w:ascii="Arial" w:hAnsi="Arial" w:cs="Arial"/>
        </w:rPr>
        <w:t xml:space="preserve"> serviciilor în conformitate cu </w:t>
      </w:r>
      <w:r w:rsidR="00996717" w:rsidRPr="005500B4">
        <w:rPr>
          <w:rFonts w:ascii="Arial" w:hAnsi="Arial" w:cs="Arial"/>
        </w:rPr>
        <w:t>program</w:t>
      </w:r>
      <w:r w:rsidR="009E42B8" w:rsidRPr="005500B4">
        <w:rPr>
          <w:rFonts w:ascii="Arial" w:hAnsi="Arial" w:cs="Arial"/>
        </w:rPr>
        <w:t>ul</w:t>
      </w:r>
      <w:r w:rsidR="00EF16D2" w:rsidRPr="005500B4">
        <w:rPr>
          <w:rFonts w:ascii="Arial" w:hAnsi="Arial" w:cs="Arial"/>
        </w:rPr>
        <w:t xml:space="preserve"> de prestare</w:t>
      </w:r>
      <w:r w:rsidR="0090586E" w:rsidRPr="005500B4">
        <w:rPr>
          <w:rFonts w:ascii="Arial" w:hAnsi="Arial" w:cs="Arial"/>
        </w:rPr>
        <w:t xml:space="preserve"> şi execuţie</w:t>
      </w:r>
      <w:r w:rsidR="00EF16D2" w:rsidRPr="005500B4">
        <w:rPr>
          <w:rFonts w:ascii="Arial" w:hAnsi="Arial" w:cs="Arial"/>
        </w:rPr>
        <w:t xml:space="preserve"> convenit. Totodată, este răspunzător atât de siguranţa tuturor operaţiunilor şi metodelor de prestare utilizate, cât şi de calificarea personalului folosit pe toată durata contractului.</w:t>
      </w:r>
    </w:p>
    <w:p w14:paraId="6923AFB7" w14:textId="5687811F" w:rsidR="00EF16D2" w:rsidRPr="005500B4" w:rsidRDefault="00047D6D" w:rsidP="00803BE9">
      <w:pPr>
        <w:spacing w:line="276" w:lineRule="auto"/>
        <w:jc w:val="both"/>
        <w:rPr>
          <w:sz w:val="24"/>
          <w:szCs w:val="24"/>
        </w:rPr>
      </w:pPr>
      <w:r w:rsidRPr="005500B4">
        <w:rPr>
          <w:sz w:val="24"/>
          <w:szCs w:val="24"/>
        </w:rPr>
        <w:t>8</w:t>
      </w:r>
      <w:r w:rsidR="00EF16D2" w:rsidRPr="005500B4">
        <w:rPr>
          <w:sz w:val="24"/>
          <w:szCs w:val="24"/>
        </w:rPr>
        <w:t xml:space="preserve">.4 </w:t>
      </w:r>
      <w:r w:rsidR="000212F7" w:rsidRPr="005500B4">
        <w:rPr>
          <w:sz w:val="24"/>
          <w:szCs w:val="24"/>
        </w:rPr>
        <w:t>Antreprenorul</w:t>
      </w:r>
      <w:r w:rsidR="00EF16D2" w:rsidRPr="005500B4">
        <w:rPr>
          <w:sz w:val="24"/>
          <w:szCs w:val="24"/>
        </w:rPr>
        <w:t xml:space="preserve"> are obligaţia de a completa eventualele lipsuri din documentaţie, în limitele prevederilor legale şi a normativelor în vigoare, în cel </w:t>
      </w:r>
      <w:r w:rsidR="00EF16D2" w:rsidRPr="00566F88">
        <w:rPr>
          <w:sz w:val="24"/>
          <w:szCs w:val="24"/>
        </w:rPr>
        <w:t xml:space="preserve">mult </w:t>
      </w:r>
      <w:r w:rsidR="00FF6ECB" w:rsidRPr="00566F88">
        <w:rPr>
          <w:sz w:val="24"/>
          <w:szCs w:val="24"/>
        </w:rPr>
        <w:t>5</w:t>
      </w:r>
      <w:r w:rsidR="00EF16D2" w:rsidRPr="00566F88">
        <w:rPr>
          <w:sz w:val="24"/>
          <w:szCs w:val="24"/>
        </w:rPr>
        <w:t xml:space="preserve"> zile</w:t>
      </w:r>
      <w:r w:rsidR="00EF16D2" w:rsidRPr="005500B4">
        <w:rPr>
          <w:sz w:val="24"/>
          <w:szCs w:val="24"/>
        </w:rPr>
        <w:t xml:space="preserve"> de la primirea solicitării.</w:t>
      </w:r>
    </w:p>
    <w:p w14:paraId="1918ED67" w14:textId="07195252" w:rsidR="00EF16D2" w:rsidRPr="005500B4" w:rsidRDefault="00047D6D" w:rsidP="00803BE9">
      <w:pPr>
        <w:pStyle w:val="BodyText2"/>
        <w:spacing w:after="0" w:line="276" w:lineRule="auto"/>
        <w:jc w:val="both"/>
        <w:rPr>
          <w:strike/>
          <w:sz w:val="24"/>
          <w:szCs w:val="24"/>
        </w:rPr>
      </w:pPr>
      <w:r w:rsidRPr="005500B4">
        <w:rPr>
          <w:sz w:val="24"/>
          <w:szCs w:val="24"/>
        </w:rPr>
        <w:t>8</w:t>
      </w:r>
      <w:r w:rsidR="00EF16D2" w:rsidRPr="005500B4">
        <w:rPr>
          <w:sz w:val="24"/>
          <w:szCs w:val="24"/>
        </w:rPr>
        <w:t xml:space="preserve">.5 </w:t>
      </w:r>
      <w:r w:rsidR="000212F7" w:rsidRPr="005500B4">
        <w:rPr>
          <w:sz w:val="24"/>
          <w:szCs w:val="24"/>
        </w:rPr>
        <w:t>Antreprenorul</w:t>
      </w:r>
      <w:r w:rsidR="00EF16D2" w:rsidRPr="005500B4">
        <w:rPr>
          <w:sz w:val="24"/>
          <w:szCs w:val="24"/>
        </w:rPr>
        <w:t xml:space="preserve"> se obligă să prezinte documentaţia tehnico-economică cu faze de prezentare şi avizare a soluţiilor tehnice adoptate pe specialităţi, la intervale de timp de maximum </w:t>
      </w:r>
      <w:r w:rsidR="00D91295" w:rsidRPr="005500B4">
        <w:rPr>
          <w:sz w:val="24"/>
          <w:szCs w:val="24"/>
        </w:rPr>
        <w:t>1</w:t>
      </w:r>
      <w:r w:rsidR="00EF16D2" w:rsidRPr="005500B4">
        <w:rPr>
          <w:sz w:val="24"/>
          <w:szCs w:val="24"/>
        </w:rPr>
        <w:t>5 zile.</w:t>
      </w:r>
      <w:r w:rsidR="00EF16D2" w:rsidRPr="005500B4">
        <w:rPr>
          <w:b/>
          <w:bCs/>
          <w:sz w:val="24"/>
          <w:szCs w:val="24"/>
        </w:rPr>
        <w:t xml:space="preserve"> </w:t>
      </w:r>
      <w:r w:rsidR="00EF16D2" w:rsidRPr="005500B4">
        <w:rPr>
          <w:sz w:val="24"/>
          <w:szCs w:val="24"/>
        </w:rPr>
        <w:t xml:space="preserve">Fazele de prezentare se vor notifica </w:t>
      </w:r>
      <w:r w:rsidR="00727887" w:rsidRPr="005500B4">
        <w:rPr>
          <w:rFonts w:cs="Arial"/>
          <w:spacing w:val="-3"/>
          <w:sz w:val="24"/>
          <w:szCs w:val="24"/>
        </w:rPr>
        <w:t xml:space="preserve">achizitorului </w:t>
      </w:r>
      <w:r w:rsidR="00EF16D2" w:rsidRPr="005500B4">
        <w:rPr>
          <w:sz w:val="24"/>
          <w:szCs w:val="24"/>
        </w:rPr>
        <w:t xml:space="preserve">cu minim </w:t>
      </w:r>
      <w:r w:rsidR="00EF16D2" w:rsidRPr="00566F88">
        <w:rPr>
          <w:sz w:val="24"/>
          <w:szCs w:val="24"/>
        </w:rPr>
        <w:t>3 zile</w:t>
      </w:r>
      <w:r w:rsidR="00EF16D2" w:rsidRPr="005500B4">
        <w:rPr>
          <w:sz w:val="24"/>
          <w:szCs w:val="24"/>
        </w:rPr>
        <w:t xml:space="preserve"> lucrătoare înainte şi se vor desfăşura la sediul</w:t>
      </w:r>
      <w:r w:rsidR="00414E73" w:rsidRPr="005500B4">
        <w:rPr>
          <w:sz w:val="24"/>
          <w:szCs w:val="24"/>
        </w:rPr>
        <w:t xml:space="preserve"> </w:t>
      </w:r>
      <w:r w:rsidR="00727887" w:rsidRPr="005500B4">
        <w:rPr>
          <w:rFonts w:cs="Arial"/>
          <w:spacing w:val="-3"/>
          <w:sz w:val="24"/>
          <w:szCs w:val="24"/>
        </w:rPr>
        <w:t>achizitorului</w:t>
      </w:r>
      <w:r w:rsidR="001C32F0" w:rsidRPr="005500B4">
        <w:rPr>
          <w:sz w:val="24"/>
          <w:szCs w:val="24"/>
        </w:rPr>
        <w:t>.</w:t>
      </w:r>
      <w:r w:rsidR="00EF16D2" w:rsidRPr="005500B4">
        <w:rPr>
          <w:sz w:val="24"/>
          <w:szCs w:val="24"/>
        </w:rPr>
        <w:t xml:space="preserve"> </w:t>
      </w:r>
    </w:p>
    <w:p w14:paraId="6C584DCD" w14:textId="1579961C" w:rsidR="00EF16D2" w:rsidRPr="005500B4" w:rsidRDefault="00047D6D" w:rsidP="00803BE9">
      <w:pPr>
        <w:pStyle w:val="DefaultText"/>
        <w:spacing w:line="276" w:lineRule="auto"/>
        <w:jc w:val="both"/>
        <w:rPr>
          <w:rFonts w:ascii="Arial" w:hAnsi="Arial" w:cs="Arial"/>
        </w:rPr>
      </w:pPr>
      <w:r w:rsidRPr="005500B4">
        <w:rPr>
          <w:rFonts w:ascii="Arial" w:hAnsi="Arial" w:cs="Arial"/>
        </w:rPr>
        <w:t>8</w:t>
      </w:r>
      <w:r w:rsidR="00EF16D2" w:rsidRPr="005500B4">
        <w:rPr>
          <w:rFonts w:ascii="Arial" w:hAnsi="Arial" w:cs="Arial"/>
        </w:rPr>
        <w:t xml:space="preserve">.6 Având în vedere specificul activităţii </w:t>
      </w:r>
      <w:r w:rsidR="00727887" w:rsidRPr="005500B4">
        <w:rPr>
          <w:rFonts w:ascii="Arial" w:hAnsi="Arial" w:cs="Arial"/>
          <w:spacing w:val="-3"/>
        </w:rPr>
        <w:t>achizitorului</w:t>
      </w:r>
      <w:r w:rsidR="00EF16D2" w:rsidRPr="005500B4">
        <w:rPr>
          <w:rFonts w:ascii="Arial" w:hAnsi="Arial" w:cs="Arial"/>
        </w:rPr>
        <w:t xml:space="preserve">, </w:t>
      </w:r>
      <w:r w:rsidR="000212F7" w:rsidRPr="005500B4">
        <w:rPr>
          <w:rFonts w:ascii="Arial" w:hAnsi="Arial" w:cs="Arial"/>
        </w:rPr>
        <w:t>antreprenorului</w:t>
      </w:r>
      <w:r w:rsidR="00EF16D2" w:rsidRPr="005500B4">
        <w:rPr>
          <w:rFonts w:ascii="Arial" w:hAnsi="Arial" w:cs="Arial"/>
        </w:rPr>
        <w:t xml:space="preserve"> îi revin următoarele:</w:t>
      </w:r>
    </w:p>
    <w:p w14:paraId="12AD92F5" w14:textId="5C1CEBB7" w:rsidR="00EF16D2"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 xml:space="preserve">să numească şi să comunice </w:t>
      </w:r>
      <w:r w:rsidR="00727887" w:rsidRPr="005500B4">
        <w:rPr>
          <w:rFonts w:ascii="Arial" w:hAnsi="Arial" w:cs="Arial"/>
          <w:spacing w:val="-3"/>
        </w:rPr>
        <w:t xml:space="preserve">achizitorului </w:t>
      </w:r>
      <w:r w:rsidRPr="005500B4">
        <w:rPr>
          <w:rFonts w:ascii="Arial" w:hAnsi="Arial" w:cs="Arial"/>
        </w:rPr>
        <w:t>şeful de proiect şi persoanele împuternicite pentru legătura cu acesta şi alţi factori implicaţi în proiect;</w:t>
      </w:r>
    </w:p>
    <w:p w14:paraId="27EB809F" w14:textId="6F5610FD" w:rsidR="00EF16D2"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să creeze un colectiv anume dintre cadrele angajate de acesta, care să aibă acces la documentaţia tehnică. Numele acestor persoane, precum şi elementele de identificare</w:t>
      </w:r>
      <w:r w:rsidR="00D367FA" w:rsidRPr="005500B4">
        <w:rPr>
          <w:rFonts w:ascii="Arial" w:hAnsi="Arial" w:cs="Arial"/>
        </w:rPr>
        <w:t>,</w:t>
      </w:r>
      <w:r w:rsidRPr="005500B4">
        <w:rPr>
          <w:rFonts w:ascii="Arial" w:hAnsi="Arial" w:cs="Arial"/>
        </w:rPr>
        <w:t xml:space="preserve"> </w:t>
      </w:r>
      <w:r w:rsidR="00D367FA" w:rsidRPr="005500B4">
        <w:rPr>
          <w:rFonts w:ascii="Arial" w:hAnsi="Arial" w:cs="Arial"/>
          <w:iCs/>
          <w:spacing w:val="5"/>
        </w:rPr>
        <w:t>precum şi copii lizibile ale buletinelor sau cărţilor de identitate ale</w:t>
      </w:r>
      <w:r w:rsidR="007128FE" w:rsidRPr="005500B4">
        <w:rPr>
          <w:iCs/>
          <w:spacing w:val="5"/>
        </w:rPr>
        <w:t xml:space="preserve"> </w:t>
      </w:r>
      <w:r w:rsidR="00D367FA" w:rsidRPr="005500B4">
        <w:rPr>
          <w:rFonts w:ascii="Arial" w:hAnsi="Arial" w:cs="Arial"/>
          <w:iCs/>
          <w:spacing w:val="5"/>
        </w:rPr>
        <w:t>acestora</w:t>
      </w:r>
      <w:r w:rsidR="00D367FA" w:rsidRPr="005500B4">
        <w:rPr>
          <w:rFonts w:ascii="Arial" w:hAnsi="Arial" w:cs="Arial"/>
        </w:rPr>
        <w:t xml:space="preserve"> </w:t>
      </w:r>
      <w:r w:rsidRPr="005500B4">
        <w:rPr>
          <w:rFonts w:ascii="Arial" w:hAnsi="Arial" w:cs="Arial"/>
        </w:rPr>
        <w:t>vor fi</w:t>
      </w:r>
      <w:r w:rsidR="002730DD" w:rsidRPr="005500B4">
        <w:rPr>
          <w:rFonts w:ascii="Arial" w:hAnsi="Arial" w:cs="Arial"/>
        </w:rPr>
        <w:t xml:space="preserve"> </w:t>
      </w:r>
      <w:r w:rsidR="00D367FA" w:rsidRPr="005500B4">
        <w:rPr>
          <w:rFonts w:ascii="Arial" w:hAnsi="Arial" w:cs="Arial"/>
        </w:rPr>
        <w:t>transmise</w:t>
      </w:r>
      <w:r w:rsidRPr="005500B4">
        <w:rPr>
          <w:rFonts w:ascii="Arial" w:hAnsi="Arial" w:cs="Arial"/>
        </w:rPr>
        <w:t xml:space="preserve"> în scris </w:t>
      </w:r>
      <w:r w:rsidR="007A19FB" w:rsidRPr="005500B4">
        <w:rPr>
          <w:rFonts w:ascii="Arial" w:hAnsi="Arial" w:cs="Arial"/>
          <w:spacing w:val="-3"/>
        </w:rPr>
        <w:t xml:space="preserve">achizitorului </w:t>
      </w:r>
      <w:r w:rsidRPr="005500B4">
        <w:rPr>
          <w:rFonts w:ascii="Arial" w:hAnsi="Arial" w:cs="Arial"/>
        </w:rPr>
        <w:t>care îşi va da acordul;</w:t>
      </w:r>
      <w:r w:rsidR="00D367FA" w:rsidRPr="005500B4">
        <w:rPr>
          <w:rFonts w:ascii="Arial" w:hAnsi="Arial" w:cs="Arial"/>
        </w:rPr>
        <w:t xml:space="preserve"> </w:t>
      </w:r>
    </w:p>
    <w:p w14:paraId="10B20F68" w14:textId="6D92D3A8" w:rsidR="00EF16D2"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 xml:space="preserve">să comunice </w:t>
      </w:r>
      <w:r w:rsidR="007A19FB" w:rsidRPr="005500B4">
        <w:rPr>
          <w:rFonts w:ascii="Arial" w:hAnsi="Arial" w:cs="Arial"/>
          <w:spacing w:val="-3"/>
        </w:rPr>
        <w:t>achizitorului</w:t>
      </w:r>
      <w:r w:rsidRPr="005500B4">
        <w:rPr>
          <w:rFonts w:ascii="Arial" w:hAnsi="Arial" w:cs="Arial"/>
        </w:rPr>
        <w:t xml:space="preserve"> sau să stabilească împreună cu acesta, într-un termen stabilit de comun acord, eventualii parteneri de contract. Aceştia se vor supune obligaţiilor prevăzute la alineatul precedent;</w:t>
      </w:r>
    </w:p>
    <w:p w14:paraId="1A05D2BD" w14:textId="34CECCAB" w:rsidR="00EF16D2"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documentaţiile şi documentele predate de achizitor</w:t>
      </w:r>
      <w:r w:rsidR="009A4AC8" w:rsidRPr="005500B4">
        <w:rPr>
          <w:rFonts w:ascii="Arial" w:hAnsi="Arial" w:cs="Arial"/>
        </w:rPr>
        <w:t xml:space="preserve"> </w:t>
      </w:r>
      <w:r w:rsidRPr="005500B4">
        <w:rPr>
          <w:rFonts w:ascii="Arial" w:hAnsi="Arial" w:cs="Arial"/>
        </w:rPr>
        <w:t>sau care se emit pe parcursul execuţiei, nu pot fi publicate, multiplicate sau folosite în alte scopuri;</w:t>
      </w:r>
    </w:p>
    <w:p w14:paraId="6C725AD9" w14:textId="7C8E80AD" w:rsidR="00EF16D2"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să nu permită consultarea documentaţiilor sau actelor legate de execuţie, altor persoane decât celor din colectivul aprobat de</w:t>
      </w:r>
      <w:r w:rsidR="009A4AC8" w:rsidRPr="005500B4">
        <w:rPr>
          <w:rFonts w:ascii="Arial" w:hAnsi="Arial" w:cs="Arial"/>
        </w:rPr>
        <w:t xml:space="preserve"> achizitor</w:t>
      </w:r>
      <w:r w:rsidRPr="005500B4">
        <w:rPr>
          <w:rFonts w:ascii="Arial" w:hAnsi="Arial" w:cs="Arial"/>
        </w:rPr>
        <w:t>;</w:t>
      </w:r>
    </w:p>
    <w:p w14:paraId="7A142DE4" w14:textId="77777777" w:rsidR="00EF16D2"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condiţiile prevăzute la acest articol sunt valabile şi pentru subcontractanţi;</w:t>
      </w:r>
    </w:p>
    <w:p w14:paraId="733175CB" w14:textId="6B5716FE" w:rsidR="00EF16D2"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 xml:space="preserve">să informeze </w:t>
      </w:r>
      <w:r w:rsidR="009A4AC8" w:rsidRPr="005500B4">
        <w:rPr>
          <w:rFonts w:ascii="Arial" w:hAnsi="Arial" w:cs="Arial"/>
        </w:rPr>
        <w:t>achizitor</w:t>
      </w:r>
      <w:r w:rsidR="003C7AEF" w:rsidRPr="005500B4">
        <w:rPr>
          <w:rFonts w:ascii="Arial" w:hAnsi="Arial" w:cs="Arial"/>
        </w:rPr>
        <w:t>ul</w:t>
      </w:r>
      <w:r w:rsidR="009A4AC8" w:rsidRPr="005500B4">
        <w:rPr>
          <w:rFonts w:ascii="Arial" w:hAnsi="Arial" w:cs="Arial"/>
        </w:rPr>
        <w:t xml:space="preserve"> </w:t>
      </w:r>
      <w:r w:rsidRPr="005500B4">
        <w:rPr>
          <w:rFonts w:ascii="Arial" w:hAnsi="Arial" w:cs="Arial"/>
        </w:rPr>
        <w:t>asupra tuturor împrejurărilor neconforme cu situaţiile avute în vedere la proiectare şi să participe la soluţionarea problemelor ivite;</w:t>
      </w:r>
    </w:p>
    <w:p w14:paraId="4B80D139" w14:textId="09A23E6C" w:rsidR="00776E3F" w:rsidRPr="005500B4" w:rsidRDefault="00EF16D2" w:rsidP="00803BE9">
      <w:pPr>
        <w:pStyle w:val="DefaultText"/>
        <w:numPr>
          <w:ilvl w:val="0"/>
          <w:numId w:val="6"/>
        </w:numPr>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 xml:space="preserve">în cazul modificării proiectului, la cererea </w:t>
      </w:r>
      <w:r w:rsidR="009A4AC8" w:rsidRPr="005500B4">
        <w:rPr>
          <w:rFonts w:ascii="Arial" w:hAnsi="Arial" w:cs="Arial"/>
        </w:rPr>
        <w:t xml:space="preserve">achizitorului </w:t>
      </w:r>
      <w:r w:rsidRPr="005500B4">
        <w:rPr>
          <w:rFonts w:ascii="Arial" w:hAnsi="Arial" w:cs="Arial"/>
        </w:rPr>
        <w:t>sau a apariţiei unor condiţii obiective care necesită soluţii de proiectare, acestea se vor reglementa prin act adiţional.</w:t>
      </w:r>
    </w:p>
    <w:p w14:paraId="27E767E0" w14:textId="21F1523E" w:rsidR="00EF16D2" w:rsidRPr="005500B4" w:rsidRDefault="00047D6D" w:rsidP="00803BE9">
      <w:pPr>
        <w:pStyle w:val="DefaultText"/>
        <w:spacing w:line="276" w:lineRule="auto"/>
        <w:jc w:val="both"/>
        <w:rPr>
          <w:rFonts w:ascii="Arial" w:hAnsi="Arial" w:cs="Arial"/>
          <w:iCs/>
        </w:rPr>
      </w:pPr>
      <w:r w:rsidRPr="005500B4">
        <w:rPr>
          <w:rFonts w:ascii="Arial" w:hAnsi="Arial" w:cs="Arial"/>
          <w:iCs/>
        </w:rPr>
        <w:t>8</w:t>
      </w:r>
      <w:r w:rsidR="00EF16D2" w:rsidRPr="005500B4">
        <w:rPr>
          <w:rFonts w:ascii="Arial" w:hAnsi="Arial" w:cs="Arial"/>
          <w:iCs/>
        </w:rPr>
        <w:t xml:space="preserve">.7 </w:t>
      </w:r>
      <w:r w:rsidR="0030035C" w:rsidRPr="005500B4">
        <w:rPr>
          <w:rFonts w:ascii="Arial" w:hAnsi="Arial" w:cs="Arial"/>
        </w:rPr>
        <w:t>Antreprenorul</w:t>
      </w:r>
      <w:r w:rsidR="00EF16D2" w:rsidRPr="005500B4">
        <w:rPr>
          <w:rFonts w:ascii="Arial" w:hAnsi="Arial" w:cs="Arial"/>
          <w:iCs/>
        </w:rPr>
        <w:t xml:space="preserve"> se obligă să predea </w:t>
      </w:r>
      <w:r w:rsidR="003C7AEF" w:rsidRPr="005500B4">
        <w:rPr>
          <w:rFonts w:ascii="Arial" w:hAnsi="Arial" w:cs="Arial"/>
          <w:spacing w:val="-3"/>
        </w:rPr>
        <w:t>achizitorului</w:t>
      </w:r>
      <w:r w:rsidR="00667873">
        <w:rPr>
          <w:rFonts w:ascii="Arial" w:hAnsi="Arial" w:cs="Arial"/>
          <w:spacing w:val="-3"/>
        </w:rPr>
        <w:t>/</w:t>
      </w:r>
      <w:r w:rsidR="00667873" w:rsidRPr="00667873">
        <w:rPr>
          <w:rFonts w:ascii="Arial" w:hAnsi="Arial" w:cs="Arial"/>
          <w:spacing w:val="-3"/>
        </w:rPr>
        <w:t xml:space="preserve"> </w:t>
      </w:r>
      <w:r w:rsidR="00667873" w:rsidRPr="005D37D4">
        <w:rPr>
          <w:rFonts w:ascii="Arial" w:hAnsi="Arial" w:cs="Arial"/>
          <w:spacing w:val="-3"/>
        </w:rPr>
        <w:t>beneficiarului-plătitor</w:t>
      </w:r>
      <w:r w:rsidR="00764B6B" w:rsidRPr="005500B4">
        <w:rPr>
          <w:rFonts w:ascii="Arial" w:hAnsi="Arial" w:cs="Arial"/>
          <w:spacing w:val="-3"/>
        </w:rPr>
        <w:t>,</w:t>
      </w:r>
      <w:r w:rsidR="003C7AEF" w:rsidRPr="005500B4">
        <w:rPr>
          <w:rFonts w:ascii="Arial" w:hAnsi="Arial" w:cs="Arial"/>
          <w:spacing w:val="-3"/>
        </w:rPr>
        <w:t xml:space="preserve"> </w:t>
      </w:r>
      <w:r w:rsidR="00EF16D2" w:rsidRPr="005500B4">
        <w:rPr>
          <w:rFonts w:ascii="Arial" w:hAnsi="Arial" w:cs="Arial"/>
          <w:iCs/>
        </w:rPr>
        <w:t xml:space="preserve">conform </w:t>
      </w:r>
      <w:r w:rsidR="00452EC0" w:rsidRPr="005500B4">
        <w:rPr>
          <w:rFonts w:ascii="Arial" w:hAnsi="Arial" w:cs="Arial"/>
          <w:iCs/>
        </w:rPr>
        <w:t>caietului de sarcini</w:t>
      </w:r>
      <w:r w:rsidR="00764B6B" w:rsidRPr="005500B4">
        <w:rPr>
          <w:rFonts w:ascii="Arial" w:hAnsi="Arial" w:cs="Arial"/>
          <w:iCs/>
        </w:rPr>
        <w:t>,</w:t>
      </w:r>
      <w:r w:rsidR="00452EC0" w:rsidRPr="005500B4">
        <w:rPr>
          <w:rFonts w:ascii="Arial" w:hAnsi="Arial" w:cs="Arial"/>
          <w:iCs/>
        </w:rPr>
        <w:t xml:space="preserve"> </w:t>
      </w:r>
      <w:r w:rsidR="00EF16D2" w:rsidRPr="005500B4">
        <w:rPr>
          <w:rFonts w:ascii="Arial" w:hAnsi="Arial" w:cs="Arial"/>
          <w:iCs/>
        </w:rPr>
        <w:t>următoarele documentaţii:</w:t>
      </w:r>
    </w:p>
    <w:p w14:paraId="0633B1DA" w14:textId="7E9B1280" w:rsidR="00C80F10" w:rsidRDefault="00657D00" w:rsidP="00BE5A9C">
      <w:pPr>
        <w:tabs>
          <w:tab w:val="left" w:pos="0"/>
          <w:tab w:val="left" w:pos="34"/>
          <w:tab w:val="left" w:pos="426"/>
          <w:tab w:val="left" w:pos="1560"/>
        </w:tabs>
        <w:spacing w:line="276" w:lineRule="auto"/>
        <w:contextualSpacing/>
        <w:jc w:val="both"/>
        <w:rPr>
          <w:rFonts w:eastAsia="Arial Unicode MS"/>
          <w:sz w:val="24"/>
          <w:bdr w:val="nil"/>
        </w:rPr>
      </w:pPr>
      <w:r w:rsidRPr="005500B4">
        <w:rPr>
          <w:sz w:val="24"/>
          <w:szCs w:val="24"/>
        </w:rPr>
        <w:tab/>
      </w:r>
      <w:proofErr w:type="spellStart"/>
      <w:r w:rsidR="004B5B07" w:rsidRPr="005500B4">
        <w:rPr>
          <w:sz w:val="24"/>
          <w:szCs w:val="24"/>
        </w:rPr>
        <w:t>Documentaţiile</w:t>
      </w:r>
      <w:proofErr w:type="spellEnd"/>
      <w:r w:rsidR="004B5B07" w:rsidRPr="005500B4">
        <w:rPr>
          <w:sz w:val="24"/>
          <w:szCs w:val="24"/>
        </w:rPr>
        <w:t xml:space="preserve"> - piese scrise </w:t>
      </w:r>
      <w:proofErr w:type="spellStart"/>
      <w:r w:rsidR="004B5B07" w:rsidRPr="005500B4">
        <w:rPr>
          <w:sz w:val="24"/>
          <w:szCs w:val="24"/>
        </w:rPr>
        <w:t>şi</w:t>
      </w:r>
      <w:proofErr w:type="spellEnd"/>
      <w:r w:rsidR="004B5B07" w:rsidRPr="005500B4">
        <w:rPr>
          <w:sz w:val="24"/>
          <w:szCs w:val="24"/>
        </w:rPr>
        <w:t xml:space="preserve"> desenate </w:t>
      </w:r>
      <w:r w:rsidR="00DA2049" w:rsidRPr="00C03887">
        <w:rPr>
          <w:rFonts w:eastAsia="Arial Unicode MS"/>
          <w:sz w:val="24"/>
          <w:bdr w:val="nil"/>
        </w:rPr>
        <w:t xml:space="preserve">vor fi predate Achizitorului/ Beneficiarului - plătitor, pe parcursul etapei </w:t>
      </w:r>
      <w:r w:rsidR="00DA2049" w:rsidRPr="00C03887">
        <w:rPr>
          <w:rFonts w:eastAsia="Arial Unicode MS"/>
          <w:b/>
          <w:i/>
          <w:sz w:val="24"/>
          <w:bdr w:val="nil"/>
        </w:rPr>
        <w:t>I</w:t>
      </w:r>
      <w:r w:rsidR="00DA2049" w:rsidRPr="00C03887">
        <w:rPr>
          <w:rFonts w:eastAsia="Arial Unicode MS"/>
          <w:sz w:val="24"/>
          <w:bdr w:val="nil"/>
        </w:rPr>
        <w:t xml:space="preserve">, </w:t>
      </w:r>
      <w:r w:rsidR="00DA2049" w:rsidRPr="00C03887">
        <w:rPr>
          <w:rFonts w:eastAsia="Arial Unicode MS"/>
          <w:b/>
          <w:sz w:val="24"/>
          <w:bdr w:val="nil"/>
        </w:rPr>
        <w:t xml:space="preserve">spre analiză, verificare conformitate </w:t>
      </w:r>
      <w:proofErr w:type="spellStart"/>
      <w:r w:rsidR="00DA2049" w:rsidRPr="00C03887">
        <w:rPr>
          <w:rFonts w:eastAsia="Arial Unicode MS"/>
          <w:b/>
          <w:sz w:val="24"/>
          <w:bdr w:val="nil"/>
        </w:rPr>
        <w:t>şi</w:t>
      </w:r>
      <w:proofErr w:type="spellEnd"/>
      <w:r w:rsidR="00DA2049" w:rsidRPr="00C03887">
        <w:rPr>
          <w:rFonts w:eastAsia="Arial Unicode MS"/>
          <w:b/>
          <w:sz w:val="24"/>
          <w:bdr w:val="nil"/>
        </w:rPr>
        <w:t xml:space="preserve"> avizare</w:t>
      </w:r>
      <w:r w:rsidR="00DA2049" w:rsidRPr="00C03887">
        <w:rPr>
          <w:rFonts w:eastAsia="Arial Unicode MS"/>
          <w:sz w:val="24"/>
          <w:bdr w:val="nil"/>
        </w:rPr>
        <w:t xml:space="preserve">, în </w:t>
      </w:r>
      <w:r w:rsidR="00DA2049" w:rsidRPr="00C03887">
        <w:rPr>
          <w:rFonts w:eastAsia="Arial Unicode MS"/>
          <w:i/>
          <w:sz w:val="24"/>
          <w:bdr w:val="nil"/>
        </w:rPr>
        <w:t xml:space="preserve">un exemplar pe suport de memorie externă </w:t>
      </w:r>
      <w:proofErr w:type="spellStart"/>
      <w:r w:rsidR="00DA2049" w:rsidRPr="00C03887">
        <w:rPr>
          <w:rFonts w:eastAsia="Arial Unicode MS"/>
          <w:i/>
          <w:sz w:val="24"/>
          <w:bdr w:val="nil"/>
        </w:rPr>
        <w:t>memory</w:t>
      </w:r>
      <w:proofErr w:type="spellEnd"/>
      <w:r w:rsidR="00DA2049" w:rsidRPr="00C03887">
        <w:rPr>
          <w:rFonts w:eastAsia="Arial Unicode MS"/>
          <w:i/>
          <w:sz w:val="24"/>
          <w:bdr w:val="nil"/>
        </w:rPr>
        <w:t xml:space="preserve"> - </w:t>
      </w:r>
      <w:proofErr w:type="spellStart"/>
      <w:r w:rsidR="00DA2049" w:rsidRPr="00C03887">
        <w:rPr>
          <w:rFonts w:eastAsia="Arial Unicode MS"/>
          <w:i/>
          <w:sz w:val="24"/>
          <w:bdr w:val="nil"/>
        </w:rPr>
        <w:t>stick</w:t>
      </w:r>
      <w:proofErr w:type="spellEnd"/>
      <w:r w:rsidR="00DA2049" w:rsidRPr="00C03887">
        <w:rPr>
          <w:rFonts w:eastAsia="Arial Unicode MS"/>
          <w:sz w:val="24"/>
          <w:bdr w:val="nil"/>
        </w:rPr>
        <w:t xml:space="preserve">, </w:t>
      </w:r>
      <w:proofErr w:type="spellStart"/>
      <w:r w:rsidR="00DA2049" w:rsidRPr="00C03887">
        <w:rPr>
          <w:rFonts w:eastAsia="Arial Unicode MS"/>
          <w:sz w:val="24"/>
          <w:bdr w:val="nil"/>
        </w:rPr>
        <w:t>fişiere</w:t>
      </w:r>
      <w:proofErr w:type="spellEnd"/>
      <w:r w:rsidR="00DA2049" w:rsidRPr="00C03887">
        <w:rPr>
          <w:rFonts w:eastAsia="Arial Unicode MS"/>
          <w:sz w:val="24"/>
          <w:bdr w:val="nil"/>
        </w:rPr>
        <w:t xml:space="preserve"> editabile (.</w:t>
      </w:r>
      <w:proofErr w:type="spellStart"/>
      <w:r w:rsidR="00DA2049" w:rsidRPr="00C03887">
        <w:rPr>
          <w:rFonts w:eastAsia="Arial Unicode MS"/>
          <w:sz w:val="24"/>
          <w:bdr w:val="nil"/>
        </w:rPr>
        <w:t>dwg</w:t>
      </w:r>
      <w:proofErr w:type="spellEnd"/>
      <w:r w:rsidR="00DA2049" w:rsidRPr="00C03887">
        <w:rPr>
          <w:rFonts w:eastAsia="Arial Unicode MS"/>
          <w:sz w:val="24"/>
          <w:bdr w:val="nil"/>
        </w:rPr>
        <w:t>, .</w:t>
      </w:r>
      <w:proofErr w:type="spellStart"/>
      <w:r w:rsidR="00DA2049" w:rsidRPr="00C03887">
        <w:rPr>
          <w:rFonts w:eastAsia="Arial Unicode MS"/>
          <w:sz w:val="24"/>
          <w:bdr w:val="nil"/>
        </w:rPr>
        <w:t>pln</w:t>
      </w:r>
      <w:proofErr w:type="spellEnd"/>
      <w:r w:rsidR="00DA2049" w:rsidRPr="00C03887">
        <w:rPr>
          <w:rFonts w:eastAsia="Arial Unicode MS"/>
          <w:sz w:val="24"/>
          <w:bdr w:val="nil"/>
        </w:rPr>
        <w:t xml:space="preserve"> + .</w:t>
      </w:r>
      <w:proofErr w:type="spellStart"/>
      <w:r w:rsidR="00DA2049" w:rsidRPr="00C03887">
        <w:rPr>
          <w:rFonts w:eastAsia="Arial Unicode MS"/>
          <w:sz w:val="24"/>
          <w:bdr w:val="nil"/>
        </w:rPr>
        <w:t>pla</w:t>
      </w:r>
      <w:proofErr w:type="spellEnd"/>
      <w:r w:rsidR="00DA2049" w:rsidRPr="00C03887">
        <w:rPr>
          <w:rFonts w:eastAsia="Arial Unicode MS"/>
          <w:sz w:val="24"/>
          <w:bdr w:val="nil"/>
        </w:rPr>
        <w:t>, .</w:t>
      </w:r>
      <w:proofErr w:type="spellStart"/>
      <w:r w:rsidR="00DA2049" w:rsidRPr="00C03887">
        <w:rPr>
          <w:rFonts w:eastAsia="Arial Unicode MS"/>
          <w:sz w:val="24"/>
          <w:bdr w:val="nil"/>
        </w:rPr>
        <w:t>docx</w:t>
      </w:r>
      <w:proofErr w:type="spellEnd"/>
      <w:r w:rsidR="00DA2049" w:rsidRPr="00C03887">
        <w:rPr>
          <w:rFonts w:eastAsia="Arial Unicode MS"/>
          <w:sz w:val="24"/>
          <w:bdr w:val="nil"/>
        </w:rPr>
        <w:t>, .</w:t>
      </w:r>
      <w:proofErr w:type="spellStart"/>
      <w:r w:rsidR="00DA2049" w:rsidRPr="00C03887">
        <w:rPr>
          <w:rFonts w:eastAsia="Arial Unicode MS"/>
          <w:sz w:val="24"/>
          <w:bdr w:val="nil"/>
        </w:rPr>
        <w:t>xlsx</w:t>
      </w:r>
      <w:proofErr w:type="spellEnd"/>
      <w:r w:rsidR="00DA2049" w:rsidRPr="00C03887">
        <w:rPr>
          <w:rFonts w:eastAsia="Arial Unicode MS"/>
          <w:sz w:val="24"/>
          <w:bdr w:val="nil"/>
        </w:rPr>
        <w:t>) și .</w:t>
      </w:r>
      <w:proofErr w:type="spellStart"/>
      <w:r w:rsidR="00DA2049" w:rsidRPr="00C03887">
        <w:rPr>
          <w:rFonts w:eastAsia="Arial Unicode MS"/>
          <w:sz w:val="24"/>
          <w:bdr w:val="nil"/>
        </w:rPr>
        <w:t>pdf</w:t>
      </w:r>
      <w:proofErr w:type="spellEnd"/>
      <w:r w:rsidR="00DA2049">
        <w:rPr>
          <w:rFonts w:eastAsia="Arial Unicode MS"/>
          <w:sz w:val="24"/>
          <w:bdr w:val="nil"/>
        </w:rPr>
        <w:t>.</w:t>
      </w:r>
    </w:p>
    <w:p w14:paraId="4733B977" w14:textId="2318E0FD" w:rsidR="00113860" w:rsidRPr="005500B4" w:rsidRDefault="00113860" w:rsidP="00BE5A9C">
      <w:pPr>
        <w:tabs>
          <w:tab w:val="left" w:pos="0"/>
          <w:tab w:val="left" w:pos="34"/>
          <w:tab w:val="left" w:pos="426"/>
          <w:tab w:val="left" w:pos="1560"/>
        </w:tabs>
        <w:spacing w:line="276" w:lineRule="auto"/>
        <w:contextualSpacing/>
        <w:jc w:val="both"/>
        <w:rPr>
          <w:sz w:val="24"/>
          <w:szCs w:val="24"/>
        </w:rPr>
      </w:pPr>
      <w:r>
        <w:rPr>
          <w:sz w:val="24"/>
          <w:szCs w:val="24"/>
        </w:rPr>
        <w:lastRenderedPageBreak/>
        <w:tab/>
      </w:r>
      <w:r>
        <w:rPr>
          <w:sz w:val="24"/>
          <w:szCs w:val="24"/>
        </w:rPr>
        <w:tab/>
      </w:r>
      <w:r w:rsidRPr="00113860">
        <w:rPr>
          <w:sz w:val="24"/>
          <w:szCs w:val="24"/>
        </w:rPr>
        <w:t xml:space="preserve">Analiza </w:t>
      </w:r>
      <w:proofErr w:type="spellStart"/>
      <w:r w:rsidRPr="00113860">
        <w:rPr>
          <w:sz w:val="24"/>
          <w:szCs w:val="24"/>
        </w:rPr>
        <w:t>documentaţiilor</w:t>
      </w:r>
      <w:proofErr w:type="spellEnd"/>
      <w:r w:rsidRPr="00113860">
        <w:rPr>
          <w:sz w:val="24"/>
          <w:szCs w:val="24"/>
        </w:rPr>
        <w:t xml:space="preserve"> supuse avizării va fi efectuată de către structurile de specialitate ale Achizitorului, într-un termen de maximum 10 zile lucrătoare de la data transmiterii documentațiilor. În anumite situații, termenul poate fi prelungit cu maximum 5 zile lucrătoare, prin notificarea Antreprenorului / Proiectantului general. În situația în care sunt formulate observații în procesul de analiză a documentațiilor, Antreprenorul va proceda către soluționarea acestora cu profesionalism (completări, modificări, revizuiri), în termen de maximum 5 zile lucrătoare, livrabilele fiind ulterior reanalizate. După derularea a 2 etape consecutive de analiză (finalizate prin încercarea Antreprenorului de revizuire a </w:t>
      </w:r>
      <w:proofErr w:type="spellStart"/>
      <w:r w:rsidRPr="00113860">
        <w:rPr>
          <w:sz w:val="24"/>
          <w:szCs w:val="24"/>
        </w:rPr>
        <w:t>documentaţiilor</w:t>
      </w:r>
      <w:proofErr w:type="spellEnd"/>
      <w:r w:rsidRPr="00113860">
        <w:rPr>
          <w:sz w:val="24"/>
          <w:szCs w:val="24"/>
        </w:rPr>
        <w:t xml:space="preserve"> în acord cu cerințele Achizitorului sau ale comisiei de analiză și avizare), în urma cărora </w:t>
      </w:r>
      <w:proofErr w:type="spellStart"/>
      <w:r w:rsidRPr="00113860">
        <w:rPr>
          <w:sz w:val="24"/>
          <w:szCs w:val="24"/>
        </w:rPr>
        <w:t>documentaţia</w:t>
      </w:r>
      <w:proofErr w:type="spellEnd"/>
      <w:r w:rsidRPr="00113860">
        <w:rPr>
          <w:sz w:val="24"/>
          <w:szCs w:val="24"/>
        </w:rPr>
        <w:t xml:space="preserve"> nu poate fi avizată, </w:t>
      </w:r>
      <w:r w:rsidRPr="00113860">
        <w:rPr>
          <w:b/>
          <w:sz w:val="24"/>
          <w:szCs w:val="24"/>
        </w:rPr>
        <w:t>Achizitorul va activa clauzele contractuale privind aplicarea penalităților, prevăzute în contract</w:t>
      </w:r>
      <w:r w:rsidRPr="00113860">
        <w:rPr>
          <w:sz w:val="24"/>
          <w:szCs w:val="24"/>
        </w:rPr>
        <w:t>.</w:t>
      </w:r>
    </w:p>
    <w:p w14:paraId="2DABAA1C" w14:textId="7DE0E598" w:rsidR="00BE5A9C" w:rsidRPr="00A6177F" w:rsidRDefault="00EF16D2" w:rsidP="00A6177F">
      <w:pPr>
        <w:spacing w:line="276" w:lineRule="auto"/>
        <w:jc w:val="both"/>
        <w:rPr>
          <w:rFonts w:eastAsia="Arial Unicode MS"/>
          <w:sz w:val="24"/>
          <w:bdr w:val="nil"/>
        </w:rPr>
      </w:pPr>
      <w:r w:rsidRPr="005500B4">
        <w:rPr>
          <w:sz w:val="24"/>
          <w:szCs w:val="24"/>
        </w:rPr>
        <w:t xml:space="preserve">(2) </w:t>
      </w:r>
      <w:r w:rsidRPr="00BE5A9C">
        <w:rPr>
          <w:sz w:val="24"/>
          <w:szCs w:val="24"/>
        </w:rPr>
        <w:t xml:space="preserve">După </w:t>
      </w:r>
      <w:r w:rsidR="00CE023A" w:rsidRPr="00BE5A9C">
        <w:rPr>
          <w:sz w:val="24"/>
          <w:szCs w:val="24"/>
        </w:rPr>
        <w:t xml:space="preserve">verificarea </w:t>
      </w:r>
      <w:proofErr w:type="spellStart"/>
      <w:r w:rsidR="00452EC0" w:rsidRPr="00BE5A9C">
        <w:rPr>
          <w:sz w:val="24"/>
          <w:szCs w:val="24"/>
        </w:rPr>
        <w:t>şi</w:t>
      </w:r>
      <w:proofErr w:type="spellEnd"/>
      <w:r w:rsidR="00452EC0" w:rsidRPr="00BE5A9C">
        <w:rPr>
          <w:sz w:val="24"/>
          <w:szCs w:val="24"/>
        </w:rPr>
        <w:t xml:space="preserve"> avizarea </w:t>
      </w:r>
      <w:proofErr w:type="spellStart"/>
      <w:r w:rsidR="00CE023A" w:rsidRPr="00BE5A9C">
        <w:rPr>
          <w:sz w:val="24"/>
          <w:szCs w:val="24"/>
        </w:rPr>
        <w:t>documentaţiei</w:t>
      </w:r>
      <w:proofErr w:type="spellEnd"/>
      <w:r w:rsidR="00CE023A" w:rsidRPr="00BE5A9C">
        <w:rPr>
          <w:sz w:val="24"/>
          <w:szCs w:val="24"/>
        </w:rPr>
        <w:t xml:space="preserve"> de către </w:t>
      </w:r>
      <w:r w:rsidR="00764B6B" w:rsidRPr="00BE5A9C">
        <w:rPr>
          <w:spacing w:val="-3"/>
          <w:sz w:val="24"/>
          <w:szCs w:val="24"/>
        </w:rPr>
        <w:t>achizitor</w:t>
      </w:r>
      <w:r w:rsidR="00A6177F">
        <w:rPr>
          <w:spacing w:val="-3"/>
          <w:sz w:val="24"/>
          <w:szCs w:val="24"/>
        </w:rPr>
        <w:t>/</w:t>
      </w:r>
      <w:r w:rsidR="00A6177F" w:rsidRPr="00A6177F">
        <w:rPr>
          <w:rFonts w:eastAsia="Arial Unicode MS"/>
          <w:sz w:val="24"/>
          <w:bdr w:val="nil"/>
        </w:rPr>
        <w:t xml:space="preserve"> Beneficiar</w:t>
      </w:r>
      <w:r w:rsidR="00A6177F">
        <w:rPr>
          <w:rFonts w:eastAsia="Arial Unicode MS"/>
          <w:sz w:val="24"/>
          <w:bdr w:val="nil"/>
        </w:rPr>
        <w:t>ul</w:t>
      </w:r>
      <w:r w:rsidR="00A6177F" w:rsidRPr="00A6177F">
        <w:rPr>
          <w:rFonts w:eastAsia="Arial Unicode MS"/>
          <w:sz w:val="24"/>
          <w:bdr w:val="nil"/>
        </w:rPr>
        <w:t xml:space="preserve"> - plătitor</w:t>
      </w:r>
      <w:r w:rsidR="00414E73" w:rsidRPr="00BE5A9C">
        <w:rPr>
          <w:sz w:val="24"/>
          <w:szCs w:val="24"/>
        </w:rPr>
        <w:t>,</w:t>
      </w:r>
      <w:r w:rsidR="0030035C" w:rsidRPr="00BE5A9C">
        <w:rPr>
          <w:sz w:val="24"/>
          <w:szCs w:val="24"/>
        </w:rPr>
        <w:t xml:space="preserve"> antreprenorul</w:t>
      </w:r>
      <w:r w:rsidRPr="00BE5A9C">
        <w:rPr>
          <w:sz w:val="24"/>
          <w:szCs w:val="24"/>
        </w:rPr>
        <w:t xml:space="preserve"> se obligă să predea în termen de </w:t>
      </w:r>
      <w:r w:rsidR="00945832" w:rsidRPr="00BE5A9C">
        <w:rPr>
          <w:b/>
          <w:sz w:val="24"/>
          <w:szCs w:val="24"/>
        </w:rPr>
        <w:t xml:space="preserve">5 </w:t>
      </w:r>
      <w:r w:rsidRPr="00BE5A9C">
        <w:rPr>
          <w:b/>
          <w:sz w:val="24"/>
          <w:szCs w:val="24"/>
        </w:rPr>
        <w:t xml:space="preserve">zile, </w:t>
      </w:r>
      <w:proofErr w:type="spellStart"/>
      <w:r w:rsidR="002451A7" w:rsidRPr="00BE5A9C">
        <w:rPr>
          <w:sz w:val="24"/>
          <w:szCs w:val="24"/>
        </w:rPr>
        <w:t>documentaţiile</w:t>
      </w:r>
      <w:proofErr w:type="spellEnd"/>
      <w:r w:rsidR="00BE5A9C" w:rsidRPr="00A6177F">
        <w:rPr>
          <w:rFonts w:eastAsia="Arial Unicode MS"/>
          <w:sz w:val="24"/>
          <w:bdr w:val="nil"/>
        </w:rPr>
        <w:t xml:space="preserve"> - piese scrise </w:t>
      </w:r>
      <w:proofErr w:type="spellStart"/>
      <w:r w:rsidR="00BE5A9C" w:rsidRPr="00A6177F">
        <w:rPr>
          <w:rFonts w:eastAsia="Arial Unicode MS"/>
          <w:sz w:val="24"/>
          <w:bdr w:val="nil"/>
        </w:rPr>
        <w:t>şi</w:t>
      </w:r>
      <w:proofErr w:type="spellEnd"/>
      <w:r w:rsidR="00BE5A9C" w:rsidRPr="00A6177F">
        <w:rPr>
          <w:rFonts w:eastAsia="Arial Unicode MS"/>
          <w:sz w:val="24"/>
          <w:bdr w:val="nil"/>
        </w:rPr>
        <w:t xml:space="preserve"> desenate în format </w:t>
      </w:r>
      <w:proofErr w:type="spellStart"/>
      <w:r w:rsidR="00BE5A9C" w:rsidRPr="00A6177F">
        <w:rPr>
          <w:rFonts w:eastAsia="Arial Unicode MS"/>
          <w:sz w:val="24"/>
          <w:bdr w:val="nil"/>
        </w:rPr>
        <w:t>letric</w:t>
      </w:r>
      <w:proofErr w:type="spellEnd"/>
      <w:r w:rsidR="00BE5A9C" w:rsidRPr="00A6177F">
        <w:rPr>
          <w:rFonts w:eastAsia="Arial Unicode MS"/>
          <w:sz w:val="24"/>
          <w:bdr w:val="nil"/>
        </w:rPr>
        <w:t xml:space="preserve"> Beneficiarului - plătitor, în </w:t>
      </w:r>
      <w:r w:rsidR="00BE5A9C" w:rsidRPr="00A6177F">
        <w:rPr>
          <w:rFonts w:eastAsia="Arial Unicode MS"/>
          <w:i/>
          <w:sz w:val="24"/>
          <w:bdr w:val="nil"/>
        </w:rPr>
        <w:t>două exemplare originale</w:t>
      </w:r>
      <w:r w:rsidR="00BE5A9C" w:rsidRPr="00A6177F">
        <w:rPr>
          <w:rFonts w:eastAsia="Arial Unicode MS"/>
          <w:sz w:val="24"/>
          <w:bdr w:val="nil"/>
        </w:rPr>
        <w:t xml:space="preserve"> (pentru </w:t>
      </w:r>
      <w:r w:rsidR="00BE5A9C" w:rsidRPr="00A6177F">
        <w:rPr>
          <w:rFonts w:eastAsia="Arial Unicode MS"/>
          <w:b/>
          <w:sz w:val="24"/>
          <w:bdr w:val="nil"/>
        </w:rPr>
        <w:t>Etapele I</w:t>
      </w:r>
      <w:r w:rsidR="00BE5A9C" w:rsidRPr="00A6177F">
        <w:rPr>
          <w:rFonts w:eastAsia="Arial Unicode MS"/>
          <w:sz w:val="24"/>
          <w:bdr w:val="nil"/>
        </w:rPr>
        <w:t xml:space="preserve">) – îndosariate în bibliorafturi, </w:t>
      </w:r>
      <w:proofErr w:type="spellStart"/>
      <w:r w:rsidR="00BE5A9C" w:rsidRPr="00A6177F">
        <w:rPr>
          <w:rFonts w:eastAsia="Arial Unicode MS"/>
          <w:sz w:val="24"/>
          <w:bdr w:val="nil"/>
        </w:rPr>
        <w:t>inscripţionate</w:t>
      </w:r>
      <w:proofErr w:type="spellEnd"/>
      <w:r w:rsidR="00BE5A9C" w:rsidRPr="00A6177F">
        <w:rPr>
          <w:rFonts w:eastAsia="Arial Unicode MS"/>
          <w:sz w:val="24"/>
          <w:bdr w:val="nil"/>
        </w:rPr>
        <w:t xml:space="preserve"> cu denumirea proiectului, , volumul, faza de proiectare</w:t>
      </w:r>
      <w:r w:rsidR="00A6177F">
        <w:rPr>
          <w:rFonts w:eastAsia="Arial Unicode MS"/>
          <w:sz w:val="24"/>
          <w:bdr w:val="nil"/>
        </w:rPr>
        <w:t>.</w:t>
      </w:r>
    </w:p>
    <w:p w14:paraId="2DA9B596" w14:textId="77777777" w:rsidR="00BE5A9C" w:rsidRPr="00C03887" w:rsidRDefault="00BE5A9C" w:rsidP="00BE5A9C">
      <w:pPr>
        <w:pStyle w:val="ListParagraph"/>
        <w:tabs>
          <w:tab w:val="left" w:pos="1843"/>
        </w:tabs>
        <w:spacing w:line="276" w:lineRule="auto"/>
        <w:ind w:left="0" w:firstLine="709"/>
        <w:jc w:val="both"/>
        <w:rPr>
          <w:rFonts w:ascii="Arial" w:eastAsia="Arial Unicode MS" w:hAnsi="Arial" w:cs="Arial"/>
          <w:sz w:val="24"/>
          <w:bdr w:val="nil"/>
          <w:lang w:eastAsia="ro-RO"/>
        </w:rPr>
      </w:pPr>
      <w:r w:rsidRPr="00C03887">
        <w:rPr>
          <w:rFonts w:ascii="Arial" w:eastAsia="Arial Unicode MS" w:hAnsi="Arial" w:cs="Arial"/>
          <w:sz w:val="24"/>
          <w:bdr w:val="nil"/>
          <w:lang w:eastAsia="ro-RO"/>
        </w:rPr>
        <w:t xml:space="preserve">Documentația va fi scrisă cu același font, îngrijit, iar planșele vor fi prevăzute cu sistem </w:t>
      </w:r>
      <w:proofErr w:type="spellStart"/>
      <w:r w:rsidRPr="00C03887">
        <w:rPr>
          <w:rFonts w:ascii="Arial" w:eastAsia="Arial Unicode MS" w:hAnsi="Arial" w:cs="Arial"/>
          <w:sz w:val="24"/>
          <w:bdr w:val="nil"/>
          <w:lang w:eastAsia="ro-RO"/>
        </w:rPr>
        <w:t>antirupere</w:t>
      </w:r>
      <w:proofErr w:type="spellEnd"/>
      <w:r w:rsidRPr="00C03887">
        <w:rPr>
          <w:rFonts w:ascii="Arial" w:eastAsia="Arial Unicode MS" w:hAnsi="Arial" w:cs="Arial"/>
          <w:sz w:val="24"/>
          <w:bdr w:val="nil"/>
          <w:lang w:eastAsia="ro-RO"/>
        </w:rPr>
        <w:t xml:space="preserve">/ întărite în zona de îndosariere sau vor fi introduse în plastic transparent. </w:t>
      </w:r>
    </w:p>
    <w:p w14:paraId="62A804EC" w14:textId="77777777" w:rsidR="00BE5A9C" w:rsidRPr="00C03887" w:rsidRDefault="00BE5A9C" w:rsidP="00BE5A9C">
      <w:pPr>
        <w:pStyle w:val="ListParagraph"/>
        <w:tabs>
          <w:tab w:val="left" w:pos="1843"/>
        </w:tabs>
        <w:spacing w:line="276" w:lineRule="auto"/>
        <w:ind w:left="0" w:firstLine="709"/>
        <w:jc w:val="both"/>
        <w:rPr>
          <w:rFonts w:ascii="Arial" w:eastAsia="Arial Unicode MS" w:hAnsi="Arial" w:cs="Arial"/>
          <w:sz w:val="24"/>
          <w:bdr w:val="nil"/>
          <w:lang w:eastAsia="ro-RO"/>
        </w:rPr>
      </w:pPr>
      <w:r w:rsidRPr="00C03887">
        <w:rPr>
          <w:rFonts w:ascii="Arial" w:eastAsia="Arial Unicode MS" w:hAnsi="Arial" w:cs="Arial"/>
          <w:sz w:val="24"/>
          <w:bdr w:val="nil"/>
          <w:lang w:eastAsia="ro-RO"/>
        </w:rPr>
        <w:t xml:space="preserve">Toate paginile vor fi numerotate, ștampilate și semnate în original, conform competențelor și potrivit prevederilor legale în vigoare. În caz de neprezentare a cerințelor de mai sus </w:t>
      </w:r>
      <w:r>
        <w:rPr>
          <w:rFonts w:ascii="Arial" w:eastAsia="Arial Unicode MS" w:hAnsi="Arial" w:cs="Arial"/>
          <w:sz w:val="24"/>
          <w:bdr w:val="nil"/>
          <w:lang w:eastAsia="ro-RO"/>
        </w:rPr>
        <w:t>b</w:t>
      </w:r>
      <w:r w:rsidRPr="00C03887">
        <w:rPr>
          <w:rFonts w:ascii="Arial" w:eastAsia="Arial Unicode MS" w:hAnsi="Arial" w:cs="Arial"/>
          <w:sz w:val="24"/>
          <w:bdr w:val="nil"/>
          <w:lang w:eastAsia="ro-RO"/>
        </w:rPr>
        <w:t xml:space="preserve">eneficiarului – plătitor își rezervă dreptul de a respinge documentația menționată în </w:t>
      </w:r>
      <w:r w:rsidRPr="00C03887">
        <w:rPr>
          <w:rFonts w:ascii="Arial" w:eastAsia="Arial Unicode MS" w:hAnsi="Arial" w:cs="Arial"/>
          <w:b/>
          <w:i/>
          <w:sz w:val="24"/>
          <w:bdr w:val="nil"/>
          <w:lang w:eastAsia="ro-RO"/>
        </w:rPr>
        <w:t>Etapa I</w:t>
      </w:r>
      <w:r w:rsidRPr="00C03887">
        <w:rPr>
          <w:rFonts w:ascii="Arial" w:eastAsia="Arial Unicode MS" w:hAnsi="Arial" w:cs="Arial"/>
          <w:sz w:val="24"/>
          <w:bdr w:val="nil"/>
          <w:lang w:eastAsia="ro-RO"/>
        </w:rPr>
        <w:t>.</w:t>
      </w:r>
    </w:p>
    <w:p w14:paraId="62D1ABDF" w14:textId="77777777" w:rsidR="00BE5A9C" w:rsidRPr="00C03887" w:rsidRDefault="00BE5A9C" w:rsidP="00BE5A9C">
      <w:pPr>
        <w:pStyle w:val="ListParagraph"/>
        <w:spacing w:line="276" w:lineRule="auto"/>
        <w:ind w:left="0" w:firstLine="709"/>
        <w:jc w:val="both"/>
        <w:rPr>
          <w:rFonts w:ascii="Arial" w:eastAsia="Arial Unicode MS" w:hAnsi="Arial" w:cs="Arial"/>
          <w:sz w:val="24"/>
          <w:bdr w:val="nil"/>
          <w:lang w:eastAsia="ro-RO"/>
        </w:rPr>
      </w:pPr>
      <w:r w:rsidRPr="00C03887">
        <w:rPr>
          <w:rFonts w:ascii="Arial" w:eastAsia="Arial Unicode MS" w:hAnsi="Arial" w:cs="Arial"/>
          <w:sz w:val="24"/>
          <w:bdr w:val="nil"/>
          <w:lang w:eastAsia="ro-RO"/>
        </w:rPr>
        <w:t xml:space="preserve">Fiecare planșa prezentată în cadrul secțiunii </w:t>
      </w:r>
      <w:r w:rsidRPr="00C03887">
        <w:rPr>
          <w:rFonts w:ascii="Arial" w:eastAsia="Arial Unicode MS" w:hAnsi="Arial" w:cs="Arial"/>
          <w:i/>
          <w:sz w:val="24"/>
          <w:bdr w:val="nil"/>
          <w:lang w:eastAsia="ro-RO"/>
        </w:rPr>
        <w:t>"Piese desenate"</w:t>
      </w:r>
      <w:r w:rsidRPr="00C03887">
        <w:rPr>
          <w:rFonts w:ascii="Arial" w:eastAsia="Arial Unicode MS" w:hAnsi="Arial" w:cs="Arial"/>
          <w:sz w:val="24"/>
          <w:bdr w:val="nil"/>
          <w:lang w:eastAsia="ro-RO"/>
        </w:rPr>
        <w:t xml:space="preserve"> va avea în partea dreapta jos un cartuș care va cuprinde: numele firmei sau al proiectantului elaborator, numărul de înmatriculare sau numărul autorizației, după caz, titlul proiectului </w:t>
      </w:r>
      <w:proofErr w:type="spellStart"/>
      <w:r w:rsidRPr="00C03887">
        <w:rPr>
          <w:rFonts w:ascii="Arial" w:eastAsia="Arial Unicode MS" w:hAnsi="Arial" w:cs="Arial"/>
          <w:sz w:val="24"/>
          <w:bdr w:val="nil"/>
          <w:lang w:eastAsia="ro-RO"/>
        </w:rPr>
        <w:t>şi</w:t>
      </w:r>
      <w:proofErr w:type="spellEnd"/>
      <w:r w:rsidRPr="00C03887">
        <w:rPr>
          <w:rFonts w:ascii="Arial" w:eastAsia="Arial Unicode MS" w:hAnsi="Arial" w:cs="Arial"/>
          <w:sz w:val="24"/>
          <w:bdr w:val="nil"/>
          <w:lang w:eastAsia="ro-RO"/>
        </w:rPr>
        <w:t xml:space="preserve"> al planșei, numărul proiectului și al planșei, codificat pe </w:t>
      </w:r>
      <w:proofErr w:type="spellStart"/>
      <w:r w:rsidRPr="00C03887">
        <w:rPr>
          <w:rFonts w:ascii="Arial" w:eastAsia="Arial Unicode MS" w:hAnsi="Arial" w:cs="Arial"/>
          <w:sz w:val="24"/>
          <w:bdr w:val="nil"/>
          <w:lang w:eastAsia="ro-RO"/>
        </w:rPr>
        <w:t>specialitati</w:t>
      </w:r>
      <w:proofErr w:type="spellEnd"/>
      <w:r w:rsidRPr="00C03887">
        <w:rPr>
          <w:rFonts w:ascii="Arial" w:eastAsia="Arial Unicode MS" w:hAnsi="Arial" w:cs="Arial"/>
          <w:sz w:val="24"/>
          <w:bdr w:val="nil"/>
          <w:lang w:eastAsia="ro-RO"/>
        </w:rPr>
        <w:t xml:space="preserve">, data elaborării, numele, calitatea și semnătura elaboratorilor și ale </w:t>
      </w:r>
      <w:proofErr w:type="spellStart"/>
      <w:r w:rsidRPr="00C03887">
        <w:rPr>
          <w:rFonts w:ascii="Arial" w:eastAsia="Arial Unicode MS" w:hAnsi="Arial" w:cs="Arial"/>
          <w:sz w:val="24"/>
          <w:bdr w:val="nil"/>
          <w:lang w:eastAsia="ro-RO"/>
        </w:rPr>
        <w:t>sefului</w:t>
      </w:r>
      <w:proofErr w:type="spellEnd"/>
      <w:r w:rsidRPr="00C03887">
        <w:rPr>
          <w:rFonts w:ascii="Arial" w:eastAsia="Arial Unicode MS" w:hAnsi="Arial" w:cs="Arial"/>
          <w:sz w:val="24"/>
          <w:bdr w:val="nil"/>
          <w:lang w:eastAsia="ro-RO"/>
        </w:rPr>
        <w:t xml:space="preserve"> de proiect.</w:t>
      </w:r>
    </w:p>
    <w:p w14:paraId="20BB778F" w14:textId="41942FDC" w:rsidR="00BE5A9C" w:rsidRPr="00827F1B" w:rsidRDefault="00895344" w:rsidP="00895344">
      <w:pPr>
        <w:pStyle w:val="ListParagraph"/>
        <w:spacing w:line="276" w:lineRule="auto"/>
        <w:ind w:left="0"/>
        <w:jc w:val="both"/>
        <w:rPr>
          <w:rFonts w:ascii="Arial" w:eastAsia="Arial Unicode MS" w:hAnsi="Arial" w:cs="Arial"/>
          <w:sz w:val="24"/>
          <w:bdr w:val="nil"/>
          <w:lang w:eastAsia="ro-RO"/>
        </w:rPr>
      </w:pPr>
      <w:r>
        <w:rPr>
          <w:rFonts w:ascii="Arial" w:eastAsia="Arial Unicode MS" w:hAnsi="Arial" w:cs="Arial"/>
          <w:sz w:val="24"/>
          <w:bdr w:val="nil"/>
          <w:lang w:eastAsia="ro-RO"/>
        </w:rPr>
        <w:t xml:space="preserve">8.8 </w:t>
      </w:r>
      <w:r w:rsidR="00BE5A9C" w:rsidRPr="00827F1B">
        <w:rPr>
          <w:rFonts w:ascii="Arial" w:eastAsia="Arial Unicode MS" w:hAnsi="Arial" w:cs="Arial"/>
          <w:sz w:val="24"/>
          <w:bdr w:val="nil"/>
          <w:lang w:eastAsia="ro-RO"/>
        </w:rPr>
        <w:t>Un exemplar din documentația finală va fi predat în format electronic pe două suporturi magnetice (</w:t>
      </w:r>
      <w:proofErr w:type="spellStart"/>
      <w:r w:rsidR="00BE5A9C" w:rsidRPr="00827F1B">
        <w:rPr>
          <w:rFonts w:ascii="Arial" w:eastAsia="Arial Unicode MS" w:hAnsi="Arial" w:cs="Arial"/>
          <w:sz w:val="24"/>
          <w:bdr w:val="nil"/>
          <w:lang w:eastAsia="ro-RO"/>
        </w:rPr>
        <w:t>memory-stick</w:t>
      </w:r>
      <w:proofErr w:type="spellEnd"/>
      <w:r w:rsidR="00BE5A9C" w:rsidRPr="00827F1B">
        <w:rPr>
          <w:rFonts w:ascii="Arial" w:eastAsia="Arial Unicode MS" w:hAnsi="Arial" w:cs="Arial"/>
          <w:sz w:val="24"/>
          <w:bdr w:val="nil"/>
          <w:lang w:eastAsia="ro-RO"/>
        </w:rPr>
        <w:t xml:space="preserve">). Exemplarele în format electronic vor cuprinde toată </w:t>
      </w:r>
      <w:proofErr w:type="spellStart"/>
      <w:r w:rsidR="00BE5A9C" w:rsidRPr="00827F1B">
        <w:rPr>
          <w:rFonts w:ascii="Arial" w:eastAsia="Arial Unicode MS" w:hAnsi="Arial" w:cs="Arial"/>
          <w:sz w:val="24"/>
          <w:bdr w:val="nil"/>
          <w:lang w:eastAsia="ro-RO"/>
        </w:rPr>
        <w:t>documentaţia</w:t>
      </w:r>
      <w:proofErr w:type="spellEnd"/>
      <w:r w:rsidR="00BE5A9C" w:rsidRPr="00827F1B">
        <w:rPr>
          <w:rFonts w:ascii="Arial" w:eastAsia="Arial Unicode MS" w:hAnsi="Arial" w:cs="Arial"/>
          <w:sz w:val="24"/>
          <w:bdr w:val="nil"/>
          <w:lang w:eastAsia="ro-RO"/>
        </w:rPr>
        <w:t xml:space="preserve"> de proiectare, atât în format editabil, în formate .</w:t>
      </w:r>
      <w:proofErr w:type="spellStart"/>
      <w:r w:rsidR="00BE5A9C" w:rsidRPr="00827F1B">
        <w:rPr>
          <w:rFonts w:ascii="Arial" w:eastAsia="Arial Unicode MS" w:hAnsi="Arial" w:cs="Arial"/>
          <w:sz w:val="24"/>
          <w:bdr w:val="nil"/>
          <w:lang w:eastAsia="ro-RO"/>
        </w:rPr>
        <w:t>docx</w:t>
      </w:r>
      <w:proofErr w:type="spellEnd"/>
      <w:r w:rsidR="00BE5A9C" w:rsidRPr="00827F1B">
        <w:rPr>
          <w:rFonts w:ascii="Arial" w:eastAsia="Arial Unicode MS" w:hAnsi="Arial" w:cs="Arial"/>
          <w:sz w:val="24"/>
          <w:bdr w:val="nil"/>
          <w:lang w:eastAsia="ro-RO"/>
        </w:rPr>
        <w:t>, .</w:t>
      </w:r>
      <w:proofErr w:type="spellStart"/>
      <w:r w:rsidR="00BE5A9C" w:rsidRPr="00827F1B">
        <w:rPr>
          <w:rFonts w:ascii="Arial" w:eastAsia="Arial Unicode MS" w:hAnsi="Arial" w:cs="Arial"/>
          <w:sz w:val="24"/>
          <w:bdr w:val="nil"/>
          <w:lang w:eastAsia="ro-RO"/>
        </w:rPr>
        <w:t>xlsx</w:t>
      </w:r>
      <w:proofErr w:type="spellEnd"/>
      <w:r w:rsidR="00BE5A9C" w:rsidRPr="00827F1B">
        <w:rPr>
          <w:rFonts w:ascii="Arial" w:eastAsia="Arial Unicode MS" w:hAnsi="Arial" w:cs="Arial"/>
          <w:sz w:val="24"/>
          <w:bdr w:val="nil"/>
          <w:lang w:eastAsia="ro-RO"/>
        </w:rPr>
        <w:t xml:space="preserve">, </w:t>
      </w:r>
      <w:proofErr w:type="spellStart"/>
      <w:r w:rsidR="00BE5A9C" w:rsidRPr="00827F1B">
        <w:rPr>
          <w:rFonts w:ascii="Arial" w:eastAsia="Arial Unicode MS" w:hAnsi="Arial" w:cs="Arial"/>
          <w:sz w:val="24"/>
          <w:bdr w:val="nil"/>
          <w:lang w:eastAsia="ro-RO"/>
        </w:rPr>
        <w:t>dwg</w:t>
      </w:r>
      <w:proofErr w:type="spellEnd"/>
      <w:r w:rsidR="00BE5A9C" w:rsidRPr="00827F1B">
        <w:rPr>
          <w:rFonts w:ascii="Arial" w:eastAsia="Arial Unicode MS" w:hAnsi="Arial" w:cs="Arial"/>
          <w:sz w:val="24"/>
          <w:bdr w:val="nil"/>
          <w:lang w:eastAsia="ro-RO"/>
        </w:rPr>
        <w:t>, .</w:t>
      </w:r>
      <w:proofErr w:type="spellStart"/>
      <w:r w:rsidR="00BE5A9C" w:rsidRPr="00827F1B">
        <w:rPr>
          <w:rFonts w:ascii="Arial" w:eastAsia="Arial Unicode MS" w:hAnsi="Arial" w:cs="Arial"/>
          <w:sz w:val="24"/>
          <w:bdr w:val="nil"/>
          <w:lang w:eastAsia="ro-RO"/>
        </w:rPr>
        <w:t>pln</w:t>
      </w:r>
      <w:proofErr w:type="spellEnd"/>
      <w:r w:rsidR="00BE5A9C" w:rsidRPr="00827F1B">
        <w:rPr>
          <w:rFonts w:ascii="Arial" w:eastAsia="Arial Unicode MS" w:hAnsi="Arial" w:cs="Arial"/>
          <w:sz w:val="24"/>
          <w:bdr w:val="nil"/>
          <w:lang w:eastAsia="ro-RO"/>
        </w:rPr>
        <w:t xml:space="preserve"> + .</w:t>
      </w:r>
      <w:proofErr w:type="spellStart"/>
      <w:r w:rsidR="00BE5A9C" w:rsidRPr="00827F1B">
        <w:rPr>
          <w:rFonts w:ascii="Arial" w:eastAsia="Arial Unicode MS" w:hAnsi="Arial" w:cs="Arial"/>
          <w:sz w:val="24"/>
          <w:bdr w:val="nil"/>
          <w:lang w:eastAsia="ro-RO"/>
        </w:rPr>
        <w:t>pla</w:t>
      </w:r>
      <w:proofErr w:type="spellEnd"/>
      <w:r w:rsidR="00BE5A9C" w:rsidRPr="00827F1B">
        <w:rPr>
          <w:rFonts w:ascii="Arial" w:eastAsia="Arial Unicode MS" w:hAnsi="Arial" w:cs="Arial"/>
          <w:sz w:val="24"/>
          <w:bdr w:val="nil"/>
          <w:lang w:eastAsia="ro-RO"/>
        </w:rPr>
        <w:t xml:space="preserve"> (planșe), cât </w:t>
      </w:r>
      <w:proofErr w:type="spellStart"/>
      <w:r w:rsidR="00BE5A9C" w:rsidRPr="00827F1B">
        <w:rPr>
          <w:rFonts w:ascii="Arial" w:eastAsia="Arial Unicode MS" w:hAnsi="Arial" w:cs="Arial"/>
          <w:sz w:val="24"/>
          <w:bdr w:val="nil"/>
          <w:lang w:eastAsia="ro-RO"/>
        </w:rPr>
        <w:t>şi</w:t>
      </w:r>
      <w:proofErr w:type="spellEnd"/>
      <w:r w:rsidR="00BE5A9C" w:rsidRPr="00827F1B">
        <w:rPr>
          <w:rFonts w:ascii="Arial" w:eastAsia="Arial Unicode MS" w:hAnsi="Arial" w:cs="Arial"/>
          <w:sz w:val="24"/>
          <w:bdr w:val="nil"/>
          <w:lang w:eastAsia="ro-RO"/>
        </w:rPr>
        <w:t xml:space="preserve"> scanat, în format .</w:t>
      </w:r>
      <w:proofErr w:type="spellStart"/>
      <w:r w:rsidR="00BE5A9C" w:rsidRPr="00827F1B">
        <w:rPr>
          <w:rFonts w:ascii="Arial" w:eastAsia="Arial Unicode MS" w:hAnsi="Arial" w:cs="Arial"/>
          <w:sz w:val="24"/>
          <w:bdr w:val="nil"/>
          <w:lang w:eastAsia="ro-RO"/>
        </w:rPr>
        <w:t>pdf</w:t>
      </w:r>
      <w:proofErr w:type="spellEnd"/>
      <w:r w:rsidR="00BE5A9C" w:rsidRPr="00827F1B">
        <w:rPr>
          <w:rFonts w:ascii="Arial" w:eastAsia="Arial Unicode MS" w:hAnsi="Arial" w:cs="Arial"/>
          <w:sz w:val="24"/>
          <w:bdr w:val="nil"/>
          <w:lang w:eastAsia="ro-RO"/>
        </w:rPr>
        <w:t xml:space="preserve">. cu semnături </w:t>
      </w:r>
      <w:proofErr w:type="spellStart"/>
      <w:r w:rsidR="00BE5A9C" w:rsidRPr="00827F1B">
        <w:rPr>
          <w:rFonts w:ascii="Arial" w:eastAsia="Arial Unicode MS" w:hAnsi="Arial" w:cs="Arial"/>
          <w:sz w:val="24"/>
          <w:bdr w:val="nil"/>
          <w:lang w:eastAsia="ro-RO"/>
        </w:rPr>
        <w:t>şi</w:t>
      </w:r>
      <w:proofErr w:type="spellEnd"/>
      <w:r w:rsidR="00BE5A9C" w:rsidRPr="00827F1B">
        <w:rPr>
          <w:rFonts w:ascii="Arial" w:eastAsia="Arial Unicode MS" w:hAnsi="Arial" w:cs="Arial"/>
          <w:sz w:val="24"/>
          <w:bdr w:val="nil"/>
          <w:lang w:eastAsia="ro-RO"/>
        </w:rPr>
        <w:t xml:space="preserve"> </w:t>
      </w:r>
      <w:proofErr w:type="spellStart"/>
      <w:r w:rsidR="00BE5A9C" w:rsidRPr="00827F1B">
        <w:rPr>
          <w:rFonts w:ascii="Arial" w:eastAsia="Arial Unicode MS" w:hAnsi="Arial" w:cs="Arial"/>
          <w:sz w:val="24"/>
          <w:bdr w:val="nil"/>
          <w:lang w:eastAsia="ro-RO"/>
        </w:rPr>
        <w:t>ştampile</w:t>
      </w:r>
      <w:proofErr w:type="spellEnd"/>
      <w:r w:rsidR="00BE5A9C" w:rsidRPr="00827F1B">
        <w:rPr>
          <w:rFonts w:ascii="Arial" w:eastAsia="Arial Unicode MS" w:hAnsi="Arial" w:cs="Arial"/>
          <w:sz w:val="24"/>
          <w:bdr w:val="nil"/>
          <w:lang w:eastAsia="ro-RO"/>
        </w:rPr>
        <w:t xml:space="preserve">. </w:t>
      </w:r>
      <w:proofErr w:type="spellStart"/>
      <w:r w:rsidR="00BE5A9C" w:rsidRPr="00827F1B">
        <w:rPr>
          <w:rFonts w:ascii="Arial" w:eastAsia="Arial Unicode MS" w:hAnsi="Arial" w:cs="Arial"/>
          <w:sz w:val="24"/>
          <w:bdr w:val="nil"/>
          <w:lang w:eastAsia="ro-RO"/>
        </w:rPr>
        <w:t>Documentaţia</w:t>
      </w:r>
      <w:proofErr w:type="spellEnd"/>
      <w:r w:rsidR="00BE5A9C" w:rsidRPr="00827F1B">
        <w:rPr>
          <w:rFonts w:ascii="Arial" w:eastAsia="Arial Unicode MS" w:hAnsi="Arial" w:cs="Arial"/>
          <w:sz w:val="24"/>
          <w:bdr w:val="nil"/>
          <w:lang w:eastAsia="ro-RO"/>
        </w:rPr>
        <w:t xml:space="preserve"> de actualizare a </w:t>
      </w:r>
      <w:proofErr w:type="spellStart"/>
      <w:r w:rsidR="00BE5A9C" w:rsidRPr="00827F1B">
        <w:rPr>
          <w:rFonts w:ascii="Arial" w:eastAsia="Arial Unicode MS" w:hAnsi="Arial" w:cs="Arial"/>
          <w:sz w:val="24"/>
          <w:bdr w:val="nil"/>
          <w:lang w:eastAsia="ro-RO"/>
        </w:rPr>
        <w:t>Cărţii</w:t>
      </w:r>
      <w:proofErr w:type="spellEnd"/>
      <w:r w:rsidR="00BE5A9C" w:rsidRPr="00827F1B">
        <w:rPr>
          <w:rFonts w:ascii="Arial" w:eastAsia="Arial Unicode MS" w:hAnsi="Arial" w:cs="Arial"/>
          <w:sz w:val="24"/>
          <w:bdr w:val="nil"/>
          <w:lang w:eastAsia="ro-RO"/>
        </w:rPr>
        <w:t xml:space="preserve"> Funciare în format .</w:t>
      </w:r>
      <w:proofErr w:type="spellStart"/>
      <w:r w:rsidR="00BE5A9C" w:rsidRPr="00827F1B">
        <w:rPr>
          <w:rFonts w:ascii="Arial" w:eastAsia="Arial Unicode MS" w:hAnsi="Arial" w:cs="Arial"/>
          <w:sz w:val="24"/>
          <w:bdr w:val="nil"/>
          <w:lang w:eastAsia="ro-RO"/>
        </w:rPr>
        <w:t>docx</w:t>
      </w:r>
      <w:proofErr w:type="spellEnd"/>
      <w:r w:rsidR="00BE5A9C" w:rsidRPr="00827F1B">
        <w:rPr>
          <w:rFonts w:ascii="Arial" w:eastAsia="Arial Unicode MS" w:hAnsi="Arial" w:cs="Arial"/>
          <w:sz w:val="24"/>
          <w:bdr w:val="nil"/>
          <w:lang w:eastAsia="ro-RO"/>
        </w:rPr>
        <w:t>/ .</w:t>
      </w:r>
      <w:proofErr w:type="spellStart"/>
      <w:r w:rsidR="00BE5A9C" w:rsidRPr="00827F1B">
        <w:rPr>
          <w:rFonts w:ascii="Arial" w:eastAsia="Arial Unicode MS" w:hAnsi="Arial" w:cs="Arial"/>
          <w:sz w:val="24"/>
          <w:bdr w:val="nil"/>
          <w:lang w:eastAsia="ro-RO"/>
        </w:rPr>
        <w:t>dwg</w:t>
      </w:r>
      <w:proofErr w:type="spellEnd"/>
      <w:r w:rsidR="00BE5A9C" w:rsidRPr="00827F1B">
        <w:rPr>
          <w:rFonts w:ascii="Arial" w:eastAsia="Arial Unicode MS" w:hAnsi="Arial" w:cs="Arial"/>
          <w:sz w:val="24"/>
          <w:bdr w:val="nil"/>
          <w:lang w:eastAsia="ro-RO"/>
        </w:rPr>
        <w:t xml:space="preserve"> și .</w:t>
      </w:r>
      <w:proofErr w:type="spellStart"/>
      <w:r w:rsidR="00BE5A9C" w:rsidRPr="00827F1B">
        <w:rPr>
          <w:rFonts w:ascii="Arial" w:eastAsia="Arial Unicode MS" w:hAnsi="Arial" w:cs="Arial"/>
          <w:sz w:val="24"/>
          <w:bdr w:val="nil"/>
          <w:lang w:eastAsia="ro-RO"/>
        </w:rPr>
        <w:t>pln</w:t>
      </w:r>
      <w:proofErr w:type="spellEnd"/>
      <w:r w:rsidR="00BE5A9C" w:rsidRPr="00827F1B">
        <w:rPr>
          <w:rFonts w:ascii="Arial" w:eastAsia="Arial Unicode MS" w:hAnsi="Arial" w:cs="Arial"/>
          <w:sz w:val="24"/>
          <w:bdr w:val="nil"/>
          <w:lang w:eastAsia="ro-RO"/>
        </w:rPr>
        <w:t xml:space="preserve"> + .</w:t>
      </w:r>
      <w:proofErr w:type="spellStart"/>
      <w:r w:rsidR="00BE5A9C" w:rsidRPr="00827F1B">
        <w:rPr>
          <w:rFonts w:ascii="Arial" w:eastAsia="Arial Unicode MS" w:hAnsi="Arial" w:cs="Arial"/>
          <w:sz w:val="24"/>
          <w:bdr w:val="nil"/>
          <w:lang w:eastAsia="ro-RO"/>
        </w:rPr>
        <w:t>pla</w:t>
      </w:r>
      <w:proofErr w:type="spellEnd"/>
      <w:r w:rsidR="00BE5A9C" w:rsidRPr="00827F1B">
        <w:rPr>
          <w:rFonts w:ascii="Arial" w:eastAsia="Arial Unicode MS" w:hAnsi="Arial" w:cs="Arial"/>
          <w:sz w:val="24"/>
          <w:bdr w:val="nil"/>
          <w:lang w:eastAsia="ro-RO"/>
        </w:rPr>
        <w:t xml:space="preserve"> se va transmite cu 30 zile </w:t>
      </w:r>
      <w:proofErr w:type="spellStart"/>
      <w:r w:rsidR="00BE5A9C" w:rsidRPr="00827F1B">
        <w:rPr>
          <w:rFonts w:ascii="Arial" w:eastAsia="Arial Unicode MS" w:hAnsi="Arial" w:cs="Arial"/>
          <w:sz w:val="24"/>
          <w:bdr w:val="nil"/>
          <w:lang w:eastAsia="ro-RO"/>
        </w:rPr>
        <w:t>inainte</w:t>
      </w:r>
      <w:proofErr w:type="spellEnd"/>
      <w:r w:rsidR="00BE5A9C" w:rsidRPr="00827F1B">
        <w:rPr>
          <w:rFonts w:ascii="Arial" w:eastAsia="Arial Unicode MS" w:hAnsi="Arial" w:cs="Arial"/>
          <w:sz w:val="24"/>
          <w:bdr w:val="nil"/>
          <w:lang w:eastAsia="ro-RO"/>
        </w:rPr>
        <w:t xml:space="preserve"> de terminarea </w:t>
      </w:r>
      <w:proofErr w:type="spellStart"/>
      <w:r w:rsidR="00BE5A9C" w:rsidRPr="00827F1B">
        <w:rPr>
          <w:rFonts w:ascii="Arial" w:eastAsia="Arial Unicode MS" w:hAnsi="Arial" w:cs="Arial"/>
          <w:sz w:val="24"/>
          <w:bdr w:val="nil"/>
          <w:lang w:eastAsia="ro-RO"/>
        </w:rPr>
        <w:t>lucrarilor</w:t>
      </w:r>
      <w:proofErr w:type="spellEnd"/>
      <w:r w:rsidR="00BE5A9C" w:rsidRPr="00827F1B">
        <w:rPr>
          <w:rFonts w:ascii="Arial" w:eastAsia="Arial Unicode MS" w:hAnsi="Arial" w:cs="Arial"/>
          <w:sz w:val="24"/>
          <w:bdr w:val="nil"/>
          <w:lang w:eastAsia="ro-RO"/>
        </w:rPr>
        <w:t>.</w:t>
      </w:r>
    </w:p>
    <w:p w14:paraId="2538A362" w14:textId="67E0A3F6" w:rsidR="00BE5A9C" w:rsidRDefault="00895344" w:rsidP="00895344">
      <w:pPr>
        <w:pStyle w:val="ListParagraph"/>
        <w:spacing w:line="276" w:lineRule="auto"/>
        <w:ind w:left="0"/>
        <w:jc w:val="both"/>
        <w:rPr>
          <w:rFonts w:ascii="Arial" w:eastAsia="Arial Unicode MS" w:hAnsi="Arial" w:cs="Arial"/>
          <w:sz w:val="24"/>
          <w:bdr w:val="nil"/>
          <w:lang w:eastAsia="ro-RO"/>
        </w:rPr>
      </w:pPr>
      <w:r>
        <w:rPr>
          <w:rFonts w:ascii="Arial" w:eastAsia="Arial Unicode MS" w:hAnsi="Arial" w:cs="Arial"/>
          <w:sz w:val="24"/>
          <w:bdr w:val="nil"/>
          <w:lang w:eastAsia="ro-RO"/>
        </w:rPr>
        <w:t xml:space="preserve">8.9 </w:t>
      </w:r>
      <w:r w:rsidR="00BE5A9C" w:rsidRPr="00827F1B">
        <w:rPr>
          <w:rFonts w:ascii="Arial" w:eastAsia="Arial Unicode MS" w:hAnsi="Arial" w:cs="Arial"/>
          <w:sz w:val="24"/>
          <w:bdr w:val="nil"/>
          <w:lang w:eastAsia="ro-RO"/>
        </w:rPr>
        <w:t>Borderoul general pe obiecte de investiție și specialități,</w:t>
      </w:r>
      <w:r w:rsidRPr="00895344">
        <w:rPr>
          <w:rFonts w:ascii="Arial" w:eastAsia="Arial Unicode MS" w:hAnsi="Arial" w:cs="Arial"/>
          <w:sz w:val="24"/>
          <w:bdr w:val="nil"/>
          <w:lang w:eastAsia="ro-RO"/>
        </w:rPr>
        <w:t xml:space="preserve"> </w:t>
      </w:r>
      <w:r w:rsidRPr="00827F1B">
        <w:rPr>
          <w:rFonts w:ascii="Arial" w:eastAsia="Arial Unicode MS" w:hAnsi="Arial" w:cs="Arial"/>
          <w:sz w:val="24"/>
          <w:bdr w:val="nil"/>
          <w:lang w:eastAsia="ro-RO"/>
        </w:rPr>
        <w:t>va fi predat</w:t>
      </w:r>
      <w:r w:rsidR="00BE5A9C" w:rsidRPr="00827F1B">
        <w:rPr>
          <w:rFonts w:ascii="Arial" w:eastAsia="Arial Unicode MS" w:hAnsi="Arial" w:cs="Arial"/>
          <w:sz w:val="24"/>
          <w:bdr w:val="nil"/>
          <w:lang w:eastAsia="ro-RO"/>
        </w:rPr>
        <w:t xml:space="preserve"> în format </w:t>
      </w:r>
      <w:proofErr w:type="spellStart"/>
      <w:r w:rsidR="00BE5A9C" w:rsidRPr="00827F1B">
        <w:rPr>
          <w:rFonts w:ascii="Arial" w:eastAsia="Arial Unicode MS" w:hAnsi="Arial" w:cs="Arial"/>
          <w:sz w:val="24"/>
          <w:bdr w:val="nil"/>
          <w:lang w:eastAsia="ro-RO"/>
        </w:rPr>
        <w:t>letric</w:t>
      </w:r>
      <w:proofErr w:type="spellEnd"/>
      <w:r w:rsidR="00BE5A9C" w:rsidRPr="00827F1B">
        <w:rPr>
          <w:rFonts w:ascii="Arial" w:eastAsia="Arial Unicode MS" w:hAnsi="Arial" w:cs="Arial"/>
          <w:sz w:val="24"/>
          <w:bdr w:val="nil"/>
          <w:lang w:eastAsia="ro-RO"/>
        </w:rPr>
        <w:t>, dar și electronic pe suport magnetic (</w:t>
      </w:r>
      <w:proofErr w:type="spellStart"/>
      <w:r w:rsidR="00BE5A9C" w:rsidRPr="00827F1B">
        <w:rPr>
          <w:rFonts w:ascii="Arial" w:eastAsia="Arial Unicode MS" w:hAnsi="Arial" w:cs="Arial"/>
          <w:sz w:val="24"/>
          <w:bdr w:val="nil"/>
          <w:lang w:eastAsia="ro-RO"/>
        </w:rPr>
        <w:t>memory-stick</w:t>
      </w:r>
      <w:proofErr w:type="spellEnd"/>
      <w:r w:rsidR="00BE5A9C" w:rsidRPr="00827F1B">
        <w:rPr>
          <w:rFonts w:ascii="Arial" w:eastAsia="Arial Unicode MS" w:hAnsi="Arial" w:cs="Arial"/>
          <w:sz w:val="24"/>
          <w:bdr w:val="nil"/>
          <w:lang w:eastAsia="ro-RO"/>
        </w:rPr>
        <w:t>), cuprinzând toate elementele și fișierele de referință.</w:t>
      </w:r>
    </w:p>
    <w:p w14:paraId="7D56BE5B" w14:textId="77777777" w:rsidR="00895344" w:rsidRPr="00895344" w:rsidRDefault="00895344" w:rsidP="00895344">
      <w:pPr>
        <w:spacing w:line="276" w:lineRule="auto"/>
        <w:jc w:val="both"/>
        <w:rPr>
          <w:sz w:val="24"/>
          <w:szCs w:val="24"/>
        </w:rPr>
      </w:pPr>
      <w:r w:rsidRPr="00895344">
        <w:rPr>
          <w:sz w:val="24"/>
          <w:szCs w:val="24"/>
        </w:rPr>
        <w:t xml:space="preserve">8.10 Toate costurile aferente întocmirii </w:t>
      </w:r>
      <w:proofErr w:type="spellStart"/>
      <w:r w:rsidRPr="00895344">
        <w:rPr>
          <w:sz w:val="24"/>
          <w:szCs w:val="24"/>
        </w:rPr>
        <w:t>documentaţiilor</w:t>
      </w:r>
      <w:proofErr w:type="spellEnd"/>
      <w:r w:rsidRPr="00895344">
        <w:rPr>
          <w:sz w:val="24"/>
          <w:szCs w:val="24"/>
        </w:rPr>
        <w:t xml:space="preserve"> pentru obținerea avizelor, </w:t>
      </w:r>
      <w:proofErr w:type="spellStart"/>
      <w:r w:rsidRPr="00895344">
        <w:rPr>
          <w:sz w:val="24"/>
          <w:szCs w:val="24"/>
        </w:rPr>
        <w:t>autorizaţiilor</w:t>
      </w:r>
      <w:proofErr w:type="spellEnd"/>
      <w:r w:rsidRPr="00895344">
        <w:rPr>
          <w:sz w:val="24"/>
          <w:szCs w:val="24"/>
        </w:rPr>
        <w:t>, certificatelor prevăzute în certificatul de urbanism și a cotelor/ taxelor aferente vor fi suportate de către Antreprenor.</w:t>
      </w:r>
    </w:p>
    <w:p w14:paraId="03D199AE" w14:textId="1E32C018" w:rsidR="00895344" w:rsidRDefault="00895344" w:rsidP="00895344">
      <w:pPr>
        <w:spacing w:line="276" w:lineRule="auto"/>
        <w:jc w:val="both"/>
        <w:rPr>
          <w:sz w:val="24"/>
          <w:szCs w:val="24"/>
        </w:rPr>
      </w:pPr>
      <w:r w:rsidRPr="00895344">
        <w:rPr>
          <w:sz w:val="24"/>
          <w:szCs w:val="24"/>
        </w:rPr>
        <w:t xml:space="preserve">8.11 Toate materialele, dotările, utilajele </w:t>
      </w:r>
      <w:proofErr w:type="spellStart"/>
      <w:r w:rsidRPr="00895344">
        <w:rPr>
          <w:sz w:val="24"/>
          <w:szCs w:val="24"/>
        </w:rPr>
        <w:t>şi</w:t>
      </w:r>
      <w:proofErr w:type="spellEnd"/>
      <w:r w:rsidRPr="00895344">
        <w:rPr>
          <w:sz w:val="24"/>
          <w:szCs w:val="24"/>
        </w:rPr>
        <w:t xml:space="preserve"> echipamentele aferente tuturor tipurilor de </w:t>
      </w:r>
      <w:proofErr w:type="spellStart"/>
      <w:r w:rsidRPr="00895344">
        <w:rPr>
          <w:sz w:val="24"/>
          <w:szCs w:val="24"/>
        </w:rPr>
        <w:t>instalaţii</w:t>
      </w:r>
      <w:proofErr w:type="spellEnd"/>
      <w:r w:rsidRPr="00895344">
        <w:rPr>
          <w:sz w:val="24"/>
          <w:szCs w:val="24"/>
        </w:rPr>
        <w:t xml:space="preserve">, care urmează să fie puse în operă în timpul </w:t>
      </w:r>
      <w:proofErr w:type="spellStart"/>
      <w:r w:rsidRPr="00895344">
        <w:rPr>
          <w:sz w:val="24"/>
          <w:szCs w:val="24"/>
        </w:rPr>
        <w:t>execuţiei</w:t>
      </w:r>
      <w:proofErr w:type="spellEnd"/>
      <w:r w:rsidRPr="00895344">
        <w:rPr>
          <w:sz w:val="24"/>
          <w:szCs w:val="24"/>
        </w:rPr>
        <w:t xml:space="preserve"> lucrărilor, vor fi </w:t>
      </w:r>
      <w:proofErr w:type="spellStart"/>
      <w:r w:rsidRPr="00895344">
        <w:rPr>
          <w:sz w:val="24"/>
          <w:szCs w:val="24"/>
        </w:rPr>
        <w:t>achiziţionate</w:t>
      </w:r>
      <w:proofErr w:type="spellEnd"/>
      <w:r w:rsidRPr="00895344">
        <w:rPr>
          <w:sz w:val="24"/>
          <w:szCs w:val="24"/>
        </w:rPr>
        <w:t xml:space="preserve"> de către constructor numai după prezentarea mostrelor, </w:t>
      </w:r>
      <w:proofErr w:type="spellStart"/>
      <w:r w:rsidRPr="00895344">
        <w:rPr>
          <w:sz w:val="24"/>
          <w:szCs w:val="24"/>
        </w:rPr>
        <w:t>fişelor</w:t>
      </w:r>
      <w:proofErr w:type="spellEnd"/>
      <w:r w:rsidRPr="00895344">
        <w:rPr>
          <w:sz w:val="24"/>
          <w:szCs w:val="24"/>
        </w:rPr>
        <w:t xml:space="preserve"> tehnice </w:t>
      </w:r>
      <w:proofErr w:type="spellStart"/>
      <w:r w:rsidRPr="00895344">
        <w:rPr>
          <w:sz w:val="24"/>
          <w:szCs w:val="24"/>
        </w:rPr>
        <w:t>şi</w:t>
      </w:r>
      <w:proofErr w:type="spellEnd"/>
      <w:r w:rsidRPr="00895344">
        <w:rPr>
          <w:sz w:val="24"/>
          <w:szCs w:val="24"/>
        </w:rPr>
        <w:t xml:space="preserve"> avizarea acestora de către </w:t>
      </w:r>
      <w:proofErr w:type="spellStart"/>
      <w:r w:rsidRPr="00895344">
        <w:rPr>
          <w:sz w:val="24"/>
          <w:szCs w:val="24"/>
        </w:rPr>
        <w:t>reprezentanţi</w:t>
      </w:r>
      <w:proofErr w:type="spellEnd"/>
      <w:r w:rsidRPr="00895344">
        <w:rPr>
          <w:sz w:val="24"/>
          <w:szCs w:val="24"/>
        </w:rPr>
        <w:t xml:space="preserve"> ai achizitorului </w:t>
      </w:r>
      <w:proofErr w:type="spellStart"/>
      <w:r w:rsidRPr="00895344">
        <w:rPr>
          <w:sz w:val="24"/>
          <w:szCs w:val="24"/>
        </w:rPr>
        <w:t>şi</w:t>
      </w:r>
      <w:proofErr w:type="spellEnd"/>
      <w:r w:rsidRPr="00895344">
        <w:rPr>
          <w:sz w:val="24"/>
          <w:szCs w:val="24"/>
        </w:rPr>
        <w:t xml:space="preserve"> beneficiarului.</w:t>
      </w:r>
    </w:p>
    <w:p w14:paraId="2B2C812A" w14:textId="77777777" w:rsidR="009620E5" w:rsidRPr="009620E5" w:rsidRDefault="009620E5" w:rsidP="009620E5">
      <w:pPr>
        <w:tabs>
          <w:tab w:val="left" w:pos="709"/>
        </w:tabs>
        <w:spacing w:line="276" w:lineRule="auto"/>
        <w:jc w:val="both"/>
        <w:rPr>
          <w:sz w:val="24"/>
          <w:szCs w:val="24"/>
        </w:rPr>
      </w:pPr>
      <w:r w:rsidRPr="009620E5">
        <w:rPr>
          <w:sz w:val="24"/>
          <w:szCs w:val="24"/>
        </w:rPr>
        <w:t xml:space="preserve">8.12 Dotările prezentate în </w:t>
      </w:r>
      <w:proofErr w:type="spellStart"/>
      <w:r w:rsidRPr="009620E5">
        <w:rPr>
          <w:sz w:val="24"/>
          <w:szCs w:val="24"/>
        </w:rPr>
        <w:t>propunera</w:t>
      </w:r>
      <w:proofErr w:type="spellEnd"/>
      <w:r w:rsidRPr="009620E5">
        <w:rPr>
          <w:sz w:val="24"/>
          <w:szCs w:val="24"/>
        </w:rPr>
        <w:t xml:space="preserve"> tehnică elaborată la S.F. sunt orientative, lista finală de dotări (caracteristici tehnice și </w:t>
      </w:r>
      <w:proofErr w:type="spellStart"/>
      <w:r w:rsidRPr="009620E5">
        <w:rPr>
          <w:sz w:val="24"/>
          <w:szCs w:val="24"/>
        </w:rPr>
        <w:t>numar</w:t>
      </w:r>
      <w:proofErr w:type="spellEnd"/>
      <w:r w:rsidRPr="009620E5">
        <w:rPr>
          <w:sz w:val="24"/>
          <w:szCs w:val="24"/>
        </w:rPr>
        <w:t xml:space="preserve"> de elemente/ bucăți) va fi stabilită la etapa </w:t>
      </w:r>
      <w:proofErr w:type="spellStart"/>
      <w:r w:rsidRPr="009620E5">
        <w:rPr>
          <w:sz w:val="24"/>
          <w:szCs w:val="24"/>
        </w:rPr>
        <w:t>P.Th</w:t>
      </w:r>
      <w:proofErr w:type="spellEnd"/>
      <w:r w:rsidRPr="009620E5">
        <w:rPr>
          <w:sz w:val="24"/>
          <w:szCs w:val="24"/>
        </w:rPr>
        <w:t>. și va fi avizată de către Beneficiar.</w:t>
      </w:r>
    </w:p>
    <w:p w14:paraId="1C0021A0" w14:textId="0F9BB9FC" w:rsidR="00895344" w:rsidRDefault="00895344" w:rsidP="00895344">
      <w:pPr>
        <w:spacing w:line="276" w:lineRule="auto"/>
        <w:jc w:val="both"/>
        <w:rPr>
          <w:sz w:val="24"/>
          <w:szCs w:val="24"/>
        </w:rPr>
      </w:pPr>
    </w:p>
    <w:p w14:paraId="20D756DD" w14:textId="77777777" w:rsidR="00895344" w:rsidRPr="00895344" w:rsidRDefault="00895344" w:rsidP="00895344">
      <w:pPr>
        <w:spacing w:line="276" w:lineRule="auto"/>
        <w:jc w:val="both"/>
        <w:rPr>
          <w:sz w:val="24"/>
          <w:szCs w:val="24"/>
        </w:rPr>
      </w:pPr>
    </w:p>
    <w:p w14:paraId="49AD6FD3" w14:textId="76CB0FCF" w:rsidR="00203004" w:rsidRPr="009620E5" w:rsidRDefault="009620E5" w:rsidP="009620E5">
      <w:pPr>
        <w:tabs>
          <w:tab w:val="left" w:pos="709"/>
        </w:tabs>
        <w:spacing w:line="276" w:lineRule="auto"/>
        <w:jc w:val="both"/>
        <w:rPr>
          <w:sz w:val="24"/>
          <w:szCs w:val="24"/>
        </w:rPr>
      </w:pPr>
      <w:r>
        <w:rPr>
          <w:iCs/>
          <w:sz w:val="24"/>
          <w:szCs w:val="24"/>
        </w:rPr>
        <w:lastRenderedPageBreak/>
        <w:t>8.13</w:t>
      </w:r>
      <w:r w:rsidR="00AA085D" w:rsidRPr="009620E5">
        <w:rPr>
          <w:iCs/>
          <w:sz w:val="24"/>
          <w:szCs w:val="24"/>
        </w:rPr>
        <w:t xml:space="preserve"> </w:t>
      </w:r>
      <w:r w:rsidRPr="009620E5">
        <w:rPr>
          <w:sz w:val="24"/>
          <w:szCs w:val="24"/>
        </w:rPr>
        <w:t xml:space="preserve">În termen de 30 de zile de la aprobarea proiectului tehnic, antreprenorul va transmite o propunere de </w:t>
      </w:r>
      <w:proofErr w:type="spellStart"/>
      <w:r w:rsidRPr="009620E5">
        <w:rPr>
          <w:sz w:val="24"/>
          <w:szCs w:val="24"/>
        </w:rPr>
        <w:t>preţuri</w:t>
      </w:r>
      <w:proofErr w:type="spellEnd"/>
      <w:r w:rsidRPr="009620E5">
        <w:rPr>
          <w:sz w:val="24"/>
          <w:szCs w:val="24"/>
        </w:rPr>
        <w:t xml:space="preserve"> unitare pentru fiecare cantitate din proiectul tehnic, precum </w:t>
      </w:r>
      <w:proofErr w:type="spellStart"/>
      <w:r w:rsidRPr="009620E5">
        <w:rPr>
          <w:sz w:val="24"/>
          <w:szCs w:val="24"/>
        </w:rPr>
        <w:t>şi</w:t>
      </w:r>
      <w:proofErr w:type="spellEnd"/>
      <w:r w:rsidRPr="009620E5">
        <w:rPr>
          <w:sz w:val="24"/>
          <w:szCs w:val="24"/>
        </w:rPr>
        <w:t xml:space="preserve"> o defalcare a acestor </w:t>
      </w:r>
      <w:proofErr w:type="spellStart"/>
      <w:r w:rsidRPr="009620E5">
        <w:rPr>
          <w:sz w:val="24"/>
          <w:szCs w:val="24"/>
        </w:rPr>
        <w:t>preţuri</w:t>
      </w:r>
      <w:proofErr w:type="spellEnd"/>
      <w:r w:rsidRPr="009620E5">
        <w:rPr>
          <w:sz w:val="24"/>
          <w:szCs w:val="24"/>
        </w:rPr>
        <w:t xml:space="preserve"> unitare care va identifica costurile incluse pentru manoperă, materiale, utilaje, transport, costuri indirecte </w:t>
      </w:r>
      <w:proofErr w:type="spellStart"/>
      <w:r w:rsidRPr="009620E5">
        <w:rPr>
          <w:sz w:val="24"/>
          <w:szCs w:val="24"/>
        </w:rPr>
        <w:t>şi</w:t>
      </w:r>
      <w:proofErr w:type="spellEnd"/>
      <w:r w:rsidRPr="009620E5">
        <w:rPr>
          <w:sz w:val="24"/>
          <w:szCs w:val="24"/>
        </w:rPr>
        <w:t xml:space="preserve"> profit. Aceste propuneri nu vor afecta </w:t>
      </w:r>
      <w:proofErr w:type="spellStart"/>
      <w:r w:rsidRPr="009620E5">
        <w:rPr>
          <w:sz w:val="24"/>
          <w:szCs w:val="24"/>
        </w:rPr>
        <w:t>preţul</w:t>
      </w:r>
      <w:proofErr w:type="spellEnd"/>
      <w:r w:rsidRPr="009620E5">
        <w:rPr>
          <w:sz w:val="24"/>
          <w:szCs w:val="24"/>
        </w:rPr>
        <w:t xml:space="preserve"> contractului, ca sumă forfetară sau prevederile contractului, vor fi utilizate de beneficiarul-plătitor pentru evaluarea sumelor plătibile periodic în corelație cu progresul fizic al lucrărilor executate.</w:t>
      </w:r>
    </w:p>
    <w:p w14:paraId="1DA7CF3D" w14:textId="649D04B9" w:rsidR="00EF16D2" w:rsidRPr="005500B4" w:rsidRDefault="009620E5" w:rsidP="00803BE9">
      <w:pPr>
        <w:spacing w:line="276" w:lineRule="auto"/>
        <w:jc w:val="both"/>
        <w:rPr>
          <w:sz w:val="24"/>
          <w:szCs w:val="24"/>
        </w:rPr>
      </w:pPr>
      <w:r>
        <w:rPr>
          <w:sz w:val="24"/>
          <w:szCs w:val="24"/>
        </w:rPr>
        <w:t>8.14</w:t>
      </w:r>
      <w:r w:rsidR="00EF16D2" w:rsidRPr="005500B4">
        <w:rPr>
          <w:sz w:val="24"/>
          <w:szCs w:val="24"/>
        </w:rPr>
        <w:t xml:space="preserve"> Pe parcursul </w:t>
      </w:r>
      <w:proofErr w:type="spellStart"/>
      <w:r w:rsidR="00EF16D2" w:rsidRPr="005500B4">
        <w:rPr>
          <w:sz w:val="24"/>
          <w:szCs w:val="24"/>
        </w:rPr>
        <w:t>execuţiei</w:t>
      </w:r>
      <w:proofErr w:type="spellEnd"/>
      <w:r w:rsidR="00EF16D2" w:rsidRPr="005500B4">
        <w:rPr>
          <w:sz w:val="24"/>
          <w:szCs w:val="24"/>
        </w:rPr>
        <w:t xml:space="preserve"> lucrărilor </w:t>
      </w:r>
      <w:r w:rsidR="0030035C" w:rsidRPr="005500B4">
        <w:rPr>
          <w:sz w:val="24"/>
          <w:szCs w:val="24"/>
        </w:rPr>
        <w:t>antreprenorul</w:t>
      </w:r>
      <w:r w:rsidR="00EF16D2" w:rsidRPr="005500B4">
        <w:rPr>
          <w:sz w:val="24"/>
          <w:szCs w:val="24"/>
        </w:rPr>
        <w:t xml:space="preserve"> se obligă să întocmească toate detaliile de execuţie necesare executării lucrărilor în conformitate cu legislaţia în vigoare şi să asigure asistenţa tehnică necesară implementării </w:t>
      </w:r>
      <w:r w:rsidR="006A71C4" w:rsidRPr="005500B4">
        <w:rPr>
          <w:sz w:val="24"/>
          <w:szCs w:val="24"/>
        </w:rPr>
        <w:t>contractului</w:t>
      </w:r>
      <w:r w:rsidR="00EF16D2" w:rsidRPr="005500B4">
        <w:rPr>
          <w:sz w:val="24"/>
          <w:szCs w:val="24"/>
        </w:rPr>
        <w:t>.</w:t>
      </w:r>
    </w:p>
    <w:p w14:paraId="55472737" w14:textId="266D466E" w:rsidR="00576604" w:rsidRPr="005500B4" w:rsidRDefault="00047D6D" w:rsidP="00803BE9">
      <w:pPr>
        <w:spacing w:line="276" w:lineRule="auto"/>
        <w:jc w:val="both"/>
        <w:rPr>
          <w:sz w:val="24"/>
          <w:szCs w:val="24"/>
        </w:rPr>
      </w:pPr>
      <w:r w:rsidRPr="005500B4">
        <w:rPr>
          <w:sz w:val="24"/>
          <w:szCs w:val="24"/>
        </w:rPr>
        <w:t>8</w:t>
      </w:r>
      <w:r w:rsidR="0028058A" w:rsidRPr="005500B4">
        <w:rPr>
          <w:sz w:val="24"/>
          <w:szCs w:val="24"/>
        </w:rPr>
        <w:t>.</w:t>
      </w:r>
      <w:r w:rsidR="009620E5">
        <w:rPr>
          <w:sz w:val="24"/>
          <w:szCs w:val="24"/>
        </w:rPr>
        <w:t>15</w:t>
      </w:r>
      <w:r w:rsidR="0028058A" w:rsidRPr="005500B4">
        <w:rPr>
          <w:sz w:val="24"/>
          <w:szCs w:val="24"/>
        </w:rPr>
        <w:t xml:space="preserve"> </w:t>
      </w:r>
      <w:r w:rsidR="00E50BE8" w:rsidRPr="005500B4">
        <w:rPr>
          <w:sz w:val="24"/>
          <w:szCs w:val="24"/>
        </w:rPr>
        <w:t>Antreprenorul</w:t>
      </w:r>
      <w:r w:rsidR="00DC09E2" w:rsidRPr="005500B4">
        <w:rPr>
          <w:sz w:val="24"/>
          <w:szCs w:val="24"/>
        </w:rPr>
        <w:t xml:space="preserve"> se obligă să predea </w:t>
      </w:r>
      <w:r w:rsidR="00D13929" w:rsidRPr="005500B4">
        <w:rPr>
          <w:spacing w:val="-3"/>
          <w:sz w:val="24"/>
          <w:szCs w:val="24"/>
        </w:rPr>
        <w:t xml:space="preserve">achizitorului </w:t>
      </w:r>
      <w:r w:rsidR="00DC09E2" w:rsidRPr="005500B4">
        <w:rPr>
          <w:sz w:val="24"/>
          <w:szCs w:val="24"/>
        </w:rPr>
        <w:t>la recepţia la terminarea lucrărilor documentaţia privind urmărirea comportării construcţiei</w:t>
      </w:r>
      <w:r w:rsidR="00787EF5" w:rsidRPr="005500B4">
        <w:rPr>
          <w:sz w:val="24"/>
          <w:szCs w:val="24"/>
        </w:rPr>
        <w:t xml:space="preserve"> și a instalațiilor</w:t>
      </w:r>
      <w:r w:rsidR="00DC09E2" w:rsidRPr="005500B4">
        <w:rPr>
          <w:sz w:val="24"/>
          <w:szCs w:val="24"/>
        </w:rPr>
        <w:t xml:space="preserve">, </w:t>
      </w:r>
      <w:r w:rsidR="00576604" w:rsidRPr="005500B4">
        <w:rPr>
          <w:sz w:val="24"/>
          <w:szCs w:val="24"/>
        </w:rPr>
        <w:t xml:space="preserve">instrucțiunile de exploatare și întreținere, lista prescripțiilor tehnice care trebuie respectate pe timpul exploatării construcției și instalațiilor aferente, documentația </w:t>
      </w:r>
      <w:r w:rsidR="00787EF5" w:rsidRPr="005500B4">
        <w:rPr>
          <w:sz w:val="24"/>
          <w:szCs w:val="24"/>
        </w:rPr>
        <w:t xml:space="preserve">revizuită as built (după realizarea lucrărilor de execuţie) </w:t>
      </w:r>
      <w:r w:rsidR="00576604" w:rsidRPr="005500B4">
        <w:rPr>
          <w:sz w:val="24"/>
          <w:szCs w:val="24"/>
        </w:rPr>
        <w:t xml:space="preserve">- 2 exemplare în format hârtie și 1 exemplar complet pe suport CD sau </w:t>
      </w:r>
      <w:proofErr w:type="spellStart"/>
      <w:r w:rsidR="00576604" w:rsidRPr="005500B4">
        <w:rPr>
          <w:sz w:val="24"/>
          <w:szCs w:val="24"/>
        </w:rPr>
        <w:t>stick</w:t>
      </w:r>
      <w:proofErr w:type="spellEnd"/>
      <w:r w:rsidR="009F3BC3" w:rsidRPr="005500B4">
        <w:rPr>
          <w:sz w:val="24"/>
          <w:szCs w:val="24"/>
        </w:rPr>
        <w:t>,</w:t>
      </w:r>
      <w:r w:rsidR="009F3BC3" w:rsidRPr="005500B4">
        <w:rPr>
          <w:sz w:val="24"/>
        </w:rPr>
        <w:t xml:space="preserve"> </w:t>
      </w:r>
      <w:r w:rsidR="00576604" w:rsidRPr="005500B4">
        <w:rPr>
          <w:sz w:val="24"/>
          <w:szCs w:val="24"/>
        </w:rPr>
        <w:t>în fișiere de tip word, excel și dwg</w:t>
      </w:r>
      <w:r w:rsidR="00390273" w:rsidRPr="005500B4">
        <w:rPr>
          <w:sz w:val="24"/>
          <w:szCs w:val="24"/>
        </w:rPr>
        <w:t>.</w:t>
      </w:r>
    </w:p>
    <w:p w14:paraId="52920756" w14:textId="2E475DB3" w:rsidR="00EF16D2" w:rsidRPr="005500B4" w:rsidRDefault="00047D6D" w:rsidP="00803BE9">
      <w:pPr>
        <w:spacing w:line="276" w:lineRule="auto"/>
        <w:jc w:val="both"/>
        <w:rPr>
          <w:iCs/>
          <w:strike/>
          <w:sz w:val="24"/>
          <w:szCs w:val="24"/>
        </w:rPr>
      </w:pPr>
      <w:r w:rsidRPr="005500B4">
        <w:rPr>
          <w:iCs/>
          <w:sz w:val="24"/>
          <w:szCs w:val="24"/>
        </w:rPr>
        <w:t>8</w:t>
      </w:r>
      <w:r w:rsidR="00A944C2" w:rsidRPr="005500B4">
        <w:rPr>
          <w:iCs/>
          <w:sz w:val="24"/>
          <w:szCs w:val="24"/>
        </w:rPr>
        <w:t>.</w:t>
      </w:r>
      <w:r w:rsidR="00DC785C">
        <w:rPr>
          <w:iCs/>
          <w:sz w:val="24"/>
          <w:szCs w:val="24"/>
        </w:rPr>
        <w:t>16</w:t>
      </w:r>
      <w:r w:rsidR="00EF16D2" w:rsidRPr="005500B4">
        <w:rPr>
          <w:iCs/>
          <w:sz w:val="24"/>
          <w:szCs w:val="24"/>
        </w:rPr>
        <w:t xml:space="preserve"> </w:t>
      </w:r>
      <w:r w:rsidR="00E50BE8" w:rsidRPr="005500B4">
        <w:rPr>
          <w:sz w:val="24"/>
          <w:szCs w:val="24"/>
        </w:rPr>
        <w:t>Antreprenorul</w:t>
      </w:r>
      <w:r w:rsidR="00EF16D2" w:rsidRPr="005500B4">
        <w:rPr>
          <w:sz w:val="24"/>
          <w:szCs w:val="24"/>
        </w:rPr>
        <w:t xml:space="preserve"> are </w:t>
      </w:r>
      <w:proofErr w:type="spellStart"/>
      <w:r w:rsidR="00EF16D2" w:rsidRPr="005500B4">
        <w:rPr>
          <w:sz w:val="24"/>
          <w:szCs w:val="24"/>
        </w:rPr>
        <w:t>obligaţia</w:t>
      </w:r>
      <w:proofErr w:type="spellEnd"/>
      <w:r w:rsidR="00EF16D2" w:rsidRPr="005500B4">
        <w:rPr>
          <w:sz w:val="24"/>
          <w:szCs w:val="24"/>
        </w:rPr>
        <w:t xml:space="preserve"> întocmirii referatului de prezentare cu privire la modul în care a fost executată lucrarea şi a prezentării ac</w:t>
      </w:r>
      <w:r w:rsidR="00FB4BC7" w:rsidRPr="005500B4">
        <w:rPr>
          <w:sz w:val="24"/>
          <w:szCs w:val="24"/>
        </w:rPr>
        <w:t>estuia la recepţia la terminare</w:t>
      </w:r>
      <w:r w:rsidR="00EF16D2" w:rsidRPr="005500B4">
        <w:rPr>
          <w:sz w:val="24"/>
          <w:szCs w:val="24"/>
        </w:rPr>
        <w:t>a lucrărilor</w:t>
      </w:r>
      <w:r w:rsidR="00A944C2" w:rsidRPr="005500B4">
        <w:rPr>
          <w:sz w:val="24"/>
          <w:szCs w:val="24"/>
        </w:rPr>
        <w:t>.</w:t>
      </w:r>
    </w:p>
    <w:p w14:paraId="47304F33" w14:textId="40C00623" w:rsidR="00EF16D2" w:rsidRPr="005500B4" w:rsidRDefault="00047D6D" w:rsidP="00803BE9">
      <w:pPr>
        <w:spacing w:line="276" w:lineRule="auto"/>
        <w:ind w:right="-30"/>
        <w:jc w:val="both"/>
        <w:rPr>
          <w:iCs/>
          <w:sz w:val="24"/>
          <w:szCs w:val="24"/>
        </w:rPr>
      </w:pPr>
      <w:r w:rsidRPr="005500B4">
        <w:rPr>
          <w:iCs/>
          <w:sz w:val="24"/>
          <w:szCs w:val="24"/>
        </w:rPr>
        <w:t>8</w:t>
      </w:r>
      <w:r w:rsidR="00A944C2" w:rsidRPr="005500B4">
        <w:rPr>
          <w:iCs/>
          <w:sz w:val="24"/>
          <w:szCs w:val="24"/>
        </w:rPr>
        <w:t>.1</w:t>
      </w:r>
      <w:r w:rsidR="00DC785C">
        <w:rPr>
          <w:iCs/>
          <w:sz w:val="24"/>
          <w:szCs w:val="24"/>
        </w:rPr>
        <w:t>7</w:t>
      </w:r>
      <w:r w:rsidR="00EF16D2" w:rsidRPr="005500B4">
        <w:rPr>
          <w:iCs/>
          <w:sz w:val="24"/>
          <w:szCs w:val="24"/>
        </w:rPr>
        <w:t xml:space="preserve"> </w:t>
      </w:r>
      <w:r w:rsidR="00EF16D2" w:rsidRPr="005500B4">
        <w:rPr>
          <w:sz w:val="24"/>
          <w:szCs w:val="24"/>
        </w:rPr>
        <w:t>Toate datele prezentate în proiectul tehnic precum şi cele din detaliile de execuţie aferente serviciilor prestate pentru fiecare specialitate su</w:t>
      </w:r>
      <w:r w:rsidR="0022763D" w:rsidRPr="005500B4">
        <w:rPr>
          <w:sz w:val="24"/>
          <w:szCs w:val="24"/>
        </w:rPr>
        <w:t xml:space="preserve">nt coordonate de către şeful de şantier </w:t>
      </w:r>
      <w:r w:rsidR="00EF16D2" w:rsidRPr="005500B4">
        <w:rPr>
          <w:sz w:val="24"/>
          <w:szCs w:val="24"/>
        </w:rPr>
        <w:t xml:space="preserve">nominalizat de </w:t>
      </w:r>
      <w:r w:rsidR="00F630C1" w:rsidRPr="005500B4">
        <w:rPr>
          <w:sz w:val="24"/>
          <w:szCs w:val="24"/>
        </w:rPr>
        <w:t>antreprenor</w:t>
      </w:r>
      <w:r w:rsidR="00EF16D2" w:rsidRPr="005500B4">
        <w:rPr>
          <w:sz w:val="24"/>
          <w:szCs w:val="24"/>
        </w:rPr>
        <w:t xml:space="preserve">. Lipsa de coordonare aşa cum este menţionată anterior nu exonerează </w:t>
      </w:r>
      <w:r w:rsidR="009E3FF2" w:rsidRPr="005500B4">
        <w:rPr>
          <w:sz w:val="24"/>
          <w:szCs w:val="24"/>
        </w:rPr>
        <w:t>antreprenorul</w:t>
      </w:r>
      <w:r w:rsidR="00EF16D2" w:rsidRPr="005500B4">
        <w:rPr>
          <w:sz w:val="24"/>
          <w:szCs w:val="24"/>
        </w:rPr>
        <w:t xml:space="preserve"> de responsabilitatea realizării/elaborării unei noi soluţii fără cheltuieli suplimentare ale </w:t>
      </w:r>
      <w:r w:rsidR="00290C4C" w:rsidRPr="005500B4">
        <w:rPr>
          <w:sz w:val="24"/>
          <w:szCs w:val="24"/>
        </w:rPr>
        <w:t>achizitorului</w:t>
      </w:r>
      <w:r w:rsidR="00EF16D2" w:rsidRPr="005500B4">
        <w:rPr>
          <w:sz w:val="24"/>
          <w:szCs w:val="24"/>
        </w:rPr>
        <w:t>.</w:t>
      </w:r>
    </w:p>
    <w:p w14:paraId="235B3304" w14:textId="34BFA68A" w:rsidR="00EF16D2" w:rsidRPr="005500B4" w:rsidRDefault="00047D6D" w:rsidP="00803BE9">
      <w:pPr>
        <w:spacing w:line="276" w:lineRule="auto"/>
        <w:jc w:val="both"/>
        <w:rPr>
          <w:sz w:val="24"/>
          <w:szCs w:val="24"/>
        </w:rPr>
      </w:pPr>
      <w:r w:rsidRPr="005500B4">
        <w:rPr>
          <w:sz w:val="24"/>
          <w:szCs w:val="24"/>
        </w:rPr>
        <w:t>8</w:t>
      </w:r>
      <w:r w:rsidR="00A944C2" w:rsidRPr="005500B4">
        <w:rPr>
          <w:sz w:val="24"/>
          <w:szCs w:val="24"/>
        </w:rPr>
        <w:t>.1</w:t>
      </w:r>
      <w:r w:rsidR="00DC785C">
        <w:rPr>
          <w:sz w:val="24"/>
          <w:szCs w:val="24"/>
        </w:rPr>
        <w:t>8</w:t>
      </w:r>
      <w:r w:rsidR="00EF16D2" w:rsidRPr="005500B4">
        <w:rPr>
          <w:sz w:val="24"/>
          <w:szCs w:val="24"/>
        </w:rPr>
        <w:t xml:space="preserve"> (1) </w:t>
      </w:r>
      <w:proofErr w:type="spellStart"/>
      <w:r w:rsidR="009E3FF2" w:rsidRPr="005500B4">
        <w:rPr>
          <w:sz w:val="24"/>
          <w:szCs w:val="24"/>
        </w:rPr>
        <w:t>Anteprenorul</w:t>
      </w:r>
      <w:proofErr w:type="spellEnd"/>
      <w:r w:rsidR="00EF16D2" w:rsidRPr="005500B4">
        <w:rPr>
          <w:sz w:val="24"/>
          <w:szCs w:val="24"/>
        </w:rPr>
        <w:t xml:space="preserve"> are </w:t>
      </w:r>
      <w:proofErr w:type="spellStart"/>
      <w:r w:rsidR="00EF16D2" w:rsidRPr="005500B4">
        <w:rPr>
          <w:sz w:val="24"/>
          <w:szCs w:val="24"/>
        </w:rPr>
        <w:t>obligaţia</w:t>
      </w:r>
      <w:proofErr w:type="spellEnd"/>
      <w:r w:rsidR="00EF16D2" w:rsidRPr="005500B4">
        <w:rPr>
          <w:sz w:val="24"/>
          <w:szCs w:val="24"/>
        </w:rPr>
        <w:t xml:space="preserve"> de a supraveghea lucrările, de a asigura forţa de muncă, materialele, instalaţiile, echipamentele şi toate celelalte obiecte, fie de natură</w:t>
      </w:r>
      <w:r w:rsidR="002730DD" w:rsidRPr="005500B4">
        <w:rPr>
          <w:sz w:val="24"/>
          <w:szCs w:val="24"/>
        </w:rPr>
        <w:t xml:space="preserve"> </w:t>
      </w:r>
      <w:r w:rsidR="00EF16D2" w:rsidRPr="005500B4">
        <w:rPr>
          <w:sz w:val="24"/>
          <w:szCs w:val="24"/>
        </w:rPr>
        <w:t>provizorie, fie definitive cerute de şi pentru contract, în măsura în care necesitatea asigurării acestora este prevăzută în contract sau se poate deduce în mod rezonabil din contract.</w:t>
      </w:r>
    </w:p>
    <w:p w14:paraId="7CC0F1F9" w14:textId="77777777" w:rsidR="00EF16D2" w:rsidRPr="005500B4"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 xml:space="preserve">(2) Cheltuielile generate de transportul, cazarea şi masa forţei de muncă asigurate de </w:t>
      </w:r>
      <w:r w:rsidR="00223CCE" w:rsidRPr="005500B4">
        <w:rPr>
          <w:rFonts w:ascii="Arial" w:hAnsi="Arial" w:cs="Arial"/>
          <w:sz w:val="24"/>
          <w:szCs w:val="24"/>
          <w:lang w:val="ro-RO"/>
        </w:rPr>
        <w:t>antreprenor</w:t>
      </w:r>
      <w:r w:rsidRPr="005500B4">
        <w:rPr>
          <w:rFonts w:ascii="Arial" w:hAnsi="Arial" w:cs="Arial"/>
          <w:sz w:val="24"/>
          <w:szCs w:val="24"/>
          <w:lang w:val="ro-RO"/>
        </w:rPr>
        <w:t xml:space="preserve"> se vor suporta de către </w:t>
      </w:r>
      <w:r w:rsidR="00526760" w:rsidRPr="005500B4">
        <w:rPr>
          <w:rFonts w:ascii="Arial" w:hAnsi="Arial" w:cs="Arial"/>
          <w:sz w:val="24"/>
          <w:szCs w:val="24"/>
          <w:lang w:val="ro-RO"/>
        </w:rPr>
        <w:t>acesta</w:t>
      </w:r>
      <w:r w:rsidRPr="005500B4">
        <w:rPr>
          <w:rFonts w:ascii="Arial" w:hAnsi="Arial" w:cs="Arial"/>
          <w:sz w:val="24"/>
          <w:szCs w:val="24"/>
          <w:lang w:val="ro-RO"/>
        </w:rPr>
        <w:t>.</w:t>
      </w:r>
    </w:p>
    <w:p w14:paraId="110FCF47" w14:textId="304C7BD5" w:rsidR="00EF16D2" w:rsidRPr="005500B4" w:rsidRDefault="00047D6D" w:rsidP="00803BE9">
      <w:pPr>
        <w:pStyle w:val="CharChar0"/>
        <w:spacing w:after="0" w:line="276" w:lineRule="auto"/>
        <w:jc w:val="both"/>
        <w:rPr>
          <w:rFonts w:ascii="Arial" w:hAnsi="Arial" w:cs="Arial"/>
          <w:strike/>
          <w:sz w:val="24"/>
          <w:szCs w:val="24"/>
          <w:lang w:val="ro-RO"/>
        </w:rPr>
      </w:pPr>
      <w:r w:rsidRPr="005500B4">
        <w:rPr>
          <w:rFonts w:ascii="Arial" w:hAnsi="Arial" w:cs="Arial"/>
          <w:sz w:val="24"/>
          <w:szCs w:val="24"/>
          <w:lang w:val="ro-RO"/>
        </w:rPr>
        <w:t>8</w:t>
      </w:r>
      <w:r w:rsidR="00EF16D2" w:rsidRPr="005500B4">
        <w:rPr>
          <w:rFonts w:ascii="Arial" w:hAnsi="Arial" w:cs="Arial"/>
          <w:sz w:val="24"/>
          <w:szCs w:val="24"/>
          <w:lang w:val="ro-RO"/>
        </w:rPr>
        <w:t>.</w:t>
      </w:r>
      <w:r w:rsidR="00A944C2" w:rsidRPr="005500B4">
        <w:rPr>
          <w:rFonts w:ascii="Arial" w:hAnsi="Arial" w:cs="Arial"/>
          <w:sz w:val="24"/>
          <w:szCs w:val="24"/>
          <w:lang w:val="ro-RO"/>
        </w:rPr>
        <w:t>1</w:t>
      </w:r>
      <w:r w:rsidR="00DC785C">
        <w:rPr>
          <w:rFonts w:ascii="Arial" w:hAnsi="Arial" w:cs="Arial"/>
          <w:sz w:val="24"/>
          <w:szCs w:val="24"/>
          <w:lang w:val="ro-RO"/>
        </w:rPr>
        <w:t>9</w:t>
      </w:r>
      <w:r w:rsidR="00EF16D2" w:rsidRPr="005500B4">
        <w:rPr>
          <w:rFonts w:ascii="Arial" w:hAnsi="Arial" w:cs="Arial"/>
          <w:sz w:val="24"/>
          <w:szCs w:val="24"/>
          <w:lang w:val="ro-RO"/>
        </w:rPr>
        <w:t xml:space="preserve"> </w:t>
      </w:r>
      <w:proofErr w:type="spellStart"/>
      <w:r w:rsidR="00223CCE" w:rsidRPr="005500B4">
        <w:rPr>
          <w:rFonts w:ascii="Arial" w:hAnsi="Arial" w:cs="Arial"/>
          <w:sz w:val="24"/>
          <w:szCs w:val="24"/>
          <w:lang w:val="ro-RO"/>
        </w:rPr>
        <w:t>Anteprenorul</w:t>
      </w:r>
      <w:proofErr w:type="spellEnd"/>
      <w:r w:rsidR="00EF16D2" w:rsidRPr="005500B4">
        <w:rPr>
          <w:rFonts w:ascii="Arial" w:hAnsi="Arial" w:cs="Arial"/>
          <w:sz w:val="24"/>
          <w:szCs w:val="24"/>
          <w:lang w:val="ro-RO"/>
        </w:rPr>
        <w:t xml:space="preserve"> are </w:t>
      </w:r>
      <w:proofErr w:type="spellStart"/>
      <w:r w:rsidR="00EF16D2" w:rsidRPr="005500B4">
        <w:rPr>
          <w:rFonts w:ascii="Arial" w:hAnsi="Arial" w:cs="Arial"/>
          <w:sz w:val="24"/>
          <w:szCs w:val="24"/>
          <w:lang w:val="ro-RO"/>
        </w:rPr>
        <w:t>obligaţia</w:t>
      </w:r>
      <w:proofErr w:type="spellEnd"/>
      <w:r w:rsidR="00EF16D2" w:rsidRPr="005500B4">
        <w:rPr>
          <w:rFonts w:ascii="Arial" w:hAnsi="Arial" w:cs="Arial"/>
          <w:sz w:val="24"/>
          <w:szCs w:val="24"/>
          <w:lang w:val="ro-RO"/>
        </w:rPr>
        <w:t xml:space="preserve"> de a prezenta </w:t>
      </w:r>
      <w:r w:rsidR="00EA24F0" w:rsidRPr="005500B4">
        <w:rPr>
          <w:rFonts w:ascii="Arial" w:hAnsi="Arial" w:cs="Arial"/>
          <w:spacing w:val="-3"/>
          <w:sz w:val="24"/>
          <w:szCs w:val="24"/>
          <w:lang w:val="ro-RO"/>
        </w:rPr>
        <w:t>achizitorului</w:t>
      </w:r>
      <w:r w:rsidR="00EF16D2" w:rsidRPr="005500B4">
        <w:rPr>
          <w:rFonts w:ascii="Arial" w:hAnsi="Arial" w:cs="Arial"/>
          <w:sz w:val="24"/>
          <w:szCs w:val="24"/>
          <w:lang w:val="ro-RO"/>
        </w:rPr>
        <w:t xml:space="preserve">, înainte de începerea execuţiei </w:t>
      </w:r>
      <w:r w:rsidR="00601412" w:rsidRPr="005500B4">
        <w:rPr>
          <w:rFonts w:ascii="Arial" w:hAnsi="Arial" w:cs="Arial"/>
          <w:sz w:val="24"/>
          <w:szCs w:val="24"/>
          <w:lang w:val="ro-RO"/>
        </w:rPr>
        <w:t xml:space="preserve">lucrării, spre aprobare, </w:t>
      </w:r>
      <w:r w:rsidR="00980C48" w:rsidRPr="005500B4">
        <w:rPr>
          <w:rFonts w:ascii="Arial" w:hAnsi="Arial" w:cs="Arial"/>
          <w:sz w:val="24"/>
          <w:szCs w:val="24"/>
          <w:lang w:val="ro-RO"/>
        </w:rPr>
        <w:t xml:space="preserve">Graficul </w:t>
      </w:r>
      <w:r w:rsidR="000F3666" w:rsidRPr="005500B4">
        <w:rPr>
          <w:rFonts w:ascii="Arial" w:hAnsi="Arial" w:cs="Arial"/>
          <w:sz w:val="24"/>
          <w:szCs w:val="24"/>
          <w:lang w:val="ro-RO"/>
        </w:rPr>
        <w:t>de execuție fizic și valoric</w:t>
      </w:r>
      <w:r w:rsidR="00C326A6" w:rsidRPr="005500B4">
        <w:rPr>
          <w:rFonts w:ascii="Arial" w:hAnsi="Arial" w:cs="Arial"/>
          <w:sz w:val="24"/>
          <w:szCs w:val="24"/>
          <w:lang w:val="ro-RO"/>
        </w:rPr>
        <w:t xml:space="preserve"> detaliat al întregului contract</w:t>
      </w:r>
      <w:r w:rsidR="00285F7A" w:rsidRPr="005500B4">
        <w:rPr>
          <w:rFonts w:ascii="Arial" w:hAnsi="Arial" w:cs="Arial"/>
          <w:sz w:val="24"/>
          <w:szCs w:val="24"/>
          <w:lang w:val="ro-RO"/>
        </w:rPr>
        <w:t>.</w:t>
      </w:r>
    </w:p>
    <w:p w14:paraId="268F86F9" w14:textId="56CB08DB" w:rsidR="00EF16D2" w:rsidRPr="005500B4" w:rsidRDefault="00047D6D"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8</w:t>
      </w:r>
      <w:r w:rsidR="00EF16D2" w:rsidRPr="005500B4">
        <w:rPr>
          <w:rFonts w:ascii="Arial" w:hAnsi="Arial" w:cs="Arial"/>
          <w:sz w:val="24"/>
          <w:szCs w:val="24"/>
          <w:lang w:val="ro-RO"/>
        </w:rPr>
        <w:t>.</w:t>
      </w:r>
      <w:r w:rsidR="00DC785C">
        <w:rPr>
          <w:rFonts w:ascii="Arial" w:hAnsi="Arial" w:cs="Arial"/>
          <w:sz w:val="24"/>
          <w:szCs w:val="24"/>
          <w:lang w:val="ro-RO"/>
        </w:rPr>
        <w:t>20</w:t>
      </w:r>
      <w:r w:rsidR="00EF16D2" w:rsidRPr="005500B4">
        <w:rPr>
          <w:rFonts w:ascii="Arial" w:hAnsi="Arial" w:cs="Arial"/>
          <w:sz w:val="24"/>
          <w:szCs w:val="24"/>
          <w:lang w:val="ro-RO"/>
        </w:rPr>
        <w:t xml:space="preserve"> (1)</w:t>
      </w:r>
      <w:r w:rsidR="00EF16D2" w:rsidRPr="005500B4">
        <w:rPr>
          <w:rFonts w:ascii="Arial" w:hAnsi="Arial" w:cs="Arial"/>
          <w:b/>
          <w:i/>
          <w:sz w:val="24"/>
          <w:szCs w:val="24"/>
          <w:lang w:val="ro-RO"/>
        </w:rPr>
        <w:t xml:space="preserve"> </w:t>
      </w:r>
      <w:proofErr w:type="spellStart"/>
      <w:r w:rsidR="00223CCE" w:rsidRPr="005500B4">
        <w:rPr>
          <w:rFonts w:ascii="Arial" w:hAnsi="Arial" w:cs="Arial"/>
          <w:sz w:val="24"/>
          <w:szCs w:val="24"/>
          <w:lang w:val="ro-RO"/>
        </w:rPr>
        <w:t>Anteprenorul</w:t>
      </w:r>
      <w:proofErr w:type="spellEnd"/>
      <w:r w:rsidR="00EF16D2" w:rsidRPr="005500B4">
        <w:rPr>
          <w:rFonts w:ascii="Arial" w:hAnsi="Arial" w:cs="Arial"/>
          <w:sz w:val="24"/>
          <w:szCs w:val="24"/>
          <w:lang w:val="ro-RO"/>
        </w:rPr>
        <w:t xml:space="preserve">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6B39D06D" w14:textId="2697A331" w:rsidR="00EF16D2" w:rsidRPr="005500B4"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 xml:space="preserve">(2) </w:t>
      </w:r>
      <w:r w:rsidR="00223CCE" w:rsidRPr="005500B4">
        <w:rPr>
          <w:rFonts w:ascii="Arial" w:hAnsi="Arial" w:cs="Arial"/>
          <w:sz w:val="24"/>
          <w:szCs w:val="24"/>
          <w:lang w:val="ro-RO"/>
        </w:rPr>
        <w:t>Anteprenorul</w:t>
      </w:r>
      <w:r w:rsidRPr="005500B4">
        <w:rPr>
          <w:rFonts w:ascii="Arial" w:hAnsi="Arial" w:cs="Arial"/>
          <w:sz w:val="24"/>
          <w:szCs w:val="24"/>
          <w:lang w:val="ro-RO"/>
        </w:rPr>
        <w:t xml:space="preserve"> va institui un sistem de asigurare a calităţii pentru respectarea cerinţelor contractuale. Detaliile procedurilor şi documentele de conformitate vor fi transmise </w:t>
      </w:r>
      <w:r w:rsidR="00EA24F0" w:rsidRPr="005500B4">
        <w:rPr>
          <w:rFonts w:ascii="Arial" w:hAnsi="Arial" w:cs="Arial"/>
          <w:sz w:val="24"/>
          <w:szCs w:val="24"/>
          <w:lang w:val="ro-RO"/>
        </w:rPr>
        <w:t>achizitorului</w:t>
      </w:r>
      <w:r w:rsidRPr="005500B4">
        <w:rPr>
          <w:rFonts w:ascii="Arial" w:hAnsi="Arial" w:cs="Arial"/>
          <w:sz w:val="24"/>
          <w:szCs w:val="24"/>
          <w:lang w:val="ro-RO"/>
        </w:rPr>
        <w:t xml:space="preserve"> în scopul informării acestuia, înainte de începerea fiecărei etape de execuţie. Respectarea sistemului de asigurare a calităţii nu va exonera </w:t>
      </w:r>
      <w:r w:rsidR="00223CCE" w:rsidRPr="005500B4">
        <w:rPr>
          <w:rFonts w:ascii="Arial" w:hAnsi="Arial" w:cs="Arial"/>
          <w:sz w:val="24"/>
          <w:szCs w:val="24"/>
          <w:lang w:val="ro-RO"/>
        </w:rPr>
        <w:t>anteprenorul</w:t>
      </w:r>
      <w:r w:rsidRPr="005500B4">
        <w:rPr>
          <w:rFonts w:ascii="Arial" w:hAnsi="Arial" w:cs="Arial"/>
          <w:sz w:val="24"/>
          <w:szCs w:val="24"/>
          <w:lang w:val="ro-RO"/>
        </w:rPr>
        <w:t xml:space="preserve"> de niciuna din sarcinile, obligaţiile sau responsabilităţile sale, potrivit prevederilor contractului.</w:t>
      </w:r>
    </w:p>
    <w:p w14:paraId="23FDDADD" w14:textId="7052C3DE" w:rsidR="00EF16D2" w:rsidRPr="005500B4"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(3)</w:t>
      </w:r>
      <w:r w:rsidRPr="005500B4">
        <w:rPr>
          <w:rFonts w:ascii="Arial" w:hAnsi="Arial" w:cs="Arial"/>
          <w:b/>
          <w:i/>
          <w:sz w:val="24"/>
          <w:szCs w:val="24"/>
          <w:lang w:val="ro-RO"/>
        </w:rPr>
        <w:t xml:space="preserve"> </w:t>
      </w:r>
      <w:r w:rsidR="00C5646F" w:rsidRPr="005500B4">
        <w:rPr>
          <w:rFonts w:ascii="Arial" w:hAnsi="Arial" w:cs="Arial"/>
          <w:sz w:val="24"/>
          <w:szCs w:val="24"/>
          <w:lang w:val="ro-RO"/>
        </w:rPr>
        <w:t>Anteprenorul</w:t>
      </w:r>
      <w:r w:rsidRPr="005500B4">
        <w:rPr>
          <w:rFonts w:ascii="Arial" w:hAnsi="Arial" w:cs="Arial"/>
          <w:sz w:val="24"/>
          <w:szCs w:val="24"/>
          <w:lang w:val="ro-RO"/>
        </w:rPr>
        <w:t xml:space="preserve"> are obligaţia efectuării instruirii personalului achizitorului privind exploatarea şi întreţinerea corespunzătoare a lucrărilor şi echipamentelor, înainte de recepţia la terminarea lucrărilor.</w:t>
      </w:r>
    </w:p>
    <w:p w14:paraId="5CC20E19" w14:textId="3E09FA2F" w:rsidR="00EF16D2" w:rsidRPr="005500B4"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 xml:space="preserve">(4) </w:t>
      </w:r>
      <w:r w:rsidR="00C5646F" w:rsidRPr="005500B4">
        <w:rPr>
          <w:rFonts w:ascii="Arial" w:hAnsi="Arial" w:cs="Arial"/>
          <w:sz w:val="24"/>
          <w:szCs w:val="24"/>
          <w:lang w:val="ro-RO"/>
        </w:rPr>
        <w:t>Anteprenorul</w:t>
      </w:r>
      <w:r w:rsidRPr="005500B4">
        <w:rPr>
          <w:rFonts w:ascii="Arial" w:hAnsi="Arial" w:cs="Arial"/>
          <w:sz w:val="24"/>
          <w:szCs w:val="24"/>
          <w:lang w:val="ro-RO"/>
        </w:rPr>
        <w:t xml:space="preserve"> are obligaţia de a pune la dispoziţia </w:t>
      </w:r>
      <w:r w:rsidR="006517EB" w:rsidRPr="005500B4">
        <w:rPr>
          <w:rFonts w:ascii="Arial" w:hAnsi="Arial" w:cs="Arial"/>
          <w:spacing w:val="-3"/>
          <w:sz w:val="24"/>
          <w:szCs w:val="24"/>
          <w:lang w:val="ro-RO"/>
        </w:rPr>
        <w:t>achizitorului</w:t>
      </w:r>
      <w:r w:rsidRPr="005500B4">
        <w:rPr>
          <w:rFonts w:ascii="Arial" w:hAnsi="Arial" w:cs="Arial"/>
          <w:sz w:val="24"/>
          <w:szCs w:val="24"/>
          <w:lang w:val="ro-RO"/>
        </w:rPr>
        <w:t xml:space="preserve">, caietele de măsurători (ataşamentele) şi, după caz, în situaţiile convenite, desenele, calculele, verificările calculelor şi orice alte documente pe care </w:t>
      </w:r>
      <w:r w:rsidR="00C5646F" w:rsidRPr="005500B4">
        <w:rPr>
          <w:rFonts w:ascii="Arial" w:hAnsi="Arial" w:cs="Arial"/>
          <w:sz w:val="24"/>
          <w:szCs w:val="24"/>
          <w:lang w:val="ro-RO"/>
        </w:rPr>
        <w:t>anteprenorul</w:t>
      </w:r>
      <w:r w:rsidRPr="005500B4">
        <w:rPr>
          <w:rFonts w:ascii="Arial" w:hAnsi="Arial" w:cs="Arial"/>
          <w:sz w:val="24"/>
          <w:szCs w:val="24"/>
          <w:lang w:val="ro-RO"/>
        </w:rPr>
        <w:t xml:space="preserve"> trebuie să le întocmească sau care sunt cerute de </w:t>
      </w:r>
      <w:r w:rsidR="006517EB" w:rsidRPr="005500B4">
        <w:rPr>
          <w:rFonts w:ascii="Arial" w:hAnsi="Arial" w:cs="Arial"/>
          <w:spacing w:val="-3"/>
          <w:sz w:val="24"/>
          <w:szCs w:val="24"/>
          <w:lang w:val="ro-RO"/>
        </w:rPr>
        <w:t>achizitor</w:t>
      </w:r>
      <w:r w:rsidRPr="005500B4">
        <w:rPr>
          <w:rFonts w:ascii="Arial" w:hAnsi="Arial" w:cs="Arial"/>
          <w:sz w:val="24"/>
          <w:szCs w:val="24"/>
          <w:lang w:val="ro-RO"/>
        </w:rPr>
        <w:t>.</w:t>
      </w:r>
    </w:p>
    <w:p w14:paraId="1BA3CFAB" w14:textId="6BFCCFE9" w:rsidR="00553822" w:rsidRPr="005500B4" w:rsidRDefault="00047D6D" w:rsidP="00803BE9">
      <w:pPr>
        <w:pStyle w:val="DefaultText1"/>
        <w:spacing w:line="276" w:lineRule="auto"/>
        <w:jc w:val="both"/>
        <w:rPr>
          <w:rFonts w:ascii="Arial" w:hAnsi="Arial" w:cs="Arial"/>
          <w:lang w:val="ro-RO"/>
        </w:rPr>
      </w:pPr>
      <w:r w:rsidRPr="005500B4">
        <w:rPr>
          <w:rFonts w:ascii="Arial" w:hAnsi="Arial" w:cs="Arial"/>
          <w:lang w:val="ro-RO"/>
        </w:rPr>
        <w:lastRenderedPageBreak/>
        <w:t>8</w:t>
      </w:r>
      <w:r w:rsidR="00EF16D2" w:rsidRPr="005500B4">
        <w:rPr>
          <w:rFonts w:ascii="Arial" w:hAnsi="Arial" w:cs="Arial"/>
          <w:lang w:val="ro-RO"/>
        </w:rPr>
        <w:t>.</w:t>
      </w:r>
      <w:r w:rsidR="00DC785C">
        <w:rPr>
          <w:rFonts w:ascii="Arial" w:hAnsi="Arial" w:cs="Arial"/>
          <w:lang w:val="ro-RO"/>
        </w:rPr>
        <w:t>21</w:t>
      </w:r>
      <w:r w:rsidR="00553822" w:rsidRPr="005500B4">
        <w:rPr>
          <w:rFonts w:ascii="Arial" w:hAnsi="Arial" w:cs="Arial"/>
          <w:lang w:val="ro-RO"/>
        </w:rPr>
        <w:t xml:space="preserve"> </w:t>
      </w:r>
      <w:proofErr w:type="spellStart"/>
      <w:r w:rsidR="00C5646F" w:rsidRPr="005500B4">
        <w:rPr>
          <w:rFonts w:ascii="Arial" w:hAnsi="Arial" w:cs="Arial"/>
          <w:lang w:val="ro-RO"/>
        </w:rPr>
        <w:t>Anteprenorul</w:t>
      </w:r>
      <w:proofErr w:type="spellEnd"/>
      <w:r w:rsidR="00EF16D2" w:rsidRPr="005500B4">
        <w:rPr>
          <w:rFonts w:ascii="Arial" w:hAnsi="Arial" w:cs="Arial"/>
          <w:lang w:val="ro-RO"/>
        </w:rPr>
        <w:t xml:space="preserve"> are </w:t>
      </w:r>
      <w:proofErr w:type="spellStart"/>
      <w:r w:rsidR="00EF16D2" w:rsidRPr="005500B4">
        <w:rPr>
          <w:rFonts w:ascii="Arial" w:hAnsi="Arial" w:cs="Arial"/>
          <w:lang w:val="ro-RO"/>
        </w:rPr>
        <w:t>obligaţia</w:t>
      </w:r>
      <w:proofErr w:type="spellEnd"/>
      <w:r w:rsidR="00EF16D2" w:rsidRPr="005500B4">
        <w:rPr>
          <w:rFonts w:ascii="Arial" w:hAnsi="Arial" w:cs="Arial"/>
          <w:lang w:val="ro-RO"/>
        </w:rPr>
        <w:t xml:space="preserve"> de a respecta şi executa dispoziţiile </w:t>
      </w:r>
      <w:r w:rsidR="00CE66AD" w:rsidRPr="005500B4">
        <w:rPr>
          <w:rFonts w:ascii="Arial" w:hAnsi="Arial" w:cs="Arial"/>
          <w:spacing w:val="-3"/>
          <w:lang w:val="ro-RO"/>
        </w:rPr>
        <w:t xml:space="preserve">achizitorului </w:t>
      </w:r>
      <w:r w:rsidR="00EF16D2" w:rsidRPr="005500B4">
        <w:rPr>
          <w:rFonts w:ascii="Arial" w:hAnsi="Arial" w:cs="Arial"/>
          <w:lang w:val="ro-RO"/>
        </w:rPr>
        <w:t xml:space="preserve">în orice problemă, menţionate sau nu în contract, referitoare la lucrare. În cazul în care </w:t>
      </w:r>
      <w:r w:rsidR="00D523B5" w:rsidRPr="005500B4">
        <w:rPr>
          <w:rFonts w:ascii="Arial" w:hAnsi="Arial" w:cs="Arial"/>
          <w:lang w:val="ro-RO"/>
        </w:rPr>
        <w:t>anteprenorul</w:t>
      </w:r>
      <w:r w:rsidR="00EF16D2" w:rsidRPr="005500B4">
        <w:rPr>
          <w:rFonts w:ascii="Arial" w:hAnsi="Arial" w:cs="Arial"/>
          <w:lang w:val="ro-RO"/>
        </w:rPr>
        <w:t xml:space="preserve"> consideră că dispoziţiile </w:t>
      </w:r>
      <w:r w:rsidR="00214163" w:rsidRPr="005500B4">
        <w:rPr>
          <w:rFonts w:ascii="Arial" w:hAnsi="Arial" w:cs="Arial"/>
          <w:spacing w:val="-3"/>
          <w:lang w:val="ro-RO"/>
        </w:rPr>
        <w:t xml:space="preserve">achizitorului </w:t>
      </w:r>
      <w:r w:rsidR="00EF16D2" w:rsidRPr="005500B4">
        <w:rPr>
          <w:rFonts w:ascii="Arial" w:hAnsi="Arial" w:cs="Arial"/>
          <w:lang w:val="ro-RO"/>
        </w:rPr>
        <w:t>sunt nejustificate sau inoportune, acesta are dreptul de a ridica obiecţii, în scris, fără ca obiecţiile respective să îl absolve de obligaţia de a executa dispoziţiile primite, cu excepţia cazului în care acestea contravin prevederilor legale.</w:t>
      </w:r>
    </w:p>
    <w:p w14:paraId="3DC3E264" w14:textId="289E6B49" w:rsidR="003F7ACB" w:rsidRPr="005500B4" w:rsidRDefault="00047D6D"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8</w:t>
      </w:r>
      <w:r w:rsidR="00EF16D2" w:rsidRPr="005500B4">
        <w:rPr>
          <w:rFonts w:ascii="Arial" w:hAnsi="Arial" w:cs="Arial"/>
          <w:sz w:val="24"/>
          <w:szCs w:val="24"/>
          <w:lang w:val="ro-RO"/>
        </w:rPr>
        <w:t>.</w:t>
      </w:r>
      <w:r w:rsidR="00DC785C">
        <w:rPr>
          <w:rFonts w:ascii="Arial" w:hAnsi="Arial" w:cs="Arial"/>
          <w:sz w:val="24"/>
          <w:szCs w:val="24"/>
          <w:lang w:val="ro-RO"/>
        </w:rPr>
        <w:t>22</w:t>
      </w:r>
      <w:r w:rsidR="00EF16D2" w:rsidRPr="005500B4">
        <w:rPr>
          <w:rFonts w:ascii="Arial" w:hAnsi="Arial" w:cs="Arial"/>
          <w:sz w:val="24"/>
          <w:szCs w:val="24"/>
          <w:lang w:val="ro-RO"/>
        </w:rPr>
        <w:t xml:space="preserve"> </w:t>
      </w:r>
      <w:proofErr w:type="spellStart"/>
      <w:r w:rsidR="00D523B5" w:rsidRPr="005500B4">
        <w:rPr>
          <w:rFonts w:ascii="Arial" w:hAnsi="Arial" w:cs="Arial"/>
          <w:sz w:val="24"/>
          <w:szCs w:val="24"/>
          <w:lang w:val="ro-RO"/>
        </w:rPr>
        <w:t>Anteprenorul</w:t>
      </w:r>
      <w:proofErr w:type="spellEnd"/>
      <w:r w:rsidR="00EF16D2" w:rsidRPr="005500B4">
        <w:rPr>
          <w:rFonts w:ascii="Arial" w:hAnsi="Arial" w:cs="Arial"/>
          <w:b/>
          <w:i/>
          <w:sz w:val="24"/>
          <w:szCs w:val="24"/>
          <w:lang w:val="ro-RO"/>
        </w:rPr>
        <w:t xml:space="preserve"> </w:t>
      </w:r>
      <w:r w:rsidR="00EF16D2" w:rsidRPr="005500B4">
        <w:rPr>
          <w:rFonts w:ascii="Arial" w:hAnsi="Arial" w:cs="Arial"/>
          <w:sz w:val="24"/>
          <w:szCs w:val="24"/>
          <w:lang w:val="ro-RO"/>
        </w:rPr>
        <w:t>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1ED0EEF8" w14:textId="19603752" w:rsidR="005554FA" w:rsidRPr="005500B4" w:rsidRDefault="00047D6D" w:rsidP="00803BE9">
      <w:pPr>
        <w:pStyle w:val="DefaultText2"/>
        <w:spacing w:line="276" w:lineRule="auto"/>
        <w:jc w:val="both"/>
        <w:rPr>
          <w:rFonts w:ascii="Arial" w:hAnsi="Arial" w:cs="Arial"/>
        </w:rPr>
      </w:pPr>
      <w:r w:rsidRPr="005500B4">
        <w:rPr>
          <w:rFonts w:ascii="Arial" w:hAnsi="Arial" w:cs="Arial"/>
        </w:rPr>
        <w:t>8</w:t>
      </w:r>
      <w:r w:rsidR="00EF16D2" w:rsidRPr="005500B4">
        <w:rPr>
          <w:rFonts w:ascii="Arial" w:hAnsi="Arial" w:cs="Arial"/>
        </w:rPr>
        <w:t>.</w:t>
      </w:r>
      <w:r w:rsidR="00DC785C">
        <w:rPr>
          <w:rFonts w:ascii="Arial" w:hAnsi="Arial" w:cs="Arial"/>
        </w:rPr>
        <w:t>23</w:t>
      </w:r>
      <w:r w:rsidR="00EF16D2" w:rsidRPr="005500B4">
        <w:rPr>
          <w:rFonts w:ascii="Arial" w:hAnsi="Arial" w:cs="Arial"/>
        </w:rPr>
        <w:t xml:space="preserve"> </w:t>
      </w:r>
      <w:r w:rsidR="005554FA" w:rsidRPr="005500B4">
        <w:rPr>
          <w:rFonts w:ascii="Arial" w:hAnsi="Arial" w:cs="Arial"/>
        </w:rPr>
        <w:t xml:space="preserve">(1) Pe parcursul execuţiei lucrărilor şi al remedierii viciilor ascunse, </w:t>
      </w:r>
      <w:r w:rsidR="00FD31B4" w:rsidRPr="005500B4">
        <w:rPr>
          <w:rFonts w:ascii="Arial" w:hAnsi="Arial" w:cs="Arial"/>
        </w:rPr>
        <w:t>Antreprenorul</w:t>
      </w:r>
      <w:r w:rsidR="005554FA" w:rsidRPr="005500B4">
        <w:rPr>
          <w:rFonts w:ascii="Arial" w:hAnsi="Arial" w:cs="Arial"/>
        </w:rPr>
        <w:t xml:space="preserve"> are obligaţia, în măsura permisă de respectarea prevederilor contractului, de a nu stânjeni inutil sau în mod abuziv:</w:t>
      </w:r>
    </w:p>
    <w:p w14:paraId="506C755D" w14:textId="77777777" w:rsidR="005554FA" w:rsidRPr="005500B4" w:rsidRDefault="005554FA" w:rsidP="00803BE9">
      <w:pPr>
        <w:pStyle w:val="DefaultText2"/>
        <w:spacing w:line="276" w:lineRule="auto"/>
        <w:ind w:firstLine="900"/>
        <w:jc w:val="both"/>
        <w:rPr>
          <w:rFonts w:ascii="Arial" w:hAnsi="Arial" w:cs="Arial"/>
        </w:rPr>
      </w:pPr>
      <w:r w:rsidRPr="005500B4">
        <w:rPr>
          <w:rFonts w:ascii="Arial" w:hAnsi="Arial" w:cs="Arial"/>
        </w:rPr>
        <w:t>a) confortul riveranilor; sau</w:t>
      </w:r>
    </w:p>
    <w:p w14:paraId="6BDF3F62" w14:textId="7D6AA28C" w:rsidR="005554FA" w:rsidRPr="005500B4" w:rsidRDefault="005554FA" w:rsidP="00803BE9">
      <w:pPr>
        <w:pStyle w:val="DefaultText2"/>
        <w:spacing w:line="276" w:lineRule="auto"/>
        <w:ind w:firstLine="900"/>
        <w:jc w:val="both"/>
        <w:rPr>
          <w:rFonts w:ascii="Arial" w:hAnsi="Arial" w:cs="Arial"/>
        </w:rPr>
      </w:pPr>
      <w:r w:rsidRPr="005500B4">
        <w:rPr>
          <w:rFonts w:ascii="Arial" w:hAnsi="Arial" w:cs="Arial"/>
        </w:rPr>
        <w:t xml:space="preserve">b) căile de acces, prin folosirea şi ocuparea drumurilor şi căilor publice sau private care deservesc proprietăţile aflate în posesia </w:t>
      </w:r>
      <w:r w:rsidR="00FD0F8B" w:rsidRPr="005500B4">
        <w:rPr>
          <w:rFonts w:ascii="Arial" w:hAnsi="Arial" w:cs="Arial"/>
          <w:spacing w:val="-3"/>
        </w:rPr>
        <w:t xml:space="preserve">achizitorului </w:t>
      </w:r>
      <w:r w:rsidRPr="005500B4">
        <w:rPr>
          <w:rFonts w:ascii="Arial" w:hAnsi="Arial" w:cs="Arial"/>
        </w:rPr>
        <w:t>sau a oricărei alte persoane.</w:t>
      </w:r>
    </w:p>
    <w:p w14:paraId="6E8F8131" w14:textId="560AE9AC" w:rsidR="00EF16D2" w:rsidRPr="005500B4" w:rsidRDefault="005554FA"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 xml:space="preserve">(2) </w:t>
      </w:r>
      <w:r w:rsidR="00FD31B4" w:rsidRPr="005500B4">
        <w:rPr>
          <w:rFonts w:ascii="Arial" w:hAnsi="Arial" w:cs="Arial"/>
          <w:sz w:val="24"/>
          <w:szCs w:val="24"/>
          <w:lang w:val="ro-RO"/>
        </w:rPr>
        <w:t>Anteprenorul</w:t>
      </w:r>
      <w:r w:rsidR="00EF16D2" w:rsidRPr="005500B4">
        <w:rPr>
          <w:rFonts w:ascii="Arial" w:hAnsi="Arial" w:cs="Arial"/>
          <w:sz w:val="24"/>
          <w:szCs w:val="24"/>
          <w:lang w:val="ro-RO"/>
        </w:rPr>
        <w:t xml:space="preserve"> va despăgubi </w:t>
      </w:r>
      <w:r w:rsidR="007E46A0" w:rsidRPr="005500B4">
        <w:rPr>
          <w:rFonts w:ascii="Arial" w:hAnsi="Arial" w:cs="Arial"/>
          <w:spacing w:val="-3"/>
          <w:sz w:val="24"/>
          <w:szCs w:val="24"/>
          <w:lang w:val="ro-RO"/>
        </w:rPr>
        <w:t xml:space="preserve">achizitorul </w:t>
      </w:r>
      <w:r w:rsidR="00EF16D2" w:rsidRPr="005500B4">
        <w:rPr>
          <w:rFonts w:ascii="Arial" w:hAnsi="Arial" w:cs="Arial"/>
          <w:sz w:val="24"/>
          <w:szCs w:val="24"/>
          <w:lang w:val="ro-RO"/>
        </w:rPr>
        <w:t xml:space="preserve">împotriva tuturor reclamaţiilor, acţiunilor în justiţie, daunelor-interese, costurilor, taxelor şi cheltuielilor, indiferent de natura lor, rezultând din sau în legătură cu obligaţiile prevăzute anterior, pentru care responsabilitatea revine </w:t>
      </w:r>
      <w:r w:rsidR="00FD31B4" w:rsidRPr="005500B4">
        <w:rPr>
          <w:rFonts w:ascii="Arial" w:hAnsi="Arial" w:cs="Arial"/>
          <w:sz w:val="24"/>
          <w:szCs w:val="24"/>
          <w:lang w:val="ro-RO"/>
        </w:rPr>
        <w:t>anteprenorului</w:t>
      </w:r>
      <w:r w:rsidR="00EF16D2" w:rsidRPr="005500B4">
        <w:rPr>
          <w:rFonts w:ascii="Arial" w:hAnsi="Arial" w:cs="Arial"/>
          <w:sz w:val="24"/>
          <w:szCs w:val="24"/>
          <w:lang w:val="ro-RO"/>
        </w:rPr>
        <w:t xml:space="preserve">. </w:t>
      </w:r>
      <w:r w:rsidR="000215F1" w:rsidRPr="005500B4">
        <w:rPr>
          <w:rFonts w:ascii="Arial" w:hAnsi="Arial" w:cs="Arial"/>
          <w:sz w:val="24"/>
          <w:szCs w:val="24"/>
          <w:lang w:val="ro-RO"/>
        </w:rPr>
        <w:t>Anteprenorul</w:t>
      </w:r>
      <w:r w:rsidR="00EF16D2" w:rsidRPr="005500B4">
        <w:rPr>
          <w:rFonts w:ascii="Arial" w:hAnsi="Arial" w:cs="Arial"/>
          <w:sz w:val="24"/>
          <w:szCs w:val="24"/>
          <w:lang w:val="ro-RO"/>
        </w:rPr>
        <w:t xml:space="preserve"> are dreptul de a reţine în zona lucrărilor, până la sfârşitul perioadei de garanţie, numai acele materiale, echipamente, instalaţii sau lucrări provizorii, care îi sunt necesare în scopul îndeplinirii obligaţiilor sale în perioada de garanţie.</w:t>
      </w:r>
    </w:p>
    <w:p w14:paraId="125C38E7" w14:textId="03A79A43" w:rsidR="00EF16D2" w:rsidRPr="005500B4" w:rsidRDefault="00047D6D"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8</w:t>
      </w:r>
      <w:r w:rsidR="00EF16D2" w:rsidRPr="005500B4">
        <w:rPr>
          <w:rFonts w:ascii="Arial" w:hAnsi="Arial" w:cs="Arial"/>
          <w:sz w:val="24"/>
          <w:szCs w:val="24"/>
          <w:lang w:val="ro-RO"/>
        </w:rPr>
        <w:t>.</w:t>
      </w:r>
      <w:r w:rsidR="00DC785C">
        <w:rPr>
          <w:rFonts w:ascii="Arial" w:hAnsi="Arial" w:cs="Arial"/>
          <w:sz w:val="24"/>
          <w:szCs w:val="24"/>
          <w:lang w:val="ro-RO"/>
        </w:rPr>
        <w:t>24</w:t>
      </w:r>
      <w:r w:rsidR="00EF16D2" w:rsidRPr="005500B4">
        <w:rPr>
          <w:rFonts w:ascii="Arial" w:hAnsi="Arial" w:cs="Arial"/>
          <w:sz w:val="24"/>
          <w:szCs w:val="24"/>
          <w:lang w:val="ro-RO"/>
        </w:rPr>
        <w:t xml:space="preserve"> </w:t>
      </w:r>
      <w:proofErr w:type="spellStart"/>
      <w:r w:rsidR="000215F1" w:rsidRPr="005500B4">
        <w:rPr>
          <w:rFonts w:ascii="Arial" w:hAnsi="Arial" w:cs="Arial"/>
          <w:sz w:val="24"/>
          <w:szCs w:val="24"/>
          <w:lang w:val="ro-RO"/>
        </w:rPr>
        <w:t>Anteprenorul</w:t>
      </w:r>
      <w:proofErr w:type="spellEnd"/>
      <w:r w:rsidR="00EF16D2" w:rsidRPr="005500B4">
        <w:rPr>
          <w:rFonts w:ascii="Arial" w:hAnsi="Arial" w:cs="Arial"/>
          <w:sz w:val="24"/>
          <w:szCs w:val="24"/>
          <w:lang w:val="ro-RO"/>
        </w:rPr>
        <w:t xml:space="preserve"> răspunde, potrivit </w:t>
      </w:r>
      <w:proofErr w:type="spellStart"/>
      <w:r w:rsidR="00EF16D2" w:rsidRPr="005500B4">
        <w:rPr>
          <w:rFonts w:ascii="Arial" w:hAnsi="Arial" w:cs="Arial"/>
          <w:sz w:val="24"/>
          <w:szCs w:val="24"/>
          <w:lang w:val="ro-RO"/>
        </w:rPr>
        <w:t>obligaţiilor</w:t>
      </w:r>
      <w:proofErr w:type="spellEnd"/>
      <w:r w:rsidR="00EF16D2" w:rsidRPr="005500B4">
        <w:rPr>
          <w:rFonts w:ascii="Arial" w:hAnsi="Arial" w:cs="Arial"/>
          <w:sz w:val="24"/>
          <w:szCs w:val="24"/>
          <w:lang w:val="ro-RO"/>
        </w:rPr>
        <w:t xml:space="preserve"> care îi revin, pentru viciile ascunse ale lucrării, ivite în perioada de garanţie a acesteia şi după împlinirea acestui termen, pe toată durata de existenţă a construcţiei, </w:t>
      </w:r>
      <w:r w:rsidR="00E01EF8" w:rsidRPr="005500B4">
        <w:rPr>
          <w:rFonts w:ascii="Arial" w:hAnsi="Arial" w:cs="Arial"/>
          <w:sz w:val="24"/>
          <w:szCs w:val="24"/>
          <w:lang w:val="ro-RO"/>
        </w:rPr>
        <w:t xml:space="preserve">pentru viciile structurii de rezistenţă, </w:t>
      </w:r>
      <w:r w:rsidR="00EF16D2" w:rsidRPr="005500B4">
        <w:rPr>
          <w:rFonts w:ascii="Arial" w:hAnsi="Arial" w:cs="Arial"/>
          <w:sz w:val="24"/>
          <w:szCs w:val="24"/>
          <w:lang w:val="ro-RO"/>
        </w:rPr>
        <w:t>ca urmare a nerespectării proiectelor şi detaliilor de execuţie aferente execuţiei lucrării.</w:t>
      </w:r>
    </w:p>
    <w:p w14:paraId="76FFB262" w14:textId="2F2A2DC3" w:rsidR="00EF16D2" w:rsidRPr="005500B4" w:rsidRDefault="00047D6D" w:rsidP="00803BE9">
      <w:pPr>
        <w:pStyle w:val="DefaultText2"/>
        <w:spacing w:line="276" w:lineRule="auto"/>
        <w:jc w:val="both"/>
        <w:rPr>
          <w:rFonts w:ascii="Arial" w:hAnsi="Arial" w:cs="Arial"/>
        </w:rPr>
      </w:pPr>
      <w:r w:rsidRPr="005500B4">
        <w:rPr>
          <w:rFonts w:ascii="Arial" w:hAnsi="Arial" w:cs="Arial"/>
        </w:rPr>
        <w:t>8</w:t>
      </w:r>
      <w:r w:rsidR="00A944C2" w:rsidRPr="005500B4">
        <w:rPr>
          <w:rFonts w:ascii="Arial" w:hAnsi="Arial" w:cs="Arial"/>
        </w:rPr>
        <w:t>.</w:t>
      </w:r>
      <w:r w:rsidR="00DC785C">
        <w:rPr>
          <w:rFonts w:ascii="Arial" w:hAnsi="Arial" w:cs="Arial"/>
        </w:rPr>
        <w:t>25</w:t>
      </w:r>
      <w:r w:rsidR="00EF16D2" w:rsidRPr="005500B4">
        <w:rPr>
          <w:rFonts w:ascii="Arial" w:hAnsi="Arial" w:cs="Arial"/>
        </w:rPr>
        <w:t xml:space="preserve"> </w:t>
      </w:r>
      <w:r w:rsidR="000215F1" w:rsidRPr="005500B4">
        <w:rPr>
          <w:rFonts w:ascii="Arial" w:hAnsi="Arial" w:cs="Arial"/>
        </w:rPr>
        <w:t>Anteprenorul</w:t>
      </w:r>
      <w:r w:rsidR="00EF16D2" w:rsidRPr="005500B4">
        <w:rPr>
          <w:rFonts w:ascii="Arial" w:hAnsi="Arial" w:cs="Arial"/>
        </w:rPr>
        <w:t xml:space="preserve"> are obligaţia predării către </w:t>
      </w:r>
      <w:r w:rsidR="009B5154" w:rsidRPr="005500B4">
        <w:rPr>
          <w:rFonts w:ascii="Arial" w:hAnsi="Arial" w:cs="Arial"/>
          <w:spacing w:val="-3"/>
        </w:rPr>
        <w:t>achizitor</w:t>
      </w:r>
      <w:r w:rsidR="00EF16D2" w:rsidRPr="005500B4">
        <w:rPr>
          <w:rFonts w:ascii="Arial" w:hAnsi="Arial" w:cs="Arial"/>
        </w:rPr>
        <w:t>, pe bază de proces verbal a</w:t>
      </w:r>
      <w:r w:rsidR="009B5154" w:rsidRPr="005500B4">
        <w:rPr>
          <w:rFonts w:ascii="Arial" w:hAnsi="Arial" w:cs="Arial"/>
        </w:rPr>
        <w:t>l</w:t>
      </w:r>
      <w:r w:rsidR="00EF16D2" w:rsidRPr="005500B4">
        <w:rPr>
          <w:rFonts w:ascii="Arial" w:hAnsi="Arial" w:cs="Arial"/>
        </w:rPr>
        <w:t xml:space="preserve"> materialelor rezultate din dezafectări.</w:t>
      </w:r>
    </w:p>
    <w:p w14:paraId="4A6B49D8" w14:textId="323DDA02" w:rsidR="00EE31F4" w:rsidRPr="005500B4" w:rsidRDefault="00047D6D" w:rsidP="00803BE9">
      <w:pPr>
        <w:pStyle w:val="DefaultText2"/>
        <w:spacing w:line="276" w:lineRule="auto"/>
        <w:jc w:val="both"/>
        <w:rPr>
          <w:rFonts w:ascii="Arial" w:hAnsi="Arial" w:cs="Arial"/>
          <w:iCs/>
          <w:spacing w:val="-3"/>
        </w:rPr>
      </w:pPr>
      <w:r w:rsidRPr="005500B4">
        <w:rPr>
          <w:rFonts w:ascii="Arial" w:hAnsi="Arial" w:cs="Arial"/>
        </w:rPr>
        <w:t>8</w:t>
      </w:r>
      <w:r w:rsidR="00A944C2" w:rsidRPr="005500B4">
        <w:rPr>
          <w:rFonts w:ascii="Arial" w:hAnsi="Arial" w:cs="Arial"/>
        </w:rPr>
        <w:t>.</w:t>
      </w:r>
      <w:r w:rsidR="00DC785C">
        <w:rPr>
          <w:rFonts w:ascii="Arial" w:hAnsi="Arial" w:cs="Arial"/>
        </w:rPr>
        <w:t>26</w:t>
      </w:r>
      <w:r w:rsidR="00EF16D2" w:rsidRPr="005500B4">
        <w:rPr>
          <w:rFonts w:ascii="Arial" w:hAnsi="Arial" w:cs="Arial"/>
        </w:rPr>
        <w:t xml:space="preserve"> </w:t>
      </w:r>
      <w:r w:rsidR="00EE31F4" w:rsidRPr="005500B4">
        <w:rPr>
          <w:rFonts w:ascii="Arial" w:hAnsi="Arial" w:cs="Arial"/>
          <w:iCs/>
        </w:rPr>
        <w:t xml:space="preserve">(1) </w:t>
      </w:r>
      <w:r w:rsidR="00164F26" w:rsidRPr="005500B4">
        <w:rPr>
          <w:rFonts w:ascii="Arial" w:hAnsi="Arial" w:cs="Arial"/>
          <w:iCs/>
        </w:rPr>
        <w:t>Anteprenorul</w:t>
      </w:r>
      <w:r w:rsidR="002730DD" w:rsidRPr="005500B4">
        <w:rPr>
          <w:rFonts w:ascii="Arial" w:hAnsi="Arial" w:cs="Arial"/>
          <w:iCs/>
        </w:rPr>
        <w:t xml:space="preserve"> </w:t>
      </w:r>
      <w:r w:rsidR="00EE31F4" w:rsidRPr="005500B4">
        <w:rPr>
          <w:rFonts w:ascii="Arial" w:hAnsi="Arial" w:cs="Arial"/>
          <w:iCs/>
        </w:rPr>
        <w:t xml:space="preserve">va fi îndreptăţit să utilizeze, în scopul execuţiei lucrărilor, energia electrică, apa, gazul şi alte servicii pe care </w:t>
      </w:r>
      <w:r w:rsidR="00A906D0" w:rsidRPr="005500B4">
        <w:rPr>
          <w:rFonts w:ascii="Arial" w:hAnsi="Arial" w:cs="Arial"/>
          <w:spacing w:val="-3"/>
        </w:rPr>
        <w:t xml:space="preserve">achizitorul </w:t>
      </w:r>
      <w:r w:rsidR="00EE31F4" w:rsidRPr="005500B4">
        <w:rPr>
          <w:rFonts w:ascii="Arial" w:hAnsi="Arial" w:cs="Arial"/>
          <w:iCs/>
        </w:rPr>
        <w:t>le are disponibile</w:t>
      </w:r>
      <w:r w:rsidR="00A944C2" w:rsidRPr="005500B4">
        <w:rPr>
          <w:rFonts w:ascii="Arial" w:hAnsi="Arial" w:cs="Arial"/>
          <w:iCs/>
        </w:rPr>
        <w:t xml:space="preserve"> </w:t>
      </w:r>
      <w:r w:rsidR="00EE31F4" w:rsidRPr="005500B4">
        <w:rPr>
          <w:rFonts w:ascii="Arial" w:hAnsi="Arial" w:cs="Arial"/>
          <w:iCs/>
        </w:rPr>
        <w:t xml:space="preserve">pe şantier. </w:t>
      </w:r>
      <w:r w:rsidR="00164F26" w:rsidRPr="005500B4">
        <w:rPr>
          <w:rFonts w:ascii="Arial" w:hAnsi="Arial" w:cs="Arial"/>
          <w:iCs/>
        </w:rPr>
        <w:t>Anteprenorul</w:t>
      </w:r>
      <w:r w:rsidR="00EE31F4" w:rsidRPr="005500B4">
        <w:rPr>
          <w:rFonts w:ascii="Arial" w:hAnsi="Arial" w:cs="Arial"/>
          <w:iCs/>
        </w:rPr>
        <w:t xml:space="preserve"> va furniza, pe riscul şi pe cheltuiala sa, aparatura necesară utilizării serviciilor respective şi măsurării consumurilor. </w:t>
      </w:r>
    </w:p>
    <w:p w14:paraId="10FCC135" w14:textId="62E738A7" w:rsidR="00EE31F4" w:rsidRPr="005500B4" w:rsidRDefault="00EE31F4" w:rsidP="00803BE9">
      <w:pPr>
        <w:autoSpaceDE w:val="0"/>
        <w:autoSpaceDN w:val="0"/>
        <w:adjustRightInd w:val="0"/>
        <w:spacing w:line="276" w:lineRule="auto"/>
        <w:jc w:val="both"/>
        <w:rPr>
          <w:iCs/>
          <w:sz w:val="24"/>
          <w:szCs w:val="24"/>
        </w:rPr>
      </w:pPr>
      <w:r w:rsidRPr="005500B4">
        <w:rPr>
          <w:iCs/>
          <w:sz w:val="24"/>
          <w:szCs w:val="24"/>
        </w:rPr>
        <w:t xml:space="preserve">(2) </w:t>
      </w:r>
      <w:r w:rsidR="00164F26" w:rsidRPr="005500B4">
        <w:rPr>
          <w:iCs/>
          <w:sz w:val="24"/>
          <w:szCs w:val="24"/>
        </w:rPr>
        <w:t>Anteprenorul</w:t>
      </w:r>
      <w:r w:rsidRPr="005500B4">
        <w:rPr>
          <w:iCs/>
          <w:spacing w:val="-3"/>
          <w:sz w:val="24"/>
          <w:szCs w:val="24"/>
        </w:rPr>
        <w:t xml:space="preserve"> se obligă să plătească contravaloarea utilităţilor consumate pe parcursul executării lucrărilor, în baza unui protocol (convenţie) încheiat cu </w:t>
      </w:r>
      <w:r w:rsidR="00086117" w:rsidRPr="005500B4">
        <w:rPr>
          <w:spacing w:val="-3"/>
          <w:sz w:val="24"/>
          <w:szCs w:val="24"/>
        </w:rPr>
        <w:t xml:space="preserve">achizitorul </w:t>
      </w:r>
      <w:r w:rsidRPr="005500B4">
        <w:rPr>
          <w:spacing w:val="-3"/>
          <w:sz w:val="24"/>
          <w:szCs w:val="24"/>
        </w:rPr>
        <w:t>în acest</w:t>
      </w:r>
      <w:r w:rsidRPr="005500B4">
        <w:rPr>
          <w:iCs/>
          <w:spacing w:val="-3"/>
          <w:sz w:val="24"/>
          <w:szCs w:val="24"/>
        </w:rPr>
        <w:t xml:space="preserve"> sens. Costurile pentru consumul de utilităţi, precum şi</w:t>
      </w:r>
      <w:r w:rsidRPr="005500B4">
        <w:rPr>
          <w:iCs/>
          <w:sz w:val="24"/>
          <w:szCs w:val="24"/>
        </w:rPr>
        <w:t xml:space="preserve"> cel al contoarelor sau al altor aparate de măsurat se suport</w:t>
      </w:r>
      <w:r w:rsidR="007F32D4" w:rsidRPr="005500B4">
        <w:rPr>
          <w:iCs/>
          <w:sz w:val="24"/>
          <w:szCs w:val="24"/>
        </w:rPr>
        <w:t>ă</w:t>
      </w:r>
      <w:r w:rsidRPr="005500B4">
        <w:rPr>
          <w:iCs/>
          <w:sz w:val="24"/>
          <w:szCs w:val="24"/>
        </w:rPr>
        <w:t xml:space="preserve"> de către </w:t>
      </w:r>
      <w:r w:rsidR="00164F26" w:rsidRPr="005500B4">
        <w:rPr>
          <w:iCs/>
          <w:sz w:val="24"/>
          <w:szCs w:val="24"/>
        </w:rPr>
        <w:t>anteprenor</w:t>
      </w:r>
      <w:r w:rsidRPr="005500B4">
        <w:rPr>
          <w:iCs/>
          <w:sz w:val="24"/>
          <w:szCs w:val="24"/>
        </w:rPr>
        <w:t>.</w:t>
      </w:r>
    </w:p>
    <w:p w14:paraId="4B8CCAA5" w14:textId="5DC75ECD" w:rsidR="00EF16D2" w:rsidRPr="005500B4" w:rsidRDefault="00047D6D"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8</w:t>
      </w:r>
      <w:r w:rsidR="006771D0" w:rsidRPr="005500B4">
        <w:rPr>
          <w:rFonts w:ascii="Arial" w:hAnsi="Arial" w:cs="Arial"/>
          <w:sz w:val="24"/>
          <w:szCs w:val="24"/>
          <w:lang w:val="ro-RO"/>
        </w:rPr>
        <w:t>.</w:t>
      </w:r>
      <w:r w:rsidR="00DC785C">
        <w:rPr>
          <w:rFonts w:ascii="Arial" w:hAnsi="Arial" w:cs="Arial"/>
          <w:sz w:val="24"/>
          <w:szCs w:val="24"/>
          <w:lang w:val="ro-RO"/>
        </w:rPr>
        <w:t>27</w:t>
      </w:r>
      <w:r w:rsidR="00EF16D2" w:rsidRPr="005500B4">
        <w:rPr>
          <w:rFonts w:ascii="Arial" w:hAnsi="Arial" w:cs="Arial"/>
          <w:sz w:val="24"/>
          <w:szCs w:val="24"/>
          <w:lang w:val="ro-RO"/>
        </w:rPr>
        <w:t xml:space="preserve"> </w:t>
      </w:r>
      <w:r w:rsidR="009E01F6" w:rsidRPr="005500B4">
        <w:rPr>
          <w:rFonts w:ascii="Arial" w:hAnsi="Arial" w:cs="Arial"/>
          <w:sz w:val="24"/>
          <w:szCs w:val="24"/>
          <w:lang w:val="ro-RO"/>
        </w:rPr>
        <w:t>Ant</w:t>
      </w:r>
      <w:r w:rsidR="004646E9" w:rsidRPr="005500B4">
        <w:rPr>
          <w:rFonts w:ascii="Arial" w:hAnsi="Arial" w:cs="Arial"/>
          <w:sz w:val="24"/>
          <w:szCs w:val="24"/>
          <w:lang w:val="ro-RO"/>
        </w:rPr>
        <w:t>r</w:t>
      </w:r>
      <w:r w:rsidR="009E01F6" w:rsidRPr="005500B4">
        <w:rPr>
          <w:rFonts w:ascii="Arial" w:hAnsi="Arial" w:cs="Arial"/>
          <w:sz w:val="24"/>
          <w:szCs w:val="24"/>
          <w:lang w:val="ro-RO"/>
        </w:rPr>
        <w:t>eprenorul</w:t>
      </w:r>
      <w:r w:rsidR="00EF16D2" w:rsidRPr="005500B4">
        <w:rPr>
          <w:rFonts w:ascii="Arial" w:hAnsi="Arial" w:cs="Arial"/>
          <w:sz w:val="24"/>
          <w:szCs w:val="24"/>
          <w:lang w:val="ro-RO"/>
        </w:rPr>
        <w:t xml:space="preserve"> nu va monta pe şantier nicio reclamă care să poarte numele său sau al obiectivului.</w:t>
      </w:r>
    </w:p>
    <w:p w14:paraId="73470536" w14:textId="77777777" w:rsidR="00EF16D2" w:rsidRPr="005500B4"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La execuţia lucrărilor se vor folosi numai materiale de bună calitate şi cu respectarea strictă a STAS - urilor şi normelor în vigoare.</w:t>
      </w:r>
    </w:p>
    <w:p w14:paraId="069FF0B1" w14:textId="6542A9D6" w:rsidR="00EF16D2" w:rsidRPr="005500B4" w:rsidRDefault="00047D6D"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8</w:t>
      </w:r>
      <w:r w:rsidR="00A944C2" w:rsidRPr="005500B4">
        <w:rPr>
          <w:rFonts w:ascii="Arial" w:hAnsi="Arial" w:cs="Arial"/>
          <w:sz w:val="24"/>
          <w:szCs w:val="24"/>
          <w:lang w:val="ro-RO"/>
        </w:rPr>
        <w:t>.2</w:t>
      </w:r>
      <w:r w:rsidR="00DC785C">
        <w:rPr>
          <w:rFonts w:ascii="Arial" w:hAnsi="Arial" w:cs="Arial"/>
          <w:sz w:val="24"/>
          <w:szCs w:val="24"/>
          <w:lang w:val="ro-RO"/>
        </w:rPr>
        <w:t>8</w:t>
      </w:r>
      <w:r w:rsidR="00EF16D2" w:rsidRPr="005500B4">
        <w:rPr>
          <w:rFonts w:ascii="Arial" w:hAnsi="Arial" w:cs="Arial"/>
          <w:sz w:val="24"/>
          <w:szCs w:val="24"/>
          <w:lang w:val="ro-RO"/>
        </w:rPr>
        <w:t xml:space="preserve"> </w:t>
      </w:r>
      <w:r w:rsidR="004356CC" w:rsidRPr="005500B4">
        <w:rPr>
          <w:rFonts w:ascii="Arial" w:hAnsi="Arial" w:cs="Arial"/>
          <w:sz w:val="24"/>
          <w:szCs w:val="24"/>
          <w:lang w:val="ro-RO"/>
        </w:rPr>
        <w:t>Ant</w:t>
      </w:r>
      <w:r w:rsidR="004646E9" w:rsidRPr="005500B4">
        <w:rPr>
          <w:rFonts w:ascii="Arial" w:hAnsi="Arial" w:cs="Arial"/>
          <w:sz w:val="24"/>
          <w:szCs w:val="24"/>
          <w:lang w:val="ro-RO"/>
        </w:rPr>
        <w:t>r</w:t>
      </w:r>
      <w:r w:rsidR="004356CC" w:rsidRPr="005500B4">
        <w:rPr>
          <w:rFonts w:ascii="Arial" w:hAnsi="Arial" w:cs="Arial"/>
          <w:sz w:val="24"/>
          <w:szCs w:val="24"/>
          <w:lang w:val="ro-RO"/>
        </w:rPr>
        <w:t xml:space="preserve">eprenorul </w:t>
      </w:r>
      <w:r w:rsidR="00EF16D2" w:rsidRPr="005500B4">
        <w:rPr>
          <w:rFonts w:ascii="Arial" w:hAnsi="Arial" w:cs="Arial"/>
          <w:sz w:val="24"/>
          <w:szCs w:val="24"/>
          <w:lang w:val="ro-RO"/>
        </w:rPr>
        <w:t>se obligă să respecte reglementările aplicabile în domeniile mediului, social şi al relaţiilor de muncă, stabilite prin legislaţia adoptată la nivelul Uniunii Europene, legislaţia naţională, prin acorduri colective sau prin tratatele, convenţiile şi acordurile internaţionale în aceste domenii, la care România este parte.</w:t>
      </w:r>
    </w:p>
    <w:p w14:paraId="40E16462" w14:textId="77B3D04B" w:rsidR="00EF16D2" w:rsidRPr="005500B4" w:rsidRDefault="00047D6D" w:rsidP="00803BE9">
      <w:pPr>
        <w:tabs>
          <w:tab w:val="left" w:pos="284"/>
        </w:tabs>
        <w:spacing w:line="276" w:lineRule="auto"/>
        <w:jc w:val="both"/>
        <w:rPr>
          <w:bCs/>
          <w:sz w:val="24"/>
          <w:szCs w:val="24"/>
        </w:rPr>
      </w:pPr>
      <w:r w:rsidRPr="005500B4">
        <w:rPr>
          <w:sz w:val="24"/>
          <w:szCs w:val="24"/>
        </w:rPr>
        <w:t>8</w:t>
      </w:r>
      <w:r w:rsidR="00A944C2" w:rsidRPr="005500B4">
        <w:rPr>
          <w:sz w:val="24"/>
          <w:szCs w:val="24"/>
        </w:rPr>
        <w:t>.2</w:t>
      </w:r>
      <w:r w:rsidR="00DC785C">
        <w:rPr>
          <w:sz w:val="24"/>
          <w:szCs w:val="24"/>
        </w:rPr>
        <w:t>9</w:t>
      </w:r>
      <w:r w:rsidR="00EF16D2" w:rsidRPr="005500B4">
        <w:rPr>
          <w:sz w:val="24"/>
          <w:szCs w:val="24"/>
        </w:rPr>
        <w:t xml:space="preserve"> Lucrările vor fi executate în conformitate cu condiţiile impuse de Legea nr. 10/1995 privind calitatea în construcţii, cu modificările şi completările ulterioare, </w:t>
      </w:r>
      <w:r w:rsidR="00180696" w:rsidRPr="005500B4">
        <w:rPr>
          <w:sz w:val="24"/>
          <w:szCs w:val="24"/>
        </w:rPr>
        <w:t>HG nr. 343/2017 privind regulamentul de recepţie a lucrărilor de construcţii şi instalaţii aferente</w:t>
      </w:r>
      <w:r w:rsidR="00EF16D2" w:rsidRPr="005500B4">
        <w:rPr>
          <w:sz w:val="24"/>
          <w:szCs w:val="24"/>
        </w:rPr>
        <w:t xml:space="preserve">, cu modificările şi completările ulterioare, </w:t>
      </w:r>
      <w:r w:rsidR="00180696" w:rsidRPr="005500B4">
        <w:rPr>
          <w:sz w:val="24"/>
          <w:szCs w:val="24"/>
        </w:rPr>
        <w:t>HG</w:t>
      </w:r>
      <w:r w:rsidR="00EF16D2" w:rsidRPr="005500B4">
        <w:rPr>
          <w:sz w:val="24"/>
          <w:szCs w:val="24"/>
        </w:rPr>
        <w:t xml:space="preserve"> nr. 766/1997 – Aprobarea unor regulamente privind calitatea în </w:t>
      </w:r>
      <w:r w:rsidR="00EF16D2" w:rsidRPr="005500B4">
        <w:rPr>
          <w:sz w:val="24"/>
          <w:szCs w:val="24"/>
        </w:rPr>
        <w:lastRenderedPageBreak/>
        <w:t xml:space="preserve">construcţii, Legea nr. 319 din 14 iulie 2006 a securităţii şi sănătăţii în muncă, </w:t>
      </w:r>
      <w:r w:rsidR="00180696" w:rsidRPr="005500B4">
        <w:rPr>
          <w:sz w:val="24"/>
          <w:szCs w:val="24"/>
        </w:rPr>
        <w:t>HG</w:t>
      </w:r>
      <w:r w:rsidR="00EF16D2" w:rsidRPr="005500B4">
        <w:rPr>
          <w:sz w:val="24"/>
          <w:szCs w:val="24"/>
        </w:rPr>
        <w:t xml:space="preserve"> nr. 1425/2006 pentru aprobarea Normelor metodologice de aplicare a prevederilor Legii securităţii şi sănătăţii în muncă nr. 319/2006 şi </w:t>
      </w:r>
      <w:r w:rsidR="00180696" w:rsidRPr="005500B4">
        <w:rPr>
          <w:sz w:val="24"/>
          <w:szCs w:val="24"/>
        </w:rPr>
        <w:t>HG</w:t>
      </w:r>
      <w:r w:rsidR="00EF16D2" w:rsidRPr="005500B4">
        <w:rPr>
          <w:sz w:val="24"/>
          <w:szCs w:val="24"/>
        </w:rPr>
        <w:t xml:space="preserve"> nr. 300/2006 privind cerinţele minime de securitate şi sănătate pentru şantierele temporare sau mobile</w:t>
      </w:r>
      <w:r w:rsidR="00EF16D2" w:rsidRPr="005500B4">
        <w:rPr>
          <w:bCs/>
          <w:sz w:val="24"/>
          <w:szCs w:val="24"/>
        </w:rPr>
        <w:t>.</w:t>
      </w:r>
    </w:p>
    <w:p w14:paraId="21D4D247" w14:textId="432A2FDB" w:rsidR="003666CF" w:rsidRPr="005500B4" w:rsidRDefault="00047D6D" w:rsidP="00803BE9">
      <w:pPr>
        <w:spacing w:line="276" w:lineRule="auto"/>
        <w:jc w:val="both"/>
        <w:rPr>
          <w:sz w:val="24"/>
          <w:szCs w:val="24"/>
        </w:rPr>
      </w:pPr>
      <w:r w:rsidRPr="005500B4">
        <w:rPr>
          <w:bCs/>
          <w:sz w:val="24"/>
          <w:szCs w:val="24"/>
        </w:rPr>
        <w:t>8</w:t>
      </w:r>
      <w:r w:rsidR="00A874A4" w:rsidRPr="005500B4">
        <w:rPr>
          <w:bCs/>
          <w:sz w:val="24"/>
          <w:szCs w:val="24"/>
        </w:rPr>
        <w:t>.</w:t>
      </w:r>
      <w:r w:rsidR="00DC785C">
        <w:rPr>
          <w:bCs/>
          <w:sz w:val="24"/>
          <w:szCs w:val="24"/>
        </w:rPr>
        <w:t>30</w:t>
      </w:r>
      <w:r w:rsidR="00A874A4" w:rsidRPr="005500B4">
        <w:rPr>
          <w:bCs/>
          <w:sz w:val="24"/>
          <w:szCs w:val="24"/>
        </w:rPr>
        <w:t xml:space="preserve"> </w:t>
      </w:r>
      <w:r w:rsidR="00DD4A27" w:rsidRPr="005500B4">
        <w:rPr>
          <w:bCs/>
          <w:sz w:val="24"/>
          <w:szCs w:val="24"/>
        </w:rPr>
        <w:t>Ant</w:t>
      </w:r>
      <w:r w:rsidR="004646E9" w:rsidRPr="005500B4">
        <w:rPr>
          <w:bCs/>
          <w:sz w:val="24"/>
          <w:szCs w:val="24"/>
        </w:rPr>
        <w:t>r</w:t>
      </w:r>
      <w:r w:rsidR="00DD4A27" w:rsidRPr="005500B4">
        <w:rPr>
          <w:bCs/>
          <w:sz w:val="24"/>
          <w:szCs w:val="24"/>
        </w:rPr>
        <w:t>eprenorul</w:t>
      </w:r>
      <w:r w:rsidR="003666CF" w:rsidRPr="005500B4">
        <w:rPr>
          <w:bCs/>
          <w:sz w:val="24"/>
          <w:szCs w:val="24"/>
        </w:rPr>
        <w:t xml:space="preserve"> are </w:t>
      </w:r>
      <w:proofErr w:type="spellStart"/>
      <w:r w:rsidR="003666CF" w:rsidRPr="005500B4">
        <w:rPr>
          <w:bCs/>
          <w:sz w:val="24"/>
          <w:szCs w:val="24"/>
        </w:rPr>
        <w:t>obligaţia</w:t>
      </w:r>
      <w:proofErr w:type="spellEnd"/>
      <w:r w:rsidR="003666CF" w:rsidRPr="005500B4">
        <w:rPr>
          <w:bCs/>
          <w:sz w:val="24"/>
          <w:szCs w:val="24"/>
        </w:rPr>
        <w:t xml:space="preserve"> de a </w:t>
      </w:r>
      <w:r w:rsidR="003666CF" w:rsidRPr="005500B4">
        <w:rPr>
          <w:b/>
          <w:bCs/>
          <w:sz w:val="24"/>
          <w:szCs w:val="24"/>
        </w:rPr>
        <w:t>realiza lucrările</w:t>
      </w:r>
      <w:r w:rsidR="000931B9">
        <w:rPr>
          <w:b/>
          <w:bCs/>
          <w:sz w:val="24"/>
          <w:szCs w:val="24"/>
        </w:rPr>
        <w:t xml:space="preserve"> de</w:t>
      </w:r>
      <w:r w:rsidR="003666CF" w:rsidRPr="005500B4">
        <w:rPr>
          <w:bCs/>
          <w:sz w:val="24"/>
          <w:szCs w:val="24"/>
        </w:rPr>
        <w:t xml:space="preserve"> </w:t>
      </w:r>
      <w:r w:rsidR="000931B9" w:rsidRPr="000931B9">
        <w:rPr>
          <w:b/>
          <w:iCs/>
          <w:sz w:val="24"/>
          <w:szCs w:val="24"/>
        </w:rPr>
        <w:t>Edificare ansamblu punct control-acces secundar – Spitalul Clinic de Urgență „Prof. Dr. Agrippa Ionescu”</w:t>
      </w:r>
      <w:r w:rsidR="009F3BC3" w:rsidRPr="005500B4">
        <w:rPr>
          <w:sz w:val="24"/>
        </w:rPr>
        <w:t>,</w:t>
      </w:r>
      <w:r w:rsidR="00F9016F" w:rsidRPr="005500B4">
        <w:rPr>
          <w:b/>
          <w:iCs/>
          <w:sz w:val="24"/>
          <w:szCs w:val="24"/>
        </w:rPr>
        <w:t xml:space="preserve"> </w:t>
      </w:r>
      <w:r w:rsidR="003666CF" w:rsidRPr="005500B4">
        <w:rPr>
          <w:bCs/>
          <w:sz w:val="24"/>
          <w:szCs w:val="24"/>
        </w:rPr>
        <w:t xml:space="preserve">numai după aprobarea de către </w:t>
      </w:r>
      <w:r w:rsidR="00503771" w:rsidRPr="005500B4">
        <w:rPr>
          <w:bCs/>
          <w:sz w:val="24"/>
          <w:szCs w:val="24"/>
        </w:rPr>
        <w:t>achizitor</w:t>
      </w:r>
      <w:r w:rsidR="003666CF" w:rsidRPr="005500B4">
        <w:rPr>
          <w:sz w:val="24"/>
          <w:szCs w:val="24"/>
        </w:rPr>
        <w:t xml:space="preserve"> a următoarelor documente: proiectul tehnic, detaliile de execuţie, dispoziții de șantier, note/soluții tehnice, note de renunțare/note de comandă suplimentare, etc..</w:t>
      </w:r>
    </w:p>
    <w:p w14:paraId="7C93BCFD" w14:textId="692B3630" w:rsidR="00A874A4" w:rsidRPr="005500B4" w:rsidRDefault="00047D6D" w:rsidP="00803BE9">
      <w:pPr>
        <w:spacing w:line="276" w:lineRule="auto"/>
        <w:jc w:val="both"/>
        <w:rPr>
          <w:sz w:val="24"/>
          <w:szCs w:val="24"/>
        </w:rPr>
      </w:pPr>
      <w:r w:rsidRPr="005500B4">
        <w:rPr>
          <w:sz w:val="24"/>
          <w:szCs w:val="24"/>
        </w:rPr>
        <w:t>8</w:t>
      </w:r>
      <w:r w:rsidR="00A874A4" w:rsidRPr="005500B4">
        <w:rPr>
          <w:sz w:val="24"/>
          <w:szCs w:val="24"/>
        </w:rPr>
        <w:t>.</w:t>
      </w:r>
      <w:r w:rsidR="00DC785C">
        <w:rPr>
          <w:sz w:val="24"/>
          <w:szCs w:val="24"/>
        </w:rPr>
        <w:t>31</w:t>
      </w:r>
      <w:r w:rsidR="00A874A4" w:rsidRPr="005500B4">
        <w:rPr>
          <w:sz w:val="24"/>
          <w:szCs w:val="24"/>
        </w:rPr>
        <w:t xml:space="preserve"> Lucrările care au fost realizate fără respectarea prevederilor clauzei </w:t>
      </w:r>
      <w:r w:rsidRPr="005500B4">
        <w:rPr>
          <w:sz w:val="24"/>
          <w:szCs w:val="24"/>
        </w:rPr>
        <w:t>8</w:t>
      </w:r>
      <w:r w:rsidR="00A874A4" w:rsidRPr="005500B4">
        <w:rPr>
          <w:sz w:val="24"/>
          <w:szCs w:val="24"/>
        </w:rPr>
        <w:t>.2</w:t>
      </w:r>
      <w:r w:rsidR="004B3203">
        <w:rPr>
          <w:sz w:val="24"/>
          <w:szCs w:val="24"/>
        </w:rPr>
        <w:t>2</w:t>
      </w:r>
      <w:r w:rsidR="00A874A4" w:rsidRPr="005500B4">
        <w:rPr>
          <w:sz w:val="24"/>
          <w:szCs w:val="24"/>
        </w:rPr>
        <w:t xml:space="preserve"> vor fi suportate pe cheltuiala </w:t>
      </w:r>
      <w:r w:rsidR="00131901" w:rsidRPr="005500B4">
        <w:rPr>
          <w:sz w:val="24"/>
          <w:szCs w:val="24"/>
        </w:rPr>
        <w:t>anteprenorului</w:t>
      </w:r>
      <w:r w:rsidR="00A874A4" w:rsidRPr="005500B4">
        <w:rPr>
          <w:sz w:val="24"/>
          <w:szCs w:val="24"/>
        </w:rPr>
        <w:t xml:space="preserve">. </w:t>
      </w:r>
    </w:p>
    <w:p w14:paraId="4AC635E3" w14:textId="5DE253EC" w:rsidR="006A76E6" w:rsidRPr="005500B4" w:rsidRDefault="00047D6D" w:rsidP="00803BE9">
      <w:pPr>
        <w:spacing w:line="276" w:lineRule="auto"/>
        <w:jc w:val="both"/>
        <w:rPr>
          <w:rFonts w:cs="Calibri"/>
          <w:sz w:val="24"/>
          <w:szCs w:val="24"/>
        </w:rPr>
      </w:pPr>
      <w:r w:rsidRPr="005500B4">
        <w:rPr>
          <w:sz w:val="24"/>
          <w:szCs w:val="24"/>
        </w:rPr>
        <w:t>8</w:t>
      </w:r>
      <w:r w:rsidR="006A76E6" w:rsidRPr="005500B4">
        <w:rPr>
          <w:sz w:val="24"/>
          <w:szCs w:val="24"/>
        </w:rPr>
        <w:t>.</w:t>
      </w:r>
      <w:r w:rsidR="00DC785C">
        <w:rPr>
          <w:sz w:val="24"/>
          <w:szCs w:val="24"/>
        </w:rPr>
        <w:t>32</w:t>
      </w:r>
      <w:r w:rsidR="006A76E6" w:rsidRPr="005500B4">
        <w:rPr>
          <w:rFonts w:cs="Calibri"/>
          <w:sz w:val="24"/>
          <w:szCs w:val="24"/>
        </w:rPr>
        <w:t xml:space="preserve"> (1) </w:t>
      </w:r>
      <w:proofErr w:type="spellStart"/>
      <w:r w:rsidR="00DF5CD8" w:rsidRPr="005500B4">
        <w:rPr>
          <w:rFonts w:cs="Calibri"/>
          <w:sz w:val="24"/>
          <w:szCs w:val="24"/>
        </w:rPr>
        <w:t>Anteprenorul</w:t>
      </w:r>
      <w:proofErr w:type="spellEnd"/>
      <w:r w:rsidR="006A76E6" w:rsidRPr="005500B4">
        <w:rPr>
          <w:rFonts w:cs="Calibri"/>
          <w:sz w:val="24"/>
          <w:szCs w:val="24"/>
        </w:rPr>
        <w:t xml:space="preserve"> va lua toate măsurile necesare pentru asigurarea securităţii şi sănătăţii Personalului propriu.</w:t>
      </w:r>
    </w:p>
    <w:p w14:paraId="310E2899" w14:textId="77777777" w:rsidR="006A76E6" w:rsidRPr="000570BE" w:rsidRDefault="006A76E6" w:rsidP="00803BE9">
      <w:pPr>
        <w:autoSpaceDE w:val="0"/>
        <w:autoSpaceDN w:val="0"/>
        <w:adjustRightInd w:val="0"/>
        <w:spacing w:line="276" w:lineRule="auto"/>
        <w:jc w:val="both"/>
        <w:rPr>
          <w:rFonts w:cs="Calibri"/>
          <w:sz w:val="24"/>
          <w:szCs w:val="24"/>
        </w:rPr>
      </w:pPr>
      <w:r w:rsidRPr="005500B4">
        <w:rPr>
          <w:sz w:val="24"/>
          <w:szCs w:val="24"/>
        </w:rPr>
        <w:t xml:space="preserve">(2) </w:t>
      </w:r>
      <w:r w:rsidR="007C7E9E" w:rsidRPr="005500B4">
        <w:rPr>
          <w:rFonts w:cs="Calibri"/>
          <w:sz w:val="24"/>
          <w:szCs w:val="24"/>
        </w:rPr>
        <w:t>Anteprenorul</w:t>
      </w:r>
      <w:r w:rsidRPr="005500B4">
        <w:rPr>
          <w:rFonts w:cs="Calibri"/>
          <w:sz w:val="24"/>
          <w:szCs w:val="24"/>
        </w:rPr>
        <w:t xml:space="preserve"> va numi un responsabil cu securitatea muncii pe șantier, care să răspundă de respectarea cerințelor de securitate și sănătate în muncă pentru prevenirea accidentelor. </w:t>
      </w:r>
      <w:r w:rsidRPr="000570BE">
        <w:rPr>
          <w:rFonts w:cs="Calibri"/>
          <w:sz w:val="24"/>
          <w:szCs w:val="24"/>
        </w:rPr>
        <w:t xml:space="preserve">Această persoană va fi calificată pentru o astfel de activitate </w:t>
      </w:r>
      <w:proofErr w:type="spellStart"/>
      <w:r w:rsidRPr="000570BE">
        <w:rPr>
          <w:rFonts w:cs="Calibri"/>
          <w:sz w:val="24"/>
          <w:szCs w:val="24"/>
        </w:rPr>
        <w:t>şi</w:t>
      </w:r>
      <w:proofErr w:type="spellEnd"/>
      <w:r w:rsidRPr="000570BE">
        <w:rPr>
          <w:rFonts w:cs="Calibri"/>
          <w:sz w:val="24"/>
          <w:szCs w:val="24"/>
        </w:rPr>
        <w:t xml:space="preserve"> va avea autoritatea de a emite </w:t>
      </w:r>
      <w:proofErr w:type="spellStart"/>
      <w:r w:rsidRPr="000570BE">
        <w:rPr>
          <w:rFonts w:cs="Calibri"/>
          <w:sz w:val="24"/>
          <w:szCs w:val="24"/>
        </w:rPr>
        <w:t>instrucţiuni</w:t>
      </w:r>
      <w:proofErr w:type="spellEnd"/>
      <w:r w:rsidRPr="000570BE">
        <w:rPr>
          <w:rFonts w:cs="Calibri"/>
          <w:sz w:val="24"/>
          <w:szCs w:val="24"/>
        </w:rPr>
        <w:t xml:space="preserve"> </w:t>
      </w:r>
      <w:proofErr w:type="spellStart"/>
      <w:r w:rsidRPr="000570BE">
        <w:rPr>
          <w:rFonts w:cs="Calibri"/>
          <w:sz w:val="24"/>
          <w:szCs w:val="24"/>
        </w:rPr>
        <w:t>şi</w:t>
      </w:r>
      <w:proofErr w:type="spellEnd"/>
      <w:r w:rsidRPr="000570BE">
        <w:rPr>
          <w:rFonts w:cs="Calibri"/>
          <w:sz w:val="24"/>
          <w:szCs w:val="24"/>
        </w:rPr>
        <w:t xml:space="preserve"> a dispune măsuri de prevenire a accidentelor. Pe parcursul </w:t>
      </w:r>
      <w:proofErr w:type="spellStart"/>
      <w:r w:rsidRPr="000570BE">
        <w:rPr>
          <w:rFonts w:cs="Calibri"/>
          <w:sz w:val="24"/>
          <w:szCs w:val="24"/>
        </w:rPr>
        <w:t>execuţiei</w:t>
      </w:r>
      <w:proofErr w:type="spellEnd"/>
      <w:r w:rsidRPr="000570BE">
        <w:rPr>
          <w:rFonts w:cs="Calibri"/>
          <w:sz w:val="24"/>
          <w:szCs w:val="24"/>
        </w:rPr>
        <w:t xml:space="preserve"> Lucrărilor, </w:t>
      </w:r>
      <w:proofErr w:type="spellStart"/>
      <w:r w:rsidR="00877AFE" w:rsidRPr="000570BE">
        <w:rPr>
          <w:rFonts w:cs="Calibri"/>
          <w:sz w:val="24"/>
          <w:szCs w:val="24"/>
        </w:rPr>
        <w:t>anteprenorul</w:t>
      </w:r>
      <w:proofErr w:type="spellEnd"/>
      <w:r w:rsidRPr="000570BE">
        <w:rPr>
          <w:rFonts w:cs="Calibri"/>
          <w:sz w:val="24"/>
          <w:szCs w:val="24"/>
        </w:rPr>
        <w:t xml:space="preserve"> va asigura toate </w:t>
      </w:r>
      <w:proofErr w:type="spellStart"/>
      <w:r w:rsidRPr="000570BE">
        <w:rPr>
          <w:rFonts w:cs="Calibri"/>
          <w:sz w:val="24"/>
          <w:szCs w:val="24"/>
        </w:rPr>
        <w:t>facilităţile</w:t>
      </w:r>
      <w:proofErr w:type="spellEnd"/>
      <w:r w:rsidRPr="000570BE">
        <w:rPr>
          <w:rFonts w:cs="Calibri"/>
          <w:sz w:val="24"/>
          <w:szCs w:val="24"/>
        </w:rPr>
        <w:t xml:space="preserve"> necesare acestei persoane pentru exercitarea </w:t>
      </w:r>
      <w:proofErr w:type="spellStart"/>
      <w:r w:rsidRPr="000570BE">
        <w:rPr>
          <w:rFonts w:cs="Calibri"/>
          <w:sz w:val="24"/>
          <w:szCs w:val="24"/>
        </w:rPr>
        <w:t>responsabilităţii</w:t>
      </w:r>
      <w:proofErr w:type="spellEnd"/>
      <w:r w:rsidRPr="000570BE">
        <w:rPr>
          <w:rFonts w:cs="Calibri"/>
          <w:sz w:val="24"/>
          <w:szCs w:val="24"/>
        </w:rPr>
        <w:t xml:space="preserve"> </w:t>
      </w:r>
      <w:proofErr w:type="spellStart"/>
      <w:r w:rsidRPr="000570BE">
        <w:rPr>
          <w:rFonts w:cs="Calibri"/>
          <w:sz w:val="24"/>
          <w:szCs w:val="24"/>
        </w:rPr>
        <w:t>şi</w:t>
      </w:r>
      <w:proofErr w:type="spellEnd"/>
      <w:r w:rsidRPr="000570BE">
        <w:rPr>
          <w:rFonts w:cs="Calibri"/>
          <w:sz w:val="24"/>
          <w:szCs w:val="24"/>
        </w:rPr>
        <w:t xml:space="preserve"> </w:t>
      </w:r>
      <w:proofErr w:type="spellStart"/>
      <w:r w:rsidRPr="000570BE">
        <w:rPr>
          <w:rFonts w:cs="Calibri"/>
          <w:sz w:val="24"/>
          <w:szCs w:val="24"/>
        </w:rPr>
        <w:t>autorităţii</w:t>
      </w:r>
      <w:proofErr w:type="spellEnd"/>
      <w:r w:rsidRPr="000570BE">
        <w:rPr>
          <w:rFonts w:cs="Calibri"/>
          <w:sz w:val="24"/>
          <w:szCs w:val="24"/>
        </w:rPr>
        <w:t xml:space="preserve"> sale. </w:t>
      </w:r>
    </w:p>
    <w:p w14:paraId="073834FA" w14:textId="77777777" w:rsidR="006A76E6" w:rsidRPr="000570BE" w:rsidRDefault="006A76E6" w:rsidP="00803BE9">
      <w:pPr>
        <w:autoSpaceDE w:val="0"/>
        <w:autoSpaceDN w:val="0"/>
        <w:adjustRightInd w:val="0"/>
        <w:spacing w:line="276" w:lineRule="auto"/>
        <w:jc w:val="both"/>
        <w:rPr>
          <w:rFonts w:cs="Calibri"/>
          <w:sz w:val="24"/>
          <w:szCs w:val="24"/>
        </w:rPr>
      </w:pPr>
      <w:r w:rsidRPr="000570BE">
        <w:rPr>
          <w:rFonts w:cs="Calibri"/>
          <w:sz w:val="24"/>
          <w:szCs w:val="24"/>
        </w:rPr>
        <w:t xml:space="preserve">(3) </w:t>
      </w:r>
      <w:proofErr w:type="spellStart"/>
      <w:r w:rsidR="005C2FF0" w:rsidRPr="000570BE">
        <w:rPr>
          <w:rFonts w:cs="Calibri"/>
          <w:sz w:val="24"/>
          <w:szCs w:val="24"/>
        </w:rPr>
        <w:t>Anteprenorul</w:t>
      </w:r>
      <w:proofErr w:type="spellEnd"/>
      <w:r w:rsidRPr="000570BE">
        <w:rPr>
          <w:rFonts w:cs="Calibri"/>
          <w:sz w:val="24"/>
          <w:szCs w:val="24"/>
        </w:rPr>
        <w:t xml:space="preserve"> poartă răspunderea în cazul producerii evenimentelor generate sau produse de echipamentele tehnice (utilaje, </w:t>
      </w:r>
      <w:proofErr w:type="spellStart"/>
      <w:r w:rsidRPr="000570BE">
        <w:rPr>
          <w:rFonts w:cs="Calibri"/>
          <w:sz w:val="24"/>
          <w:szCs w:val="24"/>
        </w:rPr>
        <w:t>instalaţii</w:t>
      </w:r>
      <w:proofErr w:type="spellEnd"/>
      <w:r w:rsidRPr="000570BE">
        <w:rPr>
          <w:rFonts w:cs="Calibri"/>
          <w:sz w:val="24"/>
          <w:szCs w:val="24"/>
        </w:rPr>
        <w:t xml:space="preserve"> etc.), procedee tehnologice utilizate de către lucrătorii săi </w:t>
      </w:r>
      <w:proofErr w:type="spellStart"/>
      <w:r w:rsidRPr="000570BE">
        <w:rPr>
          <w:rFonts w:cs="Calibri"/>
          <w:sz w:val="24"/>
          <w:szCs w:val="24"/>
        </w:rPr>
        <w:t>şi</w:t>
      </w:r>
      <w:proofErr w:type="spellEnd"/>
      <w:r w:rsidRPr="000570BE">
        <w:rPr>
          <w:rFonts w:cs="Calibri"/>
          <w:sz w:val="24"/>
          <w:szCs w:val="24"/>
        </w:rPr>
        <w:t xml:space="preserve"> cei </w:t>
      </w:r>
      <w:proofErr w:type="spellStart"/>
      <w:r w:rsidRPr="000570BE">
        <w:rPr>
          <w:rFonts w:cs="Calibri"/>
          <w:sz w:val="24"/>
          <w:szCs w:val="24"/>
        </w:rPr>
        <w:t>aparţinând</w:t>
      </w:r>
      <w:proofErr w:type="spellEnd"/>
      <w:r w:rsidRPr="000570BE">
        <w:rPr>
          <w:rFonts w:cs="Calibri"/>
          <w:sz w:val="24"/>
          <w:szCs w:val="24"/>
        </w:rPr>
        <w:t xml:space="preserve"> </w:t>
      </w:r>
      <w:proofErr w:type="spellStart"/>
      <w:r w:rsidRPr="000570BE">
        <w:rPr>
          <w:rFonts w:cs="Calibri"/>
          <w:sz w:val="24"/>
          <w:szCs w:val="24"/>
        </w:rPr>
        <w:t>societăţilor</w:t>
      </w:r>
      <w:proofErr w:type="spellEnd"/>
      <w:r w:rsidRPr="000570BE">
        <w:rPr>
          <w:rFonts w:cs="Calibri"/>
          <w:sz w:val="24"/>
          <w:szCs w:val="24"/>
        </w:rPr>
        <w:t xml:space="preserve"> care </w:t>
      </w:r>
      <w:proofErr w:type="spellStart"/>
      <w:r w:rsidRPr="000570BE">
        <w:rPr>
          <w:rFonts w:cs="Calibri"/>
          <w:sz w:val="24"/>
          <w:szCs w:val="24"/>
        </w:rPr>
        <w:t>desfăşoară</w:t>
      </w:r>
      <w:proofErr w:type="spellEnd"/>
      <w:r w:rsidRPr="000570BE">
        <w:rPr>
          <w:rFonts w:cs="Calibri"/>
          <w:sz w:val="24"/>
          <w:szCs w:val="24"/>
        </w:rPr>
        <w:t xml:space="preserve"> </w:t>
      </w:r>
      <w:proofErr w:type="spellStart"/>
      <w:r w:rsidRPr="000570BE">
        <w:rPr>
          <w:rFonts w:cs="Calibri"/>
          <w:sz w:val="24"/>
          <w:szCs w:val="24"/>
        </w:rPr>
        <w:t>activităţi</w:t>
      </w:r>
      <w:proofErr w:type="spellEnd"/>
      <w:r w:rsidRPr="000570BE">
        <w:rPr>
          <w:rFonts w:cs="Calibri"/>
          <w:sz w:val="24"/>
          <w:szCs w:val="24"/>
        </w:rPr>
        <w:t xml:space="preserve"> pentru acesta (</w:t>
      </w:r>
      <w:proofErr w:type="spellStart"/>
      <w:r w:rsidRPr="000570BE">
        <w:rPr>
          <w:rFonts w:cs="Calibri"/>
          <w:sz w:val="24"/>
          <w:szCs w:val="24"/>
        </w:rPr>
        <w:t>subcontractanţi</w:t>
      </w:r>
      <w:proofErr w:type="spellEnd"/>
      <w:r w:rsidRPr="000570BE">
        <w:rPr>
          <w:rFonts w:cs="Calibri"/>
          <w:sz w:val="24"/>
          <w:szCs w:val="24"/>
        </w:rPr>
        <w:t xml:space="preserve">), în conformitate cu prevederile Legii </w:t>
      </w:r>
      <w:proofErr w:type="spellStart"/>
      <w:r w:rsidRPr="000570BE">
        <w:rPr>
          <w:rFonts w:cs="Calibri"/>
          <w:sz w:val="24"/>
          <w:szCs w:val="24"/>
        </w:rPr>
        <w:t>securităţii</w:t>
      </w:r>
      <w:proofErr w:type="spellEnd"/>
      <w:r w:rsidRPr="000570BE">
        <w:rPr>
          <w:rFonts w:cs="Calibri"/>
          <w:sz w:val="24"/>
          <w:szCs w:val="24"/>
        </w:rPr>
        <w:t xml:space="preserve"> </w:t>
      </w:r>
      <w:proofErr w:type="spellStart"/>
      <w:r w:rsidRPr="000570BE">
        <w:rPr>
          <w:rFonts w:cs="Calibri"/>
          <w:sz w:val="24"/>
          <w:szCs w:val="24"/>
        </w:rPr>
        <w:t>şi</w:t>
      </w:r>
      <w:proofErr w:type="spellEnd"/>
      <w:r w:rsidRPr="000570BE">
        <w:rPr>
          <w:rFonts w:cs="Calibri"/>
          <w:sz w:val="24"/>
          <w:szCs w:val="24"/>
        </w:rPr>
        <w:t xml:space="preserve"> </w:t>
      </w:r>
      <w:proofErr w:type="spellStart"/>
      <w:r w:rsidRPr="000570BE">
        <w:rPr>
          <w:rFonts w:cs="Calibri"/>
          <w:sz w:val="24"/>
          <w:szCs w:val="24"/>
        </w:rPr>
        <w:t>sănătăţii</w:t>
      </w:r>
      <w:proofErr w:type="spellEnd"/>
      <w:r w:rsidRPr="000570BE">
        <w:rPr>
          <w:rFonts w:cs="Calibri"/>
          <w:sz w:val="24"/>
          <w:szCs w:val="24"/>
        </w:rPr>
        <w:t xml:space="preserve"> în muncă nr. 319/2006, a Normelor metodologice de aplicare a Legii nr. 319/2006, aprobate prin H.G. nr. 1425/2006, și a legislației din domeniul securității și sănătății în muncă aplicabilă, precum </w:t>
      </w:r>
      <w:proofErr w:type="spellStart"/>
      <w:r w:rsidRPr="000570BE">
        <w:rPr>
          <w:rFonts w:cs="Calibri"/>
          <w:sz w:val="24"/>
          <w:szCs w:val="24"/>
        </w:rPr>
        <w:t>şi</w:t>
      </w:r>
      <w:proofErr w:type="spellEnd"/>
      <w:r w:rsidRPr="000570BE">
        <w:rPr>
          <w:rFonts w:cs="Calibri"/>
          <w:sz w:val="24"/>
          <w:szCs w:val="24"/>
        </w:rPr>
        <w:t xml:space="preserve"> orice modificare legislativă apărută pe timpul </w:t>
      </w:r>
      <w:proofErr w:type="spellStart"/>
      <w:r w:rsidRPr="000570BE">
        <w:rPr>
          <w:rFonts w:cs="Calibri"/>
          <w:sz w:val="24"/>
          <w:szCs w:val="24"/>
        </w:rPr>
        <w:t>desfăşurării</w:t>
      </w:r>
      <w:proofErr w:type="spellEnd"/>
      <w:r w:rsidRPr="000570BE">
        <w:rPr>
          <w:rFonts w:cs="Calibri"/>
          <w:sz w:val="24"/>
          <w:szCs w:val="24"/>
        </w:rPr>
        <w:t xml:space="preserve"> contractului.</w:t>
      </w:r>
    </w:p>
    <w:p w14:paraId="12550190" w14:textId="42E03B17" w:rsidR="00DF4E91" w:rsidRPr="005500B4" w:rsidRDefault="00047D6D" w:rsidP="00803BE9">
      <w:pPr>
        <w:autoSpaceDE w:val="0"/>
        <w:autoSpaceDN w:val="0"/>
        <w:adjustRightInd w:val="0"/>
        <w:spacing w:line="276" w:lineRule="auto"/>
        <w:jc w:val="both"/>
        <w:rPr>
          <w:rFonts w:eastAsia="Calibri"/>
          <w:sz w:val="24"/>
          <w:szCs w:val="24"/>
          <w:lang w:eastAsia="en-US"/>
        </w:rPr>
      </w:pPr>
      <w:r w:rsidRPr="005500B4">
        <w:rPr>
          <w:sz w:val="24"/>
          <w:szCs w:val="24"/>
        </w:rPr>
        <w:t>8</w:t>
      </w:r>
      <w:r w:rsidR="00DF4E91" w:rsidRPr="005500B4">
        <w:rPr>
          <w:sz w:val="24"/>
          <w:szCs w:val="24"/>
        </w:rPr>
        <w:t>.</w:t>
      </w:r>
      <w:r w:rsidR="00DC785C">
        <w:rPr>
          <w:sz w:val="24"/>
          <w:szCs w:val="24"/>
        </w:rPr>
        <w:t>33</w:t>
      </w:r>
      <w:r w:rsidR="00DF4E91" w:rsidRPr="005500B4">
        <w:rPr>
          <w:sz w:val="24"/>
          <w:szCs w:val="24"/>
        </w:rPr>
        <w:t xml:space="preserve"> </w:t>
      </w:r>
      <w:r w:rsidR="000D59D2" w:rsidRPr="005500B4">
        <w:rPr>
          <w:rFonts w:eastAsia="Calibri"/>
          <w:sz w:val="24"/>
          <w:szCs w:val="24"/>
          <w:lang w:eastAsia="en-US"/>
        </w:rPr>
        <w:t>Antreprenorul</w:t>
      </w:r>
      <w:r w:rsidR="00DF4E91" w:rsidRPr="005500B4">
        <w:rPr>
          <w:rFonts w:eastAsia="Calibri"/>
          <w:sz w:val="24"/>
          <w:szCs w:val="24"/>
          <w:lang w:eastAsia="en-US"/>
        </w:rPr>
        <w:t xml:space="preserve"> </w:t>
      </w:r>
      <w:proofErr w:type="spellStart"/>
      <w:r w:rsidR="00DF4E91" w:rsidRPr="005500B4">
        <w:rPr>
          <w:rFonts w:eastAsia="Calibri"/>
          <w:sz w:val="24"/>
          <w:szCs w:val="24"/>
          <w:lang w:eastAsia="en-US"/>
        </w:rPr>
        <w:t>îşi</w:t>
      </w:r>
      <w:proofErr w:type="spellEnd"/>
      <w:r w:rsidR="00DF4E91" w:rsidRPr="005500B4">
        <w:rPr>
          <w:rFonts w:eastAsia="Calibri"/>
          <w:sz w:val="24"/>
          <w:szCs w:val="24"/>
          <w:lang w:eastAsia="en-US"/>
        </w:rPr>
        <w:t xml:space="preserve"> va asuma întreaga responsabilitate pentru paza şi protecţia tuturor Lucrărilor, Materialelor şi Echipamentelor din Şantier pe toată perioada de execuţie a lucrărilor până la data admiterii Recepţiei la Terminarea Lucrărilor. După această dată</w:t>
      </w:r>
      <w:r w:rsidR="00503771" w:rsidRPr="005500B4">
        <w:rPr>
          <w:rFonts w:eastAsia="Calibri"/>
          <w:sz w:val="24"/>
          <w:szCs w:val="24"/>
          <w:lang w:eastAsia="en-US"/>
        </w:rPr>
        <w:t>,</w:t>
      </w:r>
      <w:r w:rsidR="00DF4E91" w:rsidRPr="005500B4">
        <w:rPr>
          <w:rFonts w:eastAsia="Calibri"/>
          <w:sz w:val="24"/>
          <w:szCs w:val="24"/>
          <w:lang w:eastAsia="en-US"/>
        </w:rPr>
        <w:t xml:space="preserve"> responsabilitatea va fi transferată </w:t>
      </w:r>
      <w:r w:rsidR="00503771" w:rsidRPr="005500B4">
        <w:rPr>
          <w:bCs/>
          <w:sz w:val="24"/>
          <w:szCs w:val="24"/>
        </w:rPr>
        <w:t>achizitorului.</w:t>
      </w:r>
    </w:p>
    <w:p w14:paraId="5F3D0EC9" w14:textId="77777777" w:rsidR="008D6027" w:rsidRPr="005500B4" w:rsidRDefault="008D6027" w:rsidP="00803BE9">
      <w:pPr>
        <w:spacing w:line="276" w:lineRule="auto"/>
        <w:jc w:val="both"/>
        <w:rPr>
          <w:bCs/>
          <w:sz w:val="16"/>
          <w:szCs w:val="16"/>
        </w:rPr>
      </w:pPr>
    </w:p>
    <w:p w14:paraId="4CF8A09D" w14:textId="5182B0F4" w:rsidR="00EF16D2" w:rsidRPr="007B4049" w:rsidRDefault="00047D6D" w:rsidP="00803BE9">
      <w:pPr>
        <w:pStyle w:val="CharChar0"/>
        <w:spacing w:after="0" w:line="276" w:lineRule="auto"/>
        <w:jc w:val="both"/>
        <w:rPr>
          <w:rFonts w:ascii="Arial" w:hAnsi="Arial" w:cs="Arial"/>
          <w:b/>
          <w:iCs/>
          <w:sz w:val="24"/>
          <w:szCs w:val="24"/>
          <w:lang w:val="ro-RO" w:eastAsia="pl-PL"/>
        </w:rPr>
      </w:pPr>
      <w:r w:rsidRPr="005500B4">
        <w:rPr>
          <w:rFonts w:ascii="Arial" w:hAnsi="Arial" w:cs="Arial"/>
          <w:b/>
          <w:sz w:val="24"/>
          <w:szCs w:val="24"/>
          <w:lang w:val="ro-RO"/>
        </w:rPr>
        <w:t>9</w:t>
      </w:r>
      <w:r w:rsidR="00EF16D2" w:rsidRPr="005500B4">
        <w:rPr>
          <w:rFonts w:ascii="Arial" w:hAnsi="Arial" w:cs="Arial"/>
          <w:b/>
          <w:sz w:val="24"/>
          <w:szCs w:val="24"/>
          <w:lang w:val="ro-RO"/>
        </w:rPr>
        <w:t xml:space="preserve">. </w:t>
      </w:r>
      <w:proofErr w:type="spellStart"/>
      <w:r w:rsidR="00EF16D2" w:rsidRPr="005500B4">
        <w:rPr>
          <w:rFonts w:ascii="Arial" w:hAnsi="Arial" w:cs="Arial"/>
          <w:b/>
          <w:sz w:val="24"/>
          <w:szCs w:val="24"/>
          <w:lang w:val="ro-RO"/>
        </w:rPr>
        <w:t>Obligaţiile</w:t>
      </w:r>
      <w:proofErr w:type="spellEnd"/>
      <w:r w:rsidR="00EF16D2" w:rsidRPr="005500B4">
        <w:rPr>
          <w:rFonts w:ascii="Arial" w:hAnsi="Arial" w:cs="Arial"/>
          <w:b/>
          <w:sz w:val="24"/>
          <w:szCs w:val="24"/>
          <w:lang w:val="ro-RO"/>
        </w:rPr>
        <w:t xml:space="preserve"> </w:t>
      </w:r>
      <w:bookmarkStart w:id="3" w:name="_Hlk221886504"/>
      <w:r w:rsidR="00796D27" w:rsidRPr="007B4049">
        <w:rPr>
          <w:rFonts w:ascii="Arial" w:hAnsi="Arial" w:cs="Arial"/>
          <w:b/>
          <w:sz w:val="24"/>
          <w:szCs w:val="24"/>
          <w:lang w:val="ro-RO"/>
        </w:rPr>
        <w:t>beneficiarului-plătitor</w:t>
      </w:r>
      <w:bookmarkEnd w:id="3"/>
    </w:p>
    <w:p w14:paraId="79368A2A" w14:textId="4CA0D7C6" w:rsidR="00EF16D2" w:rsidRPr="007B4049" w:rsidRDefault="00047D6D" w:rsidP="00803BE9">
      <w:pPr>
        <w:spacing w:line="276" w:lineRule="auto"/>
        <w:jc w:val="both"/>
        <w:rPr>
          <w:sz w:val="24"/>
          <w:szCs w:val="24"/>
        </w:rPr>
      </w:pPr>
      <w:r w:rsidRPr="007B4049">
        <w:rPr>
          <w:sz w:val="24"/>
          <w:szCs w:val="24"/>
        </w:rPr>
        <w:t>9</w:t>
      </w:r>
      <w:r w:rsidR="00EF16D2" w:rsidRPr="007B4049">
        <w:rPr>
          <w:sz w:val="24"/>
          <w:szCs w:val="24"/>
        </w:rPr>
        <w:t xml:space="preserve">.1 </w:t>
      </w:r>
      <w:r w:rsidR="009115DC" w:rsidRPr="007B4049">
        <w:rPr>
          <w:sz w:val="24"/>
          <w:szCs w:val="24"/>
        </w:rPr>
        <w:t>B</w:t>
      </w:r>
      <w:r w:rsidR="00796D27" w:rsidRPr="007B4049">
        <w:rPr>
          <w:sz w:val="24"/>
          <w:szCs w:val="24"/>
        </w:rPr>
        <w:t xml:space="preserve">eneficiarul-plătitor </w:t>
      </w:r>
      <w:r w:rsidR="00EF16D2" w:rsidRPr="007B4049">
        <w:rPr>
          <w:sz w:val="24"/>
          <w:szCs w:val="24"/>
        </w:rPr>
        <w:t xml:space="preserve">se obligă să plătească </w:t>
      </w:r>
      <w:r w:rsidR="00772685" w:rsidRPr="007B4049">
        <w:rPr>
          <w:sz w:val="24"/>
          <w:szCs w:val="24"/>
        </w:rPr>
        <w:t>anteprenorului</w:t>
      </w:r>
      <w:r w:rsidR="00EF16D2" w:rsidRPr="007B4049">
        <w:rPr>
          <w:sz w:val="24"/>
          <w:szCs w:val="24"/>
        </w:rPr>
        <w:t xml:space="preserve"> preţul convenit pentru proiectare </w:t>
      </w:r>
      <w:proofErr w:type="spellStart"/>
      <w:r w:rsidR="00EF16D2" w:rsidRPr="007B4049">
        <w:rPr>
          <w:sz w:val="24"/>
          <w:szCs w:val="24"/>
        </w:rPr>
        <w:t>şi</w:t>
      </w:r>
      <w:proofErr w:type="spellEnd"/>
      <w:r w:rsidR="00EF16D2" w:rsidRPr="007B4049">
        <w:rPr>
          <w:sz w:val="24"/>
          <w:szCs w:val="24"/>
        </w:rPr>
        <w:t xml:space="preserve"> </w:t>
      </w:r>
      <w:proofErr w:type="spellStart"/>
      <w:r w:rsidR="00EF16D2" w:rsidRPr="007B4049">
        <w:rPr>
          <w:sz w:val="24"/>
          <w:szCs w:val="24"/>
        </w:rPr>
        <w:t>execuţie</w:t>
      </w:r>
      <w:proofErr w:type="spellEnd"/>
      <w:r w:rsidR="00EF16D2" w:rsidRPr="007B4049">
        <w:rPr>
          <w:sz w:val="24"/>
          <w:szCs w:val="24"/>
        </w:rPr>
        <w:t xml:space="preserve"> lucrări </w:t>
      </w:r>
      <w:r w:rsidR="0032129E" w:rsidRPr="007B4049">
        <w:rPr>
          <w:rStyle w:val="tli1"/>
          <w:sz w:val="24"/>
          <w:szCs w:val="24"/>
        </w:rPr>
        <w:t xml:space="preserve">pentru </w:t>
      </w:r>
      <w:r w:rsidR="00FB290C" w:rsidRPr="007B4049">
        <w:rPr>
          <w:rStyle w:val="tli1"/>
          <w:b/>
          <w:sz w:val="24"/>
          <w:szCs w:val="24"/>
        </w:rPr>
        <w:t>Edificare ansamblu punct control-acces secundar – Spitalul Clinic de Urgență „Prof. Dr. Agrippa Ionescu”</w:t>
      </w:r>
      <w:r w:rsidR="00AA5C60" w:rsidRPr="007B4049">
        <w:rPr>
          <w:b/>
          <w:bCs/>
          <w:i/>
          <w:sz w:val="24"/>
          <w:szCs w:val="24"/>
        </w:rPr>
        <w:t>,</w:t>
      </w:r>
      <w:r w:rsidR="008153D1" w:rsidRPr="007B4049">
        <w:rPr>
          <w:sz w:val="24"/>
          <w:szCs w:val="24"/>
        </w:rPr>
        <w:t xml:space="preserve"> </w:t>
      </w:r>
      <w:r w:rsidR="00EF16D2" w:rsidRPr="007B4049">
        <w:rPr>
          <w:sz w:val="24"/>
          <w:szCs w:val="24"/>
        </w:rPr>
        <w:t>în conformitate cu dispoziţiile şi condiţiile referitoare la angajamentele bugetare.</w:t>
      </w:r>
    </w:p>
    <w:p w14:paraId="3C5F5303" w14:textId="111DA486" w:rsidR="00247D20" w:rsidRPr="007B4049" w:rsidRDefault="00047D6D"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9</w:t>
      </w:r>
      <w:r w:rsidR="00247D20" w:rsidRPr="007B4049">
        <w:rPr>
          <w:rFonts w:ascii="Arial" w:hAnsi="Arial" w:cs="Arial"/>
          <w:sz w:val="24"/>
          <w:szCs w:val="24"/>
          <w:lang w:val="ro-RO"/>
        </w:rPr>
        <w:t xml:space="preserve">.2 </w:t>
      </w:r>
      <w:r w:rsidR="009115DC" w:rsidRPr="007B4049">
        <w:rPr>
          <w:rFonts w:ascii="Arial" w:hAnsi="Arial" w:cs="Arial"/>
          <w:sz w:val="24"/>
          <w:szCs w:val="24"/>
          <w:lang w:val="ro-RO"/>
        </w:rPr>
        <w:t>B</w:t>
      </w:r>
      <w:r w:rsidR="00796D27" w:rsidRPr="007B4049">
        <w:rPr>
          <w:rFonts w:ascii="Arial" w:hAnsi="Arial" w:cs="Arial"/>
          <w:sz w:val="24"/>
          <w:szCs w:val="24"/>
          <w:lang w:val="ro-RO"/>
        </w:rPr>
        <w:t>eneficiarul-plătitor</w:t>
      </w:r>
      <w:r w:rsidR="00796D27" w:rsidRPr="007B4049">
        <w:rPr>
          <w:sz w:val="24"/>
          <w:szCs w:val="24"/>
          <w:lang w:val="ro-RO"/>
        </w:rPr>
        <w:t xml:space="preserve"> </w:t>
      </w:r>
      <w:r w:rsidR="00952876" w:rsidRPr="007B4049">
        <w:rPr>
          <w:rFonts w:ascii="Arial" w:hAnsi="Arial" w:cs="Arial"/>
          <w:sz w:val="24"/>
          <w:szCs w:val="24"/>
          <w:lang w:val="ro-RO"/>
        </w:rPr>
        <w:t xml:space="preserve">are </w:t>
      </w:r>
      <w:proofErr w:type="spellStart"/>
      <w:r w:rsidR="00952876" w:rsidRPr="007B4049">
        <w:rPr>
          <w:rFonts w:ascii="Arial" w:hAnsi="Arial" w:cs="Arial"/>
          <w:sz w:val="24"/>
          <w:szCs w:val="24"/>
          <w:lang w:val="ro-RO"/>
        </w:rPr>
        <w:t>obligaţia</w:t>
      </w:r>
      <w:proofErr w:type="spellEnd"/>
      <w:r w:rsidR="005477E1" w:rsidRPr="007B4049">
        <w:rPr>
          <w:rFonts w:ascii="Arial" w:hAnsi="Arial" w:cs="Arial"/>
          <w:sz w:val="24"/>
          <w:szCs w:val="24"/>
          <w:lang w:val="ro-RO"/>
        </w:rPr>
        <w:t>,</w:t>
      </w:r>
      <w:r w:rsidR="00952876" w:rsidRPr="007B4049">
        <w:rPr>
          <w:rFonts w:ascii="Arial" w:hAnsi="Arial" w:cs="Arial"/>
          <w:sz w:val="24"/>
          <w:szCs w:val="24"/>
          <w:lang w:val="ro-RO"/>
        </w:rPr>
        <w:t xml:space="preserve"> în termen de </w:t>
      </w:r>
      <w:r w:rsidR="009F3BC3" w:rsidRPr="007B4049">
        <w:rPr>
          <w:rFonts w:ascii="Arial" w:hAnsi="Arial" w:cs="Arial"/>
          <w:sz w:val="24"/>
          <w:szCs w:val="24"/>
          <w:lang w:val="ro-RO"/>
        </w:rPr>
        <w:t xml:space="preserve">maximum </w:t>
      </w:r>
      <w:r w:rsidR="00FB290C" w:rsidRPr="007B4049">
        <w:rPr>
          <w:rFonts w:ascii="Arial" w:hAnsi="Arial" w:cs="Arial"/>
          <w:sz w:val="24"/>
          <w:szCs w:val="24"/>
          <w:lang w:val="ro-RO"/>
        </w:rPr>
        <w:t>1</w:t>
      </w:r>
      <w:r w:rsidR="00952876" w:rsidRPr="007B4049">
        <w:rPr>
          <w:rFonts w:ascii="Arial" w:hAnsi="Arial" w:cs="Arial"/>
          <w:sz w:val="24"/>
          <w:szCs w:val="24"/>
          <w:lang w:val="ro-RO"/>
        </w:rPr>
        <w:t xml:space="preserve">0 de zile de la primirea </w:t>
      </w:r>
      <w:proofErr w:type="spellStart"/>
      <w:r w:rsidR="00952876" w:rsidRPr="007B4049">
        <w:rPr>
          <w:rFonts w:ascii="Arial" w:hAnsi="Arial" w:cs="Arial"/>
          <w:sz w:val="24"/>
          <w:szCs w:val="24"/>
          <w:lang w:val="ro-RO"/>
        </w:rPr>
        <w:t>documentaţiei</w:t>
      </w:r>
      <w:proofErr w:type="spellEnd"/>
      <w:r w:rsidR="005477E1" w:rsidRPr="007B4049">
        <w:rPr>
          <w:rFonts w:ascii="Arial" w:hAnsi="Arial" w:cs="Arial"/>
          <w:sz w:val="24"/>
          <w:szCs w:val="24"/>
          <w:lang w:val="ro-RO"/>
        </w:rPr>
        <w:t>,</w:t>
      </w:r>
      <w:r w:rsidR="00952876" w:rsidRPr="007B4049">
        <w:rPr>
          <w:rFonts w:ascii="Arial" w:hAnsi="Arial" w:cs="Arial"/>
          <w:sz w:val="24"/>
          <w:szCs w:val="24"/>
          <w:lang w:val="ro-RO"/>
        </w:rPr>
        <w:t xml:space="preserve"> de a verifica modul de prestare a serviciilor pentru a stabili conformitatea lor cu prevederile din propunerea tehnică </w:t>
      </w:r>
      <w:proofErr w:type="spellStart"/>
      <w:r w:rsidR="00952876" w:rsidRPr="007B4049">
        <w:rPr>
          <w:rFonts w:ascii="Arial" w:hAnsi="Arial" w:cs="Arial"/>
          <w:sz w:val="24"/>
          <w:szCs w:val="24"/>
          <w:lang w:val="ro-RO"/>
        </w:rPr>
        <w:t>şi</w:t>
      </w:r>
      <w:proofErr w:type="spellEnd"/>
      <w:r w:rsidR="00952876" w:rsidRPr="007B4049">
        <w:rPr>
          <w:rFonts w:ascii="Arial" w:hAnsi="Arial" w:cs="Arial"/>
          <w:sz w:val="24"/>
          <w:szCs w:val="24"/>
          <w:lang w:val="ro-RO"/>
        </w:rPr>
        <w:t xml:space="preserve"> din caietul de sarcini </w:t>
      </w:r>
      <w:proofErr w:type="spellStart"/>
      <w:r w:rsidR="00952876" w:rsidRPr="007B4049">
        <w:rPr>
          <w:rFonts w:ascii="Arial" w:hAnsi="Arial" w:cs="Arial"/>
          <w:sz w:val="24"/>
          <w:szCs w:val="24"/>
          <w:lang w:val="ro-RO"/>
        </w:rPr>
        <w:t>şi</w:t>
      </w:r>
      <w:proofErr w:type="spellEnd"/>
      <w:r w:rsidR="00952876" w:rsidRPr="007B4049">
        <w:rPr>
          <w:rFonts w:ascii="Arial" w:hAnsi="Arial" w:cs="Arial"/>
          <w:sz w:val="24"/>
          <w:szCs w:val="24"/>
          <w:lang w:val="ro-RO"/>
        </w:rPr>
        <w:t xml:space="preserve"> de a solicita eventuale completări/modificări ale acesteia, în conformitate cu </w:t>
      </w:r>
      <w:proofErr w:type="spellStart"/>
      <w:r w:rsidR="00952876" w:rsidRPr="007B4049">
        <w:rPr>
          <w:rFonts w:ascii="Arial" w:hAnsi="Arial" w:cs="Arial"/>
          <w:sz w:val="24"/>
          <w:szCs w:val="24"/>
          <w:lang w:val="ro-RO"/>
        </w:rPr>
        <w:t>legislaţia</w:t>
      </w:r>
      <w:proofErr w:type="spellEnd"/>
      <w:r w:rsidR="00952876" w:rsidRPr="007B4049">
        <w:rPr>
          <w:rFonts w:ascii="Arial" w:hAnsi="Arial" w:cs="Arial"/>
          <w:sz w:val="24"/>
          <w:szCs w:val="24"/>
          <w:lang w:val="ro-RO"/>
        </w:rPr>
        <w:t xml:space="preserve"> în materie.</w:t>
      </w:r>
    </w:p>
    <w:p w14:paraId="30006758" w14:textId="13E8ED31" w:rsidR="00EF16D2" w:rsidRPr="007B4049" w:rsidRDefault="00047D6D" w:rsidP="00803BE9">
      <w:pPr>
        <w:pStyle w:val="DefaultText"/>
        <w:spacing w:line="276" w:lineRule="auto"/>
        <w:jc w:val="both"/>
        <w:rPr>
          <w:rFonts w:ascii="Arial" w:hAnsi="Arial" w:cs="Arial"/>
        </w:rPr>
      </w:pPr>
      <w:r w:rsidRPr="007B4049">
        <w:rPr>
          <w:rFonts w:ascii="Arial" w:hAnsi="Arial" w:cs="Arial"/>
        </w:rPr>
        <w:t>9</w:t>
      </w:r>
      <w:r w:rsidR="00EF16D2" w:rsidRPr="007B4049">
        <w:rPr>
          <w:rFonts w:ascii="Arial" w:hAnsi="Arial" w:cs="Arial"/>
        </w:rPr>
        <w:t>.</w:t>
      </w:r>
      <w:r w:rsidR="00A47E6A" w:rsidRPr="007B4049">
        <w:rPr>
          <w:rFonts w:ascii="Arial" w:hAnsi="Arial" w:cs="Arial"/>
        </w:rPr>
        <w:t>3</w:t>
      </w:r>
      <w:r w:rsidR="00EF16D2" w:rsidRPr="007B4049">
        <w:rPr>
          <w:rFonts w:ascii="Arial" w:hAnsi="Arial" w:cs="Arial"/>
        </w:rPr>
        <w:t xml:space="preserve"> </w:t>
      </w:r>
      <w:r w:rsidR="009115DC" w:rsidRPr="007B4049">
        <w:rPr>
          <w:rFonts w:ascii="Arial" w:hAnsi="Arial" w:cs="Arial"/>
        </w:rPr>
        <w:t>B</w:t>
      </w:r>
      <w:r w:rsidR="00796D27" w:rsidRPr="007B4049">
        <w:rPr>
          <w:rFonts w:ascii="Arial" w:hAnsi="Arial" w:cs="Arial"/>
        </w:rPr>
        <w:t>eneficiarul-plătitor</w:t>
      </w:r>
      <w:r w:rsidR="00796D27" w:rsidRPr="007B4049">
        <w:t xml:space="preserve"> </w:t>
      </w:r>
      <w:r w:rsidR="00EF16D2" w:rsidRPr="007B4049">
        <w:rPr>
          <w:rFonts w:ascii="Arial" w:hAnsi="Arial" w:cs="Arial"/>
        </w:rPr>
        <w:t xml:space="preserve">are </w:t>
      </w:r>
      <w:proofErr w:type="spellStart"/>
      <w:r w:rsidR="00EF16D2" w:rsidRPr="007B4049">
        <w:rPr>
          <w:rFonts w:ascii="Arial" w:hAnsi="Arial" w:cs="Arial"/>
        </w:rPr>
        <w:t>obligaţia</w:t>
      </w:r>
      <w:proofErr w:type="spellEnd"/>
      <w:r w:rsidR="00EF16D2" w:rsidRPr="007B4049">
        <w:rPr>
          <w:rFonts w:ascii="Arial" w:hAnsi="Arial" w:cs="Arial"/>
        </w:rPr>
        <w:t xml:space="preserve"> de a pune la dispoziţia </w:t>
      </w:r>
      <w:r w:rsidR="000934B6" w:rsidRPr="007B4049">
        <w:rPr>
          <w:rFonts w:ascii="Arial" w:hAnsi="Arial" w:cs="Arial"/>
        </w:rPr>
        <w:t>ant</w:t>
      </w:r>
      <w:r w:rsidR="00AB631A" w:rsidRPr="007B4049">
        <w:rPr>
          <w:rFonts w:ascii="Arial" w:hAnsi="Arial" w:cs="Arial"/>
        </w:rPr>
        <w:t>r</w:t>
      </w:r>
      <w:r w:rsidR="000934B6" w:rsidRPr="007B4049">
        <w:rPr>
          <w:rFonts w:ascii="Arial" w:hAnsi="Arial" w:cs="Arial"/>
        </w:rPr>
        <w:t>eprenorului</w:t>
      </w:r>
      <w:r w:rsidR="00EF16D2" w:rsidRPr="007B4049">
        <w:rPr>
          <w:rFonts w:ascii="Arial" w:hAnsi="Arial" w:cs="Arial"/>
        </w:rPr>
        <w:t>, fără plată, dacă nu s-a convenit altfel, amplasamentul lucrării</w:t>
      </w:r>
      <w:r w:rsidR="00A21114" w:rsidRPr="007B4049">
        <w:rPr>
          <w:rFonts w:ascii="Arial" w:hAnsi="Arial" w:cs="Arial"/>
        </w:rPr>
        <w:t xml:space="preserve">, cel mai târziu la data emiterii </w:t>
      </w:r>
      <w:r w:rsidR="009F6924" w:rsidRPr="007B4049">
        <w:rPr>
          <w:rFonts w:ascii="Arial" w:hAnsi="Arial" w:cs="Arial"/>
        </w:rPr>
        <w:t>ordinului de î</w:t>
      </w:r>
      <w:r w:rsidR="00414E73" w:rsidRPr="007B4049">
        <w:rPr>
          <w:rFonts w:ascii="Arial" w:hAnsi="Arial" w:cs="Arial"/>
        </w:rPr>
        <w:t>n</w:t>
      </w:r>
      <w:r w:rsidR="00F57D59" w:rsidRPr="007B4049">
        <w:rPr>
          <w:rFonts w:ascii="Arial" w:hAnsi="Arial" w:cs="Arial"/>
          <w:spacing w:val="-3"/>
        </w:rPr>
        <w:t>cepere a serviciilor de proiectare</w:t>
      </w:r>
      <w:r w:rsidR="00A21114" w:rsidRPr="007B4049">
        <w:rPr>
          <w:rFonts w:ascii="Arial" w:hAnsi="Arial" w:cs="Arial"/>
        </w:rPr>
        <w:t>. Predarea amplasamentului se va face prin proces - verbal de predare - primire amplasament liber de orice sarcini care împiedică aducerea la îndeplinire a contract.</w:t>
      </w:r>
    </w:p>
    <w:p w14:paraId="1A8958DD" w14:textId="6E4D1A16" w:rsidR="00A76584" w:rsidRPr="007B4049" w:rsidRDefault="00047D6D" w:rsidP="00803BE9">
      <w:pPr>
        <w:pStyle w:val="DefaultText2"/>
        <w:spacing w:line="276" w:lineRule="auto"/>
        <w:jc w:val="both"/>
        <w:rPr>
          <w:rFonts w:ascii="Arial" w:hAnsi="Arial" w:cs="Arial"/>
          <w:noProof w:val="0"/>
        </w:rPr>
      </w:pPr>
      <w:r w:rsidRPr="007B4049">
        <w:rPr>
          <w:rFonts w:ascii="Arial" w:hAnsi="Arial" w:cs="Arial"/>
        </w:rPr>
        <w:t>9</w:t>
      </w:r>
      <w:r w:rsidR="00B27C43" w:rsidRPr="007B4049">
        <w:rPr>
          <w:rFonts w:ascii="Arial" w:hAnsi="Arial" w:cs="Arial"/>
        </w:rPr>
        <w:t>.</w:t>
      </w:r>
      <w:r w:rsidR="00A47E6A" w:rsidRPr="007B4049">
        <w:rPr>
          <w:rFonts w:ascii="Arial" w:hAnsi="Arial" w:cs="Arial"/>
        </w:rPr>
        <w:t>4</w:t>
      </w:r>
      <w:r w:rsidR="00EF16D2" w:rsidRPr="007B4049">
        <w:rPr>
          <w:rFonts w:ascii="Arial" w:hAnsi="Arial" w:cs="Arial"/>
        </w:rPr>
        <w:t xml:space="preserve"> </w:t>
      </w:r>
      <w:r w:rsidR="009115DC" w:rsidRPr="007B4049">
        <w:rPr>
          <w:rFonts w:ascii="Arial" w:hAnsi="Arial" w:cs="Arial"/>
        </w:rPr>
        <w:t>B</w:t>
      </w:r>
      <w:r w:rsidR="00796D27" w:rsidRPr="007B4049">
        <w:rPr>
          <w:rFonts w:ascii="Arial" w:hAnsi="Arial" w:cs="Arial"/>
        </w:rPr>
        <w:t>eneficiarul-plătitor</w:t>
      </w:r>
      <w:r w:rsidR="00796D27" w:rsidRPr="007B4049">
        <w:t xml:space="preserve"> </w:t>
      </w:r>
      <w:r w:rsidR="00A76584" w:rsidRPr="007B4049">
        <w:rPr>
          <w:rFonts w:ascii="Arial" w:hAnsi="Arial" w:cs="Arial"/>
          <w:noProof w:val="0"/>
        </w:rPr>
        <w:t xml:space="preserve">este responsabil pentru trasarea axelor principale, bornelor de referinţă, căilor de circulaţie şi a limitelor terenului pus la dispoziţia </w:t>
      </w:r>
      <w:r w:rsidR="00E10663" w:rsidRPr="007B4049">
        <w:rPr>
          <w:rFonts w:ascii="Arial" w:hAnsi="Arial" w:cs="Arial"/>
          <w:noProof w:val="0"/>
        </w:rPr>
        <w:t>anteprenorului</w:t>
      </w:r>
      <w:r w:rsidR="00A76584" w:rsidRPr="007B4049">
        <w:rPr>
          <w:rFonts w:ascii="Arial" w:hAnsi="Arial" w:cs="Arial"/>
          <w:noProof w:val="0"/>
        </w:rPr>
        <w:t>, precum şi pentru materializarea cotelor de nivel în imediata apropiere a terenului.</w:t>
      </w:r>
    </w:p>
    <w:p w14:paraId="1A2F0B1B" w14:textId="4A573A12" w:rsidR="0013449E" w:rsidRPr="007B4049" w:rsidRDefault="00047D6D" w:rsidP="0013449E">
      <w:pPr>
        <w:pStyle w:val="DefaultText2"/>
        <w:spacing w:line="276" w:lineRule="auto"/>
        <w:jc w:val="both"/>
        <w:rPr>
          <w:rFonts w:ascii="Arial" w:eastAsia="MingLiU_HKSCS" w:hAnsi="Arial" w:cs="Arial"/>
          <w:bCs/>
          <w:iCs/>
        </w:rPr>
      </w:pPr>
      <w:r w:rsidRPr="007B4049">
        <w:rPr>
          <w:rFonts w:ascii="Arial" w:hAnsi="Arial" w:cs="Arial"/>
          <w:noProof w:val="0"/>
        </w:rPr>
        <w:lastRenderedPageBreak/>
        <w:t>9</w:t>
      </w:r>
      <w:r w:rsidR="00B27C43" w:rsidRPr="007B4049">
        <w:rPr>
          <w:rFonts w:ascii="Arial" w:hAnsi="Arial" w:cs="Arial"/>
          <w:noProof w:val="0"/>
        </w:rPr>
        <w:t>.</w:t>
      </w:r>
      <w:r w:rsidR="00A47E6A" w:rsidRPr="007B4049">
        <w:rPr>
          <w:rFonts w:ascii="Arial" w:hAnsi="Arial" w:cs="Arial"/>
          <w:noProof w:val="0"/>
        </w:rPr>
        <w:t>5</w:t>
      </w:r>
      <w:r w:rsidR="002730DD" w:rsidRPr="007B4049">
        <w:rPr>
          <w:rFonts w:ascii="Arial" w:hAnsi="Arial" w:cs="Arial"/>
          <w:noProof w:val="0"/>
        </w:rPr>
        <w:t xml:space="preserve"> </w:t>
      </w:r>
      <w:r w:rsidR="009115DC" w:rsidRPr="007B4049">
        <w:rPr>
          <w:rFonts w:ascii="Arial" w:hAnsi="Arial" w:cs="Arial"/>
          <w:noProof w:val="0"/>
        </w:rPr>
        <w:t>B</w:t>
      </w:r>
      <w:r w:rsidR="00796D27" w:rsidRPr="007B4049">
        <w:rPr>
          <w:rFonts w:ascii="Arial" w:hAnsi="Arial" w:cs="Arial"/>
        </w:rPr>
        <w:t>eneficiarul-plătitor</w:t>
      </w:r>
      <w:r w:rsidR="00796D27" w:rsidRPr="007B4049">
        <w:t xml:space="preserve"> </w:t>
      </w:r>
      <w:r w:rsidR="00A76584" w:rsidRPr="007B4049">
        <w:rPr>
          <w:rFonts w:ascii="Arial" w:hAnsi="Arial" w:cs="Arial"/>
          <w:noProof w:val="0"/>
        </w:rPr>
        <w:t xml:space="preserve">are </w:t>
      </w:r>
      <w:proofErr w:type="spellStart"/>
      <w:r w:rsidR="00A76584" w:rsidRPr="007B4049">
        <w:rPr>
          <w:rFonts w:ascii="Arial" w:hAnsi="Arial" w:cs="Arial"/>
          <w:noProof w:val="0"/>
        </w:rPr>
        <w:t>obligaţia</w:t>
      </w:r>
      <w:proofErr w:type="spellEnd"/>
      <w:r w:rsidR="00A76584" w:rsidRPr="007B4049">
        <w:rPr>
          <w:rFonts w:ascii="Arial" w:hAnsi="Arial" w:cs="Arial"/>
          <w:noProof w:val="0"/>
        </w:rPr>
        <w:t xml:space="preserve"> de a examina şi măsura lucrările care devin ascunse </w:t>
      </w:r>
      <w:r w:rsidR="00F0549A" w:rsidRPr="007B4049">
        <w:rPr>
          <w:rFonts w:ascii="Arial" w:eastAsia="MingLiU_HKSCS" w:hAnsi="Arial" w:cs="Arial"/>
          <w:bCs/>
          <w:iCs/>
        </w:rPr>
        <w:t>imediat la finalizarea acestora sau după caz, în termen de maxim 2 (două) zile lucrătoare de la notificarea Antreprenorului, sens în care se va întocmi și procesul-verbal de recepţie calitativă a lucrărilor ce devin ascunse</w:t>
      </w:r>
      <w:r w:rsidR="0013449E" w:rsidRPr="007B4049">
        <w:rPr>
          <w:rFonts w:ascii="Arial" w:eastAsia="MingLiU_HKSCS" w:hAnsi="Arial" w:cs="Arial"/>
          <w:bCs/>
          <w:iCs/>
        </w:rPr>
        <w:t>.</w:t>
      </w:r>
    </w:p>
    <w:p w14:paraId="2BD6CD2F" w14:textId="061F6094" w:rsidR="00EF16D2" w:rsidRPr="007B4049" w:rsidRDefault="00047D6D" w:rsidP="0013449E">
      <w:pPr>
        <w:pStyle w:val="DefaultText2"/>
        <w:spacing w:line="276" w:lineRule="auto"/>
        <w:jc w:val="both"/>
        <w:rPr>
          <w:rFonts w:ascii="Arial" w:hAnsi="Arial" w:cs="Arial"/>
        </w:rPr>
      </w:pPr>
      <w:r w:rsidRPr="007B4049">
        <w:rPr>
          <w:rFonts w:ascii="Arial" w:hAnsi="Arial" w:cs="Arial"/>
        </w:rPr>
        <w:t>9</w:t>
      </w:r>
      <w:r w:rsidR="00B27C43" w:rsidRPr="007B4049">
        <w:rPr>
          <w:rFonts w:ascii="Arial" w:hAnsi="Arial" w:cs="Arial"/>
        </w:rPr>
        <w:t>.</w:t>
      </w:r>
      <w:r w:rsidR="00952876" w:rsidRPr="007B4049">
        <w:rPr>
          <w:rFonts w:ascii="Arial" w:hAnsi="Arial" w:cs="Arial"/>
        </w:rPr>
        <w:t>6</w:t>
      </w:r>
      <w:r w:rsidR="00A76584" w:rsidRPr="007B4049">
        <w:rPr>
          <w:rFonts w:ascii="Arial" w:hAnsi="Arial" w:cs="Arial"/>
        </w:rPr>
        <w:t xml:space="preserve"> </w:t>
      </w:r>
      <w:r w:rsidR="009115DC" w:rsidRPr="007B4049">
        <w:rPr>
          <w:rFonts w:ascii="Arial" w:hAnsi="Arial" w:cs="Arial"/>
        </w:rPr>
        <w:t>B</w:t>
      </w:r>
      <w:r w:rsidR="00796D27" w:rsidRPr="007B4049">
        <w:rPr>
          <w:rFonts w:ascii="Arial" w:hAnsi="Arial" w:cs="Arial"/>
        </w:rPr>
        <w:t>eneficiarul-plătitor</w:t>
      </w:r>
      <w:r w:rsidR="00796D27" w:rsidRPr="007B4049">
        <w:t xml:space="preserve"> </w:t>
      </w:r>
      <w:r w:rsidR="00EF16D2" w:rsidRPr="007B4049">
        <w:rPr>
          <w:rFonts w:ascii="Arial" w:hAnsi="Arial" w:cs="Arial"/>
        </w:rPr>
        <w:t xml:space="preserve">este pe deplin responsabil de exactitatea documentelor şi a oricăror alte informaţii furnizate </w:t>
      </w:r>
      <w:r w:rsidR="00D21436" w:rsidRPr="007B4049">
        <w:rPr>
          <w:rFonts w:ascii="Arial" w:hAnsi="Arial" w:cs="Arial"/>
        </w:rPr>
        <w:t>antreprenorului</w:t>
      </w:r>
      <w:r w:rsidR="00EF16D2" w:rsidRPr="007B4049">
        <w:rPr>
          <w:rFonts w:ascii="Arial" w:hAnsi="Arial" w:cs="Arial"/>
        </w:rPr>
        <w:t>, precum şi pentru dispoziţiile şi livrările sale.</w:t>
      </w:r>
    </w:p>
    <w:p w14:paraId="6A8A6002" w14:textId="1B1EC061" w:rsidR="00A21114" w:rsidRPr="007B4049" w:rsidRDefault="00047D6D" w:rsidP="00803BE9">
      <w:pPr>
        <w:autoSpaceDE w:val="0"/>
        <w:autoSpaceDN w:val="0"/>
        <w:adjustRightInd w:val="0"/>
        <w:spacing w:line="276" w:lineRule="auto"/>
        <w:jc w:val="both"/>
        <w:rPr>
          <w:sz w:val="24"/>
          <w:szCs w:val="24"/>
        </w:rPr>
      </w:pPr>
      <w:r w:rsidRPr="007B4049">
        <w:rPr>
          <w:sz w:val="24"/>
          <w:szCs w:val="24"/>
        </w:rPr>
        <w:t>9</w:t>
      </w:r>
      <w:r w:rsidR="00A21114" w:rsidRPr="007B4049">
        <w:rPr>
          <w:sz w:val="24"/>
          <w:szCs w:val="24"/>
        </w:rPr>
        <w:t xml:space="preserve">.7 (1) </w:t>
      </w:r>
      <w:r w:rsidR="00A370A1" w:rsidRPr="007B4049">
        <w:rPr>
          <w:sz w:val="24"/>
          <w:szCs w:val="24"/>
        </w:rPr>
        <w:t>Anteprenorul</w:t>
      </w:r>
      <w:r w:rsidR="00A21114" w:rsidRPr="007B4049">
        <w:rPr>
          <w:sz w:val="24"/>
          <w:szCs w:val="24"/>
        </w:rPr>
        <w:t xml:space="preserve"> va respecta și executa toate instrucţiunile emise de către </w:t>
      </w:r>
      <w:r w:rsidR="00364E3E" w:rsidRPr="007B4049">
        <w:rPr>
          <w:sz w:val="24"/>
          <w:szCs w:val="24"/>
        </w:rPr>
        <w:t>a</w:t>
      </w:r>
      <w:r w:rsidR="00B52120" w:rsidRPr="007B4049">
        <w:rPr>
          <w:sz w:val="24"/>
          <w:szCs w:val="24"/>
        </w:rPr>
        <w:t>chizitor</w:t>
      </w:r>
      <w:r w:rsidR="00796D27" w:rsidRPr="007B4049">
        <w:rPr>
          <w:sz w:val="24"/>
          <w:szCs w:val="24"/>
        </w:rPr>
        <w:t>/</w:t>
      </w:r>
      <w:r w:rsidR="00B52120" w:rsidRPr="007B4049">
        <w:rPr>
          <w:sz w:val="24"/>
          <w:szCs w:val="24"/>
        </w:rPr>
        <w:t xml:space="preserve"> </w:t>
      </w:r>
      <w:r w:rsidR="00796D27" w:rsidRPr="007B4049">
        <w:rPr>
          <w:sz w:val="24"/>
          <w:szCs w:val="24"/>
        </w:rPr>
        <w:t xml:space="preserve">beneficiarul-plătitor </w:t>
      </w:r>
      <w:r w:rsidR="00A21114" w:rsidRPr="007B4049">
        <w:rPr>
          <w:sz w:val="24"/>
          <w:szCs w:val="24"/>
        </w:rPr>
        <w:t xml:space="preserve">cu privire la </w:t>
      </w:r>
      <w:proofErr w:type="spellStart"/>
      <w:r w:rsidR="00A21114" w:rsidRPr="007B4049">
        <w:rPr>
          <w:sz w:val="24"/>
          <w:szCs w:val="24"/>
        </w:rPr>
        <w:t>execuţia</w:t>
      </w:r>
      <w:proofErr w:type="spellEnd"/>
      <w:r w:rsidR="00A21114" w:rsidRPr="007B4049">
        <w:rPr>
          <w:sz w:val="24"/>
          <w:szCs w:val="24"/>
        </w:rPr>
        <w:t xml:space="preserve"> Lucrărilor, inclusiv suspendarea execuţiei tuturor </w:t>
      </w:r>
      <w:r w:rsidR="00670516" w:rsidRPr="007B4049">
        <w:rPr>
          <w:sz w:val="24"/>
          <w:szCs w:val="24"/>
        </w:rPr>
        <w:t>l</w:t>
      </w:r>
      <w:r w:rsidR="00A21114" w:rsidRPr="007B4049">
        <w:rPr>
          <w:sz w:val="24"/>
          <w:szCs w:val="24"/>
        </w:rPr>
        <w:t xml:space="preserve">ucrărilor sau a unei părţi a acestora. </w:t>
      </w:r>
    </w:p>
    <w:p w14:paraId="5992280F" w14:textId="7C6278CD" w:rsidR="00A21114" w:rsidRPr="007B4049" w:rsidRDefault="00A21114" w:rsidP="00803BE9">
      <w:pPr>
        <w:pStyle w:val="DefaultText2"/>
        <w:spacing w:line="276" w:lineRule="auto"/>
        <w:jc w:val="both"/>
        <w:rPr>
          <w:rFonts w:ascii="Arial" w:eastAsia="Calibri" w:hAnsi="Arial" w:cs="Arial"/>
          <w:lang w:eastAsia="en-US"/>
        </w:rPr>
      </w:pPr>
      <w:r w:rsidRPr="007B4049">
        <w:rPr>
          <w:rFonts w:ascii="Arial" w:eastAsia="Calibri" w:hAnsi="Arial" w:cs="Arial"/>
          <w:lang w:eastAsia="en-US"/>
        </w:rPr>
        <w:t xml:space="preserve">(2) În ipoteza în care </w:t>
      </w:r>
      <w:r w:rsidR="00544616" w:rsidRPr="007B4049">
        <w:rPr>
          <w:rFonts w:ascii="Arial" w:eastAsia="Calibri" w:hAnsi="Arial" w:cs="Arial"/>
          <w:lang w:eastAsia="en-US"/>
        </w:rPr>
        <w:t>ant</w:t>
      </w:r>
      <w:r w:rsidR="00AB631A" w:rsidRPr="007B4049">
        <w:rPr>
          <w:rFonts w:ascii="Arial" w:eastAsia="Calibri" w:hAnsi="Arial" w:cs="Arial"/>
          <w:lang w:eastAsia="en-US"/>
        </w:rPr>
        <w:t>r</w:t>
      </w:r>
      <w:r w:rsidR="00544616" w:rsidRPr="007B4049">
        <w:rPr>
          <w:rFonts w:ascii="Arial" w:eastAsia="Calibri" w:hAnsi="Arial" w:cs="Arial"/>
          <w:lang w:eastAsia="en-US"/>
        </w:rPr>
        <w:t>eprenorul</w:t>
      </w:r>
      <w:r w:rsidRPr="007B4049">
        <w:rPr>
          <w:rFonts w:ascii="Arial" w:eastAsia="Calibri" w:hAnsi="Arial" w:cs="Arial"/>
          <w:lang w:eastAsia="en-US"/>
        </w:rPr>
        <w:t xml:space="preserve"> consideră instrucţiunile </w:t>
      </w:r>
      <w:r w:rsidR="001A2680" w:rsidRPr="007B4049">
        <w:rPr>
          <w:rFonts w:ascii="Arial" w:hAnsi="Arial" w:cs="Arial"/>
        </w:rPr>
        <w:t>achizitorului</w:t>
      </w:r>
      <w:r w:rsidR="00796D27" w:rsidRPr="007B4049">
        <w:rPr>
          <w:rFonts w:ascii="Arial" w:hAnsi="Arial" w:cs="Arial"/>
        </w:rPr>
        <w:t>/</w:t>
      </w:r>
      <w:r w:rsidR="002E2ABC" w:rsidRPr="007B4049">
        <w:rPr>
          <w:rFonts w:ascii="Arial" w:hAnsi="Arial" w:cs="Arial"/>
        </w:rPr>
        <w:t xml:space="preserve"> </w:t>
      </w:r>
      <w:r w:rsidR="00796D27" w:rsidRPr="007B4049">
        <w:rPr>
          <w:rFonts w:ascii="Arial" w:hAnsi="Arial" w:cs="Arial"/>
        </w:rPr>
        <w:t>beneficiarului-plătitor</w:t>
      </w:r>
      <w:r w:rsidR="00796D27" w:rsidRPr="007B4049">
        <w:t xml:space="preserve"> </w:t>
      </w:r>
      <w:r w:rsidRPr="007B4049">
        <w:rPr>
          <w:rFonts w:ascii="Arial" w:eastAsia="Calibri" w:hAnsi="Arial" w:cs="Arial"/>
          <w:lang w:eastAsia="en-US"/>
        </w:rPr>
        <w:t>nejustificate sau de natur</w:t>
      </w:r>
      <w:r w:rsidR="00AB631A" w:rsidRPr="007B4049">
        <w:rPr>
          <w:rFonts w:ascii="Arial" w:eastAsia="Calibri" w:hAnsi="Arial" w:cs="Arial"/>
          <w:lang w:eastAsia="en-US"/>
        </w:rPr>
        <w:t>ă</w:t>
      </w:r>
      <w:r w:rsidRPr="007B4049">
        <w:rPr>
          <w:rFonts w:ascii="Arial" w:eastAsia="Calibri" w:hAnsi="Arial" w:cs="Arial"/>
          <w:lang w:eastAsia="en-US"/>
        </w:rPr>
        <w:t xml:space="preserve"> a-i produce prejudicii, va formula în scris obiecțiunile sale, în termen de 5 zile de la primirea instrucţiunii. Transmiterea acestor obiecţiuni nu suspendă executarea instrucţiunilor respective cu exepţia situaţiei în care aplicarea instrucţiunii ar conduce la încălcarea normelor legale imperative şi ar putea duce la angajarea răspunderii contractuale, delictuale sau penale a </w:t>
      </w:r>
      <w:r w:rsidR="008A2B5C" w:rsidRPr="007B4049">
        <w:rPr>
          <w:rFonts w:ascii="Arial" w:eastAsia="Calibri" w:hAnsi="Arial" w:cs="Arial"/>
          <w:lang w:eastAsia="en-US"/>
        </w:rPr>
        <w:t>ant</w:t>
      </w:r>
      <w:r w:rsidR="00320C88" w:rsidRPr="007B4049">
        <w:rPr>
          <w:rFonts w:ascii="Arial" w:eastAsia="Calibri" w:hAnsi="Arial" w:cs="Arial"/>
          <w:lang w:eastAsia="en-US"/>
        </w:rPr>
        <w:t>r</w:t>
      </w:r>
      <w:r w:rsidR="008A2B5C" w:rsidRPr="007B4049">
        <w:rPr>
          <w:rFonts w:ascii="Arial" w:eastAsia="Calibri" w:hAnsi="Arial" w:cs="Arial"/>
          <w:lang w:eastAsia="en-US"/>
        </w:rPr>
        <w:t>eprenorului</w:t>
      </w:r>
      <w:r w:rsidRPr="007B4049">
        <w:rPr>
          <w:rFonts w:ascii="Arial" w:eastAsia="Calibri" w:hAnsi="Arial" w:cs="Arial"/>
          <w:lang w:eastAsia="en-US"/>
        </w:rPr>
        <w:t>.</w:t>
      </w:r>
    </w:p>
    <w:p w14:paraId="5717A08A" w14:textId="58FC28B8" w:rsidR="00A21114" w:rsidRPr="007B4049" w:rsidRDefault="00047D6D" w:rsidP="00803BE9">
      <w:pPr>
        <w:pStyle w:val="CharChar0"/>
        <w:spacing w:after="0" w:line="276" w:lineRule="auto"/>
        <w:jc w:val="both"/>
        <w:rPr>
          <w:rFonts w:ascii="Calibri" w:hAnsi="Calibri" w:cs="Calibri"/>
          <w:szCs w:val="24"/>
          <w:lang w:val="ro-RO"/>
        </w:rPr>
      </w:pPr>
      <w:r w:rsidRPr="007B4049">
        <w:rPr>
          <w:rFonts w:ascii="Arial" w:hAnsi="Arial" w:cs="Arial"/>
          <w:bCs/>
          <w:iCs/>
          <w:sz w:val="24"/>
          <w:szCs w:val="24"/>
          <w:lang w:val="ro-RO"/>
        </w:rPr>
        <w:t>9</w:t>
      </w:r>
      <w:r w:rsidR="00A21114" w:rsidRPr="007B4049">
        <w:rPr>
          <w:rFonts w:ascii="Arial" w:hAnsi="Arial" w:cs="Arial"/>
          <w:bCs/>
          <w:iCs/>
          <w:sz w:val="24"/>
          <w:szCs w:val="24"/>
          <w:lang w:val="ro-RO"/>
        </w:rPr>
        <w:t>.8 Nicio</w:t>
      </w:r>
      <w:r w:rsidR="00A21114" w:rsidRPr="007B4049">
        <w:rPr>
          <w:rFonts w:ascii="Arial" w:hAnsi="Arial" w:cs="Arial"/>
          <w:b/>
          <w:bCs/>
          <w:i/>
          <w:iCs/>
          <w:sz w:val="24"/>
          <w:szCs w:val="24"/>
          <w:lang w:val="ro-RO"/>
        </w:rPr>
        <w:t xml:space="preserve"> </w:t>
      </w:r>
      <w:r w:rsidR="00A21114" w:rsidRPr="007B4049">
        <w:rPr>
          <w:rFonts w:ascii="Arial" w:hAnsi="Arial" w:cs="Arial"/>
          <w:sz w:val="24"/>
          <w:szCs w:val="24"/>
          <w:lang w:val="ro-RO"/>
        </w:rPr>
        <w:t xml:space="preserve">aprobare, </w:t>
      </w:r>
      <w:proofErr w:type="spellStart"/>
      <w:r w:rsidR="00A21114" w:rsidRPr="007B4049">
        <w:rPr>
          <w:rFonts w:ascii="Arial" w:hAnsi="Arial" w:cs="Arial"/>
          <w:sz w:val="24"/>
          <w:szCs w:val="24"/>
          <w:lang w:val="ro-RO"/>
        </w:rPr>
        <w:t>consimţământ</w:t>
      </w:r>
      <w:proofErr w:type="spellEnd"/>
      <w:r w:rsidR="00A21114" w:rsidRPr="007B4049">
        <w:rPr>
          <w:rFonts w:ascii="Arial" w:hAnsi="Arial" w:cs="Arial"/>
          <w:sz w:val="24"/>
          <w:szCs w:val="24"/>
          <w:lang w:val="ro-RO"/>
        </w:rPr>
        <w:t xml:space="preserve"> sau </w:t>
      </w:r>
      <w:proofErr w:type="spellStart"/>
      <w:r w:rsidR="00A21114" w:rsidRPr="007B4049">
        <w:rPr>
          <w:rFonts w:ascii="Arial" w:hAnsi="Arial" w:cs="Arial"/>
          <w:sz w:val="24"/>
          <w:szCs w:val="24"/>
          <w:lang w:val="ro-RO"/>
        </w:rPr>
        <w:t>absenţa</w:t>
      </w:r>
      <w:proofErr w:type="spellEnd"/>
      <w:r w:rsidR="00A21114" w:rsidRPr="007B4049">
        <w:rPr>
          <w:rFonts w:ascii="Arial" w:hAnsi="Arial" w:cs="Arial"/>
          <w:sz w:val="24"/>
          <w:szCs w:val="24"/>
          <w:lang w:val="ro-RO"/>
        </w:rPr>
        <w:t xml:space="preserve"> unor </w:t>
      </w:r>
      <w:proofErr w:type="spellStart"/>
      <w:r w:rsidR="00A21114" w:rsidRPr="007B4049">
        <w:rPr>
          <w:rFonts w:ascii="Arial" w:hAnsi="Arial" w:cs="Arial"/>
          <w:sz w:val="24"/>
          <w:szCs w:val="24"/>
          <w:lang w:val="ro-RO"/>
        </w:rPr>
        <w:t>observaţii</w:t>
      </w:r>
      <w:proofErr w:type="spellEnd"/>
      <w:r w:rsidR="00A21114" w:rsidRPr="007B4049">
        <w:rPr>
          <w:rFonts w:ascii="Arial" w:hAnsi="Arial" w:cs="Arial"/>
          <w:sz w:val="24"/>
          <w:szCs w:val="24"/>
          <w:lang w:val="ro-RO"/>
        </w:rPr>
        <w:t xml:space="preserve"> ale </w:t>
      </w:r>
      <w:r w:rsidR="00D93BED" w:rsidRPr="007B4049">
        <w:rPr>
          <w:rFonts w:ascii="Arial" w:hAnsi="Arial" w:cs="Arial"/>
          <w:sz w:val="24"/>
          <w:szCs w:val="24"/>
          <w:lang w:val="ro-RO"/>
        </w:rPr>
        <w:t>achizitorului</w:t>
      </w:r>
      <w:r w:rsidR="002E2ABC" w:rsidRPr="007B4049">
        <w:rPr>
          <w:rFonts w:ascii="Arial" w:hAnsi="Arial" w:cs="Arial"/>
          <w:sz w:val="24"/>
          <w:szCs w:val="24"/>
          <w:lang w:val="ro-RO"/>
        </w:rPr>
        <w:t xml:space="preserve"> </w:t>
      </w:r>
      <w:r w:rsidR="00796D27" w:rsidRPr="007B4049">
        <w:rPr>
          <w:rFonts w:ascii="Arial" w:hAnsi="Arial" w:cs="Arial"/>
          <w:sz w:val="24"/>
          <w:szCs w:val="24"/>
          <w:lang w:val="ro-RO"/>
        </w:rPr>
        <w:t>/beneficiarului-plătitor</w:t>
      </w:r>
      <w:r w:rsidR="00796D27" w:rsidRPr="007B4049">
        <w:rPr>
          <w:sz w:val="24"/>
          <w:szCs w:val="24"/>
          <w:lang w:val="ro-RO"/>
        </w:rPr>
        <w:t xml:space="preserve"> </w:t>
      </w:r>
      <w:r w:rsidR="00A21114" w:rsidRPr="007B4049">
        <w:rPr>
          <w:rFonts w:ascii="Arial" w:hAnsi="Arial" w:cs="Arial"/>
          <w:sz w:val="24"/>
          <w:szCs w:val="24"/>
          <w:lang w:val="ro-RO"/>
        </w:rPr>
        <w:t xml:space="preserve">nu vor exonera </w:t>
      </w:r>
      <w:r w:rsidR="008A2B5C" w:rsidRPr="007B4049">
        <w:rPr>
          <w:rFonts w:ascii="Arial" w:hAnsi="Arial" w:cs="Arial"/>
          <w:sz w:val="24"/>
          <w:szCs w:val="24"/>
          <w:lang w:val="ro-RO"/>
        </w:rPr>
        <w:t>ant</w:t>
      </w:r>
      <w:r w:rsidR="00320C88" w:rsidRPr="007B4049">
        <w:rPr>
          <w:rFonts w:ascii="Arial" w:hAnsi="Arial" w:cs="Arial"/>
          <w:sz w:val="24"/>
          <w:szCs w:val="24"/>
          <w:lang w:val="ro-RO"/>
        </w:rPr>
        <w:t>r</w:t>
      </w:r>
      <w:r w:rsidR="008A2B5C" w:rsidRPr="007B4049">
        <w:rPr>
          <w:rFonts w:ascii="Arial" w:hAnsi="Arial" w:cs="Arial"/>
          <w:sz w:val="24"/>
          <w:szCs w:val="24"/>
          <w:lang w:val="ro-RO"/>
        </w:rPr>
        <w:t>eprenorul</w:t>
      </w:r>
      <w:r w:rsidR="00A21114" w:rsidRPr="007B4049">
        <w:rPr>
          <w:rFonts w:ascii="Arial" w:hAnsi="Arial" w:cs="Arial"/>
          <w:sz w:val="24"/>
          <w:szCs w:val="24"/>
          <w:lang w:val="ro-RO"/>
        </w:rPr>
        <w:t xml:space="preserve"> de </w:t>
      </w:r>
      <w:proofErr w:type="spellStart"/>
      <w:r w:rsidR="00A21114" w:rsidRPr="007B4049">
        <w:rPr>
          <w:rFonts w:ascii="Arial" w:hAnsi="Arial" w:cs="Arial"/>
          <w:sz w:val="24"/>
          <w:szCs w:val="24"/>
          <w:lang w:val="ro-RO"/>
        </w:rPr>
        <w:t>obligaţiile</w:t>
      </w:r>
      <w:proofErr w:type="spellEnd"/>
      <w:r w:rsidR="00A21114" w:rsidRPr="007B4049">
        <w:rPr>
          <w:rFonts w:ascii="Arial" w:hAnsi="Arial" w:cs="Arial"/>
          <w:sz w:val="24"/>
          <w:szCs w:val="24"/>
          <w:lang w:val="ro-RO"/>
        </w:rPr>
        <w:t xml:space="preserve"> sale</w:t>
      </w:r>
      <w:r w:rsidR="00A21114" w:rsidRPr="007B4049">
        <w:rPr>
          <w:rFonts w:ascii="Calibri" w:hAnsi="Calibri" w:cs="Calibri"/>
          <w:szCs w:val="24"/>
          <w:lang w:val="ro-RO"/>
        </w:rPr>
        <w:t>.</w:t>
      </w:r>
    </w:p>
    <w:p w14:paraId="3DDC9F34" w14:textId="3E765F1C" w:rsidR="0094624C" w:rsidRPr="007B4049" w:rsidRDefault="00017340" w:rsidP="0094624C">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 xml:space="preserve">9.9. </w:t>
      </w:r>
      <w:proofErr w:type="spellStart"/>
      <w:r w:rsidR="0094624C" w:rsidRPr="007B4049">
        <w:rPr>
          <w:rFonts w:ascii="Arial" w:hAnsi="Arial" w:cs="Arial"/>
          <w:bCs/>
          <w:sz w:val="24"/>
          <w:szCs w:val="24"/>
          <w:lang w:val="ro-RO"/>
        </w:rPr>
        <w:t>Autorizaţia</w:t>
      </w:r>
      <w:proofErr w:type="spellEnd"/>
      <w:r w:rsidR="0094624C" w:rsidRPr="007B4049">
        <w:rPr>
          <w:rFonts w:ascii="Arial" w:hAnsi="Arial" w:cs="Arial"/>
          <w:bCs/>
          <w:sz w:val="24"/>
          <w:szCs w:val="24"/>
          <w:lang w:val="ro-RO"/>
        </w:rPr>
        <w:t xml:space="preserve"> de construire se emite în conformitate cu art. 43 din Legea nr. 50/1991 privind autorizarea executării lucrărilor de </w:t>
      </w:r>
      <w:proofErr w:type="spellStart"/>
      <w:r w:rsidR="0094624C" w:rsidRPr="007B4049">
        <w:rPr>
          <w:rFonts w:ascii="Arial" w:hAnsi="Arial" w:cs="Arial"/>
          <w:bCs/>
          <w:sz w:val="24"/>
          <w:szCs w:val="24"/>
          <w:lang w:val="ro-RO"/>
        </w:rPr>
        <w:t>construcţii</w:t>
      </w:r>
      <w:proofErr w:type="spellEnd"/>
      <w:r w:rsidR="0094624C" w:rsidRPr="007B4049">
        <w:rPr>
          <w:rFonts w:ascii="Arial" w:hAnsi="Arial" w:cs="Arial"/>
          <w:bCs/>
          <w:sz w:val="24"/>
          <w:szCs w:val="24"/>
          <w:lang w:val="ro-RO"/>
        </w:rPr>
        <w:t xml:space="preserve"> coroborat cu prevederile Ordinului MDRAP nr. 2.212/2018 pentru aprobarea Procedurii comune de autorizare a executării lucrărilor de </w:t>
      </w:r>
      <w:proofErr w:type="spellStart"/>
      <w:r w:rsidR="0094624C" w:rsidRPr="007B4049">
        <w:rPr>
          <w:rFonts w:ascii="Arial" w:hAnsi="Arial" w:cs="Arial"/>
          <w:bCs/>
          <w:sz w:val="24"/>
          <w:szCs w:val="24"/>
          <w:lang w:val="ro-RO"/>
        </w:rPr>
        <w:t>construcţii</w:t>
      </w:r>
      <w:proofErr w:type="spellEnd"/>
      <w:r w:rsidR="0094624C" w:rsidRPr="007B4049">
        <w:rPr>
          <w:rFonts w:ascii="Arial" w:hAnsi="Arial" w:cs="Arial"/>
          <w:bCs/>
          <w:sz w:val="24"/>
          <w:szCs w:val="24"/>
          <w:lang w:val="ro-RO"/>
        </w:rPr>
        <w:t xml:space="preserve"> cu caracter special, </w:t>
      </w:r>
      <w:r w:rsidR="0094624C" w:rsidRPr="007B4049">
        <w:rPr>
          <w:rFonts w:ascii="Arial" w:hAnsi="Arial" w:cs="Arial"/>
          <w:sz w:val="24"/>
          <w:szCs w:val="24"/>
          <w:lang w:val="ro-RO"/>
        </w:rPr>
        <w:t>iar obținerea acesteia cade în sarcina autorității contractante.</w:t>
      </w:r>
    </w:p>
    <w:p w14:paraId="7B81CE84" w14:textId="542EDEE4" w:rsidR="0094624C" w:rsidRPr="007B4049" w:rsidRDefault="0094624C" w:rsidP="0094624C">
      <w:pPr>
        <w:spacing w:line="276" w:lineRule="auto"/>
        <w:contextualSpacing/>
        <w:jc w:val="both"/>
        <w:rPr>
          <w:bCs/>
          <w:sz w:val="24"/>
          <w:szCs w:val="24"/>
        </w:rPr>
      </w:pPr>
      <w:r w:rsidRPr="007B4049">
        <w:rPr>
          <w:bCs/>
          <w:sz w:val="24"/>
          <w:szCs w:val="24"/>
        </w:rPr>
        <w:t>Termenul pentru eliberarea acesteia este de maximum 30 de zile, de la data depunerii solicitării</w:t>
      </w:r>
      <w:r w:rsidR="009F62FC" w:rsidRPr="007B4049">
        <w:rPr>
          <w:bCs/>
          <w:sz w:val="24"/>
          <w:szCs w:val="24"/>
        </w:rPr>
        <w:t xml:space="preserve"> de către contractant</w:t>
      </w:r>
      <w:r w:rsidRPr="007B4049">
        <w:rPr>
          <w:bCs/>
          <w:sz w:val="24"/>
          <w:szCs w:val="24"/>
        </w:rPr>
        <w:t>, avizelor şi acordurilor solicitate prin Certificatul de urbanism şi a documentaţiilor tehnico-economice aferente</w:t>
      </w:r>
      <w:r w:rsidR="009F62FC" w:rsidRPr="007B4049">
        <w:rPr>
          <w:bCs/>
          <w:sz w:val="24"/>
          <w:szCs w:val="24"/>
        </w:rPr>
        <w:t xml:space="preserve"> (DTAC)</w:t>
      </w:r>
      <w:r w:rsidRPr="007B4049">
        <w:rPr>
          <w:bCs/>
          <w:sz w:val="24"/>
          <w:szCs w:val="24"/>
        </w:rPr>
        <w:t xml:space="preserve">, iar </w:t>
      </w:r>
      <w:r w:rsidRPr="007B4049">
        <w:rPr>
          <w:bCs/>
          <w:sz w:val="24"/>
          <w:szCs w:val="24"/>
          <w:lang w:eastAsia="ar-SA"/>
        </w:rPr>
        <w:t>eventualele întârzieri în emiterea acesteia vor fi în sarcina autorității contractante, nefiind impuse ofertantului obligații cu privire la eventuale prelungiri ale termenelor asumate pentru etapa de proiectare a lucr</w:t>
      </w:r>
      <w:r w:rsidRPr="007B4049">
        <w:rPr>
          <w:bCs/>
          <w:sz w:val="24"/>
          <w:szCs w:val="24"/>
        </w:rPr>
        <w:t>ă</w:t>
      </w:r>
      <w:r w:rsidRPr="007B4049">
        <w:rPr>
          <w:bCs/>
          <w:sz w:val="24"/>
          <w:szCs w:val="24"/>
          <w:lang w:eastAsia="ar-SA"/>
        </w:rPr>
        <w:t>rilor.</w:t>
      </w:r>
    </w:p>
    <w:p w14:paraId="22EBAF12" w14:textId="77777777" w:rsidR="00E62EB8" w:rsidRPr="007B4049" w:rsidRDefault="00E62EB8" w:rsidP="00803BE9">
      <w:pPr>
        <w:pStyle w:val="CharChar0"/>
        <w:spacing w:after="0" w:line="276" w:lineRule="auto"/>
        <w:jc w:val="both"/>
        <w:rPr>
          <w:rFonts w:ascii="Arial" w:hAnsi="Arial" w:cs="Arial"/>
          <w:b/>
          <w:sz w:val="24"/>
          <w:szCs w:val="24"/>
          <w:lang w:val="ro-RO"/>
        </w:rPr>
      </w:pPr>
    </w:p>
    <w:p w14:paraId="46A81005" w14:textId="77777777" w:rsidR="00EF16D2" w:rsidRPr="007B4049" w:rsidRDefault="00EF16D2" w:rsidP="00803BE9">
      <w:pPr>
        <w:pStyle w:val="CharChar0"/>
        <w:spacing w:after="0" w:line="276" w:lineRule="auto"/>
        <w:jc w:val="both"/>
        <w:rPr>
          <w:rFonts w:ascii="Arial" w:hAnsi="Arial" w:cs="Arial"/>
          <w:b/>
          <w:sz w:val="24"/>
          <w:szCs w:val="24"/>
          <w:lang w:val="ro-RO"/>
        </w:rPr>
      </w:pPr>
      <w:r w:rsidRPr="007B4049">
        <w:rPr>
          <w:rFonts w:ascii="Arial" w:hAnsi="Arial" w:cs="Arial"/>
          <w:b/>
          <w:sz w:val="24"/>
          <w:szCs w:val="24"/>
          <w:lang w:val="ro-RO"/>
        </w:rPr>
        <w:t>1</w:t>
      </w:r>
      <w:r w:rsidR="00047D6D" w:rsidRPr="007B4049">
        <w:rPr>
          <w:rFonts w:ascii="Arial" w:hAnsi="Arial" w:cs="Arial"/>
          <w:b/>
          <w:sz w:val="24"/>
          <w:szCs w:val="24"/>
          <w:lang w:val="ro-RO"/>
        </w:rPr>
        <w:t>0</w:t>
      </w:r>
      <w:r w:rsidRPr="007B4049">
        <w:rPr>
          <w:rFonts w:ascii="Arial" w:hAnsi="Arial" w:cs="Arial"/>
          <w:b/>
          <w:sz w:val="24"/>
          <w:szCs w:val="24"/>
          <w:lang w:val="ro-RO"/>
        </w:rPr>
        <w:t xml:space="preserve">. Sancţiuni pentru neîndeplinirea culpabilă a obligaţiilor </w:t>
      </w:r>
    </w:p>
    <w:p w14:paraId="387B586C" w14:textId="77777777" w:rsidR="00EF16D2"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1</w:t>
      </w:r>
      <w:r w:rsidR="00047D6D" w:rsidRPr="007B4049">
        <w:rPr>
          <w:rFonts w:ascii="Arial" w:hAnsi="Arial" w:cs="Arial"/>
          <w:sz w:val="24"/>
          <w:szCs w:val="24"/>
          <w:lang w:val="ro-RO"/>
        </w:rPr>
        <w:t>0</w:t>
      </w:r>
      <w:r w:rsidRPr="007B4049">
        <w:rPr>
          <w:rFonts w:ascii="Arial" w:hAnsi="Arial" w:cs="Arial"/>
          <w:sz w:val="24"/>
          <w:szCs w:val="24"/>
          <w:lang w:val="ro-RO"/>
        </w:rPr>
        <w:t>.1</w:t>
      </w:r>
      <w:r w:rsidRPr="007B4049">
        <w:rPr>
          <w:rFonts w:ascii="Arial" w:hAnsi="Arial" w:cs="Arial"/>
          <w:b/>
          <w:sz w:val="24"/>
          <w:szCs w:val="24"/>
          <w:lang w:val="ro-RO"/>
        </w:rPr>
        <w:t xml:space="preserve"> </w:t>
      </w:r>
      <w:r w:rsidRPr="007B4049">
        <w:rPr>
          <w:rFonts w:ascii="Arial" w:hAnsi="Arial" w:cs="Arial"/>
          <w:sz w:val="24"/>
          <w:szCs w:val="24"/>
          <w:lang w:val="ro-RO"/>
        </w:rPr>
        <w:t>Părţile sunt ţinute să repare prejudiciul patrimonial şi nepatrimonial. Prejudiciul nepatrimonial nu trebuie dovedit.</w:t>
      </w:r>
    </w:p>
    <w:p w14:paraId="6EFC0172" w14:textId="77777777" w:rsidR="001263F3"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1</w:t>
      </w:r>
      <w:r w:rsidR="00047D6D" w:rsidRPr="007B4049">
        <w:rPr>
          <w:rFonts w:ascii="Arial" w:hAnsi="Arial" w:cs="Arial"/>
          <w:sz w:val="24"/>
          <w:szCs w:val="24"/>
          <w:lang w:val="ro-RO"/>
        </w:rPr>
        <w:t>0</w:t>
      </w:r>
      <w:r w:rsidRPr="007B4049">
        <w:rPr>
          <w:rFonts w:ascii="Arial" w:hAnsi="Arial" w:cs="Arial"/>
          <w:sz w:val="24"/>
          <w:szCs w:val="24"/>
          <w:lang w:val="ro-RO"/>
        </w:rPr>
        <w:t>.2</w:t>
      </w:r>
      <w:r w:rsidR="002730DD" w:rsidRPr="007B4049">
        <w:rPr>
          <w:rFonts w:ascii="Arial" w:hAnsi="Arial" w:cs="Arial"/>
          <w:sz w:val="24"/>
          <w:szCs w:val="24"/>
          <w:lang w:val="ro-RO"/>
        </w:rPr>
        <w:t xml:space="preserve"> </w:t>
      </w:r>
      <w:r w:rsidRPr="007B4049">
        <w:rPr>
          <w:rFonts w:ascii="Arial" w:hAnsi="Arial" w:cs="Arial"/>
          <w:sz w:val="24"/>
          <w:szCs w:val="24"/>
          <w:lang w:val="ro-RO"/>
        </w:rPr>
        <w:t>Pentru repararea prejudiciului pe care o parte l-a cauzat celeilalte părţi şi care este consecinţa directă şi necesară a neexecutării fără justificare sau, după caz, culpabile a obligaţiilor contractuale principale, partea prejudiciată are dreptul la daune-interese şi la angajarea clauzei penale.</w:t>
      </w:r>
      <w:r w:rsidR="00F45BDE" w:rsidRPr="007B4049">
        <w:rPr>
          <w:rFonts w:ascii="Arial" w:hAnsi="Arial" w:cs="Arial"/>
          <w:sz w:val="24"/>
          <w:szCs w:val="24"/>
          <w:lang w:val="ro-RO"/>
        </w:rPr>
        <w:t xml:space="preserve"> </w:t>
      </w:r>
      <w:r w:rsidRPr="007B4049">
        <w:rPr>
          <w:rFonts w:ascii="Arial" w:hAnsi="Arial" w:cs="Arial"/>
          <w:sz w:val="24"/>
          <w:szCs w:val="24"/>
          <w:lang w:val="ro-RO"/>
        </w:rPr>
        <w:t>Pentru executarea clauzei penale partea îndreptăţită</w:t>
      </w:r>
      <w:r w:rsidR="002730DD" w:rsidRPr="007B4049">
        <w:rPr>
          <w:rFonts w:ascii="Arial" w:hAnsi="Arial" w:cs="Arial"/>
          <w:sz w:val="24"/>
          <w:szCs w:val="24"/>
          <w:lang w:val="ro-RO"/>
        </w:rPr>
        <w:t xml:space="preserve"> </w:t>
      </w:r>
      <w:r w:rsidRPr="007B4049">
        <w:rPr>
          <w:rFonts w:ascii="Arial" w:hAnsi="Arial" w:cs="Arial"/>
          <w:sz w:val="24"/>
          <w:szCs w:val="24"/>
          <w:lang w:val="ro-RO"/>
        </w:rPr>
        <w:t xml:space="preserve">să o ceară nu trebuie să dovedească vreun prejudiciu. </w:t>
      </w:r>
    </w:p>
    <w:p w14:paraId="54D066ED" w14:textId="2AD527AE" w:rsidR="00F45BDE" w:rsidRPr="005500B4" w:rsidRDefault="001263F3" w:rsidP="00803BE9">
      <w:pPr>
        <w:pStyle w:val="DefaultText"/>
        <w:spacing w:line="276" w:lineRule="auto"/>
        <w:jc w:val="both"/>
        <w:rPr>
          <w:rFonts w:ascii="Arial" w:hAnsi="Arial" w:cs="Arial"/>
          <w:i/>
          <w:strike/>
          <w:sz w:val="20"/>
          <w:szCs w:val="20"/>
          <w:lang w:eastAsia="en-US"/>
        </w:rPr>
      </w:pPr>
      <w:r w:rsidRPr="007B4049">
        <w:rPr>
          <w:rFonts w:ascii="Arial" w:hAnsi="Arial" w:cs="Arial"/>
        </w:rPr>
        <w:t>1</w:t>
      </w:r>
      <w:r w:rsidR="00047D6D" w:rsidRPr="007B4049">
        <w:rPr>
          <w:rFonts w:ascii="Arial" w:hAnsi="Arial" w:cs="Arial"/>
        </w:rPr>
        <w:t>0</w:t>
      </w:r>
      <w:r w:rsidRPr="007B4049">
        <w:rPr>
          <w:rFonts w:ascii="Arial" w:hAnsi="Arial" w:cs="Arial"/>
        </w:rPr>
        <w:t xml:space="preserve">.3 În cazul în care, din vina sa, </w:t>
      </w:r>
      <w:r w:rsidR="008A2B5C" w:rsidRPr="007B4049">
        <w:rPr>
          <w:rFonts w:ascii="Arial" w:hAnsi="Arial" w:cs="Arial"/>
        </w:rPr>
        <w:t>ant</w:t>
      </w:r>
      <w:r w:rsidR="006B41B4" w:rsidRPr="007B4049">
        <w:rPr>
          <w:rFonts w:ascii="Arial" w:hAnsi="Arial" w:cs="Arial"/>
        </w:rPr>
        <w:t>r</w:t>
      </w:r>
      <w:r w:rsidR="008A2B5C" w:rsidRPr="007B4049">
        <w:rPr>
          <w:rFonts w:ascii="Arial" w:hAnsi="Arial" w:cs="Arial"/>
        </w:rPr>
        <w:t>eprenorul</w:t>
      </w:r>
      <w:r w:rsidRPr="007B4049">
        <w:rPr>
          <w:rFonts w:ascii="Arial" w:hAnsi="Arial" w:cs="Arial"/>
        </w:rPr>
        <w:t xml:space="preserve"> </w:t>
      </w:r>
      <w:proofErr w:type="spellStart"/>
      <w:r w:rsidRPr="007B4049">
        <w:rPr>
          <w:rFonts w:ascii="Arial" w:hAnsi="Arial" w:cs="Arial"/>
        </w:rPr>
        <w:t>îşi</w:t>
      </w:r>
      <w:proofErr w:type="spellEnd"/>
      <w:r w:rsidRPr="007B4049">
        <w:rPr>
          <w:rFonts w:ascii="Arial" w:hAnsi="Arial" w:cs="Arial"/>
        </w:rPr>
        <w:t xml:space="preserve"> </w:t>
      </w:r>
      <w:proofErr w:type="spellStart"/>
      <w:r w:rsidRPr="007B4049">
        <w:rPr>
          <w:rFonts w:ascii="Arial" w:hAnsi="Arial" w:cs="Arial"/>
        </w:rPr>
        <w:t>îndeplineşte</w:t>
      </w:r>
      <w:proofErr w:type="spellEnd"/>
      <w:r w:rsidRPr="007B4049">
        <w:rPr>
          <w:rFonts w:ascii="Arial" w:hAnsi="Arial" w:cs="Arial"/>
        </w:rPr>
        <w:t xml:space="preserve"> cu întârziere </w:t>
      </w:r>
      <w:proofErr w:type="spellStart"/>
      <w:r w:rsidRPr="007B4049">
        <w:rPr>
          <w:rFonts w:ascii="Arial" w:hAnsi="Arial" w:cs="Arial"/>
        </w:rPr>
        <w:t>obligaţiile</w:t>
      </w:r>
      <w:proofErr w:type="spellEnd"/>
      <w:r w:rsidRPr="007B4049">
        <w:rPr>
          <w:rFonts w:ascii="Arial" w:hAnsi="Arial" w:cs="Arial"/>
        </w:rPr>
        <w:t xml:space="preserve"> contractuale, atunci </w:t>
      </w:r>
      <w:r w:rsidR="00796D27" w:rsidRPr="007B4049">
        <w:rPr>
          <w:rFonts w:ascii="Arial" w:hAnsi="Arial" w:cs="Arial"/>
        </w:rPr>
        <w:t>beneficiarul-plătitor</w:t>
      </w:r>
      <w:r w:rsidR="00796D27" w:rsidRPr="007B4049">
        <w:t xml:space="preserve"> </w:t>
      </w:r>
      <w:r w:rsidRPr="007B4049">
        <w:rPr>
          <w:rFonts w:ascii="Arial" w:hAnsi="Arial" w:cs="Arial"/>
        </w:rPr>
        <w:t xml:space="preserve">este </w:t>
      </w:r>
      <w:proofErr w:type="spellStart"/>
      <w:r w:rsidRPr="007B4049">
        <w:rPr>
          <w:rFonts w:ascii="Arial" w:hAnsi="Arial" w:cs="Arial"/>
        </w:rPr>
        <w:t>îndreptăţit</w:t>
      </w:r>
      <w:proofErr w:type="spellEnd"/>
      <w:r w:rsidRPr="007B4049">
        <w:rPr>
          <w:rFonts w:ascii="Arial" w:hAnsi="Arial" w:cs="Arial"/>
        </w:rPr>
        <w:t xml:space="preserve"> de a deduce din preţul contractului, </w:t>
      </w:r>
      <w:r w:rsidR="00F45BDE" w:rsidRPr="007B4049">
        <w:rPr>
          <w:rFonts w:ascii="Arial" w:hAnsi="Arial" w:cs="Arial"/>
        </w:rPr>
        <w:t xml:space="preserve">şi/sau din garanţia de bună execuţie, ca penalităţi, o sumă echivalentă cu o cotă procentuală de 0,15% pe zi de întârziere, din preţul </w:t>
      </w:r>
      <w:r w:rsidR="00BB67AA" w:rsidRPr="007B4049">
        <w:rPr>
          <w:rFonts w:ascii="Arial" w:hAnsi="Arial" w:cs="Arial"/>
        </w:rPr>
        <w:t xml:space="preserve">fără </w:t>
      </w:r>
      <w:r w:rsidR="00A364A9" w:rsidRPr="007B4049">
        <w:rPr>
          <w:rFonts w:ascii="Arial" w:hAnsi="Arial" w:cs="Arial"/>
        </w:rPr>
        <w:t xml:space="preserve">TVA </w:t>
      </w:r>
      <w:r w:rsidR="00BB67AA" w:rsidRPr="007B4049">
        <w:rPr>
          <w:rFonts w:ascii="Arial" w:hAnsi="Arial" w:cs="Arial"/>
        </w:rPr>
        <w:t xml:space="preserve">al </w:t>
      </w:r>
      <w:r w:rsidR="00F45BDE" w:rsidRPr="007B4049">
        <w:rPr>
          <w:rFonts w:ascii="Arial" w:hAnsi="Arial" w:cs="Arial"/>
        </w:rPr>
        <w:t>lucrărilor</w:t>
      </w:r>
      <w:r w:rsidR="00F0549A" w:rsidRPr="007B4049">
        <w:rPr>
          <w:rFonts w:ascii="Arial" w:hAnsi="Arial" w:cs="Arial"/>
        </w:rPr>
        <w:t>/serviciilor</w:t>
      </w:r>
      <w:r w:rsidR="00F45BDE" w:rsidRPr="007B4049">
        <w:rPr>
          <w:rFonts w:ascii="Arial" w:hAnsi="Arial" w:cs="Arial"/>
        </w:rPr>
        <w:t xml:space="preserve"> neonorate, până la îndeplinirea efectivă a obligaţiilor.</w:t>
      </w:r>
      <w:r w:rsidR="001523A5" w:rsidRPr="007B4049">
        <w:rPr>
          <w:noProof/>
          <w:lang w:eastAsia="en-US"/>
        </w:rPr>
        <w:t xml:space="preserve"> </w:t>
      </w:r>
      <w:r w:rsidR="001523A5" w:rsidRPr="007B4049">
        <w:rPr>
          <w:rFonts w:ascii="Arial" w:hAnsi="Arial" w:cs="Arial"/>
          <w:noProof/>
          <w:lang w:eastAsia="en-US"/>
        </w:rPr>
        <w:t>Prin lucrări</w:t>
      </w:r>
      <w:r w:rsidR="00F0549A" w:rsidRPr="007B4049">
        <w:rPr>
          <w:rFonts w:ascii="Arial" w:hAnsi="Arial" w:cs="Arial"/>
          <w:noProof/>
          <w:lang w:eastAsia="en-US"/>
        </w:rPr>
        <w:t>/servicii</w:t>
      </w:r>
      <w:r w:rsidR="001523A5" w:rsidRPr="007B4049">
        <w:rPr>
          <w:rFonts w:ascii="Arial" w:hAnsi="Arial" w:cs="Arial"/>
          <w:noProof/>
          <w:lang w:eastAsia="en-US"/>
        </w:rPr>
        <w:t xml:space="preserve"> neonorate se înțelege totalitatea lucrărilor</w:t>
      </w:r>
      <w:r w:rsidR="00F0549A" w:rsidRPr="007B4049">
        <w:rPr>
          <w:rFonts w:ascii="Arial" w:hAnsi="Arial" w:cs="Arial"/>
          <w:noProof/>
          <w:lang w:eastAsia="en-US"/>
        </w:rPr>
        <w:t>/serviciilor</w:t>
      </w:r>
      <w:r w:rsidR="001523A5" w:rsidRPr="007B4049">
        <w:rPr>
          <w:rFonts w:ascii="Arial" w:hAnsi="Arial" w:cs="Arial"/>
          <w:noProof/>
          <w:lang w:eastAsia="en-US"/>
        </w:rPr>
        <w:t xml:space="preserve"> care nu au fost executate</w:t>
      </w:r>
      <w:r w:rsidR="00F0549A" w:rsidRPr="007B4049">
        <w:rPr>
          <w:rFonts w:ascii="Arial" w:hAnsi="Arial" w:cs="Arial"/>
          <w:noProof/>
          <w:lang w:eastAsia="en-US"/>
        </w:rPr>
        <w:t>/prestate</w:t>
      </w:r>
      <w:r w:rsidR="001523A5" w:rsidRPr="007B4049">
        <w:rPr>
          <w:rFonts w:ascii="Arial" w:hAnsi="Arial" w:cs="Arial"/>
          <w:noProof/>
          <w:lang w:eastAsia="en-US"/>
        </w:rPr>
        <w:t>, incluzând acele lucrări</w:t>
      </w:r>
      <w:r w:rsidR="00F0549A" w:rsidRPr="007B4049">
        <w:rPr>
          <w:rFonts w:ascii="Arial" w:hAnsi="Arial" w:cs="Arial"/>
          <w:noProof/>
          <w:lang w:eastAsia="en-US"/>
        </w:rPr>
        <w:t>/servicii</w:t>
      </w:r>
      <w:r w:rsidR="001523A5" w:rsidRPr="007B4049">
        <w:rPr>
          <w:rFonts w:ascii="Arial" w:hAnsi="Arial" w:cs="Arial"/>
          <w:noProof/>
          <w:lang w:eastAsia="en-US"/>
        </w:rPr>
        <w:t xml:space="preserve"> pentru care Procesul-verbal de recepţie la terminarea lucrărilor</w:t>
      </w:r>
      <w:r w:rsidR="00F0549A" w:rsidRPr="007B4049">
        <w:rPr>
          <w:rFonts w:ascii="Arial" w:hAnsi="Arial" w:cs="Arial"/>
          <w:noProof/>
          <w:lang w:eastAsia="en-US"/>
        </w:rPr>
        <w:t>/Proces-verbal de recepție documentație tehnică</w:t>
      </w:r>
      <w:r w:rsidR="001523A5" w:rsidRPr="007B4049">
        <w:rPr>
          <w:rFonts w:ascii="Arial" w:hAnsi="Arial" w:cs="Arial"/>
          <w:noProof/>
          <w:lang w:eastAsia="en-US"/>
        </w:rPr>
        <w:t xml:space="preserve"> a inclus rezultatul “refuzat</w:t>
      </w:r>
      <w:r w:rsidR="00417926" w:rsidRPr="007B4049">
        <w:rPr>
          <w:rFonts w:ascii="Arial" w:hAnsi="Arial" w:cs="Arial"/>
          <w:noProof/>
          <w:lang w:eastAsia="en-US"/>
        </w:rPr>
        <w:t>”</w:t>
      </w:r>
      <w:r w:rsidR="001523A5" w:rsidRPr="007B4049">
        <w:rPr>
          <w:rFonts w:ascii="Arial" w:hAnsi="Arial" w:cs="Arial"/>
          <w:noProof/>
          <w:lang w:eastAsia="en-US"/>
        </w:rPr>
        <w:t xml:space="preserve">. </w:t>
      </w:r>
      <w:r w:rsidR="001523A5" w:rsidRPr="007B4049">
        <w:rPr>
          <w:rFonts w:ascii="Arial" w:hAnsi="Arial" w:cs="Arial"/>
          <w:lang w:eastAsia="en-US"/>
        </w:rPr>
        <w:t>Valoarea penalităților nu va depăşi prețul contractului fără TVA.</w:t>
      </w:r>
      <w:r w:rsidR="001523A5" w:rsidRPr="005500B4">
        <w:rPr>
          <w:rFonts w:ascii="Arial" w:hAnsi="Arial" w:cs="Arial"/>
          <w:i/>
          <w:strike/>
          <w:sz w:val="20"/>
          <w:szCs w:val="20"/>
          <w:lang w:eastAsia="en-US"/>
        </w:rPr>
        <w:t xml:space="preserve">  </w:t>
      </w:r>
    </w:p>
    <w:p w14:paraId="5A097D52" w14:textId="5904DE68" w:rsidR="00EF16D2" w:rsidRPr="007B4049" w:rsidRDefault="00EF16D2"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lastRenderedPageBreak/>
        <w:t>1</w:t>
      </w:r>
      <w:r w:rsidR="00047D6D" w:rsidRPr="005500B4">
        <w:rPr>
          <w:rFonts w:ascii="Arial" w:hAnsi="Arial" w:cs="Arial"/>
          <w:sz w:val="24"/>
          <w:szCs w:val="24"/>
          <w:lang w:val="ro-RO"/>
        </w:rPr>
        <w:t>0</w:t>
      </w:r>
      <w:r w:rsidRPr="005500B4">
        <w:rPr>
          <w:rFonts w:ascii="Arial" w:hAnsi="Arial" w:cs="Arial"/>
          <w:sz w:val="24"/>
          <w:szCs w:val="24"/>
          <w:lang w:val="ro-RO"/>
        </w:rPr>
        <w:t xml:space="preserve">.4 Pentru neîndeplinirea obligaţiilor contractuale de către </w:t>
      </w:r>
      <w:r w:rsidR="00DD73E7" w:rsidRPr="007B4049">
        <w:rPr>
          <w:rFonts w:ascii="Arial" w:hAnsi="Arial" w:cs="Arial"/>
          <w:sz w:val="24"/>
          <w:szCs w:val="24"/>
          <w:lang w:val="ro-RO"/>
        </w:rPr>
        <w:t>antreprenor</w:t>
      </w:r>
      <w:r w:rsidRPr="007B4049">
        <w:rPr>
          <w:rFonts w:ascii="Arial" w:hAnsi="Arial" w:cs="Arial"/>
          <w:sz w:val="24"/>
          <w:szCs w:val="24"/>
          <w:lang w:val="ro-RO"/>
        </w:rPr>
        <w:t xml:space="preserve">, </w:t>
      </w:r>
      <w:r w:rsidR="00796D27" w:rsidRPr="007B4049">
        <w:rPr>
          <w:rFonts w:ascii="Arial" w:hAnsi="Arial" w:cs="Arial"/>
          <w:sz w:val="24"/>
          <w:szCs w:val="24"/>
          <w:lang w:val="ro-RO"/>
        </w:rPr>
        <w:t>beneficiarul-plătitor</w:t>
      </w:r>
      <w:r w:rsidR="00796D27" w:rsidRPr="007B4049">
        <w:rPr>
          <w:sz w:val="24"/>
          <w:szCs w:val="24"/>
          <w:lang w:val="ro-RO"/>
        </w:rPr>
        <w:t xml:space="preserve"> </w:t>
      </w:r>
      <w:r w:rsidRPr="007B4049">
        <w:rPr>
          <w:rFonts w:ascii="Arial" w:hAnsi="Arial" w:cs="Arial"/>
          <w:sz w:val="24"/>
          <w:szCs w:val="24"/>
          <w:lang w:val="ro-RO"/>
        </w:rPr>
        <w:t>are dreptul de a declara rezoluţiunea contractului</w:t>
      </w:r>
      <w:r w:rsidR="002730DD" w:rsidRPr="007B4049">
        <w:rPr>
          <w:rFonts w:ascii="Arial" w:hAnsi="Arial" w:cs="Arial"/>
          <w:sz w:val="24"/>
          <w:szCs w:val="24"/>
          <w:lang w:val="ro-RO"/>
        </w:rPr>
        <w:t xml:space="preserve"> </w:t>
      </w:r>
      <w:r w:rsidRPr="007B4049">
        <w:rPr>
          <w:rFonts w:ascii="Arial" w:hAnsi="Arial" w:cs="Arial"/>
          <w:sz w:val="24"/>
          <w:szCs w:val="24"/>
          <w:lang w:val="ro-RO"/>
        </w:rPr>
        <w:t>şi de a executa garanţia de bună execuţie în limita prejudiciului creat.</w:t>
      </w:r>
    </w:p>
    <w:p w14:paraId="391989DB" w14:textId="0415F281" w:rsidR="001F26F7" w:rsidRPr="007B4049" w:rsidRDefault="001F26F7" w:rsidP="00803BE9">
      <w:pPr>
        <w:pStyle w:val="DefaultText"/>
        <w:spacing w:line="276" w:lineRule="auto"/>
        <w:ind w:left="720"/>
        <w:jc w:val="both"/>
        <w:rPr>
          <w:rFonts w:ascii="Arial" w:hAnsi="Arial" w:cs="Arial"/>
          <w:lang w:eastAsia="en-US"/>
        </w:rPr>
      </w:pPr>
      <w:r w:rsidRPr="007B4049">
        <w:rPr>
          <w:rFonts w:ascii="Arial" w:hAnsi="Arial" w:cs="Arial"/>
        </w:rPr>
        <w:t>1</w:t>
      </w:r>
      <w:r w:rsidR="00CF334C" w:rsidRPr="007B4049">
        <w:rPr>
          <w:rFonts w:ascii="Arial" w:hAnsi="Arial" w:cs="Arial"/>
        </w:rPr>
        <w:t>0</w:t>
      </w:r>
      <w:r w:rsidRPr="007B4049">
        <w:rPr>
          <w:rFonts w:ascii="Arial" w:hAnsi="Arial" w:cs="Arial"/>
        </w:rPr>
        <w:t xml:space="preserve">.4.1. Anterior emiterii unei </w:t>
      </w:r>
      <w:proofErr w:type="spellStart"/>
      <w:r w:rsidRPr="007B4049">
        <w:rPr>
          <w:rFonts w:ascii="Arial" w:hAnsi="Arial" w:cs="Arial"/>
        </w:rPr>
        <w:t>pretenţii</w:t>
      </w:r>
      <w:proofErr w:type="spellEnd"/>
      <w:r w:rsidRPr="007B4049">
        <w:rPr>
          <w:rFonts w:ascii="Arial" w:hAnsi="Arial" w:cs="Arial"/>
        </w:rPr>
        <w:t xml:space="preserve"> asupra </w:t>
      </w:r>
      <w:proofErr w:type="spellStart"/>
      <w:r w:rsidRPr="007B4049">
        <w:rPr>
          <w:rFonts w:ascii="Arial" w:hAnsi="Arial" w:cs="Arial"/>
        </w:rPr>
        <w:t>garanţiei</w:t>
      </w:r>
      <w:proofErr w:type="spellEnd"/>
      <w:r w:rsidRPr="007B4049">
        <w:rPr>
          <w:rFonts w:ascii="Arial" w:hAnsi="Arial" w:cs="Arial"/>
        </w:rPr>
        <w:t xml:space="preserve"> de bună </w:t>
      </w:r>
      <w:proofErr w:type="spellStart"/>
      <w:r w:rsidRPr="007B4049">
        <w:rPr>
          <w:rFonts w:ascii="Arial" w:hAnsi="Arial" w:cs="Arial"/>
        </w:rPr>
        <w:t>execuţie</w:t>
      </w:r>
      <w:proofErr w:type="spellEnd"/>
      <w:r w:rsidRPr="007B4049">
        <w:rPr>
          <w:rFonts w:ascii="Arial" w:hAnsi="Arial" w:cs="Arial"/>
        </w:rPr>
        <w:t>,</w:t>
      </w:r>
      <w:r w:rsidR="00F0549A" w:rsidRPr="007B4049">
        <w:rPr>
          <w:rFonts w:ascii="Arial" w:hAnsi="Arial" w:cs="Arial"/>
        </w:rPr>
        <w:t xml:space="preserve"> </w:t>
      </w:r>
      <w:r w:rsidR="00796D27" w:rsidRPr="007B4049">
        <w:rPr>
          <w:rFonts w:ascii="Arial" w:hAnsi="Arial" w:cs="Arial"/>
        </w:rPr>
        <w:t>beneficiarul-plătitor</w:t>
      </w:r>
      <w:r w:rsidR="00796D27" w:rsidRPr="007B4049">
        <w:t xml:space="preserve"> </w:t>
      </w:r>
      <w:r w:rsidRPr="007B4049">
        <w:rPr>
          <w:rFonts w:ascii="Arial" w:hAnsi="Arial" w:cs="Arial"/>
        </w:rPr>
        <w:t xml:space="preserve">are </w:t>
      </w:r>
      <w:proofErr w:type="spellStart"/>
      <w:r w:rsidRPr="007B4049">
        <w:rPr>
          <w:rFonts w:ascii="Arial" w:hAnsi="Arial" w:cs="Arial"/>
        </w:rPr>
        <w:t>obligaţia</w:t>
      </w:r>
      <w:proofErr w:type="spellEnd"/>
      <w:r w:rsidRPr="007B4049">
        <w:rPr>
          <w:rFonts w:ascii="Arial" w:hAnsi="Arial" w:cs="Arial"/>
        </w:rPr>
        <w:t xml:space="preserve"> de a notifica acest lucru </w:t>
      </w:r>
      <w:r w:rsidR="00DD73E7" w:rsidRPr="007B4049">
        <w:rPr>
          <w:rFonts w:ascii="Arial" w:hAnsi="Arial" w:cs="Arial"/>
        </w:rPr>
        <w:t>ant</w:t>
      </w:r>
      <w:r w:rsidR="00E34EDD" w:rsidRPr="007B4049">
        <w:rPr>
          <w:rFonts w:ascii="Arial" w:hAnsi="Arial" w:cs="Arial"/>
        </w:rPr>
        <w:t>r</w:t>
      </w:r>
      <w:r w:rsidR="00DD73E7" w:rsidRPr="007B4049">
        <w:rPr>
          <w:rFonts w:ascii="Arial" w:hAnsi="Arial" w:cs="Arial"/>
        </w:rPr>
        <w:t>eprenorului</w:t>
      </w:r>
      <w:r w:rsidRPr="007B4049">
        <w:rPr>
          <w:rFonts w:ascii="Arial" w:hAnsi="Arial" w:cs="Arial"/>
        </w:rPr>
        <w:t xml:space="preserve">, precizând totodată obligaţiile care nu au fost respectate. </w:t>
      </w:r>
    </w:p>
    <w:p w14:paraId="23CA72F2" w14:textId="77777777" w:rsidR="001F26F7" w:rsidRPr="007B4049" w:rsidRDefault="001F26F7" w:rsidP="00803BE9">
      <w:pPr>
        <w:pStyle w:val="DefaultText"/>
        <w:spacing w:line="276" w:lineRule="auto"/>
        <w:ind w:left="720"/>
        <w:jc w:val="both"/>
        <w:rPr>
          <w:rFonts w:ascii="Arial" w:hAnsi="Arial" w:cs="Arial"/>
        </w:rPr>
      </w:pPr>
      <w:r w:rsidRPr="007B4049">
        <w:rPr>
          <w:rFonts w:ascii="Arial" w:hAnsi="Arial" w:cs="Arial"/>
        </w:rPr>
        <w:t>1</w:t>
      </w:r>
      <w:r w:rsidR="00CF334C" w:rsidRPr="007B4049">
        <w:rPr>
          <w:rFonts w:ascii="Arial" w:hAnsi="Arial" w:cs="Arial"/>
        </w:rPr>
        <w:t>0</w:t>
      </w:r>
      <w:r w:rsidRPr="007B4049">
        <w:rPr>
          <w:rFonts w:ascii="Arial" w:hAnsi="Arial" w:cs="Arial"/>
        </w:rPr>
        <w:t xml:space="preserve">.4.2. Prin nerespectarea obligaţiilor contractuale se înţelege acţiunea/inacţiunea sau grupul de acţiuni/inacţiuni săvârşite fără justificare, cu intenţie ori din culpă, care au drept urmare executarea necorespunzătoare, executarea cu întârziere sau neexecutarea obligaţiilor astfel cum acestea au fost asumate şi stabilite de părţi în contractul de achiziţie publică şi exprimate în documentaţia de atribuire. </w:t>
      </w:r>
    </w:p>
    <w:p w14:paraId="28A88655" w14:textId="7C69DB7B" w:rsidR="001A2F57" w:rsidRPr="007B4049" w:rsidRDefault="00EF16D2" w:rsidP="00803BE9">
      <w:pPr>
        <w:pStyle w:val="DefaultText"/>
        <w:spacing w:line="276" w:lineRule="auto"/>
        <w:jc w:val="both"/>
        <w:rPr>
          <w:rFonts w:ascii="Arial" w:hAnsi="Arial" w:cs="Arial"/>
          <w:lang w:eastAsia="en-US"/>
        </w:rPr>
      </w:pPr>
      <w:r w:rsidRPr="007B4049">
        <w:rPr>
          <w:rFonts w:ascii="Arial" w:hAnsi="Arial" w:cs="Arial"/>
        </w:rPr>
        <w:t>1</w:t>
      </w:r>
      <w:r w:rsidR="00047D6D" w:rsidRPr="007B4049">
        <w:rPr>
          <w:rFonts w:ascii="Arial" w:hAnsi="Arial" w:cs="Arial"/>
        </w:rPr>
        <w:t>0</w:t>
      </w:r>
      <w:r w:rsidRPr="007B4049">
        <w:rPr>
          <w:rFonts w:ascii="Arial" w:hAnsi="Arial" w:cs="Arial"/>
        </w:rPr>
        <w:t>.5</w:t>
      </w:r>
      <w:r w:rsidR="00153AD7" w:rsidRPr="007B4049">
        <w:rPr>
          <w:rFonts w:ascii="Arial" w:hAnsi="Arial" w:cs="Arial"/>
        </w:rPr>
        <w:t xml:space="preserve"> </w:t>
      </w:r>
      <w:r w:rsidRPr="007B4049">
        <w:rPr>
          <w:rFonts w:ascii="Arial" w:hAnsi="Arial" w:cs="Arial"/>
        </w:rPr>
        <w:t xml:space="preserve"> </w:t>
      </w:r>
      <w:r w:rsidR="00AD7D52" w:rsidRPr="007B4049">
        <w:rPr>
          <w:rFonts w:ascii="Arial" w:hAnsi="Arial" w:cs="Arial"/>
          <w:spacing w:val="-6"/>
        </w:rPr>
        <w:t>Î</w:t>
      </w:r>
      <w:r w:rsidR="00AD7D52" w:rsidRPr="007B4049">
        <w:rPr>
          <w:rFonts w:ascii="Arial" w:hAnsi="Arial" w:cs="Arial"/>
        </w:rPr>
        <w:t>n</w:t>
      </w:r>
      <w:r w:rsidR="00AD7D52" w:rsidRPr="007B4049">
        <w:rPr>
          <w:rFonts w:ascii="Arial" w:hAnsi="Arial" w:cs="Arial"/>
          <w:spacing w:val="38"/>
        </w:rPr>
        <w:t xml:space="preserve"> </w:t>
      </w:r>
      <w:r w:rsidR="00AD7D52" w:rsidRPr="007B4049">
        <w:rPr>
          <w:rFonts w:ascii="Arial" w:hAnsi="Arial" w:cs="Arial"/>
          <w:spacing w:val="1"/>
        </w:rPr>
        <w:t>c</w:t>
      </w:r>
      <w:r w:rsidR="00AD7D52" w:rsidRPr="007B4049">
        <w:rPr>
          <w:rFonts w:ascii="Arial" w:hAnsi="Arial" w:cs="Arial"/>
          <w:spacing w:val="-1"/>
        </w:rPr>
        <w:t>a</w:t>
      </w:r>
      <w:r w:rsidR="00AD7D52" w:rsidRPr="007B4049">
        <w:rPr>
          <w:rFonts w:ascii="Arial" w:hAnsi="Arial" w:cs="Arial"/>
          <w:spacing w:val="1"/>
        </w:rPr>
        <w:t>z</w:t>
      </w:r>
      <w:r w:rsidR="00AD7D52" w:rsidRPr="007B4049">
        <w:rPr>
          <w:rFonts w:ascii="Arial" w:hAnsi="Arial" w:cs="Arial"/>
        </w:rPr>
        <w:t>ul</w:t>
      </w:r>
      <w:r w:rsidR="00AD7D52" w:rsidRPr="007B4049">
        <w:rPr>
          <w:rFonts w:ascii="Arial" w:hAnsi="Arial" w:cs="Arial"/>
          <w:spacing w:val="39"/>
        </w:rPr>
        <w:t xml:space="preserve"> </w:t>
      </w:r>
      <w:r w:rsidR="00AD7D52" w:rsidRPr="007B4049">
        <w:rPr>
          <w:rFonts w:ascii="Arial" w:hAnsi="Arial" w:cs="Arial"/>
        </w:rPr>
        <w:t>în</w:t>
      </w:r>
      <w:r w:rsidR="00AD7D52" w:rsidRPr="007B4049">
        <w:rPr>
          <w:rFonts w:ascii="Arial" w:hAnsi="Arial" w:cs="Arial"/>
          <w:spacing w:val="40"/>
        </w:rPr>
        <w:t xml:space="preserve"> </w:t>
      </w:r>
      <w:r w:rsidR="00AD7D52" w:rsidRPr="007B4049">
        <w:rPr>
          <w:rFonts w:ascii="Arial" w:hAnsi="Arial" w:cs="Arial"/>
          <w:spacing w:val="-1"/>
        </w:rPr>
        <w:t>ca</w:t>
      </w:r>
      <w:r w:rsidR="00AD7D52" w:rsidRPr="007B4049">
        <w:rPr>
          <w:rFonts w:ascii="Arial" w:hAnsi="Arial" w:cs="Arial"/>
        </w:rPr>
        <w:t>r</w:t>
      </w:r>
      <w:r w:rsidR="00AD7D52" w:rsidRPr="007B4049">
        <w:rPr>
          <w:rFonts w:ascii="Arial" w:hAnsi="Arial" w:cs="Arial"/>
          <w:spacing w:val="-2"/>
        </w:rPr>
        <w:t>e</w:t>
      </w:r>
      <w:r w:rsidR="00AD7D52" w:rsidRPr="007B4049">
        <w:rPr>
          <w:rFonts w:ascii="Arial" w:hAnsi="Arial" w:cs="Arial"/>
        </w:rPr>
        <w:t>,</w:t>
      </w:r>
      <w:r w:rsidR="00AD7D52" w:rsidRPr="007B4049">
        <w:rPr>
          <w:rFonts w:ascii="Arial" w:hAnsi="Arial" w:cs="Arial"/>
          <w:spacing w:val="40"/>
        </w:rPr>
        <w:t xml:space="preserve"> </w:t>
      </w:r>
      <w:r w:rsidR="00796D27" w:rsidRPr="007B4049">
        <w:rPr>
          <w:rFonts w:ascii="Arial" w:hAnsi="Arial" w:cs="Arial"/>
        </w:rPr>
        <w:t>beneficiarul-plătitor</w:t>
      </w:r>
      <w:r w:rsidR="00796D27" w:rsidRPr="007B4049">
        <w:t xml:space="preserve"> </w:t>
      </w:r>
      <w:r w:rsidR="00AD7D52" w:rsidRPr="007B4049">
        <w:rPr>
          <w:rFonts w:ascii="Arial" w:hAnsi="Arial" w:cs="Arial"/>
        </w:rPr>
        <w:t>nu</w:t>
      </w:r>
      <w:r w:rsidR="00AD7D52" w:rsidRPr="007B4049">
        <w:rPr>
          <w:rFonts w:ascii="Arial" w:hAnsi="Arial" w:cs="Arial"/>
          <w:spacing w:val="38"/>
        </w:rPr>
        <w:t xml:space="preserve"> </w:t>
      </w:r>
      <w:r w:rsidR="00AD7D52" w:rsidRPr="007B4049">
        <w:rPr>
          <w:rFonts w:ascii="Arial" w:hAnsi="Arial" w:cs="Arial"/>
        </w:rPr>
        <w:t>onor</w:t>
      </w:r>
      <w:r w:rsidR="00AD7D52" w:rsidRPr="007B4049">
        <w:rPr>
          <w:rFonts w:ascii="Arial" w:hAnsi="Arial" w:cs="Arial"/>
          <w:spacing w:val="-2"/>
        </w:rPr>
        <w:t>e</w:t>
      </w:r>
      <w:r w:rsidR="00AD7D52" w:rsidRPr="007B4049">
        <w:rPr>
          <w:rFonts w:ascii="Arial" w:hAnsi="Arial" w:cs="Arial"/>
          <w:spacing w:val="-1"/>
        </w:rPr>
        <w:t>a</w:t>
      </w:r>
      <w:r w:rsidR="00AD7D52" w:rsidRPr="007B4049">
        <w:rPr>
          <w:rFonts w:ascii="Arial" w:hAnsi="Arial" w:cs="Arial"/>
          <w:spacing w:val="1"/>
        </w:rPr>
        <w:t>z</w:t>
      </w:r>
      <w:r w:rsidR="00AD7D52" w:rsidRPr="007B4049">
        <w:rPr>
          <w:rFonts w:ascii="Arial" w:hAnsi="Arial" w:cs="Arial"/>
        </w:rPr>
        <w:t>ă</w:t>
      </w:r>
      <w:r w:rsidR="00AD7D52" w:rsidRPr="007B4049">
        <w:rPr>
          <w:rFonts w:ascii="Arial" w:hAnsi="Arial" w:cs="Arial"/>
          <w:spacing w:val="37"/>
        </w:rPr>
        <w:t xml:space="preserve"> </w:t>
      </w:r>
      <w:r w:rsidR="00AD7D52" w:rsidRPr="007B4049">
        <w:rPr>
          <w:rFonts w:ascii="Arial" w:hAnsi="Arial" w:cs="Arial"/>
        </w:rPr>
        <w:t>f</w:t>
      </w:r>
      <w:r w:rsidR="00AD7D52" w:rsidRPr="007B4049">
        <w:rPr>
          <w:rFonts w:ascii="Arial" w:hAnsi="Arial" w:cs="Arial"/>
          <w:spacing w:val="-2"/>
        </w:rPr>
        <w:t>a</w:t>
      </w:r>
      <w:r w:rsidR="00AD7D52" w:rsidRPr="007B4049">
        <w:rPr>
          <w:rFonts w:ascii="Arial" w:hAnsi="Arial" w:cs="Arial"/>
          <w:spacing w:val="-1"/>
        </w:rPr>
        <w:t>c</w:t>
      </w:r>
      <w:r w:rsidR="00AD7D52" w:rsidRPr="007B4049">
        <w:rPr>
          <w:rFonts w:ascii="Arial" w:hAnsi="Arial" w:cs="Arial"/>
        </w:rPr>
        <w:t>turile</w:t>
      </w:r>
      <w:r w:rsidR="00AD7D52" w:rsidRPr="007B4049">
        <w:rPr>
          <w:rFonts w:ascii="Arial" w:hAnsi="Arial" w:cs="Arial"/>
          <w:spacing w:val="38"/>
        </w:rPr>
        <w:t xml:space="preserve"> </w:t>
      </w:r>
      <w:r w:rsidR="00AD7D52" w:rsidRPr="007B4049">
        <w:rPr>
          <w:rFonts w:ascii="Arial" w:hAnsi="Arial" w:cs="Arial"/>
        </w:rPr>
        <w:t>în</w:t>
      </w:r>
      <w:r w:rsidR="00AD7D52" w:rsidRPr="007B4049">
        <w:rPr>
          <w:rFonts w:ascii="Arial" w:hAnsi="Arial" w:cs="Arial"/>
          <w:spacing w:val="39"/>
        </w:rPr>
        <w:t xml:space="preserve"> </w:t>
      </w:r>
      <w:r w:rsidR="00AD7D52" w:rsidRPr="007B4049">
        <w:rPr>
          <w:rFonts w:ascii="Arial" w:hAnsi="Arial" w:cs="Arial"/>
        </w:rPr>
        <w:t>te</w:t>
      </w:r>
      <w:r w:rsidR="00AD7D52" w:rsidRPr="007B4049">
        <w:rPr>
          <w:rFonts w:ascii="Arial" w:hAnsi="Arial" w:cs="Arial"/>
          <w:spacing w:val="-1"/>
        </w:rPr>
        <w:t>r</w:t>
      </w:r>
      <w:r w:rsidR="00AD7D52" w:rsidRPr="007B4049">
        <w:rPr>
          <w:rFonts w:ascii="Arial" w:hAnsi="Arial" w:cs="Arial"/>
        </w:rPr>
        <w:t>me</w:t>
      </w:r>
      <w:r w:rsidR="00AD7D52" w:rsidRPr="007B4049">
        <w:rPr>
          <w:rFonts w:ascii="Arial" w:hAnsi="Arial" w:cs="Arial"/>
          <w:spacing w:val="3"/>
        </w:rPr>
        <w:t>n</w:t>
      </w:r>
      <w:r w:rsidR="00AD7D52" w:rsidRPr="007B4049">
        <w:rPr>
          <w:rFonts w:ascii="Arial" w:hAnsi="Arial" w:cs="Arial"/>
        </w:rPr>
        <w:t>ul</w:t>
      </w:r>
      <w:r w:rsidR="00AD7D52" w:rsidRPr="007B4049">
        <w:rPr>
          <w:rFonts w:ascii="Arial" w:hAnsi="Arial" w:cs="Arial"/>
          <w:spacing w:val="39"/>
        </w:rPr>
        <w:t xml:space="preserve"> </w:t>
      </w:r>
      <w:r w:rsidR="00AD7D52" w:rsidRPr="007B4049">
        <w:rPr>
          <w:rFonts w:ascii="Arial" w:hAnsi="Arial" w:cs="Arial"/>
          <w:spacing w:val="2"/>
        </w:rPr>
        <w:t>d</w:t>
      </w:r>
      <w:r w:rsidR="00AD7D52" w:rsidRPr="007B4049">
        <w:rPr>
          <w:rFonts w:ascii="Arial" w:hAnsi="Arial" w:cs="Arial"/>
        </w:rPr>
        <w:t>e</w:t>
      </w:r>
      <w:r w:rsidR="00AD7D52" w:rsidRPr="007B4049">
        <w:rPr>
          <w:rFonts w:ascii="Arial" w:hAnsi="Arial" w:cs="Arial"/>
          <w:spacing w:val="37"/>
        </w:rPr>
        <w:t xml:space="preserve"> </w:t>
      </w:r>
      <w:r w:rsidR="00AD7D52" w:rsidRPr="007B4049">
        <w:rPr>
          <w:rFonts w:ascii="Arial" w:hAnsi="Arial" w:cs="Arial"/>
        </w:rPr>
        <w:t>plată</w:t>
      </w:r>
      <w:r w:rsidR="00AD7D52" w:rsidRPr="007B4049">
        <w:rPr>
          <w:rFonts w:ascii="Arial" w:hAnsi="Arial" w:cs="Arial"/>
          <w:spacing w:val="37"/>
        </w:rPr>
        <w:t xml:space="preserve"> </w:t>
      </w:r>
      <w:r w:rsidR="00AD7D52" w:rsidRPr="007B4049">
        <w:rPr>
          <w:rFonts w:ascii="Arial" w:hAnsi="Arial" w:cs="Arial"/>
        </w:rPr>
        <w:t>stabil</w:t>
      </w:r>
      <w:r w:rsidR="00AD7D52" w:rsidRPr="007B4049">
        <w:rPr>
          <w:rFonts w:ascii="Arial" w:hAnsi="Arial" w:cs="Arial"/>
          <w:spacing w:val="1"/>
        </w:rPr>
        <w:t>i</w:t>
      </w:r>
      <w:r w:rsidR="00AD7D52" w:rsidRPr="007B4049">
        <w:rPr>
          <w:rFonts w:ascii="Arial" w:hAnsi="Arial" w:cs="Arial"/>
        </w:rPr>
        <w:t>t</w:t>
      </w:r>
      <w:r w:rsidR="00AD7D52" w:rsidRPr="007B4049">
        <w:rPr>
          <w:rFonts w:ascii="Arial" w:hAnsi="Arial" w:cs="Arial"/>
          <w:spacing w:val="39"/>
        </w:rPr>
        <w:t xml:space="preserve"> </w:t>
      </w:r>
      <w:r w:rsidR="00DC7D3D" w:rsidRPr="007B4049">
        <w:rPr>
          <w:rFonts w:ascii="Arial" w:hAnsi="Arial" w:cs="Arial"/>
        </w:rPr>
        <w:t>prin contract</w:t>
      </w:r>
      <w:r w:rsidR="00AD7D52" w:rsidRPr="007B4049">
        <w:rPr>
          <w:rFonts w:ascii="Arial" w:hAnsi="Arial" w:cs="Arial"/>
        </w:rPr>
        <w:t>,</w:t>
      </w:r>
      <w:r w:rsidR="00AD7D52" w:rsidRPr="007B4049">
        <w:rPr>
          <w:rFonts w:ascii="Arial" w:hAnsi="Arial" w:cs="Arial"/>
          <w:spacing w:val="2"/>
        </w:rPr>
        <w:t xml:space="preserve"> </w:t>
      </w:r>
      <w:r w:rsidR="00AD7D52" w:rsidRPr="007B4049">
        <w:rPr>
          <w:rFonts w:ascii="Arial" w:hAnsi="Arial" w:cs="Arial"/>
          <w:spacing w:val="-1"/>
        </w:rPr>
        <w:t>a</w:t>
      </w:r>
      <w:r w:rsidR="00AD7D52" w:rsidRPr="007B4049">
        <w:rPr>
          <w:rFonts w:ascii="Arial" w:hAnsi="Arial" w:cs="Arial"/>
        </w:rPr>
        <w:t>tunci</w:t>
      </w:r>
      <w:r w:rsidR="00AD7D52" w:rsidRPr="007B4049">
        <w:rPr>
          <w:rFonts w:ascii="Arial" w:hAnsi="Arial" w:cs="Arial"/>
          <w:spacing w:val="2"/>
        </w:rPr>
        <w:t xml:space="preserve"> </w:t>
      </w:r>
      <w:r w:rsidR="00DD73E7" w:rsidRPr="007B4049">
        <w:rPr>
          <w:rFonts w:ascii="Arial" w:hAnsi="Arial" w:cs="Arial"/>
          <w:spacing w:val="-1"/>
        </w:rPr>
        <w:t>ant</w:t>
      </w:r>
      <w:r w:rsidR="004D7350" w:rsidRPr="007B4049">
        <w:rPr>
          <w:rFonts w:ascii="Arial" w:hAnsi="Arial" w:cs="Arial"/>
          <w:spacing w:val="-1"/>
        </w:rPr>
        <w:t>r</w:t>
      </w:r>
      <w:r w:rsidR="00DD73E7" w:rsidRPr="007B4049">
        <w:rPr>
          <w:rFonts w:ascii="Arial" w:hAnsi="Arial" w:cs="Arial"/>
          <w:spacing w:val="-1"/>
        </w:rPr>
        <w:t>eprenorul</w:t>
      </w:r>
      <w:r w:rsidR="00AD7D52" w:rsidRPr="007B4049">
        <w:rPr>
          <w:rFonts w:ascii="Arial" w:hAnsi="Arial" w:cs="Arial"/>
          <w:spacing w:val="5"/>
        </w:rPr>
        <w:t xml:space="preserve"> </w:t>
      </w:r>
      <w:r w:rsidR="00AD7D52" w:rsidRPr="007B4049">
        <w:rPr>
          <w:rFonts w:ascii="Arial" w:hAnsi="Arial" w:cs="Arial"/>
          <w:spacing w:val="-1"/>
        </w:rPr>
        <w:t>a</w:t>
      </w:r>
      <w:r w:rsidR="00AD7D52" w:rsidRPr="007B4049">
        <w:rPr>
          <w:rFonts w:ascii="Arial" w:hAnsi="Arial" w:cs="Arial"/>
        </w:rPr>
        <w:t xml:space="preserve">re </w:t>
      </w:r>
      <w:r w:rsidR="00AD7D52" w:rsidRPr="007B4049">
        <w:rPr>
          <w:rFonts w:ascii="Arial" w:hAnsi="Arial" w:cs="Arial"/>
          <w:spacing w:val="2"/>
        </w:rPr>
        <w:t>d</w:t>
      </w:r>
      <w:r w:rsidR="00AD7D52" w:rsidRPr="007B4049">
        <w:rPr>
          <w:rFonts w:ascii="Arial" w:hAnsi="Arial" w:cs="Arial"/>
        </w:rPr>
        <w:t>r</w:t>
      </w:r>
      <w:r w:rsidR="00AD7D52" w:rsidRPr="007B4049">
        <w:rPr>
          <w:rFonts w:ascii="Arial" w:hAnsi="Arial" w:cs="Arial"/>
          <w:spacing w:val="-2"/>
        </w:rPr>
        <w:t>e</w:t>
      </w:r>
      <w:r w:rsidR="00AD7D52" w:rsidRPr="007B4049">
        <w:rPr>
          <w:rFonts w:ascii="Arial" w:hAnsi="Arial" w:cs="Arial"/>
        </w:rPr>
        <w:t>ptul</w:t>
      </w:r>
      <w:r w:rsidR="00AD7D52" w:rsidRPr="007B4049">
        <w:rPr>
          <w:rFonts w:ascii="Arial" w:hAnsi="Arial" w:cs="Arial"/>
          <w:spacing w:val="3"/>
        </w:rPr>
        <w:t xml:space="preserve"> </w:t>
      </w:r>
      <w:r w:rsidR="00AD7D52" w:rsidRPr="007B4049">
        <w:rPr>
          <w:rFonts w:ascii="Arial" w:hAnsi="Arial" w:cs="Arial"/>
        </w:rPr>
        <w:t>de</w:t>
      </w:r>
      <w:r w:rsidR="00AD7D52" w:rsidRPr="007B4049">
        <w:rPr>
          <w:rFonts w:ascii="Arial" w:hAnsi="Arial" w:cs="Arial"/>
          <w:spacing w:val="3"/>
        </w:rPr>
        <w:t xml:space="preserve"> </w:t>
      </w:r>
      <w:r w:rsidR="00AD7D52" w:rsidRPr="007B4049">
        <w:rPr>
          <w:rFonts w:ascii="Arial" w:hAnsi="Arial" w:cs="Arial"/>
        </w:rPr>
        <w:t>a</w:t>
      </w:r>
      <w:r w:rsidR="00AD7D52" w:rsidRPr="007B4049">
        <w:rPr>
          <w:rFonts w:ascii="Arial" w:hAnsi="Arial" w:cs="Arial"/>
          <w:spacing w:val="1"/>
        </w:rPr>
        <w:t xml:space="preserve"> </w:t>
      </w:r>
      <w:r w:rsidR="00AD7D52" w:rsidRPr="007B4049">
        <w:rPr>
          <w:rFonts w:ascii="Arial" w:hAnsi="Arial" w:cs="Arial"/>
        </w:rPr>
        <w:t>si</w:t>
      </w:r>
      <w:r w:rsidR="00AD7D52" w:rsidRPr="007B4049">
        <w:rPr>
          <w:rFonts w:ascii="Arial" w:hAnsi="Arial" w:cs="Arial"/>
          <w:spacing w:val="1"/>
        </w:rPr>
        <w:t>s</w:t>
      </w:r>
      <w:r w:rsidR="00AD7D52" w:rsidRPr="007B4049">
        <w:rPr>
          <w:rFonts w:ascii="Arial" w:hAnsi="Arial" w:cs="Arial"/>
        </w:rPr>
        <w:t>ta</w:t>
      </w:r>
      <w:r w:rsidR="00AD7D52" w:rsidRPr="007B4049">
        <w:rPr>
          <w:rFonts w:ascii="Arial" w:hAnsi="Arial" w:cs="Arial"/>
          <w:spacing w:val="4"/>
        </w:rPr>
        <w:t xml:space="preserve"> </w:t>
      </w:r>
      <w:r w:rsidR="00AD7D52" w:rsidRPr="007B4049">
        <w:rPr>
          <w:rFonts w:ascii="Arial" w:hAnsi="Arial" w:cs="Arial"/>
          <w:spacing w:val="-1"/>
        </w:rPr>
        <w:t>e</w:t>
      </w:r>
      <w:r w:rsidR="00AD7D52" w:rsidRPr="007B4049">
        <w:rPr>
          <w:rFonts w:ascii="Arial" w:hAnsi="Arial" w:cs="Arial"/>
          <w:spacing w:val="2"/>
        </w:rPr>
        <w:t>x</w:t>
      </w:r>
      <w:r w:rsidR="00AD7D52" w:rsidRPr="007B4049">
        <w:rPr>
          <w:rFonts w:ascii="Arial" w:hAnsi="Arial" w:cs="Arial"/>
          <w:spacing w:val="-1"/>
        </w:rPr>
        <w:t>ec</w:t>
      </w:r>
      <w:r w:rsidR="00AD7D52" w:rsidRPr="007B4049">
        <w:rPr>
          <w:rFonts w:ascii="Arial" w:hAnsi="Arial" w:cs="Arial"/>
        </w:rPr>
        <w:t>uta</w:t>
      </w:r>
      <w:r w:rsidR="00AD7D52" w:rsidRPr="007B4049">
        <w:rPr>
          <w:rFonts w:ascii="Arial" w:hAnsi="Arial" w:cs="Arial"/>
          <w:spacing w:val="-1"/>
        </w:rPr>
        <w:t>re</w:t>
      </w:r>
      <w:r w:rsidR="00AD7D52" w:rsidRPr="007B4049">
        <w:rPr>
          <w:rFonts w:ascii="Arial" w:hAnsi="Arial" w:cs="Arial"/>
        </w:rPr>
        <w:t>a</w:t>
      </w:r>
      <w:r w:rsidR="00AD7D52" w:rsidRPr="007B4049">
        <w:rPr>
          <w:rFonts w:ascii="Arial" w:hAnsi="Arial" w:cs="Arial"/>
          <w:spacing w:val="3"/>
        </w:rPr>
        <w:t xml:space="preserve"> </w:t>
      </w:r>
      <w:r w:rsidR="00AD7D52" w:rsidRPr="007B4049">
        <w:rPr>
          <w:rFonts w:ascii="Arial" w:hAnsi="Arial" w:cs="Arial"/>
        </w:rPr>
        <w:t>luc</w:t>
      </w:r>
      <w:r w:rsidR="00AD7D52" w:rsidRPr="007B4049">
        <w:rPr>
          <w:rFonts w:ascii="Arial" w:hAnsi="Arial" w:cs="Arial"/>
          <w:spacing w:val="-1"/>
        </w:rPr>
        <w:t>r</w:t>
      </w:r>
      <w:r w:rsidR="00AD7D52" w:rsidRPr="007B4049">
        <w:rPr>
          <w:rFonts w:ascii="Arial" w:hAnsi="Arial" w:cs="Arial"/>
          <w:spacing w:val="1"/>
        </w:rPr>
        <w:t>ă</w:t>
      </w:r>
      <w:r w:rsidR="00AD7D52" w:rsidRPr="007B4049">
        <w:rPr>
          <w:rFonts w:ascii="Arial" w:hAnsi="Arial" w:cs="Arial"/>
        </w:rPr>
        <w:t>rilor</w:t>
      </w:r>
      <w:r w:rsidR="00AD7D52" w:rsidRPr="007B4049">
        <w:rPr>
          <w:rFonts w:ascii="Arial" w:hAnsi="Arial" w:cs="Arial"/>
          <w:spacing w:val="1"/>
        </w:rPr>
        <w:t xml:space="preserve"> </w:t>
      </w:r>
      <w:r w:rsidR="00AD7D52" w:rsidRPr="007B4049">
        <w:rPr>
          <w:rFonts w:ascii="Arial" w:hAnsi="Arial" w:cs="Arial"/>
        </w:rPr>
        <w:t>s</w:t>
      </w:r>
      <w:r w:rsidR="00AD7D52" w:rsidRPr="007B4049">
        <w:rPr>
          <w:rFonts w:ascii="Arial" w:hAnsi="Arial" w:cs="Arial"/>
          <w:spacing w:val="-1"/>
        </w:rPr>
        <w:t>a</w:t>
      </w:r>
      <w:r w:rsidR="00AD7D52" w:rsidRPr="007B4049">
        <w:rPr>
          <w:rFonts w:ascii="Arial" w:hAnsi="Arial" w:cs="Arial"/>
        </w:rPr>
        <w:t>u</w:t>
      </w:r>
      <w:r w:rsidR="00AD7D52" w:rsidRPr="007B4049">
        <w:rPr>
          <w:rFonts w:ascii="Arial" w:hAnsi="Arial" w:cs="Arial"/>
          <w:spacing w:val="4"/>
        </w:rPr>
        <w:t xml:space="preserve"> </w:t>
      </w:r>
      <w:r w:rsidR="00AD7D52" w:rsidRPr="007B4049">
        <w:rPr>
          <w:rFonts w:ascii="Arial" w:hAnsi="Arial" w:cs="Arial"/>
        </w:rPr>
        <w:t>de</w:t>
      </w:r>
      <w:r w:rsidR="00AD7D52" w:rsidRPr="007B4049">
        <w:rPr>
          <w:rFonts w:ascii="Arial" w:hAnsi="Arial" w:cs="Arial"/>
          <w:spacing w:val="1"/>
        </w:rPr>
        <w:t xml:space="preserve"> </w:t>
      </w:r>
      <w:r w:rsidR="00AD7D52" w:rsidRPr="007B4049">
        <w:rPr>
          <w:rFonts w:ascii="Arial" w:hAnsi="Arial" w:cs="Arial"/>
        </w:rPr>
        <w:t>a</w:t>
      </w:r>
      <w:r w:rsidR="00AD7D52" w:rsidRPr="007B4049">
        <w:rPr>
          <w:rFonts w:ascii="Arial" w:hAnsi="Arial" w:cs="Arial"/>
          <w:spacing w:val="1"/>
        </w:rPr>
        <w:t xml:space="preserve"> </w:t>
      </w:r>
      <w:r w:rsidR="00AD7D52" w:rsidRPr="007B4049">
        <w:rPr>
          <w:rFonts w:ascii="Arial" w:hAnsi="Arial" w:cs="Arial"/>
        </w:rPr>
        <w:t>di</w:t>
      </w:r>
      <w:r w:rsidR="00AD7D52" w:rsidRPr="007B4049">
        <w:rPr>
          <w:rFonts w:ascii="Arial" w:hAnsi="Arial" w:cs="Arial"/>
          <w:spacing w:val="1"/>
        </w:rPr>
        <w:t>m</w:t>
      </w:r>
      <w:r w:rsidR="00AD7D52" w:rsidRPr="007B4049">
        <w:rPr>
          <w:rFonts w:ascii="Arial" w:hAnsi="Arial" w:cs="Arial"/>
        </w:rPr>
        <w:t>inua</w:t>
      </w:r>
      <w:r w:rsidR="00AD7D52" w:rsidRPr="007B4049">
        <w:rPr>
          <w:rFonts w:ascii="Arial" w:hAnsi="Arial" w:cs="Arial"/>
          <w:spacing w:val="1"/>
        </w:rPr>
        <w:t xml:space="preserve"> </w:t>
      </w:r>
      <w:r w:rsidR="00AD7D52" w:rsidRPr="007B4049">
        <w:rPr>
          <w:rFonts w:ascii="Arial" w:hAnsi="Arial" w:cs="Arial"/>
        </w:rPr>
        <w:t xml:space="preserve">ritmul </w:t>
      </w:r>
      <w:proofErr w:type="spellStart"/>
      <w:r w:rsidR="00AD7D52" w:rsidRPr="007B4049">
        <w:rPr>
          <w:rFonts w:ascii="Arial" w:hAnsi="Arial" w:cs="Arial"/>
          <w:spacing w:val="-1"/>
        </w:rPr>
        <w:t>e</w:t>
      </w:r>
      <w:r w:rsidR="00AD7D52" w:rsidRPr="007B4049">
        <w:rPr>
          <w:rFonts w:ascii="Arial" w:hAnsi="Arial" w:cs="Arial"/>
          <w:spacing w:val="2"/>
        </w:rPr>
        <w:t>x</w:t>
      </w:r>
      <w:r w:rsidR="00AD7D52" w:rsidRPr="007B4049">
        <w:rPr>
          <w:rFonts w:ascii="Arial" w:hAnsi="Arial" w:cs="Arial"/>
          <w:spacing w:val="-1"/>
        </w:rPr>
        <w:t>ec</w:t>
      </w:r>
      <w:r w:rsidR="00AD7D52" w:rsidRPr="007B4049">
        <w:rPr>
          <w:rFonts w:ascii="Arial" w:hAnsi="Arial" w:cs="Arial"/>
        </w:rPr>
        <w:t>uţ</w:t>
      </w:r>
      <w:r w:rsidR="00AD7D52" w:rsidRPr="007B4049">
        <w:rPr>
          <w:rFonts w:ascii="Arial" w:hAnsi="Arial" w:cs="Arial"/>
          <w:spacing w:val="1"/>
        </w:rPr>
        <w:t>i</w:t>
      </w:r>
      <w:r w:rsidR="00AD7D52" w:rsidRPr="007B4049">
        <w:rPr>
          <w:rFonts w:ascii="Arial" w:hAnsi="Arial" w:cs="Arial"/>
          <w:spacing w:val="-1"/>
        </w:rPr>
        <w:t>e</w:t>
      </w:r>
      <w:r w:rsidR="00AD7D52" w:rsidRPr="007B4049">
        <w:rPr>
          <w:rFonts w:ascii="Arial" w:hAnsi="Arial" w:cs="Arial"/>
        </w:rPr>
        <w:t>i</w:t>
      </w:r>
      <w:proofErr w:type="spellEnd"/>
      <w:r w:rsidR="00AD7D52" w:rsidRPr="007B4049">
        <w:rPr>
          <w:rFonts w:ascii="Arial" w:hAnsi="Arial" w:cs="Arial"/>
        </w:rPr>
        <w:t>,</w:t>
      </w:r>
      <w:r w:rsidR="00AD7D52" w:rsidRPr="007B4049">
        <w:rPr>
          <w:rFonts w:ascii="Arial" w:hAnsi="Arial" w:cs="Arial"/>
          <w:spacing w:val="3"/>
        </w:rPr>
        <w:t xml:space="preserve"> </w:t>
      </w:r>
      <w:r w:rsidR="00AD7D52" w:rsidRPr="007B4049">
        <w:rPr>
          <w:rFonts w:ascii="Arial" w:hAnsi="Arial" w:cs="Arial"/>
        </w:rPr>
        <w:t>iar</w:t>
      </w:r>
      <w:r w:rsidR="00AD7D52" w:rsidRPr="007B4049">
        <w:rPr>
          <w:rFonts w:ascii="Arial" w:hAnsi="Arial" w:cs="Arial"/>
          <w:spacing w:val="1"/>
        </w:rPr>
        <w:t xml:space="preserve"> </w:t>
      </w:r>
      <w:r w:rsidR="00796D27" w:rsidRPr="007B4049">
        <w:rPr>
          <w:rFonts w:ascii="Arial" w:hAnsi="Arial" w:cs="Arial"/>
        </w:rPr>
        <w:t>beneficiarul-plătitor</w:t>
      </w:r>
      <w:r w:rsidR="00796D27" w:rsidRPr="007B4049">
        <w:t xml:space="preserve"> </w:t>
      </w:r>
      <w:r w:rsidR="00AD7D52" w:rsidRPr="007B4049">
        <w:rPr>
          <w:rFonts w:ascii="Arial" w:hAnsi="Arial" w:cs="Arial"/>
          <w:spacing w:val="-1"/>
        </w:rPr>
        <w:t>a</w:t>
      </w:r>
      <w:r w:rsidR="00AD7D52" w:rsidRPr="007B4049">
        <w:rPr>
          <w:rFonts w:ascii="Arial" w:hAnsi="Arial" w:cs="Arial"/>
        </w:rPr>
        <w:t>re</w:t>
      </w:r>
      <w:r w:rsidR="00AD7D52" w:rsidRPr="007B4049">
        <w:rPr>
          <w:rFonts w:ascii="Arial" w:hAnsi="Arial" w:cs="Arial"/>
          <w:spacing w:val="1"/>
        </w:rPr>
        <w:t xml:space="preserve"> </w:t>
      </w:r>
      <w:proofErr w:type="spellStart"/>
      <w:r w:rsidR="00AD7D52" w:rsidRPr="007B4049">
        <w:rPr>
          <w:rFonts w:ascii="Arial" w:hAnsi="Arial" w:cs="Arial"/>
        </w:rPr>
        <w:t>obl</w:t>
      </w:r>
      <w:r w:rsidR="00AD7D52" w:rsidRPr="007B4049">
        <w:rPr>
          <w:rFonts w:ascii="Arial" w:hAnsi="Arial" w:cs="Arial"/>
          <w:spacing w:val="1"/>
        </w:rPr>
        <w:t>i</w:t>
      </w:r>
      <w:r w:rsidR="00AD7D52" w:rsidRPr="007B4049">
        <w:rPr>
          <w:rFonts w:ascii="Arial" w:hAnsi="Arial" w:cs="Arial"/>
          <w:spacing w:val="-2"/>
        </w:rPr>
        <w:t>g</w:t>
      </w:r>
      <w:r w:rsidR="00AD7D52" w:rsidRPr="007B4049">
        <w:rPr>
          <w:rFonts w:ascii="Arial" w:hAnsi="Arial" w:cs="Arial"/>
          <w:spacing w:val="-1"/>
        </w:rPr>
        <w:t>a</w:t>
      </w:r>
      <w:r w:rsidR="00AD7D52" w:rsidRPr="007B4049">
        <w:rPr>
          <w:rFonts w:ascii="Arial" w:hAnsi="Arial" w:cs="Arial"/>
        </w:rPr>
        <w:t>ţ</w:t>
      </w:r>
      <w:r w:rsidR="00AD7D52" w:rsidRPr="007B4049">
        <w:rPr>
          <w:rFonts w:ascii="Arial" w:hAnsi="Arial" w:cs="Arial"/>
          <w:spacing w:val="1"/>
        </w:rPr>
        <w:t>i</w:t>
      </w:r>
      <w:r w:rsidR="00AD7D52" w:rsidRPr="007B4049">
        <w:rPr>
          <w:rFonts w:ascii="Arial" w:hAnsi="Arial" w:cs="Arial"/>
        </w:rPr>
        <w:t>a</w:t>
      </w:r>
      <w:proofErr w:type="spellEnd"/>
      <w:r w:rsidR="00AD7D52" w:rsidRPr="007B4049">
        <w:rPr>
          <w:rFonts w:ascii="Arial" w:hAnsi="Arial" w:cs="Arial"/>
          <w:spacing w:val="1"/>
        </w:rPr>
        <w:t xml:space="preserve"> </w:t>
      </w:r>
      <w:r w:rsidR="00AD7D52" w:rsidRPr="007B4049">
        <w:rPr>
          <w:rFonts w:ascii="Arial" w:hAnsi="Arial" w:cs="Arial"/>
        </w:rPr>
        <w:t>de</w:t>
      </w:r>
      <w:r w:rsidR="00AD7D52" w:rsidRPr="007B4049">
        <w:rPr>
          <w:rFonts w:ascii="Arial" w:hAnsi="Arial" w:cs="Arial"/>
          <w:spacing w:val="1"/>
        </w:rPr>
        <w:t xml:space="preserve"> </w:t>
      </w:r>
      <w:r w:rsidR="00AD7D52" w:rsidRPr="007B4049">
        <w:rPr>
          <w:rFonts w:ascii="Arial" w:hAnsi="Arial" w:cs="Arial"/>
        </w:rPr>
        <w:t>a</w:t>
      </w:r>
      <w:r w:rsidR="00AD7D52" w:rsidRPr="007B4049">
        <w:rPr>
          <w:rFonts w:ascii="Arial" w:hAnsi="Arial" w:cs="Arial"/>
          <w:spacing w:val="1"/>
        </w:rPr>
        <w:t xml:space="preserve"> </w:t>
      </w:r>
      <w:r w:rsidR="00AD7D52" w:rsidRPr="007B4049">
        <w:rPr>
          <w:rFonts w:ascii="Arial" w:hAnsi="Arial" w:cs="Arial"/>
        </w:rPr>
        <w:t>plăt</w:t>
      </w:r>
      <w:r w:rsidR="00AD7D52" w:rsidRPr="007B4049">
        <w:rPr>
          <w:rFonts w:ascii="Arial" w:hAnsi="Arial" w:cs="Arial"/>
          <w:spacing w:val="3"/>
        </w:rPr>
        <w:t>i</w:t>
      </w:r>
      <w:r w:rsidR="00AD7D52" w:rsidRPr="007B4049">
        <w:rPr>
          <w:rFonts w:ascii="Arial" w:hAnsi="Arial" w:cs="Arial"/>
        </w:rPr>
        <w:t>,</w:t>
      </w:r>
      <w:r w:rsidR="00AD7D52" w:rsidRPr="007B4049">
        <w:rPr>
          <w:rFonts w:ascii="Arial" w:hAnsi="Arial" w:cs="Arial"/>
          <w:spacing w:val="2"/>
        </w:rPr>
        <w:t xml:space="preserve"> </w:t>
      </w:r>
      <w:r w:rsidR="00AD7D52" w:rsidRPr="007B4049">
        <w:rPr>
          <w:rFonts w:ascii="Arial" w:hAnsi="Arial" w:cs="Arial"/>
          <w:spacing w:val="-1"/>
        </w:rPr>
        <w:t>c</w:t>
      </w:r>
      <w:r w:rsidR="00AD7D52" w:rsidRPr="007B4049">
        <w:rPr>
          <w:rFonts w:ascii="Arial" w:hAnsi="Arial" w:cs="Arial"/>
        </w:rPr>
        <w:t>a</w:t>
      </w:r>
      <w:r w:rsidR="00AD7D52" w:rsidRPr="007B4049">
        <w:rPr>
          <w:rFonts w:ascii="Arial" w:hAnsi="Arial" w:cs="Arial"/>
          <w:spacing w:val="1"/>
        </w:rPr>
        <w:t xml:space="preserve"> </w:t>
      </w:r>
      <w:r w:rsidR="00AD7D52" w:rsidRPr="007B4049">
        <w:rPr>
          <w:rFonts w:ascii="Arial" w:hAnsi="Arial" w:cs="Arial"/>
        </w:rPr>
        <w:t>p</w:t>
      </w:r>
      <w:r w:rsidR="00AD7D52" w:rsidRPr="007B4049">
        <w:rPr>
          <w:rFonts w:ascii="Arial" w:hAnsi="Arial" w:cs="Arial"/>
          <w:spacing w:val="-1"/>
        </w:rPr>
        <w:t>e</w:t>
      </w:r>
      <w:r w:rsidR="00AD7D52" w:rsidRPr="007B4049">
        <w:rPr>
          <w:rFonts w:ascii="Arial" w:hAnsi="Arial" w:cs="Arial"/>
        </w:rPr>
        <w:t>n</w:t>
      </w:r>
      <w:r w:rsidR="00AD7D52" w:rsidRPr="007B4049">
        <w:rPr>
          <w:rFonts w:ascii="Arial" w:hAnsi="Arial" w:cs="Arial"/>
          <w:spacing w:val="-1"/>
        </w:rPr>
        <w:t>a</w:t>
      </w:r>
      <w:r w:rsidR="00AD7D52" w:rsidRPr="007B4049">
        <w:rPr>
          <w:rFonts w:ascii="Arial" w:hAnsi="Arial" w:cs="Arial"/>
        </w:rPr>
        <w:t>l</w:t>
      </w:r>
      <w:r w:rsidR="00AD7D52" w:rsidRPr="007B4049">
        <w:rPr>
          <w:rFonts w:ascii="Arial" w:hAnsi="Arial" w:cs="Arial"/>
          <w:spacing w:val="1"/>
        </w:rPr>
        <w:t>i</w:t>
      </w:r>
      <w:r w:rsidR="00AD7D52" w:rsidRPr="007B4049">
        <w:rPr>
          <w:rFonts w:ascii="Arial" w:hAnsi="Arial" w:cs="Arial"/>
        </w:rPr>
        <w:t>tăţi,</w:t>
      </w:r>
      <w:r w:rsidR="00AD7D52" w:rsidRPr="007B4049">
        <w:rPr>
          <w:rFonts w:ascii="Arial" w:hAnsi="Arial" w:cs="Arial"/>
          <w:spacing w:val="3"/>
        </w:rPr>
        <w:t xml:space="preserve"> </w:t>
      </w:r>
      <w:r w:rsidR="00AD7D52" w:rsidRPr="007B4049">
        <w:rPr>
          <w:rFonts w:ascii="Arial" w:hAnsi="Arial" w:cs="Arial"/>
        </w:rPr>
        <w:t>o</w:t>
      </w:r>
      <w:r w:rsidR="00AD7D52" w:rsidRPr="007B4049">
        <w:rPr>
          <w:rFonts w:ascii="Arial" w:hAnsi="Arial" w:cs="Arial"/>
          <w:spacing w:val="2"/>
        </w:rPr>
        <w:t xml:space="preserve"> </w:t>
      </w:r>
      <w:r w:rsidR="00AD7D52" w:rsidRPr="007B4049">
        <w:rPr>
          <w:rFonts w:ascii="Arial" w:hAnsi="Arial" w:cs="Arial"/>
        </w:rPr>
        <w:t xml:space="preserve">sumă </w:t>
      </w:r>
      <w:r w:rsidR="00AD7D52" w:rsidRPr="007B4049">
        <w:rPr>
          <w:rFonts w:ascii="Arial" w:hAnsi="Arial" w:cs="Arial"/>
          <w:spacing w:val="-1"/>
        </w:rPr>
        <w:t>ec</w:t>
      </w:r>
      <w:r w:rsidR="00AD7D52" w:rsidRPr="007B4049">
        <w:rPr>
          <w:rFonts w:ascii="Arial" w:hAnsi="Arial" w:cs="Arial"/>
        </w:rPr>
        <w:t>hival</w:t>
      </w:r>
      <w:r w:rsidR="00AD7D52" w:rsidRPr="007B4049">
        <w:rPr>
          <w:rFonts w:ascii="Arial" w:hAnsi="Arial" w:cs="Arial"/>
          <w:spacing w:val="5"/>
        </w:rPr>
        <w:t>e</w:t>
      </w:r>
      <w:r w:rsidR="00AD7D52" w:rsidRPr="007B4049">
        <w:rPr>
          <w:rFonts w:ascii="Arial" w:hAnsi="Arial" w:cs="Arial"/>
        </w:rPr>
        <w:t>ntă</w:t>
      </w:r>
      <w:r w:rsidR="00AD7D52" w:rsidRPr="007B4049">
        <w:rPr>
          <w:rFonts w:ascii="Arial" w:hAnsi="Arial" w:cs="Arial"/>
          <w:spacing w:val="2"/>
        </w:rPr>
        <w:t xml:space="preserve"> </w:t>
      </w:r>
      <w:r w:rsidR="00AD7D52" w:rsidRPr="007B4049">
        <w:rPr>
          <w:rFonts w:ascii="Arial" w:hAnsi="Arial" w:cs="Arial"/>
          <w:spacing w:val="-1"/>
        </w:rPr>
        <w:t>c</w:t>
      </w:r>
      <w:r w:rsidR="00AD7D52" w:rsidRPr="007B4049">
        <w:rPr>
          <w:rFonts w:ascii="Arial" w:hAnsi="Arial" w:cs="Arial"/>
        </w:rPr>
        <w:t>u</w:t>
      </w:r>
      <w:r w:rsidR="00AD7D52" w:rsidRPr="007B4049">
        <w:rPr>
          <w:rFonts w:ascii="Arial" w:hAnsi="Arial" w:cs="Arial"/>
          <w:spacing w:val="2"/>
        </w:rPr>
        <w:t xml:space="preserve"> </w:t>
      </w:r>
      <w:r w:rsidR="00AD7D52" w:rsidRPr="007B4049">
        <w:rPr>
          <w:rFonts w:ascii="Arial" w:hAnsi="Arial" w:cs="Arial"/>
        </w:rPr>
        <w:t>o</w:t>
      </w:r>
      <w:r w:rsidR="00AD7D52" w:rsidRPr="007B4049">
        <w:rPr>
          <w:rFonts w:ascii="Arial" w:hAnsi="Arial" w:cs="Arial"/>
          <w:spacing w:val="2"/>
        </w:rPr>
        <w:t xml:space="preserve"> </w:t>
      </w:r>
      <w:r w:rsidR="00AD7D52" w:rsidRPr="007B4049">
        <w:rPr>
          <w:rFonts w:ascii="Arial" w:hAnsi="Arial" w:cs="Arial"/>
          <w:spacing w:val="-1"/>
        </w:rPr>
        <w:t>c</w:t>
      </w:r>
      <w:r w:rsidR="00AD7D52" w:rsidRPr="007B4049">
        <w:rPr>
          <w:rFonts w:ascii="Arial" w:hAnsi="Arial" w:cs="Arial"/>
        </w:rPr>
        <w:t>otă pro</w:t>
      </w:r>
      <w:r w:rsidR="00AD7D52" w:rsidRPr="007B4049">
        <w:rPr>
          <w:rFonts w:ascii="Arial" w:hAnsi="Arial" w:cs="Arial"/>
          <w:spacing w:val="-2"/>
        </w:rPr>
        <w:t>c</w:t>
      </w:r>
      <w:r w:rsidR="00AD7D52" w:rsidRPr="007B4049">
        <w:rPr>
          <w:rFonts w:ascii="Arial" w:hAnsi="Arial" w:cs="Arial"/>
          <w:spacing w:val="-1"/>
        </w:rPr>
        <w:t>e</w:t>
      </w:r>
      <w:r w:rsidR="00AD7D52" w:rsidRPr="007B4049">
        <w:rPr>
          <w:rFonts w:ascii="Arial" w:hAnsi="Arial" w:cs="Arial"/>
        </w:rPr>
        <w:t>ntuală de 0,15%</w:t>
      </w:r>
      <w:r w:rsidR="00AD7D52" w:rsidRPr="007B4049">
        <w:rPr>
          <w:rFonts w:ascii="Arial" w:hAnsi="Arial" w:cs="Arial"/>
          <w:spacing w:val="3"/>
        </w:rPr>
        <w:t xml:space="preserve"> </w:t>
      </w:r>
      <w:r w:rsidR="00DC7D3D" w:rsidRPr="007B4049">
        <w:rPr>
          <w:rFonts w:ascii="Arial" w:hAnsi="Arial" w:cs="Arial"/>
          <w:spacing w:val="3"/>
        </w:rPr>
        <w:t xml:space="preserve">pe zi de </w:t>
      </w:r>
      <w:r w:rsidR="00DC7D3D" w:rsidRPr="007B4049">
        <w:rPr>
          <w:rFonts w:ascii="Arial" w:hAnsi="Arial" w:cs="Arial"/>
        </w:rPr>
        <w:t xml:space="preserve">întârziere, </w:t>
      </w:r>
      <w:r w:rsidR="00AD7D52" w:rsidRPr="007B4049">
        <w:rPr>
          <w:rFonts w:ascii="Arial" w:hAnsi="Arial" w:cs="Arial"/>
        </w:rPr>
        <w:t>din plata neefectuată</w:t>
      </w:r>
      <w:r w:rsidR="001A2F57" w:rsidRPr="007B4049">
        <w:rPr>
          <w:rFonts w:ascii="Arial" w:hAnsi="Arial" w:cs="Arial"/>
        </w:rPr>
        <w:t xml:space="preserve"> fără TVA</w:t>
      </w:r>
      <w:r w:rsidR="00DC7D3D" w:rsidRPr="007B4049">
        <w:rPr>
          <w:rFonts w:ascii="Arial" w:hAnsi="Arial" w:cs="Arial"/>
        </w:rPr>
        <w:t>, până la îndeplinirea efectivă a obligațiilor</w:t>
      </w:r>
      <w:r w:rsidR="00AD7D52" w:rsidRPr="007B4049">
        <w:rPr>
          <w:rFonts w:ascii="Arial" w:hAnsi="Arial" w:cs="Arial"/>
        </w:rPr>
        <w:t xml:space="preserve">. </w:t>
      </w:r>
      <w:r w:rsidR="001A2F57" w:rsidRPr="007B4049">
        <w:rPr>
          <w:rFonts w:ascii="Arial" w:hAnsi="Arial" w:cs="Arial"/>
          <w:lang w:eastAsia="en-US"/>
        </w:rPr>
        <w:t>Valoarea penalităților nu va depăşi prețul contractului fără TVA.</w:t>
      </w:r>
    </w:p>
    <w:p w14:paraId="64362B3E" w14:textId="6A0CA01E" w:rsidR="00AD7D52" w:rsidRPr="007B4049" w:rsidRDefault="00AD7D52" w:rsidP="00803BE9">
      <w:pPr>
        <w:pStyle w:val="CharChar0"/>
        <w:spacing w:after="0" w:line="276" w:lineRule="auto"/>
        <w:jc w:val="both"/>
        <w:rPr>
          <w:rFonts w:ascii="Arial" w:hAnsi="Arial" w:cs="Arial"/>
          <w:b/>
          <w:sz w:val="24"/>
          <w:szCs w:val="24"/>
          <w:lang w:val="ro-RO"/>
        </w:rPr>
      </w:pPr>
      <w:r w:rsidRPr="007B4049">
        <w:rPr>
          <w:rFonts w:ascii="Arial" w:hAnsi="Arial" w:cs="Arial"/>
          <w:sz w:val="24"/>
          <w:szCs w:val="24"/>
          <w:lang w:val="ro-RO"/>
        </w:rPr>
        <w:t xml:space="preserve">Imediat ce </w:t>
      </w:r>
      <w:r w:rsidR="00796D27" w:rsidRPr="007B4049">
        <w:rPr>
          <w:rFonts w:ascii="Arial" w:hAnsi="Arial" w:cs="Arial"/>
          <w:sz w:val="24"/>
          <w:szCs w:val="24"/>
          <w:lang w:val="ro-RO"/>
        </w:rPr>
        <w:t>beneficiarul-plătitor</w:t>
      </w:r>
      <w:r w:rsidR="00796D27" w:rsidRPr="007B4049">
        <w:rPr>
          <w:sz w:val="24"/>
          <w:szCs w:val="24"/>
          <w:lang w:val="ro-RO"/>
        </w:rPr>
        <w:t xml:space="preserve"> </w:t>
      </w:r>
      <w:proofErr w:type="spellStart"/>
      <w:r w:rsidRPr="007B4049">
        <w:rPr>
          <w:rFonts w:ascii="Arial" w:hAnsi="Arial" w:cs="Arial"/>
          <w:spacing w:val="-2"/>
          <w:sz w:val="24"/>
          <w:szCs w:val="24"/>
          <w:lang w:val="ro-RO"/>
        </w:rPr>
        <w:t>î</w:t>
      </w:r>
      <w:r w:rsidRPr="007B4049">
        <w:rPr>
          <w:rFonts w:ascii="Arial" w:hAnsi="Arial" w:cs="Arial"/>
          <w:sz w:val="24"/>
          <w:szCs w:val="24"/>
          <w:lang w:val="ro-RO"/>
        </w:rPr>
        <w:t>şi</w:t>
      </w:r>
      <w:proofErr w:type="spellEnd"/>
      <w:r w:rsidRPr="007B4049">
        <w:rPr>
          <w:rFonts w:ascii="Arial" w:hAnsi="Arial" w:cs="Arial"/>
          <w:spacing w:val="2"/>
          <w:sz w:val="24"/>
          <w:szCs w:val="24"/>
          <w:lang w:val="ro-RO"/>
        </w:rPr>
        <w:t xml:space="preserve"> </w:t>
      </w:r>
      <w:r w:rsidRPr="007B4049">
        <w:rPr>
          <w:rFonts w:ascii="Arial" w:hAnsi="Arial" w:cs="Arial"/>
          <w:sz w:val="24"/>
          <w:szCs w:val="24"/>
          <w:lang w:val="ro-RO"/>
        </w:rPr>
        <w:t>onor</w:t>
      </w:r>
      <w:r w:rsidRPr="007B4049">
        <w:rPr>
          <w:rFonts w:ascii="Arial" w:hAnsi="Arial" w:cs="Arial"/>
          <w:spacing w:val="-2"/>
          <w:sz w:val="24"/>
          <w:szCs w:val="24"/>
          <w:lang w:val="ro-RO"/>
        </w:rPr>
        <w:t>e</w:t>
      </w:r>
      <w:r w:rsidRPr="007B4049">
        <w:rPr>
          <w:rFonts w:ascii="Arial" w:hAnsi="Arial" w:cs="Arial"/>
          <w:spacing w:val="-1"/>
          <w:sz w:val="24"/>
          <w:szCs w:val="24"/>
          <w:lang w:val="ro-RO"/>
        </w:rPr>
        <w:t>a</w:t>
      </w:r>
      <w:r w:rsidRPr="007B4049">
        <w:rPr>
          <w:rFonts w:ascii="Arial" w:hAnsi="Arial" w:cs="Arial"/>
          <w:spacing w:val="1"/>
          <w:sz w:val="24"/>
          <w:szCs w:val="24"/>
          <w:lang w:val="ro-RO"/>
        </w:rPr>
        <w:t>z</w:t>
      </w:r>
      <w:r w:rsidRPr="007B4049">
        <w:rPr>
          <w:rFonts w:ascii="Arial" w:hAnsi="Arial" w:cs="Arial"/>
          <w:sz w:val="24"/>
          <w:szCs w:val="24"/>
          <w:lang w:val="ro-RO"/>
        </w:rPr>
        <w:t xml:space="preserve">ă </w:t>
      </w:r>
      <w:proofErr w:type="spellStart"/>
      <w:r w:rsidRPr="007B4049">
        <w:rPr>
          <w:rFonts w:ascii="Arial" w:hAnsi="Arial" w:cs="Arial"/>
          <w:sz w:val="24"/>
          <w:szCs w:val="24"/>
          <w:lang w:val="ro-RO"/>
        </w:rPr>
        <w:t>r</w:t>
      </w:r>
      <w:r w:rsidRPr="007B4049">
        <w:rPr>
          <w:rFonts w:ascii="Arial" w:hAnsi="Arial" w:cs="Arial"/>
          <w:spacing w:val="-2"/>
          <w:sz w:val="24"/>
          <w:szCs w:val="24"/>
          <w:lang w:val="ro-RO"/>
        </w:rPr>
        <w:t>e</w:t>
      </w:r>
      <w:r w:rsidRPr="007B4049">
        <w:rPr>
          <w:rFonts w:ascii="Arial" w:hAnsi="Arial" w:cs="Arial"/>
          <w:sz w:val="24"/>
          <w:szCs w:val="24"/>
          <w:lang w:val="ro-RO"/>
        </w:rPr>
        <w:t>stanţ</w:t>
      </w:r>
      <w:r w:rsidRPr="007B4049">
        <w:rPr>
          <w:rFonts w:ascii="Arial" w:hAnsi="Arial" w:cs="Arial"/>
          <w:spacing w:val="-1"/>
          <w:sz w:val="24"/>
          <w:szCs w:val="24"/>
          <w:lang w:val="ro-RO"/>
        </w:rPr>
        <w:t>a</w:t>
      </w:r>
      <w:proofErr w:type="spellEnd"/>
      <w:r w:rsidRPr="007B4049">
        <w:rPr>
          <w:rFonts w:ascii="Arial" w:hAnsi="Arial" w:cs="Arial"/>
          <w:sz w:val="24"/>
          <w:szCs w:val="24"/>
          <w:lang w:val="ro-RO"/>
        </w:rPr>
        <w:t xml:space="preserve">, </w:t>
      </w:r>
      <w:r w:rsidR="00DD73E7" w:rsidRPr="007B4049">
        <w:rPr>
          <w:rFonts w:ascii="Arial" w:hAnsi="Arial" w:cs="Arial"/>
          <w:spacing w:val="-1"/>
          <w:sz w:val="24"/>
          <w:szCs w:val="24"/>
          <w:lang w:val="ro-RO"/>
        </w:rPr>
        <w:t>ant</w:t>
      </w:r>
      <w:r w:rsidR="00E34EDD" w:rsidRPr="007B4049">
        <w:rPr>
          <w:rFonts w:ascii="Arial" w:hAnsi="Arial" w:cs="Arial"/>
          <w:spacing w:val="-1"/>
          <w:sz w:val="24"/>
          <w:szCs w:val="24"/>
          <w:lang w:val="ro-RO"/>
        </w:rPr>
        <w:t>r</w:t>
      </w:r>
      <w:r w:rsidR="00DD73E7" w:rsidRPr="007B4049">
        <w:rPr>
          <w:rFonts w:ascii="Arial" w:hAnsi="Arial" w:cs="Arial"/>
          <w:spacing w:val="-1"/>
          <w:sz w:val="24"/>
          <w:szCs w:val="24"/>
          <w:lang w:val="ro-RO"/>
        </w:rPr>
        <w:t>eprenorul</w:t>
      </w:r>
      <w:r w:rsidRPr="007B4049">
        <w:rPr>
          <w:rFonts w:ascii="Arial" w:hAnsi="Arial" w:cs="Arial"/>
          <w:spacing w:val="2"/>
          <w:sz w:val="24"/>
          <w:szCs w:val="24"/>
          <w:lang w:val="ro-RO"/>
        </w:rPr>
        <w:t xml:space="preserve"> </w:t>
      </w:r>
      <w:r w:rsidRPr="007B4049">
        <w:rPr>
          <w:rFonts w:ascii="Arial" w:hAnsi="Arial" w:cs="Arial"/>
          <w:sz w:val="24"/>
          <w:szCs w:val="24"/>
          <w:lang w:val="ro-RO"/>
        </w:rPr>
        <w:t>va r</w:t>
      </w:r>
      <w:r w:rsidRPr="007B4049">
        <w:rPr>
          <w:rFonts w:ascii="Arial" w:hAnsi="Arial" w:cs="Arial"/>
          <w:spacing w:val="-2"/>
          <w:sz w:val="24"/>
          <w:szCs w:val="24"/>
          <w:lang w:val="ro-RO"/>
        </w:rPr>
        <w:t>e</w:t>
      </w:r>
      <w:r w:rsidRPr="007B4049">
        <w:rPr>
          <w:rFonts w:ascii="Arial" w:hAnsi="Arial" w:cs="Arial"/>
          <w:sz w:val="24"/>
          <w:szCs w:val="24"/>
          <w:lang w:val="ro-RO"/>
        </w:rPr>
        <w:t>lua</w:t>
      </w:r>
      <w:r w:rsidRPr="007B4049">
        <w:rPr>
          <w:rFonts w:ascii="Arial" w:hAnsi="Arial" w:cs="Arial"/>
          <w:spacing w:val="3"/>
          <w:sz w:val="24"/>
          <w:szCs w:val="24"/>
          <w:lang w:val="ro-RO"/>
        </w:rPr>
        <w:t xml:space="preserve"> </w:t>
      </w:r>
      <w:r w:rsidRPr="007B4049">
        <w:rPr>
          <w:rFonts w:ascii="Arial" w:hAnsi="Arial" w:cs="Arial"/>
          <w:spacing w:val="-1"/>
          <w:sz w:val="24"/>
          <w:szCs w:val="24"/>
          <w:lang w:val="ro-RO"/>
        </w:rPr>
        <w:t>e</w:t>
      </w:r>
      <w:r w:rsidRPr="007B4049">
        <w:rPr>
          <w:rFonts w:ascii="Arial" w:hAnsi="Arial" w:cs="Arial"/>
          <w:spacing w:val="2"/>
          <w:sz w:val="24"/>
          <w:szCs w:val="24"/>
          <w:lang w:val="ro-RO"/>
        </w:rPr>
        <w:t>x</w:t>
      </w:r>
      <w:r w:rsidRPr="007B4049">
        <w:rPr>
          <w:rFonts w:ascii="Arial" w:hAnsi="Arial" w:cs="Arial"/>
          <w:spacing w:val="-1"/>
          <w:sz w:val="24"/>
          <w:szCs w:val="24"/>
          <w:lang w:val="ro-RO"/>
        </w:rPr>
        <w:t>ec</w:t>
      </w:r>
      <w:r w:rsidRPr="007B4049">
        <w:rPr>
          <w:rFonts w:ascii="Arial" w:hAnsi="Arial" w:cs="Arial"/>
          <w:sz w:val="24"/>
          <w:szCs w:val="24"/>
          <w:lang w:val="ro-RO"/>
        </w:rPr>
        <w:t>uta</w:t>
      </w:r>
      <w:r w:rsidRPr="007B4049">
        <w:rPr>
          <w:rFonts w:ascii="Arial" w:hAnsi="Arial" w:cs="Arial"/>
          <w:spacing w:val="-1"/>
          <w:sz w:val="24"/>
          <w:szCs w:val="24"/>
          <w:lang w:val="ro-RO"/>
        </w:rPr>
        <w:t>r</w:t>
      </w:r>
      <w:r w:rsidRPr="007B4049">
        <w:rPr>
          <w:rFonts w:ascii="Arial" w:hAnsi="Arial" w:cs="Arial"/>
          <w:spacing w:val="1"/>
          <w:sz w:val="24"/>
          <w:szCs w:val="24"/>
          <w:lang w:val="ro-RO"/>
        </w:rPr>
        <w:t>e</w:t>
      </w:r>
      <w:r w:rsidRPr="007B4049">
        <w:rPr>
          <w:rFonts w:ascii="Arial" w:hAnsi="Arial" w:cs="Arial"/>
          <w:sz w:val="24"/>
          <w:szCs w:val="24"/>
          <w:lang w:val="ro-RO"/>
        </w:rPr>
        <w:t>a luc</w:t>
      </w:r>
      <w:r w:rsidRPr="007B4049">
        <w:rPr>
          <w:rFonts w:ascii="Arial" w:hAnsi="Arial" w:cs="Arial"/>
          <w:spacing w:val="1"/>
          <w:sz w:val="24"/>
          <w:szCs w:val="24"/>
          <w:lang w:val="ro-RO"/>
        </w:rPr>
        <w:t>r</w:t>
      </w:r>
      <w:r w:rsidRPr="007B4049">
        <w:rPr>
          <w:rFonts w:ascii="Arial" w:hAnsi="Arial" w:cs="Arial"/>
          <w:spacing w:val="-1"/>
          <w:sz w:val="24"/>
          <w:szCs w:val="24"/>
          <w:lang w:val="ro-RO"/>
        </w:rPr>
        <w:t>ă</w:t>
      </w:r>
      <w:r w:rsidRPr="007B4049">
        <w:rPr>
          <w:rFonts w:ascii="Arial" w:hAnsi="Arial" w:cs="Arial"/>
          <w:sz w:val="24"/>
          <w:szCs w:val="24"/>
          <w:lang w:val="ro-RO"/>
        </w:rPr>
        <w:t>rilor</w:t>
      </w:r>
      <w:r w:rsidRPr="007B4049">
        <w:rPr>
          <w:rFonts w:ascii="Arial" w:hAnsi="Arial" w:cs="Arial"/>
          <w:spacing w:val="1"/>
          <w:sz w:val="24"/>
          <w:szCs w:val="24"/>
          <w:lang w:val="ro-RO"/>
        </w:rPr>
        <w:t xml:space="preserve"> </w:t>
      </w:r>
      <w:r w:rsidRPr="007B4049">
        <w:rPr>
          <w:rFonts w:ascii="Arial" w:hAnsi="Arial" w:cs="Arial"/>
          <w:sz w:val="24"/>
          <w:szCs w:val="24"/>
          <w:lang w:val="ro-RO"/>
        </w:rPr>
        <w:t>în</w:t>
      </w:r>
      <w:r w:rsidRPr="007B4049">
        <w:rPr>
          <w:rFonts w:ascii="Arial" w:hAnsi="Arial" w:cs="Arial"/>
          <w:spacing w:val="2"/>
          <w:sz w:val="24"/>
          <w:szCs w:val="24"/>
          <w:lang w:val="ro-RO"/>
        </w:rPr>
        <w:t xml:space="preserve"> </w:t>
      </w:r>
      <w:r w:rsidRPr="007B4049">
        <w:rPr>
          <w:rFonts w:ascii="Arial" w:hAnsi="Arial" w:cs="Arial"/>
          <w:spacing w:val="-1"/>
          <w:sz w:val="24"/>
          <w:szCs w:val="24"/>
          <w:lang w:val="ro-RO"/>
        </w:rPr>
        <w:t>ce</w:t>
      </w:r>
      <w:r w:rsidRPr="007B4049">
        <w:rPr>
          <w:rFonts w:ascii="Arial" w:hAnsi="Arial" w:cs="Arial"/>
          <w:sz w:val="24"/>
          <w:szCs w:val="24"/>
          <w:lang w:val="ro-RO"/>
        </w:rPr>
        <w:t>l</w:t>
      </w:r>
      <w:r w:rsidRPr="007B4049">
        <w:rPr>
          <w:rFonts w:ascii="Arial" w:hAnsi="Arial" w:cs="Arial"/>
          <w:spacing w:val="4"/>
          <w:sz w:val="24"/>
          <w:szCs w:val="24"/>
          <w:lang w:val="ro-RO"/>
        </w:rPr>
        <w:t xml:space="preserve"> </w:t>
      </w:r>
      <w:r w:rsidRPr="007B4049">
        <w:rPr>
          <w:rFonts w:ascii="Arial" w:hAnsi="Arial" w:cs="Arial"/>
          <w:sz w:val="24"/>
          <w:szCs w:val="24"/>
          <w:lang w:val="ro-RO"/>
        </w:rPr>
        <w:t>mai</w:t>
      </w:r>
      <w:r w:rsidRPr="007B4049">
        <w:rPr>
          <w:rFonts w:ascii="Arial" w:hAnsi="Arial" w:cs="Arial"/>
          <w:spacing w:val="1"/>
          <w:sz w:val="24"/>
          <w:szCs w:val="24"/>
          <w:lang w:val="ro-RO"/>
        </w:rPr>
        <w:t xml:space="preserve"> </w:t>
      </w:r>
      <w:r w:rsidRPr="007B4049">
        <w:rPr>
          <w:rFonts w:ascii="Arial" w:hAnsi="Arial" w:cs="Arial"/>
          <w:sz w:val="24"/>
          <w:szCs w:val="24"/>
          <w:lang w:val="ro-RO"/>
        </w:rPr>
        <w:t>s</w:t>
      </w:r>
      <w:r w:rsidRPr="007B4049">
        <w:rPr>
          <w:rFonts w:ascii="Arial" w:hAnsi="Arial" w:cs="Arial"/>
          <w:spacing w:val="-1"/>
          <w:sz w:val="24"/>
          <w:szCs w:val="24"/>
          <w:lang w:val="ro-RO"/>
        </w:rPr>
        <w:t>c</w:t>
      </w:r>
      <w:r w:rsidRPr="007B4049">
        <w:rPr>
          <w:rFonts w:ascii="Arial" w:hAnsi="Arial" w:cs="Arial"/>
          <w:sz w:val="24"/>
          <w:szCs w:val="24"/>
          <w:lang w:val="ro-RO"/>
        </w:rPr>
        <w:t>urt</w:t>
      </w:r>
      <w:r w:rsidRPr="007B4049">
        <w:rPr>
          <w:rFonts w:ascii="Arial" w:hAnsi="Arial" w:cs="Arial"/>
          <w:spacing w:val="1"/>
          <w:sz w:val="24"/>
          <w:szCs w:val="24"/>
          <w:lang w:val="ro-RO"/>
        </w:rPr>
        <w:t xml:space="preserve"> </w:t>
      </w:r>
      <w:r w:rsidRPr="007B4049">
        <w:rPr>
          <w:rFonts w:ascii="Arial" w:hAnsi="Arial" w:cs="Arial"/>
          <w:sz w:val="24"/>
          <w:szCs w:val="24"/>
          <w:lang w:val="ro-RO"/>
        </w:rPr>
        <w:t>t</w:t>
      </w:r>
      <w:r w:rsidRPr="007B4049">
        <w:rPr>
          <w:rFonts w:ascii="Arial" w:hAnsi="Arial" w:cs="Arial"/>
          <w:spacing w:val="1"/>
          <w:sz w:val="24"/>
          <w:szCs w:val="24"/>
          <w:lang w:val="ro-RO"/>
        </w:rPr>
        <w:t>i</w:t>
      </w:r>
      <w:r w:rsidRPr="007B4049">
        <w:rPr>
          <w:rFonts w:ascii="Arial" w:hAnsi="Arial" w:cs="Arial"/>
          <w:sz w:val="24"/>
          <w:szCs w:val="24"/>
          <w:lang w:val="ro-RO"/>
        </w:rPr>
        <w:t>mp</w:t>
      </w:r>
      <w:r w:rsidRPr="007B4049">
        <w:rPr>
          <w:rFonts w:ascii="Arial" w:hAnsi="Arial" w:cs="Arial"/>
          <w:spacing w:val="2"/>
          <w:sz w:val="24"/>
          <w:szCs w:val="24"/>
          <w:lang w:val="ro-RO"/>
        </w:rPr>
        <w:t xml:space="preserve"> </w:t>
      </w:r>
      <w:r w:rsidRPr="007B4049">
        <w:rPr>
          <w:rFonts w:ascii="Arial" w:hAnsi="Arial" w:cs="Arial"/>
          <w:sz w:val="24"/>
          <w:szCs w:val="24"/>
          <w:lang w:val="ro-RO"/>
        </w:rPr>
        <w:t>posibi</w:t>
      </w:r>
      <w:r w:rsidRPr="007B4049">
        <w:rPr>
          <w:rFonts w:ascii="Arial" w:hAnsi="Arial" w:cs="Arial"/>
          <w:spacing w:val="1"/>
          <w:sz w:val="24"/>
          <w:szCs w:val="24"/>
          <w:lang w:val="ro-RO"/>
        </w:rPr>
        <w:t>l</w:t>
      </w:r>
      <w:r w:rsidRPr="007B4049">
        <w:rPr>
          <w:rFonts w:ascii="Arial" w:hAnsi="Arial" w:cs="Arial"/>
          <w:sz w:val="24"/>
          <w:szCs w:val="24"/>
          <w:lang w:val="ro-RO"/>
        </w:rPr>
        <w:t>,</w:t>
      </w:r>
      <w:r w:rsidRPr="007B4049">
        <w:rPr>
          <w:rFonts w:ascii="Arial" w:hAnsi="Arial" w:cs="Arial"/>
          <w:spacing w:val="1"/>
          <w:sz w:val="24"/>
          <w:szCs w:val="24"/>
          <w:lang w:val="ro-RO"/>
        </w:rPr>
        <w:t xml:space="preserve"> </w:t>
      </w:r>
      <w:r w:rsidRPr="007B4049">
        <w:rPr>
          <w:rFonts w:ascii="Arial" w:hAnsi="Arial" w:cs="Arial"/>
          <w:spacing w:val="-2"/>
          <w:sz w:val="24"/>
          <w:szCs w:val="24"/>
          <w:lang w:val="ro-RO"/>
        </w:rPr>
        <w:t>d</w:t>
      </w:r>
      <w:r w:rsidRPr="007B4049">
        <w:rPr>
          <w:rFonts w:ascii="Arial" w:hAnsi="Arial" w:cs="Arial"/>
          <w:spacing w:val="-1"/>
          <w:sz w:val="24"/>
          <w:szCs w:val="24"/>
          <w:lang w:val="ro-RO"/>
        </w:rPr>
        <w:t>a</w:t>
      </w:r>
      <w:r w:rsidRPr="007B4049">
        <w:rPr>
          <w:rFonts w:ascii="Arial" w:hAnsi="Arial" w:cs="Arial"/>
          <w:sz w:val="24"/>
          <w:szCs w:val="24"/>
          <w:lang w:val="ro-RO"/>
        </w:rPr>
        <w:t>r nu</w:t>
      </w:r>
      <w:r w:rsidRPr="007B4049">
        <w:rPr>
          <w:rFonts w:ascii="Arial" w:hAnsi="Arial" w:cs="Arial"/>
          <w:spacing w:val="1"/>
          <w:sz w:val="24"/>
          <w:szCs w:val="24"/>
          <w:lang w:val="ro-RO"/>
        </w:rPr>
        <w:t xml:space="preserve"> </w:t>
      </w:r>
      <w:r w:rsidRPr="007B4049">
        <w:rPr>
          <w:rFonts w:ascii="Arial" w:hAnsi="Arial" w:cs="Arial"/>
          <w:sz w:val="24"/>
          <w:szCs w:val="24"/>
          <w:lang w:val="ro-RO"/>
        </w:rPr>
        <w:t>mai</w:t>
      </w:r>
      <w:r w:rsidRPr="007B4049">
        <w:rPr>
          <w:rFonts w:ascii="Arial" w:hAnsi="Arial" w:cs="Arial"/>
          <w:spacing w:val="1"/>
          <w:sz w:val="24"/>
          <w:szCs w:val="24"/>
          <w:lang w:val="ro-RO"/>
        </w:rPr>
        <w:t xml:space="preserve"> </w:t>
      </w:r>
      <w:r w:rsidRPr="007B4049">
        <w:rPr>
          <w:rFonts w:ascii="Arial" w:hAnsi="Arial" w:cs="Arial"/>
          <w:sz w:val="24"/>
          <w:szCs w:val="24"/>
          <w:lang w:val="ro-RO"/>
        </w:rPr>
        <w:t>tâ</w:t>
      </w:r>
      <w:r w:rsidRPr="007B4049">
        <w:rPr>
          <w:rFonts w:ascii="Arial" w:hAnsi="Arial" w:cs="Arial"/>
          <w:spacing w:val="-1"/>
          <w:sz w:val="24"/>
          <w:szCs w:val="24"/>
          <w:lang w:val="ro-RO"/>
        </w:rPr>
        <w:t>r</w:t>
      </w:r>
      <w:r w:rsidRPr="007B4049">
        <w:rPr>
          <w:rFonts w:ascii="Arial" w:hAnsi="Arial" w:cs="Arial"/>
          <w:spacing w:val="1"/>
          <w:sz w:val="24"/>
          <w:szCs w:val="24"/>
          <w:lang w:val="ro-RO"/>
        </w:rPr>
        <w:t>z</w:t>
      </w:r>
      <w:r w:rsidRPr="007B4049">
        <w:rPr>
          <w:rFonts w:ascii="Arial" w:hAnsi="Arial" w:cs="Arial"/>
          <w:sz w:val="24"/>
          <w:szCs w:val="24"/>
          <w:lang w:val="ro-RO"/>
        </w:rPr>
        <w:t>iu</w:t>
      </w:r>
      <w:r w:rsidRPr="007B4049">
        <w:rPr>
          <w:rFonts w:ascii="Arial" w:hAnsi="Arial" w:cs="Arial"/>
          <w:spacing w:val="2"/>
          <w:sz w:val="24"/>
          <w:szCs w:val="24"/>
          <w:lang w:val="ro-RO"/>
        </w:rPr>
        <w:t xml:space="preserve"> </w:t>
      </w:r>
      <w:r w:rsidRPr="007B4049">
        <w:rPr>
          <w:rFonts w:ascii="Arial" w:hAnsi="Arial" w:cs="Arial"/>
          <w:sz w:val="24"/>
          <w:szCs w:val="24"/>
          <w:lang w:val="ro-RO"/>
        </w:rPr>
        <w:t xml:space="preserve">de 2 </w:t>
      </w:r>
      <w:r w:rsidRPr="007B4049">
        <w:rPr>
          <w:rFonts w:ascii="Arial" w:hAnsi="Arial" w:cs="Arial"/>
          <w:spacing w:val="1"/>
          <w:sz w:val="24"/>
          <w:szCs w:val="24"/>
          <w:lang w:val="ro-RO"/>
        </w:rPr>
        <w:t>z</w:t>
      </w:r>
      <w:r w:rsidRPr="007B4049">
        <w:rPr>
          <w:rFonts w:ascii="Arial" w:hAnsi="Arial" w:cs="Arial"/>
          <w:sz w:val="24"/>
          <w:szCs w:val="24"/>
          <w:lang w:val="ro-RO"/>
        </w:rPr>
        <w:t>i</w:t>
      </w:r>
      <w:r w:rsidRPr="007B4049">
        <w:rPr>
          <w:rFonts w:ascii="Arial" w:hAnsi="Arial" w:cs="Arial"/>
          <w:spacing w:val="1"/>
          <w:sz w:val="24"/>
          <w:szCs w:val="24"/>
          <w:lang w:val="ro-RO"/>
        </w:rPr>
        <w:t>l</w:t>
      </w:r>
      <w:r w:rsidRPr="007B4049">
        <w:rPr>
          <w:rFonts w:ascii="Arial" w:hAnsi="Arial" w:cs="Arial"/>
          <w:spacing w:val="-1"/>
          <w:sz w:val="24"/>
          <w:szCs w:val="24"/>
          <w:lang w:val="ro-RO"/>
        </w:rPr>
        <w:t>e</w:t>
      </w:r>
      <w:r w:rsidRPr="007B4049">
        <w:rPr>
          <w:rFonts w:ascii="Arial" w:hAnsi="Arial" w:cs="Arial"/>
          <w:sz w:val="24"/>
          <w:szCs w:val="24"/>
          <w:lang w:val="ro-RO"/>
        </w:rPr>
        <w:t>.</w:t>
      </w:r>
    </w:p>
    <w:p w14:paraId="0D25C47D" w14:textId="467ED2A0" w:rsidR="003D705A" w:rsidRPr="007B4049" w:rsidRDefault="00EF16D2" w:rsidP="00803BE9">
      <w:pPr>
        <w:pStyle w:val="CharChar0"/>
        <w:spacing w:after="0" w:line="276" w:lineRule="auto"/>
        <w:jc w:val="both"/>
        <w:rPr>
          <w:rFonts w:ascii="Arial" w:hAnsi="Arial" w:cs="Arial"/>
          <w:sz w:val="24"/>
          <w:szCs w:val="24"/>
          <w:lang w:val="ro-RO" w:eastAsia="ro-RO"/>
        </w:rPr>
      </w:pPr>
      <w:r w:rsidRPr="007B4049">
        <w:rPr>
          <w:rFonts w:ascii="Arial" w:hAnsi="Arial" w:cs="Arial"/>
          <w:sz w:val="24"/>
          <w:szCs w:val="24"/>
          <w:lang w:val="ro-RO"/>
        </w:rPr>
        <w:t>1</w:t>
      </w:r>
      <w:r w:rsidR="00047D6D" w:rsidRPr="007B4049">
        <w:rPr>
          <w:rFonts w:ascii="Arial" w:hAnsi="Arial" w:cs="Arial"/>
          <w:sz w:val="24"/>
          <w:szCs w:val="24"/>
          <w:lang w:val="ro-RO"/>
        </w:rPr>
        <w:t>0</w:t>
      </w:r>
      <w:r w:rsidRPr="007B4049">
        <w:rPr>
          <w:rFonts w:ascii="Arial" w:hAnsi="Arial" w:cs="Arial"/>
          <w:sz w:val="24"/>
          <w:szCs w:val="24"/>
          <w:lang w:val="ro-RO"/>
        </w:rPr>
        <w:t>.6</w:t>
      </w:r>
      <w:r w:rsidRPr="007B4049">
        <w:rPr>
          <w:rFonts w:ascii="Arial" w:hAnsi="Arial" w:cs="Arial"/>
          <w:sz w:val="24"/>
          <w:szCs w:val="24"/>
          <w:lang w:val="ro-RO" w:eastAsia="ro-RO"/>
        </w:rPr>
        <w:t xml:space="preserve"> Pentru neexecutarea obligaţiilor la timp</w:t>
      </w:r>
      <w:r w:rsidR="003E53C2" w:rsidRPr="007B4049">
        <w:rPr>
          <w:rFonts w:ascii="Arial" w:hAnsi="Arial" w:cs="Arial"/>
          <w:sz w:val="24"/>
          <w:szCs w:val="24"/>
          <w:lang w:val="ro-RO" w:eastAsia="ro-RO"/>
        </w:rPr>
        <w:t>,</w:t>
      </w:r>
      <w:r w:rsidRPr="007B4049">
        <w:rPr>
          <w:rFonts w:ascii="Arial" w:hAnsi="Arial" w:cs="Arial"/>
          <w:sz w:val="24"/>
          <w:szCs w:val="24"/>
          <w:lang w:val="ro-RO" w:eastAsia="ro-RO"/>
        </w:rPr>
        <w:t xml:space="preserve"> partea îndreptăţită poate cere atât executarea obligaţiei principale, cât şi a penalităţii, respectiv a daunelor-interese ce se cuvin potrivit legii şi înţelegerii părţilor.</w:t>
      </w:r>
    </w:p>
    <w:p w14:paraId="7CEFB684" w14:textId="77777777" w:rsidR="003D705A" w:rsidRPr="007B4049" w:rsidRDefault="003D705A" w:rsidP="00803BE9">
      <w:pPr>
        <w:pStyle w:val="DefaultText"/>
        <w:spacing w:line="276" w:lineRule="auto"/>
        <w:jc w:val="both"/>
        <w:rPr>
          <w:rFonts w:ascii="Arial" w:hAnsi="Arial" w:cs="Arial"/>
          <w:iCs/>
        </w:rPr>
      </w:pPr>
      <w:r w:rsidRPr="007B4049">
        <w:rPr>
          <w:rFonts w:ascii="Arial" w:hAnsi="Arial" w:cs="Arial"/>
          <w:iCs/>
        </w:rPr>
        <w:t>1</w:t>
      </w:r>
      <w:r w:rsidR="00047D6D" w:rsidRPr="007B4049">
        <w:rPr>
          <w:rFonts w:ascii="Arial" w:hAnsi="Arial" w:cs="Arial"/>
          <w:iCs/>
        </w:rPr>
        <w:t>0</w:t>
      </w:r>
      <w:r w:rsidRPr="007B4049">
        <w:rPr>
          <w:rFonts w:ascii="Arial" w:hAnsi="Arial" w:cs="Arial"/>
          <w:iCs/>
        </w:rPr>
        <w:t>.7 Aplicarea şi opozabilitatea măsurilor sancţionatorii nu depind de confirmarea primirii notificării prin mijloacele de comunicare agreate dacă au trecut 3 zile de la transmiterea notificării. Dispoziţiile art. 1523 Cod civil se aplică în mod corespunzător.</w:t>
      </w:r>
    </w:p>
    <w:p w14:paraId="1339CE42" w14:textId="77777777" w:rsidR="00610D90" w:rsidRPr="007B4049" w:rsidRDefault="00610D90" w:rsidP="00803BE9">
      <w:pPr>
        <w:pStyle w:val="CharChar0"/>
        <w:spacing w:after="0" w:line="276" w:lineRule="auto"/>
        <w:jc w:val="both"/>
        <w:rPr>
          <w:rFonts w:ascii="Arial" w:hAnsi="Arial" w:cs="Arial"/>
          <w:sz w:val="24"/>
          <w:szCs w:val="24"/>
          <w:lang w:val="ro-RO" w:eastAsia="ro-RO"/>
        </w:rPr>
      </w:pPr>
    </w:p>
    <w:p w14:paraId="2BAA6776" w14:textId="77777777" w:rsidR="00610D90" w:rsidRPr="007B4049" w:rsidRDefault="00610D90" w:rsidP="00803BE9">
      <w:pPr>
        <w:pStyle w:val="CharChar0"/>
        <w:spacing w:after="0" w:line="276" w:lineRule="auto"/>
        <w:jc w:val="both"/>
        <w:rPr>
          <w:rFonts w:ascii="Arial" w:hAnsi="Arial" w:cs="Arial"/>
          <w:b/>
          <w:sz w:val="24"/>
          <w:szCs w:val="24"/>
          <w:lang w:val="ro-RO"/>
        </w:rPr>
      </w:pPr>
      <w:r w:rsidRPr="007B4049">
        <w:rPr>
          <w:rFonts w:ascii="Arial" w:hAnsi="Arial" w:cs="Arial"/>
          <w:b/>
          <w:sz w:val="24"/>
          <w:szCs w:val="24"/>
          <w:lang w:val="ro-RO"/>
        </w:rPr>
        <w:t>1</w:t>
      </w:r>
      <w:r w:rsidR="00047D6D" w:rsidRPr="007B4049">
        <w:rPr>
          <w:rFonts w:ascii="Arial" w:hAnsi="Arial" w:cs="Arial"/>
          <w:b/>
          <w:sz w:val="24"/>
          <w:szCs w:val="24"/>
          <w:lang w:val="ro-RO"/>
        </w:rPr>
        <w:t>1</w:t>
      </w:r>
      <w:r w:rsidRPr="007B4049">
        <w:rPr>
          <w:rFonts w:ascii="Arial" w:hAnsi="Arial" w:cs="Arial"/>
          <w:b/>
          <w:sz w:val="24"/>
          <w:szCs w:val="24"/>
          <w:lang w:val="ro-RO"/>
        </w:rPr>
        <w:t>. Clauza penală</w:t>
      </w:r>
    </w:p>
    <w:p w14:paraId="434FD729" w14:textId="12A52259" w:rsidR="00610D90" w:rsidRPr="007B4049" w:rsidRDefault="00610D90" w:rsidP="00803BE9">
      <w:pPr>
        <w:spacing w:line="276" w:lineRule="auto"/>
        <w:jc w:val="both"/>
        <w:rPr>
          <w:sz w:val="24"/>
          <w:szCs w:val="24"/>
        </w:rPr>
      </w:pPr>
      <w:r w:rsidRPr="007B4049">
        <w:rPr>
          <w:sz w:val="24"/>
          <w:szCs w:val="24"/>
        </w:rPr>
        <w:t>1</w:t>
      </w:r>
      <w:r w:rsidR="00047D6D" w:rsidRPr="007B4049">
        <w:rPr>
          <w:sz w:val="24"/>
          <w:szCs w:val="24"/>
        </w:rPr>
        <w:t>1</w:t>
      </w:r>
      <w:r w:rsidRPr="007B4049">
        <w:rPr>
          <w:sz w:val="24"/>
          <w:szCs w:val="24"/>
        </w:rPr>
        <w:t xml:space="preserve">.1 Nerespectarea de către </w:t>
      </w:r>
      <w:r w:rsidR="00003CA2" w:rsidRPr="007B4049">
        <w:rPr>
          <w:sz w:val="24"/>
          <w:szCs w:val="24"/>
        </w:rPr>
        <w:t>antreprenor</w:t>
      </w:r>
      <w:r w:rsidRPr="007B4049">
        <w:rPr>
          <w:sz w:val="24"/>
          <w:szCs w:val="24"/>
        </w:rPr>
        <w:t xml:space="preserve"> a obligaţiei contractuale asumate la clauza 4.1 coroborat </w:t>
      </w:r>
      <w:r w:rsidR="00890BAB" w:rsidRPr="007B4049">
        <w:rPr>
          <w:sz w:val="24"/>
          <w:szCs w:val="24"/>
        </w:rPr>
        <w:t xml:space="preserve">cu clauza </w:t>
      </w:r>
      <w:r w:rsidR="00C30ECE" w:rsidRPr="007B4049">
        <w:rPr>
          <w:sz w:val="24"/>
          <w:szCs w:val="24"/>
        </w:rPr>
        <w:t>1</w:t>
      </w:r>
      <w:r w:rsidR="00047D6D" w:rsidRPr="007B4049">
        <w:rPr>
          <w:sz w:val="24"/>
          <w:szCs w:val="24"/>
        </w:rPr>
        <w:t>8</w:t>
      </w:r>
      <w:r w:rsidR="00EF05FC" w:rsidRPr="007B4049">
        <w:rPr>
          <w:sz w:val="24"/>
          <w:szCs w:val="24"/>
        </w:rPr>
        <w:t xml:space="preserve">.1 </w:t>
      </w:r>
      <w:r w:rsidRPr="007B4049">
        <w:rPr>
          <w:sz w:val="24"/>
          <w:szCs w:val="24"/>
        </w:rPr>
        <w:t>constând în prestarea serviciilor şi execuţia lucrărilor</w:t>
      </w:r>
      <w:r w:rsidR="00D00396" w:rsidRPr="007B4049">
        <w:rPr>
          <w:sz w:val="24"/>
          <w:szCs w:val="24"/>
        </w:rPr>
        <w:t xml:space="preserve"> </w:t>
      </w:r>
      <w:r w:rsidR="003167D3" w:rsidRPr="007B4049">
        <w:rPr>
          <w:rStyle w:val="tli1"/>
          <w:sz w:val="24"/>
          <w:szCs w:val="24"/>
        </w:rPr>
        <w:t xml:space="preserve">pentru </w:t>
      </w:r>
      <w:r w:rsidR="006E116B" w:rsidRPr="007B4049">
        <w:rPr>
          <w:rStyle w:val="tli1"/>
          <w:b/>
          <w:sz w:val="24"/>
          <w:szCs w:val="24"/>
        </w:rPr>
        <w:t>Edificare ansamblu punct control-acces secundar – Spitalul Clinic de Urgență „Prof. Dr. Agrippa Ionescu”</w:t>
      </w:r>
      <w:r w:rsidR="009F3BC3" w:rsidRPr="007B4049">
        <w:rPr>
          <w:b/>
          <w:iCs/>
          <w:sz w:val="24"/>
          <w:szCs w:val="24"/>
        </w:rPr>
        <w:t>,</w:t>
      </w:r>
      <w:r w:rsidR="006E116B" w:rsidRPr="007B4049">
        <w:rPr>
          <w:sz w:val="24"/>
        </w:rPr>
        <w:t xml:space="preserve"> </w:t>
      </w:r>
      <w:r w:rsidRPr="007B4049">
        <w:rPr>
          <w:sz w:val="24"/>
          <w:szCs w:val="24"/>
        </w:rPr>
        <w:t>ce fac obiectul contractului, angajează, distinct, aplicarea clauzei penale în următoarele condiţii</w:t>
      </w:r>
      <w:r w:rsidR="002A3876" w:rsidRPr="007B4049">
        <w:rPr>
          <w:sz w:val="24"/>
          <w:szCs w:val="24"/>
        </w:rPr>
        <w:t xml:space="preserve"> și fără ca </w:t>
      </w:r>
      <w:r w:rsidR="00A365F8" w:rsidRPr="007B4049">
        <w:rPr>
          <w:sz w:val="24"/>
          <w:szCs w:val="24"/>
        </w:rPr>
        <w:t>achizitorul</w:t>
      </w:r>
      <w:r w:rsidR="006D18CC" w:rsidRPr="007B4049">
        <w:rPr>
          <w:sz w:val="24"/>
          <w:szCs w:val="24"/>
        </w:rPr>
        <w:t xml:space="preserve"> </w:t>
      </w:r>
      <w:r w:rsidR="002A3876" w:rsidRPr="007B4049">
        <w:rPr>
          <w:sz w:val="24"/>
          <w:szCs w:val="24"/>
        </w:rPr>
        <w:t>să fie ținut să dovedească vreun prejudiciu</w:t>
      </w:r>
      <w:r w:rsidRPr="007B4049">
        <w:rPr>
          <w:sz w:val="24"/>
          <w:szCs w:val="24"/>
        </w:rPr>
        <w:t>:</w:t>
      </w:r>
    </w:p>
    <w:p w14:paraId="68FE09B2" w14:textId="5CAB449C" w:rsidR="00610D90" w:rsidRPr="007B4049" w:rsidRDefault="00610D90" w:rsidP="00803BE9">
      <w:pPr>
        <w:pStyle w:val="DefaultText"/>
        <w:spacing w:line="276" w:lineRule="auto"/>
        <w:jc w:val="both"/>
        <w:rPr>
          <w:rFonts w:ascii="Arial" w:hAnsi="Arial" w:cs="Arial"/>
        </w:rPr>
      </w:pPr>
      <w:r w:rsidRPr="007B4049">
        <w:rPr>
          <w:rFonts w:ascii="Arial" w:hAnsi="Arial" w:cs="Arial"/>
        </w:rPr>
        <w:t xml:space="preserve">- în cazul nerespectării obligaţiei, </w:t>
      </w:r>
      <w:r w:rsidR="00A365F8" w:rsidRPr="007B4049">
        <w:rPr>
          <w:rFonts w:ascii="Arial" w:hAnsi="Arial" w:cs="Arial"/>
        </w:rPr>
        <w:t xml:space="preserve">achizitorul </w:t>
      </w:r>
      <w:r w:rsidRPr="007B4049">
        <w:rPr>
          <w:rFonts w:ascii="Arial" w:hAnsi="Arial" w:cs="Arial"/>
        </w:rPr>
        <w:t xml:space="preserve">va notifica în scris </w:t>
      </w:r>
      <w:r w:rsidR="00003CA2" w:rsidRPr="007B4049">
        <w:rPr>
          <w:rFonts w:ascii="Arial" w:hAnsi="Arial" w:cs="Arial"/>
        </w:rPr>
        <w:t>ant</w:t>
      </w:r>
      <w:r w:rsidR="00A54096" w:rsidRPr="007B4049">
        <w:rPr>
          <w:rFonts w:ascii="Arial" w:hAnsi="Arial" w:cs="Arial"/>
        </w:rPr>
        <w:t>r</w:t>
      </w:r>
      <w:r w:rsidR="00003CA2" w:rsidRPr="007B4049">
        <w:rPr>
          <w:rFonts w:ascii="Arial" w:hAnsi="Arial" w:cs="Arial"/>
        </w:rPr>
        <w:t>eprenorul</w:t>
      </w:r>
      <w:r w:rsidR="00E1198C" w:rsidRPr="007B4049">
        <w:rPr>
          <w:rFonts w:ascii="Arial" w:hAnsi="Arial" w:cs="Arial"/>
        </w:rPr>
        <w:t xml:space="preserve"> </w:t>
      </w:r>
      <w:r w:rsidRPr="007B4049">
        <w:rPr>
          <w:rFonts w:ascii="Arial" w:hAnsi="Arial" w:cs="Arial"/>
        </w:rPr>
        <w:t>cu privire la obligaţia nerespectată precum şi la obligaţia de a plăti suma de bani stabilită anticipat de comun acord, fără îndeplinirea altor formalităţi prealabile;</w:t>
      </w:r>
    </w:p>
    <w:p w14:paraId="74C6EEA4" w14:textId="77777777" w:rsidR="00610D90" w:rsidRPr="007B4049" w:rsidRDefault="00610D90" w:rsidP="00803BE9">
      <w:pPr>
        <w:pStyle w:val="DefaultText"/>
        <w:spacing w:line="276" w:lineRule="auto"/>
        <w:jc w:val="both"/>
        <w:rPr>
          <w:rFonts w:ascii="Arial" w:hAnsi="Arial" w:cs="Arial"/>
        </w:rPr>
      </w:pPr>
      <w:r w:rsidRPr="007B4049">
        <w:rPr>
          <w:rFonts w:ascii="Arial" w:hAnsi="Arial" w:cs="Arial"/>
        </w:rPr>
        <w:t xml:space="preserve">- părţile stabilesc de comun acord că valoarea prejudiciului în cazul nerespectării de către </w:t>
      </w:r>
      <w:r w:rsidR="00003CA2" w:rsidRPr="007B4049">
        <w:rPr>
          <w:rFonts w:ascii="Arial" w:hAnsi="Arial" w:cs="Arial"/>
        </w:rPr>
        <w:t>antreprenor</w:t>
      </w:r>
      <w:r w:rsidRPr="007B4049">
        <w:rPr>
          <w:rFonts w:ascii="Arial" w:hAnsi="Arial" w:cs="Arial"/>
        </w:rPr>
        <w:t xml:space="preserve"> a obligaţiei contractuale </w:t>
      </w:r>
      <w:r w:rsidR="00E1198C" w:rsidRPr="007B4049">
        <w:rPr>
          <w:rFonts w:ascii="Arial" w:hAnsi="Arial" w:cs="Arial"/>
        </w:rPr>
        <w:t xml:space="preserve">asumate la clauza 4.1 coroborat </w:t>
      </w:r>
      <w:r w:rsidR="002A3876" w:rsidRPr="007B4049">
        <w:rPr>
          <w:rFonts w:ascii="Arial" w:hAnsi="Arial" w:cs="Arial"/>
        </w:rPr>
        <w:t>1</w:t>
      </w:r>
      <w:r w:rsidR="00047D6D" w:rsidRPr="007B4049">
        <w:rPr>
          <w:rFonts w:ascii="Arial" w:hAnsi="Arial" w:cs="Arial"/>
        </w:rPr>
        <w:t>8</w:t>
      </w:r>
      <w:r w:rsidR="00E1198C" w:rsidRPr="007B4049">
        <w:rPr>
          <w:rFonts w:ascii="Arial" w:hAnsi="Arial" w:cs="Arial"/>
        </w:rPr>
        <w:t xml:space="preserve">.1 </w:t>
      </w:r>
      <w:r w:rsidRPr="007B4049">
        <w:rPr>
          <w:rFonts w:ascii="Arial" w:hAnsi="Arial" w:cs="Arial"/>
        </w:rPr>
        <w:t>este în sumă de 10% din valoarea contractului fără T.V.A.</w:t>
      </w:r>
    </w:p>
    <w:p w14:paraId="0EBE08E2" w14:textId="46F85716" w:rsidR="00610D90" w:rsidRPr="007B4049" w:rsidRDefault="00610D90" w:rsidP="00803BE9">
      <w:pPr>
        <w:pStyle w:val="DefaultText"/>
        <w:spacing w:line="276" w:lineRule="auto"/>
        <w:jc w:val="both"/>
        <w:rPr>
          <w:rFonts w:ascii="Arial" w:hAnsi="Arial" w:cs="Arial"/>
        </w:rPr>
      </w:pPr>
      <w:r w:rsidRPr="007B4049">
        <w:rPr>
          <w:rFonts w:ascii="Arial" w:hAnsi="Arial" w:cs="Arial"/>
          <w:i/>
        </w:rPr>
        <w:t xml:space="preserve">- </w:t>
      </w:r>
      <w:r w:rsidRPr="007B4049">
        <w:rPr>
          <w:rFonts w:ascii="Arial" w:hAnsi="Arial" w:cs="Arial"/>
        </w:rPr>
        <w:t xml:space="preserve">penalităţile se deduc din </w:t>
      </w:r>
      <w:r w:rsidR="002A3876" w:rsidRPr="007B4049">
        <w:rPr>
          <w:rFonts w:ascii="Arial" w:hAnsi="Arial" w:cs="Arial"/>
        </w:rPr>
        <w:t xml:space="preserve">garanția de bună execuție a contractului și/sau din </w:t>
      </w:r>
      <w:r w:rsidRPr="007B4049">
        <w:rPr>
          <w:rFonts w:ascii="Arial" w:hAnsi="Arial" w:cs="Arial"/>
        </w:rPr>
        <w:t>preţul contractului</w:t>
      </w:r>
      <w:r w:rsidR="00825075" w:rsidRPr="007B4049">
        <w:rPr>
          <w:rFonts w:ascii="Arial" w:hAnsi="Arial" w:cs="Arial"/>
        </w:rPr>
        <w:t>,</w:t>
      </w:r>
      <w:r w:rsidR="00825075" w:rsidRPr="007B4049">
        <w:rPr>
          <w:rFonts w:cs="Calibri"/>
        </w:rPr>
        <w:t xml:space="preserve"> </w:t>
      </w:r>
      <w:r w:rsidR="00825075" w:rsidRPr="007B4049">
        <w:rPr>
          <w:rFonts w:ascii="Arial" w:hAnsi="Arial" w:cs="Arial"/>
        </w:rPr>
        <w:t xml:space="preserve">cu obligaţia </w:t>
      </w:r>
      <w:r w:rsidR="00B131D3" w:rsidRPr="007B4049">
        <w:rPr>
          <w:rFonts w:ascii="Arial" w:hAnsi="Arial" w:cs="Arial"/>
        </w:rPr>
        <w:t>ant</w:t>
      </w:r>
      <w:r w:rsidR="00A54096" w:rsidRPr="007B4049">
        <w:rPr>
          <w:rFonts w:ascii="Arial" w:hAnsi="Arial" w:cs="Arial"/>
        </w:rPr>
        <w:t>r</w:t>
      </w:r>
      <w:r w:rsidR="00B131D3" w:rsidRPr="007B4049">
        <w:rPr>
          <w:rFonts w:ascii="Arial" w:hAnsi="Arial" w:cs="Arial"/>
        </w:rPr>
        <w:t>eprenorului</w:t>
      </w:r>
      <w:r w:rsidR="00825075" w:rsidRPr="007B4049">
        <w:rPr>
          <w:rFonts w:ascii="Arial" w:hAnsi="Arial" w:cs="Arial"/>
        </w:rPr>
        <w:t xml:space="preserve"> de a reîntregi garanţia, raportat la restul rămas de executat, dacă este cazul.</w:t>
      </w:r>
    </w:p>
    <w:p w14:paraId="346F74BD" w14:textId="77777777" w:rsidR="00A54096" w:rsidRPr="007B4049" w:rsidRDefault="00A54096" w:rsidP="00803BE9">
      <w:pPr>
        <w:pStyle w:val="CharChar0"/>
        <w:spacing w:after="0" w:line="276" w:lineRule="auto"/>
        <w:jc w:val="both"/>
        <w:rPr>
          <w:rFonts w:ascii="Arial" w:hAnsi="Arial" w:cs="Arial"/>
          <w:bCs/>
          <w:iCs/>
          <w:sz w:val="24"/>
          <w:szCs w:val="24"/>
          <w:lang w:val="ro-RO"/>
        </w:rPr>
      </w:pPr>
    </w:p>
    <w:p w14:paraId="3F30CC17" w14:textId="3A717D4E" w:rsidR="00EF16D2" w:rsidRPr="007B4049" w:rsidRDefault="00EF16D2" w:rsidP="00803BE9">
      <w:pPr>
        <w:pStyle w:val="CharChar0"/>
        <w:spacing w:after="0" w:line="276" w:lineRule="auto"/>
        <w:jc w:val="both"/>
        <w:rPr>
          <w:rFonts w:ascii="Arial" w:hAnsi="Arial" w:cs="Arial"/>
          <w:b/>
          <w:bCs/>
          <w:iCs/>
          <w:sz w:val="24"/>
          <w:szCs w:val="24"/>
          <w:lang w:val="ro-RO"/>
        </w:rPr>
      </w:pPr>
      <w:r w:rsidRPr="007B4049">
        <w:rPr>
          <w:rFonts w:ascii="Arial" w:hAnsi="Arial" w:cs="Arial"/>
          <w:b/>
          <w:bCs/>
          <w:iCs/>
          <w:sz w:val="24"/>
          <w:szCs w:val="24"/>
          <w:lang w:val="ro-RO"/>
        </w:rPr>
        <w:t>1</w:t>
      </w:r>
      <w:r w:rsidR="00047D6D" w:rsidRPr="007B4049">
        <w:rPr>
          <w:rFonts w:ascii="Arial" w:hAnsi="Arial" w:cs="Arial"/>
          <w:b/>
          <w:bCs/>
          <w:iCs/>
          <w:sz w:val="24"/>
          <w:szCs w:val="24"/>
          <w:lang w:val="ro-RO"/>
        </w:rPr>
        <w:t>2</w:t>
      </w:r>
      <w:r w:rsidRPr="007B4049">
        <w:rPr>
          <w:rFonts w:ascii="Arial" w:hAnsi="Arial" w:cs="Arial"/>
          <w:b/>
          <w:bCs/>
          <w:iCs/>
          <w:sz w:val="24"/>
          <w:szCs w:val="24"/>
          <w:lang w:val="ro-RO"/>
        </w:rPr>
        <w:t xml:space="preserve">. </w:t>
      </w:r>
      <w:bookmarkStart w:id="4" w:name="_Hlk132119801"/>
      <w:r w:rsidRPr="007B4049">
        <w:rPr>
          <w:rFonts w:ascii="Arial" w:hAnsi="Arial" w:cs="Arial"/>
          <w:b/>
          <w:bCs/>
          <w:iCs/>
          <w:sz w:val="24"/>
          <w:szCs w:val="24"/>
          <w:lang w:val="ro-RO"/>
        </w:rPr>
        <w:t xml:space="preserve">Denunţarea unilaterală, suspendarea, rezilierea/rezoluţiunea </w:t>
      </w:r>
      <w:bookmarkEnd w:id="4"/>
      <w:r w:rsidR="00756884" w:rsidRPr="007B4049">
        <w:rPr>
          <w:rFonts w:ascii="Arial" w:hAnsi="Arial" w:cs="Arial"/>
          <w:b/>
          <w:bCs/>
          <w:iCs/>
          <w:sz w:val="24"/>
          <w:szCs w:val="24"/>
          <w:lang w:val="ro-RO"/>
        </w:rPr>
        <w:t>contractului</w:t>
      </w:r>
    </w:p>
    <w:p w14:paraId="4E1253F7" w14:textId="77777777" w:rsidR="00386E0B" w:rsidRPr="007B4049" w:rsidRDefault="00386E0B" w:rsidP="00803BE9">
      <w:pPr>
        <w:pStyle w:val="DefaultText"/>
        <w:spacing w:line="276" w:lineRule="auto"/>
        <w:jc w:val="both"/>
        <w:rPr>
          <w:rFonts w:ascii="Arial" w:hAnsi="Arial" w:cs="Arial"/>
        </w:rPr>
      </w:pPr>
      <w:r w:rsidRPr="007B4049">
        <w:rPr>
          <w:rFonts w:ascii="Arial" w:hAnsi="Arial" w:cs="Arial"/>
        </w:rPr>
        <w:t>1</w:t>
      </w:r>
      <w:r w:rsidR="00047D6D" w:rsidRPr="007B4049">
        <w:rPr>
          <w:rFonts w:ascii="Arial" w:hAnsi="Arial" w:cs="Arial"/>
        </w:rPr>
        <w:t>2</w:t>
      </w:r>
      <w:r w:rsidRPr="007B4049">
        <w:rPr>
          <w:rFonts w:ascii="Arial" w:hAnsi="Arial" w:cs="Arial"/>
        </w:rPr>
        <w:t>.1 Dreptul la denunţarea unilaterală a contractului se exercită în conformitate cu prevederile prezentului contract.</w:t>
      </w:r>
    </w:p>
    <w:p w14:paraId="302BFAC1" w14:textId="2EC73FA9" w:rsidR="00386E0B" w:rsidRPr="007B4049" w:rsidRDefault="00386E0B" w:rsidP="00803BE9">
      <w:pPr>
        <w:pStyle w:val="DefaultText"/>
        <w:spacing w:line="276" w:lineRule="auto"/>
        <w:jc w:val="both"/>
        <w:rPr>
          <w:rFonts w:ascii="Arial" w:hAnsi="Arial" w:cs="Arial"/>
        </w:rPr>
      </w:pPr>
      <w:r w:rsidRPr="007B4049">
        <w:rPr>
          <w:rFonts w:ascii="Arial" w:hAnsi="Arial" w:cs="Arial"/>
        </w:rPr>
        <w:lastRenderedPageBreak/>
        <w:t>1</w:t>
      </w:r>
      <w:r w:rsidR="00047D6D" w:rsidRPr="007B4049">
        <w:rPr>
          <w:rFonts w:ascii="Arial" w:hAnsi="Arial" w:cs="Arial"/>
        </w:rPr>
        <w:t>2</w:t>
      </w:r>
      <w:r w:rsidRPr="007B4049">
        <w:rPr>
          <w:rFonts w:ascii="Arial" w:hAnsi="Arial" w:cs="Arial"/>
        </w:rPr>
        <w:t xml:space="preserve">.2 În cazul în care faţă de </w:t>
      </w:r>
      <w:r w:rsidR="00373191" w:rsidRPr="007B4049">
        <w:rPr>
          <w:rFonts w:ascii="Arial" w:hAnsi="Arial" w:cs="Arial"/>
        </w:rPr>
        <w:t xml:space="preserve">antreprenor </w:t>
      </w:r>
      <w:r w:rsidRPr="007B4049">
        <w:rPr>
          <w:rFonts w:ascii="Arial" w:hAnsi="Arial" w:cs="Arial"/>
        </w:rPr>
        <w:t xml:space="preserve">a fost deschisă procedura </w:t>
      </w:r>
      <w:proofErr w:type="spellStart"/>
      <w:r w:rsidRPr="007B4049">
        <w:rPr>
          <w:rFonts w:ascii="Arial" w:hAnsi="Arial" w:cs="Arial"/>
        </w:rPr>
        <w:t>insolvenţei</w:t>
      </w:r>
      <w:proofErr w:type="spellEnd"/>
      <w:r w:rsidRPr="007B4049">
        <w:rPr>
          <w:rFonts w:ascii="Arial" w:hAnsi="Arial" w:cs="Arial"/>
        </w:rPr>
        <w:t xml:space="preserve">, </w:t>
      </w:r>
      <w:r w:rsidR="00A70F24" w:rsidRPr="007B4049">
        <w:rPr>
          <w:rFonts w:ascii="Arial" w:hAnsi="Arial" w:cs="Arial"/>
        </w:rPr>
        <w:t>achizitorul</w:t>
      </w:r>
      <w:r w:rsidR="001C61A8" w:rsidRPr="007B4049">
        <w:rPr>
          <w:rFonts w:ascii="Arial" w:hAnsi="Arial" w:cs="Arial"/>
        </w:rPr>
        <w:t>/</w:t>
      </w:r>
      <w:r w:rsidR="00B0728B" w:rsidRPr="007B4049">
        <w:rPr>
          <w:rFonts w:ascii="Arial" w:hAnsi="Arial" w:cs="Arial"/>
        </w:rPr>
        <w:t xml:space="preserve"> beneficiarul-plătitor</w:t>
      </w:r>
      <w:r w:rsidR="000F101F" w:rsidRPr="007B4049">
        <w:rPr>
          <w:rFonts w:ascii="Arial" w:hAnsi="Arial" w:cs="Arial"/>
        </w:rPr>
        <w:t xml:space="preserve"> </w:t>
      </w:r>
      <w:proofErr w:type="spellStart"/>
      <w:r w:rsidRPr="007B4049">
        <w:rPr>
          <w:rFonts w:ascii="Arial" w:hAnsi="Arial" w:cs="Arial"/>
        </w:rPr>
        <w:t>îşi</w:t>
      </w:r>
      <w:proofErr w:type="spellEnd"/>
      <w:r w:rsidRPr="007B4049">
        <w:rPr>
          <w:rFonts w:ascii="Arial" w:hAnsi="Arial" w:cs="Arial"/>
        </w:rPr>
        <w:t xml:space="preserve"> rezervă dreptul de a solicita denunţarea contractului, în condiţiile art. 123 din Legea nr. 85/2014 privind procedurile de prevenire a insolvenţei şi de insolvenţă. Această denunţare nu afectează dreptul la acţiune sau despăgubire al </w:t>
      </w:r>
      <w:r w:rsidR="004C052F" w:rsidRPr="007B4049">
        <w:rPr>
          <w:rFonts w:ascii="Arial" w:hAnsi="Arial" w:cs="Arial"/>
        </w:rPr>
        <w:t>antreprenorului</w:t>
      </w:r>
      <w:r w:rsidRPr="007B4049">
        <w:rPr>
          <w:rFonts w:ascii="Arial" w:hAnsi="Arial" w:cs="Arial"/>
        </w:rPr>
        <w:t xml:space="preserve">, în ceea ce priveşte partea de contract deja executată, iar </w:t>
      </w:r>
      <w:r w:rsidR="004C052F" w:rsidRPr="007B4049">
        <w:rPr>
          <w:rFonts w:ascii="Arial" w:hAnsi="Arial" w:cs="Arial"/>
        </w:rPr>
        <w:t>ant</w:t>
      </w:r>
      <w:r w:rsidR="00A54096" w:rsidRPr="007B4049">
        <w:rPr>
          <w:rFonts w:ascii="Arial" w:hAnsi="Arial" w:cs="Arial"/>
        </w:rPr>
        <w:t>r</w:t>
      </w:r>
      <w:r w:rsidR="004C052F" w:rsidRPr="007B4049">
        <w:rPr>
          <w:rFonts w:ascii="Arial" w:hAnsi="Arial" w:cs="Arial"/>
        </w:rPr>
        <w:t>eprenorul</w:t>
      </w:r>
      <w:r w:rsidRPr="007B4049">
        <w:rPr>
          <w:rFonts w:ascii="Arial" w:hAnsi="Arial" w:cs="Arial"/>
        </w:rPr>
        <w:t xml:space="preserve"> are dreptul de a pretinde numai plata corespunzătoare pentru partea din contract îndeplinită până la data denunţării contractului.</w:t>
      </w:r>
    </w:p>
    <w:p w14:paraId="223F97A8" w14:textId="77777777" w:rsidR="00386E0B" w:rsidRPr="007B4049" w:rsidRDefault="00386E0B" w:rsidP="00803BE9">
      <w:pPr>
        <w:suppressAutoHyphens/>
        <w:autoSpaceDN w:val="0"/>
        <w:spacing w:line="276" w:lineRule="auto"/>
        <w:jc w:val="both"/>
        <w:rPr>
          <w:rFonts w:cs="Calibri"/>
          <w:strike/>
          <w:sz w:val="24"/>
          <w:szCs w:val="24"/>
        </w:rPr>
      </w:pPr>
      <w:r w:rsidRPr="007B4049">
        <w:rPr>
          <w:sz w:val="24"/>
          <w:szCs w:val="24"/>
        </w:rPr>
        <w:t>1</w:t>
      </w:r>
      <w:r w:rsidR="00047D6D" w:rsidRPr="007B4049">
        <w:rPr>
          <w:sz w:val="24"/>
          <w:szCs w:val="24"/>
        </w:rPr>
        <w:t>2</w:t>
      </w:r>
      <w:r w:rsidRPr="007B4049">
        <w:rPr>
          <w:sz w:val="24"/>
          <w:szCs w:val="24"/>
        </w:rPr>
        <w:t xml:space="preserve">.3 Părţile au posibilitatea de a denunţa contractul, în termen de 30 de zile, atunci când în cursul executării sale intră în vigoare reglementări legale a preţului sau mecanismului de determinare ce au incidenţă directă asupra acestuia. </w:t>
      </w:r>
    </w:p>
    <w:p w14:paraId="7CA9BDD4" w14:textId="4183B8FA" w:rsidR="00386E0B" w:rsidRPr="007B4049" w:rsidRDefault="00386E0B" w:rsidP="00803BE9">
      <w:pPr>
        <w:pStyle w:val="DefaultText"/>
        <w:spacing w:line="276" w:lineRule="auto"/>
        <w:jc w:val="both"/>
        <w:rPr>
          <w:rFonts w:ascii="Arial" w:hAnsi="Arial" w:cs="Arial"/>
        </w:rPr>
      </w:pPr>
      <w:r w:rsidRPr="007B4049">
        <w:rPr>
          <w:rFonts w:ascii="Arial" w:hAnsi="Arial" w:cs="Arial"/>
        </w:rPr>
        <w:t>1</w:t>
      </w:r>
      <w:r w:rsidR="00047D6D" w:rsidRPr="007B4049">
        <w:rPr>
          <w:rFonts w:ascii="Arial" w:hAnsi="Arial" w:cs="Arial"/>
        </w:rPr>
        <w:t>2</w:t>
      </w:r>
      <w:r w:rsidRPr="007B4049">
        <w:rPr>
          <w:rFonts w:ascii="Arial" w:hAnsi="Arial" w:cs="Arial"/>
        </w:rPr>
        <w:t xml:space="preserve">.4 </w:t>
      </w:r>
      <w:r w:rsidR="000C371E" w:rsidRPr="007B4049">
        <w:rPr>
          <w:rFonts w:ascii="Arial" w:hAnsi="Arial" w:cs="Arial"/>
        </w:rPr>
        <w:t xml:space="preserve">Achizitorul </w:t>
      </w:r>
      <w:r w:rsidR="001C61A8" w:rsidRPr="007B4049">
        <w:rPr>
          <w:rFonts w:ascii="Arial" w:hAnsi="Arial" w:cs="Arial"/>
        </w:rPr>
        <w:t>/beneficiarul-plătitor</w:t>
      </w:r>
      <w:r w:rsidR="001C61A8" w:rsidRPr="007B4049">
        <w:t xml:space="preserve"> </w:t>
      </w:r>
      <w:r w:rsidRPr="007B4049">
        <w:rPr>
          <w:rFonts w:ascii="Arial" w:hAnsi="Arial" w:cs="Arial"/>
        </w:rPr>
        <w:t xml:space="preserve">are dreptul de </w:t>
      </w:r>
      <w:proofErr w:type="spellStart"/>
      <w:r w:rsidRPr="007B4049">
        <w:rPr>
          <w:rFonts w:ascii="Arial" w:hAnsi="Arial" w:cs="Arial"/>
        </w:rPr>
        <w:t>denunţa</w:t>
      </w:r>
      <w:proofErr w:type="spellEnd"/>
      <w:r w:rsidRPr="007B4049">
        <w:rPr>
          <w:rFonts w:ascii="Arial" w:hAnsi="Arial" w:cs="Arial"/>
        </w:rPr>
        <w:t xml:space="preserve"> unilateral contractul, cu o </w:t>
      </w:r>
      <w:bookmarkStart w:id="5" w:name="_Hlk135121115"/>
      <w:r w:rsidRPr="007B4049">
        <w:rPr>
          <w:rFonts w:ascii="Arial" w:hAnsi="Arial" w:cs="Arial"/>
        </w:rPr>
        <w:t>notificare prealabilă de 5 zile</w:t>
      </w:r>
      <w:bookmarkEnd w:id="5"/>
      <w:r w:rsidRPr="007B4049">
        <w:rPr>
          <w:rFonts w:ascii="Arial" w:hAnsi="Arial" w:cs="Arial"/>
        </w:rPr>
        <w:t>, în următoarele situaţii:</w:t>
      </w:r>
    </w:p>
    <w:p w14:paraId="16E457E4" w14:textId="77777777" w:rsidR="00386E0B" w:rsidRPr="007B4049" w:rsidRDefault="00386E0B" w:rsidP="00803BE9">
      <w:pPr>
        <w:pStyle w:val="DefaultText"/>
        <w:spacing w:line="276" w:lineRule="auto"/>
        <w:ind w:firstLine="426"/>
        <w:jc w:val="both"/>
        <w:rPr>
          <w:rFonts w:ascii="Arial" w:hAnsi="Arial" w:cs="Arial"/>
        </w:rPr>
      </w:pPr>
      <w:r w:rsidRPr="007B4049">
        <w:rPr>
          <w:rFonts w:ascii="Arial" w:hAnsi="Arial" w:cs="Arial"/>
        </w:rPr>
        <w:t xml:space="preserve">- în cazul în care, în termenul de valabilitate al prezentului contract, intervin modificări substanţiale ale acestuia, astfel cum sunt acestea stabilite de Legea nr. 98/2016. </w:t>
      </w:r>
    </w:p>
    <w:p w14:paraId="510C92A1" w14:textId="145EA036" w:rsidR="00386E0B" w:rsidRPr="007B4049" w:rsidRDefault="00386E0B" w:rsidP="00803BE9">
      <w:pPr>
        <w:pStyle w:val="DefaultText"/>
        <w:spacing w:line="276" w:lineRule="auto"/>
        <w:ind w:firstLine="426"/>
        <w:jc w:val="both"/>
        <w:rPr>
          <w:rFonts w:ascii="Arial" w:hAnsi="Arial" w:cs="Arial"/>
        </w:rPr>
      </w:pPr>
      <w:r w:rsidRPr="007B4049">
        <w:rPr>
          <w:rFonts w:ascii="Arial" w:hAnsi="Arial" w:cs="Arial"/>
        </w:rPr>
        <w:t xml:space="preserve">- în cazul în care </w:t>
      </w:r>
      <w:r w:rsidR="00533A9B" w:rsidRPr="007B4049">
        <w:rPr>
          <w:rFonts w:ascii="Arial" w:hAnsi="Arial" w:cs="Arial"/>
        </w:rPr>
        <w:t>ant</w:t>
      </w:r>
      <w:r w:rsidR="00A54096" w:rsidRPr="007B4049">
        <w:rPr>
          <w:rFonts w:ascii="Arial" w:hAnsi="Arial" w:cs="Arial"/>
        </w:rPr>
        <w:t>r</w:t>
      </w:r>
      <w:r w:rsidR="00533A9B" w:rsidRPr="007B4049">
        <w:rPr>
          <w:rFonts w:ascii="Arial" w:hAnsi="Arial" w:cs="Arial"/>
        </w:rPr>
        <w:t>eprenorul</w:t>
      </w:r>
      <w:r w:rsidRPr="007B4049">
        <w:rPr>
          <w:rFonts w:ascii="Arial" w:hAnsi="Arial" w:cs="Arial"/>
        </w:rPr>
        <w:t xml:space="preserve"> se afla, la momentul atribuirii contractului, în una dintre situaţiile care ar fi determinat excluderea sa din procedura de atribuire potrivit art. 164-167 din Legea nr. 98/2016. </w:t>
      </w:r>
    </w:p>
    <w:p w14:paraId="6A620B4B" w14:textId="0D34F6EF" w:rsidR="00386E0B" w:rsidRPr="007B4049" w:rsidRDefault="00386E0B" w:rsidP="00803BE9">
      <w:pPr>
        <w:pStyle w:val="DefaultText"/>
        <w:spacing w:line="276" w:lineRule="auto"/>
        <w:ind w:firstLine="426"/>
        <w:jc w:val="both"/>
        <w:rPr>
          <w:rFonts w:ascii="Arial" w:hAnsi="Arial" w:cs="Arial"/>
        </w:rPr>
      </w:pPr>
      <w:r w:rsidRPr="007B4049">
        <w:rPr>
          <w:rFonts w:ascii="Arial" w:hAnsi="Arial" w:cs="Arial"/>
        </w:rPr>
        <w:t xml:space="preserve">- în cazul în care acesta nu ar fi trebuit să fie atribuit </w:t>
      </w:r>
      <w:r w:rsidR="00533A9B" w:rsidRPr="007B4049">
        <w:rPr>
          <w:rFonts w:ascii="Arial" w:hAnsi="Arial" w:cs="Arial"/>
        </w:rPr>
        <w:t>ant</w:t>
      </w:r>
      <w:r w:rsidR="00A54096" w:rsidRPr="007B4049">
        <w:rPr>
          <w:rFonts w:ascii="Arial" w:hAnsi="Arial" w:cs="Arial"/>
        </w:rPr>
        <w:t>r</w:t>
      </w:r>
      <w:r w:rsidR="00533A9B" w:rsidRPr="007B4049">
        <w:rPr>
          <w:rFonts w:ascii="Arial" w:hAnsi="Arial" w:cs="Arial"/>
        </w:rPr>
        <w:t>eprenorului</w:t>
      </w:r>
      <w:r w:rsidRPr="007B4049">
        <w:rPr>
          <w:rFonts w:ascii="Arial" w:hAnsi="Arial" w:cs="Arial"/>
        </w:rPr>
        <w:t xml:space="preserve">, având în vedere o încălcare gravă, de către acesta din urmă, a obligaţiilor care rezultă din legislaţia europeană relevantă şi care a fost constatată printr-o decizie a Curţii de Justiţie a Uniunii Europene. </w:t>
      </w:r>
    </w:p>
    <w:p w14:paraId="4E583029" w14:textId="0ED3AFD1" w:rsidR="00262244" w:rsidRPr="007B4049" w:rsidRDefault="00262244" w:rsidP="00803BE9">
      <w:pPr>
        <w:pStyle w:val="DefaultText"/>
        <w:spacing w:line="276" w:lineRule="auto"/>
        <w:jc w:val="both"/>
        <w:rPr>
          <w:rFonts w:ascii="Arial" w:hAnsi="Arial" w:cs="Arial"/>
        </w:rPr>
      </w:pPr>
      <w:r w:rsidRPr="007B4049">
        <w:rPr>
          <w:rFonts w:ascii="Arial" w:hAnsi="Arial" w:cs="Arial"/>
        </w:rPr>
        <w:t>1</w:t>
      </w:r>
      <w:r w:rsidR="00047D6D" w:rsidRPr="007B4049">
        <w:rPr>
          <w:rFonts w:ascii="Arial" w:hAnsi="Arial" w:cs="Arial"/>
        </w:rPr>
        <w:t>2</w:t>
      </w:r>
      <w:r w:rsidRPr="007B4049">
        <w:rPr>
          <w:rFonts w:ascii="Arial" w:hAnsi="Arial" w:cs="Arial"/>
        </w:rPr>
        <w:t xml:space="preserve">.5 </w:t>
      </w:r>
      <w:r w:rsidR="001E6187" w:rsidRPr="007B4049">
        <w:rPr>
          <w:rFonts w:ascii="Arial" w:hAnsi="Arial" w:cs="Arial"/>
        </w:rPr>
        <w:t xml:space="preserve"> </w:t>
      </w:r>
      <w:r w:rsidRPr="007B4049">
        <w:rPr>
          <w:rFonts w:ascii="Arial" w:hAnsi="Arial" w:cs="Arial"/>
        </w:rPr>
        <w:t xml:space="preserve">În condițiile în care, pe parcursul executării contractului, </w:t>
      </w:r>
      <w:r w:rsidR="00827306" w:rsidRPr="007B4049">
        <w:rPr>
          <w:rFonts w:ascii="Arial" w:hAnsi="Arial" w:cs="Arial"/>
        </w:rPr>
        <w:t>ant</w:t>
      </w:r>
      <w:r w:rsidR="00A54096" w:rsidRPr="007B4049">
        <w:rPr>
          <w:rFonts w:ascii="Arial" w:hAnsi="Arial" w:cs="Arial"/>
        </w:rPr>
        <w:t>r</w:t>
      </w:r>
      <w:r w:rsidR="00827306" w:rsidRPr="007B4049">
        <w:rPr>
          <w:rFonts w:ascii="Arial" w:hAnsi="Arial" w:cs="Arial"/>
        </w:rPr>
        <w:t>eprenorul</w:t>
      </w:r>
      <w:r w:rsidRPr="007B4049">
        <w:rPr>
          <w:rFonts w:ascii="Arial" w:hAnsi="Arial" w:cs="Arial"/>
        </w:rPr>
        <w:t xml:space="preserve"> solicită ajustarea prețului la o valoare pentru care </w:t>
      </w:r>
      <w:r w:rsidR="001C61A8" w:rsidRPr="007B4049">
        <w:rPr>
          <w:rFonts w:ascii="Arial" w:hAnsi="Arial" w:cs="Arial"/>
        </w:rPr>
        <w:t>beneficiarul-plătitor</w:t>
      </w:r>
      <w:r w:rsidR="001C61A8" w:rsidRPr="007B4049">
        <w:t xml:space="preserve"> </w:t>
      </w:r>
      <w:r w:rsidRPr="007B4049">
        <w:rPr>
          <w:rFonts w:ascii="Arial" w:hAnsi="Arial" w:cs="Arial"/>
        </w:rPr>
        <w:t xml:space="preserve">nu se poate angaja bugetar, </w:t>
      </w:r>
      <w:r w:rsidR="001C61A8" w:rsidRPr="007B4049">
        <w:rPr>
          <w:rFonts w:ascii="Arial" w:hAnsi="Arial" w:cs="Arial"/>
        </w:rPr>
        <w:t>beneficiarul-plătitor</w:t>
      </w:r>
      <w:r w:rsidR="001C61A8" w:rsidRPr="007B4049">
        <w:t xml:space="preserve"> </w:t>
      </w:r>
      <w:r w:rsidRPr="007B4049">
        <w:rPr>
          <w:rFonts w:ascii="Arial" w:hAnsi="Arial" w:cs="Arial"/>
        </w:rPr>
        <w:t>are dreptul de a denunța unilateral contractul, printr-o notificare scrisă</w:t>
      </w:r>
      <w:r w:rsidR="00C246C9" w:rsidRPr="007B4049">
        <w:rPr>
          <w:rFonts w:ascii="Arial" w:hAnsi="Arial" w:cs="Arial"/>
        </w:rPr>
        <w:t xml:space="preserve"> adresată </w:t>
      </w:r>
      <w:r w:rsidR="00827306" w:rsidRPr="007B4049">
        <w:rPr>
          <w:rFonts w:ascii="Arial" w:hAnsi="Arial" w:cs="Arial"/>
        </w:rPr>
        <w:t>ant</w:t>
      </w:r>
      <w:r w:rsidR="00A54096" w:rsidRPr="007B4049">
        <w:rPr>
          <w:rFonts w:ascii="Arial" w:hAnsi="Arial" w:cs="Arial"/>
        </w:rPr>
        <w:t>r</w:t>
      </w:r>
      <w:r w:rsidR="00827306" w:rsidRPr="007B4049">
        <w:rPr>
          <w:rFonts w:ascii="Arial" w:hAnsi="Arial" w:cs="Arial"/>
        </w:rPr>
        <w:t>eprenorului</w:t>
      </w:r>
      <w:r w:rsidR="00C246C9" w:rsidRPr="007B4049">
        <w:rPr>
          <w:rFonts w:ascii="Arial" w:hAnsi="Arial" w:cs="Arial"/>
        </w:rPr>
        <w:t xml:space="preserve">, fără nici o compensație. În acest caz </w:t>
      </w:r>
      <w:r w:rsidR="00827306" w:rsidRPr="007B4049">
        <w:rPr>
          <w:rFonts w:ascii="Arial" w:hAnsi="Arial" w:cs="Arial"/>
        </w:rPr>
        <w:t>ant</w:t>
      </w:r>
      <w:r w:rsidR="00A54096" w:rsidRPr="007B4049">
        <w:rPr>
          <w:rFonts w:ascii="Arial" w:hAnsi="Arial" w:cs="Arial"/>
        </w:rPr>
        <w:t>r</w:t>
      </w:r>
      <w:r w:rsidR="00827306" w:rsidRPr="007B4049">
        <w:rPr>
          <w:rFonts w:ascii="Arial" w:hAnsi="Arial" w:cs="Arial"/>
        </w:rPr>
        <w:t>eprenorul</w:t>
      </w:r>
      <w:r w:rsidR="00C246C9" w:rsidRPr="007B4049">
        <w:rPr>
          <w:rFonts w:ascii="Arial" w:hAnsi="Arial" w:cs="Arial"/>
        </w:rPr>
        <w:t xml:space="preserve"> are dreptul de a pretinde numai plata corespunzătoare pentru partea din contract îndeplinită până la data denunțării unilaterale a contractului.</w:t>
      </w:r>
    </w:p>
    <w:p w14:paraId="283C6EA9" w14:textId="77777777" w:rsidR="00003FC6" w:rsidRPr="005500B4" w:rsidRDefault="00031D7B" w:rsidP="00803BE9">
      <w:pPr>
        <w:pStyle w:val="DefaultText"/>
        <w:spacing w:line="276" w:lineRule="auto"/>
        <w:jc w:val="both"/>
        <w:rPr>
          <w:lang w:eastAsia="en-US"/>
        </w:rPr>
      </w:pPr>
      <w:r w:rsidRPr="007B4049">
        <w:rPr>
          <w:rFonts w:ascii="Arial" w:hAnsi="Arial" w:cs="Arial"/>
        </w:rPr>
        <w:t>1</w:t>
      </w:r>
      <w:r w:rsidR="00047D6D" w:rsidRPr="007B4049">
        <w:rPr>
          <w:rFonts w:ascii="Arial" w:hAnsi="Arial" w:cs="Arial"/>
        </w:rPr>
        <w:t>2</w:t>
      </w:r>
      <w:r w:rsidRPr="007B4049">
        <w:rPr>
          <w:rFonts w:ascii="Arial" w:hAnsi="Arial" w:cs="Arial"/>
        </w:rPr>
        <w:t xml:space="preserve">.6 </w:t>
      </w:r>
      <w:r w:rsidR="00003FC6" w:rsidRPr="007B4049">
        <w:rPr>
          <w:rFonts w:ascii="Arial" w:hAnsi="Arial" w:cs="Arial"/>
        </w:rPr>
        <w:t>(1)</w:t>
      </w:r>
      <w:r w:rsidR="005A17C7" w:rsidRPr="007B4049">
        <w:rPr>
          <w:rFonts w:ascii="Arial" w:hAnsi="Arial" w:cs="Arial"/>
        </w:rPr>
        <w:t xml:space="preserve"> În condițiile înregistrării imprevizibile a indisponibilității fondurilor bugetare destinate executării contractului, </w:t>
      </w:r>
      <w:r w:rsidR="005138AD" w:rsidRPr="007B4049">
        <w:rPr>
          <w:rFonts w:ascii="Arial" w:hAnsi="Arial" w:cs="Arial"/>
        </w:rPr>
        <w:t xml:space="preserve">părțile contractante vor </w:t>
      </w:r>
      <w:r w:rsidR="00E606BE" w:rsidRPr="007B4049">
        <w:rPr>
          <w:rFonts w:ascii="Arial" w:hAnsi="Arial" w:cs="Arial"/>
        </w:rPr>
        <w:t>stabili de comun acord suspendarea</w:t>
      </w:r>
      <w:r w:rsidR="00E606BE" w:rsidRPr="005500B4">
        <w:rPr>
          <w:rFonts w:ascii="Arial" w:hAnsi="Arial" w:cs="Arial"/>
        </w:rPr>
        <w:t xml:space="preserve"> executării contractului sau încetarea acestuia, pentru a evita afectarea </w:t>
      </w:r>
      <w:r w:rsidR="005112D4" w:rsidRPr="005500B4">
        <w:rPr>
          <w:rFonts w:ascii="Arial" w:hAnsi="Arial" w:cs="Arial"/>
          <w:lang w:eastAsia="en-US"/>
        </w:rPr>
        <w:t>intereselor legitime ale uneia sau ambelor părţi.</w:t>
      </w:r>
    </w:p>
    <w:p w14:paraId="316E1419" w14:textId="77777777" w:rsidR="00E155C6" w:rsidRPr="005500B4" w:rsidRDefault="00386E0B" w:rsidP="00803BE9">
      <w:pPr>
        <w:spacing w:line="276" w:lineRule="auto"/>
        <w:jc w:val="both"/>
        <w:rPr>
          <w:iCs/>
          <w:sz w:val="24"/>
          <w:szCs w:val="24"/>
        </w:rPr>
      </w:pPr>
      <w:r w:rsidRPr="005500B4">
        <w:rPr>
          <w:iCs/>
          <w:sz w:val="24"/>
          <w:szCs w:val="24"/>
        </w:rPr>
        <w:t>1</w:t>
      </w:r>
      <w:r w:rsidR="00047D6D" w:rsidRPr="005500B4">
        <w:rPr>
          <w:iCs/>
          <w:sz w:val="24"/>
          <w:szCs w:val="24"/>
        </w:rPr>
        <w:t>2</w:t>
      </w:r>
      <w:r w:rsidRPr="005500B4">
        <w:rPr>
          <w:iCs/>
          <w:sz w:val="24"/>
          <w:szCs w:val="24"/>
        </w:rPr>
        <w:t>.</w:t>
      </w:r>
      <w:r w:rsidR="00983747" w:rsidRPr="005500B4">
        <w:rPr>
          <w:iCs/>
          <w:sz w:val="24"/>
          <w:szCs w:val="24"/>
        </w:rPr>
        <w:t>7</w:t>
      </w:r>
      <w:r w:rsidRPr="005500B4">
        <w:rPr>
          <w:iCs/>
          <w:sz w:val="24"/>
          <w:szCs w:val="24"/>
        </w:rPr>
        <w:t xml:space="preserve"> Partea îndreptăţită are dreptul la rezilierea contractului, precum şi la daune-interese, dacă i se cuvin, atunci când nu a cerut executarea obligaţiilor contractuale.</w:t>
      </w:r>
    </w:p>
    <w:p w14:paraId="6705E097" w14:textId="77777777" w:rsidR="00386E0B" w:rsidRPr="005500B4" w:rsidRDefault="00386E0B" w:rsidP="00803BE9">
      <w:pPr>
        <w:spacing w:line="276" w:lineRule="auto"/>
        <w:jc w:val="both"/>
        <w:rPr>
          <w:iCs/>
          <w:sz w:val="24"/>
          <w:szCs w:val="24"/>
        </w:rPr>
      </w:pPr>
      <w:r w:rsidRPr="005500B4">
        <w:rPr>
          <w:iCs/>
          <w:sz w:val="24"/>
          <w:szCs w:val="24"/>
        </w:rPr>
        <w:t xml:space="preserve">Atunci când, fără justificare, o parte </w:t>
      </w:r>
      <w:r w:rsidRPr="005500B4">
        <w:rPr>
          <w:i/>
          <w:iCs/>
          <w:sz w:val="24"/>
          <w:szCs w:val="24"/>
        </w:rPr>
        <w:t>(debitor)</w:t>
      </w:r>
      <w:r w:rsidRPr="005500B4">
        <w:rPr>
          <w:iCs/>
          <w:sz w:val="24"/>
          <w:szCs w:val="24"/>
        </w:rPr>
        <w:t xml:space="preserve"> nu îşi execută obligaţia contractuală şi se află de drept în întârziere, cealaltă parte </w:t>
      </w:r>
      <w:r w:rsidRPr="005500B4">
        <w:rPr>
          <w:i/>
          <w:iCs/>
          <w:sz w:val="24"/>
          <w:szCs w:val="24"/>
        </w:rPr>
        <w:t>(creditor)</w:t>
      </w:r>
      <w:r w:rsidRPr="005500B4">
        <w:rPr>
          <w:iCs/>
          <w:sz w:val="24"/>
          <w:szCs w:val="24"/>
        </w:rPr>
        <w:t xml:space="preserve"> poate, fără a pierde dreptul la daune-interese în măsura în care i se cuvin, să obţină rezoluţiunea sau rezilierea contractului ori, după caz, reducerea propriei obligaţii corelative. Debitorul se află de drept în întârziere în cauzele prevăzute de lege precum şi atunci când s-a împlinit termenul stabilit pentru executarea obligaţiei contractuale. Prin nejustificare se înţelege lipsa însăşi a vreunei justificări ori prezentarea unei justificări neserioase/nefondate/neplauzibile.</w:t>
      </w:r>
    </w:p>
    <w:p w14:paraId="6785F511" w14:textId="77777777" w:rsidR="00386E0B" w:rsidRPr="005500B4" w:rsidRDefault="00386E0B" w:rsidP="00803BE9">
      <w:pPr>
        <w:pStyle w:val="DefaultText"/>
        <w:spacing w:line="276" w:lineRule="auto"/>
        <w:ind w:left="720"/>
        <w:jc w:val="both"/>
        <w:rPr>
          <w:rFonts w:ascii="Arial" w:hAnsi="Arial" w:cs="Arial"/>
          <w:iCs/>
        </w:rPr>
      </w:pPr>
      <w:r w:rsidRPr="005500B4">
        <w:rPr>
          <w:rFonts w:ascii="Arial" w:hAnsi="Arial" w:cs="Arial"/>
        </w:rPr>
        <w:t>1</w:t>
      </w:r>
      <w:r w:rsidR="00047D6D" w:rsidRPr="005500B4">
        <w:rPr>
          <w:rFonts w:ascii="Arial" w:hAnsi="Arial" w:cs="Arial"/>
        </w:rPr>
        <w:t>2</w:t>
      </w:r>
      <w:r w:rsidRPr="005500B4">
        <w:rPr>
          <w:rFonts w:ascii="Arial" w:hAnsi="Arial" w:cs="Arial"/>
        </w:rPr>
        <w:t>.</w:t>
      </w:r>
      <w:r w:rsidR="00983747" w:rsidRPr="005500B4">
        <w:rPr>
          <w:rFonts w:ascii="Arial" w:hAnsi="Arial" w:cs="Arial"/>
        </w:rPr>
        <w:t>7</w:t>
      </w:r>
      <w:r w:rsidRPr="005500B4">
        <w:rPr>
          <w:rFonts w:ascii="Arial" w:hAnsi="Arial" w:cs="Arial"/>
        </w:rPr>
        <w:t>.1</w:t>
      </w:r>
      <w:r w:rsidRPr="005500B4">
        <w:rPr>
          <w:rFonts w:ascii="Arial" w:hAnsi="Arial" w:cs="Arial"/>
          <w:b/>
        </w:rPr>
        <w:t xml:space="preserve"> </w:t>
      </w:r>
      <w:r w:rsidRPr="005500B4">
        <w:rPr>
          <w:rFonts w:ascii="Arial" w:hAnsi="Arial" w:cs="Arial"/>
        </w:rPr>
        <w:t>R</w:t>
      </w:r>
      <w:r w:rsidRPr="005500B4">
        <w:rPr>
          <w:rFonts w:ascii="Arial" w:hAnsi="Arial" w:cs="Arial"/>
          <w:iCs/>
        </w:rPr>
        <w:t>ezilierea contractului poate fi declarată unilateral de partea îndreptăţită, fără notificarea scrisă a celeilalte părţi, când aceasta din urmă se află de drept în întârziere.</w:t>
      </w:r>
    </w:p>
    <w:p w14:paraId="191782D1" w14:textId="56327059" w:rsidR="00386E0B" w:rsidRPr="005500B4" w:rsidRDefault="00386E0B" w:rsidP="00803BE9">
      <w:pPr>
        <w:pStyle w:val="DefaultText"/>
        <w:spacing w:line="276" w:lineRule="auto"/>
        <w:ind w:left="720"/>
        <w:jc w:val="both"/>
        <w:rPr>
          <w:rFonts w:ascii="Arial" w:hAnsi="Arial" w:cs="Arial"/>
          <w:iCs/>
        </w:rPr>
      </w:pPr>
      <w:r w:rsidRPr="005500B4">
        <w:rPr>
          <w:rFonts w:ascii="Arial" w:hAnsi="Arial" w:cs="Arial"/>
          <w:iCs/>
        </w:rPr>
        <w:t>1</w:t>
      </w:r>
      <w:r w:rsidR="00047D6D" w:rsidRPr="005500B4">
        <w:rPr>
          <w:rFonts w:ascii="Arial" w:hAnsi="Arial" w:cs="Arial"/>
          <w:iCs/>
        </w:rPr>
        <w:t>2</w:t>
      </w:r>
      <w:r w:rsidRPr="005500B4">
        <w:rPr>
          <w:rFonts w:ascii="Arial" w:hAnsi="Arial" w:cs="Arial"/>
          <w:iCs/>
        </w:rPr>
        <w:t>.</w:t>
      </w:r>
      <w:r w:rsidR="00983747" w:rsidRPr="005500B4">
        <w:rPr>
          <w:rFonts w:ascii="Arial" w:hAnsi="Arial" w:cs="Arial"/>
          <w:iCs/>
        </w:rPr>
        <w:t>7</w:t>
      </w:r>
      <w:r w:rsidRPr="005500B4">
        <w:rPr>
          <w:rFonts w:ascii="Arial" w:hAnsi="Arial" w:cs="Arial"/>
          <w:iCs/>
        </w:rPr>
        <w:t xml:space="preserve">.2 </w:t>
      </w:r>
      <w:r w:rsidR="0091411B" w:rsidRPr="005500B4">
        <w:rPr>
          <w:rFonts w:ascii="Arial" w:hAnsi="Arial" w:cs="Arial"/>
        </w:rPr>
        <w:t xml:space="preserve">Achizitorul </w:t>
      </w:r>
      <w:r w:rsidRPr="005500B4">
        <w:rPr>
          <w:rFonts w:ascii="Arial" w:hAnsi="Arial" w:cs="Arial"/>
          <w:iCs/>
        </w:rPr>
        <w:t>poate declara rez</w:t>
      </w:r>
      <w:r w:rsidR="00E652DB" w:rsidRPr="005500B4">
        <w:rPr>
          <w:rFonts w:ascii="Arial" w:hAnsi="Arial" w:cs="Arial"/>
          <w:iCs/>
        </w:rPr>
        <w:t>ilierea</w:t>
      </w:r>
      <w:r w:rsidRPr="005500B4">
        <w:rPr>
          <w:rFonts w:ascii="Arial" w:hAnsi="Arial" w:cs="Arial"/>
          <w:iCs/>
        </w:rPr>
        <w:t>, cere restituirea preţului şi repararea prejudiciului suferit şi atunci când a fost evins de toate bunurile sau de o parte a acestora îndeajuns de însemnată încât, dacă ar fi cunoscut evicţiunea, el nu ar mai fi încheiat contractul.</w:t>
      </w:r>
    </w:p>
    <w:p w14:paraId="36024625" w14:textId="77777777" w:rsidR="00386E0B" w:rsidRPr="005500B4" w:rsidRDefault="00386E0B" w:rsidP="00803BE9">
      <w:pPr>
        <w:spacing w:line="276" w:lineRule="auto"/>
        <w:ind w:left="720"/>
        <w:jc w:val="both"/>
        <w:rPr>
          <w:sz w:val="24"/>
          <w:szCs w:val="24"/>
        </w:rPr>
      </w:pPr>
      <w:r w:rsidRPr="005500B4">
        <w:rPr>
          <w:sz w:val="24"/>
          <w:szCs w:val="24"/>
        </w:rPr>
        <w:lastRenderedPageBreak/>
        <w:t>1</w:t>
      </w:r>
      <w:r w:rsidR="00047D6D" w:rsidRPr="005500B4">
        <w:rPr>
          <w:sz w:val="24"/>
          <w:szCs w:val="24"/>
        </w:rPr>
        <w:t>2</w:t>
      </w:r>
      <w:r w:rsidRPr="005500B4">
        <w:rPr>
          <w:sz w:val="24"/>
          <w:szCs w:val="24"/>
        </w:rPr>
        <w:t>.</w:t>
      </w:r>
      <w:r w:rsidR="00983747" w:rsidRPr="005500B4">
        <w:rPr>
          <w:sz w:val="24"/>
          <w:szCs w:val="24"/>
        </w:rPr>
        <w:t>7</w:t>
      </w:r>
      <w:r w:rsidRPr="005500B4">
        <w:rPr>
          <w:sz w:val="24"/>
          <w:szCs w:val="24"/>
        </w:rPr>
        <w:t>.3 R</w:t>
      </w:r>
      <w:r w:rsidRPr="005500B4">
        <w:rPr>
          <w:iCs/>
          <w:sz w:val="24"/>
          <w:szCs w:val="24"/>
        </w:rPr>
        <w:t xml:space="preserve">ezilierea operează de plin drept atunci când ambele părţi înţeleg să nu îşi execute obligaţiile principale corelative. Rezilierea îşi produce efectele, fără îndeplinirea vreunor formalităţi speciale, dacă se menţine concomitenţa neexecutării un interval de 10 zile. </w:t>
      </w:r>
    </w:p>
    <w:p w14:paraId="1049D874" w14:textId="77777777" w:rsidR="00386E0B" w:rsidRPr="005500B4" w:rsidRDefault="00386E0B" w:rsidP="00803BE9">
      <w:pPr>
        <w:spacing w:line="276" w:lineRule="auto"/>
        <w:jc w:val="both"/>
        <w:rPr>
          <w:sz w:val="24"/>
          <w:szCs w:val="24"/>
        </w:rPr>
      </w:pPr>
      <w:r w:rsidRPr="005500B4">
        <w:rPr>
          <w:sz w:val="24"/>
          <w:szCs w:val="24"/>
        </w:rPr>
        <w:t>1</w:t>
      </w:r>
      <w:r w:rsidR="00047D6D" w:rsidRPr="005500B4">
        <w:rPr>
          <w:sz w:val="24"/>
          <w:szCs w:val="24"/>
        </w:rPr>
        <w:t>2</w:t>
      </w:r>
      <w:r w:rsidRPr="005500B4">
        <w:rPr>
          <w:sz w:val="24"/>
          <w:szCs w:val="24"/>
        </w:rPr>
        <w:t>.</w:t>
      </w:r>
      <w:r w:rsidR="0095303F" w:rsidRPr="005500B4">
        <w:rPr>
          <w:sz w:val="24"/>
          <w:szCs w:val="24"/>
        </w:rPr>
        <w:t>8</w:t>
      </w:r>
      <w:r w:rsidRPr="005500B4">
        <w:rPr>
          <w:sz w:val="24"/>
          <w:szCs w:val="24"/>
        </w:rPr>
        <w:t xml:space="preserve"> Rezilierea prezentului contract nu are nici un efect asupra obligaţiilor deja scadente între părţi.</w:t>
      </w:r>
    </w:p>
    <w:p w14:paraId="7C0199E7" w14:textId="77777777" w:rsidR="00E802AA" w:rsidRPr="005500B4" w:rsidRDefault="00E802AA" w:rsidP="00803BE9">
      <w:pPr>
        <w:spacing w:line="276" w:lineRule="auto"/>
        <w:jc w:val="both"/>
        <w:rPr>
          <w:sz w:val="24"/>
          <w:szCs w:val="24"/>
        </w:rPr>
      </w:pPr>
    </w:p>
    <w:p w14:paraId="647A22DC" w14:textId="77777777" w:rsidR="00EF16D2" w:rsidRPr="005500B4" w:rsidRDefault="007A62C5" w:rsidP="00803BE9">
      <w:pPr>
        <w:spacing w:line="276" w:lineRule="auto"/>
        <w:jc w:val="both"/>
        <w:rPr>
          <w:b/>
          <w:sz w:val="24"/>
          <w:szCs w:val="24"/>
        </w:rPr>
      </w:pPr>
      <w:r w:rsidRPr="005500B4">
        <w:rPr>
          <w:b/>
          <w:sz w:val="24"/>
          <w:szCs w:val="24"/>
        </w:rPr>
        <w:t>1</w:t>
      </w:r>
      <w:r w:rsidR="00047D6D" w:rsidRPr="005500B4">
        <w:rPr>
          <w:b/>
          <w:sz w:val="24"/>
          <w:szCs w:val="24"/>
        </w:rPr>
        <w:t>3</w:t>
      </w:r>
      <w:r w:rsidRPr="005500B4">
        <w:rPr>
          <w:b/>
          <w:sz w:val="24"/>
          <w:szCs w:val="24"/>
        </w:rPr>
        <w:t xml:space="preserve">. </w:t>
      </w:r>
      <w:bookmarkStart w:id="6" w:name="_Hlk132119741"/>
      <w:r w:rsidR="003725DF" w:rsidRPr="005500B4">
        <w:rPr>
          <w:b/>
          <w:sz w:val="24"/>
          <w:szCs w:val="24"/>
        </w:rPr>
        <w:t>Încetarea contractului</w:t>
      </w:r>
      <w:bookmarkEnd w:id="6"/>
    </w:p>
    <w:p w14:paraId="3C983A26" w14:textId="77777777"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13.1 Prezentul contract încetează în următoarele cazuri:</w:t>
      </w:r>
    </w:p>
    <w:p w14:paraId="36FB90AF" w14:textId="77777777"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a) prin ajungere la termen;</w:t>
      </w:r>
    </w:p>
    <w:p w14:paraId="6BEA4AFC" w14:textId="77777777"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 xml:space="preserve">b) prin acordul de voinţă al părţilor; </w:t>
      </w:r>
    </w:p>
    <w:p w14:paraId="164B9558" w14:textId="77777777"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c) prin rezoluţiune/reziliere, conform prevederilor prezentului contract;</w:t>
      </w:r>
    </w:p>
    <w:p w14:paraId="6CAD04BE" w14:textId="77777777"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d) prin denunţare unilaterală, conform prevederilor prezentului contract;</w:t>
      </w:r>
    </w:p>
    <w:p w14:paraId="449BDA92" w14:textId="77777777"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e) prin acordul scris al părţilor, în situaţii neimputabile, care determină în mod esenţial imposibilitatea executării contractului conform intereselor părţilor;</w:t>
      </w:r>
    </w:p>
    <w:p w14:paraId="2A1CDC19" w14:textId="77777777"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f) în termen de 10 zile de la data primirii notificării prin care i s-a adus la cunoştinţă debitorului că nu şi-a executat ori şi-a executat în mod necorespunzător oricare dintre obligaţiile care îi revin;</w:t>
      </w:r>
    </w:p>
    <w:p w14:paraId="30346261" w14:textId="5B48C055"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 xml:space="preserve">f) la momentul dizolvării </w:t>
      </w:r>
      <w:r w:rsidR="00827306" w:rsidRPr="005500B4">
        <w:rPr>
          <w:sz w:val="24"/>
          <w:szCs w:val="24"/>
        </w:rPr>
        <w:t>ant</w:t>
      </w:r>
      <w:r w:rsidR="00A069B4" w:rsidRPr="005500B4">
        <w:rPr>
          <w:sz w:val="24"/>
          <w:szCs w:val="24"/>
        </w:rPr>
        <w:t>r</w:t>
      </w:r>
      <w:r w:rsidR="00827306" w:rsidRPr="005500B4">
        <w:rPr>
          <w:sz w:val="24"/>
          <w:szCs w:val="24"/>
        </w:rPr>
        <w:t>eprenorului</w:t>
      </w:r>
      <w:r w:rsidRPr="005500B4">
        <w:rPr>
          <w:sz w:val="24"/>
          <w:szCs w:val="24"/>
        </w:rPr>
        <w:t>, conform legii;</w:t>
      </w:r>
    </w:p>
    <w:p w14:paraId="64AEFF06" w14:textId="110764CF" w:rsidR="0055387D" w:rsidRPr="005500B4" w:rsidRDefault="0055387D" w:rsidP="00803BE9">
      <w:pPr>
        <w:tabs>
          <w:tab w:val="right" w:pos="9752"/>
        </w:tabs>
        <w:autoSpaceDE w:val="0"/>
        <w:autoSpaceDN w:val="0"/>
        <w:adjustRightInd w:val="0"/>
        <w:spacing w:line="276" w:lineRule="auto"/>
        <w:jc w:val="both"/>
        <w:rPr>
          <w:sz w:val="24"/>
          <w:szCs w:val="24"/>
        </w:rPr>
      </w:pPr>
      <w:r w:rsidRPr="005500B4">
        <w:rPr>
          <w:sz w:val="24"/>
          <w:szCs w:val="24"/>
        </w:rPr>
        <w:t xml:space="preserve">g) la momentul retragerii autorizaţiei de funcţionare a </w:t>
      </w:r>
      <w:r w:rsidR="00827306" w:rsidRPr="005500B4">
        <w:rPr>
          <w:sz w:val="24"/>
          <w:szCs w:val="24"/>
        </w:rPr>
        <w:t>ant</w:t>
      </w:r>
      <w:r w:rsidR="00A069B4" w:rsidRPr="005500B4">
        <w:rPr>
          <w:sz w:val="24"/>
          <w:szCs w:val="24"/>
        </w:rPr>
        <w:t>r</w:t>
      </w:r>
      <w:r w:rsidR="00827306" w:rsidRPr="005500B4">
        <w:rPr>
          <w:sz w:val="24"/>
          <w:szCs w:val="24"/>
        </w:rPr>
        <w:t>eprenorului</w:t>
      </w:r>
      <w:r w:rsidRPr="005500B4">
        <w:rPr>
          <w:sz w:val="24"/>
          <w:szCs w:val="24"/>
        </w:rPr>
        <w:t>;</w:t>
      </w:r>
    </w:p>
    <w:p w14:paraId="287A7694" w14:textId="09266036" w:rsidR="0055387D" w:rsidRPr="005500B4" w:rsidRDefault="0055387D" w:rsidP="00803BE9">
      <w:pPr>
        <w:tabs>
          <w:tab w:val="right" w:pos="9752"/>
        </w:tabs>
        <w:autoSpaceDE w:val="0"/>
        <w:autoSpaceDN w:val="0"/>
        <w:adjustRightInd w:val="0"/>
        <w:spacing w:line="276" w:lineRule="auto"/>
        <w:jc w:val="both"/>
        <w:rPr>
          <w:i/>
          <w:sz w:val="10"/>
          <w:szCs w:val="10"/>
        </w:rPr>
      </w:pPr>
      <w:r w:rsidRPr="005500B4">
        <w:rPr>
          <w:sz w:val="24"/>
          <w:szCs w:val="24"/>
        </w:rPr>
        <w:t xml:space="preserve">h) printr-o hotărâre judecătorească definitivă, în cazul declarării insolvenţei </w:t>
      </w:r>
      <w:r w:rsidR="00A069B4" w:rsidRPr="005500B4">
        <w:rPr>
          <w:sz w:val="24"/>
          <w:szCs w:val="24"/>
        </w:rPr>
        <w:t>antreprenorului</w:t>
      </w:r>
      <w:r w:rsidRPr="005500B4">
        <w:rPr>
          <w:sz w:val="24"/>
          <w:szCs w:val="24"/>
        </w:rPr>
        <w:t xml:space="preserve">, conform legii. </w:t>
      </w:r>
    </w:p>
    <w:p w14:paraId="7D23C6BB" w14:textId="77777777" w:rsidR="003725DF" w:rsidRPr="005500B4" w:rsidRDefault="003725DF" w:rsidP="00803BE9">
      <w:pPr>
        <w:spacing w:line="276" w:lineRule="auto"/>
        <w:jc w:val="both"/>
        <w:rPr>
          <w:sz w:val="24"/>
          <w:szCs w:val="24"/>
        </w:rPr>
      </w:pPr>
    </w:p>
    <w:p w14:paraId="608BF243" w14:textId="77777777" w:rsidR="003725DF" w:rsidRPr="005500B4" w:rsidRDefault="003725DF" w:rsidP="00803BE9">
      <w:pPr>
        <w:pStyle w:val="CharChar0"/>
        <w:spacing w:after="0" w:line="276" w:lineRule="auto"/>
        <w:jc w:val="both"/>
        <w:rPr>
          <w:rFonts w:ascii="Arial" w:hAnsi="Arial" w:cs="Arial"/>
          <w:b/>
          <w:bCs/>
          <w:iCs/>
          <w:sz w:val="24"/>
          <w:szCs w:val="24"/>
          <w:lang w:val="ro-RO"/>
        </w:rPr>
      </w:pPr>
      <w:r w:rsidRPr="005500B4">
        <w:rPr>
          <w:rFonts w:ascii="Arial" w:hAnsi="Arial" w:cs="Arial"/>
          <w:b/>
          <w:bCs/>
          <w:iCs/>
          <w:sz w:val="24"/>
          <w:szCs w:val="24"/>
          <w:lang w:val="ro-RO"/>
        </w:rPr>
        <w:t>1</w:t>
      </w:r>
      <w:r w:rsidR="00CB3E91" w:rsidRPr="005500B4">
        <w:rPr>
          <w:rFonts w:ascii="Arial" w:hAnsi="Arial" w:cs="Arial"/>
          <w:b/>
          <w:bCs/>
          <w:iCs/>
          <w:sz w:val="24"/>
          <w:szCs w:val="24"/>
          <w:lang w:val="ro-RO"/>
        </w:rPr>
        <w:t>4</w:t>
      </w:r>
      <w:r w:rsidRPr="005500B4">
        <w:rPr>
          <w:rFonts w:ascii="Arial" w:hAnsi="Arial" w:cs="Arial"/>
          <w:iCs/>
          <w:sz w:val="24"/>
          <w:szCs w:val="24"/>
          <w:lang w:val="ro-RO"/>
        </w:rPr>
        <w:t xml:space="preserve">. </w:t>
      </w:r>
      <w:r w:rsidRPr="005500B4">
        <w:rPr>
          <w:rFonts w:ascii="Arial" w:hAnsi="Arial" w:cs="Arial"/>
          <w:b/>
          <w:bCs/>
          <w:iCs/>
          <w:sz w:val="24"/>
          <w:szCs w:val="24"/>
          <w:lang w:val="ro-RO"/>
        </w:rPr>
        <w:t xml:space="preserve">Alte modalităţi de plată </w:t>
      </w:r>
    </w:p>
    <w:p w14:paraId="73D9D7C4" w14:textId="55815499" w:rsidR="003725DF" w:rsidRPr="007B4049" w:rsidRDefault="003725DF" w:rsidP="00803BE9">
      <w:pPr>
        <w:tabs>
          <w:tab w:val="right" w:pos="9752"/>
        </w:tabs>
        <w:autoSpaceDE w:val="0"/>
        <w:autoSpaceDN w:val="0"/>
        <w:adjustRightInd w:val="0"/>
        <w:spacing w:line="276" w:lineRule="auto"/>
        <w:jc w:val="both"/>
        <w:rPr>
          <w:iCs/>
          <w:sz w:val="24"/>
          <w:szCs w:val="24"/>
        </w:rPr>
      </w:pPr>
      <w:r w:rsidRPr="007B4049">
        <w:rPr>
          <w:sz w:val="24"/>
          <w:szCs w:val="24"/>
        </w:rPr>
        <w:t>1</w:t>
      </w:r>
      <w:r w:rsidR="00CB3E91" w:rsidRPr="007B4049">
        <w:rPr>
          <w:sz w:val="24"/>
          <w:szCs w:val="24"/>
        </w:rPr>
        <w:t>4</w:t>
      </w:r>
      <w:r w:rsidRPr="007B4049">
        <w:rPr>
          <w:sz w:val="24"/>
          <w:szCs w:val="24"/>
        </w:rPr>
        <w:t xml:space="preserve">.1 În cazul în care subcontractanţii propuşi în ofertă solicită plata directă, </w:t>
      </w:r>
      <w:r w:rsidR="00F0480C" w:rsidRPr="007B4049">
        <w:rPr>
          <w:sz w:val="24"/>
          <w:szCs w:val="24"/>
        </w:rPr>
        <w:t>beneficiarul-plătitor</w:t>
      </w:r>
      <w:r w:rsidR="0091411B" w:rsidRPr="007B4049">
        <w:t xml:space="preserve"> </w:t>
      </w:r>
      <w:r w:rsidRPr="007B4049">
        <w:rPr>
          <w:sz w:val="24"/>
          <w:szCs w:val="24"/>
        </w:rPr>
        <w:t xml:space="preserve">va efectua </w:t>
      </w:r>
      <w:proofErr w:type="spellStart"/>
      <w:r w:rsidRPr="007B4049">
        <w:rPr>
          <w:sz w:val="24"/>
          <w:szCs w:val="24"/>
        </w:rPr>
        <w:t>plăţi</w:t>
      </w:r>
      <w:proofErr w:type="spellEnd"/>
      <w:r w:rsidRPr="007B4049">
        <w:rPr>
          <w:sz w:val="24"/>
          <w:szCs w:val="24"/>
        </w:rPr>
        <w:t xml:space="preserve"> directe către </w:t>
      </w:r>
      <w:proofErr w:type="spellStart"/>
      <w:r w:rsidRPr="007B4049">
        <w:rPr>
          <w:sz w:val="24"/>
          <w:szCs w:val="24"/>
        </w:rPr>
        <w:t>aceştia</w:t>
      </w:r>
      <w:proofErr w:type="spellEnd"/>
      <w:r w:rsidRPr="007B4049">
        <w:rPr>
          <w:sz w:val="24"/>
          <w:szCs w:val="24"/>
        </w:rPr>
        <w:t>, corespunzătoare părţii/părţilor din contract îndeplinite în momentul în care a fost confirmată îndeplinirea obligaţiilor asumate prin contractul de subcontractare.</w:t>
      </w:r>
    </w:p>
    <w:p w14:paraId="07377BD5" w14:textId="5DA9C898" w:rsidR="007B5790" w:rsidRPr="007B4049" w:rsidRDefault="003725DF" w:rsidP="00803BE9">
      <w:pPr>
        <w:tabs>
          <w:tab w:val="right" w:pos="9752"/>
        </w:tabs>
        <w:autoSpaceDE w:val="0"/>
        <w:autoSpaceDN w:val="0"/>
        <w:adjustRightInd w:val="0"/>
        <w:spacing w:line="276" w:lineRule="auto"/>
        <w:jc w:val="both"/>
        <w:rPr>
          <w:sz w:val="24"/>
          <w:szCs w:val="24"/>
        </w:rPr>
      </w:pPr>
      <w:r w:rsidRPr="007B4049">
        <w:rPr>
          <w:sz w:val="24"/>
          <w:szCs w:val="24"/>
        </w:rPr>
        <w:t>1</w:t>
      </w:r>
      <w:r w:rsidR="00CB3E91" w:rsidRPr="007B4049">
        <w:rPr>
          <w:sz w:val="24"/>
          <w:szCs w:val="24"/>
        </w:rPr>
        <w:t>4</w:t>
      </w:r>
      <w:r w:rsidRPr="007B4049">
        <w:rPr>
          <w:sz w:val="24"/>
          <w:szCs w:val="24"/>
        </w:rPr>
        <w:t>.2 Confirmarea prevăzută la pct. 1</w:t>
      </w:r>
      <w:r w:rsidR="00CB3E91" w:rsidRPr="007B4049">
        <w:rPr>
          <w:sz w:val="24"/>
          <w:szCs w:val="24"/>
        </w:rPr>
        <w:t>4</w:t>
      </w:r>
      <w:r w:rsidRPr="007B4049">
        <w:rPr>
          <w:sz w:val="24"/>
          <w:szCs w:val="24"/>
        </w:rPr>
        <w:t xml:space="preserve">.1 se realizează prin documente agreate de toate cele </w:t>
      </w:r>
      <w:r w:rsidR="0091411B" w:rsidRPr="007B4049">
        <w:rPr>
          <w:sz w:val="24"/>
          <w:szCs w:val="24"/>
        </w:rPr>
        <w:t>3</w:t>
      </w:r>
      <w:r w:rsidRPr="007B4049">
        <w:rPr>
          <w:sz w:val="24"/>
          <w:szCs w:val="24"/>
        </w:rPr>
        <w:t xml:space="preserve"> </w:t>
      </w:r>
      <w:proofErr w:type="spellStart"/>
      <w:r w:rsidRPr="007B4049">
        <w:rPr>
          <w:sz w:val="24"/>
          <w:szCs w:val="24"/>
        </w:rPr>
        <w:t>părţi</w:t>
      </w:r>
      <w:proofErr w:type="spellEnd"/>
      <w:r w:rsidRPr="007B4049">
        <w:rPr>
          <w:sz w:val="24"/>
          <w:szCs w:val="24"/>
        </w:rPr>
        <w:t xml:space="preserve">, respectiv </w:t>
      </w:r>
      <w:r w:rsidR="00F0480C" w:rsidRPr="007B4049">
        <w:rPr>
          <w:sz w:val="24"/>
          <w:szCs w:val="24"/>
        </w:rPr>
        <w:t>beneficiarul-plătitor</w:t>
      </w:r>
      <w:r w:rsidR="00F0549A" w:rsidRPr="007B4049">
        <w:rPr>
          <w:sz w:val="24"/>
          <w:szCs w:val="24"/>
        </w:rPr>
        <w:t xml:space="preserve">, </w:t>
      </w:r>
      <w:r w:rsidR="00EE073F" w:rsidRPr="007B4049">
        <w:rPr>
          <w:sz w:val="24"/>
          <w:szCs w:val="24"/>
        </w:rPr>
        <w:t>antreprenor</w:t>
      </w:r>
      <w:r w:rsidRPr="007B4049">
        <w:rPr>
          <w:sz w:val="24"/>
          <w:szCs w:val="24"/>
        </w:rPr>
        <w:t xml:space="preserve"> </w:t>
      </w:r>
      <w:proofErr w:type="spellStart"/>
      <w:r w:rsidRPr="007B4049">
        <w:rPr>
          <w:sz w:val="24"/>
          <w:szCs w:val="24"/>
        </w:rPr>
        <w:t>şi</w:t>
      </w:r>
      <w:proofErr w:type="spellEnd"/>
      <w:r w:rsidRPr="007B4049">
        <w:rPr>
          <w:sz w:val="24"/>
          <w:szCs w:val="24"/>
        </w:rPr>
        <w:t xml:space="preserve"> subcontractant sau de </w:t>
      </w:r>
      <w:r w:rsidR="00F0480C" w:rsidRPr="007B4049">
        <w:rPr>
          <w:sz w:val="24"/>
          <w:szCs w:val="24"/>
        </w:rPr>
        <w:t xml:space="preserve">beneficiarul-plătitor </w:t>
      </w:r>
      <w:proofErr w:type="spellStart"/>
      <w:r w:rsidRPr="007B4049">
        <w:rPr>
          <w:sz w:val="24"/>
          <w:szCs w:val="24"/>
        </w:rPr>
        <w:t>şi</w:t>
      </w:r>
      <w:proofErr w:type="spellEnd"/>
      <w:r w:rsidRPr="007B4049">
        <w:rPr>
          <w:sz w:val="24"/>
          <w:szCs w:val="24"/>
        </w:rPr>
        <w:t xml:space="preserve"> subcontractant atunci când, în mod nejustificat, </w:t>
      </w:r>
      <w:r w:rsidR="00EE073F" w:rsidRPr="007B4049">
        <w:rPr>
          <w:sz w:val="24"/>
          <w:szCs w:val="24"/>
        </w:rPr>
        <w:t>ant</w:t>
      </w:r>
      <w:r w:rsidR="00972876" w:rsidRPr="007B4049">
        <w:rPr>
          <w:sz w:val="24"/>
          <w:szCs w:val="24"/>
        </w:rPr>
        <w:t>r</w:t>
      </w:r>
      <w:r w:rsidR="00EE073F" w:rsidRPr="007B4049">
        <w:rPr>
          <w:sz w:val="24"/>
          <w:szCs w:val="24"/>
        </w:rPr>
        <w:t>eprenorul</w:t>
      </w:r>
      <w:r w:rsidRPr="007B4049">
        <w:rPr>
          <w:sz w:val="24"/>
          <w:szCs w:val="24"/>
        </w:rPr>
        <w:t xml:space="preserve"> blochează confirmarea executării obligaţiilor asumate de subcontractant.</w:t>
      </w:r>
    </w:p>
    <w:p w14:paraId="76965725" w14:textId="77777777" w:rsidR="00D8628B" w:rsidRPr="007B4049" w:rsidRDefault="00D8628B" w:rsidP="00803BE9">
      <w:pPr>
        <w:spacing w:line="276" w:lineRule="auto"/>
        <w:jc w:val="both"/>
        <w:rPr>
          <w:sz w:val="24"/>
          <w:szCs w:val="24"/>
        </w:rPr>
      </w:pPr>
    </w:p>
    <w:p w14:paraId="009A0C33" w14:textId="77777777" w:rsidR="004E18D4" w:rsidRPr="007B4049" w:rsidRDefault="004E18D4" w:rsidP="00803BE9">
      <w:pPr>
        <w:spacing w:line="276" w:lineRule="auto"/>
        <w:jc w:val="both"/>
        <w:rPr>
          <w:b/>
          <w:sz w:val="24"/>
          <w:szCs w:val="24"/>
        </w:rPr>
      </w:pPr>
      <w:r w:rsidRPr="007B4049">
        <w:rPr>
          <w:b/>
          <w:sz w:val="24"/>
          <w:szCs w:val="24"/>
        </w:rPr>
        <w:t>1</w:t>
      </w:r>
      <w:r w:rsidR="00CB3E91" w:rsidRPr="007B4049">
        <w:rPr>
          <w:b/>
          <w:sz w:val="24"/>
          <w:szCs w:val="24"/>
        </w:rPr>
        <w:t>5</w:t>
      </w:r>
      <w:r w:rsidRPr="007B4049">
        <w:rPr>
          <w:b/>
          <w:sz w:val="24"/>
          <w:szCs w:val="24"/>
        </w:rPr>
        <w:t>. Clauze de revizuire</w:t>
      </w:r>
    </w:p>
    <w:p w14:paraId="5F8716F8" w14:textId="4130F06A" w:rsidR="001C2528" w:rsidRPr="007B4049" w:rsidRDefault="004E18D4" w:rsidP="009C7931">
      <w:pPr>
        <w:pStyle w:val="DefaultText"/>
        <w:spacing w:line="276" w:lineRule="auto"/>
        <w:jc w:val="both"/>
        <w:rPr>
          <w:rFonts w:ascii="Arial" w:hAnsi="Arial" w:cs="Arial"/>
        </w:rPr>
      </w:pPr>
      <w:r w:rsidRPr="007B4049">
        <w:rPr>
          <w:rFonts w:ascii="Arial" w:hAnsi="Arial" w:cs="Arial"/>
          <w:iCs/>
        </w:rPr>
        <w:t>1</w:t>
      </w:r>
      <w:r w:rsidR="00CB3E91" w:rsidRPr="007B4049">
        <w:rPr>
          <w:rFonts w:ascii="Arial" w:hAnsi="Arial" w:cs="Arial"/>
          <w:iCs/>
        </w:rPr>
        <w:t>5</w:t>
      </w:r>
      <w:r w:rsidRPr="007B4049">
        <w:rPr>
          <w:rFonts w:ascii="Arial" w:hAnsi="Arial" w:cs="Arial"/>
          <w:iCs/>
        </w:rPr>
        <w:t xml:space="preserve">.1. </w:t>
      </w:r>
      <w:r w:rsidR="001C2528" w:rsidRPr="007B4049">
        <w:rPr>
          <w:rFonts w:ascii="Arial" w:hAnsi="Arial" w:cs="Arial"/>
          <w:iCs/>
        </w:rPr>
        <w:t>Prezentul contract poate fi modificat în</w:t>
      </w:r>
      <w:r w:rsidR="001C2528" w:rsidRPr="007B4049">
        <w:rPr>
          <w:rFonts w:ascii="Arial" w:hAnsi="Arial" w:cs="Arial"/>
        </w:rPr>
        <w:t xml:space="preserve"> situaţia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sens în care părţile vor comunica în scris, în termen de 5 zile, stabilind totodată şi modul de calcul al noului preţ ce va fi asumat prin act adiţional. </w:t>
      </w:r>
    </w:p>
    <w:p w14:paraId="12AF76DF" w14:textId="14356A63" w:rsidR="004E18D4" w:rsidRPr="007B4049" w:rsidRDefault="004E18D4" w:rsidP="009C7931">
      <w:pPr>
        <w:pStyle w:val="DefaultText"/>
        <w:spacing w:line="276" w:lineRule="auto"/>
        <w:jc w:val="both"/>
        <w:rPr>
          <w:rFonts w:ascii="Arial" w:hAnsi="Arial" w:cs="Arial"/>
        </w:rPr>
      </w:pPr>
      <w:r w:rsidRPr="007B4049">
        <w:rPr>
          <w:rFonts w:ascii="Arial" w:hAnsi="Arial" w:cs="Arial"/>
        </w:rPr>
        <w:t>1</w:t>
      </w:r>
      <w:r w:rsidR="00CB3E91" w:rsidRPr="007B4049">
        <w:rPr>
          <w:rFonts w:ascii="Arial" w:hAnsi="Arial" w:cs="Arial"/>
        </w:rPr>
        <w:t>5</w:t>
      </w:r>
      <w:r w:rsidRPr="007B4049">
        <w:rPr>
          <w:rFonts w:ascii="Arial" w:hAnsi="Arial" w:cs="Arial"/>
        </w:rPr>
        <w:t>.</w:t>
      </w:r>
      <w:r w:rsidR="00065135" w:rsidRPr="007B4049">
        <w:rPr>
          <w:rFonts w:ascii="Arial" w:hAnsi="Arial" w:cs="Arial"/>
        </w:rPr>
        <w:t>2</w:t>
      </w:r>
      <w:r w:rsidRPr="007B4049">
        <w:rPr>
          <w:rFonts w:ascii="Arial" w:hAnsi="Arial" w:cs="Arial"/>
        </w:rPr>
        <w:t xml:space="preserve">. În cazul în care devine necesară achiziţionarea unor </w:t>
      </w:r>
      <w:r w:rsidR="00D566DF" w:rsidRPr="007B4049">
        <w:rPr>
          <w:rFonts w:ascii="Arial" w:hAnsi="Arial" w:cs="Arial"/>
        </w:rPr>
        <w:t>lucrări</w:t>
      </w:r>
      <w:r w:rsidRPr="007B4049">
        <w:rPr>
          <w:rFonts w:ascii="Arial" w:hAnsi="Arial" w:cs="Arial"/>
        </w:rPr>
        <w:t xml:space="preserve"> suplimentare, fiind îndeplinite condiţiile prevăzute de art. 221 alin. (1) lit. b) din Legea nr. 98/2016, </w:t>
      </w:r>
      <w:r w:rsidR="00C90D7D" w:rsidRPr="007B4049">
        <w:rPr>
          <w:rFonts w:ascii="Arial" w:hAnsi="Arial" w:cs="Arial"/>
        </w:rPr>
        <w:t>achizitorul</w:t>
      </w:r>
      <w:r w:rsidR="00F0480C" w:rsidRPr="007B4049">
        <w:rPr>
          <w:rFonts w:ascii="Arial" w:hAnsi="Arial" w:cs="Arial"/>
        </w:rPr>
        <w:t>/</w:t>
      </w:r>
      <w:r w:rsidR="00E71360" w:rsidRPr="007B4049">
        <w:rPr>
          <w:rFonts w:ascii="Arial" w:hAnsi="Arial" w:cs="Arial"/>
        </w:rPr>
        <w:t xml:space="preserve"> </w:t>
      </w:r>
      <w:r w:rsidR="00F0480C" w:rsidRPr="007B4049">
        <w:rPr>
          <w:rFonts w:ascii="Arial" w:hAnsi="Arial" w:cs="Arial"/>
        </w:rPr>
        <w:t>beneficiarul-plătitor</w:t>
      </w:r>
      <w:r w:rsidR="00F0480C" w:rsidRPr="007B4049">
        <w:t xml:space="preserve"> </w:t>
      </w:r>
      <w:r w:rsidRPr="007B4049">
        <w:rPr>
          <w:rFonts w:ascii="Arial" w:hAnsi="Arial" w:cs="Arial"/>
        </w:rPr>
        <w:t xml:space="preserve">va notifica </w:t>
      </w:r>
      <w:r w:rsidR="00FE4231" w:rsidRPr="007B4049">
        <w:rPr>
          <w:rFonts w:ascii="Arial" w:hAnsi="Arial" w:cs="Arial"/>
        </w:rPr>
        <w:t>ant</w:t>
      </w:r>
      <w:r w:rsidR="0041742E" w:rsidRPr="007B4049">
        <w:rPr>
          <w:rFonts w:ascii="Arial" w:hAnsi="Arial" w:cs="Arial"/>
        </w:rPr>
        <w:t>r</w:t>
      </w:r>
      <w:r w:rsidR="00FE4231" w:rsidRPr="007B4049">
        <w:rPr>
          <w:rFonts w:ascii="Arial" w:hAnsi="Arial" w:cs="Arial"/>
        </w:rPr>
        <w:t>eprenorul</w:t>
      </w:r>
      <w:r w:rsidRPr="007B4049">
        <w:rPr>
          <w:rFonts w:ascii="Arial" w:hAnsi="Arial" w:cs="Arial"/>
        </w:rPr>
        <w:t xml:space="preserve"> în acest sens, acesta fiind obligat să răspundă într-un termen de </w:t>
      </w:r>
      <w:r w:rsidR="005E51E3" w:rsidRPr="007B4049">
        <w:rPr>
          <w:rFonts w:ascii="Arial" w:hAnsi="Arial" w:cs="Arial"/>
        </w:rPr>
        <w:t xml:space="preserve">5 </w:t>
      </w:r>
      <w:r w:rsidRPr="007B4049">
        <w:rPr>
          <w:rFonts w:ascii="Arial" w:hAnsi="Arial" w:cs="Arial"/>
        </w:rPr>
        <w:t xml:space="preserve">zile. În cazul în care părţile convin asupra suplimentării, vor încheia un act adiţional. </w:t>
      </w:r>
    </w:p>
    <w:p w14:paraId="706FFFDB" w14:textId="1B0B888D" w:rsidR="004E18D4" w:rsidRPr="007B4049" w:rsidRDefault="004E18D4" w:rsidP="009C7931">
      <w:pPr>
        <w:pStyle w:val="DefaultText"/>
        <w:spacing w:line="276" w:lineRule="auto"/>
        <w:jc w:val="both"/>
        <w:rPr>
          <w:rFonts w:ascii="Arial" w:hAnsi="Arial" w:cs="Arial"/>
        </w:rPr>
      </w:pPr>
      <w:r w:rsidRPr="007B4049">
        <w:rPr>
          <w:rFonts w:ascii="Arial" w:hAnsi="Arial" w:cs="Arial"/>
        </w:rPr>
        <w:t>1</w:t>
      </w:r>
      <w:r w:rsidR="00CB3E91" w:rsidRPr="007B4049">
        <w:rPr>
          <w:rFonts w:ascii="Arial" w:hAnsi="Arial" w:cs="Arial"/>
        </w:rPr>
        <w:t>5</w:t>
      </w:r>
      <w:r w:rsidRPr="007B4049">
        <w:rPr>
          <w:rFonts w:ascii="Arial" w:hAnsi="Arial" w:cs="Arial"/>
        </w:rPr>
        <w:t>.</w:t>
      </w:r>
      <w:r w:rsidR="00065135" w:rsidRPr="007B4049">
        <w:rPr>
          <w:rFonts w:ascii="Arial" w:hAnsi="Arial" w:cs="Arial"/>
        </w:rPr>
        <w:t>3</w:t>
      </w:r>
      <w:r w:rsidRPr="007B4049">
        <w:rPr>
          <w:rFonts w:ascii="Arial" w:hAnsi="Arial" w:cs="Arial"/>
        </w:rPr>
        <w:t xml:space="preserve">. În cazul în care drepturile şi obligaţiile contractantului iniţial rezultate din prezentul contract sunt preluate, ca urmare a unei succesiuni universale sau cu titlu universal în cadrul unui proces </w:t>
      </w:r>
      <w:r w:rsidRPr="007B4049">
        <w:rPr>
          <w:rFonts w:ascii="Arial" w:hAnsi="Arial" w:cs="Arial"/>
        </w:rPr>
        <w:lastRenderedPageBreak/>
        <w:t xml:space="preserve">de reorganizare, inclusiv prin fuziune, divizare, achiziţie sau insolvenţă, de către un alt operator economic care îndeplineşte criteriile de calificare şi selecţie stabilite iniţial, iar modificarea nu presupune alte modificări substanţiale ale contractului, </w:t>
      </w:r>
      <w:r w:rsidR="0041742E" w:rsidRPr="007B4049">
        <w:rPr>
          <w:rFonts w:ascii="Arial" w:hAnsi="Arial" w:cs="Arial"/>
        </w:rPr>
        <w:t>antreprenorul</w:t>
      </w:r>
      <w:r w:rsidRPr="007B4049">
        <w:rPr>
          <w:rFonts w:ascii="Arial" w:hAnsi="Arial" w:cs="Arial"/>
        </w:rPr>
        <w:t xml:space="preserve"> va notifica </w:t>
      </w:r>
      <w:r w:rsidR="00E71360" w:rsidRPr="007B4049">
        <w:rPr>
          <w:rFonts w:ascii="Arial" w:hAnsi="Arial" w:cs="Arial"/>
        </w:rPr>
        <w:t>achizitorul</w:t>
      </w:r>
      <w:r w:rsidR="00F0480C" w:rsidRPr="007B4049">
        <w:rPr>
          <w:rFonts w:ascii="Arial" w:hAnsi="Arial" w:cs="Arial"/>
        </w:rPr>
        <w:t>/</w:t>
      </w:r>
      <w:r w:rsidR="00E71360" w:rsidRPr="007B4049">
        <w:rPr>
          <w:rFonts w:ascii="Arial" w:hAnsi="Arial" w:cs="Arial"/>
        </w:rPr>
        <w:t xml:space="preserve"> </w:t>
      </w:r>
      <w:r w:rsidR="00F0480C" w:rsidRPr="007B4049">
        <w:rPr>
          <w:rFonts w:ascii="Arial" w:hAnsi="Arial" w:cs="Arial"/>
        </w:rPr>
        <w:t>beneficiarul-plătitor</w:t>
      </w:r>
      <w:r w:rsidR="00F0480C" w:rsidRPr="007B4049">
        <w:t xml:space="preserve"> </w:t>
      </w:r>
      <w:r w:rsidRPr="007B4049">
        <w:rPr>
          <w:rFonts w:ascii="Arial" w:hAnsi="Arial" w:cs="Arial"/>
        </w:rPr>
        <w:t>în acest sens, acesta urmând să răspundă într-un termen de</w:t>
      </w:r>
      <w:r w:rsidR="00ED0087" w:rsidRPr="007B4049">
        <w:rPr>
          <w:rFonts w:ascii="Arial" w:hAnsi="Arial" w:cs="Arial"/>
        </w:rPr>
        <w:t xml:space="preserve"> 10 </w:t>
      </w:r>
      <w:r w:rsidRPr="007B4049">
        <w:rPr>
          <w:rFonts w:ascii="Arial" w:hAnsi="Arial" w:cs="Arial"/>
        </w:rPr>
        <w:t xml:space="preserve">zile. Eventualul acord al părţilor cu privire la înlocuirea </w:t>
      </w:r>
      <w:r w:rsidR="004E6E8D" w:rsidRPr="007B4049">
        <w:rPr>
          <w:rFonts w:ascii="Arial" w:hAnsi="Arial" w:cs="Arial"/>
        </w:rPr>
        <w:t>ant</w:t>
      </w:r>
      <w:r w:rsidR="0041742E" w:rsidRPr="007B4049">
        <w:rPr>
          <w:rFonts w:ascii="Arial" w:hAnsi="Arial" w:cs="Arial"/>
        </w:rPr>
        <w:t>r</w:t>
      </w:r>
      <w:r w:rsidR="004E6E8D" w:rsidRPr="007B4049">
        <w:rPr>
          <w:rFonts w:ascii="Arial" w:hAnsi="Arial" w:cs="Arial"/>
        </w:rPr>
        <w:t>eprenorului</w:t>
      </w:r>
      <w:r w:rsidRPr="007B4049">
        <w:rPr>
          <w:rFonts w:ascii="Arial" w:hAnsi="Arial" w:cs="Arial"/>
        </w:rPr>
        <w:t xml:space="preserve"> iniţial se va concretiza prin încheierea unui act adiţional, semnat între achizitor,</w:t>
      </w:r>
      <w:r w:rsidR="00E71360" w:rsidRPr="007B4049">
        <w:rPr>
          <w:rFonts w:ascii="Arial" w:hAnsi="Arial" w:cs="Arial"/>
        </w:rPr>
        <w:t xml:space="preserve"> </w:t>
      </w:r>
      <w:r w:rsidR="00F0480C" w:rsidRPr="007B4049">
        <w:rPr>
          <w:rFonts w:ascii="Arial" w:hAnsi="Arial" w:cs="Arial"/>
        </w:rPr>
        <w:t>beneficiarul-plătitor,</w:t>
      </w:r>
      <w:r w:rsidR="00F0480C" w:rsidRPr="007B4049">
        <w:t xml:space="preserve"> </w:t>
      </w:r>
      <w:r w:rsidR="006854F9" w:rsidRPr="007B4049">
        <w:rPr>
          <w:rFonts w:ascii="Arial" w:hAnsi="Arial" w:cs="Arial"/>
        </w:rPr>
        <w:t>ant</w:t>
      </w:r>
      <w:r w:rsidR="0041742E" w:rsidRPr="007B4049">
        <w:rPr>
          <w:rFonts w:ascii="Arial" w:hAnsi="Arial" w:cs="Arial"/>
        </w:rPr>
        <w:t>r</w:t>
      </w:r>
      <w:r w:rsidR="006854F9" w:rsidRPr="007B4049">
        <w:rPr>
          <w:rFonts w:ascii="Arial" w:hAnsi="Arial" w:cs="Arial"/>
        </w:rPr>
        <w:t xml:space="preserve">eprenorului </w:t>
      </w:r>
      <w:proofErr w:type="spellStart"/>
      <w:r w:rsidRPr="007B4049">
        <w:rPr>
          <w:rFonts w:ascii="Arial" w:hAnsi="Arial" w:cs="Arial"/>
        </w:rPr>
        <w:t>iniţial</w:t>
      </w:r>
      <w:proofErr w:type="spellEnd"/>
      <w:r w:rsidRPr="007B4049">
        <w:rPr>
          <w:rFonts w:ascii="Arial" w:hAnsi="Arial" w:cs="Arial"/>
        </w:rPr>
        <w:t xml:space="preserve"> </w:t>
      </w:r>
      <w:proofErr w:type="spellStart"/>
      <w:r w:rsidRPr="007B4049">
        <w:rPr>
          <w:rFonts w:ascii="Arial" w:hAnsi="Arial" w:cs="Arial"/>
        </w:rPr>
        <w:t>şi</w:t>
      </w:r>
      <w:proofErr w:type="spellEnd"/>
      <w:r w:rsidRPr="007B4049">
        <w:rPr>
          <w:rFonts w:ascii="Arial" w:hAnsi="Arial" w:cs="Arial"/>
        </w:rPr>
        <w:t xml:space="preserve"> noul </w:t>
      </w:r>
      <w:r w:rsidR="00DB17AC" w:rsidRPr="007B4049">
        <w:rPr>
          <w:rFonts w:ascii="Arial" w:hAnsi="Arial" w:cs="Arial"/>
        </w:rPr>
        <w:t>ant</w:t>
      </w:r>
      <w:r w:rsidR="0041742E" w:rsidRPr="007B4049">
        <w:rPr>
          <w:rFonts w:ascii="Arial" w:hAnsi="Arial" w:cs="Arial"/>
        </w:rPr>
        <w:t>r</w:t>
      </w:r>
      <w:r w:rsidR="00DB17AC" w:rsidRPr="007B4049">
        <w:rPr>
          <w:rFonts w:ascii="Arial" w:hAnsi="Arial" w:cs="Arial"/>
        </w:rPr>
        <w:t>eprenor</w:t>
      </w:r>
      <w:r w:rsidRPr="007B4049">
        <w:rPr>
          <w:rFonts w:ascii="Arial" w:hAnsi="Arial" w:cs="Arial"/>
        </w:rPr>
        <w:t>.</w:t>
      </w:r>
    </w:p>
    <w:p w14:paraId="7D349FBD" w14:textId="77777777" w:rsidR="00431E71" w:rsidRPr="007B4049" w:rsidRDefault="00431E71" w:rsidP="00E249EF">
      <w:pPr>
        <w:pStyle w:val="DefaultText"/>
        <w:spacing w:line="276" w:lineRule="auto"/>
        <w:jc w:val="both"/>
        <w:rPr>
          <w:rFonts w:ascii="Arial" w:hAnsi="Arial" w:cs="Arial"/>
        </w:rPr>
      </w:pPr>
    </w:p>
    <w:p w14:paraId="7FCDB12B" w14:textId="77777777" w:rsidR="00B42640" w:rsidRPr="007B4049" w:rsidRDefault="00EF16D2" w:rsidP="00803BE9">
      <w:pPr>
        <w:pStyle w:val="CharChar0"/>
        <w:spacing w:after="0" w:line="276" w:lineRule="auto"/>
        <w:ind w:left="720"/>
        <w:jc w:val="center"/>
        <w:rPr>
          <w:rFonts w:ascii="Arial" w:hAnsi="Arial" w:cs="Arial"/>
          <w:b/>
          <w:i/>
          <w:sz w:val="24"/>
          <w:szCs w:val="24"/>
          <w:lang w:val="ro-RO"/>
        </w:rPr>
      </w:pPr>
      <w:r w:rsidRPr="007B4049">
        <w:rPr>
          <w:rFonts w:ascii="Arial" w:hAnsi="Arial" w:cs="Arial"/>
          <w:b/>
          <w:i/>
          <w:sz w:val="24"/>
          <w:szCs w:val="24"/>
          <w:lang w:val="ro-RO"/>
        </w:rPr>
        <w:t>CLAUZE SPECIFICE</w:t>
      </w:r>
    </w:p>
    <w:p w14:paraId="1112CB0A" w14:textId="77777777" w:rsidR="00FA26A9" w:rsidRPr="007B4049" w:rsidRDefault="00FA26A9" w:rsidP="00803BE9">
      <w:pPr>
        <w:pStyle w:val="CharChar0"/>
        <w:spacing w:after="0" w:line="276" w:lineRule="auto"/>
        <w:ind w:left="720"/>
        <w:jc w:val="center"/>
        <w:rPr>
          <w:rFonts w:ascii="Arial" w:hAnsi="Arial" w:cs="Arial"/>
          <w:b/>
          <w:i/>
          <w:sz w:val="24"/>
          <w:szCs w:val="24"/>
          <w:lang w:val="ro-RO"/>
        </w:rPr>
      </w:pPr>
    </w:p>
    <w:p w14:paraId="19040166" w14:textId="77777777" w:rsidR="0036047D" w:rsidRPr="007B4049" w:rsidRDefault="0036047D" w:rsidP="00803BE9">
      <w:pPr>
        <w:pStyle w:val="CharChar0"/>
        <w:spacing w:after="0" w:line="276" w:lineRule="auto"/>
        <w:jc w:val="both"/>
        <w:rPr>
          <w:rFonts w:ascii="Arial" w:hAnsi="Arial" w:cs="Arial"/>
          <w:b/>
          <w:bCs/>
          <w:iCs/>
          <w:sz w:val="24"/>
          <w:szCs w:val="24"/>
          <w:lang w:val="ro-RO"/>
        </w:rPr>
      </w:pPr>
      <w:r w:rsidRPr="007B4049">
        <w:rPr>
          <w:rFonts w:ascii="Arial" w:hAnsi="Arial" w:cs="Arial"/>
          <w:b/>
          <w:sz w:val="24"/>
          <w:szCs w:val="24"/>
          <w:lang w:val="ro-RO"/>
        </w:rPr>
        <w:t>1</w:t>
      </w:r>
      <w:r w:rsidR="00CB3E91" w:rsidRPr="007B4049">
        <w:rPr>
          <w:rFonts w:ascii="Arial" w:hAnsi="Arial" w:cs="Arial"/>
          <w:b/>
          <w:sz w:val="24"/>
          <w:szCs w:val="24"/>
          <w:lang w:val="ro-RO"/>
        </w:rPr>
        <w:t>6</w:t>
      </w:r>
      <w:r w:rsidRPr="007B4049">
        <w:rPr>
          <w:rFonts w:ascii="Arial" w:hAnsi="Arial" w:cs="Arial"/>
          <w:b/>
          <w:sz w:val="24"/>
          <w:szCs w:val="24"/>
          <w:lang w:val="ro-RO"/>
        </w:rPr>
        <w:t xml:space="preserve">. Garanţia de bună execuţie a contractului </w:t>
      </w:r>
    </w:p>
    <w:p w14:paraId="01F8D32A" w14:textId="756E4290" w:rsidR="00765645" w:rsidRPr="007B4049" w:rsidRDefault="0036047D" w:rsidP="00765645">
      <w:pPr>
        <w:jc w:val="both"/>
        <w:rPr>
          <w:rFonts w:ascii="Times New Roman" w:eastAsia="Calibri" w:hAnsi="Times New Roman" w:cs="Times New Roman"/>
          <w:sz w:val="24"/>
          <w:szCs w:val="24"/>
          <w:lang w:eastAsia="en-US"/>
        </w:rPr>
      </w:pPr>
      <w:r w:rsidRPr="007B4049">
        <w:rPr>
          <w:sz w:val="24"/>
          <w:szCs w:val="24"/>
        </w:rPr>
        <w:t>1</w:t>
      </w:r>
      <w:r w:rsidR="00CB3E91" w:rsidRPr="007B4049">
        <w:rPr>
          <w:sz w:val="24"/>
          <w:szCs w:val="24"/>
        </w:rPr>
        <w:t>6</w:t>
      </w:r>
      <w:r w:rsidRPr="007B4049">
        <w:rPr>
          <w:sz w:val="24"/>
          <w:szCs w:val="24"/>
        </w:rPr>
        <w:t>.1</w:t>
      </w:r>
      <w:r w:rsidR="00D87DB1" w:rsidRPr="007B4049">
        <w:rPr>
          <w:sz w:val="24"/>
          <w:szCs w:val="24"/>
        </w:rPr>
        <w:t xml:space="preserve"> </w:t>
      </w:r>
      <w:r w:rsidR="00765645" w:rsidRPr="007B4049">
        <w:rPr>
          <w:sz w:val="24"/>
          <w:szCs w:val="24"/>
        </w:rPr>
        <w:t>În termen de maxim 5 zile lucrătoare de la data intrării în vigoare a contractului şi, oricum, înainte de începerea executării contractului, antreprenorul se obligă să constituie garanţia de bună execuţie a contractului prin</w:t>
      </w:r>
      <w:r w:rsidR="00765645" w:rsidRPr="007B4049">
        <w:rPr>
          <w:rStyle w:val="FootnoteReference"/>
        </w:rPr>
        <w:footnoteReference w:id="1"/>
      </w:r>
      <w:r w:rsidR="00765645" w:rsidRPr="007B4049">
        <w:rPr>
          <w:sz w:val="24"/>
          <w:szCs w:val="24"/>
        </w:rPr>
        <w:t xml:space="preserve"> ....................., în cuantum de ...........……. lei, fără TVA, cu o valabilitate ce va depăşi cu 14 zile data procesului verbal de recepţie final</w:t>
      </w:r>
      <w:r w:rsidR="009F3BC3" w:rsidRPr="007B4049">
        <w:rPr>
          <w:sz w:val="24"/>
          <w:szCs w:val="24"/>
        </w:rPr>
        <w:t>ă</w:t>
      </w:r>
      <w:r w:rsidR="00765645" w:rsidRPr="007B4049">
        <w:rPr>
          <w:sz w:val="24"/>
          <w:szCs w:val="24"/>
        </w:rPr>
        <w:t>.</w:t>
      </w:r>
      <w:r w:rsidR="00765645" w:rsidRPr="007B4049">
        <w:rPr>
          <w:rFonts w:ascii="Times New Roman" w:eastAsia="Calibri" w:hAnsi="Times New Roman" w:cs="Times New Roman"/>
          <w:sz w:val="24"/>
          <w:szCs w:val="24"/>
          <w:lang w:eastAsia="en-US"/>
        </w:rPr>
        <w:t xml:space="preserve"> </w:t>
      </w:r>
    </w:p>
    <w:p w14:paraId="72ACB28D" w14:textId="77777777" w:rsidR="00F23D27" w:rsidRPr="007B4049" w:rsidRDefault="00F23D27" w:rsidP="00803BE9">
      <w:pPr>
        <w:spacing w:line="276" w:lineRule="auto"/>
        <w:jc w:val="both"/>
        <w:rPr>
          <w:sz w:val="24"/>
          <w:szCs w:val="24"/>
        </w:rPr>
      </w:pPr>
      <w:r w:rsidRPr="007B4049">
        <w:rPr>
          <w:sz w:val="24"/>
          <w:szCs w:val="24"/>
          <w:lang w:eastAsia="en-US"/>
        </w:rPr>
        <w:t>1</w:t>
      </w:r>
      <w:r w:rsidR="00CB3E91" w:rsidRPr="007B4049">
        <w:rPr>
          <w:sz w:val="24"/>
          <w:szCs w:val="24"/>
          <w:lang w:eastAsia="en-US"/>
        </w:rPr>
        <w:t>6</w:t>
      </w:r>
      <w:r w:rsidRPr="007B4049">
        <w:rPr>
          <w:sz w:val="24"/>
          <w:szCs w:val="24"/>
          <w:lang w:eastAsia="en-US"/>
        </w:rPr>
        <w:t>.2 Termenul poate fi prelungit, fără a depăși 15 zile de la data semnării contractului, la solicitarea justificată a</w:t>
      </w:r>
      <w:r w:rsidR="008E109A" w:rsidRPr="007B4049">
        <w:rPr>
          <w:sz w:val="24"/>
          <w:szCs w:val="24"/>
          <w:lang w:eastAsia="en-US"/>
        </w:rPr>
        <w:t xml:space="preserve"> antre</w:t>
      </w:r>
      <w:r w:rsidR="00B86229" w:rsidRPr="007B4049">
        <w:rPr>
          <w:sz w:val="24"/>
          <w:szCs w:val="24"/>
          <w:lang w:eastAsia="en-US"/>
        </w:rPr>
        <w:t>prenorului</w:t>
      </w:r>
      <w:r w:rsidRPr="007B4049">
        <w:rPr>
          <w:sz w:val="24"/>
          <w:szCs w:val="24"/>
          <w:lang w:eastAsia="en-US"/>
        </w:rPr>
        <w:t>.</w:t>
      </w:r>
      <w:r w:rsidRPr="007B4049">
        <w:rPr>
          <w:sz w:val="24"/>
          <w:szCs w:val="24"/>
        </w:rPr>
        <w:t xml:space="preserve"> Prelungirea se va considera aprobată prin schimb de adrese de tip solicitare/aprobare, fără a fi necesară semnarea unui act </w:t>
      </w:r>
      <w:proofErr w:type="spellStart"/>
      <w:r w:rsidRPr="007B4049">
        <w:rPr>
          <w:sz w:val="24"/>
          <w:szCs w:val="24"/>
        </w:rPr>
        <w:t>adiţional</w:t>
      </w:r>
      <w:proofErr w:type="spellEnd"/>
      <w:r w:rsidRPr="007B4049">
        <w:rPr>
          <w:sz w:val="24"/>
          <w:szCs w:val="24"/>
        </w:rPr>
        <w:t>.</w:t>
      </w:r>
    </w:p>
    <w:p w14:paraId="664ABF82" w14:textId="3CEFB61B" w:rsidR="00F23D27" w:rsidRPr="007B4049" w:rsidRDefault="00F23D27" w:rsidP="00803BE9">
      <w:pPr>
        <w:spacing w:line="276" w:lineRule="auto"/>
        <w:jc w:val="both"/>
        <w:rPr>
          <w:noProof/>
          <w:sz w:val="24"/>
          <w:szCs w:val="24"/>
          <w:lang w:eastAsia="en-US"/>
        </w:rPr>
      </w:pPr>
      <w:r w:rsidRPr="007B4049">
        <w:rPr>
          <w:sz w:val="24"/>
          <w:szCs w:val="24"/>
          <w:lang w:eastAsia="en-US"/>
        </w:rPr>
        <w:t>1</w:t>
      </w:r>
      <w:r w:rsidR="00CB3E91" w:rsidRPr="007B4049">
        <w:rPr>
          <w:sz w:val="24"/>
          <w:szCs w:val="24"/>
          <w:lang w:eastAsia="en-US"/>
        </w:rPr>
        <w:t>6</w:t>
      </w:r>
      <w:r w:rsidRPr="007B4049">
        <w:rPr>
          <w:sz w:val="24"/>
          <w:szCs w:val="24"/>
          <w:lang w:eastAsia="en-US"/>
        </w:rPr>
        <w:t xml:space="preserve">.3 </w:t>
      </w:r>
      <w:r w:rsidR="00F7773D" w:rsidRPr="007B4049">
        <w:rPr>
          <w:sz w:val="24"/>
          <w:szCs w:val="24"/>
          <w:lang w:eastAsia="en-US"/>
        </w:rPr>
        <w:t xml:space="preserve">Achizitorul </w:t>
      </w:r>
      <w:r w:rsidRPr="007B4049">
        <w:rPr>
          <w:sz w:val="24"/>
          <w:szCs w:val="24"/>
          <w:lang w:eastAsia="en-US"/>
        </w:rPr>
        <w:t>se obligă să elibereze garanţia pentru participare</w:t>
      </w:r>
      <w:r w:rsidR="00DD1F0C" w:rsidRPr="007B4049">
        <w:rPr>
          <w:sz w:val="24"/>
          <w:szCs w:val="24"/>
          <w:lang w:eastAsia="en-US"/>
        </w:rPr>
        <w:t xml:space="preserve"> și </w:t>
      </w:r>
      <w:r w:rsidRPr="007B4049">
        <w:rPr>
          <w:sz w:val="24"/>
          <w:szCs w:val="24"/>
          <w:lang w:eastAsia="en-US"/>
        </w:rPr>
        <w:t xml:space="preserve">să emită ordinul de începere </w:t>
      </w:r>
      <w:r w:rsidR="00C422F6" w:rsidRPr="007B4049">
        <w:rPr>
          <w:spacing w:val="-3"/>
          <w:sz w:val="24"/>
          <w:szCs w:val="24"/>
        </w:rPr>
        <w:t>a serviciilor de proiectare</w:t>
      </w:r>
      <w:r w:rsidRPr="007B4049">
        <w:rPr>
          <w:sz w:val="24"/>
          <w:szCs w:val="24"/>
          <w:lang w:eastAsia="en-US"/>
        </w:rPr>
        <w:t xml:space="preserve">, numai după ce </w:t>
      </w:r>
      <w:r w:rsidR="00B15CFA" w:rsidRPr="007B4049">
        <w:rPr>
          <w:sz w:val="24"/>
          <w:szCs w:val="24"/>
          <w:lang w:eastAsia="en-US"/>
        </w:rPr>
        <w:t>antreprenorul</w:t>
      </w:r>
      <w:r w:rsidRPr="007B4049">
        <w:rPr>
          <w:sz w:val="24"/>
          <w:szCs w:val="24"/>
          <w:lang w:eastAsia="en-US"/>
        </w:rPr>
        <w:t xml:space="preserve"> a făcut dovada constituirii garanţiei de bună execuţie</w:t>
      </w:r>
      <w:r w:rsidRPr="007B4049">
        <w:rPr>
          <w:b/>
          <w:sz w:val="24"/>
          <w:szCs w:val="24"/>
          <w:lang w:eastAsia="en-US"/>
        </w:rPr>
        <w:t>.</w:t>
      </w:r>
      <w:r w:rsidRPr="007B4049">
        <w:rPr>
          <w:sz w:val="24"/>
          <w:szCs w:val="24"/>
          <w:lang w:eastAsia="en-US"/>
        </w:rPr>
        <w:t xml:space="preserve"> </w:t>
      </w:r>
      <w:r w:rsidRPr="007B4049">
        <w:rPr>
          <w:noProof/>
          <w:sz w:val="24"/>
          <w:szCs w:val="24"/>
          <w:lang w:eastAsia="en-US"/>
        </w:rPr>
        <w:t xml:space="preserve">În cazul în care </w:t>
      </w:r>
      <w:r w:rsidR="00B15CFA" w:rsidRPr="007B4049">
        <w:rPr>
          <w:sz w:val="24"/>
          <w:szCs w:val="24"/>
          <w:lang w:eastAsia="en-US"/>
        </w:rPr>
        <w:t>ant</w:t>
      </w:r>
      <w:r w:rsidR="00894B2A" w:rsidRPr="007B4049">
        <w:rPr>
          <w:sz w:val="24"/>
          <w:szCs w:val="24"/>
          <w:lang w:eastAsia="en-US"/>
        </w:rPr>
        <w:t>r</w:t>
      </w:r>
      <w:r w:rsidR="00B15CFA" w:rsidRPr="007B4049">
        <w:rPr>
          <w:sz w:val="24"/>
          <w:szCs w:val="24"/>
          <w:lang w:eastAsia="en-US"/>
        </w:rPr>
        <w:t>eprenorul</w:t>
      </w:r>
      <w:r w:rsidRPr="007B4049">
        <w:rPr>
          <w:noProof/>
          <w:sz w:val="24"/>
          <w:szCs w:val="24"/>
          <w:lang w:eastAsia="en-US"/>
        </w:rPr>
        <w:t xml:space="preserve"> nu constituie garanţia de bună execuţie în termenul stabilit la art. 1</w:t>
      </w:r>
      <w:r w:rsidR="00CB3E91" w:rsidRPr="007B4049">
        <w:rPr>
          <w:noProof/>
          <w:sz w:val="24"/>
          <w:szCs w:val="24"/>
          <w:lang w:eastAsia="en-US"/>
        </w:rPr>
        <w:t>6</w:t>
      </w:r>
      <w:r w:rsidRPr="007B4049">
        <w:rPr>
          <w:noProof/>
          <w:sz w:val="24"/>
          <w:szCs w:val="24"/>
          <w:lang w:eastAsia="en-US"/>
        </w:rPr>
        <w:t>.1, coroborat cu prevederile art. 1</w:t>
      </w:r>
      <w:r w:rsidR="00CB3E91" w:rsidRPr="007B4049">
        <w:rPr>
          <w:noProof/>
          <w:sz w:val="24"/>
          <w:szCs w:val="24"/>
          <w:lang w:eastAsia="en-US"/>
        </w:rPr>
        <w:t>6</w:t>
      </w:r>
      <w:r w:rsidRPr="007B4049">
        <w:rPr>
          <w:noProof/>
          <w:sz w:val="24"/>
          <w:szCs w:val="24"/>
          <w:lang w:eastAsia="en-US"/>
        </w:rPr>
        <w:t xml:space="preserve">.2, </w:t>
      </w:r>
      <w:r w:rsidR="00F7773D" w:rsidRPr="007B4049">
        <w:rPr>
          <w:sz w:val="24"/>
          <w:szCs w:val="24"/>
          <w:lang w:eastAsia="en-US"/>
        </w:rPr>
        <w:t xml:space="preserve">achizitorul </w:t>
      </w:r>
      <w:r w:rsidRPr="007B4049">
        <w:rPr>
          <w:noProof/>
          <w:sz w:val="24"/>
          <w:szCs w:val="24"/>
          <w:lang w:eastAsia="en-US"/>
        </w:rPr>
        <w:t>îşi rezervă dreptul de a reţine, ca sancţiune comercială, garanţia de participare.</w:t>
      </w:r>
    </w:p>
    <w:p w14:paraId="5CA1DAD5" w14:textId="2B4D4DDB" w:rsidR="00EC1046" w:rsidRPr="007B4049" w:rsidRDefault="00EC1046" w:rsidP="00803BE9">
      <w:pPr>
        <w:spacing w:line="276" w:lineRule="auto"/>
        <w:jc w:val="both"/>
        <w:rPr>
          <w:noProof/>
          <w:sz w:val="24"/>
          <w:szCs w:val="20"/>
          <w:lang w:eastAsia="en-US"/>
        </w:rPr>
      </w:pPr>
      <w:r w:rsidRPr="007B4049">
        <w:rPr>
          <w:sz w:val="24"/>
          <w:szCs w:val="24"/>
        </w:rPr>
        <w:t>1</w:t>
      </w:r>
      <w:r w:rsidR="00CB3E91" w:rsidRPr="007B4049">
        <w:rPr>
          <w:sz w:val="24"/>
          <w:szCs w:val="24"/>
        </w:rPr>
        <w:t>6</w:t>
      </w:r>
      <w:r w:rsidRPr="007B4049">
        <w:rPr>
          <w:sz w:val="24"/>
          <w:szCs w:val="24"/>
        </w:rPr>
        <w:t>.</w:t>
      </w:r>
      <w:r w:rsidR="00CF334C" w:rsidRPr="007B4049">
        <w:rPr>
          <w:sz w:val="24"/>
          <w:szCs w:val="24"/>
        </w:rPr>
        <w:t>4</w:t>
      </w:r>
      <w:r w:rsidRPr="007B4049">
        <w:rPr>
          <w:sz w:val="24"/>
          <w:szCs w:val="24"/>
        </w:rPr>
        <w:t xml:space="preserve"> </w:t>
      </w:r>
      <w:r w:rsidR="009115DC" w:rsidRPr="007B4049">
        <w:rPr>
          <w:sz w:val="24"/>
          <w:szCs w:val="24"/>
        </w:rPr>
        <w:t>B</w:t>
      </w:r>
      <w:r w:rsidR="00DC03FD" w:rsidRPr="007B4049">
        <w:rPr>
          <w:sz w:val="24"/>
          <w:szCs w:val="24"/>
        </w:rPr>
        <w:t>eneficiarul-plătitor</w:t>
      </w:r>
      <w:r w:rsidR="00460E49" w:rsidRPr="007B4049">
        <w:t xml:space="preserve"> </w:t>
      </w:r>
      <w:r w:rsidRPr="007B4049">
        <w:rPr>
          <w:noProof/>
          <w:sz w:val="24"/>
          <w:szCs w:val="20"/>
          <w:lang w:eastAsia="en-US"/>
        </w:rPr>
        <w:t xml:space="preserve">are dreptul de a emite pretenţii asupra garanţiei de bună execuţie, în limita prejudiciului creat, dacă </w:t>
      </w:r>
      <w:r w:rsidR="00B15CFA" w:rsidRPr="007B4049">
        <w:rPr>
          <w:sz w:val="24"/>
          <w:szCs w:val="24"/>
          <w:lang w:eastAsia="en-US"/>
        </w:rPr>
        <w:t>antreprenorul</w:t>
      </w:r>
      <w:r w:rsidRPr="007B4049">
        <w:rPr>
          <w:noProof/>
          <w:sz w:val="24"/>
          <w:szCs w:val="20"/>
          <w:lang w:eastAsia="en-US"/>
        </w:rPr>
        <w:t xml:space="preserve"> nu îşi respectă obligaţiile asumate prin prezentul contract. </w:t>
      </w:r>
    </w:p>
    <w:p w14:paraId="4854F9D7" w14:textId="4FB099AF" w:rsidR="00EC1046" w:rsidRPr="007B4049" w:rsidRDefault="00EC1046" w:rsidP="00803BE9">
      <w:pPr>
        <w:spacing w:line="276" w:lineRule="auto"/>
        <w:ind w:firstLine="708"/>
        <w:jc w:val="both"/>
        <w:rPr>
          <w:noProof/>
          <w:sz w:val="24"/>
          <w:szCs w:val="20"/>
          <w:lang w:eastAsia="en-US"/>
        </w:rPr>
      </w:pPr>
      <w:r w:rsidRPr="007B4049">
        <w:rPr>
          <w:noProof/>
          <w:sz w:val="24"/>
          <w:szCs w:val="20"/>
          <w:lang w:eastAsia="en-US"/>
        </w:rPr>
        <w:t>1</w:t>
      </w:r>
      <w:r w:rsidR="00CB3E91" w:rsidRPr="007B4049">
        <w:rPr>
          <w:noProof/>
          <w:sz w:val="24"/>
          <w:szCs w:val="20"/>
          <w:lang w:eastAsia="en-US"/>
        </w:rPr>
        <w:t>6</w:t>
      </w:r>
      <w:r w:rsidRPr="007B4049">
        <w:rPr>
          <w:noProof/>
          <w:sz w:val="24"/>
          <w:szCs w:val="20"/>
          <w:lang w:eastAsia="en-US"/>
        </w:rPr>
        <w:t>.</w:t>
      </w:r>
      <w:r w:rsidR="00CF334C" w:rsidRPr="007B4049">
        <w:rPr>
          <w:noProof/>
          <w:sz w:val="24"/>
          <w:szCs w:val="20"/>
          <w:lang w:eastAsia="en-US"/>
        </w:rPr>
        <w:t>4</w:t>
      </w:r>
      <w:r w:rsidRPr="007B4049">
        <w:rPr>
          <w:noProof/>
          <w:sz w:val="24"/>
          <w:szCs w:val="20"/>
          <w:lang w:eastAsia="en-US"/>
        </w:rPr>
        <w:t>.1 Anterior emiterii unei pretenţii asupra garanţiei de bună execuţie,</w:t>
      </w:r>
      <w:r w:rsidR="00460E49" w:rsidRPr="007B4049">
        <w:t xml:space="preserve"> </w:t>
      </w:r>
      <w:r w:rsidR="00DC03FD" w:rsidRPr="007B4049">
        <w:rPr>
          <w:sz w:val="24"/>
          <w:szCs w:val="24"/>
        </w:rPr>
        <w:t xml:space="preserve">beneficiarul-plătitor </w:t>
      </w:r>
      <w:r w:rsidRPr="007B4049">
        <w:rPr>
          <w:noProof/>
          <w:sz w:val="24"/>
          <w:szCs w:val="20"/>
          <w:lang w:eastAsia="en-US"/>
        </w:rPr>
        <w:t xml:space="preserve">are obligaţia de a notifica acest lucru </w:t>
      </w:r>
      <w:r w:rsidR="00F44CA4" w:rsidRPr="007B4049">
        <w:rPr>
          <w:noProof/>
          <w:sz w:val="24"/>
          <w:szCs w:val="20"/>
          <w:lang w:eastAsia="en-US"/>
        </w:rPr>
        <w:t>ant</w:t>
      </w:r>
      <w:r w:rsidR="00894B2A" w:rsidRPr="007B4049">
        <w:rPr>
          <w:noProof/>
          <w:sz w:val="24"/>
          <w:szCs w:val="20"/>
          <w:lang w:eastAsia="en-US"/>
        </w:rPr>
        <w:t>r</w:t>
      </w:r>
      <w:r w:rsidR="00F44CA4" w:rsidRPr="007B4049">
        <w:rPr>
          <w:noProof/>
          <w:sz w:val="24"/>
          <w:szCs w:val="20"/>
          <w:lang w:eastAsia="en-US"/>
        </w:rPr>
        <w:t>eprenorului</w:t>
      </w:r>
      <w:r w:rsidRPr="007B4049">
        <w:rPr>
          <w:noProof/>
          <w:sz w:val="24"/>
          <w:szCs w:val="20"/>
          <w:lang w:eastAsia="en-US"/>
        </w:rPr>
        <w:t>, precizând totodată obligaţiile care nu au fost respectate.</w:t>
      </w:r>
    </w:p>
    <w:p w14:paraId="7F018C7C" w14:textId="77777777" w:rsidR="00EC1046" w:rsidRPr="007B4049" w:rsidRDefault="00EC1046" w:rsidP="00803BE9">
      <w:pPr>
        <w:spacing w:line="276" w:lineRule="auto"/>
        <w:ind w:firstLine="708"/>
        <w:jc w:val="both"/>
        <w:rPr>
          <w:noProof/>
          <w:sz w:val="24"/>
          <w:szCs w:val="20"/>
          <w:lang w:eastAsia="en-US"/>
        </w:rPr>
      </w:pPr>
      <w:r w:rsidRPr="007B4049">
        <w:rPr>
          <w:noProof/>
          <w:sz w:val="24"/>
          <w:szCs w:val="20"/>
          <w:lang w:eastAsia="en-US"/>
        </w:rPr>
        <w:t>1</w:t>
      </w:r>
      <w:r w:rsidR="00CB3E91" w:rsidRPr="007B4049">
        <w:rPr>
          <w:noProof/>
          <w:sz w:val="24"/>
          <w:szCs w:val="20"/>
          <w:lang w:eastAsia="en-US"/>
        </w:rPr>
        <w:t>6</w:t>
      </w:r>
      <w:r w:rsidRPr="007B4049">
        <w:rPr>
          <w:noProof/>
          <w:sz w:val="24"/>
          <w:szCs w:val="20"/>
          <w:lang w:eastAsia="en-US"/>
        </w:rPr>
        <w:t>.</w:t>
      </w:r>
      <w:r w:rsidR="00CF334C" w:rsidRPr="007B4049">
        <w:rPr>
          <w:noProof/>
          <w:sz w:val="24"/>
          <w:szCs w:val="20"/>
          <w:lang w:eastAsia="en-US"/>
        </w:rPr>
        <w:t>4</w:t>
      </w:r>
      <w:r w:rsidRPr="007B4049">
        <w:rPr>
          <w:noProof/>
          <w:sz w:val="24"/>
          <w:szCs w:val="20"/>
          <w:lang w:eastAsia="en-US"/>
        </w:rPr>
        <w:t xml:space="preserve">.2 În situaţia executării garanţiei de bună execuţie, </w:t>
      </w:r>
      <w:r w:rsidR="0062468B" w:rsidRPr="007B4049">
        <w:rPr>
          <w:sz w:val="24"/>
          <w:szCs w:val="24"/>
          <w:lang w:eastAsia="en-US"/>
        </w:rPr>
        <w:t>anteprenorul</w:t>
      </w:r>
      <w:r w:rsidRPr="007B4049">
        <w:rPr>
          <w:noProof/>
          <w:sz w:val="24"/>
          <w:szCs w:val="20"/>
          <w:lang w:eastAsia="en-US"/>
        </w:rPr>
        <w:t xml:space="preserve"> are obligaţia de a reîntregi garanţia, raportat la restul rămas de executat.</w:t>
      </w:r>
    </w:p>
    <w:p w14:paraId="79777A03" w14:textId="77777777" w:rsidR="00EC1046" w:rsidRPr="007B4049" w:rsidRDefault="00EC1046" w:rsidP="00803BE9">
      <w:pPr>
        <w:spacing w:line="276" w:lineRule="auto"/>
        <w:ind w:firstLine="708"/>
        <w:jc w:val="both"/>
        <w:rPr>
          <w:noProof/>
          <w:sz w:val="24"/>
          <w:szCs w:val="20"/>
          <w:lang w:eastAsia="en-US"/>
        </w:rPr>
      </w:pPr>
      <w:r w:rsidRPr="007B4049">
        <w:rPr>
          <w:noProof/>
          <w:sz w:val="24"/>
          <w:szCs w:val="20"/>
          <w:lang w:eastAsia="en-US"/>
        </w:rPr>
        <w:t>1</w:t>
      </w:r>
      <w:r w:rsidR="00CB3E91" w:rsidRPr="007B4049">
        <w:rPr>
          <w:noProof/>
          <w:sz w:val="24"/>
          <w:szCs w:val="20"/>
          <w:lang w:eastAsia="en-US"/>
        </w:rPr>
        <w:t>6</w:t>
      </w:r>
      <w:r w:rsidRPr="007B4049">
        <w:rPr>
          <w:noProof/>
          <w:sz w:val="24"/>
          <w:szCs w:val="20"/>
          <w:lang w:eastAsia="en-US"/>
        </w:rPr>
        <w:t>.</w:t>
      </w:r>
      <w:r w:rsidR="00CF334C" w:rsidRPr="007B4049">
        <w:rPr>
          <w:noProof/>
          <w:sz w:val="24"/>
          <w:szCs w:val="20"/>
          <w:lang w:eastAsia="en-US"/>
        </w:rPr>
        <w:t>4</w:t>
      </w:r>
      <w:r w:rsidRPr="007B4049">
        <w:rPr>
          <w:noProof/>
          <w:sz w:val="24"/>
          <w:szCs w:val="20"/>
          <w:lang w:eastAsia="en-US"/>
        </w:rPr>
        <w:t>.3 Prin nerespectarea obligaţiilor contractuale se înţelege acţiunea/inacţiunea sau grupul de acţiuni/inacţiuni săvârşite fără justificare, cu intenţie ori din culpă care au drept urmare executarea necorespunzătoare, executarea cu întârziere sau neexecutarea obligaţiilor astfel cum acestea au fost asumate şi stabilite de părţi în contractul de achiziţie publică şi exprimate în documentaţia de atribuire.</w:t>
      </w:r>
    </w:p>
    <w:p w14:paraId="7790C6CA" w14:textId="77777777" w:rsidR="00EC1046" w:rsidRPr="007B4049" w:rsidRDefault="00EC1046" w:rsidP="00803BE9">
      <w:pPr>
        <w:spacing w:line="276" w:lineRule="auto"/>
        <w:ind w:firstLine="708"/>
        <w:jc w:val="both"/>
        <w:rPr>
          <w:noProof/>
          <w:sz w:val="24"/>
          <w:szCs w:val="20"/>
          <w:lang w:eastAsia="en-US"/>
        </w:rPr>
      </w:pPr>
      <w:r w:rsidRPr="007B4049">
        <w:rPr>
          <w:noProof/>
          <w:sz w:val="24"/>
          <w:szCs w:val="20"/>
          <w:lang w:eastAsia="en-US"/>
        </w:rPr>
        <w:lastRenderedPageBreak/>
        <w:t>1</w:t>
      </w:r>
      <w:r w:rsidR="00CB3E91" w:rsidRPr="007B4049">
        <w:rPr>
          <w:noProof/>
          <w:sz w:val="24"/>
          <w:szCs w:val="20"/>
          <w:lang w:eastAsia="en-US"/>
        </w:rPr>
        <w:t>6</w:t>
      </w:r>
      <w:r w:rsidRPr="007B4049">
        <w:rPr>
          <w:noProof/>
          <w:sz w:val="24"/>
          <w:szCs w:val="20"/>
          <w:lang w:eastAsia="en-US"/>
        </w:rPr>
        <w:t>.</w:t>
      </w:r>
      <w:r w:rsidR="00CF334C" w:rsidRPr="007B4049">
        <w:rPr>
          <w:noProof/>
          <w:sz w:val="24"/>
          <w:szCs w:val="20"/>
          <w:lang w:eastAsia="en-US"/>
        </w:rPr>
        <w:t>4</w:t>
      </w:r>
      <w:r w:rsidRPr="007B4049">
        <w:rPr>
          <w:noProof/>
          <w:sz w:val="24"/>
          <w:szCs w:val="20"/>
          <w:lang w:eastAsia="en-US"/>
        </w:rPr>
        <w:t>.4 Aplicarea şi opozabilitatea măsurilor sancţionatorii nu depind de confirmarea primirii notificării prin mijloacele de comunicare agreate dacă au trecut 3 zile de la transmiterea notificării. Dispoziţiile art. 1523 Cod civil se aplică în mod corespunzător.</w:t>
      </w:r>
    </w:p>
    <w:p w14:paraId="08271D69" w14:textId="77777777" w:rsidR="00EC1046" w:rsidRPr="007B4049" w:rsidRDefault="00EC1046" w:rsidP="00803BE9">
      <w:pPr>
        <w:spacing w:line="276" w:lineRule="auto"/>
        <w:jc w:val="both"/>
        <w:rPr>
          <w:sz w:val="24"/>
          <w:szCs w:val="24"/>
          <w:lang w:eastAsia="en-US"/>
        </w:rPr>
      </w:pPr>
      <w:r w:rsidRPr="007B4049">
        <w:rPr>
          <w:sz w:val="24"/>
          <w:szCs w:val="24"/>
          <w:lang w:eastAsia="en-US"/>
        </w:rPr>
        <w:t>1</w:t>
      </w:r>
      <w:r w:rsidR="00CB3E91" w:rsidRPr="007B4049">
        <w:rPr>
          <w:sz w:val="24"/>
          <w:szCs w:val="24"/>
          <w:lang w:eastAsia="en-US"/>
        </w:rPr>
        <w:t>6</w:t>
      </w:r>
      <w:r w:rsidRPr="007B4049">
        <w:rPr>
          <w:sz w:val="24"/>
          <w:szCs w:val="24"/>
          <w:lang w:eastAsia="en-US"/>
        </w:rPr>
        <w:t>.</w:t>
      </w:r>
      <w:r w:rsidR="00CF334C" w:rsidRPr="007B4049">
        <w:rPr>
          <w:sz w:val="24"/>
          <w:szCs w:val="24"/>
          <w:lang w:eastAsia="en-US"/>
        </w:rPr>
        <w:t>5</w:t>
      </w:r>
      <w:r w:rsidRPr="007B4049">
        <w:rPr>
          <w:sz w:val="24"/>
          <w:szCs w:val="24"/>
          <w:lang w:eastAsia="en-US"/>
        </w:rPr>
        <w:t xml:space="preserve"> </w:t>
      </w:r>
      <w:r w:rsidR="00281D94" w:rsidRPr="007B4049">
        <w:rPr>
          <w:sz w:val="24"/>
          <w:szCs w:val="24"/>
          <w:lang w:eastAsia="en-US"/>
        </w:rPr>
        <w:t xml:space="preserve"> </w:t>
      </w:r>
      <w:r w:rsidR="00281D94" w:rsidRPr="007B4049">
        <w:rPr>
          <w:sz w:val="24"/>
          <w:szCs w:val="24"/>
        </w:rPr>
        <w:t>Garanţia lucrărilor este distinctă de garanţia de bună execuţie a contractului.</w:t>
      </w:r>
    </w:p>
    <w:p w14:paraId="5F9FF985" w14:textId="1D5B1D42" w:rsidR="00EC1046" w:rsidRPr="007B4049" w:rsidRDefault="00EC1046" w:rsidP="00803BE9">
      <w:pPr>
        <w:spacing w:line="276" w:lineRule="auto"/>
        <w:jc w:val="both"/>
        <w:rPr>
          <w:sz w:val="24"/>
          <w:szCs w:val="24"/>
          <w:lang w:eastAsia="en-US"/>
        </w:rPr>
      </w:pPr>
      <w:r w:rsidRPr="007B4049">
        <w:rPr>
          <w:sz w:val="24"/>
          <w:szCs w:val="24"/>
          <w:lang w:eastAsia="en-US"/>
        </w:rPr>
        <w:t>1</w:t>
      </w:r>
      <w:r w:rsidR="00CB3E91" w:rsidRPr="007B4049">
        <w:rPr>
          <w:sz w:val="24"/>
          <w:szCs w:val="24"/>
          <w:lang w:eastAsia="en-US"/>
        </w:rPr>
        <w:t>6</w:t>
      </w:r>
      <w:r w:rsidRPr="007B4049">
        <w:rPr>
          <w:sz w:val="24"/>
          <w:szCs w:val="24"/>
          <w:lang w:eastAsia="en-US"/>
        </w:rPr>
        <w:t>.</w:t>
      </w:r>
      <w:r w:rsidR="00CF334C" w:rsidRPr="007B4049">
        <w:rPr>
          <w:sz w:val="24"/>
          <w:szCs w:val="24"/>
          <w:lang w:eastAsia="en-US"/>
        </w:rPr>
        <w:t>6</w:t>
      </w:r>
      <w:r w:rsidRPr="007B4049">
        <w:rPr>
          <w:sz w:val="24"/>
          <w:szCs w:val="24"/>
          <w:lang w:eastAsia="en-US"/>
        </w:rPr>
        <w:t xml:space="preserve"> În cazul în care terţul/ii susţinător/i îndeplineşte/îndeplinesc obligaţia/obligaţiile asumată/e prin angajamentul ferm anexă la prezentul contract, </w:t>
      </w:r>
      <w:r w:rsidR="00F33384" w:rsidRPr="007B4049">
        <w:rPr>
          <w:sz w:val="24"/>
          <w:szCs w:val="24"/>
          <w:lang w:eastAsia="en-US"/>
        </w:rPr>
        <w:t>ant</w:t>
      </w:r>
      <w:r w:rsidR="00894B2A" w:rsidRPr="007B4049">
        <w:rPr>
          <w:sz w:val="24"/>
          <w:szCs w:val="24"/>
          <w:lang w:eastAsia="en-US"/>
        </w:rPr>
        <w:t>r</w:t>
      </w:r>
      <w:r w:rsidR="00F33384" w:rsidRPr="007B4049">
        <w:rPr>
          <w:sz w:val="24"/>
          <w:szCs w:val="24"/>
          <w:lang w:eastAsia="en-US"/>
        </w:rPr>
        <w:t>eprenorul</w:t>
      </w:r>
      <w:r w:rsidRPr="007B4049">
        <w:rPr>
          <w:sz w:val="24"/>
          <w:szCs w:val="24"/>
          <w:lang w:eastAsia="en-US"/>
        </w:rPr>
        <w:t xml:space="preserve"> va notifica achizitorul</w:t>
      </w:r>
      <w:r w:rsidR="00DC03FD" w:rsidRPr="007B4049">
        <w:rPr>
          <w:sz w:val="24"/>
          <w:szCs w:val="24"/>
          <w:lang w:eastAsia="en-US"/>
        </w:rPr>
        <w:t>/</w:t>
      </w:r>
      <w:r w:rsidR="00DC03FD" w:rsidRPr="007B4049">
        <w:rPr>
          <w:sz w:val="24"/>
          <w:szCs w:val="24"/>
        </w:rPr>
        <w:t xml:space="preserve"> beneficiarul-plătitor</w:t>
      </w:r>
      <w:r w:rsidR="00E71360" w:rsidRPr="007B4049">
        <w:rPr>
          <w:sz w:val="24"/>
          <w:szCs w:val="24"/>
          <w:lang w:eastAsia="en-US"/>
        </w:rPr>
        <w:t xml:space="preserve"> </w:t>
      </w:r>
      <w:r w:rsidRPr="007B4049">
        <w:rPr>
          <w:sz w:val="24"/>
          <w:szCs w:val="24"/>
          <w:lang w:eastAsia="en-US"/>
        </w:rPr>
        <w:t xml:space="preserve">în acest sens, în termen de 3 zile de la apariţia noii situaţii juridice. </w:t>
      </w:r>
    </w:p>
    <w:p w14:paraId="17343BE2" w14:textId="41A19C63" w:rsidR="00EC1046" w:rsidRPr="007B4049" w:rsidRDefault="00EC1046" w:rsidP="00803BE9">
      <w:pPr>
        <w:spacing w:line="276" w:lineRule="auto"/>
        <w:jc w:val="both"/>
        <w:rPr>
          <w:sz w:val="24"/>
          <w:szCs w:val="24"/>
          <w:lang w:eastAsia="en-US"/>
        </w:rPr>
      </w:pPr>
      <w:r w:rsidRPr="007B4049">
        <w:rPr>
          <w:sz w:val="24"/>
          <w:szCs w:val="24"/>
          <w:lang w:eastAsia="en-US"/>
        </w:rPr>
        <w:t>1</w:t>
      </w:r>
      <w:r w:rsidR="00CB3E91" w:rsidRPr="007B4049">
        <w:rPr>
          <w:sz w:val="24"/>
          <w:szCs w:val="24"/>
          <w:lang w:eastAsia="en-US"/>
        </w:rPr>
        <w:t>6</w:t>
      </w:r>
      <w:r w:rsidRPr="007B4049">
        <w:rPr>
          <w:sz w:val="24"/>
          <w:szCs w:val="24"/>
          <w:lang w:eastAsia="en-US"/>
        </w:rPr>
        <w:t>.</w:t>
      </w:r>
      <w:r w:rsidR="00CF334C" w:rsidRPr="007B4049">
        <w:rPr>
          <w:sz w:val="24"/>
          <w:szCs w:val="24"/>
          <w:lang w:eastAsia="en-US"/>
        </w:rPr>
        <w:t>7</w:t>
      </w:r>
      <w:r w:rsidRPr="007B4049">
        <w:rPr>
          <w:sz w:val="24"/>
          <w:szCs w:val="24"/>
          <w:lang w:eastAsia="en-US"/>
        </w:rPr>
        <w:t xml:space="preserve"> </w:t>
      </w:r>
      <w:r w:rsidR="009115DC" w:rsidRPr="007B4049">
        <w:rPr>
          <w:sz w:val="24"/>
          <w:szCs w:val="24"/>
          <w:lang w:eastAsia="en-US"/>
        </w:rPr>
        <w:t>B</w:t>
      </w:r>
      <w:r w:rsidR="00DC03FD" w:rsidRPr="007B4049">
        <w:rPr>
          <w:sz w:val="24"/>
          <w:szCs w:val="24"/>
        </w:rPr>
        <w:t xml:space="preserve">eneficiarul-plătitor </w:t>
      </w:r>
      <w:r w:rsidRPr="007B4049">
        <w:rPr>
          <w:sz w:val="24"/>
          <w:szCs w:val="24"/>
          <w:lang w:eastAsia="en-US"/>
        </w:rPr>
        <w:t xml:space="preserve">va putea urmări orice pretenţie la daune pe care </w:t>
      </w:r>
      <w:r w:rsidR="00F33384" w:rsidRPr="007B4049">
        <w:rPr>
          <w:sz w:val="24"/>
          <w:szCs w:val="24"/>
          <w:lang w:eastAsia="en-US"/>
        </w:rPr>
        <w:t>antreprenorul</w:t>
      </w:r>
      <w:r w:rsidRPr="007B4049">
        <w:rPr>
          <w:sz w:val="24"/>
          <w:szCs w:val="24"/>
          <w:lang w:eastAsia="en-US"/>
        </w:rPr>
        <w:t xml:space="preserve"> ar putea să o aibă împotriva terţului susţinător pentru nerespectarea obligaţiilor asumate prin angajamentul ferm. În acest sens, </w:t>
      </w:r>
      <w:r w:rsidR="00F33384" w:rsidRPr="007B4049">
        <w:rPr>
          <w:sz w:val="24"/>
          <w:szCs w:val="24"/>
          <w:lang w:eastAsia="en-US"/>
        </w:rPr>
        <w:t>ant</w:t>
      </w:r>
      <w:r w:rsidR="00111F8F" w:rsidRPr="007B4049">
        <w:rPr>
          <w:sz w:val="24"/>
          <w:szCs w:val="24"/>
          <w:lang w:eastAsia="en-US"/>
        </w:rPr>
        <w:t>r</w:t>
      </w:r>
      <w:r w:rsidR="00F33384" w:rsidRPr="007B4049">
        <w:rPr>
          <w:sz w:val="24"/>
          <w:szCs w:val="24"/>
          <w:lang w:eastAsia="en-US"/>
        </w:rPr>
        <w:t>eprenorul</w:t>
      </w:r>
      <w:r w:rsidRPr="007B4049">
        <w:rPr>
          <w:sz w:val="24"/>
          <w:szCs w:val="24"/>
          <w:lang w:eastAsia="en-US"/>
        </w:rPr>
        <w:t xml:space="preserve"> cesionează către </w:t>
      </w:r>
      <w:r w:rsidR="00022B75" w:rsidRPr="007B4049">
        <w:rPr>
          <w:sz w:val="24"/>
          <w:szCs w:val="24"/>
          <w:lang w:eastAsia="en-US"/>
        </w:rPr>
        <w:t>achizitor</w:t>
      </w:r>
      <w:r w:rsidRPr="007B4049">
        <w:rPr>
          <w:sz w:val="24"/>
          <w:szCs w:val="24"/>
          <w:lang w:eastAsia="en-US"/>
        </w:rPr>
        <w:t>, cu titlu de garanţie, drepturile sale din cadrul angajamentului ferm.</w:t>
      </w:r>
    </w:p>
    <w:p w14:paraId="49EA1B67" w14:textId="77777777" w:rsidR="007B27B0" w:rsidRPr="007B4049" w:rsidRDefault="007B27B0" w:rsidP="00803BE9">
      <w:pPr>
        <w:shd w:val="clear" w:color="auto" w:fill="FFFFFF"/>
        <w:spacing w:line="276" w:lineRule="auto"/>
        <w:jc w:val="both"/>
        <w:rPr>
          <w:b/>
          <w:i/>
          <w:sz w:val="24"/>
          <w:szCs w:val="24"/>
        </w:rPr>
      </w:pPr>
    </w:p>
    <w:p w14:paraId="352A1124" w14:textId="77777777" w:rsidR="00EF16D2" w:rsidRPr="007B4049" w:rsidRDefault="00EF16D2" w:rsidP="00803BE9">
      <w:pPr>
        <w:pStyle w:val="CharChar0"/>
        <w:spacing w:after="0" w:line="276" w:lineRule="auto"/>
        <w:jc w:val="both"/>
        <w:rPr>
          <w:rFonts w:ascii="Arial" w:hAnsi="Arial" w:cs="Arial"/>
          <w:b/>
          <w:bCs/>
          <w:iCs/>
          <w:sz w:val="24"/>
          <w:szCs w:val="24"/>
          <w:lang w:val="ro-RO"/>
        </w:rPr>
      </w:pPr>
      <w:r w:rsidRPr="007B4049">
        <w:rPr>
          <w:rFonts w:ascii="Arial" w:hAnsi="Arial" w:cs="Arial"/>
          <w:b/>
          <w:sz w:val="24"/>
          <w:szCs w:val="24"/>
          <w:lang w:val="ro-RO"/>
        </w:rPr>
        <w:t>1</w:t>
      </w:r>
      <w:r w:rsidR="00CB3E91" w:rsidRPr="007B4049">
        <w:rPr>
          <w:rFonts w:ascii="Arial" w:hAnsi="Arial" w:cs="Arial"/>
          <w:b/>
          <w:sz w:val="24"/>
          <w:szCs w:val="24"/>
          <w:lang w:val="ro-RO"/>
        </w:rPr>
        <w:t>7</w:t>
      </w:r>
      <w:r w:rsidRPr="007B4049">
        <w:rPr>
          <w:rFonts w:ascii="Arial" w:hAnsi="Arial" w:cs="Arial"/>
          <w:b/>
          <w:sz w:val="24"/>
          <w:szCs w:val="24"/>
          <w:lang w:val="ro-RO"/>
        </w:rPr>
        <w:t>.</w:t>
      </w:r>
      <w:r w:rsidRPr="007B4049">
        <w:rPr>
          <w:rFonts w:ascii="Arial" w:hAnsi="Arial" w:cs="Arial"/>
          <w:sz w:val="24"/>
          <w:szCs w:val="24"/>
          <w:lang w:val="ro-RO"/>
        </w:rPr>
        <w:t xml:space="preserve"> </w:t>
      </w:r>
      <w:bookmarkStart w:id="7" w:name="_Hlk132120164"/>
      <w:r w:rsidRPr="007B4049">
        <w:rPr>
          <w:rFonts w:ascii="Arial" w:hAnsi="Arial" w:cs="Arial"/>
          <w:b/>
          <w:sz w:val="24"/>
          <w:szCs w:val="24"/>
          <w:lang w:val="ro-RO"/>
        </w:rPr>
        <w:t>Î</w:t>
      </w:r>
      <w:r w:rsidR="00F9413F" w:rsidRPr="007B4049">
        <w:rPr>
          <w:rFonts w:ascii="Arial" w:hAnsi="Arial" w:cs="Arial"/>
          <w:b/>
          <w:sz w:val="24"/>
          <w:szCs w:val="24"/>
          <w:lang w:val="ro-RO"/>
        </w:rPr>
        <w:t>nceperea şi execuţia lucrărilor</w:t>
      </w:r>
      <w:bookmarkEnd w:id="7"/>
    </w:p>
    <w:p w14:paraId="29E059F0" w14:textId="7791CA3A" w:rsidR="00D93CDA" w:rsidRPr="007B4049" w:rsidRDefault="00EF16D2" w:rsidP="00803BE9">
      <w:pPr>
        <w:pStyle w:val="BodyText"/>
        <w:widowControl w:val="0"/>
        <w:tabs>
          <w:tab w:val="left" w:pos="668"/>
        </w:tabs>
        <w:kinsoku w:val="0"/>
        <w:overflowPunct w:val="0"/>
        <w:autoSpaceDE w:val="0"/>
        <w:autoSpaceDN w:val="0"/>
        <w:adjustRightInd w:val="0"/>
        <w:spacing w:line="276" w:lineRule="auto"/>
        <w:ind w:right="111"/>
        <w:rPr>
          <w:rFonts w:eastAsia="Arial Unicode MS" w:cs="Calibri"/>
          <w:strike/>
          <w:sz w:val="24"/>
          <w:szCs w:val="24"/>
          <w:shd w:val="clear" w:color="auto" w:fill="FFFFFF"/>
        </w:rPr>
      </w:pPr>
      <w:r w:rsidRPr="007B4049">
        <w:rPr>
          <w:sz w:val="24"/>
          <w:szCs w:val="24"/>
        </w:rPr>
        <w:t>1</w:t>
      </w:r>
      <w:r w:rsidR="00CB3E91" w:rsidRPr="007B4049">
        <w:rPr>
          <w:sz w:val="24"/>
          <w:szCs w:val="24"/>
        </w:rPr>
        <w:t>7</w:t>
      </w:r>
      <w:r w:rsidRPr="007B4049">
        <w:rPr>
          <w:sz w:val="24"/>
          <w:szCs w:val="24"/>
        </w:rPr>
        <w:t xml:space="preserve">.1 </w:t>
      </w:r>
      <w:r w:rsidR="00203239" w:rsidRPr="007B4049">
        <w:rPr>
          <w:sz w:val="24"/>
          <w:szCs w:val="24"/>
        </w:rPr>
        <w:t xml:space="preserve">(1) </w:t>
      </w:r>
      <w:r w:rsidR="00C21AC4" w:rsidRPr="007B4049">
        <w:rPr>
          <w:sz w:val="24"/>
          <w:szCs w:val="24"/>
        </w:rPr>
        <w:t>Ant</w:t>
      </w:r>
      <w:r w:rsidR="00111F8F" w:rsidRPr="007B4049">
        <w:rPr>
          <w:sz w:val="24"/>
          <w:szCs w:val="24"/>
        </w:rPr>
        <w:t>r</w:t>
      </w:r>
      <w:r w:rsidR="00C21AC4" w:rsidRPr="007B4049">
        <w:rPr>
          <w:sz w:val="24"/>
          <w:szCs w:val="24"/>
        </w:rPr>
        <w:t>eprenorul</w:t>
      </w:r>
      <w:r w:rsidR="004676F1" w:rsidRPr="007B4049">
        <w:rPr>
          <w:spacing w:val="11"/>
          <w:sz w:val="24"/>
          <w:szCs w:val="24"/>
        </w:rPr>
        <w:t xml:space="preserve"> </w:t>
      </w:r>
      <w:r w:rsidR="004676F1" w:rsidRPr="007B4049">
        <w:rPr>
          <w:sz w:val="24"/>
          <w:szCs w:val="24"/>
        </w:rPr>
        <w:t>are</w:t>
      </w:r>
      <w:r w:rsidR="004676F1" w:rsidRPr="007B4049">
        <w:rPr>
          <w:spacing w:val="12"/>
          <w:sz w:val="24"/>
          <w:szCs w:val="24"/>
        </w:rPr>
        <w:t xml:space="preserve"> </w:t>
      </w:r>
      <w:r w:rsidR="004676F1" w:rsidRPr="007B4049">
        <w:rPr>
          <w:spacing w:val="-2"/>
          <w:sz w:val="24"/>
          <w:szCs w:val="24"/>
        </w:rPr>
        <w:t>o</w:t>
      </w:r>
      <w:r w:rsidR="004676F1" w:rsidRPr="007B4049">
        <w:rPr>
          <w:sz w:val="24"/>
          <w:szCs w:val="24"/>
        </w:rPr>
        <w:t>bl</w:t>
      </w:r>
      <w:r w:rsidR="004676F1" w:rsidRPr="007B4049">
        <w:rPr>
          <w:spacing w:val="-1"/>
          <w:sz w:val="24"/>
          <w:szCs w:val="24"/>
        </w:rPr>
        <w:t>i</w:t>
      </w:r>
      <w:r w:rsidR="004676F1" w:rsidRPr="007B4049">
        <w:rPr>
          <w:spacing w:val="-2"/>
          <w:sz w:val="24"/>
          <w:szCs w:val="24"/>
        </w:rPr>
        <w:t>g</w:t>
      </w:r>
      <w:r w:rsidR="004676F1" w:rsidRPr="007B4049">
        <w:rPr>
          <w:sz w:val="24"/>
          <w:szCs w:val="24"/>
        </w:rPr>
        <w:t>aţia</w:t>
      </w:r>
      <w:r w:rsidR="004676F1" w:rsidRPr="007B4049">
        <w:rPr>
          <w:spacing w:val="12"/>
          <w:sz w:val="24"/>
          <w:szCs w:val="24"/>
        </w:rPr>
        <w:t xml:space="preserve"> </w:t>
      </w:r>
      <w:r w:rsidR="004676F1" w:rsidRPr="007B4049">
        <w:rPr>
          <w:sz w:val="24"/>
          <w:szCs w:val="24"/>
        </w:rPr>
        <w:t>de</w:t>
      </w:r>
      <w:r w:rsidR="004676F1" w:rsidRPr="007B4049">
        <w:rPr>
          <w:spacing w:val="12"/>
          <w:sz w:val="24"/>
          <w:szCs w:val="24"/>
        </w:rPr>
        <w:t xml:space="preserve"> </w:t>
      </w:r>
      <w:r w:rsidR="004676F1" w:rsidRPr="007B4049">
        <w:rPr>
          <w:sz w:val="24"/>
          <w:szCs w:val="24"/>
        </w:rPr>
        <w:t>a</w:t>
      </w:r>
      <w:r w:rsidR="004676F1" w:rsidRPr="007B4049">
        <w:rPr>
          <w:spacing w:val="12"/>
          <w:sz w:val="24"/>
          <w:szCs w:val="24"/>
        </w:rPr>
        <w:t xml:space="preserve"> </w:t>
      </w:r>
      <w:r w:rsidR="004676F1" w:rsidRPr="007B4049">
        <w:rPr>
          <w:spacing w:val="-2"/>
          <w:sz w:val="24"/>
          <w:szCs w:val="24"/>
        </w:rPr>
        <w:t>î</w:t>
      </w:r>
      <w:r w:rsidR="004676F1" w:rsidRPr="007B4049">
        <w:rPr>
          <w:sz w:val="24"/>
          <w:szCs w:val="24"/>
        </w:rPr>
        <w:t>ncepe</w:t>
      </w:r>
      <w:r w:rsidR="004676F1" w:rsidRPr="007B4049">
        <w:rPr>
          <w:spacing w:val="12"/>
          <w:sz w:val="24"/>
          <w:szCs w:val="24"/>
        </w:rPr>
        <w:t xml:space="preserve"> </w:t>
      </w:r>
      <w:r w:rsidR="004676F1" w:rsidRPr="007B4049">
        <w:rPr>
          <w:sz w:val="24"/>
          <w:szCs w:val="24"/>
        </w:rPr>
        <w:t>lucrăr</w:t>
      </w:r>
      <w:r w:rsidR="004676F1" w:rsidRPr="007B4049">
        <w:rPr>
          <w:spacing w:val="-2"/>
          <w:sz w:val="24"/>
          <w:szCs w:val="24"/>
        </w:rPr>
        <w:t>i</w:t>
      </w:r>
      <w:r w:rsidR="004676F1" w:rsidRPr="007B4049">
        <w:rPr>
          <w:sz w:val="24"/>
          <w:szCs w:val="24"/>
        </w:rPr>
        <w:t>le</w:t>
      </w:r>
      <w:r w:rsidR="004676F1" w:rsidRPr="007B4049">
        <w:rPr>
          <w:spacing w:val="12"/>
          <w:sz w:val="24"/>
          <w:szCs w:val="24"/>
        </w:rPr>
        <w:t xml:space="preserve"> </w:t>
      </w:r>
      <w:r w:rsidR="004676F1" w:rsidRPr="007B4049">
        <w:rPr>
          <w:sz w:val="24"/>
          <w:szCs w:val="24"/>
        </w:rPr>
        <w:t>la</w:t>
      </w:r>
      <w:r w:rsidR="004676F1" w:rsidRPr="007B4049">
        <w:rPr>
          <w:spacing w:val="12"/>
          <w:sz w:val="24"/>
          <w:szCs w:val="24"/>
        </w:rPr>
        <w:t xml:space="preserve"> </w:t>
      </w:r>
      <w:r w:rsidR="004676F1" w:rsidRPr="007B4049">
        <w:rPr>
          <w:sz w:val="24"/>
          <w:szCs w:val="24"/>
        </w:rPr>
        <w:t>data</w:t>
      </w:r>
      <w:r w:rsidR="004676F1" w:rsidRPr="007B4049">
        <w:rPr>
          <w:spacing w:val="13"/>
          <w:sz w:val="24"/>
          <w:szCs w:val="24"/>
        </w:rPr>
        <w:t xml:space="preserve"> </w:t>
      </w:r>
      <w:r w:rsidR="004676F1" w:rsidRPr="007B4049">
        <w:rPr>
          <w:spacing w:val="-2"/>
          <w:sz w:val="24"/>
          <w:szCs w:val="24"/>
        </w:rPr>
        <w:t>î</w:t>
      </w:r>
      <w:r w:rsidR="004676F1" w:rsidRPr="007B4049">
        <w:rPr>
          <w:sz w:val="24"/>
          <w:szCs w:val="24"/>
        </w:rPr>
        <w:t>nscr</w:t>
      </w:r>
      <w:r w:rsidR="004676F1" w:rsidRPr="007B4049">
        <w:rPr>
          <w:spacing w:val="-2"/>
          <w:sz w:val="24"/>
          <w:szCs w:val="24"/>
        </w:rPr>
        <w:t>i</w:t>
      </w:r>
      <w:r w:rsidR="004676F1" w:rsidRPr="007B4049">
        <w:rPr>
          <w:sz w:val="24"/>
          <w:szCs w:val="24"/>
        </w:rPr>
        <w:t>să</w:t>
      </w:r>
      <w:r w:rsidR="004676F1" w:rsidRPr="007B4049">
        <w:rPr>
          <w:spacing w:val="15"/>
          <w:sz w:val="24"/>
          <w:szCs w:val="24"/>
        </w:rPr>
        <w:t xml:space="preserve"> </w:t>
      </w:r>
      <w:r w:rsidR="004676F1" w:rsidRPr="007B4049">
        <w:rPr>
          <w:spacing w:val="-2"/>
          <w:sz w:val="24"/>
          <w:szCs w:val="24"/>
        </w:rPr>
        <w:t>î</w:t>
      </w:r>
      <w:r w:rsidR="004676F1" w:rsidRPr="007B4049">
        <w:rPr>
          <w:sz w:val="24"/>
          <w:szCs w:val="24"/>
        </w:rPr>
        <w:t>n</w:t>
      </w:r>
      <w:r w:rsidR="004676F1" w:rsidRPr="007B4049">
        <w:rPr>
          <w:spacing w:val="12"/>
          <w:sz w:val="24"/>
          <w:szCs w:val="24"/>
        </w:rPr>
        <w:t xml:space="preserve"> </w:t>
      </w:r>
      <w:r w:rsidR="004676F1" w:rsidRPr="007B4049">
        <w:rPr>
          <w:sz w:val="24"/>
          <w:szCs w:val="24"/>
        </w:rPr>
        <w:t>ordin</w:t>
      </w:r>
      <w:r w:rsidR="004676F1" w:rsidRPr="007B4049">
        <w:rPr>
          <w:spacing w:val="1"/>
          <w:sz w:val="24"/>
          <w:szCs w:val="24"/>
        </w:rPr>
        <w:t>u</w:t>
      </w:r>
      <w:r w:rsidR="004676F1" w:rsidRPr="007B4049">
        <w:rPr>
          <w:sz w:val="24"/>
          <w:szCs w:val="24"/>
        </w:rPr>
        <w:t>l</w:t>
      </w:r>
      <w:r w:rsidR="004676F1" w:rsidRPr="007B4049">
        <w:rPr>
          <w:spacing w:val="11"/>
          <w:sz w:val="24"/>
          <w:szCs w:val="24"/>
        </w:rPr>
        <w:t xml:space="preserve"> </w:t>
      </w:r>
      <w:r w:rsidR="00203239" w:rsidRPr="007B4049">
        <w:rPr>
          <w:rFonts w:eastAsia="Arial Unicode MS" w:cs="Calibri"/>
          <w:sz w:val="24"/>
          <w:szCs w:val="24"/>
          <w:shd w:val="clear" w:color="auto" w:fill="FFFFFF"/>
        </w:rPr>
        <w:t xml:space="preserve">de </w:t>
      </w:r>
      <w:r w:rsidR="00C93486" w:rsidRPr="007B4049">
        <w:rPr>
          <w:rFonts w:eastAsia="Arial Unicode MS" w:cs="Calibri"/>
          <w:sz w:val="24"/>
          <w:szCs w:val="24"/>
          <w:shd w:val="clear" w:color="auto" w:fill="FFFFFF"/>
        </w:rPr>
        <w:t>î</w:t>
      </w:r>
      <w:r w:rsidR="00203239" w:rsidRPr="007B4049">
        <w:rPr>
          <w:rFonts w:eastAsia="Arial Unicode MS" w:cs="Calibri"/>
          <w:sz w:val="24"/>
          <w:szCs w:val="24"/>
          <w:shd w:val="clear" w:color="auto" w:fill="FFFFFF"/>
        </w:rPr>
        <w:t>ncepere a lucr</w:t>
      </w:r>
      <w:r w:rsidR="00111F8F" w:rsidRPr="007B4049">
        <w:rPr>
          <w:rFonts w:eastAsia="Arial Unicode MS" w:cs="Calibri"/>
          <w:sz w:val="24"/>
          <w:szCs w:val="24"/>
          <w:shd w:val="clear" w:color="auto" w:fill="FFFFFF"/>
        </w:rPr>
        <w:t>ă</w:t>
      </w:r>
      <w:r w:rsidR="00203239" w:rsidRPr="007B4049">
        <w:rPr>
          <w:rFonts w:eastAsia="Arial Unicode MS" w:cs="Calibri"/>
          <w:sz w:val="24"/>
          <w:szCs w:val="24"/>
          <w:shd w:val="clear" w:color="auto" w:fill="FFFFFF"/>
        </w:rPr>
        <w:t xml:space="preserve">rilor </w:t>
      </w:r>
      <w:r w:rsidR="004676F1" w:rsidRPr="007B4049">
        <w:rPr>
          <w:sz w:val="24"/>
          <w:szCs w:val="24"/>
        </w:rPr>
        <w:t>e</w:t>
      </w:r>
      <w:r w:rsidR="004676F1" w:rsidRPr="007B4049">
        <w:rPr>
          <w:spacing w:val="1"/>
          <w:sz w:val="24"/>
          <w:szCs w:val="24"/>
        </w:rPr>
        <w:t>m</w:t>
      </w:r>
      <w:r w:rsidR="004676F1" w:rsidRPr="007B4049">
        <w:rPr>
          <w:sz w:val="24"/>
          <w:szCs w:val="24"/>
        </w:rPr>
        <w:t>is</w:t>
      </w:r>
      <w:r w:rsidR="004676F1" w:rsidRPr="007B4049">
        <w:rPr>
          <w:spacing w:val="39"/>
          <w:sz w:val="24"/>
          <w:szCs w:val="24"/>
        </w:rPr>
        <w:t xml:space="preserve"> </w:t>
      </w:r>
      <w:r w:rsidR="004676F1" w:rsidRPr="007B4049">
        <w:rPr>
          <w:spacing w:val="-2"/>
          <w:sz w:val="24"/>
          <w:szCs w:val="24"/>
        </w:rPr>
        <w:t>î</w:t>
      </w:r>
      <w:r w:rsidR="004676F1" w:rsidRPr="007B4049">
        <w:rPr>
          <w:sz w:val="24"/>
          <w:szCs w:val="24"/>
        </w:rPr>
        <w:t>n</w:t>
      </w:r>
      <w:r w:rsidR="004676F1" w:rsidRPr="007B4049">
        <w:rPr>
          <w:spacing w:val="42"/>
          <w:sz w:val="24"/>
          <w:szCs w:val="24"/>
        </w:rPr>
        <w:t xml:space="preserve"> </w:t>
      </w:r>
      <w:r w:rsidR="004676F1" w:rsidRPr="007B4049">
        <w:rPr>
          <w:sz w:val="24"/>
          <w:szCs w:val="24"/>
        </w:rPr>
        <w:t>acest</w:t>
      </w:r>
      <w:r w:rsidR="004676F1" w:rsidRPr="007B4049">
        <w:rPr>
          <w:spacing w:val="41"/>
          <w:sz w:val="24"/>
          <w:szCs w:val="24"/>
        </w:rPr>
        <w:t xml:space="preserve"> </w:t>
      </w:r>
      <w:r w:rsidR="004676F1" w:rsidRPr="007B4049">
        <w:rPr>
          <w:sz w:val="24"/>
          <w:szCs w:val="24"/>
        </w:rPr>
        <w:t>sens.</w:t>
      </w:r>
      <w:r w:rsidR="004676F1" w:rsidRPr="007B4049">
        <w:rPr>
          <w:spacing w:val="40"/>
          <w:sz w:val="24"/>
          <w:szCs w:val="24"/>
        </w:rPr>
        <w:t xml:space="preserve"> </w:t>
      </w:r>
    </w:p>
    <w:p w14:paraId="1EE70715" w14:textId="213E9A50" w:rsidR="00203239" w:rsidRPr="007B4049" w:rsidRDefault="00203239" w:rsidP="00803BE9">
      <w:pPr>
        <w:suppressAutoHyphens/>
        <w:overflowPunct w:val="0"/>
        <w:autoSpaceDE w:val="0"/>
        <w:autoSpaceDN w:val="0"/>
        <w:spacing w:line="276" w:lineRule="auto"/>
        <w:jc w:val="both"/>
        <w:rPr>
          <w:rFonts w:eastAsia="Arial Unicode MS" w:cs="Calibri"/>
          <w:strike/>
          <w:sz w:val="24"/>
          <w:szCs w:val="24"/>
          <w:shd w:val="clear" w:color="auto" w:fill="FFFFFF"/>
        </w:rPr>
      </w:pPr>
      <w:r w:rsidRPr="007B4049">
        <w:rPr>
          <w:rFonts w:eastAsia="Arial Unicode MS" w:cs="Calibri"/>
          <w:sz w:val="24"/>
          <w:szCs w:val="24"/>
          <w:shd w:val="clear" w:color="auto" w:fill="FFFFFF"/>
        </w:rPr>
        <w:t xml:space="preserve">(2) Termenul pentru emiterea Ordinului de începere a </w:t>
      </w:r>
      <w:r w:rsidR="00D048B6" w:rsidRPr="007B4049">
        <w:rPr>
          <w:rFonts w:eastAsia="Arial Unicode MS" w:cs="Calibri"/>
          <w:sz w:val="24"/>
          <w:szCs w:val="24"/>
          <w:shd w:val="clear" w:color="auto" w:fill="FFFFFF"/>
        </w:rPr>
        <w:t xml:space="preserve">lucrărilor </w:t>
      </w:r>
      <w:r w:rsidRPr="007B4049">
        <w:rPr>
          <w:rFonts w:eastAsia="Arial Unicode MS" w:cs="Calibri"/>
          <w:sz w:val="24"/>
          <w:szCs w:val="24"/>
          <w:shd w:val="clear" w:color="auto" w:fill="FFFFFF"/>
        </w:rPr>
        <w:t>este de maxim 1</w:t>
      </w:r>
      <w:r w:rsidR="00131311" w:rsidRPr="007B4049">
        <w:rPr>
          <w:rFonts w:eastAsia="Arial Unicode MS" w:cs="Calibri"/>
          <w:sz w:val="24"/>
          <w:szCs w:val="24"/>
          <w:shd w:val="clear" w:color="auto" w:fill="FFFFFF"/>
        </w:rPr>
        <w:t>0</w:t>
      </w:r>
      <w:r w:rsidRPr="007B4049">
        <w:rPr>
          <w:rFonts w:eastAsia="Arial Unicode MS" w:cs="Calibri"/>
          <w:sz w:val="24"/>
          <w:szCs w:val="24"/>
          <w:shd w:val="clear" w:color="auto" w:fill="FFFFFF"/>
        </w:rPr>
        <w:t xml:space="preserve"> zile de la </w:t>
      </w:r>
      <w:r w:rsidR="00872E8B" w:rsidRPr="007B4049">
        <w:rPr>
          <w:spacing w:val="-3"/>
          <w:sz w:val="24"/>
          <w:szCs w:val="24"/>
        </w:rPr>
        <w:t>emiterea Autorizației de Construire și Recepția Proiectului Tehnic</w:t>
      </w:r>
      <w:r w:rsidR="00EC6234" w:rsidRPr="007B4049">
        <w:rPr>
          <w:rFonts w:eastAsia="Arial Unicode MS" w:cs="Calibri"/>
          <w:sz w:val="24"/>
          <w:szCs w:val="24"/>
          <w:shd w:val="clear" w:color="auto" w:fill="FFFFFF"/>
        </w:rPr>
        <w:t>,</w:t>
      </w:r>
      <w:r w:rsidR="00654BAD" w:rsidRPr="007B4049">
        <w:rPr>
          <w:rFonts w:eastAsia="Arial Unicode MS" w:cs="Calibri"/>
          <w:sz w:val="24"/>
          <w:szCs w:val="24"/>
          <w:shd w:val="clear" w:color="auto" w:fill="FFFFFF"/>
        </w:rPr>
        <w:t xml:space="preserve"> ulterior prezentă</w:t>
      </w:r>
      <w:r w:rsidR="00AF3375" w:rsidRPr="007B4049">
        <w:rPr>
          <w:rFonts w:eastAsia="Arial Unicode MS" w:cs="Calibri"/>
          <w:sz w:val="24"/>
          <w:szCs w:val="24"/>
          <w:shd w:val="clear" w:color="auto" w:fill="FFFFFF"/>
        </w:rPr>
        <w:t>rii unei liste</w:t>
      </w:r>
      <w:r w:rsidR="00AF3375" w:rsidRPr="007B4049">
        <w:rPr>
          <w:rStyle w:val="FootnoteReference"/>
          <w:rFonts w:eastAsia="Arial Unicode MS" w:cs="Calibri"/>
          <w:sz w:val="24"/>
          <w:szCs w:val="24"/>
          <w:shd w:val="clear" w:color="auto" w:fill="FFFFFF"/>
        </w:rPr>
        <w:footnoteReference w:id="2"/>
      </w:r>
      <w:r w:rsidR="00AF3375" w:rsidRPr="007B4049">
        <w:rPr>
          <w:rFonts w:eastAsia="Arial Unicode MS" w:cs="Calibri"/>
          <w:sz w:val="24"/>
          <w:szCs w:val="24"/>
          <w:shd w:val="clear" w:color="auto" w:fill="FFFFFF"/>
        </w:rPr>
        <w:t xml:space="preserve"> cu personalul care necesită acces în sediul </w:t>
      </w:r>
      <w:r w:rsidR="00DC03FD" w:rsidRPr="007B4049">
        <w:rPr>
          <w:sz w:val="24"/>
          <w:szCs w:val="24"/>
        </w:rPr>
        <w:t>beneficiarului-plătitor.</w:t>
      </w:r>
      <w:r w:rsidR="00AF3375" w:rsidRPr="007B4049">
        <w:rPr>
          <w:rFonts w:eastAsia="Arial Unicode MS" w:cs="Calibri"/>
          <w:sz w:val="24"/>
          <w:szCs w:val="24"/>
          <w:shd w:val="clear" w:color="auto" w:fill="FFFFFF"/>
        </w:rPr>
        <w:t xml:space="preserve"> </w:t>
      </w:r>
    </w:p>
    <w:p w14:paraId="200781A1" w14:textId="77777777" w:rsidR="00EF16D2"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1</w:t>
      </w:r>
      <w:r w:rsidR="00CB3E91" w:rsidRPr="007B4049">
        <w:rPr>
          <w:rFonts w:ascii="Arial" w:hAnsi="Arial" w:cs="Arial"/>
          <w:sz w:val="24"/>
          <w:szCs w:val="24"/>
          <w:lang w:val="ro-RO"/>
        </w:rPr>
        <w:t>7</w:t>
      </w:r>
      <w:r w:rsidRPr="007B4049">
        <w:rPr>
          <w:rFonts w:ascii="Arial" w:hAnsi="Arial" w:cs="Arial"/>
          <w:sz w:val="24"/>
          <w:szCs w:val="24"/>
          <w:lang w:val="ro-RO"/>
        </w:rPr>
        <w:t xml:space="preserve">.2 (1) Lucrările trebuie să se deruleze conform </w:t>
      </w:r>
      <w:r w:rsidR="00B26018" w:rsidRPr="007B4049">
        <w:rPr>
          <w:rFonts w:ascii="Arial" w:hAnsi="Arial" w:cs="Arial"/>
          <w:sz w:val="24"/>
          <w:szCs w:val="24"/>
          <w:lang w:val="ro-RO"/>
        </w:rPr>
        <w:t>programului</w:t>
      </w:r>
      <w:r w:rsidRPr="007B4049">
        <w:rPr>
          <w:rFonts w:ascii="Arial" w:hAnsi="Arial" w:cs="Arial"/>
          <w:sz w:val="24"/>
          <w:szCs w:val="24"/>
          <w:lang w:val="ro-RO"/>
        </w:rPr>
        <w:t xml:space="preserve"> general de prestare şi execuţie</w:t>
      </w:r>
      <w:r w:rsidR="004676F1" w:rsidRPr="007B4049">
        <w:rPr>
          <w:rFonts w:ascii="Arial" w:hAnsi="Arial" w:cs="Arial"/>
          <w:sz w:val="24"/>
          <w:szCs w:val="24"/>
          <w:lang w:val="ro-RO"/>
        </w:rPr>
        <w:t xml:space="preserve"> și să fie terminate la data stabilită</w:t>
      </w:r>
      <w:r w:rsidR="00E265BD" w:rsidRPr="007B4049">
        <w:rPr>
          <w:rFonts w:ascii="Arial" w:hAnsi="Arial" w:cs="Arial"/>
          <w:sz w:val="24"/>
          <w:szCs w:val="24"/>
          <w:lang w:val="ro-RO"/>
        </w:rPr>
        <w:t>.</w:t>
      </w:r>
    </w:p>
    <w:p w14:paraId="5B04BE86" w14:textId="2E703218" w:rsidR="00EF16D2" w:rsidRPr="007B4049" w:rsidRDefault="00EF16D2" w:rsidP="00803BE9">
      <w:pPr>
        <w:pStyle w:val="DefaultText2"/>
        <w:spacing w:line="276" w:lineRule="auto"/>
        <w:jc w:val="both"/>
        <w:rPr>
          <w:rFonts w:ascii="Arial" w:hAnsi="Arial" w:cs="Arial"/>
          <w:b/>
          <w:noProof w:val="0"/>
        </w:rPr>
      </w:pPr>
      <w:r w:rsidRPr="007B4049">
        <w:rPr>
          <w:rFonts w:ascii="Arial" w:hAnsi="Arial" w:cs="Arial"/>
        </w:rPr>
        <w:t xml:space="preserve">(2) </w:t>
      </w:r>
      <w:r w:rsidR="00843A70" w:rsidRPr="007B4049">
        <w:rPr>
          <w:rFonts w:ascii="Arial" w:hAnsi="Arial" w:cs="Arial"/>
        </w:rPr>
        <w:t>Ant</w:t>
      </w:r>
      <w:r w:rsidR="00111F8F" w:rsidRPr="007B4049">
        <w:rPr>
          <w:rFonts w:ascii="Arial" w:hAnsi="Arial" w:cs="Arial"/>
        </w:rPr>
        <w:t>r</w:t>
      </w:r>
      <w:r w:rsidR="00843A70" w:rsidRPr="007B4049">
        <w:rPr>
          <w:rFonts w:ascii="Arial" w:hAnsi="Arial" w:cs="Arial"/>
        </w:rPr>
        <w:t>eprenorul</w:t>
      </w:r>
      <w:r w:rsidRPr="007B4049">
        <w:rPr>
          <w:rFonts w:ascii="Arial" w:hAnsi="Arial" w:cs="Arial"/>
        </w:rPr>
        <w:t xml:space="preserve"> va prezenta,</w:t>
      </w:r>
      <w:r w:rsidR="00262BAD" w:rsidRPr="007B4049">
        <w:rPr>
          <w:rFonts w:ascii="Arial" w:hAnsi="Arial" w:cs="Arial"/>
        </w:rPr>
        <w:t xml:space="preserve"> </w:t>
      </w:r>
      <w:r w:rsidRPr="007B4049">
        <w:rPr>
          <w:rFonts w:ascii="Arial" w:hAnsi="Arial" w:cs="Arial"/>
        </w:rPr>
        <w:t xml:space="preserve">după semnarea contractului, </w:t>
      </w:r>
      <w:r w:rsidR="00487472" w:rsidRPr="007B4049">
        <w:rPr>
          <w:rFonts w:ascii="Arial" w:hAnsi="Arial" w:cs="Arial"/>
        </w:rPr>
        <w:t>programul</w:t>
      </w:r>
      <w:r w:rsidRPr="007B4049">
        <w:rPr>
          <w:rFonts w:ascii="Arial" w:hAnsi="Arial" w:cs="Arial"/>
        </w:rPr>
        <w:t xml:space="preserve"> de execuţie de detaliu, alcătuit în ordinea tehnologică de execuţie. </w:t>
      </w:r>
      <w:r w:rsidRPr="007B4049">
        <w:rPr>
          <w:rFonts w:ascii="Arial" w:hAnsi="Arial" w:cs="Arial"/>
          <w:noProof w:val="0"/>
        </w:rPr>
        <w:t xml:space="preserve">În cazul în care, după opinia </w:t>
      </w:r>
      <w:r w:rsidR="00BD7483" w:rsidRPr="007B4049">
        <w:rPr>
          <w:rFonts w:ascii="Arial" w:hAnsi="Arial" w:cs="Arial"/>
        </w:rPr>
        <w:t>beneficiarului-plătitor</w:t>
      </w:r>
      <w:r w:rsidRPr="007B4049">
        <w:rPr>
          <w:rFonts w:ascii="Arial" w:hAnsi="Arial" w:cs="Arial"/>
          <w:noProof w:val="0"/>
        </w:rPr>
        <w:t xml:space="preserve">, pe parcurs, </w:t>
      </w:r>
      <w:proofErr w:type="spellStart"/>
      <w:r w:rsidRPr="007B4049">
        <w:rPr>
          <w:rFonts w:ascii="Arial" w:hAnsi="Arial" w:cs="Arial"/>
          <w:noProof w:val="0"/>
        </w:rPr>
        <w:t>desfăşurarea</w:t>
      </w:r>
      <w:proofErr w:type="spellEnd"/>
      <w:r w:rsidRPr="007B4049">
        <w:rPr>
          <w:rFonts w:ascii="Arial" w:hAnsi="Arial" w:cs="Arial"/>
          <w:noProof w:val="0"/>
        </w:rPr>
        <w:t xml:space="preserve"> lucrărilor nu concordă cu </w:t>
      </w:r>
      <w:r w:rsidR="00717404" w:rsidRPr="007B4049">
        <w:rPr>
          <w:rFonts w:ascii="Arial" w:hAnsi="Arial" w:cs="Arial"/>
        </w:rPr>
        <w:t>programul</w:t>
      </w:r>
      <w:r w:rsidRPr="007B4049">
        <w:rPr>
          <w:rFonts w:ascii="Arial" w:hAnsi="Arial" w:cs="Arial"/>
          <w:noProof w:val="0"/>
        </w:rPr>
        <w:t xml:space="preserve"> general de execuţie a lucrărilor, la cererea </w:t>
      </w:r>
      <w:r w:rsidR="00BD7483" w:rsidRPr="007B4049">
        <w:rPr>
          <w:rFonts w:ascii="Arial" w:hAnsi="Arial" w:cs="Arial"/>
        </w:rPr>
        <w:t>beneficiarului-plătitor</w:t>
      </w:r>
      <w:r w:rsidRPr="007B4049">
        <w:rPr>
          <w:rFonts w:ascii="Arial" w:hAnsi="Arial" w:cs="Arial"/>
          <w:noProof w:val="0"/>
        </w:rPr>
        <w:t xml:space="preserve">, </w:t>
      </w:r>
      <w:proofErr w:type="spellStart"/>
      <w:r w:rsidR="004D667A" w:rsidRPr="007B4049">
        <w:rPr>
          <w:rFonts w:ascii="Arial" w:hAnsi="Arial" w:cs="Arial"/>
          <w:noProof w:val="0"/>
        </w:rPr>
        <w:t>anteprenorul</w:t>
      </w:r>
      <w:proofErr w:type="spellEnd"/>
      <w:r w:rsidRPr="007B4049">
        <w:rPr>
          <w:rFonts w:ascii="Arial" w:hAnsi="Arial" w:cs="Arial"/>
          <w:noProof w:val="0"/>
        </w:rPr>
        <w:t xml:space="preserve"> va prezenta un </w:t>
      </w:r>
      <w:r w:rsidR="00717404" w:rsidRPr="007B4049">
        <w:rPr>
          <w:rFonts w:ascii="Arial" w:hAnsi="Arial" w:cs="Arial"/>
        </w:rPr>
        <w:t xml:space="preserve">program </w:t>
      </w:r>
      <w:r w:rsidRPr="007B4049">
        <w:rPr>
          <w:rFonts w:ascii="Arial" w:hAnsi="Arial" w:cs="Arial"/>
          <w:noProof w:val="0"/>
        </w:rPr>
        <w:t xml:space="preserve">revizuit, în vederea terminării lucrărilor la data prevăzută în contract. </w:t>
      </w:r>
      <w:r w:rsidR="00717404" w:rsidRPr="007B4049">
        <w:rPr>
          <w:rFonts w:ascii="Arial" w:hAnsi="Arial" w:cs="Arial"/>
        </w:rPr>
        <w:t>Programul</w:t>
      </w:r>
      <w:r w:rsidR="00717404" w:rsidRPr="007B4049">
        <w:rPr>
          <w:rFonts w:ascii="Arial" w:hAnsi="Arial" w:cs="Arial"/>
          <w:noProof w:val="0"/>
        </w:rPr>
        <w:t xml:space="preserve"> </w:t>
      </w:r>
      <w:r w:rsidRPr="007B4049">
        <w:rPr>
          <w:rFonts w:ascii="Arial" w:hAnsi="Arial" w:cs="Arial"/>
          <w:noProof w:val="0"/>
        </w:rPr>
        <w:t xml:space="preserve">revizuit nu îl va scuti pe </w:t>
      </w:r>
      <w:r w:rsidR="004D667A" w:rsidRPr="007B4049">
        <w:rPr>
          <w:rFonts w:ascii="Arial" w:hAnsi="Arial" w:cs="Arial"/>
          <w:noProof w:val="0"/>
        </w:rPr>
        <w:t>antreprenor</w:t>
      </w:r>
      <w:r w:rsidRPr="007B4049">
        <w:rPr>
          <w:rFonts w:ascii="Arial" w:hAnsi="Arial" w:cs="Arial"/>
          <w:noProof w:val="0"/>
        </w:rPr>
        <w:t xml:space="preserve"> de niciuna dintre îndatoririle asumate prin contract.</w:t>
      </w:r>
    </w:p>
    <w:p w14:paraId="600E0DFE" w14:textId="162CCA34" w:rsidR="001263F3" w:rsidRPr="007B4049" w:rsidRDefault="00EF16D2" w:rsidP="00803BE9">
      <w:pPr>
        <w:pStyle w:val="DefaultText2"/>
        <w:spacing w:line="276" w:lineRule="auto"/>
        <w:jc w:val="both"/>
        <w:rPr>
          <w:rFonts w:ascii="Arial" w:hAnsi="Arial" w:cs="Arial"/>
          <w:noProof w:val="0"/>
        </w:rPr>
      </w:pPr>
      <w:r w:rsidRPr="007B4049">
        <w:rPr>
          <w:rFonts w:ascii="Arial" w:hAnsi="Arial" w:cs="Arial"/>
          <w:noProof w:val="0"/>
        </w:rPr>
        <w:t xml:space="preserve">(3) În cazul în care </w:t>
      </w:r>
      <w:r w:rsidR="005D650D" w:rsidRPr="007B4049">
        <w:rPr>
          <w:rFonts w:ascii="Arial" w:hAnsi="Arial" w:cs="Arial"/>
          <w:noProof w:val="0"/>
        </w:rPr>
        <w:t>antreprenorul</w:t>
      </w:r>
      <w:r w:rsidRPr="007B4049">
        <w:rPr>
          <w:rFonts w:ascii="Arial" w:hAnsi="Arial" w:cs="Arial"/>
          <w:noProof w:val="0"/>
        </w:rPr>
        <w:t xml:space="preserve"> întârzie începerea lucrărilor, terminarea pregătirilor sau dacă nu îşi îndeplineşte îndatoriril</w:t>
      </w:r>
      <w:r w:rsidR="00BD5C13" w:rsidRPr="007B4049">
        <w:rPr>
          <w:rFonts w:ascii="Arial" w:hAnsi="Arial" w:cs="Arial"/>
          <w:noProof w:val="0"/>
        </w:rPr>
        <w:t xml:space="preserve">e prevăzute la pct. </w:t>
      </w:r>
      <w:r w:rsidR="00CB3E91" w:rsidRPr="007B4049">
        <w:rPr>
          <w:rFonts w:ascii="Arial" w:hAnsi="Arial" w:cs="Arial"/>
          <w:noProof w:val="0"/>
        </w:rPr>
        <w:t>8</w:t>
      </w:r>
      <w:r w:rsidR="00BD5C13" w:rsidRPr="007B4049">
        <w:rPr>
          <w:rFonts w:ascii="Arial" w:hAnsi="Arial" w:cs="Arial"/>
          <w:noProof w:val="0"/>
        </w:rPr>
        <w:t>.2</w:t>
      </w:r>
      <w:r w:rsidRPr="007B4049">
        <w:rPr>
          <w:rFonts w:ascii="Arial" w:hAnsi="Arial" w:cs="Arial"/>
          <w:noProof w:val="0"/>
        </w:rPr>
        <w:t xml:space="preserve">, </w:t>
      </w:r>
      <w:r w:rsidR="00BD7483" w:rsidRPr="007B4049">
        <w:rPr>
          <w:rFonts w:ascii="Arial" w:hAnsi="Arial" w:cs="Arial"/>
        </w:rPr>
        <w:t>beneficiarul-plătitor</w:t>
      </w:r>
      <w:r w:rsidR="00BD7483" w:rsidRPr="007B4049">
        <w:t xml:space="preserve"> </w:t>
      </w:r>
      <w:r w:rsidRPr="007B4049">
        <w:rPr>
          <w:rFonts w:ascii="Arial" w:hAnsi="Arial" w:cs="Arial"/>
          <w:noProof w:val="0"/>
        </w:rPr>
        <w:t xml:space="preserve">este </w:t>
      </w:r>
      <w:proofErr w:type="spellStart"/>
      <w:r w:rsidRPr="007B4049">
        <w:rPr>
          <w:rFonts w:ascii="Arial" w:hAnsi="Arial" w:cs="Arial"/>
          <w:noProof w:val="0"/>
        </w:rPr>
        <w:t>îndreptăţit</w:t>
      </w:r>
      <w:proofErr w:type="spellEnd"/>
      <w:r w:rsidRPr="007B4049">
        <w:rPr>
          <w:rFonts w:ascii="Arial" w:hAnsi="Arial" w:cs="Arial"/>
          <w:noProof w:val="0"/>
        </w:rPr>
        <w:t xml:space="preserve"> să-i fixeze </w:t>
      </w:r>
      <w:r w:rsidR="002071D6" w:rsidRPr="007B4049">
        <w:rPr>
          <w:rFonts w:ascii="Arial" w:hAnsi="Arial" w:cs="Arial"/>
          <w:noProof w:val="0"/>
        </w:rPr>
        <w:t>ant</w:t>
      </w:r>
      <w:r w:rsidR="00920F7F" w:rsidRPr="007B4049">
        <w:rPr>
          <w:rFonts w:ascii="Arial" w:hAnsi="Arial" w:cs="Arial"/>
          <w:noProof w:val="0"/>
        </w:rPr>
        <w:t>r</w:t>
      </w:r>
      <w:r w:rsidR="002071D6" w:rsidRPr="007B4049">
        <w:rPr>
          <w:rFonts w:ascii="Arial" w:hAnsi="Arial" w:cs="Arial"/>
          <w:noProof w:val="0"/>
        </w:rPr>
        <w:t>eprenorului</w:t>
      </w:r>
      <w:r w:rsidRPr="007B4049">
        <w:rPr>
          <w:rFonts w:ascii="Arial" w:hAnsi="Arial" w:cs="Arial"/>
          <w:noProof w:val="0"/>
        </w:rPr>
        <w:t xml:space="preserve"> </w:t>
      </w:r>
      <w:bookmarkStart w:id="8" w:name="_Hlk132820823"/>
      <w:r w:rsidRPr="007B4049">
        <w:rPr>
          <w:rFonts w:ascii="Arial" w:hAnsi="Arial" w:cs="Arial"/>
          <w:noProof w:val="0"/>
        </w:rPr>
        <w:t>un termen până la care activitatea să intre în normal şi să îl avertizeze că, în cazul neconformării, la expirarea termenului stabilit îi va rezilia contractu</w:t>
      </w:r>
      <w:bookmarkEnd w:id="8"/>
      <w:r w:rsidRPr="007B4049">
        <w:rPr>
          <w:rFonts w:ascii="Arial" w:hAnsi="Arial" w:cs="Arial"/>
          <w:noProof w:val="0"/>
        </w:rPr>
        <w:t>l.</w:t>
      </w:r>
    </w:p>
    <w:p w14:paraId="163BB805" w14:textId="094E26A2" w:rsidR="00EF16D2"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1</w:t>
      </w:r>
      <w:r w:rsidR="00CB3E91" w:rsidRPr="007B4049">
        <w:rPr>
          <w:rFonts w:ascii="Arial" w:hAnsi="Arial" w:cs="Arial"/>
          <w:sz w:val="24"/>
          <w:szCs w:val="24"/>
          <w:lang w:val="ro-RO"/>
        </w:rPr>
        <w:t>7</w:t>
      </w:r>
      <w:r w:rsidRPr="007B4049">
        <w:rPr>
          <w:rFonts w:ascii="Arial" w:hAnsi="Arial" w:cs="Arial"/>
          <w:sz w:val="24"/>
          <w:szCs w:val="24"/>
          <w:lang w:val="ro-RO"/>
        </w:rPr>
        <w:t xml:space="preserve">.3 (1) </w:t>
      </w:r>
      <w:r w:rsidR="009115DC" w:rsidRPr="007B4049">
        <w:rPr>
          <w:rFonts w:ascii="Arial" w:hAnsi="Arial" w:cs="Arial"/>
          <w:sz w:val="24"/>
          <w:szCs w:val="24"/>
          <w:lang w:val="ro-RO"/>
        </w:rPr>
        <w:t>B</w:t>
      </w:r>
      <w:r w:rsidR="00B92482" w:rsidRPr="007B4049">
        <w:rPr>
          <w:rFonts w:ascii="Arial" w:hAnsi="Arial" w:cs="Arial"/>
          <w:sz w:val="24"/>
          <w:szCs w:val="24"/>
          <w:lang w:val="ro-RO"/>
        </w:rPr>
        <w:t>eneficiarul-plătitor</w:t>
      </w:r>
      <w:r w:rsidR="00B92482" w:rsidRPr="007B4049">
        <w:rPr>
          <w:sz w:val="24"/>
          <w:szCs w:val="24"/>
          <w:lang w:val="ro-RO"/>
        </w:rPr>
        <w:t xml:space="preserve"> </w:t>
      </w:r>
      <w:r w:rsidRPr="007B4049">
        <w:rPr>
          <w:rFonts w:ascii="Arial" w:hAnsi="Arial" w:cs="Arial"/>
          <w:sz w:val="24"/>
          <w:szCs w:val="24"/>
          <w:lang w:val="ro-RO"/>
        </w:rPr>
        <w:t xml:space="preserve">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w:t>
      </w:r>
      <w:r w:rsidR="003E01AE" w:rsidRPr="007B4049">
        <w:rPr>
          <w:rFonts w:ascii="Arial" w:hAnsi="Arial" w:cs="Arial"/>
          <w:sz w:val="24"/>
          <w:szCs w:val="24"/>
          <w:lang w:val="ro-RO"/>
        </w:rPr>
        <w:t>ant</w:t>
      </w:r>
      <w:r w:rsidR="00920F7F" w:rsidRPr="007B4049">
        <w:rPr>
          <w:rFonts w:ascii="Arial" w:hAnsi="Arial" w:cs="Arial"/>
          <w:sz w:val="24"/>
          <w:szCs w:val="24"/>
          <w:lang w:val="ro-RO"/>
        </w:rPr>
        <w:t>r</w:t>
      </w:r>
      <w:r w:rsidR="003E01AE" w:rsidRPr="007B4049">
        <w:rPr>
          <w:rFonts w:ascii="Arial" w:hAnsi="Arial" w:cs="Arial"/>
          <w:sz w:val="24"/>
          <w:szCs w:val="24"/>
          <w:lang w:val="ro-RO"/>
        </w:rPr>
        <w:t>eprenorului</w:t>
      </w:r>
      <w:r w:rsidRPr="007B4049">
        <w:rPr>
          <w:rFonts w:ascii="Arial" w:hAnsi="Arial" w:cs="Arial"/>
          <w:sz w:val="24"/>
          <w:szCs w:val="24"/>
          <w:lang w:val="ro-RO"/>
        </w:rPr>
        <w:t xml:space="preserve"> şi dirigintele de şantier sau, dacă este cazul, altă persoană fizică sau juridică atestată potrivit legii, din partea </w:t>
      </w:r>
      <w:r w:rsidR="00B92482" w:rsidRPr="007B4049">
        <w:rPr>
          <w:rFonts w:ascii="Arial" w:hAnsi="Arial" w:cs="Arial"/>
          <w:sz w:val="24"/>
          <w:szCs w:val="24"/>
          <w:lang w:val="ro-RO"/>
        </w:rPr>
        <w:t>beneficiarului-plătitor</w:t>
      </w:r>
      <w:r w:rsidRPr="007B4049">
        <w:rPr>
          <w:rFonts w:ascii="Arial" w:hAnsi="Arial" w:cs="Arial"/>
          <w:sz w:val="24"/>
          <w:szCs w:val="24"/>
          <w:lang w:val="ro-RO"/>
        </w:rPr>
        <w:t>.</w:t>
      </w:r>
    </w:p>
    <w:p w14:paraId="0C0F5D21" w14:textId="64E9AD7D" w:rsidR="00E41681" w:rsidRPr="007B4049" w:rsidRDefault="00E41681" w:rsidP="00803BE9">
      <w:pPr>
        <w:pStyle w:val="BodyText"/>
        <w:kinsoku w:val="0"/>
        <w:overflowPunct w:val="0"/>
        <w:spacing w:line="276" w:lineRule="auto"/>
        <w:ind w:right="110"/>
        <w:rPr>
          <w:sz w:val="24"/>
          <w:szCs w:val="24"/>
        </w:rPr>
      </w:pPr>
      <w:bookmarkStart w:id="9" w:name="_Hlk110410224"/>
      <w:r w:rsidRPr="007B4049">
        <w:rPr>
          <w:sz w:val="24"/>
          <w:szCs w:val="24"/>
        </w:rPr>
        <w:t>(2)</w:t>
      </w:r>
      <w:r w:rsidRPr="007B4049">
        <w:rPr>
          <w:spacing w:val="9"/>
          <w:sz w:val="24"/>
          <w:szCs w:val="24"/>
        </w:rPr>
        <w:t xml:space="preserve"> </w:t>
      </w:r>
      <w:r w:rsidR="00DF6E87" w:rsidRPr="007B4049">
        <w:rPr>
          <w:sz w:val="24"/>
          <w:szCs w:val="24"/>
        </w:rPr>
        <w:t>Ant</w:t>
      </w:r>
      <w:r w:rsidR="00920F7F" w:rsidRPr="007B4049">
        <w:rPr>
          <w:sz w:val="24"/>
          <w:szCs w:val="24"/>
        </w:rPr>
        <w:t>r</w:t>
      </w:r>
      <w:r w:rsidR="00DF6E87" w:rsidRPr="007B4049">
        <w:rPr>
          <w:sz w:val="24"/>
          <w:szCs w:val="24"/>
        </w:rPr>
        <w:t xml:space="preserve">eprenorul </w:t>
      </w:r>
      <w:r w:rsidRPr="007B4049">
        <w:rPr>
          <w:sz w:val="24"/>
          <w:szCs w:val="24"/>
        </w:rPr>
        <w:t>are</w:t>
      </w:r>
      <w:r w:rsidRPr="007B4049">
        <w:rPr>
          <w:spacing w:val="7"/>
          <w:sz w:val="24"/>
          <w:szCs w:val="24"/>
        </w:rPr>
        <w:t xml:space="preserve"> </w:t>
      </w:r>
      <w:r w:rsidRPr="007B4049">
        <w:rPr>
          <w:sz w:val="24"/>
          <w:szCs w:val="24"/>
        </w:rPr>
        <w:t>ob</w:t>
      </w:r>
      <w:r w:rsidRPr="007B4049">
        <w:rPr>
          <w:spacing w:val="-3"/>
          <w:sz w:val="24"/>
          <w:szCs w:val="24"/>
        </w:rPr>
        <w:t>l</w:t>
      </w:r>
      <w:r w:rsidRPr="007B4049">
        <w:rPr>
          <w:sz w:val="24"/>
          <w:szCs w:val="24"/>
        </w:rPr>
        <w:t>i</w:t>
      </w:r>
      <w:r w:rsidRPr="007B4049">
        <w:rPr>
          <w:spacing w:val="-2"/>
          <w:sz w:val="24"/>
          <w:szCs w:val="24"/>
        </w:rPr>
        <w:t>g</w:t>
      </w:r>
      <w:r w:rsidRPr="007B4049">
        <w:rPr>
          <w:sz w:val="24"/>
          <w:szCs w:val="24"/>
        </w:rPr>
        <w:t>aţia</w:t>
      </w:r>
      <w:r w:rsidRPr="007B4049">
        <w:rPr>
          <w:spacing w:val="10"/>
          <w:sz w:val="24"/>
          <w:szCs w:val="24"/>
        </w:rPr>
        <w:t xml:space="preserve"> </w:t>
      </w:r>
      <w:r w:rsidRPr="007B4049">
        <w:rPr>
          <w:sz w:val="24"/>
          <w:szCs w:val="24"/>
        </w:rPr>
        <w:t>de</w:t>
      </w:r>
      <w:r w:rsidRPr="007B4049">
        <w:rPr>
          <w:spacing w:val="8"/>
          <w:sz w:val="24"/>
          <w:szCs w:val="24"/>
        </w:rPr>
        <w:t xml:space="preserve"> </w:t>
      </w:r>
      <w:r w:rsidRPr="007B4049">
        <w:rPr>
          <w:sz w:val="24"/>
          <w:szCs w:val="24"/>
        </w:rPr>
        <w:t>a</w:t>
      </w:r>
      <w:r w:rsidRPr="007B4049">
        <w:rPr>
          <w:spacing w:val="10"/>
          <w:sz w:val="24"/>
          <w:szCs w:val="24"/>
        </w:rPr>
        <w:t xml:space="preserve"> </w:t>
      </w:r>
      <w:r w:rsidRPr="007B4049">
        <w:rPr>
          <w:sz w:val="24"/>
          <w:szCs w:val="24"/>
        </w:rPr>
        <w:t>asi</w:t>
      </w:r>
      <w:r w:rsidRPr="007B4049">
        <w:rPr>
          <w:spacing w:val="-2"/>
          <w:sz w:val="24"/>
          <w:szCs w:val="24"/>
        </w:rPr>
        <w:t>g</w:t>
      </w:r>
      <w:r w:rsidRPr="007B4049">
        <w:rPr>
          <w:sz w:val="24"/>
          <w:szCs w:val="24"/>
        </w:rPr>
        <w:t>ura</w:t>
      </w:r>
      <w:r w:rsidRPr="007B4049">
        <w:rPr>
          <w:spacing w:val="7"/>
          <w:sz w:val="24"/>
          <w:szCs w:val="24"/>
        </w:rPr>
        <w:t xml:space="preserve"> </w:t>
      </w:r>
      <w:r w:rsidRPr="007B4049">
        <w:rPr>
          <w:sz w:val="24"/>
          <w:szCs w:val="24"/>
        </w:rPr>
        <w:t>ac</w:t>
      </w:r>
      <w:r w:rsidRPr="007B4049">
        <w:rPr>
          <w:spacing w:val="-3"/>
          <w:sz w:val="24"/>
          <w:szCs w:val="24"/>
        </w:rPr>
        <w:t>c</w:t>
      </w:r>
      <w:r w:rsidRPr="007B4049">
        <w:rPr>
          <w:sz w:val="24"/>
          <w:szCs w:val="24"/>
        </w:rPr>
        <w:t>esul</w:t>
      </w:r>
      <w:r w:rsidRPr="007B4049">
        <w:rPr>
          <w:spacing w:val="9"/>
          <w:sz w:val="24"/>
          <w:szCs w:val="24"/>
        </w:rPr>
        <w:t xml:space="preserve"> </w:t>
      </w:r>
      <w:r w:rsidRPr="007B4049">
        <w:rPr>
          <w:sz w:val="24"/>
          <w:szCs w:val="24"/>
        </w:rPr>
        <w:t>repre</w:t>
      </w:r>
      <w:r w:rsidRPr="007B4049">
        <w:rPr>
          <w:spacing w:val="-3"/>
          <w:sz w:val="24"/>
          <w:szCs w:val="24"/>
        </w:rPr>
        <w:t>z</w:t>
      </w:r>
      <w:r w:rsidRPr="007B4049">
        <w:rPr>
          <w:sz w:val="24"/>
          <w:szCs w:val="24"/>
        </w:rPr>
        <w:t>en</w:t>
      </w:r>
      <w:r w:rsidRPr="007B4049">
        <w:rPr>
          <w:spacing w:val="-2"/>
          <w:sz w:val="24"/>
          <w:szCs w:val="24"/>
        </w:rPr>
        <w:t>t</w:t>
      </w:r>
      <w:r w:rsidRPr="007B4049">
        <w:rPr>
          <w:sz w:val="24"/>
          <w:szCs w:val="24"/>
        </w:rPr>
        <w:t>an</w:t>
      </w:r>
      <w:r w:rsidRPr="007B4049">
        <w:rPr>
          <w:spacing w:val="-2"/>
          <w:sz w:val="24"/>
          <w:szCs w:val="24"/>
        </w:rPr>
        <w:t>t</w:t>
      </w:r>
      <w:r w:rsidRPr="007B4049">
        <w:rPr>
          <w:sz w:val="24"/>
          <w:szCs w:val="24"/>
        </w:rPr>
        <w:t>ului</w:t>
      </w:r>
      <w:r w:rsidRPr="007B4049">
        <w:rPr>
          <w:spacing w:val="9"/>
          <w:sz w:val="24"/>
          <w:szCs w:val="24"/>
        </w:rPr>
        <w:t xml:space="preserve"> </w:t>
      </w:r>
      <w:r w:rsidR="00B674D6" w:rsidRPr="007B4049">
        <w:rPr>
          <w:rFonts w:cs="Arial"/>
          <w:sz w:val="24"/>
          <w:szCs w:val="24"/>
        </w:rPr>
        <w:t>achizitorului</w:t>
      </w:r>
      <w:r w:rsidR="00B92482" w:rsidRPr="007B4049">
        <w:rPr>
          <w:rFonts w:cs="Arial"/>
          <w:sz w:val="24"/>
          <w:szCs w:val="24"/>
        </w:rPr>
        <w:t>/ beneficiarului-plătitor</w:t>
      </w:r>
      <w:r w:rsidR="00B674D6" w:rsidRPr="007B4049">
        <w:rPr>
          <w:rFonts w:cs="Arial"/>
        </w:rPr>
        <w:t xml:space="preserve"> </w:t>
      </w:r>
      <w:r w:rsidRPr="007B4049">
        <w:rPr>
          <w:sz w:val="24"/>
          <w:szCs w:val="24"/>
        </w:rPr>
        <w:t>la</w:t>
      </w:r>
      <w:r w:rsidRPr="007B4049">
        <w:rPr>
          <w:spacing w:val="10"/>
          <w:sz w:val="24"/>
          <w:szCs w:val="24"/>
        </w:rPr>
        <w:t xml:space="preserve"> </w:t>
      </w:r>
      <w:r w:rsidRPr="007B4049">
        <w:rPr>
          <w:sz w:val="24"/>
          <w:szCs w:val="24"/>
        </w:rPr>
        <w:t>loc</w:t>
      </w:r>
      <w:r w:rsidRPr="007B4049">
        <w:rPr>
          <w:spacing w:val="1"/>
          <w:sz w:val="24"/>
          <w:szCs w:val="24"/>
        </w:rPr>
        <w:t>u</w:t>
      </w:r>
      <w:r w:rsidRPr="007B4049">
        <w:rPr>
          <w:sz w:val="24"/>
          <w:szCs w:val="24"/>
        </w:rPr>
        <w:t>l</w:t>
      </w:r>
      <w:r w:rsidRPr="007B4049">
        <w:rPr>
          <w:spacing w:val="18"/>
          <w:sz w:val="24"/>
          <w:szCs w:val="24"/>
        </w:rPr>
        <w:t xml:space="preserve"> </w:t>
      </w:r>
      <w:r w:rsidRPr="007B4049">
        <w:rPr>
          <w:spacing w:val="-2"/>
          <w:sz w:val="24"/>
          <w:szCs w:val="24"/>
        </w:rPr>
        <w:t xml:space="preserve">de </w:t>
      </w:r>
      <w:r w:rsidRPr="007B4049">
        <w:rPr>
          <w:spacing w:val="1"/>
          <w:sz w:val="24"/>
          <w:szCs w:val="24"/>
        </w:rPr>
        <w:t>m</w:t>
      </w:r>
      <w:r w:rsidRPr="007B4049">
        <w:rPr>
          <w:sz w:val="24"/>
          <w:szCs w:val="24"/>
        </w:rPr>
        <w:t>un</w:t>
      </w:r>
      <w:r w:rsidRPr="007B4049">
        <w:rPr>
          <w:spacing w:val="-3"/>
          <w:sz w:val="24"/>
          <w:szCs w:val="24"/>
        </w:rPr>
        <w:t>c</w:t>
      </w:r>
      <w:r w:rsidRPr="007B4049">
        <w:rPr>
          <w:sz w:val="24"/>
          <w:szCs w:val="24"/>
        </w:rPr>
        <w:t>ă,</w:t>
      </w:r>
      <w:r w:rsidRPr="007B4049">
        <w:rPr>
          <w:spacing w:val="48"/>
          <w:sz w:val="24"/>
          <w:szCs w:val="24"/>
        </w:rPr>
        <w:t xml:space="preserve"> </w:t>
      </w:r>
      <w:r w:rsidRPr="007B4049">
        <w:rPr>
          <w:spacing w:val="-2"/>
          <w:sz w:val="24"/>
          <w:szCs w:val="24"/>
        </w:rPr>
        <w:t>î</w:t>
      </w:r>
      <w:r w:rsidRPr="007B4049">
        <w:rPr>
          <w:sz w:val="24"/>
          <w:szCs w:val="24"/>
        </w:rPr>
        <w:t>n</w:t>
      </w:r>
      <w:r w:rsidRPr="007B4049">
        <w:rPr>
          <w:spacing w:val="49"/>
          <w:sz w:val="24"/>
          <w:szCs w:val="24"/>
        </w:rPr>
        <w:t xml:space="preserve"> </w:t>
      </w:r>
      <w:r w:rsidRPr="007B4049">
        <w:rPr>
          <w:sz w:val="24"/>
          <w:szCs w:val="24"/>
        </w:rPr>
        <w:t>at</w:t>
      </w:r>
      <w:r w:rsidRPr="007B4049">
        <w:rPr>
          <w:spacing w:val="1"/>
          <w:sz w:val="24"/>
          <w:szCs w:val="24"/>
        </w:rPr>
        <w:t>e</w:t>
      </w:r>
      <w:r w:rsidRPr="007B4049">
        <w:rPr>
          <w:sz w:val="24"/>
          <w:szCs w:val="24"/>
        </w:rPr>
        <w:t>l</w:t>
      </w:r>
      <w:r w:rsidRPr="007B4049">
        <w:rPr>
          <w:spacing w:val="-1"/>
          <w:sz w:val="24"/>
          <w:szCs w:val="24"/>
        </w:rPr>
        <w:t>i</w:t>
      </w:r>
      <w:r w:rsidRPr="007B4049">
        <w:rPr>
          <w:sz w:val="24"/>
          <w:szCs w:val="24"/>
        </w:rPr>
        <w:t>er</w:t>
      </w:r>
      <w:r w:rsidRPr="007B4049">
        <w:rPr>
          <w:spacing w:val="-3"/>
          <w:sz w:val="24"/>
          <w:szCs w:val="24"/>
        </w:rPr>
        <w:t>e</w:t>
      </w:r>
      <w:r w:rsidRPr="007B4049">
        <w:rPr>
          <w:sz w:val="24"/>
          <w:szCs w:val="24"/>
        </w:rPr>
        <w:t>,</w:t>
      </w:r>
      <w:r w:rsidRPr="007B4049">
        <w:rPr>
          <w:spacing w:val="49"/>
          <w:sz w:val="24"/>
          <w:szCs w:val="24"/>
        </w:rPr>
        <w:t xml:space="preserve"> </w:t>
      </w:r>
      <w:r w:rsidRPr="007B4049">
        <w:rPr>
          <w:sz w:val="24"/>
          <w:szCs w:val="24"/>
        </w:rPr>
        <w:t>d</w:t>
      </w:r>
      <w:r w:rsidRPr="007B4049">
        <w:rPr>
          <w:spacing w:val="-2"/>
          <w:sz w:val="24"/>
          <w:szCs w:val="24"/>
        </w:rPr>
        <w:t>e</w:t>
      </w:r>
      <w:r w:rsidRPr="007B4049">
        <w:rPr>
          <w:sz w:val="24"/>
          <w:szCs w:val="24"/>
        </w:rPr>
        <w:t>po</w:t>
      </w:r>
      <w:r w:rsidRPr="007B4049">
        <w:rPr>
          <w:spacing w:val="-3"/>
          <w:sz w:val="24"/>
          <w:szCs w:val="24"/>
        </w:rPr>
        <w:t>z</w:t>
      </w:r>
      <w:r w:rsidRPr="007B4049">
        <w:rPr>
          <w:sz w:val="24"/>
          <w:szCs w:val="24"/>
        </w:rPr>
        <w:t>ite</w:t>
      </w:r>
      <w:r w:rsidRPr="007B4049">
        <w:rPr>
          <w:spacing w:val="48"/>
          <w:sz w:val="24"/>
          <w:szCs w:val="24"/>
        </w:rPr>
        <w:t xml:space="preserve"> </w:t>
      </w:r>
      <w:r w:rsidRPr="007B4049">
        <w:rPr>
          <w:sz w:val="24"/>
          <w:szCs w:val="24"/>
        </w:rPr>
        <w:t>şi</w:t>
      </w:r>
      <w:r w:rsidRPr="007B4049">
        <w:rPr>
          <w:spacing w:val="48"/>
          <w:sz w:val="24"/>
          <w:szCs w:val="24"/>
        </w:rPr>
        <w:t xml:space="preserve"> </w:t>
      </w:r>
      <w:r w:rsidRPr="007B4049">
        <w:rPr>
          <w:sz w:val="24"/>
          <w:szCs w:val="24"/>
        </w:rPr>
        <w:t>or</w:t>
      </w:r>
      <w:r w:rsidRPr="007B4049">
        <w:rPr>
          <w:spacing w:val="-2"/>
          <w:sz w:val="24"/>
          <w:szCs w:val="24"/>
        </w:rPr>
        <w:t>i</w:t>
      </w:r>
      <w:r w:rsidRPr="007B4049">
        <w:rPr>
          <w:sz w:val="24"/>
          <w:szCs w:val="24"/>
        </w:rPr>
        <w:t>unde</w:t>
      </w:r>
      <w:r w:rsidRPr="007B4049">
        <w:rPr>
          <w:spacing w:val="49"/>
          <w:sz w:val="24"/>
          <w:szCs w:val="24"/>
        </w:rPr>
        <w:t xml:space="preserve"> </w:t>
      </w:r>
      <w:r w:rsidRPr="007B4049">
        <w:rPr>
          <w:spacing w:val="-2"/>
          <w:sz w:val="24"/>
          <w:szCs w:val="24"/>
        </w:rPr>
        <w:t>î</w:t>
      </w:r>
      <w:r w:rsidRPr="007B4049">
        <w:rPr>
          <w:sz w:val="24"/>
          <w:szCs w:val="24"/>
        </w:rPr>
        <w:t>şi</w:t>
      </w:r>
      <w:r w:rsidRPr="007B4049">
        <w:rPr>
          <w:spacing w:val="48"/>
          <w:sz w:val="24"/>
          <w:szCs w:val="24"/>
        </w:rPr>
        <w:t xml:space="preserve"> </w:t>
      </w:r>
      <w:r w:rsidRPr="007B4049">
        <w:rPr>
          <w:sz w:val="24"/>
          <w:szCs w:val="24"/>
        </w:rPr>
        <w:t>de</w:t>
      </w:r>
      <w:r w:rsidRPr="007B4049">
        <w:rPr>
          <w:spacing w:val="-3"/>
          <w:sz w:val="24"/>
          <w:szCs w:val="24"/>
        </w:rPr>
        <w:t>s</w:t>
      </w:r>
      <w:r w:rsidRPr="007B4049">
        <w:rPr>
          <w:spacing w:val="2"/>
          <w:sz w:val="24"/>
          <w:szCs w:val="24"/>
        </w:rPr>
        <w:t>f</w:t>
      </w:r>
      <w:r w:rsidRPr="007B4049">
        <w:rPr>
          <w:sz w:val="24"/>
          <w:szCs w:val="24"/>
        </w:rPr>
        <w:t>ăş</w:t>
      </w:r>
      <w:r w:rsidRPr="007B4049">
        <w:rPr>
          <w:spacing w:val="-2"/>
          <w:sz w:val="24"/>
          <w:szCs w:val="24"/>
        </w:rPr>
        <w:t>o</w:t>
      </w:r>
      <w:r w:rsidRPr="007B4049">
        <w:rPr>
          <w:sz w:val="24"/>
          <w:szCs w:val="24"/>
        </w:rPr>
        <w:t>ară</w:t>
      </w:r>
      <w:r w:rsidRPr="007B4049">
        <w:rPr>
          <w:spacing w:val="47"/>
          <w:sz w:val="24"/>
          <w:szCs w:val="24"/>
        </w:rPr>
        <w:t xml:space="preserve"> </w:t>
      </w:r>
      <w:r w:rsidRPr="007B4049">
        <w:rPr>
          <w:sz w:val="24"/>
          <w:szCs w:val="24"/>
        </w:rPr>
        <w:t>acti</w:t>
      </w:r>
      <w:r w:rsidRPr="007B4049">
        <w:rPr>
          <w:spacing w:val="-3"/>
          <w:sz w:val="24"/>
          <w:szCs w:val="24"/>
        </w:rPr>
        <w:t>v</w:t>
      </w:r>
      <w:r w:rsidRPr="007B4049">
        <w:rPr>
          <w:sz w:val="24"/>
          <w:szCs w:val="24"/>
        </w:rPr>
        <w:t>ităţile</w:t>
      </w:r>
      <w:r w:rsidRPr="007B4049">
        <w:rPr>
          <w:spacing w:val="49"/>
          <w:sz w:val="24"/>
          <w:szCs w:val="24"/>
        </w:rPr>
        <w:t xml:space="preserve"> </w:t>
      </w:r>
      <w:r w:rsidRPr="007B4049">
        <w:rPr>
          <w:sz w:val="24"/>
          <w:szCs w:val="24"/>
        </w:rPr>
        <w:t>le</w:t>
      </w:r>
      <w:r w:rsidRPr="007B4049">
        <w:rPr>
          <w:spacing w:val="-1"/>
          <w:sz w:val="24"/>
          <w:szCs w:val="24"/>
        </w:rPr>
        <w:t>g</w:t>
      </w:r>
      <w:r w:rsidRPr="007B4049">
        <w:rPr>
          <w:sz w:val="24"/>
          <w:szCs w:val="24"/>
        </w:rPr>
        <w:t>ate</w:t>
      </w:r>
      <w:r w:rsidRPr="007B4049">
        <w:rPr>
          <w:spacing w:val="49"/>
          <w:sz w:val="24"/>
          <w:szCs w:val="24"/>
        </w:rPr>
        <w:t xml:space="preserve"> </w:t>
      </w:r>
      <w:r w:rsidRPr="007B4049">
        <w:rPr>
          <w:sz w:val="24"/>
          <w:szCs w:val="24"/>
        </w:rPr>
        <w:t>de</w:t>
      </w:r>
      <w:r w:rsidRPr="007B4049">
        <w:rPr>
          <w:spacing w:val="48"/>
          <w:sz w:val="24"/>
          <w:szCs w:val="24"/>
        </w:rPr>
        <w:t xml:space="preserve"> </w:t>
      </w:r>
      <w:r w:rsidRPr="007B4049">
        <w:rPr>
          <w:spacing w:val="-2"/>
          <w:sz w:val="24"/>
          <w:szCs w:val="24"/>
        </w:rPr>
        <w:t>î</w:t>
      </w:r>
      <w:r w:rsidRPr="007B4049">
        <w:rPr>
          <w:sz w:val="24"/>
          <w:szCs w:val="24"/>
        </w:rPr>
        <w:t>n</w:t>
      </w:r>
      <w:r w:rsidRPr="007B4049">
        <w:rPr>
          <w:spacing w:val="-2"/>
          <w:sz w:val="24"/>
          <w:szCs w:val="24"/>
        </w:rPr>
        <w:t>d</w:t>
      </w:r>
      <w:r w:rsidRPr="007B4049">
        <w:rPr>
          <w:sz w:val="24"/>
          <w:szCs w:val="24"/>
        </w:rPr>
        <w:t>epl</w:t>
      </w:r>
      <w:r w:rsidRPr="007B4049">
        <w:rPr>
          <w:spacing w:val="-1"/>
          <w:sz w:val="24"/>
          <w:szCs w:val="24"/>
        </w:rPr>
        <w:t>i</w:t>
      </w:r>
      <w:r w:rsidRPr="007B4049">
        <w:rPr>
          <w:sz w:val="24"/>
          <w:szCs w:val="24"/>
        </w:rPr>
        <w:t>ni</w:t>
      </w:r>
      <w:r w:rsidRPr="007B4049">
        <w:rPr>
          <w:spacing w:val="-2"/>
          <w:sz w:val="24"/>
          <w:szCs w:val="24"/>
        </w:rPr>
        <w:t>re</w:t>
      </w:r>
      <w:r w:rsidRPr="007B4049">
        <w:rPr>
          <w:sz w:val="24"/>
          <w:szCs w:val="24"/>
        </w:rPr>
        <w:t>a obl</w:t>
      </w:r>
      <w:r w:rsidRPr="007B4049">
        <w:rPr>
          <w:spacing w:val="-1"/>
          <w:sz w:val="24"/>
          <w:szCs w:val="24"/>
        </w:rPr>
        <w:t>i</w:t>
      </w:r>
      <w:r w:rsidRPr="007B4049">
        <w:rPr>
          <w:spacing w:val="-2"/>
          <w:sz w:val="24"/>
          <w:szCs w:val="24"/>
        </w:rPr>
        <w:t>g</w:t>
      </w:r>
      <w:r w:rsidRPr="007B4049">
        <w:rPr>
          <w:sz w:val="24"/>
          <w:szCs w:val="24"/>
        </w:rPr>
        <w:t>aţii</w:t>
      </w:r>
      <w:r w:rsidRPr="007B4049">
        <w:rPr>
          <w:spacing w:val="-1"/>
          <w:sz w:val="24"/>
          <w:szCs w:val="24"/>
        </w:rPr>
        <w:t>l</w:t>
      </w:r>
      <w:r w:rsidRPr="007B4049">
        <w:rPr>
          <w:sz w:val="24"/>
          <w:szCs w:val="24"/>
        </w:rPr>
        <w:t>or as</w:t>
      </w:r>
      <w:r w:rsidRPr="007B4049">
        <w:rPr>
          <w:spacing w:val="1"/>
          <w:sz w:val="24"/>
          <w:szCs w:val="24"/>
        </w:rPr>
        <w:t>u</w:t>
      </w:r>
      <w:r w:rsidRPr="007B4049">
        <w:rPr>
          <w:spacing w:val="-1"/>
          <w:sz w:val="24"/>
          <w:szCs w:val="24"/>
        </w:rPr>
        <w:t>m</w:t>
      </w:r>
      <w:r w:rsidRPr="007B4049">
        <w:rPr>
          <w:sz w:val="24"/>
          <w:szCs w:val="24"/>
        </w:rPr>
        <w:t>ate</w:t>
      </w:r>
      <w:r w:rsidRPr="007B4049">
        <w:rPr>
          <w:spacing w:val="-1"/>
          <w:sz w:val="24"/>
          <w:szCs w:val="24"/>
        </w:rPr>
        <w:t xml:space="preserve"> </w:t>
      </w:r>
      <w:r w:rsidRPr="007B4049">
        <w:rPr>
          <w:spacing w:val="1"/>
          <w:sz w:val="24"/>
          <w:szCs w:val="24"/>
        </w:rPr>
        <w:t>p</w:t>
      </w:r>
      <w:r w:rsidRPr="007B4049">
        <w:rPr>
          <w:sz w:val="24"/>
          <w:szCs w:val="24"/>
        </w:rPr>
        <w:t>r</w:t>
      </w:r>
      <w:r w:rsidRPr="007B4049">
        <w:rPr>
          <w:spacing w:val="-2"/>
          <w:sz w:val="24"/>
          <w:szCs w:val="24"/>
        </w:rPr>
        <w:t>i</w:t>
      </w:r>
      <w:r w:rsidRPr="007B4049">
        <w:rPr>
          <w:sz w:val="24"/>
          <w:szCs w:val="24"/>
        </w:rPr>
        <w:t>n c</w:t>
      </w:r>
      <w:r w:rsidRPr="007B4049">
        <w:rPr>
          <w:spacing w:val="1"/>
          <w:sz w:val="24"/>
          <w:szCs w:val="24"/>
        </w:rPr>
        <w:t>o</w:t>
      </w:r>
      <w:r w:rsidRPr="007B4049">
        <w:rPr>
          <w:spacing w:val="-2"/>
          <w:sz w:val="24"/>
          <w:szCs w:val="24"/>
        </w:rPr>
        <w:t>n</w:t>
      </w:r>
      <w:r w:rsidRPr="007B4049">
        <w:rPr>
          <w:sz w:val="24"/>
          <w:szCs w:val="24"/>
        </w:rPr>
        <w:t>tract, inc</w:t>
      </w:r>
      <w:r w:rsidRPr="007B4049">
        <w:rPr>
          <w:spacing w:val="-3"/>
          <w:sz w:val="24"/>
          <w:szCs w:val="24"/>
        </w:rPr>
        <w:t>l</w:t>
      </w:r>
      <w:r w:rsidRPr="007B4049">
        <w:rPr>
          <w:sz w:val="24"/>
          <w:szCs w:val="24"/>
        </w:rPr>
        <w:t>usiv</w:t>
      </w:r>
      <w:r w:rsidRPr="007B4049">
        <w:rPr>
          <w:spacing w:val="-3"/>
          <w:sz w:val="24"/>
          <w:szCs w:val="24"/>
        </w:rPr>
        <w:t xml:space="preserve"> </w:t>
      </w:r>
      <w:r w:rsidRPr="007B4049">
        <w:rPr>
          <w:spacing w:val="1"/>
          <w:sz w:val="24"/>
          <w:szCs w:val="24"/>
        </w:rPr>
        <w:t>p</w:t>
      </w:r>
      <w:r w:rsidRPr="007B4049">
        <w:rPr>
          <w:sz w:val="24"/>
          <w:szCs w:val="24"/>
        </w:rPr>
        <w:t>e</w:t>
      </w:r>
      <w:r w:rsidRPr="007B4049">
        <w:rPr>
          <w:spacing w:val="-2"/>
          <w:sz w:val="24"/>
          <w:szCs w:val="24"/>
        </w:rPr>
        <w:t>n</w:t>
      </w:r>
      <w:r w:rsidRPr="007B4049">
        <w:rPr>
          <w:sz w:val="24"/>
          <w:szCs w:val="24"/>
        </w:rPr>
        <w:t xml:space="preserve">tru </w:t>
      </w:r>
      <w:r w:rsidRPr="007B4049">
        <w:rPr>
          <w:spacing w:val="-3"/>
          <w:sz w:val="24"/>
          <w:szCs w:val="24"/>
        </w:rPr>
        <w:t>v</w:t>
      </w:r>
      <w:r w:rsidRPr="007B4049">
        <w:rPr>
          <w:sz w:val="24"/>
          <w:szCs w:val="24"/>
        </w:rPr>
        <w:t>er</w:t>
      </w:r>
      <w:r w:rsidRPr="007B4049">
        <w:rPr>
          <w:spacing w:val="-2"/>
          <w:sz w:val="24"/>
          <w:szCs w:val="24"/>
        </w:rPr>
        <w:t>i</w:t>
      </w:r>
      <w:r w:rsidRPr="007B4049">
        <w:rPr>
          <w:spacing w:val="2"/>
          <w:sz w:val="24"/>
          <w:szCs w:val="24"/>
        </w:rPr>
        <w:t>f</w:t>
      </w:r>
      <w:r w:rsidRPr="007B4049">
        <w:rPr>
          <w:sz w:val="24"/>
          <w:szCs w:val="24"/>
        </w:rPr>
        <w:t xml:space="preserve">icarea </w:t>
      </w:r>
      <w:r w:rsidRPr="007B4049">
        <w:rPr>
          <w:spacing w:val="-3"/>
          <w:sz w:val="24"/>
          <w:szCs w:val="24"/>
        </w:rPr>
        <w:t>l</w:t>
      </w:r>
      <w:r w:rsidRPr="007B4049">
        <w:rPr>
          <w:sz w:val="24"/>
          <w:szCs w:val="24"/>
        </w:rPr>
        <w:t>uc</w:t>
      </w:r>
      <w:r w:rsidRPr="007B4049">
        <w:rPr>
          <w:spacing w:val="-1"/>
          <w:sz w:val="24"/>
          <w:szCs w:val="24"/>
        </w:rPr>
        <w:t>r</w:t>
      </w:r>
      <w:r w:rsidRPr="007B4049">
        <w:rPr>
          <w:sz w:val="24"/>
          <w:szCs w:val="24"/>
        </w:rPr>
        <w:t>ăr</w:t>
      </w:r>
      <w:r w:rsidRPr="007B4049">
        <w:rPr>
          <w:spacing w:val="-2"/>
          <w:sz w:val="24"/>
          <w:szCs w:val="24"/>
        </w:rPr>
        <w:t>i</w:t>
      </w:r>
      <w:r w:rsidRPr="007B4049">
        <w:rPr>
          <w:sz w:val="24"/>
          <w:szCs w:val="24"/>
        </w:rPr>
        <w:t>lor ascun</w:t>
      </w:r>
      <w:r w:rsidRPr="007B4049">
        <w:rPr>
          <w:spacing w:val="-3"/>
          <w:sz w:val="24"/>
          <w:szCs w:val="24"/>
        </w:rPr>
        <w:t>s</w:t>
      </w:r>
      <w:r w:rsidRPr="007B4049">
        <w:rPr>
          <w:sz w:val="24"/>
          <w:szCs w:val="24"/>
        </w:rPr>
        <w:t>e.</w:t>
      </w:r>
    </w:p>
    <w:p w14:paraId="44746F23" w14:textId="77777777" w:rsidR="00E41681" w:rsidRPr="007B4049" w:rsidRDefault="003A7323" w:rsidP="00803BE9">
      <w:pPr>
        <w:pStyle w:val="BodyText"/>
        <w:widowControl w:val="0"/>
        <w:tabs>
          <w:tab w:val="left" w:pos="704"/>
        </w:tabs>
        <w:kinsoku w:val="0"/>
        <w:overflowPunct w:val="0"/>
        <w:autoSpaceDE w:val="0"/>
        <w:autoSpaceDN w:val="0"/>
        <w:adjustRightInd w:val="0"/>
        <w:spacing w:line="276" w:lineRule="auto"/>
        <w:ind w:right="109"/>
        <w:rPr>
          <w:sz w:val="24"/>
          <w:szCs w:val="24"/>
        </w:rPr>
      </w:pPr>
      <w:bookmarkStart w:id="10" w:name="_Hlk110410375"/>
      <w:r w:rsidRPr="007B4049">
        <w:rPr>
          <w:spacing w:val="-4"/>
          <w:sz w:val="24"/>
          <w:szCs w:val="24"/>
        </w:rPr>
        <w:t>1</w:t>
      </w:r>
      <w:r w:rsidR="00CB3E91" w:rsidRPr="007B4049">
        <w:rPr>
          <w:spacing w:val="-4"/>
          <w:sz w:val="24"/>
          <w:szCs w:val="24"/>
        </w:rPr>
        <w:t>7</w:t>
      </w:r>
      <w:r w:rsidRPr="007B4049">
        <w:rPr>
          <w:spacing w:val="-4"/>
          <w:sz w:val="24"/>
          <w:szCs w:val="24"/>
        </w:rPr>
        <w:t xml:space="preserve">.4 </w:t>
      </w:r>
      <w:r w:rsidR="00E41681" w:rsidRPr="007B4049">
        <w:rPr>
          <w:spacing w:val="-4"/>
          <w:sz w:val="24"/>
          <w:szCs w:val="24"/>
        </w:rPr>
        <w:t>(</w:t>
      </w:r>
      <w:r w:rsidR="00E41681" w:rsidRPr="007B4049">
        <w:rPr>
          <w:sz w:val="24"/>
          <w:szCs w:val="24"/>
        </w:rPr>
        <w:t>1)</w:t>
      </w:r>
      <w:r w:rsidR="00E41681" w:rsidRPr="007B4049">
        <w:rPr>
          <w:spacing w:val="46"/>
          <w:sz w:val="24"/>
          <w:szCs w:val="24"/>
        </w:rPr>
        <w:t xml:space="preserve"> </w:t>
      </w:r>
      <w:r w:rsidR="00E41681" w:rsidRPr="007B4049">
        <w:rPr>
          <w:spacing w:val="-1"/>
          <w:sz w:val="24"/>
          <w:szCs w:val="24"/>
        </w:rPr>
        <w:t>M</w:t>
      </w:r>
      <w:r w:rsidR="00E41681" w:rsidRPr="007B4049">
        <w:rPr>
          <w:sz w:val="24"/>
          <w:szCs w:val="24"/>
        </w:rPr>
        <w:t>at</w:t>
      </w:r>
      <w:r w:rsidR="00E41681" w:rsidRPr="007B4049">
        <w:rPr>
          <w:spacing w:val="1"/>
          <w:sz w:val="24"/>
          <w:szCs w:val="24"/>
        </w:rPr>
        <w:t>e</w:t>
      </w:r>
      <w:r w:rsidR="00E41681" w:rsidRPr="007B4049">
        <w:rPr>
          <w:sz w:val="24"/>
          <w:szCs w:val="24"/>
        </w:rPr>
        <w:t>r</w:t>
      </w:r>
      <w:r w:rsidR="00E41681" w:rsidRPr="007B4049">
        <w:rPr>
          <w:spacing w:val="-2"/>
          <w:sz w:val="24"/>
          <w:szCs w:val="24"/>
        </w:rPr>
        <w:t>i</w:t>
      </w:r>
      <w:r w:rsidR="00E41681" w:rsidRPr="007B4049">
        <w:rPr>
          <w:sz w:val="24"/>
          <w:szCs w:val="24"/>
        </w:rPr>
        <w:t>alele</w:t>
      </w:r>
      <w:r w:rsidR="00E41681" w:rsidRPr="007B4049">
        <w:rPr>
          <w:spacing w:val="46"/>
          <w:sz w:val="24"/>
          <w:szCs w:val="24"/>
        </w:rPr>
        <w:t xml:space="preserve"> </w:t>
      </w:r>
      <w:r w:rsidR="00E41681" w:rsidRPr="007B4049">
        <w:rPr>
          <w:sz w:val="24"/>
          <w:szCs w:val="24"/>
        </w:rPr>
        <w:t>tre</w:t>
      </w:r>
      <w:r w:rsidR="00E41681" w:rsidRPr="007B4049">
        <w:rPr>
          <w:spacing w:val="1"/>
          <w:sz w:val="24"/>
          <w:szCs w:val="24"/>
        </w:rPr>
        <w:t>b</w:t>
      </w:r>
      <w:r w:rsidR="00E41681" w:rsidRPr="007B4049">
        <w:rPr>
          <w:sz w:val="24"/>
          <w:szCs w:val="24"/>
        </w:rPr>
        <w:t>uie</w:t>
      </w:r>
      <w:r w:rsidR="00E41681" w:rsidRPr="007B4049">
        <w:rPr>
          <w:spacing w:val="49"/>
          <w:sz w:val="24"/>
          <w:szCs w:val="24"/>
        </w:rPr>
        <w:t xml:space="preserve"> </w:t>
      </w:r>
      <w:r w:rsidR="00E41681" w:rsidRPr="007B4049">
        <w:rPr>
          <w:spacing w:val="-3"/>
          <w:sz w:val="24"/>
          <w:szCs w:val="24"/>
        </w:rPr>
        <w:t>s</w:t>
      </w:r>
      <w:r w:rsidR="00E41681" w:rsidRPr="007B4049">
        <w:rPr>
          <w:sz w:val="24"/>
          <w:szCs w:val="24"/>
        </w:rPr>
        <w:t>ă</w:t>
      </w:r>
      <w:r w:rsidR="00E41681" w:rsidRPr="007B4049">
        <w:rPr>
          <w:spacing w:val="45"/>
          <w:sz w:val="24"/>
          <w:szCs w:val="24"/>
        </w:rPr>
        <w:t xml:space="preserve"> </w:t>
      </w:r>
      <w:r w:rsidR="00E41681" w:rsidRPr="007B4049">
        <w:rPr>
          <w:spacing w:val="2"/>
          <w:sz w:val="24"/>
          <w:szCs w:val="24"/>
        </w:rPr>
        <w:t>f</w:t>
      </w:r>
      <w:r w:rsidR="00E41681" w:rsidRPr="007B4049">
        <w:rPr>
          <w:sz w:val="24"/>
          <w:szCs w:val="24"/>
        </w:rPr>
        <w:t>ie</w:t>
      </w:r>
      <w:r w:rsidR="00E41681" w:rsidRPr="007B4049">
        <w:rPr>
          <w:spacing w:val="46"/>
          <w:sz w:val="24"/>
          <w:szCs w:val="24"/>
        </w:rPr>
        <w:t xml:space="preserve"> </w:t>
      </w:r>
      <w:r w:rsidR="00E41681" w:rsidRPr="007B4049">
        <w:rPr>
          <w:sz w:val="24"/>
          <w:szCs w:val="24"/>
        </w:rPr>
        <w:t>de</w:t>
      </w:r>
      <w:r w:rsidR="00E41681" w:rsidRPr="007B4049">
        <w:rPr>
          <w:spacing w:val="49"/>
          <w:sz w:val="24"/>
          <w:szCs w:val="24"/>
        </w:rPr>
        <w:t xml:space="preserve"> </w:t>
      </w:r>
      <w:r w:rsidR="00E41681" w:rsidRPr="007B4049">
        <w:rPr>
          <w:spacing w:val="-3"/>
          <w:sz w:val="24"/>
          <w:szCs w:val="24"/>
        </w:rPr>
        <w:t>c</w:t>
      </w:r>
      <w:r w:rsidR="00E41681" w:rsidRPr="007B4049">
        <w:rPr>
          <w:sz w:val="24"/>
          <w:szCs w:val="24"/>
        </w:rPr>
        <w:t>al</w:t>
      </w:r>
      <w:r w:rsidR="00E41681" w:rsidRPr="007B4049">
        <w:rPr>
          <w:spacing w:val="-1"/>
          <w:sz w:val="24"/>
          <w:szCs w:val="24"/>
        </w:rPr>
        <w:t>i</w:t>
      </w:r>
      <w:r w:rsidR="00E41681" w:rsidRPr="007B4049">
        <w:rPr>
          <w:sz w:val="24"/>
          <w:szCs w:val="24"/>
        </w:rPr>
        <w:t>t</w:t>
      </w:r>
      <w:r w:rsidR="00E41681" w:rsidRPr="007B4049">
        <w:rPr>
          <w:spacing w:val="1"/>
          <w:sz w:val="24"/>
          <w:szCs w:val="24"/>
        </w:rPr>
        <w:t>a</w:t>
      </w:r>
      <w:r w:rsidR="00E41681" w:rsidRPr="007B4049">
        <w:rPr>
          <w:spacing w:val="-2"/>
          <w:sz w:val="24"/>
          <w:szCs w:val="24"/>
        </w:rPr>
        <w:t>t</w:t>
      </w:r>
      <w:r w:rsidR="00E41681" w:rsidRPr="007B4049">
        <w:rPr>
          <w:sz w:val="24"/>
          <w:szCs w:val="24"/>
        </w:rPr>
        <w:t>ea</w:t>
      </w:r>
      <w:r w:rsidR="00E41681" w:rsidRPr="007B4049">
        <w:rPr>
          <w:spacing w:val="49"/>
          <w:sz w:val="24"/>
          <w:szCs w:val="24"/>
        </w:rPr>
        <w:t xml:space="preserve"> </w:t>
      </w:r>
      <w:r w:rsidR="00E41681" w:rsidRPr="007B4049">
        <w:rPr>
          <w:sz w:val="24"/>
          <w:szCs w:val="24"/>
        </w:rPr>
        <w:t>pre</w:t>
      </w:r>
      <w:r w:rsidR="00E41681" w:rsidRPr="007B4049">
        <w:rPr>
          <w:spacing w:val="-3"/>
          <w:sz w:val="24"/>
          <w:szCs w:val="24"/>
        </w:rPr>
        <w:t>v</w:t>
      </w:r>
      <w:r w:rsidR="00E41681" w:rsidRPr="007B4049">
        <w:rPr>
          <w:sz w:val="24"/>
          <w:szCs w:val="24"/>
        </w:rPr>
        <w:t>ă</w:t>
      </w:r>
      <w:r w:rsidR="00E41681" w:rsidRPr="007B4049">
        <w:rPr>
          <w:spacing w:val="-3"/>
          <w:sz w:val="24"/>
          <w:szCs w:val="24"/>
        </w:rPr>
        <w:t>z</w:t>
      </w:r>
      <w:r w:rsidR="00E41681" w:rsidRPr="007B4049">
        <w:rPr>
          <w:sz w:val="24"/>
          <w:szCs w:val="24"/>
        </w:rPr>
        <w:t>ută</w:t>
      </w:r>
      <w:r w:rsidR="00E41681" w:rsidRPr="007B4049">
        <w:rPr>
          <w:spacing w:val="48"/>
          <w:sz w:val="24"/>
          <w:szCs w:val="24"/>
        </w:rPr>
        <w:t xml:space="preserve"> </w:t>
      </w:r>
      <w:r w:rsidR="00E41681" w:rsidRPr="007B4049">
        <w:rPr>
          <w:spacing w:val="-2"/>
          <w:sz w:val="24"/>
          <w:szCs w:val="24"/>
        </w:rPr>
        <w:t>î</w:t>
      </w:r>
      <w:r w:rsidR="00E41681" w:rsidRPr="007B4049">
        <w:rPr>
          <w:sz w:val="24"/>
          <w:szCs w:val="24"/>
        </w:rPr>
        <w:t>n</w:t>
      </w:r>
      <w:r w:rsidR="00E41681" w:rsidRPr="007B4049">
        <w:rPr>
          <w:spacing w:val="49"/>
          <w:sz w:val="24"/>
          <w:szCs w:val="24"/>
        </w:rPr>
        <w:t xml:space="preserve"> </w:t>
      </w:r>
      <w:r w:rsidR="00E41681" w:rsidRPr="007B4049">
        <w:rPr>
          <w:sz w:val="24"/>
          <w:szCs w:val="24"/>
        </w:rPr>
        <w:t>do</w:t>
      </w:r>
      <w:r w:rsidR="00E41681" w:rsidRPr="007B4049">
        <w:rPr>
          <w:spacing w:val="-3"/>
          <w:sz w:val="24"/>
          <w:szCs w:val="24"/>
        </w:rPr>
        <w:t>c</w:t>
      </w:r>
      <w:r w:rsidR="00E41681" w:rsidRPr="007B4049">
        <w:rPr>
          <w:spacing w:val="-2"/>
          <w:sz w:val="24"/>
          <w:szCs w:val="24"/>
        </w:rPr>
        <w:t>u</w:t>
      </w:r>
      <w:r w:rsidR="00E41681" w:rsidRPr="007B4049">
        <w:rPr>
          <w:spacing w:val="1"/>
          <w:sz w:val="24"/>
          <w:szCs w:val="24"/>
        </w:rPr>
        <w:t>m</w:t>
      </w:r>
      <w:r w:rsidR="00E41681" w:rsidRPr="007B4049">
        <w:rPr>
          <w:sz w:val="24"/>
          <w:szCs w:val="24"/>
        </w:rPr>
        <w:t>e</w:t>
      </w:r>
      <w:r w:rsidR="00E41681" w:rsidRPr="007B4049">
        <w:rPr>
          <w:spacing w:val="-2"/>
          <w:sz w:val="24"/>
          <w:szCs w:val="24"/>
        </w:rPr>
        <w:t>n</w:t>
      </w:r>
      <w:r w:rsidR="00E41681" w:rsidRPr="007B4049">
        <w:rPr>
          <w:sz w:val="24"/>
          <w:szCs w:val="24"/>
        </w:rPr>
        <w:t>t</w:t>
      </w:r>
      <w:r w:rsidR="00E41681" w:rsidRPr="007B4049">
        <w:rPr>
          <w:spacing w:val="1"/>
          <w:sz w:val="24"/>
          <w:szCs w:val="24"/>
        </w:rPr>
        <w:t>a</w:t>
      </w:r>
      <w:r w:rsidR="00E41681" w:rsidRPr="007B4049">
        <w:rPr>
          <w:sz w:val="24"/>
          <w:szCs w:val="24"/>
        </w:rPr>
        <w:t>ţia</w:t>
      </w:r>
      <w:r w:rsidR="00E41681" w:rsidRPr="007B4049">
        <w:rPr>
          <w:spacing w:val="47"/>
          <w:sz w:val="24"/>
          <w:szCs w:val="24"/>
        </w:rPr>
        <w:t xml:space="preserve"> </w:t>
      </w:r>
      <w:r w:rsidR="00E41681" w:rsidRPr="007B4049">
        <w:rPr>
          <w:spacing w:val="10"/>
          <w:sz w:val="24"/>
          <w:szCs w:val="24"/>
        </w:rPr>
        <w:t>d</w:t>
      </w:r>
      <w:r w:rsidR="00E41681" w:rsidRPr="007B4049">
        <w:rPr>
          <w:sz w:val="24"/>
          <w:szCs w:val="24"/>
        </w:rPr>
        <w:t>e</w:t>
      </w:r>
      <w:r w:rsidR="00E41681" w:rsidRPr="007B4049">
        <w:rPr>
          <w:spacing w:val="45"/>
          <w:sz w:val="24"/>
          <w:szCs w:val="24"/>
        </w:rPr>
        <w:t xml:space="preserve"> </w:t>
      </w:r>
      <w:r w:rsidR="00E41681" w:rsidRPr="007B4049">
        <w:rPr>
          <w:sz w:val="24"/>
          <w:szCs w:val="24"/>
        </w:rPr>
        <w:t>e</w:t>
      </w:r>
      <w:r w:rsidR="00E41681" w:rsidRPr="007B4049">
        <w:rPr>
          <w:spacing w:val="-3"/>
          <w:sz w:val="24"/>
          <w:szCs w:val="24"/>
        </w:rPr>
        <w:t>x</w:t>
      </w:r>
      <w:r w:rsidR="00E41681" w:rsidRPr="007B4049">
        <w:rPr>
          <w:sz w:val="24"/>
          <w:szCs w:val="24"/>
        </w:rPr>
        <w:t>ecuţi</w:t>
      </w:r>
      <w:r w:rsidR="00E41681" w:rsidRPr="007B4049">
        <w:rPr>
          <w:spacing w:val="-2"/>
          <w:sz w:val="24"/>
          <w:szCs w:val="24"/>
        </w:rPr>
        <w:t>e</w:t>
      </w:r>
      <w:r w:rsidR="00E41681" w:rsidRPr="007B4049">
        <w:rPr>
          <w:sz w:val="24"/>
          <w:szCs w:val="24"/>
        </w:rPr>
        <w:t>.</w:t>
      </w:r>
    </w:p>
    <w:bookmarkEnd w:id="9"/>
    <w:p w14:paraId="41D87BBD" w14:textId="09411581" w:rsidR="00E41681" w:rsidRPr="007B4049" w:rsidRDefault="00991923" w:rsidP="00803BE9">
      <w:pPr>
        <w:pStyle w:val="BodyText"/>
        <w:widowControl w:val="0"/>
        <w:numPr>
          <w:ilvl w:val="0"/>
          <w:numId w:val="23"/>
        </w:numPr>
        <w:tabs>
          <w:tab w:val="left" w:pos="502"/>
        </w:tabs>
        <w:kinsoku w:val="0"/>
        <w:overflowPunct w:val="0"/>
        <w:autoSpaceDE w:val="0"/>
        <w:autoSpaceDN w:val="0"/>
        <w:adjustRightInd w:val="0"/>
        <w:spacing w:line="276" w:lineRule="auto"/>
        <w:ind w:right="114" w:firstLine="0"/>
        <w:rPr>
          <w:sz w:val="24"/>
          <w:szCs w:val="24"/>
        </w:rPr>
      </w:pPr>
      <w:r w:rsidRPr="007B4049">
        <w:rPr>
          <w:sz w:val="24"/>
          <w:szCs w:val="24"/>
        </w:rPr>
        <w:t>Ant</w:t>
      </w:r>
      <w:r w:rsidR="00920F7F" w:rsidRPr="007B4049">
        <w:rPr>
          <w:sz w:val="24"/>
          <w:szCs w:val="24"/>
        </w:rPr>
        <w:t>r</w:t>
      </w:r>
      <w:r w:rsidRPr="007B4049">
        <w:rPr>
          <w:sz w:val="24"/>
          <w:szCs w:val="24"/>
        </w:rPr>
        <w:t>eprenorul</w:t>
      </w:r>
      <w:r w:rsidR="00E41681" w:rsidRPr="007B4049">
        <w:rPr>
          <w:spacing w:val="23"/>
          <w:sz w:val="24"/>
          <w:szCs w:val="24"/>
        </w:rPr>
        <w:t xml:space="preserve"> </w:t>
      </w:r>
      <w:r w:rsidR="00E41681" w:rsidRPr="007B4049">
        <w:rPr>
          <w:sz w:val="24"/>
          <w:szCs w:val="24"/>
        </w:rPr>
        <w:t>are</w:t>
      </w:r>
      <w:r w:rsidR="00E41681" w:rsidRPr="007B4049">
        <w:rPr>
          <w:spacing w:val="22"/>
          <w:sz w:val="24"/>
          <w:szCs w:val="24"/>
        </w:rPr>
        <w:t xml:space="preserve"> </w:t>
      </w:r>
      <w:r w:rsidR="00E41681" w:rsidRPr="007B4049">
        <w:rPr>
          <w:sz w:val="24"/>
          <w:szCs w:val="24"/>
        </w:rPr>
        <w:t>o</w:t>
      </w:r>
      <w:r w:rsidR="00E41681" w:rsidRPr="007B4049">
        <w:rPr>
          <w:spacing w:val="-2"/>
          <w:sz w:val="24"/>
          <w:szCs w:val="24"/>
        </w:rPr>
        <w:t>b</w:t>
      </w:r>
      <w:r w:rsidR="00E41681" w:rsidRPr="007B4049">
        <w:rPr>
          <w:sz w:val="24"/>
          <w:szCs w:val="24"/>
        </w:rPr>
        <w:t>l</w:t>
      </w:r>
      <w:r w:rsidR="00E41681" w:rsidRPr="007B4049">
        <w:rPr>
          <w:spacing w:val="-1"/>
          <w:sz w:val="24"/>
          <w:szCs w:val="24"/>
        </w:rPr>
        <w:t>i</w:t>
      </w:r>
      <w:r w:rsidR="00E41681" w:rsidRPr="007B4049">
        <w:rPr>
          <w:spacing w:val="-2"/>
          <w:sz w:val="24"/>
          <w:szCs w:val="24"/>
        </w:rPr>
        <w:t>g</w:t>
      </w:r>
      <w:r w:rsidR="00E41681" w:rsidRPr="007B4049">
        <w:rPr>
          <w:sz w:val="24"/>
          <w:szCs w:val="24"/>
        </w:rPr>
        <w:t>aţia</w:t>
      </w:r>
      <w:r w:rsidR="00E41681" w:rsidRPr="007B4049">
        <w:rPr>
          <w:spacing w:val="24"/>
          <w:sz w:val="24"/>
          <w:szCs w:val="24"/>
        </w:rPr>
        <w:t xml:space="preserve"> </w:t>
      </w:r>
      <w:r w:rsidR="00E41681" w:rsidRPr="007B4049">
        <w:rPr>
          <w:sz w:val="24"/>
          <w:szCs w:val="24"/>
        </w:rPr>
        <w:t>de</w:t>
      </w:r>
      <w:r w:rsidR="00E41681" w:rsidRPr="007B4049">
        <w:rPr>
          <w:spacing w:val="24"/>
          <w:sz w:val="24"/>
          <w:szCs w:val="24"/>
        </w:rPr>
        <w:t xml:space="preserve"> </w:t>
      </w:r>
      <w:r w:rsidR="00E41681" w:rsidRPr="007B4049">
        <w:rPr>
          <w:sz w:val="24"/>
          <w:szCs w:val="24"/>
        </w:rPr>
        <w:t>a</w:t>
      </w:r>
      <w:r w:rsidR="00E41681" w:rsidRPr="007B4049">
        <w:rPr>
          <w:spacing w:val="24"/>
          <w:sz w:val="24"/>
          <w:szCs w:val="24"/>
        </w:rPr>
        <w:t xml:space="preserve"> </w:t>
      </w:r>
      <w:r w:rsidR="00E41681" w:rsidRPr="007B4049">
        <w:rPr>
          <w:sz w:val="24"/>
          <w:szCs w:val="24"/>
        </w:rPr>
        <w:t>a</w:t>
      </w:r>
      <w:r w:rsidR="00E41681" w:rsidRPr="007B4049">
        <w:rPr>
          <w:spacing w:val="5"/>
          <w:sz w:val="24"/>
          <w:szCs w:val="24"/>
        </w:rPr>
        <w:t>s</w:t>
      </w:r>
      <w:r w:rsidR="00E41681" w:rsidRPr="007B4049">
        <w:rPr>
          <w:sz w:val="24"/>
          <w:szCs w:val="24"/>
        </w:rPr>
        <w:t>i</w:t>
      </w:r>
      <w:r w:rsidR="00E41681" w:rsidRPr="007B4049">
        <w:rPr>
          <w:spacing w:val="-2"/>
          <w:sz w:val="24"/>
          <w:szCs w:val="24"/>
        </w:rPr>
        <w:t>g</w:t>
      </w:r>
      <w:r w:rsidR="00E41681" w:rsidRPr="007B4049">
        <w:rPr>
          <w:sz w:val="24"/>
          <w:szCs w:val="24"/>
        </w:rPr>
        <w:t>ura</w:t>
      </w:r>
      <w:r w:rsidR="00E41681" w:rsidRPr="007B4049">
        <w:rPr>
          <w:spacing w:val="24"/>
          <w:sz w:val="24"/>
          <w:szCs w:val="24"/>
        </w:rPr>
        <w:t xml:space="preserve"> </w:t>
      </w:r>
      <w:r w:rsidR="00E41681" w:rsidRPr="007B4049">
        <w:rPr>
          <w:sz w:val="24"/>
          <w:szCs w:val="24"/>
        </w:rPr>
        <w:t>i</w:t>
      </w:r>
      <w:r w:rsidR="00E41681" w:rsidRPr="007B4049">
        <w:rPr>
          <w:spacing w:val="-2"/>
          <w:sz w:val="24"/>
          <w:szCs w:val="24"/>
        </w:rPr>
        <w:t>n</w:t>
      </w:r>
      <w:r w:rsidR="00E41681" w:rsidRPr="007B4049">
        <w:rPr>
          <w:sz w:val="24"/>
          <w:szCs w:val="24"/>
        </w:rPr>
        <w:t>stru</w:t>
      </w:r>
      <w:r w:rsidR="00E41681" w:rsidRPr="007B4049">
        <w:rPr>
          <w:spacing w:val="2"/>
          <w:sz w:val="24"/>
          <w:szCs w:val="24"/>
        </w:rPr>
        <w:t>m</w:t>
      </w:r>
      <w:r w:rsidR="00E41681" w:rsidRPr="007B4049">
        <w:rPr>
          <w:spacing w:val="-2"/>
          <w:sz w:val="24"/>
          <w:szCs w:val="24"/>
        </w:rPr>
        <w:t>e</w:t>
      </w:r>
      <w:r w:rsidR="00E41681" w:rsidRPr="007B4049">
        <w:rPr>
          <w:sz w:val="24"/>
          <w:szCs w:val="24"/>
        </w:rPr>
        <w:t>nt</w:t>
      </w:r>
      <w:r w:rsidR="00E41681" w:rsidRPr="007B4049">
        <w:rPr>
          <w:spacing w:val="1"/>
          <w:sz w:val="24"/>
          <w:szCs w:val="24"/>
        </w:rPr>
        <w:t>e</w:t>
      </w:r>
      <w:r w:rsidR="00E41681" w:rsidRPr="007B4049">
        <w:rPr>
          <w:sz w:val="24"/>
          <w:szCs w:val="24"/>
        </w:rPr>
        <w:t>l</w:t>
      </w:r>
      <w:r w:rsidR="00E41681" w:rsidRPr="007B4049">
        <w:rPr>
          <w:spacing w:val="-2"/>
          <w:sz w:val="24"/>
          <w:szCs w:val="24"/>
        </w:rPr>
        <w:t>e</w:t>
      </w:r>
      <w:r w:rsidR="00E41681" w:rsidRPr="007B4049">
        <w:rPr>
          <w:sz w:val="24"/>
          <w:szCs w:val="24"/>
        </w:rPr>
        <w:t>,</w:t>
      </w:r>
      <w:r w:rsidR="00E41681" w:rsidRPr="007B4049">
        <w:rPr>
          <w:spacing w:val="24"/>
          <w:sz w:val="24"/>
          <w:szCs w:val="24"/>
        </w:rPr>
        <w:t xml:space="preserve"> </w:t>
      </w:r>
      <w:r w:rsidR="00E41681" w:rsidRPr="007B4049">
        <w:rPr>
          <w:sz w:val="24"/>
          <w:szCs w:val="24"/>
        </w:rPr>
        <w:t>utilajele</w:t>
      </w:r>
      <w:r w:rsidR="00E41681" w:rsidRPr="007B4049">
        <w:rPr>
          <w:spacing w:val="24"/>
          <w:sz w:val="24"/>
          <w:szCs w:val="24"/>
        </w:rPr>
        <w:t xml:space="preserve"> </w:t>
      </w:r>
      <w:r w:rsidR="00E41681" w:rsidRPr="007B4049">
        <w:rPr>
          <w:spacing w:val="-3"/>
          <w:sz w:val="24"/>
          <w:szCs w:val="24"/>
        </w:rPr>
        <w:t>ş</w:t>
      </w:r>
      <w:r w:rsidR="00E41681" w:rsidRPr="007B4049">
        <w:rPr>
          <w:sz w:val="24"/>
          <w:szCs w:val="24"/>
        </w:rPr>
        <w:t>i</w:t>
      </w:r>
      <w:r w:rsidR="00E41681" w:rsidRPr="007B4049">
        <w:rPr>
          <w:spacing w:val="23"/>
          <w:sz w:val="24"/>
          <w:szCs w:val="24"/>
        </w:rPr>
        <w:t xml:space="preserve"> </w:t>
      </w:r>
      <w:r w:rsidR="00E41681" w:rsidRPr="007B4049">
        <w:rPr>
          <w:spacing w:val="1"/>
          <w:sz w:val="24"/>
          <w:szCs w:val="24"/>
        </w:rPr>
        <w:t>m</w:t>
      </w:r>
      <w:r w:rsidR="00E41681" w:rsidRPr="007B4049">
        <w:rPr>
          <w:sz w:val="24"/>
          <w:szCs w:val="24"/>
        </w:rPr>
        <w:t>at</w:t>
      </w:r>
      <w:r w:rsidR="00E41681" w:rsidRPr="007B4049">
        <w:rPr>
          <w:spacing w:val="1"/>
          <w:sz w:val="24"/>
          <w:szCs w:val="24"/>
        </w:rPr>
        <w:t>e</w:t>
      </w:r>
      <w:r w:rsidR="00E41681" w:rsidRPr="007B4049">
        <w:rPr>
          <w:sz w:val="24"/>
          <w:szCs w:val="24"/>
        </w:rPr>
        <w:t>r</w:t>
      </w:r>
      <w:r w:rsidR="00E41681" w:rsidRPr="007B4049">
        <w:rPr>
          <w:spacing w:val="-2"/>
          <w:sz w:val="24"/>
          <w:szCs w:val="24"/>
        </w:rPr>
        <w:t>i</w:t>
      </w:r>
      <w:r w:rsidR="00E41681" w:rsidRPr="007B4049">
        <w:rPr>
          <w:sz w:val="24"/>
          <w:szCs w:val="24"/>
        </w:rPr>
        <w:t>ale</w:t>
      </w:r>
      <w:r w:rsidR="00E41681" w:rsidRPr="007B4049">
        <w:rPr>
          <w:spacing w:val="-3"/>
          <w:sz w:val="24"/>
          <w:szCs w:val="24"/>
        </w:rPr>
        <w:t>l</w:t>
      </w:r>
      <w:r w:rsidR="00E41681" w:rsidRPr="007B4049">
        <w:rPr>
          <w:sz w:val="24"/>
          <w:szCs w:val="24"/>
        </w:rPr>
        <w:t>e</w:t>
      </w:r>
      <w:r w:rsidR="00E41681" w:rsidRPr="007B4049">
        <w:rPr>
          <w:spacing w:val="24"/>
          <w:sz w:val="24"/>
          <w:szCs w:val="24"/>
        </w:rPr>
        <w:t xml:space="preserve"> </w:t>
      </w:r>
      <w:r w:rsidR="00E41681" w:rsidRPr="007B4049">
        <w:rPr>
          <w:sz w:val="24"/>
          <w:szCs w:val="24"/>
        </w:rPr>
        <w:t>ne</w:t>
      </w:r>
      <w:r w:rsidR="00E41681" w:rsidRPr="007B4049">
        <w:rPr>
          <w:spacing w:val="-3"/>
          <w:sz w:val="24"/>
          <w:szCs w:val="24"/>
        </w:rPr>
        <w:t>c</w:t>
      </w:r>
      <w:r w:rsidR="00E41681" w:rsidRPr="007B4049">
        <w:rPr>
          <w:sz w:val="24"/>
          <w:szCs w:val="24"/>
        </w:rPr>
        <w:t>esa</w:t>
      </w:r>
      <w:r w:rsidR="00E41681" w:rsidRPr="007B4049">
        <w:rPr>
          <w:spacing w:val="-4"/>
          <w:sz w:val="24"/>
          <w:szCs w:val="24"/>
        </w:rPr>
        <w:t>r</w:t>
      </w:r>
      <w:r w:rsidR="00E41681" w:rsidRPr="007B4049">
        <w:rPr>
          <w:sz w:val="24"/>
          <w:szCs w:val="24"/>
        </w:rPr>
        <w:t>e pentru</w:t>
      </w:r>
      <w:r w:rsidR="00E41681" w:rsidRPr="007B4049">
        <w:rPr>
          <w:spacing w:val="15"/>
          <w:sz w:val="24"/>
          <w:szCs w:val="24"/>
        </w:rPr>
        <w:t xml:space="preserve"> </w:t>
      </w:r>
      <w:r w:rsidR="00E41681" w:rsidRPr="007B4049">
        <w:rPr>
          <w:spacing w:val="-3"/>
          <w:sz w:val="24"/>
          <w:szCs w:val="24"/>
        </w:rPr>
        <w:t>v</w:t>
      </w:r>
      <w:r w:rsidR="00E41681" w:rsidRPr="007B4049">
        <w:rPr>
          <w:sz w:val="24"/>
          <w:szCs w:val="24"/>
        </w:rPr>
        <w:t>er</w:t>
      </w:r>
      <w:r w:rsidR="00E41681" w:rsidRPr="007B4049">
        <w:rPr>
          <w:spacing w:val="-2"/>
          <w:sz w:val="24"/>
          <w:szCs w:val="24"/>
        </w:rPr>
        <w:t>i</w:t>
      </w:r>
      <w:r w:rsidR="00E41681" w:rsidRPr="007B4049">
        <w:rPr>
          <w:spacing w:val="2"/>
          <w:sz w:val="24"/>
          <w:szCs w:val="24"/>
        </w:rPr>
        <w:t>f</w:t>
      </w:r>
      <w:r w:rsidR="00E41681" w:rsidRPr="007B4049">
        <w:rPr>
          <w:sz w:val="24"/>
          <w:szCs w:val="24"/>
        </w:rPr>
        <w:t>icare</w:t>
      </w:r>
      <w:r w:rsidR="00E41681" w:rsidRPr="007B4049">
        <w:rPr>
          <w:spacing w:val="-2"/>
          <w:sz w:val="24"/>
          <w:szCs w:val="24"/>
        </w:rPr>
        <w:t>a</w:t>
      </w:r>
      <w:r w:rsidR="00E41681" w:rsidRPr="007B4049">
        <w:rPr>
          <w:sz w:val="24"/>
          <w:szCs w:val="24"/>
        </w:rPr>
        <w:t>,</w:t>
      </w:r>
      <w:r w:rsidR="00E41681" w:rsidRPr="007B4049">
        <w:rPr>
          <w:spacing w:val="15"/>
          <w:sz w:val="24"/>
          <w:szCs w:val="24"/>
        </w:rPr>
        <w:t xml:space="preserve"> </w:t>
      </w:r>
      <w:r w:rsidR="00E41681" w:rsidRPr="007B4049">
        <w:rPr>
          <w:spacing w:val="1"/>
          <w:sz w:val="24"/>
          <w:szCs w:val="24"/>
        </w:rPr>
        <w:t>m</w:t>
      </w:r>
      <w:r w:rsidR="00E41681" w:rsidRPr="007B4049">
        <w:rPr>
          <w:spacing w:val="-2"/>
          <w:sz w:val="24"/>
          <w:szCs w:val="24"/>
        </w:rPr>
        <w:t>ă</w:t>
      </w:r>
      <w:r w:rsidR="00E41681" w:rsidRPr="007B4049">
        <w:rPr>
          <w:sz w:val="24"/>
          <w:szCs w:val="24"/>
        </w:rPr>
        <w:t>surarea</w:t>
      </w:r>
      <w:r w:rsidR="00E41681" w:rsidRPr="007B4049">
        <w:rPr>
          <w:spacing w:val="18"/>
          <w:sz w:val="24"/>
          <w:szCs w:val="24"/>
        </w:rPr>
        <w:t xml:space="preserve"> </w:t>
      </w:r>
      <w:r w:rsidR="00E41681" w:rsidRPr="007B4049">
        <w:rPr>
          <w:sz w:val="24"/>
          <w:szCs w:val="24"/>
        </w:rPr>
        <w:t>şi</w:t>
      </w:r>
      <w:r w:rsidR="00E41681" w:rsidRPr="007B4049">
        <w:rPr>
          <w:spacing w:val="16"/>
          <w:sz w:val="24"/>
          <w:szCs w:val="24"/>
        </w:rPr>
        <w:t xml:space="preserve"> </w:t>
      </w:r>
      <w:r w:rsidR="00E41681" w:rsidRPr="007B4049">
        <w:rPr>
          <w:spacing w:val="-2"/>
          <w:sz w:val="24"/>
          <w:szCs w:val="24"/>
        </w:rPr>
        <w:t>t</w:t>
      </w:r>
      <w:r w:rsidR="00E41681" w:rsidRPr="007B4049">
        <w:rPr>
          <w:sz w:val="24"/>
          <w:szCs w:val="24"/>
        </w:rPr>
        <w:t>est</w:t>
      </w:r>
      <w:r w:rsidR="00E41681" w:rsidRPr="007B4049">
        <w:rPr>
          <w:spacing w:val="1"/>
          <w:sz w:val="24"/>
          <w:szCs w:val="24"/>
        </w:rPr>
        <w:t>a</w:t>
      </w:r>
      <w:r w:rsidR="00E41681" w:rsidRPr="007B4049">
        <w:rPr>
          <w:sz w:val="24"/>
          <w:szCs w:val="24"/>
        </w:rPr>
        <w:t>r</w:t>
      </w:r>
      <w:r w:rsidR="00E41681" w:rsidRPr="007B4049">
        <w:rPr>
          <w:spacing w:val="-3"/>
          <w:sz w:val="24"/>
          <w:szCs w:val="24"/>
        </w:rPr>
        <w:t>e</w:t>
      </w:r>
      <w:r w:rsidR="00E41681" w:rsidRPr="007B4049">
        <w:rPr>
          <w:sz w:val="24"/>
          <w:szCs w:val="24"/>
        </w:rPr>
        <w:t>a</w:t>
      </w:r>
      <w:r w:rsidR="00E41681" w:rsidRPr="007B4049">
        <w:rPr>
          <w:spacing w:val="17"/>
          <w:sz w:val="24"/>
          <w:szCs w:val="24"/>
        </w:rPr>
        <w:t xml:space="preserve"> </w:t>
      </w:r>
      <w:r w:rsidR="00E41681" w:rsidRPr="007B4049">
        <w:rPr>
          <w:sz w:val="24"/>
          <w:szCs w:val="24"/>
        </w:rPr>
        <w:t>lu</w:t>
      </w:r>
      <w:r w:rsidR="00E41681" w:rsidRPr="007B4049">
        <w:rPr>
          <w:spacing w:val="-2"/>
          <w:sz w:val="24"/>
          <w:szCs w:val="24"/>
        </w:rPr>
        <w:t>c</w:t>
      </w:r>
      <w:r w:rsidR="00E41681" w:rsidRPr="007B4049">
        <w:rPr>
          <w:sz w:val="24"/>
          <w:szCs w:val="24"/>
        </w:rPr>
        <w:t>răr</w:t>
      </w:r>
      <w:r w:rsidR="00E41681" w:rsidRPr="007B4049">
        <w:rPr>
          <w:spacing w:val="-1"/>
          <w:sz w:val="24"/>
          <w:szCs w:val="24"/>
        </w:rPr>
        <w:t>i</w:t>
      </w:r>
      <w:r w:rsidR="00E41681" w:rsidRPr="007B4049">
        <w:rPr>
          <w:sz w:val="24"/>
          <w:szCs w:val="24"/>
        </w:rPr>
        <w:t>lor.</w:t>
      </w:r>
      <w:r w:rsidR="00E41681" w:rsidRPr="007B4049">
        <w:rPr>
          <w:spacing w:val="17"/>
          <w:sz w:val="24"/>
          <w:szCs w:val="24"/>
        </w:rPr>
        <w:t xml:space="preserve"> </w:t>
      </w:r>
      <w:r w:rsidR="00E41681" w:rsidRPr="007B4049">
        <w:rPr>
          <w:sz w:val="24"/>
          <w:szCs w:val="24"/>
        </w:rPr>
        <w:t>Costul</w:t>
      </w:r>
      <w:r w:rsidR="00E41681" w:rsidRPr="007B4049">
        <w:rPr>
          <w:spacing w:val="16"/>
          <w:sz w:val="24"/>
          <w:szCs w:val="24"/>
        </w:rPr>
        <w:t xml:space="preserve"> </w:t>
      </w:r>
      <w:r w:rsidR="00E41681" w:rsidRPr="007B4049">
        <w:rPr>
          <w:sz w:val="24"/>
          <w:szCs w:val="24"/>
        </w:rPr>
        <w:t>pr</w:t>
      </w:r>
      <w:r w:rsidR="00E41681" w:rsidRPr="007B4049">
        <w:rPr>
          <w:spacing w:val="-3"/>
          <w:sz w:val="24"/>
          <w:szCs w:val="24"/>
        </w:rPr>
        <w:t>o</w:t>
      </w:r>
      <w:r w:rsidR="00E41681" w:rsidRPr="007B4049">
        <w:rPr>
          <w:sz w:val="24"/>
          <w:szCs w:val="24"/>
        </w:rPr>
        <w:t>belor</w:t>
      </w:r>
      <w:r w:rsidR="00E41681" w:rsidRPr="007B4049">
        <w:rPr>
          <w:spacing w:val="14"/>
          <w:sz w:val="24"/>
          <w:szCs w:val="24"/>
        </w:rPr>
        <w:t xml:space="preserve"> </w:t>
      </w:r>
      <w:r w:rsidR="00E41681" w:rsidRPr="007B4049">
        <w:rPr>
          <w:sz w:val="24"/>
          <w:szCs w:val="24"/>
        </w:rPr>
        <w:t>şi</w:t>
      </w:r>
      <w:r w:rsidR="00E41681" w:rsidRPr="007B4049">
        <w:rPr>
          <w:spacing w:val="16"/>
          <w:sz w:val="24"/>
          <w:szCs w:val="24"/>
        </w:rPr>
        <w:t xml:space="preserve"> </w:t>
      </w:r>
      <w:r w:rsidR="00E41681" w:rsidRPr="007B4049">
        <w:rPr>
          <w:spacing w:val="-2"/>
          <w:sz w:val="24"/>
          <w:szCs w:val="24"/>
        </w:rPr>
        <w:t>î</w:t>
      </w:r>
      <w:r w:rsidR="00E41681" w:rsidRPr="007B4049">
        <w:rPr>
          <w:sz w:val="24"/>
          <w:szCs w:val="24"/>
        </w:rPr>
        <w:t>ncercăr</w:t>
      </w:r>
      <w:r w:rsidR="00E41681" w:rsidRPr="007B4049">
        <w:rPr>
          <w:spacing w:val="-1"/>
          <w:sz w:val="24"/>
          <w:szCs w:val="24"/>
        </w:rPr>
        <w:t>i</w:t>
      </w:r>
      <w:r w:rsidR="00E41681" w:rsidRPr="007B4049">
        <w:rPr>
          <w:sz w:val="24"/>
          <w:szCs w:val="24"/>
        </w:rPr>
        <w:t>lor,</w:t>
      </w:r>
      <w:r w:rsidR="00E41681" w:rsidRPr="007B4049">
        <w:rPr>
          <w:spacing w:val="17"/>
          <w:sz w:val="24"/>
          <w:szCs w:val="24"/>
        </w:rPr>
        <w:t xml:space="preserve"> </w:t>
      </w:r>
      <w:r w:rsidR="00E41681" w:rsidRPr="007B4049">
        <w:rPr>
          <w:sz w:val="24"/>
          <w:szCs w:val="24"/>
        </w:rPr>
        <w:t xml:space="preserve">inclusiv </w:t>
      </w:r>
      <w:r w:rsidR="00E41681" w:rsidRPr="007B4049">
        <w:rPr>
          <w:spacing w:val="1"/>
          <w:sz w:val="24"/>
          <w:szCs w:val="24"/>
        </w:rPr>
        <w:t>m</w:t>
      </w:r>
      <w:r w:rsidR="00E41681" w:rsidRPr="007B4049">
        <w:rPr>
          <w:sz w:val="24"/>
          <w:szCs w:val="24"/>
        </w:rPr>
        <w:t>a</w:t>
      </w:r>
      <w:r w:rsidR="00E41681" w:rsidRPr="007B4049">
        <w:rPr>
          <w:spacing w:val="-2"/>
          <w:sz w:val="24"/>
          <w:szCs w:val="24"/>
        </w:rPr>
        <w:t>n</w:t>
      </w:r>
      <w:r w:rsidR="00E41681" w:rsidRPr="007B4049">
        <w:rPr>
          <w:sz w:val="24"/>
          <w:szCs w:val="24"/>
        </w:rPr>
        <w:t>o</w:t>
      </w:r>
      <w:r w:rsidR="00E41681" w:rsidRPr="007B4049">
        <w:rPr>
          <w:spacing w:val="-2"/>
          <w:sz w:val="24"/>
          <w:szCs w:val="24"/>
        </w:rPr>
        <w:t>p</w:t>
      </w:r>
      <w:r w:rsidR="00E41681" w:rsidRPr="007B4049">
        <w:rPr>
          <w:sz w:val="24"/>
          <w:szCs w:val="24"/>
        </w:rPr>
        <w:t xml:space="preserve">era </w:t>
      </w:r>
      <w:r w:rsidR="00E41681" w:rsidRPr="007B4049">
        <w:rPr>
          <w:spacing w:val="-1"/>
          <w:sz w:val="24"/>
          <w:szCs w:val="24"/>
        </w:rPr>
        <w:t>a</w:t>
      </w:r>
      <w:r w:rsidR="00E41681" w:rsidRPr="007B4049">
        <w:rPr>
          <w:sz w:val="24"/>
          <w:szCs w:val="24"/>
        </w:rPr>
        <w:t>f</w:t>
      </w:r>
      <w:r w:rsidR="00E41681" w:rsidRPr="007B4049">
        <w:rPr>
          <w:spacing w:val="1"/>
          <w:sz w:val="24"/>
          <w:szCs w:val="24"/>
        </w:rPr>
        <w:t>e</w:t>
      </w:r>
      <w:r w:rsidR="00E41681" w:rsidRPr="007B4049">
        <w:rPr>
          <w:sz w:val="24"/>
          <w:szCs w:val="24"/>
        </w:rPr>
        <w:t>re</w:t>
      </w:r>
      <w:r w:rsidR="00E41681" w:rsidRPr="007B4049">
        <w:rPr>
          <w:spacing w:val="-2"/>
          <w:sz w:val="24"/>
          <w:szCs w:val="24"/>
        </w:rPr>
        <w:t>n</w:t>
      </w:r>
      <w:r w:rsidR="00E41681" w:rsidRPr="007B4049">
        <w:rPr>
          <w:sz w:val="24"/>
          <w:szCs w:val="24"/>
        </w:rPr>
        <w:t>tă</w:t>
      </w:r>
      <w:r w:rsidR="00E41681" w:rsidRPr="007B4049">
        <w:rPr>
          <w:spacing w:val="-1"/>
          <w:sz w:val="24"/>
          <w:szCs w:val="24"/>
        </w:rPr>
        <w:t xml:space="preserve"> </w:t>
      </w:r>
      <w:r w:rsidR="00E41681" w:rsidRPr="007B4049">
        <w:rPr>
          <w:sz w:val="24"/>
          <w:szCs w:val="24"/>
        </w:rPr>
        <w:t>a</w:t>
      </w:r>
      <w:r w:rsidR="00E41681" w:rsidRPr="007B4049">
        <w:rPr>
          <w:spacing w:val="-3"/>
          <w:sz w:val="24"/>
          <w:szCs w:val="24"/>
        </w:rPr>
        <w:t>c</w:t>
      </w:r>
      <w:r w:rsidR="00E41681" w:rsidRPr="007B4049">
        <w:rPr>
          <w:sz w:val="24"/>
          <w:szCs w:val="24"/>
        </w:rPr>
        <w:t>est</w:t>
      </w:r>
      <w:r w:rsidR="00E41681" w:rsidRPr="007B4049">
        <w:rPr>
          <w:spacing w:val="1"/>
          <w:sz w:val="24"/>
          <w:szCs w:val="24"/>
        </w:rPr>
        <w:t>o</w:t>
      </w:r>
      <w:r w:rsidR="00E41681" w:rsidRPr="007B4049">
        <w:rPr>
          <w:sz w:val="24"/>
          <w:szCs w:val="24"/>
        </w:rPr>
        <w:t xml:space="preserve">ra, </w:t>
      </w:r>
      <w:r w:rsidR="00E41681" w:rsidRPr="007B4049">
        <w:rPr>
          <w:spacing w:val="-4"/>
          <w:sz w:val="24"/>
          <w:szCs w:val="24"/>
        </w:rPr>
        <w:t>r</w:t>
      </w:r>
      <w:r w:rsidR="00E41681" w:rsidRPr="007B4049">
        <w:rPr>
          <w:sz w:val="24"/>
          <w:szCs w:val="24"/>
        </w:rPr>
        <w:t>e</w:t>
      </w:r>
      <w:r w:rsidR="00E41681" w:rsidRPr="007B4049">
        <w:rPr>
          <w:spacing w:val="-3"/>
          <w:sz w:val="24"/>
          <w:szCs w:val="24"/>
        </w:rPr>
        <w:t>v</w:t>
      </w:r>
      <w:r w:rsidR="00E41681" w:rsidRPr="007B4049">
        <w:rPr>
          <w:sz w:val="24"/>
          <w:szCs w:val="24"/>
        </w:rPr>
        <w:t xml:space="preserve">in </w:t>
      </w:r>
      <w:r w:rsidRPr="007B4049">
        <w:rPr>
          <w:sz w:val="24"/>
          <w:szCs w:val="24"/>
        </w:rPr>
        <w:t>ant</w:t>
      </w:r>
      <w:r w:rsidR="00920F7F" w:rsidRPr="007B4049">
        <w:rPr>
          <w:sz w:val="24"/>
          <w:szCs w:val="24"/>
        </w:rPr>
        <w:t>r</w:t>
      </w:r>
      <w:r w:rsidRPr="007B4049">
        <w:rPr>
          <w:sz w:val="24"/>
          <w:szCs w:val="24"/>
        </w:rPr>
        <w:t>eprenorului</w:t>
      </w:r>
      <w:r w:rsidR="00E41681" w:rsidRPr="007B4049">
        <w:rPr>
          <w:sz w:val="24"/>
          <w:szCs w:val="24"/>
        </w:rPr>
        <w:t>.</w:t>
      </w:r>
    </w:p>
    <w:p w14:paraId="290FDC53" w14:textId="792F0DEB" w:rsidR="00E41681" w:rsidRPr="007B4049" w:rsidRDefault="00E41681" w:rsidP="00803BE9">
      <w:pPr>
        <w:pStyle w:val="BodyText"/>
        <w:widowControl w:val="0"/>
        <w:numPr>
          <w:ilvl w:val="0"/>
          <w:numId w:val="23"/>
        </w:numPr>
        <w:tabs>
          <w:tab w:val="left" w:pos="536"/>
        </w:tabs>
        <w:kinsoku w:val="0"/>
        <w:overflowPunct w:val="0"/>
        <w:autoSpaceDE w:val="0"/>
        <w:autoSpaceDN w:val="0"/>
        <w:adjustRightInd w:val="0"/>
        <w:spacing w:line="276" w:lineRule="auto"/>
        <w:ind w:right="111" w:firstLine="0"/>
        <w:rPr>
          <w:sz w:val="24"/>
          <w:szCs w:val="24"/>
        </w:rPr>
      </w:pPr>
      <w:r w:rsidRPr="007B4049">
        <w:rPr>
          <w:sz w:val="24"/>
          <w:szCs w:val="24"/>
        </w:rPr>
        <w:lastRenderedPageBreak/>
        <w:t>Probele</w:t>
      </w:r>
      <w:r w:rsidRPr="007B4049">
        <w:rPr>
          <w:spacing w:val="55"/>
          <w:sz w:val="24"/>
          <w:szCs w:val="24"/>
        </w:rPr>
        <w:t xml:space="preserve"> </w:t>
      </w:r>
      <w:r w:rsidRPr="007B4049">
        <w:rPr>
          <w:sz w:val="24"/>
          <w:szCs w:val="24"/>
        </w:rPr>
        <w:t xml:space="preserve">neprevăzute </w:t>
      </w:r>
      <w:proofErr w:type="spellStart"/>
      <w:r w:rsidRPr="007B4049">
        <w:rPr>
          <w:sz w:val="24"/>
          <w:szCs w:val="24"/>
        </w:rPr>
        <w:t>şi</w:t>
      </w:r>
      <w:proofErr w:type="spellEnd"/>
      <w:r w:rsidRPr="007B4049">
        <w:rPr>
          <w:sz w:val="24"/>
          <w:szCs w:val="24"/>
        </w:rPr>
        <w:t xml:space="preserve"> comandate de </w:t>
      </w:r>
      <w:r w:rsidR="00B92482" w:rsidRPr="007B4049">
        <w:rPr>
          <w:rFonts w:cs="Arial"/>
          <w:sz w:val="24"/>
          <w:szCs w:val="24"/>
        </w:rPr>
        <w:t>beneficiarul-plătitor</w:t>
      </w:r>
      <w:r w:rsidR="00B674D6" w:rsidRPr="007B4049">
        <w:rPr>
          <w:rFonts w:cs="Arial"/>
        </w:rPr>
        <w:t xml:space="preserve"> </w:t>
      </w:r>
      <w:r w:rsidRPr="007B4049">
        <w:rPr>
          <w:sz w:val="24"/>
          <w:szCs w:val="24"/>
        </w:rPr>
        <w:t xml:space="preserve">pentru verificarea unor lucrări sau materiale puse în operă vor fi suportate de </w:t>
      </w:r>
      <w:r w:rsidR="00872352" w:rsidRPr="007B4049">
        <w:rPr>
          <w:sz w:val="24"/>
          <w:szCs w:val="24"/>
        </w:rPr>
        <w:t>ant</w:t>
      </w:r>
      <w:r w:rsidR="00920F7F" w:rsidRPr="007B4049">
        <w:rPr>
          <w:sz w:val="24"/>
          <w:szCs w:val="24"/>
        </w:rPr>
        <w:t>r</w:t>
      </w:r>
      <w:r w:rsidR="00872352" w:rsidRPr="007B4049">
        <w:rPr>
          <w:sz w:val="24"/>
          <w:szCs w:val="24"/>
        </w:rPr>
        <w:t>eprenor</w:t>
      </w:r>
      <w:r w:rsidR="00B674D6" w:rsidRPr="007B4049">
        <w:rPr>
          <w:sz w:val="24"/>
          <w:szCs w:val="24"/>
        </w:rPr>
        <w:t>,</w:t>
      </w:r>
      <w:r w:rsidRPr="007B4049">
        <w:rPr>
          <w:sz w:val="24"/>
          <w:szCs w:val="24"/>
        </w:rPr>
        <w:t xml:space="preserve"> dacă se dovedeşte că materialele nu sunt corespunzătoare calitativ sau că manopera</w:t>
      </w:r>
      <w:r w:rsidRPr="007B4049">
        <w:rPr>
          <w:spacing w:val="41"/>
          <w:sz w:val="24"/>
          <w:szCs w:val="24"/>
        </w:rPr>
        <w:t xml:space="preserve"> </w:t>
      </w:r>
      <w:r w:rsidRPr="007B4049">
        <w:rPr>
          <w:spacing w:val="-2"/>
          <w:sz w:val="24"/>
          <w:szCs w:val="24"/>
        </w:rPr>
        <w:t>n</w:t>
      </w:r>
      <w:r w:rsidRPr="007B4049">
        <w:rPr>
          <w:sz w:val="24"/>
          <w:szCs w:val="24"/>
        </w:rPr>
        <w:t>u</w:t>
      </w:r>
      <w:r w:rsidRPr="007B4049">
        <w:rPr>
          <w:spacing w:val="42"/>
          <w:sz w:val="24"/>
          <w:szCs w:val="24"/>
        </w:rPr>
        <w:t xml:space="preserve"> </w:t>
      </w:r>
      <w:r w:rsidRPr="007B4049">
        <w:rPr>
          <w:sz w:val="24"/>
          <w:szCs w:val="24"/>
        </w:rPr>
        <w:t>es</w:t>
      </w:r>
      <w:r w:rsidRPr="007B4049">
        <w:rPr>
          <w:spacing w:val="-2"/>
          <w:sz w:val="24"/>
          <w:szCs w:val="24"/>
        </w:rPr>
        <w:t>t</w:t>
      </w:r>
      <w:r w:rsidRPr="007B4049">
        <w:rPr>
          <w:sz w:val="24"/>
          <w:szCs w:val="24"/>
        </w:rPr>
        <w:t>e</w:t>
      </w:r>
      <w:r w:rsidRPr="007B4049">
        <w:rPr>
          <w:spacing w:val="41"/>
          <w:sz w:val="24"/>
          <w:szCs w:val="24"/>
        </w:rPr>
        <w:t xml:space="preserve"> </w:t>
      </w:r>
      <w:r w:rsidRPr="007B4049">
        <w:rPr>
          <w:spacing w:val="-2"/>
          <w:sz w:val="24"/>
          <w:szCs w:val="24"/>
        </w:rPr>
        <w:t>î</w:t>
      </w:r>
      <w:r w:rsidRPr="007B4049">
        <w:rPr>
          <w:sz w:val="24"/>
          <w:szCs w:val="24"/>
        </w:rPr>
        <w:t>n</w:t>
      </w:r>
      <w:r w:rsidRPr="007B4049">
        <w:rPr>
          <w:spacing w:val="42"/>
          <w:sz w:val="24"/>
          <w:szCs w:val="24"/>
        </w:rPr>
        <w:t xml:space="preserve"> </w:t>
      </w:r>
      <w:r w:rsidRPr="007B4049">
        <w:rPr>
          <w:sz w:val="24"/>
          <w:szCs w:val="24"/>
        </w:rPr>
        <w:t>co</w:t>
      </w:r>
      <w:r w:rsidRPr="007B4049">
        <w:rPr>
          <w:spacing w:val="-2"/>
          <w:sz w:val="24"/>
          <w:szCs w:val="24"/>
        </w:rPr>
        <w:t>n</w:t>
      </w:r>
      <w:r w:rsidRPr="007B4049">
        <w:rPr>
          <w:sz w:val="24"/>
          <w:szCs w:val="24"/>
        </w:rPr>
        <w:t>f</w:t>
      </w:r>
      <w:r w:rsidRPr="007B4049">
        <w:rPr>
          <w:spacing w:val="1"/>
          <w:sz w:val="24"/>
          <w:szCs w:val="24"/>
        </w:rPr>
        <w:t>o</w:t>
      </w:r>
      <w:r w:rsidRPr="007B4049">
        <w:rPr>
          <w:sz w:val="24"/>
          <w:szCs w:val="24"/>
        </w:rPr>
        <w:t>rmita</w:t>
      </w:r>
      <w:r w:rsidRPr="007B4049">
        <w:rPr>
          <w:spacing w:val="-2"/>
          <w:sz w:val="24"/>
          <w:szCs w:val="24"/>
        </w:rPr>
        <w:t>t</w:t>
      </w:r>
      <w:r w:rsidRPr="007B4049">
        <w:rPr>
          <w:sz w:val="24"/>
          <w:szCs w:val="24"/>
        </w:rPr>
        <w:t>e</w:t>
      </w:r>
      <w:r w:rsidRPr="007B4049">
        <w:rPr>
          <w:spacing w:val="42"/>
          <w:sz w:val="24"/>
          <w:szCs w:val="24"/>
        </w:rPr>
        <w:t xml:space="preserve"> </w:t>
      </w:r>
      <w:r w:rsidRPr="007B4049">
        <w:rPr>
          <w:sz w:val="24"/>
          <w:szCs w:val="24"/>
        </w:rPr>
        <w:t>cu</w:t>
      </w:r>
      <w:r w:rsidRPr="007B4049">
        <w:rPr>
          <w:spacing w:val="41"/>
          <w:sz w:val="24"/>
          <w:szCs w:val="24"/>
        </w:rPr>
        <w:t xml:space="preserve"> </w:t>
      </w:r>
      <w:r w:rsidRPr="007B4049">
        <w:rPr>
          <w:sz w:val="24"/>
          <w:szCs w:val="24"/>
        </w:rPr>
        <w:t>pre</w:t>
      </w:r>
      <w:r w:rsidRPr="007B4049">
        <w:rPr>
          <w:spacing w:val="-3"/>
          <w:sz w:val="24"/>
          <w:szCs w:val="24"/>
        </w:rPr>
        <w:t>v</w:t>
      </w:r>
      <w:r w:rsidRPr="007B4049">
        <w:rPr>
          <w:sz w:val="24"/>
          <w:szCs w:val="24"/>
        </w:rPr>
        <w:t>eder</w:t>
      </w:r>
      <w:r w:rsidRPr="007B4049">
        <w:rPr>
          <w:spacing w:val="-2"/>
          <w:sz w:val="24"/>
          <w:szCs w:val="24"/>
        </w:rPr>
        <w:t>i</w:t>
      </w:r>
      <w:r w:rsidRPr="007B4049">
        <w:rPr>
          <w:spacing w:val="-3"/>
          <w:sz w:val="24"/>
          <w:szCs w:val="24"/>
        </w:rPr>
        <w:t>l</w:t>
      </w:r>
      <w:r w:rsidRPr="007B4049">
        <w:rPr>
          <w:sz w:val="24"/>
          <w:szCs w:val="24"/>
        </w:rPr>
        <w:t>e contrac</w:t>
      </w:r>
      <w:r w:rsidRPr="007B4049">
        <w:rPr>
          <w:spacing w:val="-2"/>
          <w:sz w:val="24"/>
          <w:szCs w:val="24"/>
        </w:rPr>
        <w:t>t</w:t>
      </w:r>
      <w:r w:rsidRPr="007B4049">
        <w:rPr>
          <w:sz w:val="24"/>
          <w:szCs w:val="24"/>
        </w:rPr>
        <w:t xml:space="preserve">ului. </w:t>
      </w:r>
      <w:r w:rsidRPr="007B4049">
        <w:rPr>
          <w:spacing w:val="-2"/>
          <w:sz w:val="24"/>
          <w:szCs w:val="24"/>
        </w:rPr>
        <w:t>Î</w:t>
      </w:r>
      <w:r w:rsidRPr="007B4049">
        <w:rPr>
          <w:sz w:val="24"/>
          <w:szCs w:val="24"/>
        </w:rPr>
        <w:t>n c</w:t>
      </w:r>
      <w:r w:rsidRPr="007B4049">
        <w:rPr>
          <w:spacing w:val="1"/>
          <w:sz w:val="24"/>
          <w:szCs w:val="24"/>
        </w:rPr>
        <w:t>a</w:t>
      </w:r>
      <w:r w:rsidRPr="007B4049">
        <w:rPr>
          <w:sz w:val="24"/>
          <w:szCs w:val="24"/>
        </w:rPr>
        <w:t>z</w:t>
      </w:r>
      <w:r w:rsidRPr="007B4049">
        <w:rPr>
          <w:spacing w:val="-3"/>
          <w:sz w:val="24"/>
          <w:szCs w:val="24"/>
        </w:rPr>
        <w:t xml:space="preserve"> </w:t>
      </w:r>
      <w:r w:rsidRPr="007B4049">
        <w:rPr>
          <w:spacing w:val="1"/>
          <w:sz w:val="24"/>
          <w:szCs w:val="24"/>
        </w:rPr>
        <w:t xml:space="preserve">contrar, </w:t>
      </w:r>
      <w:r w:rsidR="00B92482" w:rsidRPr="007B4049">
        <w:rPr>
          <w:rFonts w:cs="Arial"/>
          <w:sz w:val="24"/>
          <w:szCs w:val="24"/>
        </w:rPr>
        <w:t>beneficiarul-plătitor</w:t>
      </w:r>
      <w:r w:rsidR="00B92482" w:rsidRPr="007B4049">
        <w:rPr>
          <w:sz w:val="24"/>
          <w:szCs w:val="24"/>
        </w:rPr>
        <w:t xml:space="preserve"> </w:t>
      </w:r>
      <w:r w:rsidRPr="007B4049">
        <w:rPr>
          <w:spacing w:val="1"/>
          <w:sz w:val="24"/>
          <w:szCs w:val="24"/>
        </w:rPr>
        <w:t>va suporta a</w:t>
      </w:r>
      <w:r w:rsidRPr="007B4049">
        <w:rPr>
          <w:spacing w:val="-3"/>
          <w:sz w:val="24"/>
          <w:szCs w:val="24"/>
        </w:rPr>
        <w:t>c</w:t>
      </w:r>
      <w:r w:rsidRPr="007B4049">
        <w:rPr>
          <w:sz w:val="24"/>
          <w:szCs w:val="24"/>
        </w:rPr>
        <w:t>este</w:t>
      </w:r>
      <w:r w:rsidRPr="007B4049">
        <w:rPr>
          <w:spacing w:val="1"/>
          <w:sz w:val="24"/>
          <w:szCs w:val="24"/>
        </w:rPr>
        <w:t xml:space="preserve"> </w:t>
      </w:r>
      <w:r w:rsidRPr="007B4049">
        <w:rPr>
          <w:spacing w:val="-2"/>
          <w:sz w:val="24"/>
          <w:szCs w:val="24"/>
        </w:rPr>
        <w:t>c</w:t>
      </w:r>
      <w:r w:rsidRPr="007B4049">
        <w:rPr>
          <w:sz w:val="24"/>
          <w:szCs w:val="24"/>
        </w:rPr>
        <w:t>hel</w:t>
      </w:r>
      <w:r w:rsidRPr="007B4049">
        <w:rPr>
          <w:spacing w:val="-3"/>
          <w:sz w:val="24"/>
          <w:szCs w:val="24"/>
        </w:rPr>
        <w:t>t</w:t>
      </w:r>
      <w:r w:rsidRPr="007B4049">
        <w:rPr>
          <w:sz w:val="24"/>
          <w:szCs w:val="24"/>
        </w:rPr>
        <w:t>uieli.</w:t>
      </w:r>
    </w:p>
    <w:bookmarkEnd w:id="10"/>
    <w:p w14:paraId="60842DBF" w14:textId="1920B1DF" w:rsidR="00E41681" w:rsidRPr="007B4049" w:rsidRDefault="00E41681" w:rsidP="004D1CFC">
      <w:pPr>
        <w:pStyle w:val="BodyText"/>
        <w:widowControl w:val="0"/>
        <w:numPr>
          <w:ilvl w:val="1"/>
          <w:numId w:val="37"/>
        </w:numPr>
        <w:tabs>
          <w:tab w:val="left" w:pos="284"/>
        </w:tabs>
        <w:kinsoku w:val="0"/>
        <w:overflowPunct w:val="0"/>
        <w:autoSpaceDE w:val="0"/>
        <w:autoSpaceDN w:val="0"/>
        <w:adjustRightInd w:val="0"/>
        <w:spacing w:line="276" w:lineRule="auto"/>
        <w:ind w:left="0" w:right="118" w:hanging="39"/>
        <w:rPr>
          <w:sz w:val="24"/>
          <w:szCs w:val="24"/>
        </w:rPr>
      </w:pPr>
      <w:r w:rsidRPr="007B4049">
        <w:rPr>
          <w:sz w:val="24"/>
          <w:szCs w:val="24"/>
        </w:rPr>
        <w:t>(1)</w:t>
      </w:r>
      <w:r w:rsidRPr="007B4049">
        <w:rPr>
          <w:spacing w:val="61"/>
          <w:sz w:val="24"/>
          <w:szCs w:val="24"/>
        </w:rPr>
        <w:t xml:space="preserve"> </w:t>
      </w:r>
      <w:r w:rsidR="002D431F" w:rsidRPr="007B4049">
        <w:rPr>
          <w:sz w:val="24"/>
          <w:szCs w:val="24"/>
        </w:rPr>
        <w:t>Ant</w:t>
      </w:r>
      <w:r w:rsidR="00920F7F" w:rsidRPr="007B4049">
        <w:rPr>
          <w:sz w:val="24"/>
          <w:szCs w:val="24"/>
        </w:rPr>
        <w:t>r</w:t>
      </w:r>
      <w:r w:rsidR="002D431F" w:rsidRPr="007B4049">
        <w:rPr>
          <w:sz w:val="24"/>
          <w:szCs w:val="24"/>
        </w:rPr>
        <w:t>eprenorul</w:t>
      </w:r>
      <w:r w:rsidRPr="007B4049">
        <w:rPr>
          <w:spacing w:val="60"/>
          <w:sz w:val="24"/>
          <w:szCs w:val="24"/>
        </w:rPr>
        <w:t xml:space="preserve"> </w:t>
      </w:r>
      <w:r w:rsidRPr="007B4049">
        <w:rPr>
          <w:sz w:val="24"/>
          <w:szCs w:val="24"/>
        </w:rPr>
        <w:t>are</w:t>
      </w:r>
      <w:r w:rsidRPr="007B4049">
        <w:rPr>
          <w:spacing w:val="63"/>
          <w:sz w:val="24"/>
          <w:szCs w:val="24"/>
        </w:rPr>
        <w:t xml:space="preserve"> </w:t>
      </w:r>
      <w:r w:rsidRPr="007B4049">
        <w:rPr>
          <w:spacing w:val="-2"/>
          <w:sz w:val="24"/>
          <w:szCs w:val="24"/>
        </w:rPr>
        <w:t>o</w:t>
      </w:r>
      <w:r w:rsidRPr="007B4049">
        <w:rPr>
          <w:sz w:val="24"/>
          <w:szCs w:val="24"/>
        </w:rPr>
        <w:t>bl</w:t>
      </w:r>
      <w:r w:rsidRPr="007B4049">
        <w:rPr>
          <w:spacing w:val="-1"/>
          <w:sz w:val="24"/>
          <w:szCs w:val="24"/>
        </w:rPr>
        <w:t>i</w:t>
      </w:r>
      <w:r w:rsidRPr="007B4049">
        <w:rPr>
          <w:spacing w:val="-2"/>
          <w:sz w:val="24"/>
          <w:szCs w:val="24"/>
        </w:rPr>
        <w:t>g</w:t>
      </w:r>
      <w:r w:rsidRPr="007B4049">
        <w:rPr>
          <w:sz w:val="24"/>
          <w:szCs w:val="24"/>
        </w:rPr>
        <w:t>aţia</w:t>
      </w:r>
      <w:r w:rsidRPr="007B4049">
        <w:rPr>
          <w:spacing w:val="62"/>
          <w:sz w:val="24"/>
          <w:szCs w:val="24"/>
        </w:rPr>
        <w:t xml:space="preserve"> </w:t>
      </w:r>
      <w:r w:rsidRPr="007B4049">
        <w:rPr>
          <w:sz w:val="24"/>
          <w:szCs w:val="24"/>
        </w:rPr>
        <w:t>de</w:t>
      </w:r>
      <w:r w:rsidRPr="007B4049">
        <w:rPr>
          <w:spacing w:val="61"/>
          <w:sz w:val="24"/>
          <w:szCs w:val="24"/>
        </w:rPr>
        <w:t xml:space="preserve"> </w:t>
      </w:r>
      <w:r w:rsidRPr="007B4049">
        <w:rPr>
          <w:sz w:val="24"/>
          <w:szCs w:val="24"/>
        </w:rPr>
        <w:t>a</w:t>
      </w:r>
      <w:r w:rsidRPr="007B4049">
        <w:rPr>
          <w:spacing w:val="61"/>
          <w:sz w:val="24"/>
          <w:szCs w:val="24"/>
        </w:rPr>
        <w:t xml:space="preserve"> </w:t>
      </w:r>
      <w:r w:rsidRPr="007B4049">
        <w:rPr>
          <w:sz w:val="24"/>
          <w:szCs w:val="24"/>
        </w:rPr>
        <w:t>nu</w:t>
      </w:r>
      <w:r w:rsidRPr="007B4049">
        <w:rPr>
          <w:spacing w:val="61"/>
          <w:sz w:val="24"/>
          <w:szCs w:val="24"/>
        </w:rPr>
        <w:t xml:space="preserve"> </w:t>
      </w:r>
      <w:r w:rsidRPr="007B4049">
        <w:rPr>
          <w:sz w:val="24"/>
          <w:szCs w:val="24"/>
        </w:rPr>
        <w:t>ac</w:t>
      </w:r>
      <w:r w:rsidRPr="007B4049">
        <w:rPr>
          <w:spacing w:val="-2"/>
          <w:sz w:val="24"/>
          <w:szCs w:val="24"/>
        </w:rPr>
        <w:t>o</w:t>
      </w:r>
      <w:r w:rsidRPr="007B4049">
        <w:rPr>
          <w:sz w:val="24"/>
          <w:szCs w:val="24"/>
        </w:rPr>
        <w:t>peri</w:t>
      </w:r>
      <w:r w:rsidRPr="007B4049">
        <w:rPr>
          <w:spacing w:val="60"/>
          <w:sz w:val="24"/>
          <w:szCs w:val="24"/>
        </w:rPr>
        <w:t xml:space="preserve"> </w:t>
      </w:r>
      <w:r w:rsidRPr="007B4049">
        <w:rPr>
          <w:sz w:val="24"/>
          <w:szCs w:val="24"/>
        </w:rPr>
        <w:t>lucrăr</w:t>
      </w:r>
      <w:r w:rsidRPr="007B4049">
        <w:rPr>
          <w:spacing w:val="-2"/>
          <w:sz w:val="24"/>
          <w:szCs w:val="24"/>
        </w:rPr>
        <w:t>i</w:t>
      </w:r>
      <w:r w:rsidRPr="007B4049">
        <w:rPr>
          <w:sz w:val="24"/>
          <w:szCs w:val="24"/>
        </w:rPr>
        <w:t>le</w:t>
      </w:r>
      <w:r w:rsidRPr="007B4049">
        <w:rPr>
          <w:spacing w:val="63"/>
          <w:sz w:val="24"/>
          <w:szCs w:val="24"/>
        </w:rPr>
        <w:t xml:space="preserve"> </w:t>
      </w:r>
      <w:r w:rsidRPr="007B4049">
        <w:rPr>
          <w:sz w:val="24"/>
          <w:szCs w:val="24"/>
        </w:rPr>
        <w:t>ca</w:t>
      </w:r>
      <w:r w:rsidRPr="007B4049">
        <w:rPr>
          <w:spacing w:val="-4"/>
          <w:sz w:val="24"/>
          <w:szCs w:val="24"/>
        </w:rPr>
        <w:t>r</w:t>
      </w:r>
      <w:r w:rsidRPr="007B4049">
        <w:rPr>
          <w:sz w:val="24"/>
          <w:szCs w:val="24"/>
        </w:rPr>
        <w:t>e</w:t>
      </w:r>
      <w:r w:rsidRPr="007B4049">
        <w:rPr>
          <w:spacing w:val="63"/>
          <w:sz w:val="24"/>
          <w:szCs w:val="24"/>
        </w:rPr>
        <w:t xml:space="preserve"> </w:t>
      </w:r>
      <w:r w:rsidRPr="007B4049">
        <w:rPr>
          <w:spacing w:val="-2"/>
          <w:sz w:val="24"/>
          <w:szCs w:val="24"/>
        </w:rPr>
        <w:t>d</w:t>
      </w:r>
      <w:r w:rsidRPr="007B4049">
        <w:rPr>
          <w:sz w:val="24"/>
          <w:szCs w:val="24"/>
        </w:rPr>
        <w:t>e</w:t>
      </w:r>
      <w:r w:rsidRPr="007B4049">
        <w:rPr>
          <w:spacing w:val="-3"/>
          <w:sz w:val="24"/>
          <w:szCs w:val="24"/>
        </w:rPr>
        <w:t>v</w:t>
      </w:r>
      <w:r w:rsidRPr="007B4049">
        <w:rPr>
          <w:sz w:val="24"/>
          <w:szCs w:val="24"/>
        </w:rPr>
        <w:t>in</w:t>
      </w:r>
      <w:r w:rsidR="003A7323" w:rsidRPr="007B4049">
        <w:rPr>
          <w:spacing w:val="62"/>
          <w:sz w:val="24"/>
          <w:szCs w:val="24"/>
        </w:rPr>
        <w:t xml:space="preserve"> </w:t>
      </w:r>
      <w:r w:rsidRPr="007B4049">
        <w:rPr>
          <w:sz w:val="24"/>
          <w:szCs w:val="24"/>
        </w:rPr>
        <w:t>ascun</w:t>
      </w:r>
      <w:r w:rsidRPr="007B4049">
        <w:rPr>
          <w:spacing w:val="-3"/>
          <w:sz w:val="24"/>
          <w:szCs w:val="24"/>
        </w:rPr>
        <w:t>s</w:t>
      </w:r>
      <w:r w:rsidRPr="007B4049">
        <w:rPr>
          <w:sz w:val="24"/>
          <w:szCs w:val="24"/>
        </w:rPr>
        <w:t>e,</w:t>
      </w:r>
      <w:r w:rsidRPr="007B4049">
        <w:rPr>
          <w:spacing w:val="61"/>
          <w:sz w:val="24"/>
          <w:szCs w:val="24"/>
        </w:rPr>
        <w:t xml:space="preserve"> </w:t>
      </w:r>
      <w:r w:rsidRPr="007B4049">
        <w:rPr>
          <w:sz w:val="24"/>
          <w:szCs w:val="24"/>
        </w:rPr>
        <w:t>f</w:t>
      </w:r>
      <w:r w:rsidRPr="007B4049">
        <w:rPr>
          <w:spacing w:val="1"/>
          <w:sz w:val="24"/>
          <w:szCs w:val="24"/>
        </w:rPr>
        <w:t>ă</w:t>
      </w:r>
      <w:r w:rsidRPr="007B4049">
        <w:rPr>
          <w:spacing w:val="-4"/>
          <w:sz w:val="24"/>
          <w:szCs w:val="24"/>
        </w:rPr>
        <w:t>r</w:t>
      </w:r>
      <w:r w:rsidRPr="007B4049">
        <w:rPr>
          <w:sz w:val="24"/>
          <w:szCs w:val="24"/>
        </w:rPr>
        <w:t xml:space="preserve">ă aprobarea </w:t>
      </w:r>
      <w:r w:rsidR="002D7AC9" w:rsidRPr="007B4049">
        <w:rPr>
          <w:rFonts w:cs="Arial"/>
          <w:sz w:val="24"/>
          <w:szCs w:val="24"/>
        </w:rPr>
        <w:t>achizitorului</w:t>
      </w:r>
      <w:r w:rsidR="00B92482" w:rsidRPr="007B4049">
        <w:rPr>
          <w:rFonts w:cs="Arial"/>
          <w:sz w:val="24"/>
          <w:szCs w:val="24"/>
        </w:rPr>
        <w:t xml:space="preserve"> /beneficiarului-plătitor</w:t>
      </w:r>
      <w:r w:rsidRPr="007B4049">
        <w:rPr>
          <w:sz w:val="24"/>
          <w:szCs w:val="24"/>
        </w:rPr>
        <w:t>.</w:t>
      </w:r>
    </w:p>
    <w:p w14:paraId="49DBF12C" w14:textId="6E3AD61F" w:rsidR="00E41681" w:rsidRPr="007B4049" w:rsidRDefault="00C3635C" w:rsidP="00803BE9">
      <w:pPr>
        <w:pStyle w:val="BodyText"/>
        <w:widowControl w:val="0"/>
        <w:tabs>
          <w:tab w:val="left" w:pos="284"/>
        </w:tabs>
        <w:kinsoku w:val="0"/>
        <w:overflowPunct w:val="0"/>
        <w:autoSpaceDE w:val="0"/>
        <w:autoSpaceDN w:val="0"/>
        <w:adjustRightInd w:val="0"/>
        <w:spacing w:line="276" w:lineRule="auto"/>
        <w:ind w:right="118"/>
        <w:rPr>
          <w:sz w:val="24"/>
          <w:szCs w:val="24"/>
        </w:rPr>
      </w:pPr>
      <w:r w:rsidRPr="007B4049">
        <w:rPr>
          <w:sz w:val="24"/>
          <w:szCs w:val="24"/>
        </w:rPr>
        <w:t xml:space="preserve">(2) </w:t>
      </w:r>
      <w:r w:rsidR="008D214F" w:rsidRPr="007B4049">
        <w:rPr>
          <w:sz w:val="24"/>
          <w:szCs w:val="24"/>
        </w:rPr>
        <w:t>Ant</w:t>
      </w:r>
      <w:r w:rsidR="00920F7F" w:rsidRPr="007B4049">
        <w:rPr>
          <w:sz w:val="24"/>
          <w:szCs w:val="24"/>
        </w:rPr>
        <w:t>r</w:t>
      </w:r>
      <w:r w:rsidR="008D214F" w:rsidRPr="007B4049">
        <w:rPr>
          <w:sz w:val="24"/>
          <w:szCs w:val="24"/>
        </w:rPr>
        <w:t>eprenorul</w:t>
      </w:r>
      <w:r w:rsidR="00E41681" w:rsidRPr="007B4049">
        <w:rPr>
          <w:spacing w:val="42"/>
          <w:sz w:val="24"/>
          <w:szCs w:val="24"/>
        </w:rPr>
        <w:t xml:space="preserve"> </w:t>
      </w:r>
      <w:r w:rsidR="00E41681" w:rsidRPr="007B4049">
        <w:rPr>
          <w:sz w:val="24"/>
          <w:szCs w:val="24"/>
        </w:rPr>
        <w:t>are</w:t>
      </w:r>
      <w:r w:rsidR="00E41681" w:rsidRPr="007B4049">
        <w:rPr>
          <w:spacing w:val="41"/>
          <w:sz w:val="24"/>
          <w:szCs w:val="24"/>
        </w:rPr>
        <w:t xml:space="preserve"> </w:t>
      </w:r>
      <w:r w:rsidR="00E41681" w:rsidRPr="007B4049">
        <w:rPr>
          <w:spacing w:val="-2"/>
          <w:sz w:val="24"/>
          <w:szCs w:val="24"/>
        </w:rPr>
        <w:t>o</w:t>
      </w:r>
      <w:r w:rsidR="00E41681" w:rsidRPr="007B4049">
        <w:rPr>
          <w:sz w:val="24"/>
          <w:szCs w:val="24"/>
        </w:rPr>
        <w:t>bl</w:t>
      </w:r>
      <w:r w:rsidR="00E41681" w:rsidRPr="007B4049">
        <w:rPr>
          <w:spacing w:val="-1"/>
          <w:sz w:val="24"/>
          <w:szCs w:val="24"/>
        </w:rPr>
        <w:t>i</w:t>
      </w:r>
      <w:r w:rsidR="00E41681" w:rsidRPr="007B4049">
        <w:rPr>
          <w:spacing w:val="-2"/>
          <w:sz w:val="24"/>
          <w:szCs w:val="24"/>
        </w:rPr>
        <w:t>g</w:t>
      </w:r>
      <w:r w:rsidR="00E41681" w:rsidRPr="007B4049">
        <w:rPr>
          <w:sz w:val="24"/>
          <w:szCs w:val="24"/>
        </w:rPr>
        <w:t>aţia</w:t>
      </w:r>
      <w:r w:rsidR="00E41681" w:rsidRPr="007B4049">
        <w:rPr>
          <w:spacing w:val="44"/>
          <w:sz w:val="24"/>
          <w:szCs w:val="24"/>
        </w:rPr>
        <w:t xml:space="preserve"> </w:t>
      </w:r>
      <w:r w:rsidR="00E41681" w:rsidRPr="007B4049">
        <w:rPr>
          <w:sz w:val="24"/>
          <w:szCs w:val="24"/>
        </w:rPr>
        <w:t>de</w:t>
      </w:r>
      <w:r w:rsidR="00E41681" w:rsidRPr="007B4049">
        <w:rPr>
          <w:spacing w:val="41"/>
          <w:sz w:val="24"/>
          <w:szCs w:val="24"/>
        </w:rPr>
        <w:t xml:space="preserve"> </w:t>
      </w:r>
      <w:r w:rsidR="00E41681" w:rsidRPr="007B4049">
        <w:rPr>
          <w:sz w:val="24"/>
          <w:szCs w:val="24"/>
        </w:rPr>
        <w:t>a</w:t>
      </w:r>
      <w:r w:rsidR="00E41681" w:rsidRPr="007B4049">
        <w:rPr>
          <w:spacing w:val="44"/>
          <w:sz w:val="24"/>
          <w:szCs w:val="24"/>
        </w:rPr>
        <w:t xml:space="preserve"> </w:t>
      </w:r>
      <w:r w:rsidR="00E41681" w:rsidRPr="007B4049">
        <w:rPr>
          <w:spacing w:val="-2"/>
          <w:sz w:val="24"/>
          <w:szCs w:val="24"/>
        </w:rPr>
        <w:t>n</w:t>
      </w:r>
      <w:r w:rsidR="00E41681" w:rsidRPr="007B4049">
        <w:rPr>
          <w:sz w:val="24"/>
          <w:szCs w:val="24"/>
        </w:rPr>
        <w:t>ot</w:t>
      </w:r>
      <w:r w:rsidR="00E41681" w:rsidRPr="007B4049">
        <w:rPr>
          <w:spacing w:val="-3"/>
          <w:sz w:val="24"/>
          <w:szCs w:val="24"/>
        </w:rPr>
        <w:t>i</w:t>
      </w:r>
      <w:r w:rsidR="00E41681" w:rsidRPr="007B4049">
        <w:rPr>
          <w:spacing w:val="2"/>
          <w:sz w:val="24"/>
          <w:szCs w:val="24"/>
        </w:rPr>
        <w:t>f</w:t>
      </w:r>
      <w:r w:rsidR="00E41681" w:rsidRPr="007B4049">
        <w:rPr>
          <w:sz w:val="24"/>
          <w:szCs w:val="24"/>
        </w:rPr>
        <w:t>ica</w:t>
      </w:r>
      <w:r w:rsidR="00E41681" w:rsidRPr="007B4049">
        <w:rPr>
          <w:spacing w:val="-1"/>
          <w:sz w:val="24"/>
          <w:szCs w:val="24"/>
        </w:rPr>
        <w:t xml:space="preserve"> </w:t>
      </w:r>
      <w:r w:rsidR="002D7AC9" w:rsidRPr="007B4049">
        <w:rPr>
          <w:rFonts w:cs="Arial"/>
          <w:sz w:val="24"/>
          <w:szCs w:val="24"/>
        </w:rPr>
        <w:t>achizitorul</w:t>
      </w:r>
      <w:r w:rsidR="00B92482" w:rsidRPr="007B4049">
        <w:rPr>
          <w:rFonts w:cs="Arial"/>
          <w:sz w:val="24"/>
          <w:szCs w:val="24"/>
        </w:rPr>
        <w:t>/ beneficiarul-plătitor</w:t>
      </w:r>
      <w:r w:rsidR="00E41681" w:rsidRPr="007B4049">
        <w:rPr>
          <w:sz w:val="24"/>
          <w:szCs w:val="24"/>
        </w:rPr>
        <w:t>,</w:t>
      </w:r>
      <w:r w:rsidR="00E41681" w:rsidRPr="007B4049">
        <w:rPr>
          <w:spacing w:val="44"/>
          <w:sz w:val="24"/>
          <w:szCs w:val="24"/>
        </w:rPr>
        <w:t xml:space="preserve"> </w:t>
      </w:r>
      <w:r w:rsidR="00E41681" w:rsidRPr="007B4049">
        <w:rPr>
          <w:sz w:val="24"/>
          <w:szCs w:val="24"/>
        </w:rPr>
        <w:t>ori</w:t>
      </w:r>
      <w:r w:rsidR="00E41681" w:rsidRPr="007B4049">
        <w:rPr>
          <w:spacing w:val="41"/>
          <w:sz w:val="24"/>
          <w:szCs w:val="24"/>
        </w:rPr>
        <w:t xml:space="preserve"> </w:t>
      </w:r>
      <w:r w:rsidR="00E41681" w:rsidRPr="007B4049">
        <w:rPr>
          <w:sz w:val="24"/>
          <w:szCs w:val="24"/>
        </w:rPr>
        <w:t>de</w:t>
      </w:r>
      <w:r w:rsidR="00E41681" w:rsidRPr="007B4049">
        <w:rPr>
          <w:spacing w:val="44"/>
          <w:sz w:val="24"/>
          <w:szCs w:val="24"/>
        </w:rPr>
        <w:t xml:space="preserve"> </w:t>
      </w:r>
      <w:r w:rsidR="00E41681" w:rsidRPr="007B4049">
        <w:rPr>
          <w:spacing w:val="-3"/>
          <w:sz w:val="24"/>
          <w:szCs w:val="24"/>
        </w:rPr>
        <w:t>c</w:t>
      </w:r>
      <w:r w:rsidR="00E41681" w:rsidRPr="007B4049">
        <w:rPr>
          <w:spacing w:val="-2"/>
          <w:sz w:val="24"/>
          <w:szCs w:val="24"/>
        </w:rPr>
        <w:t>â</w:t>
      </w:r>
      <w:r w:rsidR="00E41681" w:rsidRPr="007B4049">
        <w:rPr>
          <w:sz w:val="24"/>
          <w:szCs w:val="24"/>
        </w:rPr>
        <w:t>te</w:t>
      </w:r>
      <w:r w:rsidR="00E41681" w:rsidRPr="007B4049">
        <w:rPr>
          <w:spacing w:val="44"/>
          <w:sz w:val="24"/>
          <w:szCs w:val="24"/>
        </w:rPr>
        <w:t xml:space="preserve"> </w:t>
      </w:r>
      <w:r w:rsidR="00E41681" w:rsidRPr="007B4049">
        <w:rPr>
          <w:sz w:val="24"/>
          <w:szCs w:val="24"/>
        </w:rPr>
        <w:t>ori</w:t>
      </w:r>
      <w:r w:rsidR="00E41681" w:rsidRPr="007B4049">
        <w:rPr>
          <w:spacing w:val="41"/>
          <w:sz w:val="24"/>
          <w:szCs w:val="24"/>
        </w:rPr>
        <w:t xml:space="preserve"> </w:t>
      </w:r>
      <w:r w:rsidR="00E41681" w:rsidRPr="007B4049">
        <w:rPr>
          <w:sz w:val="24"/>
          <w:szCs w:val="24"/>
        </w:rPr>
        <w:t>as</w:t>
      </w:r>
      <w:r w:rsidR="00E41681" w:rsidRPr="007B4049">
        <w:rPr>
          <w:spacing w:val="-2"/>
          <w:sz w:val="24"/>
          <w:szCs w:val="24"/>
        </w:rPr>
        <w:t>t</w:t>
      </w:r>
      <w:r w:rsidR="00E41681" w:rsidRPr="007B4049">
        <w:rPr>
          <w:sz w:val="24"/>
          <w:szCs w:val="24"/>
        </w:rPr>
        <w:t>f</w:t>
      </w:r>
      <w:r w:rsidR="00E41681" w:rsidRPr="007B4049">
        <w:rPr>
          <w:spacing w:val="1"/>
          <w:sz w:val="24"/>
          <w:szCs w:val="24"/>
        </w:rPr>
        <w:t>e</w:t>
      </w:r>
      <w:r w:rsidR="00E41681" w:rsidRPr="007B4049">
        <w:rPr>
          <w:sz w:val="24"/>
          <w:szCs w:val="24"/>
        </w:rPr>
        <w:t>l</w:t>
      </w:r>
      <w:r w:rsidR="00E41681" w:rsidRPr="007B4049">
        <w:rPr>
          <w:spacing w:val="43"/>
          <w:sz w:val="24"/>
          <w:szCs w:val="24"/>
        </w:rPr>
        <w:t xml:space="preserve"> </w:t>
      </w:r>
      <w:r w:rsidR="00E41681" w:rsidRPr="007B4049">
        <w:rPr>
          <w:spacing w:val="-2"/>
          <w:sz w:val="24"/>
          <w:szCs w:val="24"/>
        </w:rPr>
        <w:t>d</w:t>
      </w:r>
      <w:r w:rsidR="00E41681" w:rsidRPr="007B4049">
        <w:rPr>
          <w:sz w:val="24"/>
          <w:szCs w:val="24"/>
        </w:rPr>
        <w:t>e</w:t>
      </w:r>
      <w:r w:rsidR="00E41681" w:rsidRPr="007B4049">
        <w:rPr>
          <w:spacing w:val="44"/>
          <w:sz w:val="24"/>
          <w:szCs w:val="24"/>
        </w:rPr>
        <w:t xml:space="preserve"> </w:t>
      </w:r>
      <w:r w:rsidR="00E41681" w:rsidRPr="007B4049">
        <w:rPr>
          <w:sz w:val="24"/>
          <w:szCs w:val="24"/>
        </w:rPr>
        <w:t>lucrăr</w:t>
      </w:r>
      <w:r w:rsidR="00E41681" w:rsidRPr="007B4049">
        <w:rPr>
          <w:spacing w:val="-4"/>
          <w:sz w:val="24"/>
          <w:szCs w:val="24"/>
        </w:rPr>
        <w:t>i</w:t>
      </w:r>
      <w:r w:rsidR="00E41681" w:rsidRPr="007B4049">
        <w:rPr>
          <w:sz w:val="24"/>
          <w:szCs w:val="24"/>
        </w:rPr>
        <w:t>,</w:t>
      </w:r>
      <w:r w:rsidR="003A7323" w:rsidRPr="007B4049">
        <w:rPr>
          <w:sz w:val="24"/>
          <w:szCs w:val="24"/>
        </w:rPr>
        <w:t xml:space="preserve"> </w:t>
      </w:r>
      <w:r w:rsidR="00E41681" w:rsidRPr="007B4049">
        <w:rPr>
          <w:sz w:val="24"/>
          <w:szCs w:val="24"/>
        </w:rPr>
        <w:t>inclusiv</w:t>
      </w:r>
      <w:r w:rsidR="00E41681" w:rsidRPr="007B4049">
        <w:rPr>
          <w:spacing w:val="-3"/>
          <w:sz w:val="24"/>
          <w:szCs w:val="24"/>
        </w:rPr>
        <w:t xml:space="preserve"> </w:t>
      </w:r>
      <w:r w:rsidR="00E41681" w:rsidRPr="007B4049">
        <w:rPr>
          <w:spacing w:val="3"/>
          <w:sz w:val="24"/>
          <w:szCs w:val="24"/>
        </w:rPr>
        <w:t>f</w:t>
      </w:r>
      <w:r w:rsidR="00E41681" w:rsidRPr="007B4049">
        <w:rPr>
          <w:sz w:val="24"/>
          <w:szCs w:val="24"/>
        </w:rPr>
        <w:t>u</w:t>
      </w:r>
      <w:r w:rsidR="00E41681" w:rsidRPr="007B4049">
        <w:rPr>
          <w:spacing w:val="-2"/>
          <w:sz w:val="24"/>
          <w:szCs w:val="24"/>
        </w:rPr>
        <w:t>n</w:t>
      </w:r>
      <w:r w:rsidR="00E41681" w:rsidRPr="007B4049">
        <w:rPr>
          <w:sz w:val="24"/>
          <w:szCs w:val="24"/>
        </w:rPr>
        <w:t>daţii</w:t>
      </w:r>
      <w:r w:rsidR="00E41681" w:rsidRPr="007B4049">
        <w:rPr>
          <w:spacing w:val="-1"/>
          <w:sz w:val="24"/>
          <w:szCs w:val="24"/>
        </w:rPr>
        <w:t>l</w:t>
      </w:r>
      <w:r w:rsidR="00E41681" w:rsidRPr="007B4049">
        <w:rPr>
          <w:sz w:val="24"/>
          <w:szCs w:val="24"/>
        </w:rPr>
        <w:t xml:space="preserve">e, </w:t>
      </w:r>
      <w:r w:rsidR="00E41681" w:rsidRPr="007B4049">
        <w:rPr>
          <w:spacing w:val="-3"/>
          <w:sz w:val="24"/>
          <w:szCs w:val="24"/>
        </w:rPr>
        <w:t>s</w:t>
      </w:r>
      <w:r w:rsidR="00E41681" w:rsidRPr="007B4049">
        <w:rPr>
          <w:sz w:val="24"/>
          <w:szCs w:val="24"/>
        </w:rPr>
        <w:t>unt</w:t>
      </w:r>
      <w:r w:rsidR="00E41681" w:rsidRPr="007B4049">
        <w:rPr>
          <w:spacing w:val="-2"/>
          <w:sz w:val="24"/>
          <w:szCs w:val="24"/>
        </w:rPr>
        <w:t xml:space="preserve"> </w:t>
      </w:r>
      <w:r w:rsidR="00E41681" w:rsidRPr="007B4049">
        <w:rPr>
          <w:spacing w:val="3"/>
          <w:sz w:val="24"/>
          <w:szCs w:val="24"/>
        </w:rPr>
        <w:t>f</w:t>
      </w:r>
      <w:r w:rsidR="00E41681" w:rsidRPr="007B4049">
        <w:rPr>
          <w:spacing w:val="-3"/>
          <w:sz w:val="24"/>
          <w:szCs w:val="24"/>
        </w:rPr>
        <w:t>i</w:t>
      </w:r>
      <w:r w:rsidR="00E41681" w:rsidRPr="007B4049">
        <w:rPr>
          <w:spacing w:val="3"/>
          <w:sz w:val="24"/>
          <w:szCs w:val="24"/>
        </w:rPr>
        <w:t>n</w:t>
      </w:r>
      <w:r w:rsidR="00E41681" w:rsidRPr="007B4049">
        <w:rPr>
          <w:sz w:val="24"/>
          <w:szCs w:val="24"/>
        </w:rPr>
        <w:t>al</w:t>
      </w:r>
      <w:r w:rsidR="00E41681" w:rsidRPr="007B4049">
        <w:rPr>
          <w:spacing w:val="-1"/>
          <w:sz w:val="24"/>
          <w:szCs w:val="24"/>
        </w:rPr>
        <w:t>i</w:t>
      </w:r>
      <w:r w:rsidR="00E41681" w:rsidRPr="007B4049">
        <w:rPr>
          <w:spacing w:val="-3"/>
          <w:sz w:val="24"/>
          <w:szCs w:val="24"/>
        </w:rPr>
        <w:t>z</w:t>
      </w:r>
      <w:r w:rsidR="00E41681" w:rsidRPr="007B4049">
        <w:rPr>
          <w:sz w:val="24"/>
          <w:szCs w:val="24"/>
        </w:rPr>
        <w:t>at</w:t>
      </w:r>
      <w:r w:rsidR="00E41681" w:rsidRPr="007B4049">
        <w:rPr>
          <w:spacing w:val="1"/>
          <w:sz w:val="24"/>
          <w:szCs w:val="24"/>
        </w:rPr>
        <w:t>e</w:t>
      </w:r>
      <w:r w:rsidR="00E41681" w:rsidRPr="007B4049">
        <w:rPr>
          <w:sz w:val="24"/>
          <w:szCs w:val="24"/>
        </w:rPr>
        <w:t xml:space="preserve">, </w:t>
      </w:r>
      <w:r w:rsidR="00E41681" w:rsidRPr="007B4049">
        <w:rPr>
          <w:spacing w:val="-2"/>
          <w:sz w:val="24"/>
          <w:szCs w:val="24"/>
        </w:rPr>
        <w:t>p</w:t>
      </w:r>
      <w:r w:rsidR="00E41681" w:rsidRPr="007B4049">
        <w:rPr>
          <w:sz w:val="24"/>
          <w:szCs w:val="24"/>
        </w:rPr>
        <w:t>entru</w:t>
      </w:r>
      <w:r w:rsidR="00E41681" w:rsidRPr="007B4049">
        <w:rPr>
          <w:spacing w:val="-2"/>
          <w:sz w:val="24"/>
          <w:szCs w:val="24"/>
        </w:rPr>
        <w:t xml:space="preserve"> </w:t>
      </w:r>
      <w:r w:rsidR="00E41681" w:rsidRPr="007B4049">
        <w:rPr>
          <w:sz w:val="24"/>
          <w:szCs w:val="24"/>
        </w:rPr>
        <w:t>a</w:t>
      </w:r>
      <w:r w:rsidR="00E41681" w:rsidRPr="007B4049">
        <w:rPr>
          <w:spacing w:val="-1"/>
          <w:sz w:val="24"/>
          <w:szCs w:val="24"/>
        </w:rPr>
        <w:t xml:space="preserve"> </w:t>
      </w:r>
      <w:r w:rsidR="00E41681" w:rsidRPr="007B4049">
        <w:rPr>
          <w:spacing w:val="2"/>
          <w:sz w:val="24"/>
          <w:szCs w:val="24"/>
        </w:rPr>
        <w:t>f</w:t>
      </w:r>
      <w:r w:rsidR="00E41681" w:rsidRPr="007B4049">
        <w:rPr>
          <w:sz w:val="24"/>
          <w:szCs w:val="24"/>
        </w:rPr>
        <w:t>i</w:t>
      </w:r>
      <w:r w:rsidR="00E41681" w:rsidRPr="007B4049">
        <w:rPr>
          <w:spacing w:val="-3"/>
          <w:sz w:val="24"/>
          <w:szCs w:val="24"/>
        </w:rPr>
        <w:t xml:space="preserve"> </w:t>
      </w:r>
      <w:r w:rsidR="00E41681" w:rsidRPr="007B4049">
        <w:rPr>
          <w:spacing w:val="-2"/>
          <w:sz w:val="24"/>
          <w:szCs w:val="24"/>
        </w:rPr>
        <w:t>e</w:t>
      </w:r>
      <w:r w:rsidR="00E41681" w:rsidRPr="007B4049">
        <w:rPr>
          <w:spacing w:val="-3"/>
          <w:sz w:val="24"/>
          <w:szCs w:val="24"/>
        </w:rPr>
        <w:t>x</w:t>
      </w:r>
      <w:r w:rsidR="00E41681" w:rsidRPr="007B4049">
        <w:rPr>
          <w:sz w:val="24"/>
          <w:szCs w:val="24"/>
        </w:rPr>
        <w:t>a</w:t>
      </w:r>
      <w:r w:rsidR="00E41681" w:rsidRPr="007B4049">
        <w:rPr>
          <w:spacing w:val="1"/>
          <w:sz w:val="24"/>
          <w:szCs w:val="24"/>
        </w:rPr>
        <w:t>m</w:t>
      </w:r>
      <w:r w:rsidR="00E41681" w:rsidRPr="007B4049">
        <w:rPr>
          <w:sz w:val="24"/>
          <w:szCs w:val="24"/>
        </w:rPr>
        <w:t>in</w:t>
      </w:r>
      <w:r w:rsidR="00E41681" w:rsidRPr="007B4049">
        <w:rPr>
          <w:spacing w:val="1"/>
          <w:sz w:val="24"/>
          <w:szCs w:val="24"/>
        </w:rPr>
        <w:t>a</w:t>
      </w:r>
      <w:r w:rsidR="00E41681" w:rsidRPr="007B4049">
        <w:rPr>
          <w:sz w:val="24"/>
          <w:szCs w:val="24"/>
        </w:rPr>
        <w:t>te</w:t>
      </w:r>
      <w:r w:rsidR="00E41681" w:rsidRPr="007B4049">
        <w:rPr>
          <w:spacing w:val="1"/>
          <w:sz w:val="24"/>
          <w:szCs w:val="24"/>
        </w:rPr>
        <w:t xml:space="preserve"> </w:t>
      </w:r>
      <w:r w:rsidR="00E41681" w:rsidRPr="007B4049">
        <w:rPr>
          <w:sz w:val="24"/>
          <w:szCs w:val="24"/>
        </w:rPr>
        <w:t>şi</w:t>
      </w:r>
      <w:r w:rsidR="00E41681" w:rsidRPr="007B4049">
        <w:rPr>
          <w:spacing w:val="-2"/>
          <w:sz w:val="24"/>
          <w:szCs w:val="24"/>
        </w:rPr>
        <w:t xml:space="preserve"> </w:t>
      </w:r>
      <w:r w:rsidR="00E41681" w:rsidRPr="007B4049">
        <w:rPr>
          <w:spacing w:val="1"/>
          <w:sz w:val="24"/>
          <w:szCs w:val="24"/>
        </w:rPr>
        <w:t>m</w:t>
      </w:r>
      <w:r w:rsidR="00E41681" w:rsidRPr="007B4049">
        <w:rPr>
          <w:sz w:val="24"/>
          <w:szCs w:val="24"/>
        </w:rPr>
        <w:t>ă</w:t>
      </w:r>
      <w:r w:rsidR="00E41681" w:rsidRPr="007B4049">
        <w:rPr>
          <w:spacing w:val="-3"/>
          <w:sz w:val="24"/>
          <w:szCs w:val="24"/>
        </w:rPr>
        <w:t>s</w:t>
      </w:r>
      <w:r w:rsidR="00E41681" w:rsidRPr="007B4049">
        <w:rPr>
          <w:sz w:val="24"/>
          <w:szCs w:val="24"/>
        </w:rPr>
        <w:t>ura</w:t>
      </w:r>
      <w:r w:rsidR="00E41681" w:rsidRPr="007B4049">
        <w:rPr>
          <w:spacing w:val="-2"/>
          <w:sz w:val="24"/>
          <w:szCs w:val="24"/>
        </w:rPr>
        <w:t>t</w:t>
      </w:r>
      <w:r w:rsidR="00E41681" w:rsidRPr="007B4049">
        <w:rPr>
          <w:sz w:val="24"/>
          <w:szCs w:val="24"/>
        </w:rPr>
        <w:t>e.</w:t>
      </w:r>
    </w:p>
    <w:p w14:paraId="15BFF755" w14:textId="45922F17" w:rsidR="00E41681" w:rsidRPr="007B4049" w:rsidRDefault="00C3635C" w:rsidP="00803BE9">
      <w:pPr>
        <w:pStyle w:val="BodyText"/>
        <w:widowControl w:val="0"/>
        <w:tabs>
          <w:tab w:val="left" w:pos="284"/>
        </w:tabs>
        <w:kinsoku w:val="0"/>
        <w:overflowPunct w:val="0"/>
        <w:autoSpaceDE w:val="0"/>
        <w:autoSpaceDN w:val="0"/>
        <w:adjustRightInd w:val="0"/>
        <w:spacing w:line="276" w:lineRule="auto"/>
        <w:ind w:right="118"/>
        <w:rPr>
          <w:sz w:val="24"/>
          <w:szCs w:val="24"/>
        </w:rPr>
      </w:pPr>
      <w:r w:rsidRPr="007B4049">
        <w:rPr>
          <w:sz w:val="24"/>
          <w:szCs w:val="24"/>
        </w:rPr>
        <w:t xml:space="preserve">(3) </w:t>
      </w:r>
      <w:r w:rsidR="00F247E7" w:rsidRPr="007B4049">
        <w:rPr>
          <w:sz w:val="24"/>
          <w:szCs w:val="24"/>
        </w:rPr>
        <w:t>Ant</w:t>
      </w:r>
      <w:r w:rsidR="00920F7F" w:rsidRPr="007B4049">
        <w:rPr>
          <w:sz w:val="24"/>
          <w:szCs w:val="24"/>
        </w:rPr>
        <w:t>r</w:t>
      </w:r>
      <w:r w:rsidR="00F247E7" w:rsidRPr="007B4049">
        <w:rPr>
          <w:sz w:val="24"/>
          <w:szCs w:val="24"/>
        </w:rPr>
        <w:t>eprenorul</w:t>
      </w:r>
      <w:r w:rsidR="00E41681" w:rsidRPr="007B4049">
        <w:rPr>
          <w:spacing w:val="39"/>
          <w:sz w:val="24"/>
          <w:szCs w:val="24"/>
        </w:rPr>
        <w:t xml:space="preserve"> </w:t>
      </w:r>
      <w:r w:rsidR="00E41681" w:rsidRPr="007B4049">
        <w:rPr>
          <w:sz w:val="24"/>
          <w:szCs w:val="24"/>
        </w:rPr>
        <w:t>are</w:t>
      </w:r>
      <w:r w:rsidR="00E41681" w:rsidRPr="007B4049">
        <w:rPr>
          <w:spacing w:val="41"/>
          <w:sz w:val="24"/>
          <w:szCs w:val="24"/>
        </w:rPr>
        <w:t xml:space="preserve"> </w:t>
      </w:r>
      <w:r w:rsidR="00E41681" w:rsidRPr="007B4049">
        <w:rPr>
          <w:spacing w:val="-2"/>
          <w:sz w:val="24"/>
          <w:szCs w:val="24"/>
        </w:rPr>
        <w:t>o</w:t>
      </w:r>
      <w:r w:rsidR="00E41681" w:rsidRPr="007B4049">
        <w:rPr>
          <w:sz w:val="24"/>
          <w:szCs w:val="24"/>
        </w:rPr>
        <w:t>bl</w:t>
      </w:r>
      <w:r w:rsidR="00E41681" w:rsidRPr="007B4049">
        <w:rPr>
          <w:spacing w:val="-1"/>
          <w:sz w:val="24"/>
          <w:szCs w:val="24"/>
        </w:rPr>
        <w:t>i</w:t>
      </w:r>
      <w:r w:rsidR="00E41681" w:rsidRPr="007B4049">
        <w:rPr>
          <w:spacing w:val="-2"/>
          <w:sz w:val="24"/>
          <w:szCs w:val="24"/>
        </w:rPr>
        <w:t>g</w:t>
      </w:r>
      <w:r w:rsidR="00E41681" w:rsidRPr="007B4049">
        <w:rPr>
          <w:sz w:val="24"/>
          <w:szCs w:val="24"/>
        </w:rPr>
        <w:t>aţia</w:t>
      </w:r>
      <w:r w:rsidR="00E41681" w:rsidRPr="007B4049">
        <w:rPr>
          <w:spacing w:val="42"/>
          <w:sz w:val="24"/>
          <w:szCs w:val="24"/>
        </w:rPr>
        <w:t xml:space="preserve"> </w:t>
      </w:r>
      <w:r w:rsidR="00E41681" w:rsidRPr="007B4049">
        <w:rPr>
          <w:sz w:val="24"/>
          <w:szCs w:val="24"/>
        </w:rPr>
        <w:t>de</w:t>
      </w:r>
      <w:r w:rsidR="00E41681" w:rsidRPr="007B4049">
        <w:rPr>
          <w:spacing w:val="41"/>
          <w:sz w:val="24"/>
          <w:szCs w:val="24"/>
        </w:rPr>
        <w:t xml:space="preserve"> </w:t>
      </w:r>
      <w:r w:rsidR="00E41681" w:rsidRPr="007B4049">
        <w:rPr>
          <w:sz w:val="24"/>
          <w:szCs w:val="24"/>
        </w:rPr>
        <w:t>a</w:t>
      </w:r>
      <w:r w:rsidR="00E41681" w:rsidRPr="007B4049">
        <w:rPr>
          <w:spacing w:val="42"/>
          <w:sz w:val="24"/>
          <w:szCs w:val="24"/>
        </w:rPr>
        <w:t xml:space="preserve"> </w:t>
      </w:r>
      <w:r w:rsidR="00E41681" w:rsidRPr="007B4049">
        <w:rPr>
          <w:sz w:val="24"/>
          <w:szCs w:val="24"/>
        </w:rPr>
        <w:t>de</w:t>
      </w:r>
      <w:r w:rsidR="00E41681" w:rsidRPr="007B4049">
        <w:rPr>
          <w:spacing w:val="-3"/>
          <w:sz w:val="24"/>
          <w:szCs w:val="24"/>
        </w:rPr>
        <w:t>zv</w:t>
      </w:r>
      <w:r w:rsidR="00E41681" w:rsidRPr="007B4049">
        <w:rPr>
          <w:sz w:val="24"/>
          <w:szCs w:val="24"/>
        </w:rPr>
        <w:t>eli</w:t>
      </w:r>
      <w:r w:rsidR="00E41681" w:rsidRPr="007B4049">
        <w:rPr>
          <w:spacing w:val="44"/>
          <w:sz w:val="24"/>
          <w:szCs w:val="24"/>
        </w:rPr>
        <w:t xml:space="preserve"> </w:t>
      </w:r>
      <w:r w:rsidR="00E41681" w:rsidRPr="007B4049">
        <w:rPr>
          <w:sz w:val="24"/>
          <w:szCs w:val="24"/>
        </w:rPr>
        <w:t>or</w:t>
      </w:r>
      <w:r w:rsidR="00E41681" w:rsidRPr="007B4049">
        <w:rPr>
          <w:spacing w:val="-2"/>
          <w:sz w:val="24"/>
          <w:szCs w:val="24"/>
        </w:rPr>
        <w:t>i</w:t>
      </w:r>
      <w:r w:rsidR="00E41681" w:rsidRPr="007B4049">
        <w:rPr>
          <w:sz w:val="24"/>
          <w:szCs w:val="24"/>
        </w:rPr>
        <w:t>ce</w:t>
      </w:r>
      <w:r w:rsidR="00E41681" w:rsidRPr="007B4049">
        <w:rPr>
          <w:spacing w:val="42"/>
          <w:sz w:val="24"/>
          <w:szCs w:val="24"/>
        </w:rPr>
        <w:t xml:space="preserve"> </w:t>
      </w:r>
      <w:r w:rsidR="00E41681" w:rsidRPr="007B4049">
        <w:rPr>
          <w:sz w:val="24"/>
          <w:szCs w:val="24"/>
        </w:rPr>
        <w:t>parte</w:t>
      </w:r>
      <w:r w:rsidR="00E41681" w:rsidRPr="007B4049">
        <w:rPr>
          <w:spacing w:val="41"/>
          <w:sz w:val="24"/>
          <w:szCs w:val="24"/>
        </w:rPr>
        <w:t xml:space="preserve"> </w:t>
      </w:r>
      <w:r w:rsidR="00E41681" w:rsidRPr="007B4049">
        <w:rPr>
          <w:sz w:val="24"/>
          <w:szCs w:val="24"/>
        </w:rPr>
        <w:t>sau</w:t>
      </w:r>
      <w:r w:rsidR="00E41681" w:rsidRPr="007B4049">
        <w:rPr>
          <w:spacing w:val="42"/>
          <w:sz w:val="24"/>
          <w:szCs w:val="24"/>
        </w:rPr>
        <w:t xml:space="preserve"> </w:t>
      </w:r>
      <w:r w:rsidR="00E41681" w:rsidRPr="007B4049">
        <w:rPr>
          <w:spacing w:val="-2"/>
          <w:sz w:val="24"/>
          <w:szCs w:val="24"/>
        </w:rPr>
        <w:t>p</w:t>
      </w:r>
      <w:r w:rsidR="00E41681" w:rsidRPr="007B4049">
        <w:rPr>
          <w:sz w:val="24"/>
          <w:szCs w:val="24"/>
        </w:rPr>
        <w:t>ărţi</w:t>
      </w:r>
      <w:r w:rsidR="00E41681" w:rsidRPr="007B4049">
        <w:rPr>
          <w:spacing w:val="40"/>
          <w:sz w:val="24"/>
          <w:szCs w:val="24"/>
        </w:rPr>
        <w:t xml:space="preserve"> </w:t>
      </w:r>
      <w:r w:rsidR="00E41681" w:rsidRPr="007B4049">
        <w:rPr>
          <w:sz w:val="24"/>
          <w:szCs w:val="24"/>
        </w:rPr>
        <w:t>de</w:t>
      </w:r>
      <w:r w:rsidR="00E41681" w:rsidRPr="007B4049">
        <w:rPr>
          <w:spacing w:val="41"/>
          <w:sz w:val="24"/>
          <w:szCs w:val="24"/>
        </w:rPr>
        <w:t xml:space="preserve"> </w:t>
      </w:r>
      <w:r w:rsidR="00E41681" w:rsidRPr="007B4049">
        <w:rPr>
          <w:sz w:val="24"/>
          <w:szCs w:val="24"/>
        </w:rPr>
        <w:t>lucrare,</w:t>
      </w:r>
      <w:r w:rsidR="00E41681" w:rsidRPr="007B4049">
        <w:rPr>
          <w:spacing w:val="42"/>
          <w:sz w:val="24"/>
          <w:szCs w:val="24"/>
        </w:rPr>
        <w:t xml:space="preserve"> </w:t>
      </w:r>
      <w:r w:rsidR="00E41681" w:rsidRPr="007B4049">
        <w:rPr>
          <w:sz w:val="24"/>
          <w:szCs w:val="24"/>
        </w:rPr>
        <w:t>la</w:t>
      </w:r>
      <w:r w:rsidR="00E41681" w:rsidRPr="007B4049">
        <w:rPr>
          <w:spacing w:val="41"/>
          <w:sz w:val="24"/>
          <w:szCs w:val="24"/>
        </w:rPr>
        <w:t xml:space="preserve"> </w:t>
      </w:r>
      <w:proofErr w:type="spellStart"/>
      <w:r w:rsidR="00E41681" w:rsidRPr="007B4049">
        <w:rPr>
          <w:sz w:val="24"/>
          <w:szCs w:val="24"/>
        </w:rPr>
        <w:t>disp</w:t>
      </w:r>
      <w:r w:rsidR="00E41681" w:rsidRPr="007B4049">
        <w:rPr>
          <w:spacing w:val="1"/>
          <w:sz w:val="24"/>
          <w:szCs w:val="24"/>
        </w:rPr>
        <w:t>o</w:t>
      </w:r>
      <w:r w:rsidR="00E41681" w:rsidRPr="007B4049">
        <w:rPr>
          <w:spacing w:val="-3"/>
          <w:sz w:val="24"/>
          <w:szCs w:val="24"/>
        </w:rPr>
        <w:t>z</w:t>
      </w:r>
      <w:r w:rsidR="00E41681" w:rsidRPr="007B4049">
        <w:rPr>
          <w:sz w:val="24"/>
          <w:szCs w:val="24"/>
        </w:rPr>
        <w:t>iţia</w:t>
      </w:r>
      <w:proofErr w:type="spellEnd"/>
      <w:r w:rsidR="00E41681" w:rsidRPr="007B4049">
        <w:rPr>
          <w:sz w:val="24"/>
          <w:szCs w:val="24"/>
        </w:rPr>
        <w:t xml:space="preserve"> </w:t>
      </w:r>
      <w:r w:rsidR="00B92482" w:rsidRPr="007B4049">
        <w:rPr>
          <w:rFonts w:cs="Arial"/>
          <w:sz w:val="24"/>
          <w:szCs w:val="24"/>
        </w:rPr>
        <w:t>beneficiarului-plătitor</w:t>
      </w:r>
      <w:r w:rsidR="00E41681" w:rsidRPr="007B4049">
        <w:rPr>
          <w:sz w:val="24"/>
          <w:szCs w:val="24"/>
        </w:rPr>
        <w:t xml:space="preserve">, </w:t>
      </w:r>
      <w:proofErr w:type="spellStart"/>
      <w:r w:rsidR="00E41681" w:rsidRPr="007B4049">
        <w:rPr>
          <w:sz w:val="24"/>
          <w:szCs w:val="24"/>
        </w:rPr>
        <w:t>şi</w:t>
      </w:r>
      <w:proofErr w:type="spellEnd"/>
      <w:r w:rsidR="00E41681" w:rsidRPr="007B4049">
        <w:rPr>
          <w:sz w:val="24"/>
          <w:szCs w:val="24"/>
        </w:rPr>
        <w:t xml:space="preserve"> </w:t>
      </w:r>
      <w:r w:rsidR="00E41681" w:rsidRPr="007B4049">
        <w:rPr>
          <w:spacing w:val="1"/>
          <w:sz w:val="24"/>
          <w:szCs w:val="24"/>
        </w:rPr>
        <w:t>d</w:t>
      </w:r>
      <w:r w:rsidR="00E41681" w:rsidRPr="007B4049">
        <w:rPr>
          <w:sz w:val="24"/>
          <w:szCs w:val="24"/>
        </w:rPr>
        <w:t>e</w:t>
      </w:r>
      <w:r w:rsidR="00E41681" w:rsidRPr="007B4049">
        <w:rPr>
          <w:spacing w:val="-2"/>
          <w:sz w:val="24"/>
          <w:szCs w:val="24"/>
        </w:rPr>
        <w:t xml:space="preserve"> </w:t>
      </w:r>
      <w:r w:rsidR="00E41681" w:rsidRPr="007B4049">
        <w:rPr>
          <w:sz w:val="24"/>
          <w:szCs w:val="24"/>
        </w:rPr>
        <w:t>a r</w:t>
      </w:r>
      <w:r w:rsidR="00E41681" w:rsidRPr="007B4049">
        <w:rPr>
          <w:spacing w:val="-2"/>
          <w:sz w:val="24"/>
          <w:szCs w:val="24"/>
        </w:rPr>
        <w:t>e</w:t>
      </w:r>
      <w:r w:rsidR="00E41681" w:rsidRPr="007B4049">
        <w:rPr>
          <w:sz w:val="24"/>
          <w:szCs w:val="24"/>
        </w:rPr>
        <w:t>f</w:t>
      </w:r>
      <w:r w:rsidR="00E41681" w:rsidRPr="007B4049">
        <w:rPr>
          <w:spacing w:val="1"/>
          <w:sz w:val="24"/>
          <w:szCs w:val="24"/>
        </w:rPr>
        <w:t>a</w:t>
      </w:r>
      <w:r w:rsidR="00E41681" w:rsidRPr="007B4049">
        <w:rPr>
          <w:sz w:val="24"/>
          <w:szCs w:val="24"/>
        </w:rPr>
        <w:t xml:space="preserve">ce </w:t>
      </w:r>
      <w:r w:rsidR="00E41681" w:rsidRPr="007B4049">
        <w:rPr>
          <w:spacing w:val="1"/>
          <w:sz w:val="24"/>
          <w:szCs w:val="24"/>
        </w:rPr>
        <w:t>a</w:t>
      </w:r>
      <w:r w:rsidR="00E41681" w:rsidRPr="007B4049">
        <w:rPr>
          <w:spacing w:val="-3"/>
          <w:sz w:val="24"/>
          <w:szCs w:val="24"/>
        </w:rPr>
        <w:t>c</w:t>
      </w:r>
      <w:r w:rsidR="00E41681" w:rsidRPr="007B4049">
        <w:rPr>
          <w:sz w:val="24"/>
          <w:szCs w:val="24"/>
        </w:rPr>
        <w:t>eas</w:t>
      </w:r>
      <w:r w:rsidR="00E41681" w:rsidRPr="007B4049">
        <w:rPr>
          <w:spacing w:val="-2"/>
          <w:sz w:val="24"/>
          <w:szCs w:val="24"/>
        </w:rPr>
        <w:t>t</w:t>
      </w:r>
      <w:r w:rsidR="00E41681" w:rsidRPr="007B4049">
        <w:rPr>
          <w:sz w:val="24"/>
          <w:szCs w:val="24"/>
        </w:rPr>
        <w:t xml:space="preserve">ă </w:t>
      </w:r>
      <w:r w:rsidR="00E41681" w:rsidRPr="007B4049">
        <w:rPr>
          <w:spacing w:val="-1"/>
          <w:sz w:val="24"/>
          <w:szCs w:val="24"/>
        </w:rPr>
        <w:t>p</w:t>
      </w:r>
      <w:r w:rsidR="00E41681" w:rsidRPr="007B4049">
        <w:rPr>
          <w:sz w:val="24"/>
          <w:szCs w:val="24"/>
        </w:rPr>
        <w:t xml:space="preserve">arte </w:t>
      </w:r>
      <w:r w:rsidR="00E41681" w:rsidRPr="007B4049">
        <w:rPr>
          <w:spacing w:val="-3"/>
          <w:sz w:val="24"/>
          <w:szCs w:val="24"/>
        </w:rPr>
        <w:t>s</w:t>
      </w:r>
      <w:r w:rsidR="00E41681" w:rsidRPr="007B4049">
        <w:rPr>
          <w:sz w:val="24"/>
          <w:szCs w:val="24"/>
        </w:rPr>
        <w:t>au</w:t>
      </w:r>
      <w:r w:rsidR="00E41681" w:rsidRPr="007B4049">
        <w:rPr>
          <w:spacing w:val="-2"/>
          <w:sz w:val="24"/>
          <w:szCs w:val="24"/>
        </w:rPr>
        <w:t xml:space="preserve"> </w:t>
      </w:r>
      <w:r w:rsidR="00E41681" w:rsidRPr="007B4049">
        <w:rPr>
          <w:sz w:val="24"/>
          <w:szCs w:val="24"/>
        </w:rPr>
        <w:t>părţi de</w:t>
      </w:r>
      <w:r w:rsidR="00E41681" w:rsidRPr="007B4049">
        <w:rPr>
          <w:spacing w:val="-1"/>
          <w:sz w:val="24"/>
          <w:szCs w:val="24"/>
        </w:rPr>
        <w:t xml:space="preserve"> </w:t>
      </w:r>
      <w:r w:rsidR="00E41681" w:rsidRPr="007B4049">
        <w:rPr>
          <w:sz w:val="24"/>
          <w:szCs w:val="24"/>
        </w:rPr>
        <w:t>luc</w:t>
      </w:r>
      <w:r w:rsidR="00E41681" w:rsidRPr="007B4049">
        <w:rPr>
          <w:spacing w:val="-1"/>
          <w:sz w:val="24"/>
          <w:szCs w:val="24"/>
        </w:rPr>
        <w:t>r</w:t>
      </w:r>
      <w:r w:rsidR="00E41681" w:rsidRPr="007B4049">
        <w:rPr>
          <w:sz w:val="24"/>
          <w:szCs w:val="24"/>
        </w:rPr>
        <w:t>are,</w:t>
      </w:r>
      <w:r w:rsidR="00E41681" w:rsidRPr="007B4049">
        <w:rPr>
          <w:spacing w:val="-2"/>
          <w:sz w:val="24"/>
          <w:szCs w:val="24"/>
        </w:rPr>
        <w:t xml:space="preserve"> </w:t>
      </w:r>
      <w:r w:rsidR="00E41681" w:rsidRPr="007B4049">
        <w:rPr>
          <w:sz w:val="24"/>
          <w:szCs w:val="24"/>
        </w:rPr>
        <w:t>da</w:t>
      </w:r>
      <w:r w:rsidR="00E41681" w:rsidRPr="007B4049">
        <w:rPr>
          <w:spacing w:val="-3"/>
          <w:sz w:val="24"/>
          <w:szCs w:val="24"/>
        </w:rPr>
        <w:t>c</w:t>
      </w:r>
      <w:r w:rsidR="00E41681" w:rsidRPr="007B4049">
        <w:rPr>
          <w:sz w:val="24"/>
          <w:szCs w:val="24"/>
        </w:rPr>
        <w:t xml:space="preserve">ă </w:t>
      </w:r>
      <w:r w:rsidR="00E41681" w:rsidRPr="007B4049">
        <w:rPr>
          <w:spacing w:val="-1"/>
          <w:sz w:val="24"/>
          <w:szCs w:val="24"/>
        </w:rPr>
        <w:t>e</w:t>
      </w:r>
      <w:r w:rsidR="00E41681" w:rsidRPr="007B4049">
        <w:rPr>
          <w:sz w:val="24"/>
          <w:szCs w:val="24"/>
        </w:rPr>
        <w:t>ste</w:t>
      </w:r>
      <w:r w:rsidR="00E41681" w:rsidRPr="007B4049">
        <w:rPr>
          <w:spacing w:val="1"/>
          <w:sz w:val="24"/>
          <w:szCs w:val="24"/>
        </w:rPr>
        <w:t xml:space="preserve"> </w:t>
      </w:r>
      <w:r w:rsidR="00E41681" w:rsidRPr="007B4049">
        <w:rPr>
          <w:sz w:val="24"/>
          <w:szCs w:val="24"/>
        </w:rPr>
        <w:t>c</w:t>
      </w:r>
      <w:r w:rsidR="00E41681" w:rsidRPr="007B4049">
        <w:rPr>
          <w:spacing w:val="1"/>
          <w:sz w:val="24"/>
          <w:szCs w:val="24"/>
        </w:rPr>
        <w:t>a</w:t>
      </w:r>
      <w:r w:rsidR="00E41681" w:rsidRPr="007B4049">
        <w:rPr>
          <w:spacing w:val="-3"/>
          <w:sz w:val="24"/>
          <w:szCs w:val="24"/>
        </w:rPr>
        <w:t>z</w:t>
      </w:r>
      <w:r w:rsidR="00E41681" w:rsidRPr="007B4049">
        <w:rPr>
          <w:sz w:val="24"/>
          <w:szCs w:val="24"/>
        </w:rPr>
        <w:t>ul.</w:t>
      </w:r>
    </w:p>
    <w:p w14:paraId="00804343" w14:textId="2A882F7A" w:rsidR="00E41681" w:rsidRPr="007B4049" w:rsidRDefault="00C3635C" w:rsidP="00803BE9">
      <w:pPr>
        <w:pStyle w:val="BodyText"/>
        <w:widowControl w:val="0"/>
        <w:tabs>
          <w:tab w:val="left" w:pos="284"/>
        </w:tabs>
        <w:kinsoku w:val="0"/>
        <w:overflowPunct w:val="0"/>
        <w:autoSpaceDE w:val="0"/>
        <w:autoSpaceDN w:val="0"/>
        <w:adjustRightInd w:val="0"/>
        <w:spacing w:line="276" w:lineRule="auto"/>
        <w:ind w:right="118"/>
        <w:rPr>
          <w:sz w:val="24"/>
          <w:szCs w:val="24"/>
        </w:rPr>
      </w:pPr>
      <w:r w:rsidRPr="007B4049">
        <w:rPr>
          <w:sz w:val="24"/>
          <w:szCs w:val="24"/>
        </w:rPr>
        <w:t xml:space="preserve">(4) </w:t>
      </w:r>
      <w:r w:rsidR="00E41681" w:rsidRPr="007B4049">
        <w:rPr>
          <w:sz w:val="24"/>
          <w:szCs w:val="24"/>
        </w:rPr>
        <w:t>În</w:t>
      </w:r>
      <w:r w:rsidR="00E41681" w:rsidRPr="007B4049">
        <w:rPr>
          <w:spacing w:val="36"/>
          <w:sz w:val="24"/>
          <w:szCs w:val="24"/>
        </w:rPr>
        <w:t xml:space="preserve"> </w:t>
      </w:r>
      <w:r w:rsidR="00E41681" w:rsidRPr="007B4049">
        <w:rPr>
          <w:sz w:val="24"/>
          <w:szCs w:val="24"/>
        </w:rPr>
        <w:t>ca</w:t>
      </w:r>
      <w:r w:rsidR="00E41681" w:rsidRPr="007B4049">
        <w:rPr>
          <w:spacing w:val="-3"/>
          <w:sz w:val="24"/>
          <w:szCs w:val="24"/>
        </w:rPr>
        <w:t>z</w:t>
      </w:r>
      <w:r w:rsidR="00E41681" w:rsidRPr="007B4049">
        <w:rPr>
          <w:sz w:val="24"/>
          <w:szCs w:val="24"/>
        </w:rPr>
        <w:t>ul</w:t>
      </w:r>
      <w:r w:rsidR="00E41681" w:rsidRPr="007B4049">
        <w:rPr>
          <w:spacing w:val="38"/>
          <w:sz w:val="24"/>
          <w:szCs w:val="24"/>
        </w:rPr>
        <w:t xml:space="preserve"> </w:t>
      </w:r>
      <w:r w:rsidR="00E41681" w:rsidRPr="007B4049">
        <w:rPr>
          <w:spacing w:val="-2"/>
          <w:sz w:val="24"/>
          <w:szCs w:val="24"/>
        </w:rPr>
        <w:t>î</w:t>
      </w:r>
      <w:r w:rsidR="00E41681" w:rsidRPr="007B4049">
        <w:rPr>
          <w:sz w:val="24"/>
          <w:szCs w:val="24"/>
        </w:rPr>
        <w:t>n</w:t>
      </w:r>
      <w:r w:rsidR="00E41681" w:rsidRPr="007B4049">
        <w:rPr>
          <w:spacing w:val="39"/>
          <w:sz w:val="24"/>
          <w:szCs w:val="24"/>
        </w:rPr>
        <w:t xml:space="preserve"> </w:t>
      </w:r>
      <w:r w:rsidR="00E41681" w:rsidRPr="007B4049">
        <w:rPr>
          <w:sz w:val="24"/>
          <w:szCs w:val="24"/>
        </w:rPr>
        <w:t>care</w:t>
      </w:r>
      <w:r w:rsidR="00E41681" w:rsidRPr="007B4049">
        <w:rPr>
          <w:spacing w:val="35"/>
          <w:sz w:val="24"/>
          <w:szCs w:val="24"/>
        </w:rPr>
        <w:t xml:space="preserve"> </w:t>
      </w:r>
      <w:r w:rsidR="00E41681" w:rsidRPr="007B4049">
        <w:rPr>
          <w:spacing w:val="2"/>
          <w:sz w:val="24"/>
          <w:szCs w:val="24"/>
        </w:rPr>
        <w:t>s</w:t>
      </w:r>
      <w:r w:rsidR="00E41681" w:rsidRPr="007B4049">
        <w:rPr>
          <w:sz w:val="24"/>
          <w:szCs w:val="24"/>
        </w:rPr>
        <w:t>e</w:t>
      </w:r>
      <w:r w:rsidR="00E41681" w:rsidRPr="007B4049">
        <w:rPr>
          <w:spacing w:val="37"/>
          <w:sz w:val="24"/>
          <w:szCs w:val="24"/>
        </w:rPr>
        <w:t xml:space="preserve"> </w:t>
      </w:r>
      <w:r w:rsidR="00E41681" w:rsidRPr="007B4049">
        <w:rPr>
          <w:sz w:val="24"/>
          <w:szCs w:val="24"/>
        </w:rPr>
        <w:t>const</w:t>
      </w:r>
      <w:r w:rsidR="00E41681" w:rsidRPr="007B4049">
        <w:rPr>
          <w:spacing w:val="1"/>
          <w:sz w:val="24"/>
          <w:szCs w:val="24"/>
        </w:rPr>
        <w:t>a</w:t>
      </w:r>
      <w:r w:rsidR="00E41681" w:rsidRPr="007B4049">
        <w:rPr>
          <w:spacing w:val="-2"/>
          <w:sz w:val="24"/>
          <w:szCs w:val="24"/>
        </w:rPr>
        <w:t>t</w:t>
      </w:r>
      <w:r w:rsidR="00E41681" w:rsidRPr="007B4049">
        <w:rPr>
          <w:sz w:val="24"/>
          <w:szCs w:val="24"/>
        </w:rPr>
        <w:t>ă</w:t>
      </w:r>
      <w:r w:rsidR="00E41681" w:rsidRPr="007B4049">
        <w:rPr>
          <w:spacing w:val="37"/>
          <w:sz w:val="24"/>
          <w:szCs w:val="24"/>
        </w:rPr>
        <w:t xml:space="preserve"> </w:t>
      </w:r>
      <w:r w:rsidR="00E41681" w:rsidRPr="007B4049">
        <w:rPr>
          <w:sz w:val="24"/>
          <w:szCs w:val="24"/>
        </w:rPr>
        <w:t>că</w:t>
      </w:r>
      <w:r w:rsidR="00E41681" w:rsidRPr="007B4049">
        <w:rPr>
          <w:spacing w:val="37"/>
          <w:sz w:val="24"/>
          <w:szCs w:val="24"/>
        </w:rPr>
        <w:t xml:space="preserve"> </w:t>
      </w:r>
      <w:r w:rsidR="00E41681" w:rsidRPr="007B4049">
        <w:rPr>
          <w:sz w:val="24"/>
          <w:szCs w:val="24"/>
        </w:rPr>
        <w:t>l</w:t>
      </w:r>
      <w:r w:rsidR="00E41681" w:rsidRPr="007B4049">
        <w:rPr>
          <w:spacing w:val="6"/>
          <w:sz w:val="24"/>
          <w:szCs w:val="24"/>
        </w:rPr>
        <w:t>u</w:t>
      </w:r>
      <w:r w:rsidR="00E41681" w:rsidRPr="007B4049">
        <w:rPr>
          <w:sz w:val="24"/>
          <w:szCs w:val="24"/>
        </w:rPr>
        <w:t>c</w:t>
      </w:r>
      <w:r w:rsidR="00E41681" w:rsidRPr="007B4049">
        <w:rPr>
          <w:spacing w:val="-1"/>
          <w:sz w:val="24"/>
          <w:szCs w:val="24"/>
        </w:rPr>
        <w:t>r</w:t>
      </w:r>
      <w:r w:rsidR="00E41681" w:rsidRPr="007B4049">
        <w:rPr>
          <w:sz w:val="24"/>
          <w:szCs w:val="24"/>
        </w:rPr>
        <w:t>ăr</w:t>
      </w:r>
      <w:r w:rsidR="00E41681" w:rsidRPr="007B4049">
        <w:rPr>
          <w:spacing w:val="-2"/>
          <w:sz w:val="24"/>
          <w:szCs w:val="24"/>
        </w:rPr>
        <w:t>i</w:t>
      </w:r>
      <w:r w:rsidR="00E41681" w:rsidRPr="007B4049">
        <w:rPr>
          <w:sz w:val="24"/>
          <w:szCs w:val="24"/>
        </w:rPr>
        <w:t>le</w:t>
      </w:r>
      <w:r w:rsidR="00E41681" w:rsidRPr="007B4049">
        <w:rPr>
          <w:spacing w:val="36"/>
          <w:sz w:val="24"/>
          <w:szCs w:val="24"/>
        </w:rPr>
        <w:t xml:space="preserve"> </w:t>
      </w:r>
      <w:r w:rsidR="00E41681" w:rsidRPr="007B4049">
        <w:rPr>
          <w:sz w:val="24"/>
          <w:szCs w:val="24"/>
        </w:rPr>
        <w:t>sunt</w:t>
      </w:r>
      <w:r w:rsidR="00E41681" w:rsidRPr="007B4049">
        <w:rPr>
          <w:spacing w:val="37"/>
          <w:sz w:val="24"/>
          <w:szCs w:val="24"/>
        </w:rPr>
        <w:t xml:space="preserve"> </w:t>
      </w:r>
      <w:r w:rsidR="00E41681" w:rsidRPr="007B4049">
        <w:rPr>
          <w:sz w:val="24"/>
          <w:szCs w:val="24"/>
        </w:rPr>
        <w:t>de</w:t>
      </w:r>
      <w:r w:rsidR="00E41681" w:rsidRPr="007B4049">
        <w:rPr>
          <w:spacing w:val="37"/>
          <w:sz w:val="24"/>
          <w:szCs w:val="24"/>
        </w:rPr>
        <w:t xml:space="preserve"> </w:t>
      </w:r>
      <w:r w:rsidR="00E41681" w:rsidRPr="007B4049">
        <w:rPr>
          <w:sz w:val="24"/>
          <w:szCs w:val="24"/>
        </w:rPr>
        <w:t>cal</w:t>
      </w:r>
      <w:r w:rsidR="00E41681" w:rsidRPr="007B4049">
        <w:rPr>
          <w:spacing w:val="-1"/>
          <w:sz w:val="24"/>
          <w:szCs w:val="24"/>
        </w:rPr>
        <w:t>i</w:t>
      </w:r>
      <w:r w:rsidR="00E41681" w:rsidRPr="007B4049">
        <w:rPr>
          <w:sz w:val="24"/>
          <w:szCs w:val="24"/>
        </w:rPr>
        <w:t>t</w:t>
      </w:r>
      <w:r w:rsidR="00E41681" w:rsidRPr="007B4049">
        <w:rPr>
          <w:spacing w:val="1"/>
          <w:sz w:val="24"/>
          <w:szCs w:val="24"/>
        </w:rPr>
        <w:t>a</w:t>
      </w:r>
      <w:r w:rsidR="00E41681" w:rsidRPr="007B4049">
        <w:rPr>
          <w:sz w:val="24"/>
          <w:szCs w:val="24"/>
        </w:rPr>
        <w:t>te</w:t>
      </w:r>
      <w:r w:rsidR="00E41681" w:rsidRPr="007B4049">
        <w:rPr>
          <w:spacing w:val="36"/>
          <w:sz w:val="24"/>
          <w:szCs w:val="24"/>
        </w:rPr>
        <w:t xml:space="preserve"> </w:t>
      </w:r>
      <w:r w:rsidR="00E41681" w:rsidRPr="007B4049">
        <w:rPr>
          <w:sz w:val="24"/>
          <w:szCs w:val="24"/>
        </w:rPr>
        <w:t>cor</w:t>
      </w:r>
      <w:r w:rsidR="00E41681" w:rsidRPr="007B4049">
        <w:rPr>
          <w:spacing w:val="-3"/>
          <w:sz w:val="24"/>
          <w:szCs w:val="24"/>
        </w:rPr>
        <w:t>e</w:t>
      </w:r>
      <w:r w:rsidR="00E41681" w:rsidRPr="007B4049">
        <w:rPr>
          <w:sz w:val="24"/>
          <w:szCs w:val="24"/>
        </w:rPr>
        <w:t>spun</w:t>
      </w:r>
      <w:r w:rsidR="00E41681" w:rsidRPr="007B4049">
        <w:rPr>
          <w:spacing w:val="-3"/>
          <w:sz w:val="24"/>
          <w:szCs w:val="24"/>
        </w:rPr>
        <w:t>z</w:t>
      </w:r>
      <w:r w:rsidR="00E41681" w:rsidRPr="007B4049">
        <w:rPr>
          <w:sz w:val="24"/>
          <w:szCs w:val="24"/>
        </w:rPr>
        <w:t>ăt</w:t>
      </w:r>
      <w:r w:rsidR="00E41681" w:rsidRPr="007B4049">
        <w:rPr>
          <w:spacing w:val="1"/>
          <w:sz w:val="24"/>
          <w:szCs w:val="24"/>
        </w:rPr>
        <w:t>o</w:t>
      </w:r>
      <w:r w:rsidR="00E41681" w:rsidRPr="007B4049">
        <w:rPr>
          <w:sz w:val="24"/>
          <w:szCs w:val="24"/>
        </w:rPr>
        <w:t>a</w:t>
      </w:r>
      <w:r w:rsidR="00E41681" w:rsidRPr="007B4049">
        <w:rPr>
          <w:spacing w:val="-4"/>
          <w:sz w:val="24"/>
          <w:szCs w:val="24"/>
        </w:rPr>
        <w:t>r</w:t>
      </w:r>
      <w:r w:rsidR="00E41681" w:rsidRPr="007B4049">
        <w:rPr>
          <w:sz w:val="24"/>
          <w:szCs w:val="24"/>
        </w:rPr>
        <w:t>e</w:t>
      </w:r>
      <w:r w:rsidR="00E41681" w:rsidRPr="007B4049">
        <w:rPr>
          <w:spacing w:val="37"/>
          <w:sz w:val="24"/>
          <w:szCs w:val="24"/>
        </w:rPr>
        <w:t xml:space="preserve"> </w:t>
      </w:r>
      <w:r w:rsidR="00E41681" w:rsidRPr="007B4049">
        <w:rPr>
          <w:sz w:val="24"/>
          <w:szCs w:val="24"/>
        </w:rPr>
        <w:t>şi</w:t>
      </w:r>
      <w:r w:rsidR="00E41681" w:rsidRPr="007B4049">
        <w:rPr>
          <w:spacing w:val="36"/>
          <w:sz w:val="24"/>
          <w:szCs w:val="24"/>
        </w:rPr>
        <w:t xml:space="preserve"> </w:t>
      </w:r>
      <w:r w:rsidR="00E41681" w:rsidRPr="007B4049">
        <w:rPr>
          <w:sz w:val="24"/>
          <w:szCs w:val="24"/>
        </w:rPr>
        <w:t>au</w:t>
      </w:r>
      <w:r w:rsidR="00E41681" w:rsidRPr="007B4049">
        <w:rPr>
          <w:spacing w:val="37"/>
          <w:sz w:val="24"/>
          <w:szCs w:val="24"/>
        </w:rPr>
        <w:t xml:space="preserve"> </w:t>
      </w:r>
      <w:r w:rsidR="00E41681" w:rsidRPr="007B4049">
        <w:rPr>
          <w:spacing w:val="2"/>
          <w:sz w:val="24"/>
          <w:szCs w:val="24"/>
        </w:rPr>
        <w:t>f</w:t>
      </w:r>
      <w:r w:rsidR="00E41681" w:rsidRPr="007B4049">
        <w:rPr>
          <w:spacing w:val="-2"/>
          <w:sz w:val="24"/>
          <w:szCs w:val="24"/>
        </w:rPr>
        <w:t>o</w:t>
      </w:r>
      <w:r w:rsidR="00E41681" w:rsidRPr="007B4049">
        <w:rPr>
          <w:spacing w:val="-3"/>
          <w:sz w:val="24"/>
          <w:szCs w:val="24"/>
        </w:rPr>
        <w:t>s</w:t>
      </w:r>
      <w:r w:rsidR="00E41681" w:rsidRPr="007B4049">
        <w:rPr>
          <w:sz w:val="24"/>
          <w:szCs w:val="24"/>
        </w:rPr>
        <w:t>t e</w:t>
      </w:r>
      <w:r w:rsidR="00E41681" w:rsidRPr="007B4049">
        <w:rPr>
          <w:spacing w:val="-3"/>
          <w:sz w:val="24"/>
          <w:szCs w:val="24"/>
        </w:rPr>
        <w:t>x</w:t>
      </w:r>
      <w:r w:rsidR="00E41681" w:rsidRPr="007B4049">
        <w:rPr>
          <w:sz w:val="24"/>
          <w:szCs w:val="24"/>
        </w:rPr>
        <w:t>ecut</w:t>
      </w:r>
      <w:r w:rsidR="00E41681" w:rsidRPr="007B4049">
        <w:rPr>
          <w:spacing w:val="1"/>
          <w:sz w:val="24"/>
          <w:szCs w:val="24"/>
        </w:rPr>
        <w:t>a</w:t>
      </w:r>
      <w:r w:rsidR="00E41681" w:rsidRPr="007B4049">
        <w:rPr>
          <w:sz w:val="24"/>
          <w:szCs w:val="24"/>
        </w:rPr>
        <w:t>te</w:t>
      </w:r>
      <w:r w:rsidR="00E41681" w:rsidRPr="007B4049">
        <w:rPr>
          <w:spacing w:val="9"/>
          <w:sz w:val="24"/>
          <w:szCs w:val="24"/>
        </w:rPr>
        <w:t xml:space="preserve"> </w:t>
      </w:r>
      <w:r w:rsidR="00E41681" w:rsidRPr="007B4049">
        <w:rPr>
          <w:spacing w:val="-3"/>
          <w:sz w:val="24"/>
          <w:szCs w:val="24"/>
        </w:rPr>
        <w:t>c</w:t>
      </w:r>
      <w:r w:rsidR="00E41681" w:rsidRPr="007B4049">
        <w:rPr>
          <w:sz w:val="24"/>
          <w:szCs w:val="24"/>
        </w:rPr>
        <w:t>o</w:t>
      </w:r>
      <w:r w:rsidR="00E41681" w:rsidRPr="007B4049">
        <w:rPr>
          <w:spacing w:val="-2"/>
          <w:sz w:val="24"/>
          <w:szCs w:val="24"/>
        </w:rPr>
        <w:t>n</w:t>
      </w:r>
      <w:r w:rsidR="00E41681" w:rsidRPr="007B4049">
        <w:rPr>
          <w:sz w:val="24"/>
          <w:szCs w:val="24"/>
        </w:rPr>
        <w:t>f</w:t>
      </w:r>
      <w:r w:rsidR="00E41681" w:rsidRPr="007B4049">
        <w:rPr>
          <w:spacing w:val="1"/>
          <w:sz w:val="24"/>
          <w:szCs w:val="24"/>
        </w:rPr>
        <w:t>o</w:t>
      </w:r>
      <w:r w:rsidR="00E41681" w:rsidRPr="007B4049">
        <w:rPr>
          <w:sz w:val="24"/>
          <w:szCs w:val="24"/>
        </w:rPr>
        <w:t>rm</w:t>
      </w:r>
      <w:r w:rsidR="00E41681" w:rsidRPr="007B4049">
        <w:rPr>
          <w:spacing w:val="6"/>
          <w:sz w:val="24"/>
          <w:szCs w:val="24"/>
        </w:rPr>
        <w:t xml:space="preserve"> </w:t>
      </w:r>
      <w:r w:rsidR="00E41681" w:rsidRPr="007B4049">
        <w:rPr>
          <w:spacing w:val="-2"/>
          <w:sz w:val="24"/>
          <w:szCs w:val="24"/>
        </w:rPr>
        <w:t>d</w:t>
      </w:r>
      <w:r w:rsidR="00E41681" w:rsidRPr="007B4049">
        <w:rPr>
          <w:sz w:val="24"/>
          <w:szCs w:val="24"/>
        </w:rPr>
        <w:t>ocu</w:t>
      </w:r>
      <w:r w:rsidR="00E41681" w:rsidRPr="007B4049">
        <w:rPr>
          <w:spacing w:val="-1"/>
          <w:sz w:val="24"/>
          <w:szCs w:val="24"/>
        </w:rPr>
        <w:t>m</w:t>
      </w:r>
      <w:r w:rsidR="00E41681" w:rsidRPr="007B4049">
        <w:rPr>
          <w:sz w:val="24"/>
          <w:szCs w:val="24"/>
        </w:rPr>
        <w:t>en</w:t>
      </w:r>
      <w:r w:rsidR="00E41681" w:rsidRPr="007B4049">
        <w:rPr>
          <w:spacing w:val="-2"/>
          <w:sz w:val="24"/>
          <w:szCs w:val="24"/>
        </w:rPr>
        <w:t>t</w:t>
      </w:r>
      <w:r w:rsidR="00E41681" w:rsidRPr="007B4049">
        <w:rPr>
          <w:sz w:val="24"/>
          <w:szCs w:val="24"/>
        </w:rPr>
        <w:t>aţiei</w:t>
      </w:r>
      <w:r w:rsidR="00E41681" w:rsidRPr="007B4049">
        <w:rPr>
          <w:spacing w:val="7"/>
          <w:sz w:val="24"/>
          <w:szCs w:val="24"/>
        </w:rPr>
        <w:t xml:space="preserve"> </w:t>
      </w:r>
      <w:r w:rsidR="00E41681" w:rsidRPr="007B4049">
        <w:rPr>
          <w:spacing w:val="-2"/>
          <w:sz w:val="24"/>
          <w:szCs w:val="24"/>
        </w:rPr>
        <w:t>d</w:t>
      </w:r>
      <w:r w:rsidR="00E41681" w:rsidRPr="007B4049">
        <w:rPr>
          <w:sz w:val="24"/>
          <w:szCs w:val="24"/>
        </w:rPr>
        <w:t>e</w:t>
      </w:r>
      <w:r w:rsidR="00E41681" w:rsidRPr="007B4049">
        <w:rPr>
          <w:spacing w:val="8"/>
          <w:sz w:val="24"/>
          <w:szCs w:val="24"/>
        </w:rPr>
        <w:t xml:space="preserve"> </w:t>
      </w:r>
      <w:r w:rsidR="00E41681" w:rsidRPr="007B4049">
        <w:rPr>
          <w:sz w:val="24"/>
          <w:szCs w:val="24"/>
        </w:rPr>
        <w:t>e</w:t>
      </w:r>
      <w:r w:rsidR="00E41681" w:rsidRPr="007B4049">
        <w:rPr>
          <w:spacing w:val="-3"/>
          <w:sz w:val="24"/>
          <w:szCs w:val="24"/>
        </w:rPr>
        <w:t>x</w:t>
      </w:r>
      <w:r w:rsidR="00E41681" w:rsidRPr="007B4049">
        <w:rPr>
          <w:sz w:val="24"/>
          <w:szCs w:val="24"/>
        </w:rPr>
        <w:t>e</w:t>
      </w:r>
      <w:r w:rsidR="00E41681" w:rsidRPr="007B4049">
        <w:rPr>
          <w:spacing w:val="-3"/>
          <w:sz w:val="24"/>
          <w:szCs w:val="24"/>
        </w:rPr>
        <w:t>c</w:t>
      </w:r>
      <w:r w:rsidR="00E41681" w:rsidRPr="007B4049">
        <w:rPr>
          <w:sz w:val="24"/>
          <w:szCs w:val="24"/>
        </w:rPr>
        <w:t>uţie,</w:t>
      </w:r>
      <w:r w:rsidR="00E41681" w:rsidRPr="007B4049">
        <w:rPr>
          <w:spacing w:val="8"/>
          <w:sz w:val="24"/>
          <w:szCs w:val="24"/>
        </w:rPr>
        <w:t xml:space="preserve"> </w:t>
      </w:r>
      <w:r w:rsidR="00E41681" w:rsidRPr="007B4049">
        <w:rPr>
          <w:spacing w:val="-2"/>
          <w:sz w:val="24"/>
          <w:szCs w:val="24"/>
        </w:rPr>
        <w:t>a</w:t>
      </w:r>
      <w:r w:rsidR="00E41681" w:rsidRPr="007B4049">
        <w:rPr>
          <w:sz w:val="24"/>
          <w:szCs w:val="24"/>
        </w:rPr>
        <w:t>t</w:t>
      </w:r>
      <w:r w:rsidR="00E41681" w:rsidRPr="007B4049">
        <w:rPr>
          <w:spacing w:val="1"/>
          <w:sz w:val="24"/>
          <w:szCs w:val="24"/>
        </w:rPr>
        <w:t>u</w:t>
      </w:r>
      <w:r w:rsidR="00E41681" w:rsidRPr="007B4049">
        <w:rPr>
          <w:sz w:val="24"/>
          <w:szCs w:val="24"/>
        </w:rPr>
        <w:t>nci</w:t>
      </w:r>
      <w:r w:rsidR="00E41681" w:rsidRPr="007B4049">
        <w:rPr>
          <w:spacing w:val="7"/>
          <w:sz w:val="24"/>
          <w:szCs w:val="24"/>
        </w:rPr>
        <w:t xml:space="preserve"> </w:t>
      </w:r>
      <w:r w:rsidR="00E41681" w:rsidRPr="007B4049">
        <w:rPr>
          <w:spacing w:val="-3"/>
          <w:sz w:val="24"/>
          <w:szCs w:val="24"/>
        </w:rPr>
        <w:t>c</w:t>
      </w:r>
      <w:r w:rsidR="00E41681" w:rsidRPr="007B4049">
        <w:rPr>
          <w:sz w:val="24"/>
          <w:szCs w:val="24"/>
        </w:rPr>
        <w:t>heltu</w:t>
      </w:r>
      <w:r w:rsidR="00E41681" w:rsidRPr="007B4049">
        <w:rPr>
          <w:spacing w:val="-3"/>
          <w:sz w:val="24"/>
          <w:szCs w:val="24"/>
        </w:rPr>
        <w:t>i</w:t>
      </w:r>
      <w:r w:rsidR="00E41681" w:rsidRPr="007B4049">
        <w:rPr>
          <w:sz w:val="24"/>
          <w:szCs w:val="24"/>
        </w:rPr>
        <w:t>el</w:t>
      </w:r>
      <w:r w:rsidR="00E41681" w:rsidRPr="007B4049">
        <w:rPr>
          <w:spacing w:val="-1"/>
          <w:sz w:val="24"/>
          <w:szCs w:val="24"/>
        </w:rPr>
        <w:t>i</w:t>
      </w:r>
      <w:r w:rsidR="00E41681" w:rsidRPr="007B4049">
        <w:rPr>
          <w:sz w:val="24"/>
          <w:szCs w:val="24"/>
        </w:rPr>
        <w:t>le</w:t>
      </w:r>
      <w:r w:rsidR="00E41681" w:rsidRPr="007B4049">
        <w:rPr>
          <w:spacing w:val="8"/>
          <w:sz w:val="24"/>
          <w:szCs w:val="24"/>
        </w:rPr>
        <w:t xml:space="preserve"> </w:t>
      </w:r>
      <w:r w:rsidR="00E41681" w:rsidRPr="007B4049">
        <w:rPr>
          <w:sz w:val="24"/>
          <w:szCs w:val="24"/>
        </w:rPr>
        <w:t>pr</w:t>
      </w:r>
      <w:r w:rsidR="00E41681" w:rsidRPr="007B4049">
        <w:rPr>
          <w:spacing w:val="-2"/>
          <w:sz w:val="24"/>
          <w:szCs w:val="24"/>
        </w:rPr>
        <w:t>i</w:t>
      </w:r>
      <w:r w:rsidR="00E41681" w:rsidRPr="007B4049">
        <w:rPr>
          <w:spacing w:val="-3"/>
          <w:sz w:val="24"/>
          <w:szCs w:val="24"/>
        </w:rPr>
        <w:t>v</w:t>
      </w:r>
      <w:r w:rsidR="00E41681" w:rsidRPr="007B4049">
        <w:rPr>
          <w:sz w:val="24"/>
          <w:szCs w:val="24"/>
        </w:rPr>
        <w:t>ind</w:t>
      </w:r>
      <w:r w:rsidR="00E41681" w:rsidRPr="007B4049">
        <w:rPr>
          <w:spacing w:val="9"/>
          <w:sz w:val="24"/>
          <w:szCs w:val="24"/>
        </w:rPr>
        <w:t xml:space="preserve"> </w:t>
      </w:r>
      <w:r w:rsidR="00E41681" w:rsidRPr="007B4049">
        <w:rPr>
          <w:sz w:val="24"/>
          <w:szCs w:val="24"/>
        </w:rPr>
        <w:t>de</w:t>
      </w:r>
      <w:r w:rsidR="00E41681" w:rsidRPr="007B4049">
        <w:rPr>
          <w:spacing w:val="-3"/>
          <w:sz w:val="24"/>
          <w:szCs w:val="24"/>
        </w:rPr>
        <w:t>zv</w:t>
      </w:r>
      <w:r w:rsidR="00E41681" w:rsidRPr="007B4049">
        <w:rPr>
          <w:sz w:val="24"/>
          <w:szCs w:val="24"/>
        </w:rPr>
        <w:t>el</w:t>
      </w:r>
      <w:r w:rsidR="00E41681" w:rsidRPr="007B4049">
        <w:rPr>
          <w:spacing w:val="1"/>
          <w:sz w:val="24"/>
          <w:szCs w:val="24"/>
        </w:rPr>
        <w:t>i</w:t>
      </w:r>
      <w:r w:rsidR="00E41681" w:rsidRPr="007B4049">
        <w:rPr>
          <w:sz w:val="24"/>
          <w:szCs w:val="24"/>
        </w:rPr>
        <w:t>rea</w:t>
      </w:r>
      <w:r w:rsidR="00E41681" w:rsidRPr="007B4049">
        <w:rPr>
          <w:spacing w:val="8"/>
          <w:sz w:val="24"/>
          <w:szCs w:val="24"/>
        </w:rPr>
        <w:t xml:space="preserve"> </w:t>
      </w:r>
      <w:r w:rsidR="00E41681" w:rsidRPr="007B4049">
        <w:rPr>
          <w:sz w:val="24"/>
          <w:szCs w:val="24"/>
        </w:rPr>
        <w:t>şi ref</w:t>
      </w:r>
      <w:r w:rsidR="00E41681" w:rsidRPr="007B4049">
        <w:rPr>
          <w:spacing w:val="1"/>
          <w:sz w:val="24"/>
          <w:szCs w:val="24"/>
        </w:rPr>
        <w:t>a</w:t>
      </w:r>
      <w:r w:rsidR="00E41681" w:rsidRPr="007B4049">
        <w:rPr>
          <w:sz w:val="24"/>
          <w:szCs w:val="24"/>
        </w:rPr>
        <w:t>cer</w:t>
      </w:r>
      <w:r w:rsidR="00E41681" w:rsidRPr="007B4049">
        <w:rPr>
          <w:spacing w:val="-3"/>
          <w:sz w:val="24"/>
          <w:szCs w:val="24"/>
        </w:rPr>
        <w:t>e</w:t>
      </w:r>
      <w:r w:rsidR="00E41681" w:rsidRPr="007B4049">
        <w:rPr>
          <w:sz w:val="24"/>
          <w:szCs w:val="24"/>
        </w:rPr>
        <w:t xml:space="preserve">a </w:t>
      </w:r>
      <w:r w:rsidR="00E41681" w:rsidRPr="007B4049">
        <w:rPr>
          <w:spacing w:val="-2"/>
          <w:sz w:val="24"/>
          <w:szCs w:val="24"/>
        </w:rPr>
        <w:t>v</w:t>
      </w:r>
      <w:r w:rsidR="00E41681" w:rsidRPr="007B4049">
        <w:rPr>
          <w:sz w:val="24"/>
          <w:szCs w:val="24"/>
        </w:rPr>
        <w:t xml:space="preserve">or </w:t>
      </w:r>
      <w:r w:rsidR="00E41681" w:rsidRPr="007B4049">
        <w:rPr>
          <w:spacing w:val="2"/>
          <w:sz w:val="24"/>
          <w:szCs w:val="24"/>
        </w:rPr>
        <w:t>f</w:t>
      </w:r>
      <w:r w:rsidR="00E41681" w:rsidRPr="007B4049">
        <w:rPr>
          <w:sz w:val="24"/>
          <w:szCs w:val="24"/>
        </w:rPr>
        <w:t xml:space="preserve">i </w:t>
      </w:r>
      <w:r w:rsidR="00E41681" w:rsidRPr="007B4049">
        <w:rPr>
          <w:spacing w:val="-3"/>
          <w:sz w:val="24"/>
          <w:szCs w:val="24"/>
        </w:rPr>
        <w:t>s</w:t>
      </w:r>
      <w:r w:rsidR="00E41681" w:rsidRPr="007B4049">
        <w:rPr>
          <w:sz w:val="24"/>
          <w:szCs w:val="24"/>
        </w:rPr>
        <w:t>upor</w:t>
      </w:r>
      <w:r w:rsidR="00E41681" w:rsidRPr="007B4049">
        <w:rPr>
          <w:spacing w:val="-3"/>
          <w:sz w:val="24"/>
          <w:szCs w:val="24"/>
        </w:rPr>
        <w:t>t</w:t>
      </w:r>
      <w:r w:rsidR="00E41681" w:rsidRPr="007B4049">
        <w:rPr>
          <w:sz w:val="24"/>
          <w:szCs w:val="24"/>
        </w:rPr>
        <w:t>ate</w:t>
      </w:r>
      <w:r w:rsidR="00E41681" w:rsidRPr="007B4049">
        <w:rPr>
          <w:spacing w:val="-1"/>
          <w:sz w:val="24"/>
          <w:szCs w:val="24"/>
        </w:rPr>
        <w:t xml:space="preserve"> </w:t>
      </w:r>
      <w:r w:rsidR="00E41681" w:rsidRPr="007B4049">
        <w:rPr>
          <w:sz w:val="24"/>
          <w:szCs w:val="24"/>
        </w:rPr>
        <w:t xml:space="preserve">de </w:t>
      </w:r>
      <w:r w:rsidR="00E41681" w:rsidRPr="007B4049">
        <w:rPr>
          <w:spacing w:val="-2"/>
          <w:sz w:val="24"/>
          <w:szCs w:val="24"/>
        </w:rPr>
        <w:t>c</w:t>
      </w:r>
      <w:r w:rsidR="00E41681" w:rsidRPr="007B4049">
        <w:rPr>
          <w:sz w:val="24"/>
          <w:szCs w:val="24"/>
        </w:rPr>
        <w:t xml:space="preserve">ătre </w:t>
      </w:r>
      <w:r w:rsidR="00B92482" w:rsidRPr="007B4049">
        <w:rPr>
          <w:rFonts w:cs="Arial"/>
          <w:sz w:val="24"/>
          <w:szCs w:val="24"/>
        </w:rPr>
        <w:t>beneficiarul-plătitor</w:t>
      </w:r>
      <w:r w:rsidR="00E41681" w:rsidRPr="007B4049">
        <w:rPr>
          <w:sz w:val="24"/>
          <w:szCs w:val="24"/>
        </w:rPr>
        <w:t xml:space="preserve">, iar </w:t>
      </w:r>
      <w:r w:rsidR="00E41681" w:rsidRPr="007B4049">
        <w:rPr>
          <w:spacing w:val="-2"/>
          <w:sz w:val="24"/>
          <w:szCs w:val="24"/>
        </w:rPr>
        <w:t>î</w:t>
      </w:r>
      <w:r w:rsidR="00E41681" w:rsidRPr="007B4049">
        <w:rPr>
          <w:sz w:val="24"/>
          <w:szCs w:val="24"/>
        </w:rPr>
        <w:t>n c</w:t>
      </w:r>
      <w:r w:rsidR="00E41681" w:rsidRPr="007B4049">
        <w:rPr>
          <w:spacing w:val="1"/>
          <w:sz w:val="24"/>
          <w:szCs w:val="24"/>
        </w:rPr>
        <w:t>a</w:t>
      </w:r>
      <w:r w:rsidR="00E41681" w:rsidRPr="007B4049">
        <w:rPr>
          <w:sz w:val="24"/>
          <w:szCs w:val="24"/>
        </w:rPr>
        <w:t>z</w:t>
      </w:r>
      <w:r w:rsidR="00E41681" w:rsidRPr="007B4049">
        <w:rPr>
          <w:spacing w:val="-3"/>
          <w:sz w:val="24"/>
          <w:szCs w:val="24"/>
        </w:rPr>
        <w:t xml:space="preserve"> </w:t>
      </w:r>
      <w:r w:rsidR="00E41681" w:rsidRPr="007B4049">
        <w:rPr>
          <w:sz w:val="24"/>
          <w:szCs w:val="24"/>
        </w:rPr>
        <w:t>c</w:t>
      </w:r>
      <w:r w:rsidR="00E41681" w:rsidRPr="007B4049">
        <w:rPr>
          <w:spacing w:val="1"/>
          <w:sz w:val="24"/>
          <w:szCs w:val="24"/>
        </w:rPr>
        <w:t>o</w:t>
      </w:r>
      <w:r w:rsidR="00E41681" w:rsidRPr="007B4049">
        <w:rPr>
          <w:sz w:val="24"/>
          <w:szCs w:val="24"/>
        </w:rPr>
        <w:t xml:space="preserve">ntrar, </w:t>
      </w:r>
      <w:r w:rsidR="00E41681" w:rsidRPr="007B4049">
        <w:rPr>
          <w:spacing w:val="-2"/>
          <w:sz w:val="24"/>
          <w:szCs w:val="24"/>
        </w:rPr>
        <w:t>d</w:t>
      </w:r>
      <w:r w:rsidR="00E41681" w:rsidRPr="007B4049">
        <w:rPr>
          <w:sz w:val="24"/>
          <w:szCs w:val="24"/>
        </w:rPr>
        <w:t>e c</w:t>
      </w:r>
      <w:r w:rsidR="00E41681" w:rsidRPr="007B4049">
        <w:rPr>
          <w:spacing w:val="-1"/>
          <w:sz w:val="24"/>
          <w:szCs w:val="24"/>
        </w:rPr>
        <w:t>ă</w:t>
      </w:r>
      <w:r w:rsidR="00E41681" w:rsidRPr="007B4049">
        <w:rPr>
          <w:sz w:val="24"/>
          <w:szCs w:val="24"/>
        </w:rPr>
        <w:t xml:space="preserve">tre </w:t>
      </w:r>
      <w:r w:rsidR="00EE4DB2" w:rsidRPr="007B4049">
        <w:rPr>
          <w:sz w:val="24"/>
          <w:szCs w:val="24"/>
        </w:rPr>
        <w:t>ant</w:t>
      </w:r>
      <w:r w:rsidR="00920F7F" w:rsidRPr="007B4049">
        <w:rPr>
          <w:sz w:val="24"/>
          <w:szCs w:val="24"/>
        </w:rPr>
        <w:t>r</w:t>
      </w:r>
      <w:r w:rsidR="00EE4DB2" w:rsidRPr="007B4049">
        <w:rPr>
          <w:sz w:val="24"/>
          <w:szCs w:val="24"/>
        </w:rPr>
        <w:t>eprenor</w:t>
      </w:r>
      <w:r w:rsidR="00E41681" w:rsidRPr="007B4049">
        <w:rPr>
          <w:sz w:val="24"/>
          <w:szCs w:val="24"/>
        </w:rPr>
        <w:t>.</w:t>
      </w:r>
    </w:p>
    <w:p w14:paraId="53A10A79" w14:textId="29BF9771" w:rsidR="001C447E" w:rsidRPr="007B4049" w:rsidRDefault="001C447E" w:rsidP="00803BE9">
      <w:pPr>
        <w:spacing w:line="276" w:lineRule="auto"/>
        <w:ind w:right="62"/>
        <w:jc w:val="both"/>
        <w:rPr>
          <w:iCs/>
          <w:spacing w:val="-3"/>
          <w:sz w:val="24"/>
          <w:szCs w:val="24"/>
        </w:rPr>
      </w:pPr>
      <w:r w:rsidRPr="007B4049">
        <w:rPr>
          <w:iCs/>
          <w:spacing w:val="-3"/>
          <w:sz w:val="24"/>
          <w:szCs w:val="24"/>
        </w:rPr>
        <w:t>1</w:t>
      </w:r>
      <w:r w:rsidR="003A3A80" w:rsidRPr="007B4049">
        <w:rPr>
          <w:iCs/>
          <w:spacing w:val="-3"/>
          <w:sz w:val="24"/>
          <w:szCs w:val="24"/>
        </w:rPr>
        <w:t>7</w:t>
      </w:r>
      <w:r w:rsidRPr="007B4049">
        <w:rPr>
          <w:iCs/>
          <w:spacing w:val="-3"/>
          <w:sz w:val="24"/>
          <w:szCs w:val="24"/>
        </w:rPr>
        <w:t>.6 (1) Cantităţile de lucrări suplimentare sau diminuări ale acestora faţă de oferta acceptată, rezultate din aplicarea documentaţiei tehnice, se vor prezenta spre aprobare, sub forma notelor de comandă suplimentare sau notelor de renunţare, ce fac obiectul contractului de execuţie de lucrări</w:t>
      </w:r>
      <w:r w:rsidR="00090F49" w:rsidRPr="007B4049">
        <w:rPr>
          <w:iCs/>
          <w:spacing w:val="-3"/>
          <w:sz w:val="24"/>
          <w:szCs w:val="24"/>
        </w:rPr>
        <w:t>, în limita valorii contractate</w:t>
      </w:r>
      <w:r w:rsidRPr="007B4049">
        <w:rPr>
          <w:iCs/>
          <w:spacing w:val="-3"/>
          <w:sz w:val="24"/>
          <w:szCs w:val="24"/>
        </w:rPr>
        <w:t>.</w:t>
      </w:r>
    </w:p>
    <w:p w14:paraId="641BB972" w14:textId="77777777" w:rsidR="001C447E" w:rsidRPr="007B4049" w:rsidRDefault="001C447E" w:rsidP="00803BE9">
      <w:pPr>
        <w:spacing w:line="276" w:lineRule="auto"/>
        <w:ind w:right="62"/>
        <w:jc w:val="both"/>
        <w:rPr>
          <w:iCs/>
          <w:spacing w:val="-3"/>
          <w:sz w:val="24"/>
          <w:szCs w:val="24"/>
        </w:rPr>
      </w:pPr>
      <w:r w:rsidRPr="007B4049">
        <w:rPr>
          <w:iCs/>
          <w:spacing w:val="-3"/>
          <w:sz w:val="24"/>
          <w:szCs w:val="24"/>
        </w:rPr>
        <w:t>(2) Reglementarea contractuală se face prin act adiţional.</w:t>
      </w:r>
    </w:p>
    <w:p w14:paraId="370AA16F" w14:textId="77777777" w:rsidR="00270C0C" w:rsidRPr="007B4049" w:rsidRDefault="00270C0C" w:rsidP="00803BE9">
      <w:pPr>
        <w:pStyle w:val="CharChar0"/>
        <w:spacing w:after="0" w:line="276" w:lineRule="auto"/>
        <w:jc w:val="both"/>
        <w:rPr>
          <w:rFonts w:ascii="Arial" w:hAnsi="Arial" w:cs="Arial"/>
          <w:sz w:val="24"/>
          <w:szCs w:val="24"/>
          <w:lang w:val="ro-RO"/>
        </w:rPr>
      </w:pPr>
    </w:p>
    <w:p w14:paraId="7F6D7BE9" w14:textId="77777777" w:rsidR="00EF16D2" w:rsidRPr="007B4049" w:rsidRDefault="00EF16D2" w:rsidP="00803BE9">
      <w:pPr>
        <w:pStyle w:val="CharChar0"/>
        <w:spacing w:after="0" w:line="276" w:lineRule="auto"/>
        <w:jc w:val="both"/>
        <w:rPr>
          <w:rFonts w:ascii="Arial" w:hAnsi="Arial" w:cs="Arial"/>
          <w:b/>
          <w:sz w:val="24"/>
          <w:szCs w:val="24"/>
          <w:lang w:val="ro-RO"/>
        </w:rPr>
      </w:pPr>
      <w:r w:rsidRPr="007B4049">
        <w:rPr>
          <w:rFonts w:ascii="Arial" w:hAnsi="Arial" w:cs="Arial"/>
          <w:b/>
          <w:sz w:val="24"/>
          <w:szCs w:val="24"/>
          <w:lang w:val="ro-RO"/>
        </w:rPr>
        <w:t>1</w:t>
      </w:r>
      <w:r w:rsidR="003A3A80" w:rsidRPr="007B4049">
        <w:rPr>
          <w:rFonts w:ascii="Arial" w:hAnsi="Arial" w:cs="Arial"/>
          <w:b/>
          <w:sz w:val="24"/>
          <w:szCs w:val="24"/>
          <w:lang w:val="ro-RO"/>
        </w:rPr>
        <w:t>8</w:t>
      </w:r>
      <w:r w:rsidRPr="007B4049">
        <w:rPr>
          <w:rFonts w:ascii="Arial" w:hAnsi="Arial" w:cs="Arial"/>
          <w:b/>
          <w:sz w:val="24"/>
          <w:szCs w:val="24"/>
          <w:lang w:val="ro-RO"/>
        </w:rPr>
        <w:t xml:space="preserve">. </w:t>
      </w:r>
      <w:bookmarkStart w:id="11" w:name="_Hlk132121846"/>
      <w:r w:rsidRPr="007B4049">
        <w:rPr>
          <w:rFonts w:ascii="Arial" w:hAnsi="Arial" w:cs="Arial"/>
          <w:b/>
          <w:sz w:val="24"/>
          <w:szCs w:val="24"/>
          <w:lang w:val="ro-RO"/>
        </w:rPr>
        <w:t xml:space="preserve">Întârzierea şi sistarea lucrărilor </w:t>
      </w:r>
      <w:bookmarkEnd w:id="11"/>
    </w:p>
    <w:p w14:paraId="263794AE" w14:textId="5FE182E4" w:rsidR="000A55D2" w:rsidRPr="007B4049" w:rsidRDefault="000A55D2" w:rsidP="00803BE9">
      <w:pPr>
        <w:pStyle w:val="Default"/>
        <w:spacing w:line="276" w:lineRule="auto"/>
        <w:jc w:val="both"/>
        <w:rPr>
          <w:color w:val="auto"/>
        </w:rPr>
      </w:pPr>
      <w:r w:rsidRPr="007B4049">
        <w:rPr>
          <w:color w:val="auto"/>
        </w:rPr>
        <w:t>1</w:t>
      </w:r>
      <w:r w:rsidR="003A3A80" w:rsidRPr="007B4049">
        <w:rPr>
          <w:color w:val="auto"/>
        </w:rPr>
        <w:t>8</w:t>
      </w:r>
      <w:r w:rsidRPr="007B4049">
        <w:rPr>
          <w:color w:val="auto"/>
        </w:rPr>
        <w:t xml:space="preserve">.1 Toate lucrările contractate vor fi finalizate de </w:t>
      </w:r>
      <w:r w:rsidR="008920BC" w:rsidRPr="007B4049">
        <w:rPr>
          <w:color w:val="auto"/>
        </w:rPr>
        <w:t>ant</w:t>
      </w:r>
      <w:r w:rsidR="00B244F7" w:rsidRPr="007B4049">
        <w:rPr>
          <w:color w:val="auto"/>
        </w:rPr>
        <w:t>r</w:t>
      </w:r>
      <w:r w:rsidR="00443727" w:rsidRPr="007B4049">
        <w:rPr>
          <w:color w:val="auto"/>
        </w:rPr>
        <w:t>eprenor</w:t>
      </w:r>
      <w:r w:rsidRPr="007B4049">
        <w:rPr>
          <w:color w:val="auto"/>
        </w:rPr>
        <w:t xml:space="preserve"> si </w:t>
      </w:r>
      <w:proofErr w:type="spellStart"/>
      <w:r w:rsidRPr="007B4049">
        <w:rPr>
          <w:color w:val="auto"/>
        </w:rPr>
        <w:t>recepţionate</w:t>
      </w:r>
      <w:proofErr w:type="spellEnd"/>
      <w:r w:rsidRPr="007B4049">
        <w:rPr>
          <w:color w:val="auto"/>
        </w:rPr>
        <w:t xml:space="preserve"> de </w:t>
      </w:r>
      <w:r w:rsidR="00814283" w:rsidRPr="007B4049">
        <w:rPr>
          <w:color w:val="auto"/>
        </w:rPr>
        <w:t>achizitor</w:t>
      </w:r>
      <w:r w:rsidR="00D45F85" w:rsidRPr="007B4049">
        <w:rPr>
          <w:color w:val="auto"/>
        </w:rPr>
        <w:t>/</w:t>
      </w:r>
      <w:r w:rsidR="00D45F85" w:rsidRPr="007B4049">
        <w:t xml:space="preserve"> beneficiarul-plătitor</w:t>
      </w:r>
      <w:r w:rsidR="00814283" w:rsidRPr="007B4049">
        <w:rPr>
          <w:color w:val="auto"/>
        </w:rPr>
        <w:t xml:space="preserve"> </w:t>
      </w:r>
      <w:r w:rsidRPr="007B4049">
        <w:rPr>
          <w:color w:val="auto"/>
        </w:rPr>
        <w:t>în cadrul termenului convenit de părți potrivit pct. 5.</w:t>
      </w:r>
      <w:r w:rsidR="008B3D8F" w:rsidRPr="007B4049">
        <w:rPr>
          <w:color w:val="auto"/>
        </w:rPr>
        <w:t>2</w:t>
      </w:r>
      <w:r w:rsidRPr="007B4049">
        <w:rPr>
          <w:color w:val="auto"/>
        </w:rPr>
        <w:t>., sub sancţiunea aplicării unor penalit</w:t>
      </w:r>
      <w:r w:rsidR="007A0918" w:rsidRPr="007B4049">
        <w:rPr>
          <w:color w:val="auto"/>
        </w:rPr>
        <w:t>ăț</w:t>
      </w:r>
      <w:r w:rsidRPr="007B4049">
        <w:rPr>
          <w:color w:val="auto"/>
        </w:rPr>
        <w:t xml:space="preserve">i de întârziere </w:t>
      </w:r>
      <w:r w:rsidR="007A0918" w:rsidRPr="007B4049">
        <w:rPr>
          <w:color w:val="auto"/>
        </w:rPr>
        <w:t>î</w:t>
      </w:r>
      <w:r w:rsidRPr="007B4049">
        <w:rPr>
          <w:color w:val="auto"/>
        </w:rPr>
        <w:t xml:space="preserve">n cuantum de: 0,15 %/ zi din valoarea restului de executat pentru fiecare zi de </w:t>
      </w:r>
      <w:r w:rsidR="007C409E" w:rsidRPr="007B4049">
        <w:rPr>
          <w:color w:val="auto"/>
        </w:rPr>
        <w:t>î</w:t>
      </w:r>
      <w:r w:rsidRPr="007B4049">
        <w:rPr>
          <w:color w:val="auto"/>
        </w:rPr>
        <w:t>nt</w:t>
      </w:r>
      <w:r w:rsidR="00B244F7" w:rsidRPr="007B4049">
        <w:rPr>
          <w:color w:val="auto"/>
        </w:rPr>
        <w:t>â</w:t>
      </w:r>
      <w:r w:rsidRPr="007B4049">
        <w:rPr>
          <w:color w:val="auto"/>
        </w:rPr>
        <w:t xml:space="preserve">rziere, de la data scadentei obligaţiei </w:t>
      </w:r>
      <w:r w:rsidR="007D297A" w:rsidRPr="007B4049">
        <w:rPr>
          <w:color w:val="auto"/>
        </w:rPr>
        <w:t>ant</w:t>
      </w:r>
      <w:r w:rsidR="00B244F7" w:rsidRPr="007B4049">
        <w:rPr>
          <w:color w:val="auto"/>
        </w:rPr>
        <w:t>r</w:t>
      </w:r>
      <w:r w:rsidR="007D297A" w:rsidRPr="007B4049">
        <w:rPr>
          <w:color w:val="auto"/>
        </w:rPr>
        <w:t>eprenorului</w:t>
      </w:r>
      <w:r w:rsidRPr="007B4049">
        <w:rPr>
          <w:color w:val="auto"/>
        </w:rPr>
        <w:t xml:space="preserve"> </w:t>
      </w:r>
      <w:r w:rsidR="00B0271D" w:rsidRPr="007B4049">
        <w:rPr>
          <w:color w:val="auto"/>
        </w:rPr>
        <w:t>ș</w:t>
      </w:r>
      <w:r w:rsidRPr="007B4049">
        <w:rPr>
          <w:color w:val="auto"/>
        </w:rPr>
        <w:t>i p</w:t>
      </w:r>
      <w:r w:rsidR="00B0271D" w:rsidRPr="007B4049">
        <w:rPr>
          <w:color w:val="auto"/>
        </w:rPr>
        <w:t>â</w:t>
      </w:r>
      <w:r w:rsidRPr="007B4049">
        <w:rPr>
          <w:color w:val="auto"/>
        </w:rPr>
        <w:t>n</w:t>
      </w:r>
      <w:r w:rsidR="00B0271D" w:rsidRPr="007B4049">
        <w:rPr>
          <w:color w:val="auto"/>
        </w:rPr>
        <w:t>ă</w:t>
      </w:r>
      <w:r w:rsidRPr="007B4049">
        <w:rPr>
          <w:color w:val="auto"/>
        </w:rPr>
        <w:t xml:space="preserve"> la data </w:t>
      </w:r>
      <w:r w:rsidR="00B0271D" w:rsidRPr="007B4049">
        <w:rPr>
          <w:color w:val="auto"/>
        </w:rPr>
        <w:t>î</w:t>
      </w:r>
      <w:r w:rsidRPr="007B4049">
        <w:rPr>
          <w:color w:val="auto"/>
        </w:rPr>
        <w:t xml:space="preserve">ndeplinirii efective a obligaţiei de finalizare a lucrărilor contractate. </w:t>
      </w:r>
    </w:p>
    <w:p w14:paraId="3D4F9494" w14:textId="4494C1D3" w:rsidR="000A55D2" w:rsidRPr="007B4049" w:rsidRDefault="000A55D2" w:rsidP="00803BE9">
      <w:pPr>
        <w:pStyle w:val="Default"/>
        <w:spacing w:line="276" w:lineRule="auto"/>
        <w:jc w:val="both"/>
        <w:rPr>
          <w:color w:val="auto"/>
        </w:rPr>
      </w:pPr>
      <w:r w:rsidRPr="007B4049">
        <w:rPr>
          <w:color w:val="auto"/>
        </w:rPr>
        <w:t>1</w:t>
      </w:r>
      <w:r w:rsidR="003A3A80" w:rsidRPr="007B4049">
        <w:rPr>
          <w:color w:val="auto"/>
        </w:rPr>
        <w:t>8</w:t>
      </w:r>
      <w:r w:rsidRPr="007B4049">
        <w:rPr>
          <w:color w:val="auto"/>
        </w:rPr>
        <w:t xml:space="preserve">.2 </w:t>
      </w:r>
      <w:r w:rsidR="007D297A" w:rsidRPr="007B4049">
        <w:rPr>
          <w:color w:val="auto"/>
        </w:rPr>
        <w:t>Ant</w:t>
      </w:r>
      <w:r w:rsidR="00B244F7" w:rsidRPr="007B4049">
        <w:rPr>
          <w:color w:val="auto"/>
        </w:rPr>
        <w:t>r</w:t>
      </w:r>
      <w:r w:rsidR="007D297A" w:rsidRPr="007B4049">
        <w:rPr>
          <w:color w:val="auto"/>
        </w:rPr>
        <w:t>eprenorul</w:t>
      </w:r>
      <w:r w:rsidRPr="007B4049">
        <w:rPr>
          <w:color w:val="auto"/>
        </w:rPr>
        <w:t xml:space="preserve"> este de drept în întârziere începând cu ziua următoare scadenței, fără punere formală în întarziere sau efectuarea vreunei alte formalități.</w:t>
      </w:r>
    </w:p>
    <w:p w14:paraId="3103C28A" w14:textId="4E951E1D" w:rsidR="000A55D2" w:rsidRPr="007B4049" w:rsidRDefault="000A55D2" w:rsidP="00803BE9">
      <w:pPr>
        <w:pStyle w:val="Default"/>
        <w:spacing w:line="276" w:lineRule="auto"/>
        <w:jc w:val="both"/>
        <w:rPr>
          <w:color w:val="auto"/>
        </w:rPr>
      </w:pPr>
      <w:r w:rsidRPr="007B4049">
        <w:rPr>
          <w:color w:val="auto"/>
        </w:rPr>
        <w:t>1</w:t>
      </w:r>
      <w:r w:rsidR="003A3A80" w:rsidRPr="007B4049">
        <w:rPr>
          <w:color w:val="auto"/>
        </w:rPr>
        <w:t>8</w:t>
      </w:r>
      <w:r w:rsidRPr="007B4049">
        <w:rPr>
          <w:color w:val="auto"/>
        </w:rPr>
        <w:t xml:space="preserve">.3 (1) </w:t>
      </w:r>
      <w:r w:rsidR="00292942" w:rsidRPr="007B4049">
        <w:rPr>
          <w:color w:val="auto"/>
        </w:rPr>
        <w:t>Ant</w:t>
      </w:r>
      <w:r w:rsidR="00B244F7" w:rsidRPr="007B4049">
        <w:rPr>
          <w:color w:val="auto"/>
        </w:rPr>
        <w:t>r</w:t>
      </w:r>
      <w:r w:rsidR="00292942" w:rsidRPr="007B4049">
        <w:rPr>
          <w:color w:val="auto"/>
        </w:rPr>
        <w:t>eprenorul</w:t>
      </w:r>
      <w:r w:rsidRPr="007B4049">
        <w:rPr>
          <w:color w:val="auto"/>
        </w:rPr>
        <w:t xml:space="preserve"> nu datoreaz</w:t>
      </w:r>
      <w:r w:rsidR="00B244F7" w:rsidRPr="007B4049">
        <w:rPr>
          <w:color w:val="auto"/>
        </w:rPr>
        <w:t>ă</w:t>
      </w:r>
      <w:r w:rsidRPr="007B4049">
        <w:rPr>
          <w:color w:val="auto"/>
        </w:rPr>
        <w:t xml:space="preserve"> penalit</w:t>
      </w:r>
      <w:r w:rsidR="00B244F7" w:rsidRPr="007B4049">
        <w:rPr>
          <w:color w:val="auto"/>
        </w:rPr>
        <w:t>ăț</w:t>
      </w:r>
      <w:r w:rsidRPr="007B4049">
        <w:rPr>
          <w:color w:val="auto"/>
        </w:rPr>
        <w:t xml:space="preserve">i de </w:t>
      </w:r>
      <w:r w:rsidR="00B244F7" w:rsidRPr="007B4049">
        <w:rPr>
          <w:color w:val="auto"/>
        </w:rPr>
        <w:t>î</w:t>
      </w:r>
      <w:r w:rsidRPr="007B4049">
        <w:rPr>
          <w:color w:val="auto"/>
        </w:rPr>
        <w:t>nt</w:t>
      </w:r>
      <w:r w:rsidR="00B244F7" w:rsidRPr="007B4049">
        <w:rPr>
          <w:color w:val="auto"/>
        </w:rPr>
        <w:t>â</w:t>
      </w:r>
      <w:r w:rsidRPr="007B4049">
        <w:rPr>
          <w:color w:val="auto"/>
        </w:rPr>
        <w:t xml:space="preserve">rziere atunci cand întârzierile sunt urmare a lipsei frontului de lucru, datorate culpei </w:t>
      </w:r>
      <w:r w:rsidR="007A0918" w:rsidRPr="007B4049">
        <w:rPr>
          <w:color w:val="auto"/>
        </w:rPr>
        <w:t>achizitorului</w:t>
      </w:r>
      <w:r w:rsidRPr="007B4049">
        <w:rPr>
          <w:color w:val="auto"/>
        </w:rPr>
        <w:t xml:space="preserve">. </w:t>
      </w:r>
      <w:r w:rsidR="00B244F7" w:rsidRPr="007B4049">
        <w:rPr>
          <w:color w:val="auto"/>
        </w:rPr>
        <w:t>Î</w:t>
      </w:r>
      <w:r w:rsidRPr="007B4049">
        <w:rPr>
          <w:color w:val="auto"/>
        </w:rPr>
        <w:t>n aceast</w:t>
      </w:r>
      <w:r w:rsidR="00B244F7" w:rsidRPr="007B4049">
        <w:rPr>
          <w:color w:val="auto"/>
        </w:rPr>
        <w:t>ă</w:t>
      </w:r>
      <w:r w:rsidRPr="007B4049">
        <w:rPr>
          <w:color w:val="auto"/>
        </w:rPr>
        <w:t xml:space="preserve"> ipotez</w:t>
      </w:r>
      <w:r w:rsidR="00B244F7" w:rsidRPr="007B4049">
        <w:rPr>
          <w:color w:val="auto"/>
        </w:rPr>
        <w:t>ă</w:t>
      </w:r>
      <w:r w:rsidR="007A0918" w:rsidRPr="007B4049">
        <w:rPr>
          <w:color w:val="auto"/>
        </w:rPr>
        <w:t>,</w:t>
      </w:r>
      <w:r w:rsidRPr="007B4049">
        <w:rPr>
          <w:color w:val="auto"/>
        </w:rPr>
        <w:t xml:space="preserve"> termenul de execuţie ce curge împotriva </w:t>
      </w:r>
      <w:r w:rsidR="00555766" w:rsidRPr="007B4049">
        <w:rPr>
          <w:color w:val="auto"/>
        </w:rPr>
        <w:t>ant</w:t>
      </w:r>
      <w:r w:rsidR="00B244F7" w:rsidRPr="007B4049">
        <w:rPr>
          <w:color w:val="auto"/>
        </w:rPr>
        <w:t>r</w:t>
      </w:r>
      <w:r w:rsidR="00555766" w:rsidRPr="007B4049">
        <w:rPr>
          <w:color w:val="auto"/>
        </w:rPr>
        <w:t>eprenorului</w:t>
      </w:r>
      <w:r w:rsidRPr="007B4049">
        <w:rPr>
          <w:color w:val="auto"/>
        </w:rPr>
        <w:t xml:space="preserve"> va fi prelungit cu durata acestui impediment, constatat </w:t>
      </w:r>
      <w:r w:rsidR="00B244F7" w:rsidRPr="007B4049">
        <w:rPr>
          <w:color w:val="auto"/>
        </w:rPr>
        <w:t>î</w:t>
      </w:r>
      <w:r w:rsidRPr="007B4049">
        <w:rPr>
          <w:color w:val="auto"/>
        </w:rPr>
        <w:t>n scris de către p</w:t>
      </w:r>
      <w:r w:rsidR="00B244F7" w:rsidRPr="007B4049">
        <w:rPr>
          <w:color w:val="auto"/>
        </w:rPr>
        <w:t>ă</w:t>
      </w:r>
      <w:r w:rsidRPr="007B4049">
        <w:rPr>
          <w:color w:val="auto"/>
        </w:rPr>
        <w:t>r</w:t>
      </w:r>
      <w:r w:rsidR="00B244F7" w:rsidRPr="007B4049">
        <w:rPr>
          <w:color w:val="auto"/>
        </w:rPr>
        <w:t>ț</w:t>
      </w:r>
      <w:r w:rsidRPr="007B4049">
        <w:rPr>
          <w:color w:val="auto"/>
        </w:rPr>
        <w:t xml:space="preserve">i prin reprezentanţii lor </w:t>
      </w:r>
      <w:r w:rsidR="00B244F7" w:rsidRPr="007B4049">
        <w:rPr>
          <w:color w:val="auto"/>
        </w:rPr>
        <w:t>î</w:t>
      </w:r>
      <w:r w:rsidRPr="007B4049">
        <w:rPr>
          <w:color w:val="auto"/>
        </w:rPr>
        <w:t>mputernici</w:t>
      </w:r>
      <w:r w:rsidR="00B244F7" w:rsidRPr="007B4049">
        <w:rPr>
          <w:color w:val="auto"/>
        </w:rPr>
        <w:t>ț</w:t>
      </w:r>
      <w:r w:rsidRPr="007B4049">
        <w:rPr>
          <w:color w:val="auto"/>
        </w:rPr>
        <w:t xml:space="preserve">i </w:t>
      </w:r>
      <w:r w:rsidR="00B244F7" w:rsidRPr="007B4049">
        <w:rPr>
          <w:color w:val="auto"/>
        </w:rPr>
        <w:t>î</w:t>
      </w:r>
      <w:r w:rsidRPr="007B4049">
        <w:rPr>
          <w:color w:val="auto"/>
        </w:rPr>
        <w:t xml:space="preserve">n acest sens, prin încheierea unui </w:t>
      </w:r>
      <w:r w:rsidR="00DE47E3" w:rsidRPr="007B4049">
        <w:rPr>
          <w:color w:val="auto"/>
        </w:rPr>
        <w:t>a</w:t>
      </w:r>
      <w:r w:rsidRPr="007B4049">
        <w:rPr>
          <w:color w:val="auto"/>
        </w:rPr>
        <w:t xml:space="preserve">ct </w:t>
      </w:r>
      <w:r w:rsidR="00DE47E3" w:rsidRPr="007B4049">
        <w:rPr>
          <w:color w:val="auto"/>
        </w:rPr>
        <w:t>a</w:t>
      </w:r>
      <w:r w:rsidRPr="007B4049">
        <w:rPr>
          <w:color w:val="auto"/>
        </w:rPr>
        <w:t xml:space="preserve">diţional la </w:t>
      </w:r>
      <w:r w:rsidR="00DE47E3" w:rsidRPr="007B4049">
        <w:rPr>
          <w:color w:val="auto"/>
        </w:rPr>
        <w:t>c</w:t>
      </w:r>
      <w:r w:rsidRPr="007B4049">
        <w:rPr>
          <w:color w:val="auto"/>
        </w:rPr>
        <w:t xml:space="preserve">ontract. </w:t>
      </w:r>
    </w:p>
    <w:p w14:paraId="784AFAA0" w14:textId="323DD241" w:rsidR="000A55D2" w:rsidRPr="007B4049" w:rsidRDefault="000A55D2" w:rsidP="00803BE9">
      <w:pPr>
        <w:pStyle w:val="Default"/>
        <w:spacing w:line="276" w:lineRule="auto"/>
        <w:jc w:val="both"/>
        <w:rPr>
          <w:color w:val="auto"/>
        </w:rPr>
      </w:pPr>
      <w:r w:rsidRPr="007B4049">
        <w:rPr>
          <w:color w:val="auto"/>
        </w:rPr>
        <w:t xml:space="preserve">(2) Aceste </w:t>
      </w:r>
      <w:proofErr w:type="spellStart"/>
      <w:r w:rsidRPr="007B4049">
        <w:rPr>
          <w:color w:val="auto"/>
        </w:rPr>
        <w:t>penalităţi</w:t>
      </w:r>
      <w:proofErr w:type="spellEnd"/>
      <w:r w:rsidRPr="007B4049">
        <w:rPr>
          <w:color w:val="auto"/>
        </w:rPr>
        <w:t xml:space="preserve"> nu vor exonera </w:t>
      </w:r>
      <w:r w:rsidR="00555766" w:rsidRPr="007B4049">
        <w:rPr>
          <w:color w:val="auto"/>
        </w:rPr>
        <w:t>ant</w:t>
      </w:r>
      <w:r w:rsidR="00B244F7" w:rsidRPr="007B4049">
        <w:rPr>
          <w:color w:val="auto"/>
        </w:rPr>
        <w:t>r</w:t>
      </w:r>
      <w:r w:rsidR="00555766" w:rsidRPr="007B4049">
        <w:rPr>
          <w:color w:val="auto"/>
        </w:rPr>
        <w:t>eprenorul</w:t>
      </w:r>
      <w:r w:rsidRPr="007B4049">
        <w:rPr>
          <w:color w:val="auto"/>
        </w:rPr>
        <w:t xml:space="preserve"> de </w:t>
      </w:r>
      <w:proofErr w:type="spellStart"/>
      <w:r w:rsidRPr="007B4049">
        <w:rPr>
          <w:color w:val="auto"/>
        </w:rPr>
        <w:t>obligaţia</w:t>
      </w:r>
      <w:proofErr w:type="spellEnd"/>
      <w:r w:rsidRPr="007B4049">
        <w:rPr>
          <w:color w:val="auto"/>
        </w:rPr>
        <w:t xml:space="preserve"> de a termina Lucrările sau de alte sarcini, </w:t>
      </w:r>
      <w:proofErr w:type="spellStart"/>
      <w:r w:rsidRPr="007B4049">
        <w:rPr>
          <w:color w:val="auto"/>
        </w:rPr>
        <w:t>obligaţii</w:t>
      </w:r>
      <w:proofErr w:type="spellEnd"/>
      <w:r w:rsidRPr="007B4049">
        <w:rPr>
          <w:color w:val="auto"/>
        </w:rPr>
        <w:t xml:space="preserve"> sau </w:t>
      </w:r>
      <w:proofErr w:type="spellStart"/>
      <w:r w:rsidRPr="007B4049">
        <w:rPr>
          <w:color w:val="auto"/>
        </w:rPr>
        <w:t>responsabilităţi</w:t>
      </w:r>
      <w:proofErr w:type="spellEnd"/>
      <w:r w:rsidRPr="007B4049">
        <w:rPr>
          <w:color w:val="auto"/>
        </w:rPr>
        <w:t xml:space="preserve"> pe care le are conform prevederilor </w:t>
      </w:r>
      <w:r w:rsidR="00B0271D" w:rsidRPr="007B4049">
        <w:rPr>
          <w:color w:val="auto"/>
        </w:rPr>
        <w:t>c</w:t>
      </w:r>
      <w:r w:rsidRPr="007B4049">
        <w:rPr>
          <w:color w:val="auto"/>
        </w:rPr>
        <w:t xml:space="preserve">ontractului. </w:t>
      </w:r>
    </w:p>
    <w:p w14:paraId="2A4864BE" w14:textId="05BFAB5B" w:rsidR="00AC4986" w:rsidRPr="007B4049" w:rsidRDefault="00AC4986" w:rsidP="00803BE9">
      <w:pPr>
        <w:suppressAutoHyphens/>
        <w:autoSpaceDN w:val="0"/>
        <w:spacing w:line="276" w:lineRule="auto"/>
        <w:jc w:val="both"/>
        <w:rPr>
          <w:rFonts w:cs="Calibri"/>
          <w:sz w:val="24"/>
          <w:szCs w:val="24"/>
        </w:rPr>
      </w:pPr>
      <w:r w:rsidRPr="007B4049">
        <w:rPr>
          <w:rFonts w:cs="Calibri"/>
          <w:sz w:val="24"/>
          <w:szCs w:val="24"/>
        </w:rPr>
        <w:t>18.</w:t>
      </w:r>
      <w:r w:rsidR="0038764B" w:rsidRPr="007B4049">
        <w:rPr>
          <w:rFonts w:cs="Calibri"/>
          <w:sz w:val="24"/>
          <w:szCs w:val="24"/>
        </w:rPr>
        <w:t>4 O</w:t>
      </w:r>
      <w:r w:rsidRPr="007B4049">
        <w:rPr>
          <w:rFonts w:cs="Calibri"/>
          <w:sz w:val="24"/>
          <w:szCs w:val="24"/>
        </w:rPr>
        <w:t xml:space="preserve">rice întârziere în îndeplinirea contractului dă dreptul </w:t>
      </w:r>
      <w:r w:rsidR="007A0918" w:rsidRPr="007B4049">
        <w:rPr>
          <w:sz w:val="24"/>
          <w:szCs w:val="24"/>
        </w:rPr>
        <w:t>achizitorului</w:t>
      </w:r>
      <w:r w:rsidR="007A0918" w:rsidRPr="007B4049">
        <w:t xml:space="preserve"> </w:t>
      </w:r>
      <w:r w:rsidRPr="007B4049">
        <w:rPr>
          <w:rFonts w:cs="Calibri"/>
          <w:sz w:val="24"/>
          <w:szCs w:val="24"/>
        </w:rPr>
        <w:t xml:space="preserve">de a aplica penalităţi </w:t>
      </w:r>
      <w:r w:rsidR="00AF5A4E" w:rsidRPr="007B4049">
        <w:rPr>
          <w:rFonts w:cs="Calibri"/>
          <w:sz w:val="24"/>
          <w:szCs w:val="24"/>
        </w:rPr>
        <w:t>ant</w:t>
      </w:r>
      <w:r w:rsidR="00B244F7" w:rsidRPr="007B4049">
        <w:rPr>
          <w:rFonts w:cs="Calibri"/>
          <w:sz w:val="24"/>
          <w:szCs w:val="24"/>
        </w:rPr>
        <w:t>r</w:t>
      </w:r>
      <w:r w:rsidR="00AF5A4E" w:rsidRPr="007B4049">
        <w:rPr>
          <w:rFonts w:cs="Calibri"/>
          <w:sz w:val="24"/>
          <w:szCs w:val="24"/>
        </w:rPr>
        <w:t>epre</w:t>
      </w:r>
      <w:r w:rsidR="00DD3967" w:rsidRPr="007B4049">
        <w:rPr>
          <w:rFonts w:cs="Calibri"/>
          <w:sz w:val="24"/>
          <w:szCs w:val="24"/>
        </w:rPr>
        <w:t>norului</w:t>
      </w:r>
      <w:r w:rsidRPr="007B4049">
        <w:rPr>
          <w:rFonts w:cs="Calibri"/>
          <w:sz w:val="24"/>
          <w:szCs w:val="24"/>
        </w:rPr>
        <w:t xml:space="preserve"> şi/ori de a declara rezilierea contractului în condiţiile stipulate în cuprinsul acestuia.</w:t>
      </w:r>
    </w:p>
    <w:p w14:paraId="239A3959" w14:textId="77777777" w:rsidR="00EB5D21" w:rsidRPr="007B4049" w:rsidRDefault="00EB5D21" w:rsidP="00803BE9">
      <w:pPr>
        <w:suppressAutoHyphens/>
        <w:autoSpaceDN w:val="0"/>
        <w:spacing w:line="276" w:lineRule="auto"/>
        <w:jc w:val="both"/>
        <w:rPr>
          <w:rFonts w:cs="Calibri"/>
          <w:sz w:val="24"/>
          <w:szCs w:val="24"/>
        </w:rPr>
      </w:pPr>
    </w:p>
    <w:p w14:paraId="64054C0B" w14:textId="77777777" w:rsidR="00340F1C" w:rsidRPr="007B4049" w:rsidRDefault="003A3A80" w:rsidP="00803BE9">
      <w:pPr>
        <w:pStyle w:val="CharChar0"/>
        <w:spacing w:after="0" w:line="276" w:lineRule="auto"/>
        <w:jc w:val="both"/>
        <w:rPr>
          <w:rFonts w:ascii="Arial" w:hAnsi="Arial" w:cs="Arial"/>
          <w:b/>
          <w:sz w:val="24"/>
          <w:szCs w:val="24"/>
          <w:lang w:val="ro-RO"/>
        </w:rPr>
      </w:pPr>
      <w:r w:rsidRPr="007B4049">
        <w:rPr>
          <w:rFonts w:ascii="Arial" w:hAnsi="Arial" w:cs="Arial"/>
          <w:b/>
          <w:sz w:val="24"/>
          <w:szCs w:val="24"/>
          <w:lang w:val="ro-RO"/>
        </w:rPr>
        <w:t>19</w:t>
      </w:r>
      <w:r w:rsidR="00EF16D2" w:rsidRPr="007B4049">
        <w:rPr>
          <w:rFonts w:ascii="Arial" w:hAnsi="Arial" w:cs="Arial"/>
          <w:b/>
          <w:sz w:val="24"/>
          <w:szCs w:val="24"/>
          <w:lang w:val="ro-RO"/>
        </w:rPr>
        <w:t xml:space="preserve">. </w:t>
      </w:r>
      <w:bookmarkStart w:id="12" w:name="_Hlk132119910"/>
      <w:r w:rsidR="00340F1C" w:rsidRPr="007B4049">
        <w:rPr>
          <w:rFonts w:ascii="Arial" w:hAnsi="Arial" w:cs="Arial"/>
          <w:b/>
          <w:sz w:val="24"/>
          <w:szCs w:val="24"/>
          <w:lang w:val="ro-RO"/>
        </w:rPr>
        <w:t>Recepția lucrărilor</w:t>
      </w:r>
      <w:bookmarkEnd w:id="12"/>
    </w:p>
    <w:p w14:paraId="3A432ABF" w14:textId="77777777" w:rsidR="00340F1C" w:rsidRPr="007B4049" w:rsidRDefault="00340F1C" w:rsidP="00803BE9">
      <w:pPr>
        <w:pStyle w:val="CharChar0"/>
        <w:spacing w:after="0" w:line="276" w:lineRule="auto"/>
        <w:jc w:val="both"/>
        <w:rPr>
          <w:rFonts w:ascii="Arial" w:hAnsi="Arial" w:cs="Arial"/>
          <w:b/>
          <w:sz w:val="10"/>
          <w:szCs w:val="10"/>
          <w:lang w:val="ro-RO"/>
        </w:rPr>
      </w:pPr>
    </w:p>
    <w:p w14:paraId="3DCBB8AE" w14:textId="77777777" w:rsidR="00EF16D2" w:rsidRPr="007B4049" w:rsidRDefault="00EF16D2" w:rsidP="00803BE9">
      <w:pPr>
        <w:pStyle w:val="CharChar0"/>
        <w:spacing w:after="0" w:line="276" w:lineRule="auto"/>
        <w:jc w:val="both"/>
        <w:rPr>
          <w:rFonts w:ascii="Arial" w:hAnsi="Arial" w:cs="Arial"/>
          <w:b/>
          <w:sz w:val="24"/>
          <w:szCs w:val="24"/>
          <w:lang w:val="ro-RO"/>
        </w:rPr>
      </w:pPr>
      <w:r w:rsidRPr="007B4049">
        <w:rPr>
          <w:rFonts w:ascii="Arial" w:hAnsi="Arial" w:cs="Arial"/>
          <w:b/>
          <w:sz w:val="24"/>
          <w:szCs w:val="24"/>
          <w:lang w:val="ro-RO"/>
        </w:rPr>
        <w:t xml:space="preserve">Finalizarea lucrărilor </w:t>
      </w:r>
    </w:p>
    <w:p w14:paraId="4B78B624" w14:textId="6E63AB56" w:rsidR="00AA73DF" w:rsidRPr="007B4049" w:rsidRDefault="002118C4" w:rsidP="00803BE9">
      <w:pPr>
        <w:pStyle w:val="DefaultText2"/>
        <w:spacing w:line="276" w:lineRule="auto"/>
        <w:jc w:val="both"/>
        <w:rPr>
          <w:rFonts w:ascii="Arial" w:hAnsi="Arial" w:cs="Arial"/>
          <w:b/>
          <w:noProof w:val="0"/>
        </w:rPr>
      </w:pPr>
      <w:r w:rsidRPr="007B4049">
        <w:rPr>
          <w:rFonts w:ascii="Arial" w:hAnsi="Arial" w:cs="Arial"/>
          <w:noProof w:val="0"/>
        </w:rPr>
        <w:t>19</w:t>
      </w:r>
      <w:r w:rsidR="00AA73DF" w:rsidRPr="007B4049">
        <w:rPr>
          <w:rFonts w:ascii="Arial" w:hAnsi="Arial" w:cs="Arial"/>
          <w:noProof w:val="0"/>
        </w:rPr>
        <w:t xml:space="preserve">.1. Ansamblul lucrărilor sau, dacă este cazul, oricare parte a lor, prevăzut a fi finalizat într-un termen stabilit prin graficul de execuţie, trebuie finalizat în termenul convenit, termen care se calculează de la data </w:t>
      </w:r>
      <w:r w:rsidR="00AA73DF" w:rsidRPr="007B4049">
        <w:rPr>
          <w:rFonts w:ascii="Arial" w:hAnsi="Arial" w:cs="Arial"/>
        </w:rPr>
        <w:t>precizată în ordinul de începere a lucrărilor.</w:t>
      </w:r>
    </w:p>
    <w:p w14:paraId="70F04F21" w14:textId="37AFA912" w:rsidR="00AA73DF" w:rsidRPr="007B4049" w:rsidRDefault="002118C4" w:rsidP="00803BE9">
      <w:pPr>
        <w:pStyle w:val="DefaultText2"/>
        <w:spacing w:line="276" w:lineRule="auto"/>
        <w:jc w:val="both"/>
        <w:rPr>
          <w:rFonts w:ascii="Arial" w:hAnsi="Arial" w:cs="Arial"/>
          <w:noProof w:val="0"/>
        </w:rPr>
      </w:pPr>
      <w:r w:rsidRPr="007B4049">
        <w:rPr>
          <w:rFonts w:ascii="Arial" w:hAnsi="Arial" w:cs="Arial"/>
          <w:noProof w:val="0"/>
        </w:rPr>
        <w:t>19</w:t>
      </w:r>
      <w:r w:rsidR="00AA73DF" w:rsidRPr="007B4049">
        <w:rPr>
          <w:rFonts w:ascii="Arial" w:hAnsi="Arial" w:cs="Arial"/>
          <w:noProof w:val="0"/>
        </w:rPr>
        <w:t xml:space="preserve">.2. (1) La finalizarea lucrărilor, </w:t>
      </w:r>
      <w:r w:rsidR="00F26F23" w:rsidRPr="007B4049">
        <w:rPr>
          <w:rFonts w:ascii="Arial" w:hAnsi="Arial" w:cs="Arial"/>
          <w:noProof w:val="0"/>
        </w:rPr>
        <w:t>ant</w:t>
      </w:r>
      <w:r w:rsidR="00B244F7" w:rsidRPr="007B4049">
        <w:rPr>
          <w:rFonts w:ascii="Arial" w:hAnsi="Arial" w:cs="Arial"/>
          <w:noProof w:val="0"/>
        </w:rPr>
        <w:t>r</w:t>
      </w:r>
      <w:r w:rsidR="00F26F23" w:rsidRPr="007B4049">
        <w:rPr>
          <w:rFonts w:ascii="Arial" w:hAnsi="Arial" w:cs="Arial"/>
          <w:noProof w:val="0"/>
        </w:rPr>
        <w:t>eprenorul</w:t>
      </w:r>
      <w:r w:rsidR="00AA73DF" w:rsidRPr="007B4049">
        <w:rPr>
          <w:rFonts w:ascii="Arial" w:hAnsi="Arial" w:cs="Arial"/>
          <w:noProof w:val="0"/>
        </w:rPr>
        <w:t xml:space="preserve"> are obligaţia de a notifica, în scris, achizitorul</w:t>
      </w:r>
      <w:r w:rsidR="00A94C03" w:rsidRPr="007B4049">
        <w:rPr>
          <w:rFonts w:ascii="Arial" w:hAnsi="Arial" w:cs="Arial"/>
          <w:noProof w:val="0"/>
        </w:rPr>
        <w:t xml:space="preserve"> și</w:t>
      </w:r>
      <w:r w:rsidR="00A94C03" w:rsidRPr="007B4049">
        <w:rPr>
          <w:rFonts w:ascii="Arial" w:hAnsi="Arial" w:cs="Arial"/>
        </w:rPr>
        <w:t xml:space="preserve"> beneficiarul-plătitor</w:t>
      </w:r>
      <w:r w:rsidR="00AA73DF" w:rsidRPr="007B4049">
        <w:rPr>
          <w:rFonts w:ascii="Arial" w:hAnsi="Arial" w:cs="Arial"/>
          <w:noProof w:val="0"/>
        </w:rPr>
        <w:t>, că sunt îndeplinite condiţiile de recepţie, solicitând acestuia convocarea comisiei de recepţie.</w:t>
      </w:r>
    </w:p>
    <w:p w14:paraId="4E188CD7" w14:textId="0423B9A9" w:rsidR="00AA73DF" w:rsidRPr="007B4049" w:rsidRDefault="00AA73DF" w:rsidP="00803BE9">
      <w:pPr>
        <w:pStyle w:val="DefaultText2"/>
        <w:spacing w:line="276" w:lineRule="auto"/>
        <w:jc w:val="both"/>
        <w:rPr>
          <w:rFonts w:ascii="Arial" w:hAnsi="Arial" w:cs="Arial"/>
          <w:noProof w:val="0"/>
        </w:rPr>
      </w:pPr>
      <w:r w:rsidRPr="007B4049">
        <w:rPr>
          <w:rFonts w:ascii="Arial" w:hAnsi="Arial" w:cs="Arial"/>
          <w:noProof w:val="0"/>
        </w:rPr>
        <w:lastRenderedPageBreak/>
        <w:t xml:space="preserve">(2) Pe baza situaţiilor de lucrări executate şi confirmate, precum şi a constatărilor efectuate pe teren, </w:t>
      </w:r>
      <w:r w:rsidR="00B31319" w:rsidRPr="007B4049">
        <w:rPr>
          <w:rFonts w:ascii="Arial" w:hAnsi="Arial" w:cs="Arial"/>
          <w:noProof w:val="0"/>
        </w:rPr>
        <w:t>achizitorul</w:t>
      </w:r>
      <w:r w:rsidR="004D1CFC" w:rsidRPr="007B4049">
        <w:rPr>
          <w:rFonts w:ascii="Arial" w:hAnsi="Arial" w:cs="Arial"/>
          <w:noProof w:val="0"/>
        </w:rPr>
        <w:t xml:space="preserve"> </w:t>
      </w:r>
      <w:r w:rsidR="00A94C03" w:rsidRPr="007B4049">
        <w:rPr>
          <w:rFonts w:ascii="Arial" w:hAnsi="Arial" w:cs="Arial"/>
          <w:noProof w:val="0"/>
        </w:rPr>
        <w:t xml:space="preserve">și </w:t>
      </w:r>
      <w:r w:rsidR="00A94C03" w:rsidRPr="007B4049">
        <w:rPr>
          <w:rFonts w:ascii="Arial" w:hAnsi="Arial" w:cs="Arial"/>
        </w:rPr>
        <w:t>beneficiarul-plătitor</w:t>
      </w:r>
      <w:r w:rsidR="00A94C03" w:rsidRPr="007B4049">
        <w:t xml:space="preserve"> </w:t>
      </w:r>
      <w:r w:rsidRPr="007B4049">
        <w:rPr>
          <w:rFonts w:ascii="Arial" w:hAnsi="Arial" w:cs="Arial"/>
          <w:noProof w:val="0"/>
        </w:rPr>
        <w:t xml:space="preserve">va aprecia dacă sunt întrunite condiţiile pentru a convoca comisia de recepţie. În cazul în care se constată că sunt lipsuri sau deficienţe, acestea vor fi notificate </w:t>
      </w:r>
      <w:r w:rsidR="00B008DC" w:rsidRPr="007B4049">
        <w:rPr>
          <w:rFonts w:ascii="Arial" w:hAnsi="Arial" w:cs="Arial"/>
          <w:noProof w:val="0"/>
        </w:rPr>
        <w:t>ant</w:t>
      </w:r>
      <w:r w:rsidR="00B244F7" w:rsidRPr="007B4049">
        <w:rPr>
          <w:rFonts w:ascii="Arial" w:hAnsi="Arial" w:cs="Arial"/>
          <w:noProof w:val="0"/>
        </w:rPr>
        <w:t>r</w:t>
      </w:r>
      <w:r w:rsidR="00B008DC" w:rsidRPr="007B4049">
        <w:rPr>
          <w:rFonts w:ascii="Arial" w:hAnsi="Arial" w:cs="Arial"/>
          <w:noProof w:val="0"/>
        </w:rPr>
        <w:t>eprenorului</w:t>
      </w:r>
      <w:r w:rsidRPr="007B4049">
        <w:rPr>
          <w:rFonts w:ascii="Arial" w:hAnsi="Arial" w:cs="Arial"/>
          <w:noProof w:val="0"/>
        </w:rPr>
        <w:t xml:space="preserve">, stabilindu-se şi termenele pentru remediere şi finalizare. După constatarea remedierii tuturor lipsurilor şi deficienţelor, la o nouă solicitare a </w:t>
      </w:r>
      <w:r w:rsidR="00FA0AB0" w:rsidRPr="007B4049">
        <w:rPr>
          <w:rFonts w:ascii="Arial" w:hAnsi="Arial" w:cs="Arial"/>
          <w:noProof w:val="0"/>
        </w:rPr>
        <w:t>ant</w:t>
      </w:r>
      <w:r w:rsidR="00B244F7" w:rsidRPr="007B4049">
        <w:rPr>
          <w:rFonts w:ascii="Arial" w:hAnsi="Arial" w:cs="Arial"/>
          <w:noProof w:val="0"/>
        </w:rPr>
        <w:t>r</w:t>
      </w:r>
      <w:r w:rsidR="00FA0AB0" w:rsidRPr="007B4049">
        <w:rPr>
          <w:rFonts w:ascii="Arial" w:hAnsi="Arial" w:cs="Arial"/>
          <w:noProof w:val="0"/>
        </w:rPr>
        <w:t>eprenor</w:t>
      </w:r>
      <w:r w:rsidR="004D1CFC" w:rsidRPr="007B4049">
        <w:rPr>
          <w:rFonts w:ascii="Arial" w:hAnsi="Arial" w:cs="Arial"/>
          <w:noProof w:val="0"/>
        </w:rPr>
        <w:t>ului</w:t>
      </w:r>
      <w:r w:rsidRPr="007B4049">
        <w:rPr>
          <w:rFonts w:ascii="Arial" w:hAnsi="Arial" w:cs="Arial"/>
          <w:noProof w:val="0"/>
        </w:rPr>
        <w:t xml:space="preserve">, </w:t>
      </w:r>
      <w:r w:rsidR="00E25034" w:rsidRPr="007B4049">
        <w:rPr>
          <w:rFonts w:ascii="Arial" w:hAnsi="Arial" w:cs="Arial"/>
          <w:noProof w:val="0"/>
        </w:rPr>
        <w:t xml:space="preserve">achizitorul </w:t>
      </w:r>
      <w:r w:rsidR="00A94C03" w:rsidRPr="007B4049">
        <w:rPr>
          <w:rFonts w:ascii="Arial" w:hAnsi="Arial" w:cs="Arial"/>
          <w:noProof w:val="0"/>
        </w:rPr>
        <w:t xml:space="preserve">și </w:t>
      </w:r>
      <w:r w:rsidR="00A94C03" w:rsidRPr="007B4049">
        <w:rPr>
          <w:rFonts w:ascii="Arial" w:hAnsi="Arial" w:cs="Arial"/>
        </w:rPr>
        <w:t>beneficiarul-plătitor</w:t>
      </w:r>
      <w:r w:rsidR="00A94C03" w:rsidRPr="007B4049">
        <w:t xml:space="preserve"> </w:t>
      </w:r>
      <w:r w:rsidRPr="007B4049">
        <w:rPr>
          <w:rFonts w:ascii="Arial" w:hAnsi="Arial" w:cs="Arial"/>
          <w:noProof w:val="0"/>
        </w:rPr>
        <w:t>va convoca comisia de recepţie.</w:t>
      </w:r>
    </w:p>
    <w:p w14:paraId="1EDFE4A8" w14:textId="748C5CEF" w:rsidR="00AA73DF" w:rsidRPr="007B4049" w:rsidRDefault="002118C4" w:rsidP="00803BE9">
      <w:pPr>
        <w:pStyle w:val="DefaultText2"/>
        <w:spacing w:line="276" w:lineRule="auto"/>
        <w:jc w:val="both"/>
        <w:rPr>
          <w:rFonts w:ascii="Arial" w:hAnsi="Arial" w:cs="Arial"/>
          <w:noProof w:val="0"/>
        </w:rPr>
      </w:pPr>
      <w:r w:rsidRPr="007B4049">
        <w:rPr>
          <w:rFonts w:ascii="Arial" w:hAnsi="Arial" w:cs="Arial"/>
          <w:noProof w:val="0"/>
        </w:rPr>
        <w:t>19</w:t>
      </w:r>
      <w:r w:rsidR="00AA73DF" w:rsidRPr="007B4049">
        <w:rPr>
          <w:rFonts w:ascii="Arial" w:hAnsi="Arial" w:cs="Arial"/>
          <w:noProof w:val="0"/>
        </w:rPr>
        <w:t xml:space="preserve">.3. Comisia de recepţie are obligaţia de a constata stadiul îndeplinirii contractului prin corelarea prevederilor acestuia cu documentaţia de execuţie şi cu reglementările în vigoare. În funcţie de constatările făcute, </w:t>
      </w:r>
      <w:r w:rsidR="00E25034" w:rsidRPr="007B4049">
        <w:rPr>
          <w:rFonts w:ascii="Arial" w:hAnsi="Arial" w:cs="Arial"/>
          <w:noProof w:val="0"/>
        </w:rPr>
        <w:t xml:space="preserve">achizitorul </w:t>
      </w:r>
      <w:r w:rsidR="00A94C03" w:rsidRPr="007B4049">
        <w:rPr>
          <w:rFonts w:ascii="Arial" w:hAnsi="Arial" w:cs="Arial"/>
          <w:noProof w:val="0"/>
        </w:rPr>
        <w:t xml:space="preserve">și </w:t>
      </w:r>
      <w:r w:rsidR="00A94C03" w:rsidRPr="007B4049">
        <w:rPr>
          <w:rFonts w:ascii="Arial" w:hAnsi="Arial" w:cs="Arial"/>
        </w:rPr>
        <w:t>beneficiarul-plătitor</w:t>
      </w:r>
      <w:r w:rsidR="00A94C03" w:rsidRPr="007B4049">
        <w:t xml:space="preserve"> </w:t>
      </w:r>
      <w:r w:rsidR="00AA73DF" w:rsidRPr="007B4049">
        <w:rPr>
          <w:rFonts w:ascii="Arial" w:hAnsi="Arial" w:cs="Arial"/>
          <w:noProof w:val="0"/>
        </w:rPr>
        <w:t>a</w:t>
      </w:r>
      <w:r w:rsidR="00A94C03" w:rsidRPr="007B4049">
        <w:rPr>
          <w:rFonts w:ascii="Arial" w:hAnsi="Arial" w:cs="Arial"/>
          <w:noProof w:val="0"/>
        </w:rPr>
        <w:t>u</w:t>
      </w:r>
      <w:r w:rsidR="00AA73DF" w:rsidRPr="007B4049">
        <w:rPr>
          <w:rFonts w:ascii="Arial" w:hAnsi="Arial" w:cs="Arial"/>
          <w:noProof w:val="0"/>
        </w:rPr>
        <w:t xml:space="preserve"> dreptul de a aproba sau de a respinge recepţia.</w:t>
      </w:r>
    </w:p>
    <w:p w14:paraId="0E53BEA0" w14:textId="77777777" w:rsidR="00AA73DF" w:rsidRPr="007B4049" w:rsidRDefault="002118C4" w:rsidP="00803BE9">
      <w:pPr>
        <w:pStyle w:val="DefaultText2"/>
        <w:spacing w:line="276" w:lineRule="auto"/>
        <w:jc w:val="both"/>
        <w:rPr>
          <w:rFonts w:ascii="Arial" w:hAnsi="Arial" w:cs="Arial"/>
          <w:noProof w:val="0"/>
        </w:rPr>
      </w:pPr>
      <w:r w:rsidRPr="007B4049">
        <w:rPr>
          <w:rFonts w:ascii="Arial" w:hAnsi="Arial" w:cs="Arial"/>
          <w:noProof w:val="0"/>
        </w:rPr>
        <w:t>19</w:t>
      </w:r>
      <w:r w:rsidR="00AA73DF" w:rsidRPr="007B4049">
        <w:rPr>
          <w:rFonts w:ascii="Arial" w:hAnsi="Arial" w:cs="Arial"/>
          <w:noProof w:val="0"/>
        </w:rPr>
        <w:t xml:space="preserve">.4. Recepţia se poate face şi pentru părţi ale lucrării, distincte din punct de vedere fizic şi funcţional. </w:t>
      </w:r>
    </w:p>
    <w:p w14:paraId="3DC4BF71" w14:textId="77777777" w:rsidR="00340F1C" w:rsidRPr="007B4049" w:rsidRDefault="00340F1C" w:rsidP="00803BE9">
      <w:pPr>
        <w:pStyle w:val="CharChar0"/>
        <w:spacing w:after="0" w:line="276" w:lineRule="auto"/>
        <w:jc w:val="both"/>
        <w:rPr>
          <w:rFonts w:ascii="Arial" w:hAnsi="Arial" w:cs="Arial"/>
          <w:b/>
          <w:sz w:val="10"/>
          <w:szCs w:val="10"/>
          <w:lang w:val="ro-RO"/>
        </w:rPr>
      </w:pPr>
    </w:p>
    <w:p w14:paraId="3FF1182F" w14:textId="77777777" w:rsidR="00340F1C" w:rsidRPr="007B4049" w:rsidRDefault="00340F1C" w:rsidP="00803BE9">
      <w:pPr>
        <w:pStyle w:val="CharChar0"/>
        <w:spacing w:after="0" w:line="276" w:lineRule="auto"/>
        <w:jc w:val="both"/>
        <w:rPr>
          <w:rFonts w:ascii="Arial" w:hAnsi="Arial" w:cs="Arial"/>
          <w:b/>
          <w:sz w:val="24"/>
          <w:szCs w:val="24"/>
          <w:lang w:val="ro-RO"/>
        </w:rPr>
      </w:pPr>
      <w:r w:rsidRPr="007B4049">
        <w:rPr>
          <w:rFonts w:ascii="Arial" w:hAnsi="Arial" w:cs="Arial"/>
          <w:b/>
          <w:sz w:val="24"/>
          <w:szCs w:val="24"/>
          <w:lang w:val="ro-RO"/>
        </w:rPr>
        <w:t>Înștiințare de recepție</w:t>
      </w:r>
      <w:r w:rsidR="00F54F13" w:rsidRPr="007B4049">
        <w:rPr>
          <w:rFonts w:ascii="Arial" w:hAnsi="Arial" w:cs="Arial"/>
          <w:b/>
          <w:sz w:val="24"/>
          <w:szCs w:val="24"/>
          <w:lang w:val="ro-RO"/>
        </w:rPr>
        <w:t xml:space="preserve"> </w:t>
      </w:r>
    </w:p>
    <w:p w14:paraId="5C249DCB" w14:textId="2A3E38F2" w:rsidR="00340F1C" w:rsidRPr="007B4049" w:rsidRDefault="003A3A80" w:rsidP="00803BE9">
      <w:pPr>
        <w:pStyle w:val="Default"/>
        <w:spacing w:line="276" w:lineRule="auto"/>
        <w:jc w:val="both"/>
        <w:rPr>
          <w:rFonts w:eastAsia="Calibri"/>
          <w:color w:val="auto"/>
          <w:lang w:eastAsia="en-US"/>
        </w:rPr>
      </w:pPr>
      <w:r w:rsidRPr="007B4049">
        <w:rPr>
          <w:color w:val="auto"/>
        </w:rPr>
        <w:t>19</w:t>
      </w:r>
      <w:r w:rsidR="00EF16D2" w:rsidRPr="007B4049">
        <w:rPr>
          <w:color w:val="auto"/>
        </w:rPr>
        <w:t>.</w:t>
      </w:r>
      <w:r w:rsidR="001C32F0" w:rsidRPr="007B4049">
        <w:rPr>
          <w:color w:val="auto"/>
        </w:rPr>
        <w:t>5</w:t>
      </w:r>
      <w:r w:rsidR="00EF16D2" w:rsidRPr="007B4049">
        <w:rPr>
          <w:color w:val="auto"/>
        </w:rPr>
        <w:t xml:space="preserve"> </w:t>
      </w:r>
      <w:r w:rsidR="00E25034" w:rsidRPr="007B4049">
        <w:rPr>
          <w:color w:val="auto"/>
        </w:rPr>
        <w:t>Achizitorul</w:t>
      </w:r>
      <w:r w:rsidR="00E25034" w:rsidRPr="007B4049">
        <w:rPr>
          <w:rFonts w:eastAsia="Calibri"/>
          <w:color w:val="auto"/>
          <w:lang w:eastAsia="en-US"/>
        </w:rPr>
        <w:t xml:space="preserve"> </w:t>
      </w:r>
      <w:r w:rsidR="00A94C03" w:rsidRPr="007B4049">
        <w:rPr>
          <w:rFonts w:eastAsia="Calibri"/>
          <w:color w:val="auto"/>
          <w:lang w:eastAsia="en-US"/>
        </w:rPr>
        <w:t xml:space="preserve">și </w:t>
      </w:r>
      <w:r w:rsidR="00A94C03" w:rsidRPr="007B4049">
        <w:t xml:space="preserve">beneficiarul-plătitor </w:t>
      </w:r>
      <w:r w:rsidR="00340F1C" w:rsidRPr="007B4049">
        <w:rPr>
          <w:rFonts w:eastAsia="Calibri"/>
          <w:color w:val="auto"/>
          <w:lang w:eastAsia="en-US"/>
        </w:rPr>
        <w:t xml:space="preserve">va proceda la </w:t>
      </w:r>
      <w:proofErr w:type="spellStart"/>
      <w:r w:rsidR="00340F1C" w:rsidRPr="007B4049">
        <w:rPr>
          <w:rFonts w:eastAsia="Calibri"/>
          <w:color w:val="auto"/>
          <w:lang w:eastAsia="en-US"/>
        </w:rPr>
        <w:t>recepţia</w:t>
      </w:r>
      <w:proofErr w:type="spellEnd"/>
      <w:r w:rsidR="00340F1C" w:rsidRPr="007B4049">
        <w:rPr>
          <w:rFonts w:eastAsia="Calibri"/>
          <w:color w:val="auto"/>
          <w:lang w:eastAsia="en-US"/>
        </w:rPr>
        <w:t xml:space="preserve"> lucrărilor potrivit legilor în vigoare şi va înştiinţa </w:t>
      </w:r>
      <w:r w:rsidR="00DF3B17" w:rsidRPr="007B4049">
        <w:rPr>
          <w:rFonts w:eastAsia="Calibri"/>
          <w:color w:val="auto"/>
          <w:lang w:eastAsia="en-US"/>
        </w:rPr>
        <w:t>ant</w:t>
      </w:r>
      <w:r w:rsidR="00B244F7" w:rsidRPr="007B4049">
        <w:rPr>
          <w:rFonts w:eastAsia="Calibri"/>
          <w:color w:val="auto"/>
          <w:lang w:eastAsia="en-US"/>
        </w:rPr>
        <w:t>r</w:t>
      </w:r>
      <w:r w:rsidR="00DF3B17" w:rsidRPr="007B4049">
        <w:rPr>
          <w:rFonts w:eastAsia="Calibri"/>
          <w:color w:val="auto"/>
          <w:lang w:eastAsia="en-US"/>
        </w:rPr>
        <w:t>eprenorul</w:t>
      </w:r>
      <w:r w:rsidR="00340F1C" w:rsidRPr="007B4049">
        <w:rPr>
          <w:rFonts w:eastAsia="Calibri"/>
          <w:color w:val="auto"/>
          <w:lang w:eastAsia="en-US"/>
        </w:rPr>
        <w:t xml:space="preserve"> de decizia sa de a recepţiona lucrările</w:t>
      </w:r>
      <w:r w:rsidR="00E25034" w:rsidRPr="007B4049">
        <w:rPr>
          <w:rFonts w:eastAsia="Calibri"/>
          <w:color w:val="auto"/>
          <w:lang w:eastAsia="en-US"/>
        </w:rPr>
        <w:t>,</w:t>
      </w:r>
      <w:r w:rsidR="00340F1C" w:rsidRPr="007B4049">
        <w:rPr>
          <w:rFonts w:eastAsia="Calibri"/>
          <w:color w:val="auto"/>
          <w:lang w:eastAsia="en-US"/>
        </w:rPr>
        <w:t xml:space="preserve"> transmiţând acestuia o copie a Procesului Verbal de Recepţie la terminarea Lucrărilor. </w:t>
      </w:r>
    </w:p>
    <w:p w14:paraId="03C65914" w14:textId="01FC8189" w:rsidR="00340F1C" w:rsidRPr="007B4049" w:rsidRDefault="003A3A80" w:rsidP="00803BE9">
      <w:pPr>
        <w:autoSpaceDE w:val="0"/>
        <w:autoSpaceDN w:val="0"/>
        <w:adjustRightInd w:val="0"/>
        <w:spacing w:line="276" w:lineRule="auto"/>
        <w:jc w:val="both"/>
        <w:rPr>
          <w:sz w:val="24"/>
          <w:szCs w:val="24"/>
        </w:rPr>
      </w:pPr>
      <w:r w:rsidRPr="007B4049">
        <w:rPr>
          <w:sz w:val="24"/>
          <w:szCs w:val="24"/>
        </w:rPr>
        <w:t>19</w:t>
      </w:r>
      <w:r w:rsidR="00340F1C" w:rsidRPr="007B4049">
        <w:rPr>
          <w:sz w:val="24"/>
          <w:szCs w:val="24"/>
        </w:rPr>
        <w:t>.</w:t>
      </w:r>
      <w:r w:rsidR="001C32F0" w:rsidRPr="007B4049">
        <w:rPr>
          <w:sz w:val="24"/>
          <w:szCs w:val="24"/>
        </w:rPr>
        <w:t>6</w:t>
      </w:r>
      <w:r w:rsidR="00340F1C" w:rsidRPr="007B4049">
        <w:rPr>
          <w:sz w:val="24"/>
          <w:szCs w:val="24"/>
        </w:rPr>
        <w:t xml:space="preserve"> </w:t>
      </w:r>
      <w:r w:rsidR="00731BB9" w:rsidRPr="007B4049">
        <w:rPr>
          <w:sz w:val="24"/>
          <w:szCs w:val="24"/>
        </w:rPr>
        <w:t>Ant</w:t>
      </w:r>
      <w:r w:rsidR="00B244F7" w:rsidRPr="007B4049">
        <w:rPr>
          <w:sz w:val="24"/>
          <w:szCs w:val="24"/>
        </w:rPr>
        <w:t>r</w:t>
      </w:r>
      <w:r w:rsidR="00731BB9" w:rsidRPr="007B4049">
        <w:rPr>
          <w:sz w:val="24"/>
          <w:szCs w:val="24"/>
        </w:rPr>
        <w:t>eprenorul</w:t>
      </w:r>
      <w:r w:rsidR="00340F1C" w:rsidRPr="007B4049">
        <w:rPr>
          <w:sz w:val="24"/>
          <w:szCs w:val="24"/>
        </w:rPr>
        <w:t xml:space="preserve"> va finaliza cu promptitudine lucrările neterminate sau necorespunzătoare din punct de vedere calitativ indicate de Comisia de </w:t>
      </w:r>
      <w:proofErr w:type="spellStart"/>
      <w:r w:rsidR="00340F1C" w:rsidRPr="007B4049">
        <w:rPr>
          <w:sz w:val="24"/>
          <w:szCs w:val="24"/>
        </w:rPr>
        <w:t>recepţie</w:t>
      </w:r>
      <w:proofErr w:type="spellEnd"/>
      <w:r w:rsidR="00340F1C" w:rsidRPr="007B4049">
        <w:rPr>
          <w:sz w:val="24"/>
          <w:szCs w:val="24"/>
        </w:rPr>
        <w:t xml:space="preserve"> </w:t>
      </w:r>
      <w:proofErr w:type="spellStart"/>
      <w:r w:rsidR="00340F1C" w:rsidRPr="007B4049">
        <w:rPr>
          <w:sz w:val="24"/>
          <w:szCs w:val="24"/>
        </w:rPr>
        <w:t>şi</w:t>
      </w:r>
      <w:proofErr w:type="spellEnd"/>
      <w:r w:rsidR="00340F1C" w:rsidRPr="007B4049">
        <w:rPr>
          <w:sz w:val="24"/>
          <w:szCs w:val="24"/>
        </w:rPr>
        <w:t xml:space="preserve"> va elibera </w:t>
      </w:r>
      <w:proofErr w:type="spellStart"/>
      <w:r w:rsidR="00340F1C" w:rsidRPr="007B4049">
        <w:rPr>
          <w:sz w:val="24"/>
          <w:szCs w:val="24"/>
        </w:rPr>
        <w:t>Şantierul</w:t>
      </w:r>
      <w:proofErr w:type="spellEnd"/>
      <w:r w:rsidR="00340F1C" w:rsidRPr="007B4049">
        <w:rPr>
          <w:sz w:val="24"/>
          <w:szCs w:val="24"/>
        </w:rPr>
        <w:t xml:space="preserve">. </w:t>
      </w:r>
    </w:p>
    <w:p w14:paraId="6B54100E" w14:textId="1E5D7B15" w:rsidR="00EF16D2" w:rsidRPr="007B4049" w:rsidRDefault="003A3A80" w:rsidP="00803BE9">
      <w:pPr>
        <w:pStyle w:val="DefaultText2"/>
        <w:spacing w:line="276" w:lineRule="auto"/>
        <w:jc w:val="both"/>
        <w:rPr>
          <w:rFonts w:ascii="Arial" w:hAnsi="Arial" w:cs="Arial"/>
        </w:rPr>
      </w:pPr>
      <w:r w:rsidRPr="007B4049">
        <w:rPr>
          <w:rFonts w:ascii="Arial" w:eastAsia="Calibri" w:hAnsi="Arial" w:cs="Arial"/>
          <w:lang w:eastAsia="en-US"/>
        </w:rPr>
        <w:t>19</w:t>
      </w:r>
      <w:r w:rsidR="00340F1C" w:rsidRPr="007B4049">
        <w:rPr>
          <w:rFonts w:ascii="Arial" w:eastAsia="Calibri" w:hAnsi="Arial" w:cs="Arial"/>
          <w:lang w:eastAsia="en-US"/>
        </w:rPr>
        <w:t>.</w:t>
      </w:r>
      <w:r w:rsidR="001C32F0" w:rsidRPr="007B4049">
        <w:rPr>
          <w:rFonts w:ascii="Arial" w:eastAsia="Calibri" w:hAnsi="Arial" w:cs="Arial"/>
          <w:lang w:eastAsia="en-US"/>
        </w:rPr>
        <w:t>7</w:t>
      </w:r>
      <w:r w:rsidR="00340F1C" w:rsidRPr="007B4049">
        <w:rPr>
          <w:rFonts w:ascii="Arial" w:eastAsia="Calibri" w:hAnsi="Arial" w:cs="Arial"/>
          <w:lang w:eastAsia="en-US"/>
        </w:rPr>
        <w:t xml:space="preserve"> Recepţia finală va fi efectuată conform prevederilor legale, după expirarea perioadei de garanţie.</w:t>
      </w:r>
    </w:p>
    <w:p w14:paraId="12F8E758" w14:textId="3FD00622" w:rsidR="003D5892" w:rsidRPr="007B4049" w:rsidRDefault="003A3A80"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19</w:t>
      </w:r>
      <w:r w:rsidR="00533FBA" w:rsidRPr="007B4049">
        <w:rPr>
          <w:rFonts w:ascii="Arial" w:hAnsi="Arial" w:cs="Arial"/>
          <w:sz w:val="24"/>
          <w:szCs w:val="24"/>
          <w:lang w:val="ro-RO"/>
        </w:rPr>
        <w:t>.</w:t>
      </w:r>
      <w:r w:rsidR="001C32F0" w:rsidRPr="007B4049">
        <w:rPr>
          <w:rFonts w:ascii="Arial" w:hAnsi="Arial" w:cs="Arial"/>
          <w:sz w:val="24"/>
          <w:szCs w:val="24"/>
          <w:lang w:val="ro-RO"/>
        </w:rPr>
        <w:t>8</w:t>
      </w:r>
      <w:r w:rsidR="00533FBA" w:rsidRPr="007B4049">
        <w:rPr>
          <w:rFonts w:ascii="Arial" w:hAnsi="Arial" w:cs="Arial"/>
          <w:sz w:val="24"/>
          <w:szCs w:val="24"/>
          <w:lang w:val="ro-RO"/>
        </w:rPr>
        <w:t xml:space="preserve"> </w:t>
      </w:r>
      <w:r w:rsidR="004A6FC4" w:rsidRPr="007B4049">
        <w:rPr>
          <w:rFonts w:ascii="Arial" w:hAnsi="Arial" w:cs="Arial"/>
          <w:sz w:val="24"/>
          <w:szCs w:val="24"/>
          <w:lang w:val="ro-RO"/>
        </w:rPr>
        <w:t>Ant</w:t>
      </w:r>
      <w:r w:rsidR="00B244F7" w:rsidRPr="007B4049">
        <w:rPr>
          <w:rFonts w:ascii="Arial" w:hAnsi="Arial" w:cs="Arial"/>
          <w:sz w:val="24"/>
          <w:szCs w:val="24"/>
          <w:lang w:val="ro-RO"/>
        </w:rPr>
        <w:t>r</w:t>
      </w:r>
      <w:r w:rsidR="004A6FC4" w:rsidRPr="007B4049">
        <w:rPr>
          <w:rFonts w:ascii="Arial" w:hAnsi="Arial" w:cs="Arial"/>
          <w:sz w:val="24"/>
          <w:szCs w:val="24"/>
          <w:lang w:val="ro-RO"/>
        </w:rPr>
        <w:t>eprenorul</w:t>
      </w:r>
      <w:r w:rsidR="00533FBA" w:rsidRPr="007B4049">
        <w:rPr>
          <w:rFonts w:ascii="Arial" w:hAnsi="Arial" w:cs="Arial"/>
          <w:sz w:val="24"/>
          <w:szCs w:val="24"/>
          <w:lang w:val="ro-RO"/>
        </w:rPr>
        <w:t xml:space="preserve"> are obligaţia predării la recepţia la terminarea lucrărilor, a stării de </w:t>
      </w:r>
      <w:proofErr w:type="spellStart"/>
      <w:r w:rsidR="00533FBA" w:rsidRPr="007B4049">
        <w:rPr>
          <w:rFonts w:ascii="Arial" w:hAnsi="Arial" w:cs="Arial"/>
          <w:sz w:val="24"/>
          <w:szCs w:val="24"/>
          <w:lang w:val="ro-RO"/>
        </w:rPr>
        <w:t>fixaţie</w:t>
      </w:r>
      <w:proofErr w:type="spellEnd"/>
      <w:r w:rsidR="00533FBA" w:rsidRPr="007B4049">
        <w:rPr>
          <w:rFonts w:ascii="Arial" w:hAnsi="Arial" w:cs="Arial"/>
          <w:sz w:val="24"/>
          <w:szCs w:val="24"/>
          <w:lang w:val="ro-RO"/>
        </w:rPr>
        <w:t xml:space="preserve"> finale către </w:t>
      </w:r>
      <w:r w:rsidR="00A94C03" w:rsidRPr="007B4049">
        <w:rPr>
          <w:rFonts w:ascii="Arial" w:hAnsi="Arial" w:cs="Arial"/>
          <w:sz w:val="24"/>
          <w:szCs w:val="24"/>
          <w:lang w:val="ro-RO"/>
        </w:rPr>
        <w:t>beneficiarul-plătitor</w:t>
      </w:r>
      <w:r w:rsidR="00E25034" w:rsidRPr="007B4049">
        <w:rPr>
          <w:rFonts w:ascii="Arial" w:hAnsi="Arial" w:cs="Arial"/>
          <w:sz w:val="24"/>
          <w:szCs w:val="24"/>
          <w:lang w:val="ro-RO"/>
        </w:rPr>
        <w:t xml:space="preserve"> </w:t>
      </w:r>
      <w:r w:rsidR="00533FBA" w:rsidRPr="007B4049">
        <w:rPr>
          <w:rFonts w:ascii="Arial" w:hAnsi="Arial" w:cs="Arial"/>
          <w:sz w:val="24"/>
          <w:szCs w:val="24"/>
          <w:lang w:val="ro-RO"/>
        </w:rPr>
        <w:t>pe bază de proces verbal vizat de dirigintele de şantier.</w:t>
      </w:r>
    </w:p>
    <w:p w14:paraId="15EC2098" w14:textId="77777777" w:rsidR="001C32F0" w:rsidRPr="007B4049" w:rsidRDefault="001C32F0" w:rsidP="00803BE9">
      <w:pPr>
        <w:pStyle w:val="CharChar0"/>
        <w:spacing w:after="0" w:line="276" w:lineRule="auto"/>
        <w:jc w:val="both"/>
        <w:rPr>
          <w:rFonts w:ascii="Arial" w:hAnsi="Arial" w:cs="Arial"/>
          <w:sz w:val="24"/>
          <w:szCs w:val="24"/>
          <w:lang w:val="ro-RO"/>
        </w:rPr>
      </w:pPr>
    </w:p>
    <w:p w14:paraId="4C9178B0" w14:textId="77777777" w:rsidR="00EF16D2" w:rsidRPr="007B4049" w:rsidRDefault="00EF16D2" w:rsidP="00803BE9">
      <w:pPr>
        <w:pStyle w:val="CharChar0"/>
        <w:spacing w:after="0" w:line="276" w:lineRule="auto"/>
        <w:jc w:val="both"/>
        <w:rPr>
          <w:rFonts w:ascii="Arial" w:hAnsi="Arial" w:cs="Arial"/>
          <w:b/>
          <w:sz w:val="24"/>
          <w:szCs w:val="24"/>
          <w:lang w:val="ro-RO" w:eastAsia="ro-RO"/>
        </w:rPr>
      </w:pPr>
      <w:r w:rsidRPr="007B4049">
        <w:rPr>
          <w:rFonts w:ascii="Arial" w:hAnsi="Arial" w:cs="Arial"/>
          <w:b/>
          <w:sz w:val="24"/>
          <w:szCs w:val="24"/>
          <w:lang w:val="ro-RO"/>
        </w:rPr>
        <w:t>2</w:t>
      </w:r>
      <w:r w:rsidR="003A3A80" w:rsidRPr="007B4049">
        <w:rPr>
          <w:rFonts w:ascii="Arial" w:hAnsi="Arial" w:cs="Arial"/>
          <w:b/>
          <w:sz w:val="24"/>
          <w:szCs w:val="24"/>
          <w:lang w:val="ro-RO"/>
        </w:rPr>
        <w:t>0</w:t>
      </w:r>
      <w:r w:rsidRPr="007B4049">
        <w:rPr>
          <w:rFonts w:ascii="Arial" w:hAnsi="Arial" w:cs="Arial"/>
          <w:b/>
          <w:sz w:val="24"/>
          <w:szCs w:val="24"/>
          <w:lang w:val="ro-RO"/>
        </w:rPr>
        <w:t xml:space="preserve">. </w:t>
      </w:r>
      <w:bookmarkStart w:id="13" w:name="_Hlk132119926"/>
      <w:r w:rsidRPr="007B4049">
        <w:rPr>
          <w:rFonts w:ascii="Arial" w:hAnsi="Arial" w:cs="Arial"/>
          <w:b/>
          <w:sz w:val="24"/>
          <w:szCs w:val="24"/>
          <w:lang w:val="ro-RO"/>
        </w:rPr>
        <w:t xml:space="preserve">Perioada de garanţie acordată lucrărilor </w:t>
      </w:r>
      <w:r w:rsidRPr="007B4049">
        <w:rPr>
          <w:rFonts w:ascii="Arial" w:hAnsi="Arial" w:cs="Arial"/>
          <w:b/>
          <w:iCs/>
          <w:sz w:val="24"/>
          <w:szCs w:val="24"/>
          <w:lang w:val="ro-RO"/>
        </w:rPr>
        <w:t xml:space="preserve"> </w:t>
      </w:r>
      <w:bookmarkEnd w:id="13"/>
    </w:p>
    <w:p w14:paraId="03CFDEAB" w14:textId="603E88BF" w:rsidR="005576FF" w:rsidRPr="007B4049" w:rsidRDefault="00411CA4" w:rsidP="00803BE9">
      <w:pPr>
        <w:pStyle w:val="DefaultText2"/>
        <w:spacing w:line="276" w:lineRule="auto"/>
        <w:jc w:val="both"/>
        <w:rPr>
          <w:rFonts w:ascii="Arial" w:hAnsi="Arial" w:cs="Arial"/>
        </w:rPr>
      </w:pPr>
      <w:r w:rsidRPr="007B4049">
        <w:rPr>
          <w:rFonts w:ascii="Arial" w:hAnsi="Arial" w:cs="Arial"/>
        </w:rPr>
        <w:t>20</w:t>
      </w:r>
      <w:r w:rsidR="00EF3D26" w:rsidRPr="007B4049">
        <w:rPr>
          <w:rFonts w:ascii="Arial" w:hAnsi="Arial" w:cs="Arial"/>
        </w:rPr>
        <w:t>.1</w:t>
      </w:r>
      <w:r w:rsidRPr="007B4049">
        <w:rPr>
          <w:rFonts w:ascii="Arial" w:hAnsi="Arial" w:cs="Arial"/>
        </w:rPr>
        <w:t xml:space="preserve"> </w:t>
      </w:r>
      <w:r w:rsidR="005576FF" w:rsidRPr="007B4049">
        <w:rPr>
          <w:rFonts w:ascii="Arial" w:hAnsi="Arial" w:cs="Arial"/>
        </w:rPr>
        <w:t>(</w:t>
      </w:r>
      <w:r w:rsidR="00CF334C" w:rsidRPr="007B4049">
        <w:rPr>
          <w:rFonts w:ascii="Arial" w:hAnsi="Arial" w:cs="Arial"/>
        </w:rPr>
        <w:t>1</w:t>
      </w:r>
      <w:r w:rsidR="005576FF" w:rsidRPr="007B4049">
        <w:rPr>
          <w:rFonts w:ascii="Arial" w:hAnsi="Arial" w:cs="Arial"/>
        </w:rPr>
        <w:t xml:space="preserve">) Perioada de garanţie este de </w:t>
      </w:r>
      <w:r w:rsidR="00E07F98" w:rsidRPr="007B4049">
        <w:rPr>
          <w:rFonts w:ascii="Arial" w:hAnsi="Arial" w:cs="Arial"/>
        </w:rPr>
        <w:t>____</w:t>
      </w:r>
      <w:r w:rsidR="005576FF" w:rsidRPr="007B4049">
        <w:rPr>
          <w:rFonts w:ascii="Arial" w:hAnsi="Arial" w:cs="Arial"/>
        </w:rPr>
        <w:t xml:space="preserve"> </w:t>
      </w:r>
      <w:r w:rsidR="00B36265" w:rsidRPr="007B4049">
        <w:rPr>
          <w:rFonts w:ascii="Arial" w:hAnsi="Arial" w:cs="Arial"/>
        </w:rPr>
        <w:t>luni</w:t>
      </w:r>
      <w:r w:rsidR="005576FF" w:rsidRPr="007B4049">
        <w:rPr>
          <w:rFonts w:ascii="Arial" w:hAnsi="Arial" w:cs="Arial"/>
        </w:rPr>
        <w:t xml:space="preserve"> şi curge de la data recepţiei la terminarea lucrărilor şi până la recepţia finală.</w:t>
      </w:r>
    </w:p>
    <w:p w14:paraId="589DFAB8" w14:textId="6A98216B" w:rsidR="00EF16D2" w:rsidRPr="007B4049" w:rsidRDefault="00411CA4"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 xml:space="preserve"> </w:t>
      </w:r>
      <w:r w:rsidR="0047099C" w:rsidRPr="007B4049">
        <w:rPr>
          <w:rFonts w:ascii="Arial" w:hAnsi="Arial" w:cs="Arial"/>
          <w:sz w:val="24"/>
          <w:szCs w:val="24"/>
          <w:lang w:val="ro-RO"/>
        </w:rPr>
        <w:t xml:space="preserve">(2) </w:t>
      </w:r>
      <w:r w:rsidR="00EF16D2" w:rsidRPr="007B4049">
        <w:rPr>
          <w:rFonts w:ascii="Arial" w:hAnsi="Arial" w:cs="Arial"/>
          <w:sz w:val="24"/>
          <w:szCs w:val="24"/>
          <w:lang w:val="ro-RO"/>
        </w:rPr>
        <w:t xml:space="preserve">În perioada de </w:t>
      </w:r>
      <w:proofErr w:type="spellStart"/>
      <w:r w:rsidR="00EF16D2" w:rsidRPr="007B4049">
        <w:rPr>
          <w:rFonts w:ascii="Arial" w:hAnsi="Arial" w:cs="Arial"/>
          <w:sz w:val="24"/>
          <w:szCs w:val="24"/>
          <w:lang w:val="ro-RO"/>
        </w:rPr>
        <w:t>garanţie</w:t>
      </w:r>
      <w:proofErr w:type="spellEnd"/>
      <w:r w:rsidR="00EF16D2" w:rsidRPr="007B4049">
        <w:rPr>
          <w:rFonts w:ascii="Arial" w:hAnsi="Arial" w:cs="Arial"/>
          <w:sz w:val="24"/>
          <w:szCs w:val="24"/>
          <w:lang w:val="ro-RO"/>
        </w:rPr>
        <w:t xml:space="preserve">, </w:t>
      </w:r>
      <w:r w:rsidR="00BB05CB" w:rsidRPr="007B4049">
        <w:rPr>
          <w:rFonts w:ascii="Arial" w:hAnsi="Arial" w:cs="Arial"/>
          <w:sz w:val="24"/>
          <w:szCs w:val="24"/>
          <w:lang w:val="ro-RO"/>
        </w:rPr>
        <w:t>ant</w:t>
      </w:r>
      <w:r w:rsidR="002D789A" w:rsidRPr="007B4049">
        <w:rPr>
          <w:rFonts w:ascii="Arial" w:hAnsi="Arial" w:cs="Arial"/>
          <w:sz w:val="24"/>
          <w:szCs w:val="24"/>
          <w:lang w:val="ro-RO"/>
        </w:rPr>
        <w:t>r</w:t>
      </w:r>
      <w:r w:rsidR="00BB05CB" w:rsidRPr="007B4049">
        <w:rPr>
          <w:rFonts w:ascii="Arial" w:hAnsi="Arial" w:cs="Arial"/>
          <w:sz w:val="24"/>
          <w:szCs w:val="24"/>
          <w:lang w:val="ro-RO"/>
        </w:rPr>
        <w:t>eprenorul</w:t>
      </w:r>
      <w:r w:rsidR="00EF16D2" w:rsidRPr="007B4049">
        <w:rPr>
          <w:rFonts w:ascii="Arial" w:hAnsi="Arial" w:cs="Arial"/>
          <w:sz w:val="24"/>
          <w:szCs w:val="24"/>
          <w:lang w:val="ro-RO"/>
        </w:rPr>
        <w:t xml:space="preserve"> are </w:t>
      </w:r>
      <w:proofErr w:type="spellStart"/>
      <w:r w:rsidR="00EF16D2" w:rsidRPr="007B4049">
        <w:rPr>
          <w:rFonts w:ascii="Arial" w:hAnsi="Arial" w:cs="Arial"/>
          <w:sz w:val="24"/>
          <w:szCs w:val="24"/>
          <w:lang w:val="ro-RO"/>
        </w:rPr>
        <w:t>obligaţia</w:t>
      </w:r>
      <w:proofErr w:type="spellEnd"/>
      <w:r w:rsidR="00EF16D2" w:rsidRPr="007B4049">
        <w:rPr>
          <w:rFonts w:ascii="Arial" w:hAnsi="Arial" w:cs="Arial"/>
          <w:sz w:val="24"/>
          <w:szCs w:val="24"/>
          <w:lang w:val="ro-RO"/>
        </w:rPr>
        <w:t xml:space="preserve">, în urma </w:t>
      </w:r>
      <w:proofErr w:type="spellStart"/>
      <w:r w:rsidR="00EF16D2" w:rsidRPr="007B4049">
        <w:rPr>
          <w:rFonts w:ascii="Arial" w:hAnsi="Arial" w:cs="Arial"/>
          <w:sz w:val="24"/>
          <w:szCs w:val="24"/>
          <w:lang w:val="ro-RO"/>
        </w:rPr>
        <w:t>dispoziţiei</w:t>
      </w:r>
      <w:proofErr w:type="spellEnd"/>
      <w:r w:rsidR="00EF16D2" w:rsidRPr="007B4049">
        <w:rPr>
          <w:rFonts w:ascii="Arial" w:hAnsi="Arial" w:cs="Arial"/>
          <w:sz w:val="24"/>
          <w:szCs w:val="24"/>
          <w:lang w:val="ro-RO"/>
        </w:rPr>
        <w:t xml:space="preserve"> date de </w:t>
      </w:r>
      <w:r w:rsidR="00456601" w:rsidRPr="007B4049">
        <w:rPr>
          <w:rFonts w:ascii="Arial" w:hAnsi="Arial" w:cs="Arial"/>
          <w:sz w:val="24"/>
          <w:szCs w:val="24"/>
          <w:lang w:val="ro-RO"/>
        </w:rPr>
        <w:t>achizitor</w:t>
      </w:r>
      <w:r w:rsidR="00B3738D" w:rsidRPr="007B4049">
        <w:rPr>
          <w:rFonts w:ascii="Arial" w:hAnsi="Arial" w:cs="Arial"/>
          <w:sz w:val="24"/>
          <w:szCs w:val="24"/>
          <w:lang w:val="ro-RO"/>
        </w:rPr>
        <w:t>/ beneficiarul-plătitor</w:t>
      </w:r>
      <w:r w:rsidR="00EF16D2" w:rsidRPr="007B4049">
        <w:rPr>
          <w:rFonts w:ascii="Arial" w:hAnsi="Arial" w:cs="Arial"/>
          <w:sz w:val="24"/>
          <w:szCs w:val="24"/>
          <w:lang w:val="ro-RO"/>
        </w:rPr>
        <w:t>, de a executa toate lucrările de modificare, reconstrucţie şi remediere a viciilor şi altor defecte a căror cauză este nerespectarea clauzelor contractuale.</w:t>
      </w:r>
    </w:p>
    <w:p w14:paraId="3FA85250" w14:textId="53CDE220" w:rsidR="00EF16D2"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w:t>
      </w:r>
      <w:r w:rsidR="0047099C" w:rsidRPr="007B4049">
        <w:rPr>
          <w:rFonts w:ascii="Arial" w:hAnsi="Arial" w:cs="Arial"/>
          <w:sz w:val="24"/>
          <w:szCs w:val="24"/>
          <w:lang w:val="ro-RO"/>
        </w:rPr>
        <w:t>3</w:t>
      </w:r>
      <w:r w:rsidRPr="007B4049">
        <w:rPr>
          <w:rFonts w:ascii="Arial" w:hAnsi="Arial" w:cs="Arial"/>
          <w:sz w:val="24"/>
          <w:szCs w:val="24"/>
          <w:lang w:val="ro-RO"/>
        </w:rPr>
        <w:t xml:space="preserve">) </w:t>
      </w:r>
      <w:r w:rsidR="00BB05CB" w:rsidRPr="007B4049">
        <w:rPr>
          <w:rFonts w:ascii="Arial" w:hAnsi="Arial" w:cs="Arial"/>
          <w:sz w:val="24"/>
          <w:szCs w:val="24"/>
          <w:lang w:val="ro-RO"/>
        </w:rPr>
        <w:t>Ant</w:t>
      </w:r>
      <w:r w:rsidR="002D789A" w:rsidRPr="007B4049">
        <w:rPr>
          <w:rFonts w:ascii="Arial" w:hAnsi="Arial" w:cs="Arial"/>
          <w:sz w:val="24"/>
          <w:szCs w:val="24"/>
          <w:lang w:val="ro-RO"/>
        </w:rPr>
        <w:t>r</w:t>
      </w:r>
      <w:r w:rsidR="00BB05CB" w:rsidRPr="007B4049">
        <w:rPr>
          <w:rFonts w:ascii="Arial" w:hAnsi="Arial" w:cs="Arial"/>
          <w:sz w:val="24"/>
          <w:szCs w:val="24"/>
          <w:lang w:val="ro-RO"/>
        </w:rPr>
        <w:t>eprenorul</w:t>
      </w:r>
      <w:r w:rsidRPr="007B4049">
        <w:rPr>
          <w:rFonts w:ascii="Arial" w:hAnsi="Arial" w:cs="Arial"/>
          <w:sz w:val="24"/>
          <w:szCs w:val="24"/>
          <w:lang w:val="ro-RO"/>
        </w:rPr>
        <w:t xml:space="preserve"> are obligaţia de a executa toate activităţile prevăzute la alin.</w:t>
      </w:r>
      <w:r w:rsidR="008C3C2D" w:rsidRPr="007B4049">
        <w:rPr>
          <w:rFonts w:ascii="Arial" w:hAnsi="Arial" w:cs="Arial"/>
          <w:sz w:val="24"/>
          <w:szCs w:val="24"/>
          <w:lang w:val="ro-RO"/>
        </w:rPr>
        <w:t xml:space="preserve"> </w:t>
      </w:r>
      <w:r w:rsidRPr="007B4049">
        <w:rPr>
          <w:rFonts w:ascii="Arial" w:hAnsi="Arial" w:cs="Arial"/>
          <w:sz w:val="24"/>
          <w:szCs w:val="24"/>
          <w:lang w:val="ro-RO"/>
        </w:rPr>
        <w:t>(</w:t>
      </w:r>
      <w:r w:rsidR="00AE043A" w:rsidRPr="007B4049">
        <w:rPr>
          <w:rFonts w:ascii="Arial" w:hAnsi="Arial" w:cs="Arial"/>
          <w:sz w:val="24"/>
          <w:szCs w:val="24"/>
          <w:lang w:val="ro-RO"/>
        </w:rPr>
        <w:t>2</w:t>
      </w:r>
      <w:r w:rsidRPr="007B4049">
        <w:rPr>
          <w:rFonts w:ascii="Arial" w:hAnsi="Arial" w:cs="Arial"/>
          <w:sz w:val="24"/>
          <w:szCs w:val="24"/>
          <w:lang w:val="ro-RO"/>
        </w:rPr>
        <w:t>), pe cheltuiala proprie, în cazul în care ele sunt necesare datorită:</w:t>
      </w:r>
    </w:p>
    <w:p w14:paraId="376AAF5D" w14:textId="77777777" w:rsidR="00EF16D2"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i) utilizării de materiale, de instalaţii sau a unei manopere neconforme cu prevederile contractului; sau</w:t>
      </w:r>
    </w:p>
    <w:p w14:paraId="12D656A2" w14:textId="77777777" w:rsidR="00EF16D2"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 xml:space="preserve">ii) unui viciu de concepţie, acolo unde </w:t>
      </w:r>
      <w:r w:rsidR="008751B2" w:rsidRPr="007B4049">
        <w:rPr>
          <w:rFonts w:ascii="Arial" w:hAnsi="Arial" w:cs="Arial"/>
          <w:sz w:val="24"/>
          <w:szCs w:val="24"/>
          <w:lang w:val="ro-RO"/>
        </w:rPr>
        <w:t>anteprenorul</w:t>
      </w:r>
      <w:r w:rsidRPr="007B4049">
        <w:rPr>
          <w:rFonts w:ascii="Arial" w:hAnsi="Arial" w:cs="Arial"/>
          <w:sz w:val="24"/>
          <w:szCs w:val="24"/>
          <w:lang w:val="ro-RO"/>
        </w:rPr>
        <w:t xml:space="preserve"> este responsabil de proiectarea unei părţi a lucrărilor; sau</w:t>
      </w:r>
    </w:p>
    <w:p w14:paraId="43C64225" w14:textId="1C68D2F3" w:rsidR="00EF16D2" w:rsidRPr="007B4049"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 xml:space="preserve">iii) neglijenţei sau neîndeplinirii de către </w:t>
      </w:r>
      <w:r w:rsidR="00BF1E85" w:rsidRPr="007B4049">
        <w:rPr>
          <w:rFonts w:ascii="Arial" w:hAnsi="Arial" w:cs="Arial"/>
          <w:sz w:val="24"/>
          <w:szCs w:val="24"/>
          <w:lang w:val="ro-RO"/>
        </w:rPr>
        <w:t>ant</w:t>
      </w:r>
      <w:r w:rsidR="002D789A" w:rsidRPr="007B4049">
        <w:rPr>
          <w:rFonts w:ascii="Arial" w:hAnsi="Arial" w:cs="Arial"/>
          <w:sz w:val="24"/>
          <w:szCs w:val="24"/>
          <w:lang w:val="ro-RO"/>
        </w:rPr>
        <w:t>r</w:t>
      </w:r>
      <w:r w:rsidR="00BF1E85" w:rsidRPr="007B4049">
        <w:rPr>
          <w:rFonts w:ascii="Arial" w:hAnsi="Arial" w:cs="Arial"/>
          <w:sz w:val="24"/>
          <w:szCs w:val="24"/>
          <w:lang w:val="ro-RO"/>
        </w:rPr>
        <w:t xml:space="preserve">eprenor </w:t>
      </w:r>
      <w:r w:rsidRPr="007B4049">
        <w:rPr>
          <w:rFonts w:ascii="Arial" w:hAnsi="Arial" w:cs="Arial"/>
          <w:sz w:val="24"/>
          <w:szCs w:val="24"/>
          <w:lang w:val="ro-RO"/>
        </w:rPr>
        <w:t>a oricăreia dintre obligaţiile explicite sau implicite care îi revin în baza contractului.</w:t>
      </w:r>
    </w:p>
    <w:p w14:paraId="27E44F3F" w14:textId="7C716846" w:rsidR="00EF16D2" w:rsidRPr="007B4049" w:rsidRDefault="00371CED"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w:t>
      </w:r>
      <w:r w:rsidR="0047099C" w:rsidRPr="007B4049">
        <w:rPr>
          <w:rFonts w:ascii="Arial" w:hAnsi="Arial" w:cs="Arial"/>
          <w:sz w:val="24"/>
          <w:szCs w:val="24"/>
          <w:lang w:val="ro-RO"/>
        </w:rPr>
        <w:t>4</w:t>
      </w:r>
      <w:r w:rsidRPr="007B4049">
        <w:rPr>
          <w:rFonts w:ascii="Arial" w:hAnsi="Arial" w:cs="Arial"/>
          <w:sz w:val="24"/>
          <w:szCs w:val="24"/>
          <w:lang w:val="ro-RO"/>
        </w:rPr>
        <w:t xml:space="preserve">) </w:t>
      </w:r>
      <w:r w:rsidR="00EF16D2" w:rsidRPr="007B4049">
        <w:rPr>
          <w:rFonts w:ascii="Arial" w:hAnsi="Arial" w:cs="Arial"/>
          <w:sz w:val="24"/>
          <w:szCs w:val="24"/>
          <w:lang w:val="ro-RO"/>
        </w:rPr>
        <w:t xml:space="preserve">În cazul în care defecţiunile nu se datorează </w:t>
      </w:r>
      <w:r w:rsidR="00991F06" w:rsidRPr="007B4049">
        <w:rPr>
          <w:rFonts w:ascii="Arial" w:hAnsi="Arial" w:cs="Arial"/>
          <w:sz w:val="24"/>
          <w:szCs w:val="24"/>
          <w:lang w:val="ro-RO"/>
        </w:rPr>
        <w:t>ant</w:t>
      </w:r>
      <w:r w:rsidR="002D789A" w:rsidRPr="007B4049">
        <w:rPr>
          <w:rFonts w:ascii="Arial" w:hAnsi="Arial" w:cs="Arial"/>
          <w:sz w:val="24"/>
          <w:szCs w:val="24"/>
          <w:lang w:val="ro-RO"/>
        </w:rPr>
        <w:t>r</w:t>
      </w:r>
      <w:r w:rsidR="00991F06" w:rsidRPr="007B4049">
        <w:rPr>
          <w:rFonts w:ascii="Arial" w:hAnsi="Arial" w:cs="Arial"/>
          <w:sz w:val="24"/>
          <w:szCs w:val="24"/>
          <w:lang w:val="ro-RO"/>
        </w:rPr>
        <w:t>eprenorului</w:t>
      </w:r>
      <w:r w:rsidR="00EF16D2" w:rsidRPr="007B4049">
        <w:rPr>
          <w:rFonts w:ascii="Arial" w:hAnsi="Arial" w:cs="Arial"/>
          <w:sz w:val="24"/>
          <w:szCs w:val="24"/>
          <w:lang w:val="ro-RO"/>
        </w:rPr>
        <w:t>, lucrările fiind executate de către acesta conform prevederilor contractului, costul remedierilor va fi evaluat şi plătit ca lucrări suplimentare.</w:t>
      </w:r>
    </w:p>
    <w:p w14:paraId="7CC0FA80" w14:textId="092C36B2" w:rsidR="00EF16D2" w:rsidRPr="005500B4" w:rsidRDefault="00EF16D2" w:rsidP="00803BE9">
      <w:pPr>
        <w:pStyle w:val="CharChar0"/>
        <w:spacing w:after="0" w:line="276" w:lineRule="auto"/>
        <w:jc w:val="both"/>
        <w:rPr>
          <w:rFonts w:ascii="Arial" w:hAnsi="Arial" w:cs="Arial"/>
          <w:sz w:val="24"/>
          <w:szCs w:val="24"/>
          <w:lang w:val="ro-RO"/>
        </w:rPr>
      </w:pPr>
      <w:r w:rsidRPr="007B4049">
        <w:rPr>
          <w:rFonts w:ascii="Arial" w:hAnsi="Arial" w:cs="Arial"/>
          <w:sz w:val="24"/>
          <w:szCs w:val="24"/>
          <w:lang w:val="ro-RO"/>
        </w:rPr>
        <w:t>2</w:t>
      </w:r>
      <w:r w:rsidR="003A3A80" w:rsidRPr="007B4049">
        <w:rPr>
          <w:rFonts w:ascii="Arial" w:hAnsi="Arial" w:cs="Arial"/>
          <w:sz w:val="24"/>
          <w:szCs w:val="24"/>
          <w:lang w:val="ro-RO"/>
        </w:rPr>
        <w:t>0</w:t>
      </w:r>
      <w:r w:rsidRPr="007B4049">
        <w:rPr>
          <w:rFonts w:ascii="Arial" w:hAnsi="Arial" w:cs="Arial"/>
          <w:sz w:val="24"/>
          <w:szCs w:val="24"/>
          <w:lang w:val="ro-RO"/>
        </w:rPr>
        <w:t>.</w:t>
      </w:r>
      <w:r w:rsidR="00EF3D26" w:rsidRPr="007B4049">
        <w:rPr>
          <w:rFonts w:ascii="Arial" w:hAnsi="Arial" w:cs="Arial"/>
          <w:sz w:val="24"/>
          <w:szCs w:val="24"/>
          <w:lang w:val="ro-RO"/>
        </w:rPr>
        <w:t>2</w:t>
      </w:r>
      <w:r w:rsidRPr="007B4049">
        <w:rPr>
          <w:rFonts w:ascii="Arial" w:hAnsi="Arial" w:cs="Arial"/>
          <w:sz w:val="24"/>
          <w:szCs w:val="24"/>
          <w:lang w:val="ro-RO"/>
        </w:rPr>
        <w:t xml:space="preserve"> În cazul în care </w:t>
      </w:r>
      <w:r w:rsidR="000E2DDA" w:rsidRPr="007B4049">
        <w:rPr>
          <w:rFonts w:ascii="Arial" w:hAnsi="Arial" w:cs="Arial"/>
          <w:sz w:val="24"/>
          <w:szCs w:val="24"/>
          <w:lang w:val="ro-RO"/>
        </w:rPr>
        <w:t>an</w:t>
      </w:r>
      <w:r w:rsidR="00E3691B" w:rsidRPr="007B4049">
        <w:rPr>
          <w:rFonts w:ascii="Arial" w:hAnsi="Arial" w:cs="Arial"/>
          <w:sz w:val="24"/>
          <w:szCs w:val="24"/>
          <w:lang w:val="ro-RO"/>
        </w:rPr>
        <w:t>t</w:t>
      </w:r>
      <w:r w:rsidR="002D789A" w:rsidRPr="007B4049">
        <w:rPr>
          <w:rFonts w:ascii="Arial" w:hAnsi="Arial" w:cs="Arial"/>
          <w:sz w:val="24"/>
          <w:szCs w:val="24"/>
          <w:lang w:val="ro-RO"/>
        </w:rPr>
        <w:t>r</w:t>
      </w:r>
      <w:r w:rsidR="00E3691B" w:rsidRPr="007B4049">
        <w:rPr>
          <w:rFonts w:ascii="Arial" w:hAnsi="Arial" w:cs="Arial"/>
          <w:sz w:val="24"/>
          <w:szCs w:val="24"/>
          <w:lang w:val="ro-RO"/>
        </w:rPr>
        <w:t>eprenorul</w:t>
      </w:r>
      <w:r w:rsidRPr="007B4049">
        <w:rPr>
          <w:rFonts w:ascii="Arial" w:hAnsi="Arial" w:cs="Arial"/>
          <w:sz w:val="24"/>
          <w:szCs w:val="24"/>
          <w:lang w:val="ro-RO"/>
        </w:rPr>
        <w:t xml:space="preserve"> nu execută</w:t>
      </w:r>
      <w:r w:rsidRPr="007B4049">
        <w:rPr>
          <w:rFonts w:ascii="Arial" w:hAnsi="Arial" w:cs="Arial"/>
          <w:b/>
          <w:sz w:val="24"/>
          <w:szCs w:val="24"/>
          <w:lang w:val="ro-RO"/>
        </w:rPr>
        <w:t xml:space="preserve"> </w:t>
      </w:r>
      <w:r w:rsidRPr="007B4049">
        <w:rPr>
          <w:rFonts w:ascii="Arial" w:hAnsi="Arial" w:cs="Arial"/>
          <w:sz w:val="24"/>
          <w:szCs w:val="24"/>
          <w:lang w:val="ro-RO"/>
        </w:rPr>
        <w:t xml:space="preserve">lucrările prevăzute la clauza </w:t>
      </w:r>
      <w:r w:rsidR="00FF5D4A" w:rsidRPr="007B4049">
        <w:rPr>
          <w:rFonts w:ascii="Arial" w:hAnsi="Arial" w:cs="Arial"/>
          <w:sz w:val="24"/>
          <w:szCs w:val="24"/>
          <w:lang w:val="ro-RO"/>
        </w:rPr>
        <w:t>2</w:t>
      </w:r>
      <w:r w:rsidR="003A3A80" w:rsidRPr="007B4049">
        <w:rPr>
          <w:rFonts w:ascii="Arial" w:hAnsi="Arial" w:cs="Arial"/>
          <w:sz w:val="24"/>
          <w:szCs w:val="24"/>
          <w:lang w:val="ro-RO"/>
        </w:rPr>
        <w:t>0</w:t>
      </w:r>
      <w:r w:rsidR="00FF5D4A" w:rsidRPr="007B4049">
        <w:rPr>
          <w:rFonts w:ascii="Arial" w:hAnsi="Arial" w:cs="Arial"/>
          <w:sz w:val="24"/>
          <w:szCs w:val="24"/>
          <w:lang w:val="ro-RO"/>
        </w:rPr>
        <w:t>.</w:t>
      </w:r>
      <w:r w:rsidR="00EF3D26" w:rsidRPr="007B4049">
        <w:rPr>
          <w:rFonts w:ascii="Arial" w:hAnsi="Arial" w:cs="Arial"/>
          <w:sz w:val="24"/>
          <w:szCs w:val="24"/>
          <w:lang w:val="ro-RO"/>
        </w:rPr>
        <w:t>1</w:t>
      </w:r>
      <w:r w:rsidR="00FF5D4A" w:rsidRPr="007B4049">
        <w:rPr>
          <w:rFonts w:ascii="Arial" w:hAnsi="Arial" w:cs="Arial"/>
          <w:sz w:val="24"/>
          <w:szCs w:val="24"/>
          <w:lang w:val="ro-RO"/>
        </w:rPr>
        <w:t xml:space="preserve"> alin (</w:t>
      </w:r>
      <w:r w:rsidR="0047099C" w:rsidRPr="007B4049">
        <w:rPr>
          <w:rFonts w:ascii="Arial" w:hAnsi="Arial" w:cs="Arial"/>
          <w:sz w:val="24"/>
          <w:szCs w:val="24"/>
          <w:lang w:val="ro-RO"/>
        </w:rPr>
        <w:t>3</w:t>
      </w:r>
      <w:r w:rsidR="00FF5D4A" w:rsidRPr="007B4049">
        <w:rPr>
          <w:rFonts w:ascii="Arial" w:hAnsi="Arial" w:cs="Arial"/>
          <w:sz w:val="24"/>
          <w:szCs w:val="24"/>
          <w:lang w:val="ro-RO"/>
        </w:rPr>
        <w:t>)</w:t>
      </w:r>
      <w:r w:rsidRPr="007B4049">
        <w:rPr>
          <w:rFonts w:ascii="Arial" w:hAnsi="Arial" w:cs="Arial"/>
          <w:sz w:val="24"/>
          <w:szCs w:val="24"/>
          <w:lang w:val="ro-RO"/>
        </w:rPr>
        <w:t xml:space="preserve">, </w:t>
      </w:r>
      <w:r w:rsidR="00C12843" w:rsidRPr="007B4049">
        <w:rPr>
          <w:rFonts w:ascii="Arial" w:hAnsi="Arial" w:cs="Arial"/>
          <w:sz w:val="24"/>
          <w:szCs w:val="24"/>
          <w:lang w:val="ro-RO"/>
        </w:rPr>
        <w:t xml:space="preserve">achizitorul </w:t>
      </w:r>
      <w:r w:rsidRPr="007B4049">
        <w:rPr>
          <w:rFonts w:ascii="Arial" w:hAnsi="Arial" w:cs="Arial"/>
          <w:sz w:val="24"/>
          <w:szCs w:val="24"/>
          <w:lang w:val="ro-RO"/>
        </w:rPr>
        <w:t xml:space="preserve">este îndreptăţit să angajeze şi să plătească alte persoane care să le execute. Cheltuielile aferente acestor lucrări vor fi recuperate de către </w:t>
      </w:r>
      <w:proofErr w:type="spellStart"/>
      <w:r w:rsidR="00C12843" w:rsidRPr="007B4049">
        <w:rPr>
          <w:rFonts w:ascii="Arial" w:hAnsi="Arial" w:cs="Arial"/>
          <w:sz w:val="24"/>
          <w:szCs w:val="24"/>
          <w:lang w:val="es-ES"/>
        </w:rPr>
        <w:t>achizitor</w:t>
      </w:r>
      <w:proofErr w:type="spellEnd"/>
      <w:r w:rsidR="00C12843" w:rsidRPr="007B4049">
        <w:rPr>
          <w:rFonts w:ascii="Arial" w:hAnsi="Arial" w:cs="Arial"/>
          <w:sz w:val="24"/>
          <w:szCs w:val="24"/>
          <w:lang w:val="ro-RO"/>
        </w:rPr>
        <w:t xml:space="preserve"> </w:t>
      </w:r>
      <w:r w:rsidRPr="007B4049">
        <w:rPr>
          <w:rFonts w:ascii="Arial" w:hAnsi="Arial" w:cs="Arial"/>
          <w:sz w:val="24"/>
          <w:szCs w:val="24"/>
          <w:lang w:val="ro-RO"/>
        </w:rPr>
        <w:t xml:space="preserve">de la </w:t>
      </w:r>
      <w:r w:rsidR="005E3811" w:rsidRPr="007B4049">
        <w:rPr>
          <w:rFonts w:ascii="Arial" w:hAnsi="Arial" w:cs="Arial"/>
          <w:sz w:val="24"/>
          <w:szCs w:val="24"/>
          <w:lang w:val="ro-RO"/>
        </w:rPr>
        <w:t>ant</w:t>
      </w:r>
      <w:r w:rsidR="002D789A" w:rsidRPr="007B4049">
        <w:rPr>
          <w:rFonts w:ascii="Arial" w:hAnsi="Arial" w:cs="Arial"/>
          <w:sz w:val="24"/>
          <w:szCs w:val="24"/>
          <w:lang w:val="ro-RO"/>
        </w:rPr>
        <w:t>r</w:t>
      </w:r>
      <w:r w:rsidR="005E3811" w:rsidRPr="007B4049">
        <w:rPr>
          <w:rFonts w:ascii="Arial" w:hAnsi="Arial" w:cs="Arial"/>
          <w:sz w:val="24"/>
          <w:szCs w:val="24"/>
          <w:lang w:val="ro-RO"/>
        </w:rPr>
        <w:t>eprenor</w:t>
      </w:r>
      <w:r w:rsidRPr="007B4049">
        <w:rPr>
          <w:rFonts w:ascii="Arial" w:hAnsi="Arial" w:cs="Arial"/>
          <w:sz w:val="24"/>
          <w:szCs w:val="24"/>
          <w:lang w:val="ro-RO"/>
        </w:rPr>
        <w:t xml:space="preserve"> sau </w:t>
      </w:r>
      <w:proofErr w:type="spellStart"/>
      <w:r w:rsidRPr="007B4049">
        <w:rPr>
          <w:rFonts w:ascii="Arial" w:hAnsi="Arial" w:cs="Arial"/>
          <w:sz w:val="24"/>
          <w:szCs w:val="24"/>
          <w:lang w:val="ro-RO"/>
        </w:rPr>
        <w:t>reţinute</w:t>
      </w:r>
      <w:proofErr w:type="spellEnd"/>
      <w:r w:rsidRPr="007B4049">
        <w:rPr>
          <w:rFonts w:ascii="Arial" w:hAnsi="Arial" w:cs="Arial"/>
          <w:sz w:val="24"/>
          <w:szCs w:val="24"/>
          <w:lang w:val="ro-RO"/>
        </w:rPr>
        <w:t xml:space="preserve"> din sumele cuvenite acestuia.</w:t>
      </w:r>
    </w:p>
    <w:p w14:paraId="1256FFCE" w14:textId="20E86962" w:rsidR="00EF16D2" w:rsidRDefault="00EF16D2" w:rsidP="00803BE9">
      <w:pPr>
        <w:pStyle w:val="CharChar0"/>
        <w:spacing w:after="0" w:line="276" w:lineRule="auto"/>
        <w:jc w:val="both"/>
        <w:rPr>
          <w:rFonts w:ascii="Arial" w:hAnsi="Arial" w:cs="Arial"/>
          <w:sz w:val="24"/>
          <w:szCs w:val="24"/>
          <w:lang w:val="ro-RO"/>
        </w:rPr>
      </w:pPr>
    </w:p>
    <w:p w14:paraId="0F1F9AF6" w14:textId="77777777" w:rsidR="00A67F4E" w:rsidRPr="005500B4" w:rsidRDefault="00A67F4E" w:rsidP="00803BE9">
      <w:pPr>
        <w:pStyle w:val="CharChar0"/>
        <w:spacing w:after="0" w:line="276" w:lineRule="auto"/>
        <w:jc w:val="both"/>
        <w:rPr>
          <w:rFonts w:ascii="Arial" w:hAnsi="Arial" w:cs="Arial"/>
          <w:sz w:val="24"/>
          <w:szCs w:val="24"/>
          <w:lang w:val="ro-RO"/>
        </w:rPr>
      </w:pPr>
    </w:p>
    <w:p w14:paraId="2EA04CB1" w14:textId="77777777" w:rsidR="00EF16D2" w:rsidRPr="005500B4" w:rsidRDefault="00EF16D2" w:rsidP="00803BE9">
      <w:pPr>
        <w:pStyle w:val="DefaultText"/>
        <w:spacing w:line="276" w:lineRule="auto"/>
        <w:jc w:val="both"/>
        <w:rPr>
          <w:rFonts w:ascii="Arial" w:hAnsi="Arial" w:cs="Arial"/>
          <w:b/>
        </w:rPr>
      </w:pPr>
      <w:r w:rsidRPr="005500B4">
        <w:rPr>
          <w:rFonts w:ascii="Arial" w:hAnsi="Arial" w:cs="Arial"/>
          <w:b/>
        </w:rPr>
        <w:lastRenderedPageBreak/>
        <w:t>2</w:t>
      </w:r>
      <w:r w:rsidR="003A3A80" w:rsidRPr="005500B4">
        <w:rPr>
          <w:rFonts w:ascii="Arial" w:hAnsi="Arial" w:cs="Arial"/>
          <w:b/>
        </w:rPr>
        <w:t>1</w:t>
      </w:r>
      <w:r w:rsidRPr="005500B4">
        <w:rPr>
          <w:rFonts w:ascii="Arial" w:hAnsi="Arial" w:cs="Arial"/>
          <w:b/>
        </w:rPr>
        <w:t xml:space="preserve">. </w:t>
      </w:r>
      <w:bookmarkStart w:id="14" w:name="_Hlk132119952"/>
      <w:r w:rsidRPr="005500B4">
        <w:rPr>
          <w:rFonts w:ascii="Arial" w:hAnsi="Arial" w:cs="Arial"/>
          <w:b/>
        </w:rPr>
        <w:t xml:space="preserve">Perioada de </w:t>
      </w:r>
      <w:r w:rsidR="0027255C" w:rsidRPr="005500B4">
        <w:rPr>
          <w:rFonts w:ascii="Arial" w:hAnsi="Arial" w:cs="Arial"/>
          <w:b/>
        </w:rPr>
        <w:t xml:space="preserve">garanţie acordată bunurilor </w:t>
      </w:r>
      <w:bookmarkEnd w:id="14"/>
    </w:p>
    <w:p w14:paraId="56AAE762" w14:textId="62156A79" w:rsidR="00EF16D2" w:rsidRPr="005500B4" w:rsidRDefault="00EF16D2" w:rsidP="00803BE9">
      <w:pPr>
        <w:pStyle w:val="DefaultText"/>
        <w:spacing w:line="276" w:lineRule="auto"/>
        <w:jc w:val="both"/>
        <w:rPr>
          <w:rFonts w:ascii="Arial" w:hAnsi="Arial" w:cs="Arial"/>
        </w:rPr>
      </w:pPr>
      <w:r w:rsidRPr="005500B4">
        <w:rPr>
          <w:rFonts w:ascii="Arial" w:hAnsi="Arial" w:cs="Arial"/>
        </w:rPr>
        <w:t>2</w:t>
      </w:r>
      <w:r w:rsidR="003A3A80" w:rsidRPr="005500B4">
        <w:rPr>
          <w:rFonts w:ascii="Arial" w:hAnsi="Arial" w:cs="Arial"/>
        </w:rPr>
        <w:t>1</w:t>
      </w:r>
      <w:r w:rsidRPr="005500B4">
        <w:rPr>
          <w:rFonts w:ascii="Arial" w:hAnsi="Arial" w:cs="Arial"/>
        </w:rPr>
        <w:t xml:space="preserve">.1 </w:t>
      </w:r>
      <w:r w:rsidR="009E4EA0" w:rsidRPr="005500B4">
        <w:rPr>
          <w:rFonts w:ascii="Arial" w:hAnsi="Arial" w:cs="Arial"/>
        </w:rPr>
        <w:t>Ant</w:t>
      </w:r>
      <w:r w:rsidR="00D00EA9" w:rsidRPr="005500B4">
        <w:rPr>
          <w:rFonts w:ascii="Arial" w:hAnsi="Arial" w:cs="Arial"/>
        </w:rPr>
        <w:t>r</w:t>
      </w:r>
      <w:r w:rsidR="009E4EA0" w:rsidRPr="005500B4">
        <w:rPr>
          <w:rFonts w:ascii="Arial" w:hAnsi="Arial" w:cs="Arial"/>
        </w:rPr>
        <w:t>eprenorul</w:t>
      </w:r>
      <w:r w:rsidRPr="005500B4">
        <w:rPr>
          <w:rFonts w:ascii="Arial" w:hAnsi="Arial" w:cs="Arial"/>
        </w:rPr>
        <w:t xml:space="preserve"> are obligaţia de a garanta că bunurile furnizate prin contract sunt noi, nefolosite. De asemenea, </w:t>
      </w:r>
      <w:r w:rsidR="00EC5D38" w:rsidRPr="005500B4">
        <w:rPr>
          <w:rFonts w:ascii="Arial" w:hAnsi="Arial" w:cs="Arial"/>
        </w:rPr>
        <w:t>ant</w:t>
      </w:r>
      <w:r w:rsidR="00D00EA9" w:rsidRPr="005500B4">
        <w:rPr>
          <w:rFonts w:ascii="Arial" w:hAnsi="Arial" w:cs="Arial"/>
        </w:rPr>
        <w:t>r</w:t>
      </w:r>
      <w:r w:rsidR="00EC5D38" w:rsidRPr="005500B4">
        <w:rPr>
          <w:rFonts w:ascii="Arial" w:hAnsi="Arial" w:cs="Arial"/>
        </w:rPr>
        <w:t>eprenorul</w:t>
      </w:r>
      <w:r w:rsidRPr="005500B4">
        <w:rPr>
          <w:rFonts w:ascii="Arial" w:hAnsi="Arial" w:cs="Arial"/>
        </w:rPr>
        <w:t xml:space="preserve"> are obligaţia de a garanta că toate bunurile furnizate prin contract nu vor avea niciun defect ca urmare a proiectului, materialelor sau manoperei (cu excepţia cazului când proiectul şi/sau materialul este cerut în mod expres de către </w:t>
      </w:r>
      <w:r w:rsidR="00F453D6" w:rsidRPr="005500B4">
        <w:rPr>
          <w:rFonts w:ascii="Arial" w:hAnsi="Arial" w:cs="Arial"/>
        </w:rPr>
        <w:t>achizitor</w:t>
      </w:r>
      <w:r w:rsidRPr="005500B4">
        <w:rPr>
          <w:rFonts w:ascii="Arial" w:hAnsi="Arial" w:cs="Arial"/>
        </w:rPr>
        <w:t xml:space="preserve">) sau oricărei alte acţiuni sau omisiuni a </w:t>
      </w:r>
      <w:r w:rsidR="00AA089A" w:rsidRPr="005500B4">
        <w:rPr>
          <w:rFonts w:ascii="Arial" w:hAnsi="Arial" w:cs="Arial"/>
        </w:rPr>
        <w:t>anteprenorului</w:t>
      </w:r>
      <w:r w:rsidRPr="005500B4">
        <w:rPr>
          <w:rFonts w:ascii="Arial" w:hAnsi="Arial" w:cs="Arial"/>
        </w:rPr>
        <w:t xml:space="preserve"> şi că acestea vor funcţiona la parametrii solicitaţi, în condiţii normale de funcţionare.</w:t>
      </w:r>
    </w:p>
    <w:p w14:paraId="757B8692" w14:textId="3BEF92B7" w:rsidR="00EF16D2" w:rsidRPr="005500B4" w:rsidRDefault="00EF16D2" w:rsidP="004D1CFC">
      <w:pPr>
        <w:pStyle w:val="DefaultText2"/>
        <w:spacing w:line="276" w:lineRule="auto"/>
        <w:jc w:val="both"/>
        <w:rPr>
          <w:rFonts w:ascii="Arial" w:hAnsi="Arial" w:cs="Arial"/>
        </w:rPr>
      </w:pPr>
      <w:r w:rsidRPr="005500B4">
        <w:rPr>
          <w:rFonts w:ascii="Arial" w:hAnsi="Arial" w:cs="Arial"/>
        </w:rPr>
        <w:t>2</w:t>
      </w:r>
      <w:r w:rsidR="003A3A80" w:rsidRPr="005500B4">
        <w:rPr>
          <w:rFonts w:ascii="Arial" w:hAnsi="Arial" w:cs="Arial"/>
        </w:rPr>
        <w:t>1</w:t>
      </w:r>
      <w:r w:rsidRPr="005500B4">
        <w:rPr>
          <w:rFonts w:ascii="Arial" w:hAnsi="Arial" w:cs="Arial"/>
        </w:rPr>
        <w:t>.2</w:t>
      </w:r>
      <w:r w:rsidR="00C12536" w:rsidRPr="005500B4">
        <w:rPr>
          <w:rFonts w:ascii="Arial" w:hAnsi="Arial" w:cs="Arial"/>
        </w:rPr>
        <w:t xml:space="preserve"> </w:t>
      </w:r>
      <w:r w:rsidRPr="005500B4">
        <w:rPr>
          <w:rFonts w:ascii="Arial" w:hAnsi="Arial" w:cs="Arial"/>
        </w:rPr>
        <w:t xml:space="preserve"> (1) Perioada de garanţie acordată bunurilor de către </w:t>
      </w:r>
      <w:r w:rsidR="00DE0271" w:rsidRPr="005500B4">
        <w:rPr>
          <w:rFonts w:ascii="Arial" w:hAnsi="Arial" w:cs="Arial"/>
        </w:rPr>
        <w:t>ant</w:t>
      </w:r>
      <w:r w:rsidR="00D00EA9" w:rsidRPr="005500B4">
        <w:rPr>
          <w:rFonts w:ascii="Arial" w:hAnsi="Arial" w:cs="Arial"/>
        </w:rPr>
        <w:t>r</w:t>
      </w:r>
      <w:r w:rsidR="00DE0271" w:rsidRPr="005500B4">
        <w:rPr>
          <w:rFonts w:ascii="Arial" w:hAnsi="Arial" w:cs="Arial"/>
        </w:rPr>
        <w:t xml:space="preserve">eprenor </w:t>
      </w:r>
      <w:r w:rsidRPr="005500B4">
        <w:rPr>
          <w:rFonts w:ascii="Arial" w:hAnsi="Arial" w:cs="Arial"/>
        </w:rPr>
        <w:t>este</w:t>
      </w:r>
      <w:r w:rsidR="004D1CFC" w:rsidRPr="005500B4">
        <w:rPr>
          <w:rFonts w:ascii="Arial" w:hAnsi="Arial" w:cs="Arial"/>
        </w:rPr>
        <w:t xml:space="preserve"> de</w:t>
      </w:r>
      <w:r w:rsidR="001B7AC0" w:rsidRPr="005500B4">
        <w:rPr>
          <w:rFonts w:ascii="Arial" w:hAnsi="Arial" w:cs="Arial"/>
        </w:rPr>
        <w:t xml:space="preserve"> </w:t>
      </w:r>
      <w:r w:rsidR="00B00212" w:rsidRPr="005500B4">
        <w:rPr>
          <w:rFonts w:ascii="Arial" w:hAnsi="Arial" w:cs="Arial"/>
        </w:rPr>
        <w:t>___</w:t>
      </w:r>
      <w:r w:rsidR="004D1CFC" w:rsidRPr="005500B4">
        <w:rPr>
          <w:rFonts w:ascii="Arial" w:hAnsi="Arial" w:cs="Arial"/>
        </w:rPr>
        <w:t xml:space="preserve"> </w:t>
      </w:r>
      <w:r w:rsidR="00FB0231" w:rsidRPr="005500B4">
        <w:rPr>
          <w:rFonts w:ascii="Arial" w:hAnsi="Arial" w:cs="Arial"/>
        </w:rPr>
        <w:t>luni</w:t>
      </w:r>
      <w:r w:rsidR="004D1CFC" w:rsidRPr="005500B4">
        <w:rPr>
          <w:rFonts w:ascii="Arial" w:hAnsi="Arial" w:cs="Arial"/>
        </w:rPr>
        <w:t xml:space="preserve">. </w:t>
      </w:r>
      <w:r w:rsidRPr="005500B4">
        <w:rPr>
          <w:rFonts w:ascii="Arial" w:hAnsi="Arial" w:cs="Arial"/>
          <w:strike/>
        </w:rPr>
        <w:t xml:space="preserve"> </w:t>
      </w:r>
    </w:p>
    <w:p w14:paraId="1EE6856E" w14:textId="77777777" w:rsidR="00EF16D2" w:rsidRPr="005500B4" w:rsidRDefault="00EF16D2" w:rsidP="00803BE9">
      <w:pPr>
        <w:pStyle w:val="DefaultText"/>
        <w:spacing w:line="276" w:lineRule="auto"/>
        <w:jc w:val="both"/>
        <w:rPr>
          <w:rFonts w:ascii="Arial" w:hAnsi="Arial" w:cs="Arial"/>
        </w:rPr>
      </w:pPr>
      <w:r w:rsidRPr="005500B4">
        <w:rPr>
          <w:rFonts w:ascii="Arial" w:hAnsi="Arial" w:cs="Arial"/>
        </w:rPr>
        <w:t>(2) Perioada de garanţie a bunurilor începe cu data semnării procesului verbal de recepţie la terminarea lucrărilor.</w:t>
      </w:r>
    </w:p>
    <w:p w14:paraId="0C998024" w14:textId="6938B6F7" w:rsidR="00EF16D2" w:rsidRPr="007B4049" w:rsidRDefault="00EF16D2" w:rsidP="00803BE9">
      <w:pPr>
        <w:pStyle w:val="DefaultText"/>
        <w:spacing w:line="276" w:lineRule="auto"/>
        <w:jc w:val="both"/>
        <w:rPr>
          <w:rFonts w:ascii="Arial" w:hAnsi="Arial" w:cs="Arial"/>
        </w:rPr>
      </w:pPr>
      <w:r w:rsidRPr="005500B4">
        <w:rPr>
          <w:rFonts w:ascii="Arial" w:hAnsi="Arial" w:cs="Arial"/>
        </w:rPr>
        <w:t>2</w:t>
      </w:r>
      <w:r w:rsidR="003A3A80" w:rsidRPr="005500B4">
        <w:rPr>
          <w:rFonts w:ascii="Arial" w:hAnsi="Arial" w:cs="Arial"/>
        </w:rPr>
        <w:t>1</w:t>
      </w:r>
      <w:r w:rsidRPr="005500B4">
        <w:rPr>
          <w:rFonts w:ascii="Arial" w:hAnsi="Arial" w:cs="Arial"/>
        </w:rPr>
        <w:t xml:space="preserve">.3 </w:t>
      </w:r>
      <w:r w:rsidR="009115DC" w:rsidRPr="007B4049">
        <w:rPr>
          <w:rFonts w:ascii="Arial" w:hAnsi="Arial" w:cs="Arial"/>
        </w:rPr>
        <w:t>B</w:t>
      </w:r>
      <w:r w:rsidR="00B3738D" w:rsidRPr="007B4049">
        <w:rPr>
          <w:rFonts w:ascii="Arial" w:hAnsi="Arial" w:cs="Arial"/>
        </w:rPr>
        <w:t>eneficiarul-plătitor</w:t>
      </w:r>
      <w:r w:rsidR="00B3738D" w:rsidRPr="007B4049">
        <w:t xml:space="preserve"> </w:t>
      </w:r>
      <w:r w:rsidRPr="007B4049">
        <w:rPr>
          <w:rFonts w:ascii="Arial" w:hAnsi="Arial" w:cs="Arial"/>
        </w:rPr>
        <w:t xml:space="preserve">are dreptul de a notifica imediat </w:t>
      </w:r>
      <w:r w:rsidR="00DE0271" w:rsidRPr="007B4049">
        <w:rPr>
          <w:rFonts w:ascii="Arial" w:hAnsi="Arial" w:cs="Arial"/>
        </w:rPr>
        <w:t>ant</w:t>
      </w:r>
      <w:r w:rsidR="00D00EA9" w:rsidRPr="007B4049">
        <w:rPr>
          <w:rFonts w:ascii="Arial" w:hAnsi="Arial" w:cs="Arial"/>
        </w:rPr>
        <w:t>r</w:t>
      </w:r>
      <w:r w:rsidR="00DE0271" w:rsidRPr="007B4049">
        <w:rPr>
          <w:rFonts w:ascii="Arial" w:hAnsi="Arial" w:cs="Arial"/>
        </w:rPr>
        <w:t>eprenorului</w:t>
      </w:r>
      <w:r w:rsidRPr="007B4049">
        <w:rPr>
          <w:rFonts w:ascii="Arial" w:hAnsi="Arial" w:cs="Arial"/>
        </w:rPr>
        <w:t>, în scris, orice plângere sau reclamaţie ce apare în conformitate cu această garanţie.</w:t>
      </w:r>
    </w:p>
    <w:p w14:paraId="77D59AE0" w14:textId="204A406F" w:rsidR="00EF16D2" w:rsidRPr="007B4049" w:rsidRDefault="00EF16D2" w:rsidP="00803BE9">
      <w:pPr>
        <w:pStyle w:val="DefaultText"/>
        <w:spacing w:line="276" w:lineRule="auto"/>
        <w:jc w:val="both"/>
        <w:rPr>
          <w:rFonts w:ascii="Arial" w:hAnsi="Arial" w:cs="Arial"/>
          <w:i/>
        </w:rPr>
      </w:pPr>
      <w:r w:rsidRPr="007B4049">
        <w:rPr>
          <w:rFonts w:ascii="Arial" w:hAnsi="Arial" w:cs="Arial"/>
        </w:rPr>
        <w:t>2</w:t>
      </w:r>
      <w:r w:rsidR="003A3A80" w:rsidRPr="007B4049">
        <w:rPr>
          <w:rFonts w:ascii="Arial" w:hAnsi="Arial" w:cs="Arial"/>
        </w:rPr>
        <w:t>1</w:t>
      </w:r>
      <w:r w:rsidRPr="007B4049">
        <w:rPr>
          <w:rFonts w:ascii="Arial" w:hAnsi="Arial" w:cs="Arial"/>
        </w:rPr>
        <w:t xml:space="preserve">.4 La primirea unei astfel de notificări, </w:t>
      </w:r>
      <w:r w:rsidR="000C0007" w:rsidRPr="007B4049">
        <w:rPr>
          <w:rFonts w:ascii="Arial" w:hAnsi="Arial" w:cs="Arial"/>
        </w:rPr>
        <w:t>ant</w:t>
      </w:r>
      <w:r w:rsidR="00D00EA9" w:rsidRPr="007B4049">
        <w:rPr>
          <w:rFonts w:ascii="Arial" w:hAnsi="Arial" w:cs="Arial"/>
        </w:rPr>
        <w:t>r</w:t>
      </w:r>
      <w:r w:rsidR="000C0007" w:rsidRPr="007B4049">
        <w:rPr>
          <w:rFonts w:ascii="Arial" w:hAnsi="Arial" w:cs="Arial"/>
        </w:rPr>
        <w:t>eprenorul</w:t>
      </w:r>
      <w:r w:rsidRPr="007B4049">
        <w:rPr>
          <w:rFonts w:ascii="Arial" w:hAnsi="Arial" w:cs="Arial"/>
        </w:rPr>
        <w:t xml:space="preserve"> are obligaţia de a remedia defecţiunea sau de a înlocui bunul în termen de 7 zile de la primirea acesteia, fără costuri suplimentare pentru </w:t>
      </w:r>
      <w:r w:rsidR="00B3738D" w:rsidRPr="007B4049">
        <w:rPr>
          <w:rFonts w:ascii="Arial" w:hAnsi="Arial" w:cs="Arial"/>
        </w:rPr>
        <w:t>beneficiarul-plătitor</w:t>
      </w:r>
      <w:r w:rsidRPr="007B4049">
        <w:rPr>
          <w:rFonts w:ascii="Arial" w:hAnsi="Arial" w:cs="Arial"/>
        </w:rPr>
        <w:t>. Bunurile care, în timpul perioadei de garanţie, le înlocuiesc pe cele defecte beneficiază de o nouă perioadă de garanţie care decurge de la data înlocuirii bunului.</w:t>
      </w:r>
      <w:r w:rsidRPr="007B4049">
        <w:rPr>
          <w:rFonts w:ascii="Arial" w:hAnsi="Arial" w:cs="Arial"/>
          <w:i/>
        </w:rPr>
        <w:t xml:space="preserve"> </w:t>
      </w:r>
    </w:p>
    <w:p w14:paraId="58A36D3F" w14:textId="612695B6" w:rsidR="00EF16D2" w:rsidRPr="007B4049" w:rsidRDefault="00EF16D2" w:rsidP="00803BE9">
      <w:pPr>
        <w:pStyle w:val="DefaultText"/>
        <w:spacing w:line="276" w:lineRule="auto"/>
        <w:jc w:val="both"/>
        <w:rPr>
          <w:rFonts w:ascii="Arial" w:hAnsi="Arial" w:cs="Arial"/>
        </w:rPr>
      </w:pPr>
      <w:r w:rsidRPr="007B4049">
        <w:rPr>
          <w:rFonts w:ascii="Arial" w:hAnsi="Arial" w:cs="Arial"/>
        </w:rPr>
        <w:t>2</w:t>
      </w:r>
      <w:r w:rsidR="003A3A80" w:rsidRPr="007B4049">
        <w:rPr>
          <w:rFonts w:ascii="Arial" w:hAnsi="Arial" w:cs="Arial"/>
        </w:rPr>
        <w:t>1</w:t>
      </w:r>
      <w:r w:rsidRPr="007B4049">
        <w:rPr>
          <w:rFonts w:ascii="Arial" w:hAnsi="Arial" w:cs="Arial"/>
        </w:rPr>
        <w:t xml:space="preserve">.5 Dacă </w:t>
      </w:r>
      <w:r w:rsidR="000C0007" w:rsidRPr="007B4049">
        <w:rPr>
          <w:rFonts w:ascii="Arial" w:hAnsi="Arial" w:cs="Arial"/>
        </w:rPr>
        <w:t>ant</w:t>
      </w:r>
      <w:r w:rsidR="00D00EA9" w:rsidRPr="007B4049">
        <w:rPr>
          <w:rFonts w:ascii="Arial" w:hAnsi="Arial" w:cs="Arial"/>
        </w:rPr>
        <w:t>r</w:t>
      </w:r>
      <w:r w:rsidR="000C0007" w:rsidRPr="007B4049">
        <w:rPr>
          <w:rFonts w:ascii="Arial" w:hAnsi="Arial" w:cs="Arial"/>
        </w:rPr>
        <w:t>eprenorul</w:t>
      </w:r>
      <w:r w:rsidRPr="007B4049">
        <w:rPr>
          <w:rFonts w:ascii="Arial" w:hAnsi="Arial" w:cs="Arial"/>
        </w:rPr>
        <w:t xml:space="preserve">, după ce a fost înştiinţat, nu reuşeşte să remedieze defectul în perioada convenită, </w:t>
      </w:r>
      <w:r w:rsidR="00F453D6" w:rsidRPr="007B4049">
        <w:rPr>
          <w:rFonts w:ascii="Arial" w:hAnsi="Arial" w:cs="Arial"/>
        </w:rPr>
        <w:t xml:space="preserve">achizitorul </w:t>
      </w:r>
      <w:r w:rsidRPr="007B4049">
        <w:rPr>
          <w:rFonts w:ascii="Arial" w:hAnsi="Arial" w:cs="Arial"/>
        </w:rPr>
        <w:t xml:space="preserve">are dreptul de a lua măsuri de remediere pe riscul şi pe cheltuiala </w:t>
      </w:r>
      <w:r w:rsidR="003F054B" w:rsidRPr="007B4049">
        <w:rPr>
          <w:rFonts w:ascii="Arial" w:hAnsi="Arial" w:cs="Arial"/>
        </w:rPr>
        <w:t>ant</w:t>
      </w:r>
      <w:r w:rsidR="00D00EA9" w:rsidRPr="007B4049">
        <w:rPr>
          <w:rFonts w:ascii="Arial" w:hAnsi="Arial" w:cs="Arial"/>
        </w:rPr>
        <w:t>r</w:t>
      </w:r>
      <w:r w:rsidR="003F054B" w:rsidRPr="007B4049">
        <w:rPr>
          <w:rFonts w:ascii="Arial" w:hAnsi="Arial" w:cs="Arial"/>
        </w:rPr>
        <w:t>eprenorului</w:t>
      </w:r>
      <w:r w:rsidRPr="007B4049">
        <w:rPr>
          <w:rFonts w:ascii="Arial" w:hAnsi="Arial" w:cs="Arial"/>
        </w:rPr>
        <w:t xml:space="preserve"> şi fără a aduce niciun prejudiciu oricăror alte drepturi pe care </w:t>
      </w:r>
      <w:r w:rsidR="00B3738D" w:rsidRPr="007B4049">
        <w:rPr>
          <w:rFonts w:ascii="Arial" w:hAnsi="Arial" w:cs="Arial"/>
        </w:rPr>
        <w:t>beneficiarul-plătitor</w:t>
      </w:r>
      <w:r w:rsidR="00F453D6" w:rsidRPr="007B4049">
        <w:rPr>
          <w:rFonts w:ascii="Arial" w:hAnsi="Arial" w:cs="Arial"/>
        </w:rPr>
        <w:t xml:space="preserve"> </w:t>
      </w:r>
      <w:r w:rsidRPr="007B4049">
        <w:rPr>
          <w:rFonts w:ascii="Arial" w:hAnsi="Arial" w:cs="Arial"/>
        </w:rPr>
        <w:t xml:space="preserve">le poate avea faţă de </w:t>
      </w:r>
      <w:r w:rsidR="003F054B" w:rsidRPr="007B4049">
        <w:rPr>
          <w:rFonts w:ascii="Arial" w:hAnsi="Arial" w:cs="Arial"/>
        </w:rPr>
        <w:t>ant</w:t>
      </w:r>
      <w:r w:rsidR="00D00EA9" w:rsidRPr="007B4049">
        <w:rPr>
          <w:rFonts w:ascii="Arial" w:hAnsi="Arial" w:cs="Arial"/>
        </w:rPr>
        <w:t>r</w:t>
      </w:r>
      <w:r w:rsidR="003F054B" w:rsidRPr="007B4049">
        <w:rPr>
          <w:rFonts w:ascii="Arial" w:hAnsi="Arial" w:cs="Arial"/>
        </w:rPr>
        <w:t>eprenor</w:t>
      </w:r>
      <w:r w:rsidRPr="007B4049">
        <w:rPr>
          <w:rFonts w:ascii="Arial" w:hAnsi="Arial" w:cs="Arial"/>
        </w:rPr>
        <w:t xml:space="preserve"> prin contract.</w:t>
      </w:r>
    </w:p>
    <w:p w14:paraId="10A2FD0E" w14:textId="77777777" w:rsidR="0064506E" w:rsidRPr="007B4049" w:rsidRDefault="0064506E" w:rsidP="00803BE9">
      <w:pPr>
        <w:pStyle w:val="DefaultText"/>
        <w:spacing w:line="276" w:lineRule="auto"/>
        <w:jc w:val="both"/>
        <w:rPr>
          <w:rFonts w:ascii="Arial" w:hAnsi="Arial" w:cs="Arial"/>
        </w:rPr>
      </w:pPr>
    </w:p>
    <w:p w14:paraId="57D2BC87" w14:textId="77777777" w:rsidR="00EF16D2" w:rsidRPr="007B4049" w:rsidRDefault="00EF16D2" w:rsidP="00803BE9">
      <w:pPr>
        <w:pStyle w:val="DefaultText2"/>
        <w:spacing w:line="276" w:lineRule="auto"/>
        <w:jc w:val="both"/>
        <w:rPr>
          <w:rFonts w:ascii="Arial" w:hAnsi="Arial" w:cs="Arial"/>
          <w:b/>
          <w:bCs/>
          <w:iCs/>
        </w:rPr>
      </w:pPr>
      <w:r w:rsidRPr="007B4049">
        <w:rPr>
          <w:rFonts w:ascii="Arial" w:hAnsi="Arial" w:cs="Arial"/>
          <w:b/>
          <w:bCs/>
          <w:iCs/>
        </w:rPr>
        <w:t>2</w:t>
      </w:r>
      <w:r w:rsidR="003A3A80" w:rsidRPr="007B4049">
        <w:rPr>
          <w:rFonts w:ascii="Arial" w:hAnsi="Arial" w:cs="Arial"/>
          <w:b/>
          <w:bCs/>
          <w:iCs/>
        </w:rPr>
        <w:t>2</w:t>
      </w:r>
      <w:r w:rsidRPr="007B4049">
        <w:rPr>
          <w:rFonts w:ascii="Arial" w:hAnsi="Arial" w:cs="Arial"/>
          <w:b/>
          <w:bCs/>
          <w:iCs/>
        </w:rPr>
        <w:t xml:space="preserve">. Modalităţi de plată </w:t>
      </w:r>
    </w:p>
    <w:p w14:paraId="4A977AF5" w14:textId="3C854EA3" w:rsidR="00EF16D2" w:rsidRPr="007B4049" w:rsidRDefault="00EF16D2" w:rsidP="00803BE9">
      <w:pPr>
        <w:pStyle w:val="DefaultText"/>
        <w:spacing w:line="276" w:lineRule="auto"/>
        <w:jc w:val="both"/>
        <w:rPr>
          <w:rFonts w:ascii="Arial" w:hAnsi="Arial" w:cs="Arial"/>
        </w:rPr>
      </w:pPr>
      <w:r w:rsidRPr="007B4049">
        <w:rPr>
          <w:rFonts w:ascii="Arial" w:hAnsi="Arial" w:cs="Arial"/>
        </w:rPr>
        <w:t>2</w:t>
      </w:r>
      <w:r w:rsidR="003A3A80" w:rsidRPr="007B4049">
        <w:rPr>
          <w:rFonts w:ascii="Arial" w:hAnsi="Arial" w:cs="Arial"/>
        </w:rPr>
        <w:t>2</w:t>
      </w:r>
      <w:r w:rsidRPr="007B4049">
        <w:rPr>
          <w:rFonts w:ascii="Arial" w:hAnsi="Arial" w:cs="Arial"/>
        </w:rPr>
        <w:t xml:space="preserve">.1 </w:t>
      </w:r>
      <w:r w:rsidRPr="007B4049">
        <w:rPr>
          <w:rFonts w:ascii="Arial" w:hAnsi="Arial" w:cs="Arial"/>
          <w:iCs/>
        </w:rPr>
        <w:t xml:space="preserve">Pentru serviciile prestate </w:t>
      </w:r>
      <w:proofErr w:type="spellStart"/>
      <w:r w:rsidRPr="007B4049">
        <w:rPr>
          <w:rFonts w:ascii="Arial" w:hAnsi="Arial" w:cs="Arial"/>
          <w:iCs/>
        </w:rPr>
        <w:t>şi</w:t>
      </w:r>
      <w:proofErr w:type="spellEnd"/>
      <w:r w:rsidRPr="007B4049">
        <w:rPr>
          <w:rFonts w:ascii="Arial" w:hAnsi="Arial" w:cs="Arial"/>
          <w:iCs/>
        </w:rPr>
        <w:t xml:space="preserve"> lucrările executate, </w:t>
      </w:r>
      <w:r w:rsidR="00B3738D" w:rsidRPr="007B4049">
        <w:rPr>
          <w:rFonts w:ascii="Arial" w:hAnsi="Arial" w:cs="Arial"/>
        </w:rPr>
        <w:t>beneficiarul-plătitor</w:t>
      </w:r>
      <w:r w:rsidR="00B3738D" w:rsidRPr="007B4049">
        <w:t xml:space="preserve"> </w:t>
      </w:r>
      <w:r w:rsidRPr="007B4049">
        <w:rPr>
          <w:rFonts w:ascii="Arial" w:hAnsi="Arial" w:cs="Arial"/>
          <w:iCs/>
        </w:rPr>
        <w:t xml:space="preserve">are </w:t>
      </w:r>
      <w:proofErr w:type="spellStart"/>
      <w:r w:rsidRPr="007B4049">
        <w:rPr>
          <w:rFonts w:ascii="Arial" w:hAnsi="Arial" w:cs="Arial"/>
          <w:iCs/>
        </w:rPr>
        <w:t>obligaţia</w:t>
      </w:r>
      <w:proofErr w:type="spellEnd"/>
      <w:r w:rsidRPr="007B4049">
        <w:rPr>
          <w:rFonts w:ascii="Arial" w:hAnsi="Arial" w:cs="Arial"/>
          <w:iCs/>
        </w:rPr>
        <w:t xml:space="preserve"> de a efectua plata, în termen de 30 de zile de la data emiterii facturii de către </w:t>
      </w:r>
      <w:r w:rsidR="003F054B" w:rsidRPr="007B4049">
        <w:rPr>
          <w:rFonts w:ascii="Arial" w:hAnsi="Arial" w:cs="Arial"/>
          <w:iCs/>
        </w:rPr>
        <w:t>ant</w:t>
      </w:r>
      <w:r w:rsidR="00D00EA9" w:rsidRPr="007B4049">
        <w:rPr>
          <w:rFonts w:ascii="Arial" w:hAnsi="Arial" w:cs="Arial"/>
          <w:iCs/>
        </w:rPr>
        <w:t>r</w:t>
      </w:r>
      <w:r w:rsidR="003F054B" w:rsidRPr="007B4049">
        <w:rPr>
          <w:rFonts w:ascii="Arial" w:hAnsi="Arial" w:cs="Arial"/>
          <w:iCs/>
        </w:rPr>
        <w:t>eprenor</w:t>
      </w:r>
      <w:r w:rsidRPr="007B4049">
        <w:rPr>
          <w:rFonts w:ascii="Arial" w:hAnsi="Arial" w:cs="Arial"/>
          <w:iCs/>
        </w:rPr>
        <w:t xml:space="preserve">, dar numai </w:t>
      </w:r>
      <w:r w:rsidRPr="007B4049">
        <w:rPr>
          <w:rFonts w:ascii="Arial" w:hAnsi="Arial" w:cs="Arial"/>
        </w:rPr>
        <w:t>în termenele impuse prin legislaţia în materia fondurilor publice</w:t>
      </w:r>
      <w:r w:rsidRPr="007B4049">
        <w:rPr>
          <w:rFonts w:ascii="Arial" w:hAnsi="Arial" w:cs="Arial"/>
          <w:iCs/>
        </w:rPr>
        <w:t>.</w:t>
      </w:r>
      <w:r w:rsidRPr="007B4049">
        <w:rPr>
          <w:rFonts w:ascii="Arial" w:hAnsi="Arial" w:cs="Arial"/>
        </w:rPr>
        <w:t xml:space="preserve"> Atunci când află de existenţa unei cauze de </w:t>
      </w:r>
      <w:proofErr w:type="spellStart"/>
      <w:r w:rsidRPr="007B4049">
        <w:rPr>
          <w:rFonts w:ascii="Arial" w:hAnsi="Arial" w:cs="Arial"/>
        </w:rPr>
        <w:t>evicţiune</w:t>
      </w:r>
      <w:proofErr w:type="spellEnd"/>
      <w:r w:rsidRPr="007B4049">
        <w:rPr>
          <w:rFonts w:ascii="Arial" w:hAnsi="Arial" w:cs="Arial"/>
        </w:rPr>
        <w:t xml:space="preserve">, </w:t>
      </w:r>
      <w:r w:rsidR="00B3738D" w:rsidRPr="007B4049">
        <w:rPr>
          <w:rFonts w:ascii="Arial" w:hAnsi="Arial" w:cs="Arial"/>
        </w:rPr>
        <w:t>beneficiarul-plătitor</w:t>
      </w:r>
      <w:r w:rsidR="00B3738D" w:rsidRPr="007B4049">
        <w:t xml:space="preserve"> </w:t>
      </w:r>
      <w:r w:rsidRPr="007B4049">
        <w:rPr>
          <w:rFonts w:ascii="Arial" w:hAnsi="Arial" w:cs="Arial"/>
        </w:rPr>
        <w:t xml:space="preserve">este </w:t>
      </w:r>
      <w:proofErr w:type="spellStart"/>
      <w:r w:rsidRPr="007B4049">
        <w:rPr>
          <w:rFonts w:ascii="Arial" w:hAnsi="Arial" w:cs="Arial"/>
        </w:rPr>
        <w:t>îndreptăţit</w:t>
      </w:r>
      <w:proofErr w:type="spellEnd"/>
      <w:r w:rsidRPr="007B4049">
        <w:rPr>
          <w:rFonts w:ascii="Arial" w:hAnsi="Arial" w:cs="Arial"/>
        </w:rPr>
        <w:t xml:space="preserve"> să suspende plata preţului până la încetarea tulburării sau până când </w:t>
      </w:r>
      <w:r w:rsidR="00EE07CB" w:rsidRPr="007B4049">
        <w:rPr>
          <w:rFonts w:ascii="Arial" w:hAnsi="Arial" w:cs="Arial"/>
        </w:rPr>
        <w:t>ant</w:t>
      </w:r>
      <w:r w:rsidR="00D00EA9" w:rsidRPr="007B4049">
        <w:rPr>
          <w:rFonts w:ascii="Arial" w:hAnsi="Arial" w:cs="Arial"/>
        </w:rPr>
        <w:t>r</w:t>
      </w:r>
      <w:r w:rsidR="00EE07CB" w:rsidRPr="007B4049">
        <w:rPr>
          <w:rFonts w:ascii="Arial" w:hAnsi="Arial" w:cs="Arial"/>
        </w:rPr>
        <w:t>eprenorul</w:t>
      </w:r>
      <w:r w:rsidRPr="007B4049">
        <w:rPr>
          <w:rFonts w:ascii="Arial" w:hAnsi="Arial" w:cs="Arial"/>
        </w:rPr>
        <w:t xml:space="preserve"> oferă o garanţie</w:t>
      </w:r>
      <w:r w:rsidR="002730DD" w:rsidRPr="007B4049">
        <w:rPr>
          <w:rFonts w:ascii="Arial" w:hAnsi="Arial" w:cs="Arial"/>
        </w:rPr>
        <w:t xml:space="preserve"> </w:t>
      </w:r>
      <w:r w:rsidRPr="007B4049">
        <w:rPr>
          <w:rFonts w:ascii="Arial" w:hAnsi="Arial" w:cs="Arial"/>
        </w:rPr>
        <w:t>corespunzătoare.</w:t>
      </w:r>
    </w:p>
    <w:p w14:paraId="3054E2C5" w14:textId="2D23D87F" w:rsidR="00EF16D2" w:rsidRPr="007B4049" w:rsidRDefault="00EF16D2" w:rsidP="00803BE9">
      <w:pPr>
        <w:autoSpaceDE w:val="0"/>
        <w:autoSpaceDN w:val="0"/>
        <w:adjustRightInd w:val="0"/>
        <w:spacing w:line="276" w:lineRule="auto"/>
        <w:jc w:val="both"/>
        <w:rPr>
          <w:rFonts w:ascii="Bookman Old Style" w:hAnsi="Bookman Old Style" w:cs="Times New Roman"/>
          <w:i/>
          <w:iCs/>
          <w:sz w:val="24"/>
          <w:szCs w:val="24"/>
        </w:rPr>
      </w:pPr>
      <w:r w:rsidRPr="007B4049">
        <w:rPr>
          <w:sz w:val="24"/>
          <w:szCs w:val="24"/>
        </w:rPr>
        <w:t>2</w:t>
      </w:r>
      <w:r w:rsidR="003A3A80" w:rsidRPr="007B4049">
        <w:rPr>
          <w:sz w:val="24"/>
          <w:szCs w:val="24"/>
        </w:rPr>
        <w:t>2</w:t>
      </w:r>
      <w:r w:rsidRPr="007B4049">
        <w:rPr>
          <w:sz w:val="24"/>
          <w:szCs w:val="24"/>
        </w:rPr>
        <w:t>.2</w:t>
      </w:r>
      <w:r w:rsidRPr="007B4049">
        <w:rPr>
          <w:b/>
          <w:sz w:val="24"/>
          <w:szCs w:val="24"/>
        </w:rPr>
        <w:t xml:space="preserve"> </w:t>
      </w:r>
      <w:r w:rsidR="009115DC" w:rsidRPr="007B4049">
        <w:rPr>
          <w:sz w:val="24"/>
          <w:szCs w:val="24"/>
        </w:rPr>
        <w:t>B</w:t>
      </w:r>
      <w:r w:rsidR="00B3738D" w:rsidRPr="007B4049">
        <w:rPr>
          <w:sz w:val="24"/>
          <w:szCs w:val="24"/>
        </w:rPr>
        <w:t>eneficiarul-plătitor</w:t>
      </w:r>
      <w:r w:rsidR="00C37102" w:rsidRPr="007B4049">
        <w:rPr>
          <w:sz w:val="24"/>
          <w:szCs w:val="24"/>
        </w:rPr>
        <w:t xml:space="preserve"> </w:t>
      </w:r>
      <w:r w:rsidRPr="007B4049">
        <w:rPr>
          <w:sz w:val="24"/>
          <w:szCs w:val="24"/>
        </w:rPr>
        <w:t xml:space="preserve">nu acordă avans </w:t>
      </w:r>
      <w:r w:rsidR="00102674" w:rsidRPr="007B4049">
        <w:rPr>
          <w:sz w:val="24"/>
          <w:szCs w:val="24"/>
        </w:rPr>
        <w:t>ant</w:t>
      </w:r>
      <w:r w:rsidR="00D00EA9" w:rsidRPr="007B4049">
        <w:rPr>
          <w:sz w:val="24"/>
          <w:szCs w:val="24"/>
        </w:rPr>
        <w:t>r</w:t>
      </w:r>
      <w:r w:rsidR="00102674" w:rsidRPr="007B4049">
        <w:rPr>
          <w:sz w:val="24"/>
          <w:szCs w:val="24"/>
        </w:rPr>
        <w:t>eprenorului</w:t>
      </w:r>
      <w:r w:rsidRPr="007B4049">
        <w:rPr>
          <w:sz w:val="24"/>
          <w:szCs w:val="24"/>
        </w:rPr>
        <w:t>.</w:t>
      </w:r>
    </w:p>
    <w:p w14:paraId="438C6A45" w14:textId="274B0BD0" w:rsidR="003F331C" w:rsidRPr="005500B4" w:rsidRDefault="00EF16D2" w:rsidP="00803BE9">
      <w:pPr>
        <w:pStyle w:val="DefaultText"/>
        <w:spacing w:line="276" w:lineRule="auto"/>
        <w:jc w:val="both"/>
        <w:rPr>
          <w:rFonts w:ascii="Arial" w:hAnsi="Arial" w:cs="Arial"/>
        </w:rPr>
      </w:pPr>
      <w:r w:rsidRPr="007B4049">
        <w:rPr>
          <w:rFonts w:ascii="Arial" w:hAnsi="Arial" w:cs="Arial"/>
        </w:rPr>
        <w:t>2</w:t>
      </w:r>
      <w:r w:rsidR="003A3A80" w:rsidRPr="007B4049">
        <w:rPr>
          <w:rFonts w:ascii="Arial" w:hAnsi="Arial" w:cs="Arial"/>
        </w:rPr>
        <w:t>2</w:t>
      </w:r>
      <w:r w:rsidRPr="007B4049">
        <w:rPr>
          <w:rFonts w:ascii="Arial" w:hAnsi="Arial" w:cs="Arial"/>
        </w:rPr>
        <w:t xml:space="preserve">.3 (1) </w:t>
      </w:r>
      <w:r w:rsidR="003F331C" w:rsidRPr="007B4049">
        <w:rPr>
          <w:rFonts w:ascii="Arial" w:hAnsi="Arial" w:cs="Arial"/>
        </w:rPr>
        <w:t xml:space="preserve">Acceptul de plată al </w:t>
      </w:r>
      <w:r w:rsidR="00B3738D" w:rsidRPr="007B4049">
        <w:rPr>
          <w:rFonts w:ascii="Arial" w:hAnsi="Arial" w:cs="Arial"/>
        </w:rPr>
        <w:t>beneficiarul-plătitor</w:t>
      </w:r>
      <w:r w:rsidR="00B3738D" w:rsidRPr="007B4049">
        <w:t xml:space="preserve"> </w:t>
      </w:r>
      <w:r w:rsidR="003F331C" w:rsidRPr="007B4049">
        <w:rPr>
          <w:rFonts w:ascii="Arial" w:hAnsi="Arial" w:cs="Arial"/>
        </w:rPr>
        <w:t>pentru serviciile de proiectare este constituit din:</w:t>
      </w:r>
    </w:p>
    <w:p w14:paraId="7CD5B693" w14:textId="77777777" w:rsidR="003F331C" w:rsidRPr="005500B4" w:rsidRDefault="003F331C" w:rsidP="00803BE9">
      <w:pPr>
        <w:pStyle w:val="DefaultText"/>
        <w:numPr>
          <w:ilvl w:val="0"/>
          <w:numId w:val="7"/>
        </w:numPr>
        <w:tabs>
          <w:tab w:val="clear" w:pos="1440"/>
          <w:tab w:val="left" w:pos="426"/>
        </w:tabs>
        <w:spacing w:line="276" w:lineRule="auto"/>
        <w:ind w:left="0" w:firstLine="0"/>
        <w:jc w:val="both"/>
        <w:rPr>
          <w:rFonts w:ascii="Arial" w:hAnsi="Arial" w:cs="Arial"/>
          <w:iCs/>
        </w:rPr>
      </w:pPr>
      <w:r w:rsidRPr="005500B4">
        <w:rPr>
          <w:rFonts w:ascii="Arial" w:hAnsi="Arial" w:cs="Arial"/>
          <w:iCs/>
        </w:rPr>
        <w:t>proc</w:t>
      </w:r>
      <w:r w:rsidR="009E2798" w:rsidRPr="005500B4">
        <w:rPr>
          <w:rFonts w:ascii="Arial" w:hAnsi="Arial" w:cs="Arial"/>
          <w:iCs/>
        </w:rPr>
        <w:t>esul verbal de predare-primire</w:t>
      </w:r>
      <w:r w:rsidRPr="005500B4">
        <w:rPr>
          <w:rFonts w:ascii="Arial" w:hAnsi="Arial" w:cs="Arial"/>
          <w:iCs/>
        </w:rPr>
        <w:t xml:space="preserve"> a documentațiilor de la clauza </w:t>
      </w:r>
      <w:r w:rsidR="003A3A80" w:rsidRPr="005500B4">
        <w:rPr>
          <w:rFonts w:ascii="Arial" w:hAnsi="Arial" w:cs="Arial"/>
          <w:iCs/>
        </w:rPr>
        <w:t>8</w:t>
      </w:r>
      <w:r w:rsidR="003C5091" w:rsidRPr="005500B4">
        <w:rPr>
          <w:rFonts w:ascii="Arial" w:hAnsi="Arial" w:cs="Arial"/>
          <w:iCs/>
        </w:rPr>
        <w:t>.7</w:t>
      </w:r>
      <w:r w:rsidRPr="005500B4">
        <w:rPr>
          <w:rFonts w:ascii="Arial" w:hAnsi="Arial" w:cs="Arial"/>
          <w:iCs/>
        </w:rPr>
        <w:t xml:space="preserve"> alin. (</w:t>
      </w:r>
      <w:r w:rsidR="003C5091" w:rsidRPr="005500B4">
        <w:rPr>
          <w:rFonts w:ascii="Arial" w:hAnsi="Arial" w:cs="Arial"/>
          <w:iCs/>
        </w:rPr>
        <w:t>2</w:t>
      </w:r>
      <w:r w:rsidRPr="005500B4">
        <w:rPr>
          <w:rFonts w:ascii="Arial" w:hAnsi="Arial" w:cs="Arial"/>
          <w:iCs/>
        </w:rPr>
        <w:t>);</w:t>
      </w:r>
    </w:p>
    <w:p w14:paraId="2DCA199E" w14:textId="77777777" w:rsidR="003C5091" w:rsidRPr="005500B4" w:rsidRDefault="003F331C" w:rsidP="00803BE9">
      <w:pPr>
        <w:pStyle w:val="DefaultText"/>
        <w:numPr>
          <w:ilvl w:val="0"/>
          <w:numId w:val="7"/>
        </w:numPr>
        <w:tabs>
          <w:tab w:val="clear" w:pos="1440"/>
          <w:tab w:val="left" w:pos="426"/>
        </w:tabs>
        <w:overflowPunct w:val="0"/>
        <w:autoSpaceDE w:val="0"/>
        <w:autoSpaceDN w:val="0"/>
        <w:adjustRightInd w:val="0"/>
        <w:spacing w:line="276" w:lineRule="auto"/>
        <w:ind w:left="0" w:firstLine="0"/>
        <w:jc w:val="both"/>
        <w:rPr>
          <w:rFonts w:ascii="Arial" w:hAnsi="Arial" w:cs="Arial"/>
        </w:rPr>
      </w:pPr>
      <w:r w:rsidRPr="005500B4">
        <w:rPr>
          <w:rFonts w:ascii="Arial" w:hAnsi="Arial" w:cs="Arial"/>
          <w:iCs/>
        </w:rPr>
        <w:t>procesul verb</w:t>
      </w:r>
      <w:r w:rsidR="009E2798" w:rsidRPr="005500B4">
        <w:rPr>
          <w:rFonts w:ascii="Arial" w:hAnsi="Arial" w:cs="Arial"/>
          <w:iCs/>
        </w:rPr>
        <w:t xml:space="preserve">al de recepție al documentațiilor </w:t>
      </w:r>
      <w:r w:rsidRPr="005500B4">
        <w:rPr>
          <w:rFonts w:ascii="Arial" w:hAnsi="Arial" w:cs="Arial"/>
          <w:iCs/>
        </w:rPr>
        <w:t xml:space="preserve">de la </w:t>
      </w:r>
      <w:r w:rsidR="003A3A80" w:rsidRPr="005500B4">
        <w:rPr>
          <w:rFonts w:ascii="Arial" w:hAnsi="Arial" w:cs="Arial"/>
          <w:iCs/>
        </w:rPr>
        <w:t>8</w:t>
      </w:r>
      <w:r w:rsidR="003C5091" w:rsidRPr="005500B4">
        <w:rPr>
          <w:rFonts w:ascii="Arial" w:hAnsi="Arial" w:cs="Arial"/>
          <w:iCs/>
        </w:rPr>
        <w:t>.7 alin. (2);</w:t>
      </w:r>
    </w:p>
    <w:p w14:paraId="3D4591BF" w14:textId="77777777" w:rsidR="003F331C" w:rsidRPr="005500B4" w:rsidRDefault="003F331C" w:rsidP="00803BE9">
      <w:pPr>
        <w:pStyle w:val="DefaultText"/>
        <w:numPr>
          <w:ilvl w:val="0"/>
          <w:numId w:val="7"/>
        </w:numPr>
        <w:tabs>
          <w:tab w:val="clear" w:pos="1440"/>
          <w:tab w:val="left" w:pos="426"/>
        </w:tabs>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nota de calcul din care să reiasă explicit valorile de decontare defalcate pe faze şi total, semnată şi ştampilată de prestator, în concordanţă cu valorile din contract;</w:t>
      </w:r>
    </w:p>
    <w:p w14:paraId="30F533F0" w14:textId="77777777" w:rsidR="003F331C" w:rsidRPr="005500B4" w:rsidRDefault="003C5091" w:rsidP="00803BE9">
      <w:pPr>
        <w:pStyle w:val="DefaultText"/>
        <w:numPr>
          <w:ilvl w:val="0"/>
          <w:numId w:val="7"/>
        </w:numPr>
        <w:tabs>
          <w:tab w:val="clear" w:pos="1440"/>
          <w:tab w:val="left" w:pos="426"/>
        </w:tabs>
        <w:overflowPunct w:val="0"/>
        <w:autoSpaceDE w:val="0"/>
        <w:autoSpaceDN w:val="0"/>
        <w:adjustRightInd w:val="0"/>
        <w:spacing w:line="276" w:lineRule="auto"/>
        <w:ind w:left="0" w:firstLine="0"/>
        <w:jc w:val="both"/>
        <w:rPr>
          <w:rFonts w:ascii="Arial" w:hAnsi="Arial" w:cs="Arial"/>
        </w:rPr>
      </w:pPr>
      <w:r w:rsidRPr="005500B4">
        <w:rPr>
          <w:rFonts w:ascii="Arial" w:hAnsi="Arial" w:cs="Arial"/>
        </w:rPr>
        <w:t>factura fiscală</w:t>
      </w:r>
      <w:r w:rsidR="002008BC" w:rsidRPr="005500B4">
        <w:rPr>
          <w:rFonts w:ascii="Arial" w:hAnsi="Arial" w:cs="Arial"/>
          <w:lang w:eastAsia="en-US"/>
        </w:rPr>
        <w:t xml:space="preserve"> </w:t>
      </w:r>
      <w:r w:rsidR="0064506E" w:rsidRPr="005500B4">
        <w:rPr>
          <w:rFonts w:ascii="Arial" w:hAnsi="Arial" w:cs="Arial"/>
        </w:rPr>
        <w:t>transmisă prin sistemul național privind factura electronică RO e-factura</w:t>
      </w:r>
      <w:r w:rsidR="002008BC" w:rsidRPr="005500B4">
        <w:rPr>
          <w:rFonts w:ascii="Arial" w:hAnsi="Arial" w:cs="Arial"/>
          <w:lang w:eastAsia="en-US"/>
        </w:rPr>
        <w:t>.</w:t>
      </w:r>
    </w:p>
    <w:p w14:paraId="49D65913" w14:textId="77777777" w:rsidR="003F331C" w:rsidRPr="005500B4" w:rsidRDefault="003F331C" w:rsidP="00803BE9">
      <w:pPr>
        <w:pStyle w:val="DefaultText"/>
        <w:spacing w:line="276" w:lineRule="auto"/>
        <w:jc w:val="both"/>
        <w:rPr>
          <w:rFonts w:ascii="Arial" w:hAnsi="Arial" w:cs="Arial"/>
        </w:rPr>
      </w:pPr>
      <w:r w:rsidRPr="005500B4">
        <w:rPr>
          <w:rFonts w:ascii="Arial" w:hAnsi="Arial" w:cs="Arial"/>
        </w:rPr>
        <w:t xml:space="preserve"> (2) </w:t>
      </w:r>
      <w:r w:rsidR="008C0167" w:rsidRPr="005500B4">
        <w:rPr>
          <w:rFonts w:ascii="Arial" w:hAnsi="Arial" w:cs="Arial"/>
        </w:rPr>
        <w:t>Plata asistenţei tehnice se efectuează, de regulă, trimestrial în raport cu valoarea lucrărilor de construcţii-montaj executate, pe baza raportului tehnic al prestatorului cu privire la modul de execuţie al lucrărilor şi a facturii de plată.</w:t>
      </w:r>
      <w:r w:rsidRPr="005500B4">
        <w:rPr>
          <w:rFonts w:ascii="Arial" w:hAnsi="Arial" w:cs="Arial"/>
        </w:rPr>
        <w:t xml:space="preserve"> </w:t>
      </w:r>
    </w:p>
    <w:p w14:paraId="3F241468" w14:textId="08D3254F" w:rsidR="000571FA" w:rsidRPr="005500B4" w:rsidRDefault="006455A8" w:rsidP="00803BE9">
      <w:pPr>
        <w:widowControl w:val="0"/>
        <w:autoSpaceDE w:val="0"/>
        <w:autoSpaceDN w:val="0"/>
        <w:adjustRightInd w:val="0"/>
        <w:spacing w:line="276" w:lineRule="auto"/>
        <w:ind w:right="62"/>
        <w:jc w:val="both"/>
        <w:rPr>
          <w:iCs/>
          <w:sz w:val="24"/>
          <w:szCs w:val="24"/>
        </w:rPr>
      </w:pPr>
      <w:r w:rsidRPr="005500B4">
        <w:rPr>
          <w:iCs/>
          <w:sz w:val="24"/>
          <w:szCs w:val="24"/>
        </w:rPr>
        <w:t>(</w:t>
      </w:r>
      <w:r w:rsidR="00B8426D" w:rsidRPr="005500B4">
        <w:rPr>
          <w:iCs/>
          <w:sz w:val="24"/>
          <w:szCs w:val="24"/>
        </w:rPr>
        <w:t>3</w:t>
      </w:r>
      <w:r w:rsidRPr="005500B4">
        <w:rPr>
          <w:iCs/>
          <w:sz w:val="24"/>
          <w:szCs w:val="24"/>
        </w:rPr>
        <w:t xml:space="preserve">) </w:t>
      </w:r>
      <w:r w:rsidR="00B8426D" w:rsidRPr="005500B4">
        <w:rPr>
          <w:iCs/>
          <w:sz w:val="24"/>
          <w:szCs w:val="24"/>
        </w:rPr>
        <w:t xml:space="preserve">Pentru plata lucrărilor </w:t>
      </w:r>
      <w:r w:rsidR="00130E2B" w:rsidRPr="005500B4">
        <w:rPr>
          <w:iCs/>
          <w:sz w:val="24"/>
          <w:szCs w:val="24"/>
        </w:rPr>
        <w:t>ant</w:t>
      </w:r>
      <w:r w:rsidR="00D00EA9" w:rsidRPr="005500B4">
        <w:rPr>
          <w:iCs/>
          <w:sz w:val="24"/>
          <w:szCs w:val="24"/>
        </w:rPr>
        <w:t>r</w:t>
      </w:r>
      <w:r w:rsidR="00130E2B" w:rsidRPr="005500B4">
        <w:rPr>
          <w:iCs/>
          <w:sz w:val="24"/>
          <w:szCs w:val="24"/>
        </w:rPr>
        <w:t>eprenorul</w:t>
      </w:r>
      <w:r w:rsidRPr="005500B4">
        <w:rPr>
          <w:iCs/>
          <w:sz w:val="24"/>
          <w:szCs w:val="24"/>
        </w:rPr>
        <w:t xml:space="preserve"> va transmite </w:t>
      </w:r>
      <w:r w:rsidRPr="007B4049">
        <w:rPr>
          <w:iCs/>
          <w:sz w:val="24"/>
          <w:szCs w:val="24"/>
        </w:rPr>
        <w:t xml:space="preserve">lunar </w:t>
      </w:r>
      <w:r w:rsidR="00B3738D" w:rsidRPr="007B4049">
        <w:rPr>
          <w:sz w:val="24"/>
          <w:szCs w:val="24"/>
        </w:rPr>
        <w:t xml:space="preserve">beneficiarului-plătitor </w:t>
      </w:r>
      <w:r w:rsidRPr="007B4049">
        <w:rPr>
          <w:iCs/>
          <w:sz w:val="24"/>
          <w:szCs w:val="24"/>
        </w:rPr>
        <w:t>în 3 exemplare</w:t>
      </w:r>
      <w:r w:rsidRPr="007B4049">
        <w:rPr>
          <w:b/>
          <w:bCs/>
          <w:iCs/>
          <w:sz w:val="24"/>
          <w:szCs w:val="24"/>
        </w:rPr>
        <w:t>,</w:t>
      </w:r>
      <w:r w:rsidRPr="007B4049">
        <w:rPr>
          <w:iCs/>
          <w:sz w:val="24"/>
          <w:szCs w:val="24"/>
        </w:rPr>
        <w:t xml:space="preserve"> </w:t>
      </w:r>
      <w:proofErr w:type="spellStart"/>
      <w:r w:rsidRPr="007B4049">
        <w:rPr>
          <w:iCs/>
          <w:sz w:val="24"/>
          <w:szCs w:val="24"/>
        </w:rPr>
        <w:t>situaţia</w:t>
      </w:r>
      <w:proofErr w:type="spellEnd"/>
      <w:r w:rsidRPr="007B4049">
        <w:rPr>
          <w:iCs/>
          <w:sz w:val="24"/>
          <w:szCs w:val="24"/>
        </w:rPr>
        <w:t xml:space="preserve"> de plată care să cuprindă: borderou, situaţii</w:t>
      </w:r>
      <w:r w:rsidRPr="005500B4">
        <w:rPr>
          <w:iCs/>
          <w:sz w:val="24"/>
          <w:szCs w:val="24"/>
        </w:rPr>
        <w:t xml:space="preserve"> de lucrări, documente justificative etc.</w:t>
      </w:r>
    </w:p>
    <w:p w14:paraId="662F9FD6" w14:textId="77777777" w:rsidR="002219F6" w:rsidRPr="005500B4" w:rsidRDefault="007C5630" w:rsidP="00803BE9">
      <w:pPr>
        <w:pStyle w:val="BodyText"/>
        <w:kinsoku w:val="0"/>
        <w:overflowPunct w:val="0"/>
        <w:spacing w:line="276" w:lineRule="auto"/>
        <w:ind w:right="119"/>
        <w:rPr>
          <w:sz w:val="24"/>
          <w:szCs w:val="24"/>
        </w:rPr>
      </w:pPr>
      <w:r w:rsidRPr="005500B4">
        <w:rPr>
          <w:sz w:val="24"/>
          <w:szCs w:val="24"/>
        </w:rPr>
        <w:t>Situaţii</w:t>
      </w:r>
      <w:r w:rsidRPr="005500B4">
        <w:rPr>
          <w:spacing w:val="-1"/>
          <w:sz w:val="24"/>
          <w:szCs w:val="24"/>
        </w:rPr>
        <w:t>l</w:t>
      </w:r>
      <w:r w:rsidRPr="005500B4">
        <w:rPr>
          <w:sz w:val="24"/>
          <w:szCs w:val="24"/>
        </w:rPr>
        <w:t>e</w:t>
      </w:r>
      <w:r w:rsidRPr="005500B4">
        <w:rPr>
          <w:spacing w:val="33"/>
          <w:sz w:val="24"/>
          <w:szCs w:val="24"/>
        </w:rPr>
        <w:t xml:space="preserve"> </w:t>
      </w:r>
      <w:r w:rsidRPr="005500B4">
        <w:rPr>
          <w:spacing w:val="-2"/>
          <w:sz w:val="24"/>
          <w:szCs w:val="24"/>
        </w:rPr>
        <w:t>d</w:t>
      </w:r>
      <w:r w:rsidRPr="005500B4">
        <w:rPr>
          <w:sz w:val="24"/>
          <w:szCs w:val="24"/>
        </w:rPr>
        <w:t>e</w:t>
      </w:r>
      <w:r w:rsidRPr="005500B4">
        <w:rPr>
          <w:spacing w:val="34"/>
          <w:sz w:val="24"/>
          <w:szCs w:val="24"/>
        </w:rPr>
        <w:t xml:space="preserve"> </w:t>
      </w:r>
      <w:r w:rsidRPr="005500B4">
        <w:rPr>
          <w:sz w:val="24"/>
          <w:szCs w:val="24"/>
        </w:rPr>
        <w:t>lucrări</w:t>
      </w:r>
      <w:r w:rsidRPr="005500B4">
        <w:rPr>
          <w:spacing w:val="32"/>
          <w:sz w:val="24"/>
          <w:szCs w:val="24"/>
        </w:rPr>
        <w:t xml:space="preserve"> </w:t>
      </w:r>
      <w:r w:rsidRPr="005500B4">
        <w:rPr>
          <w:spacing w:val="-2"/>
          <w:sz w:val="24"/>
          <w:szCs w:val="24"/>
        </w:rPr>
        <w:t>î</w:t>
      </w:r>
      <w:r w:rsidRPr="005500B4">
        <w:rPr>
          <w:sz w:val="24"/>
          <w:szCs w:val="24"/>
        </w:rPr>
        <w:t>ns</w:t>
      </w:r>
      <w:r w:rsidRPr="005500B4">
        <w:rPr>
          <w:spacing w:val="-2"/>
          <w:sz w:val="24"/>
          <w:szCs w:val="24"/>
        </w:rPr>
        <w:t>o</w:t>
      </w:r>
      <w:r w:rsidRPr="005500B4">
        <w:rPr>
          <w:spacing w:val="2"/>
          <w:sz w:val="24"/>
          <w:szCs w:val="24"/>
        </w:rPr>
        <w:t>ț</w:t>
      </w:r>
      <w:r w:rsidRPr="005500B4">
        <w:rPr>
          <w:sz w:val="24"/>
          <w:szCs w:val="24"/>
        </w:rPr>
        <w:t>ite</w:t>
      </w:r>
      <w:r w:rsidRPr="005500B4">
        <w:rPr>
          <w:spacing w:val="34"/>
          <w:sz w:val="24"/>
          <w:szCs w:val="24"/>
        </w:rPr>
        <w:t xml:space="preserve"> </w:t>
      </w:r>
      <w:r w:rsidRPr="005500B4">
        <w:rPr>
          <w:spacing w:val="-2"/>
          <w:sz w:val="24"/>
          <w:szCs w:val="24"/>
        </w:rPr>
        <w:t>d</w:t>
      </w:r>
      <w:r w:rsidRPr="005500B4">
        <w:rPr>
          <w:sz w:val="24"/>
          <w:szCs w:val="24"/>
        </w:rPr>
        <w:t>e</w:t>
      </w:r>
      <w:r w:rsidRPr="005500B4">
        <w:rPr>
          <w:spacing w:val="33"/>
          <w:sz w:val="24"/>
          <w:szCs w:val="24"/>
        </w:rPr>
        <w:t xml:space="preserve"> </w:t>
      </w:r>
      <w:r w:rsidRPr="005500B4">
        <w:rPr>
          <w:sz w:val="24"/>
          <w:szCs w:val="24"/>
        </w:rPr>
        <w:t>do</w:t>
      </w:r>
      <w:r w:rsidRPr="005500B4">
        <w:rPr>
          <w:spacing w:val="-3"/>
          <w:sz w:val="24"/>
          <w:szCs w:val="24"/>
        </w:rPr>
        <w:t>c</w:t>
      </w:r>
      <w:r w:rsidRPr="005500B4">
        <w:rPr>
          <w:sz w:val="24"/>
          <w:szCs w:val="24"/>
        </w:rPr>
        <w:t>u</w:t>
      </w:r>
      <w:r w:rsidRPr="005500B4">
        <w:rPr>
          <w:spacing w:val="-1"/>
          <w:sz w:val="24"/>
          <w:szCs w:val="24"/>
        </w:rPr>
        <w:t>m</w:t>
      </w:r>
      <w:r w:rsidRPr="005500B4">
        <w:rPr>
          <w:sz w:val="24"/>
          <w:szCs w:val="24"/>
        </w:rPr>
        <w:t>en</w:t>
      </w:r>
      <w:r w:rsidRPr="005500B4">
        <w:rPr>
          <w:spacing w:val="-2"/>
          <w:sz w:val="24"/>
          <w:szCs w:val="24"/>
        </w:rPr>
        <w:t>t</w:t>
      </w:r>
      <w:r w:rsidRPr="005500B4">
        <w:rPr>
          <w:sz w:val="24"/>
          <w:szCs w:val="24"/>
        </w:rPr>
        <w:t>e</w:t>
      </w:r>
      <w:r w:rsidRPr="005500B4">
        <w:rPr>
          <w:spacing w:val="34"/>
          <w:sz w:val="24"/>
          <w:szCs w:val="24"/>
        </w:rPr>
        <w:t xml:space="preserve"> </w:t>
      </w:r>
      <w:r w:rsidRPr="005500B4">
        <w:rPr>
          <w:sz w:val="24"/>
          <w:szCs w:val="24"/>
        </w:rPr>
        <w:t>j</w:t>
      </w:r>
      <w:r w:rsidRPr="005500B4">
        <w:rPr>
          <w:spacing w:val="-2"/>
          <w:sz w:val="24"/>
          <w:szCs w:val="24"/>
        </w:rPr>
        <w:t>u</w:t>
      </w:r>
      <w:r w:rsidRPr="005500B4">
        <w:rPr>
          <w:sz w:val="24"/>
          <w:szCs w:val="24"/>
        </w:rPr>
        <w:t>sti</w:t>
      </w:r>
      <w:r w:rsidRPr="005500B4">
        <w:rPr>
          <w:spacing w:val="2"/>
          <w:sz w:val="24"/>
          <w:szCs w:val="24"/>
        </w:rPr>
        <w:t>f</w:t>
      </w:r>
      <w:r w:rsidRPr="005500B4">
        <w:rPr>
          <w:sz w:val="24"/>
          <w:szCs w:val="24"/>
        </w:rPr>
        <w:t>ic</w:t>
      </w:r>
      <w:r w:rsidRPr="005500B4">
        <w:rPr>
          <w:spacing w:val="-2"/>
          <w:sz w:val="24"/>
          <w:szCs w:val="24"/>
        </w:rPr>
        <w:t>a</w:t>
      </w:r>
      <w:r w:rsidRPr="005500B4">
        <w:rPr>
          <w:sz w:val="24"/>
          <w:szCs w:val="24"/>
        </w:rPr>
        <w:t>ti</w:t>
      </w:r>
      <w:r w:rsidRPr="005500B4">
        <w:rPr>
          <w:spacing w:val="-3"/>
          <w:sz w:val="24"/>
          <w:szCs w:val="24"/>
        </w:rPr>
        <w:t>v</w:t>
      </w:r>
      <w:r w:rsidRPr="005500B4">
        <w:rPr>
          <w:sz w:val="24"/>
          <w:szCs w:val="24"/>
        </w:rPr>
        <w:t>e</w:t>
      </w:r>
      <w:r w:rsidRPr="005500B4">
        <w:rPr>
          <w:spacing w:val="34"/>
          <w:sz w:val="24"/>
          <w:szCs w:val="24"/>
        </w:rPr>
        <w:t xml:space="preserve"> </w:t>
      </w:r>
      <w:r w:rsidRPr="005500B4">
        <w:rPr>
          <w:sz w:val="24"/>
          <w:szCs w:val="24"/>
        </w:rPr>
        <w:t>(</w:t>
      </w:r>
      <w:r w:rsidRPr="005500B4">
        <w:rPr>
          <w:spacing w:val="-2"/>
          <w:sz w:val="24"/>
          <w:szCs w:val="24"/>
        </w:rPr>
        <w:t>l</w:t>
      </w:r>
      <w:r w:rsidRPr="005500B4">
        <w:rPr>
          <w:sz w:val="24"/>
          <w:szCs w:val="24"/>
        </w:rPr>
        <w:t>istele</w:t>
      </w:r>
      <w:r w:rsidRPr="005500B4">
        <w:rPr>
          <w:spacing w:val="34"/>
          <w:sz w:val="24"/>
          <w:szCs w:val="24"/>
        </w:rPr>
        <w:t xml:space="preserve"> </w:t>
      </w:r>
      <w:r w:rsidRPr="005500B4">
        <w:rPr>
          <w:sz w:val="24"/>
          <w:szCs w:val="24"/>
        </w:rPr>
        <w:t>de</w:t>
      </w:r>
      <w:r w:rsidRPr="005500B4">
        <w:rPr>
          <w:spacing w:val="33"/>
          <w:sz w:val="24"/>
          <w:szCs w:val="24"/>
        </w:rPr>
        <w:t xml:space="preserve"> </w:t>
      </w:r>
      <w:r w:rsidRPr="005500B4">
        <w:rPr>
          <w:sz w:val="24"/>
          <w:szCs w:val="24"/>
        </w:rPr>
        <w:t>cantit</w:t>
      </w:r>
      <w:r w:rsidRPr="005500B4">
        <w:rPr>
          <w:spacing w:val="-1"/>
          <w:sz w:val="24"/>
          <w:szCs w:val="24"/>
        </w:rPr>
        <w:t>ă</w:t>
      </w:r>
      <w:r w:rsidRPr="005500B4">
        <w:rPr>
          <w:sz w:val="24"/>
          <w:szCs w:val="24"/>
        </w:rPr>
        <w:t>ţi</w:t>
      </w:r>
      <w:r w:rsidRPr="005500B4">
        <w:rPr>
          <w:spacing w:val="34"/>
          <w:sz w:val="24"/>
          <w:szCs w:val="24"/>
        </w:rPr>
        <w:t xml:space="preserve"> </w:t>
      </w:r>
      <w:r w:rsidRPr="005500B4">
        <w:rPr>
          <w:sz w:val="24"/>
          <w:szCs w:val="24"/>
        </w:rPr>
        <w:t>real</w:t>
      </w:r>
      <w:r w:rsidRPr="005500B4">
        <w:rPr>
          <w:spacing w:val="33"/>
          <w:sz w:val="24"/>
          <w:szCs w:val="24"/>
        </w:rPr>
        <w:t xml:space="preserve"> </w:t>
      </w:r>
      <w:r w:rsidRPr="005500B4">
        <w:rPr>
          <w:sz w:val="24"/>
          <w:szCs w:val="24"/>
        </w:rPr>
        <w:t>e</w:t>
      </w:r>
      <w:r w:rsidRPr="005500B4">
        <w:rPr>
          <w:spacing w:val="-3"/>
          <w:sz w:val="24"/>
          <w:szCs w:val="24"/>
        </w:rPr>
        <w:t>x</w:t>
      </w:r>
      <w:r w:rsidRPr="005500B4">
        <w:rPr>
          <w:sz w:val="24"/>
          <w:szCs w:val="24"/>
        </w:rPr>
        <w:t>ecut</w:t>
      </w:r>
      <w:r w:rsidRPr="005500B4">
        <w:rPr>
          <w:spacing w:val="1"/>
          <w:sz w:val="24"/>
          <w:szCs w:val="24"/>
        </w:rPr>
        <w:t>a</w:t>
      </w:r>
      <w:r w:rsidRPr="005500B4">
        <w:rPr>
          <w:spacing w:val="-2"/>
          <w:sz w:val="24"/>
          <w:szCs w:val="24"/>
        </w:rPr>
        <w:t>t</w:t>
      </w:r>
      <w:r w:rsidRPr="005500B4">
        <w:rPr>
          <w:sz w:val="24"/>
          <w:szCs w:val="24"/>
        </w:rPr>
        <w:t>e, etc.)</w:t>
      </w:r>
      <w:r w:rsidRPr="005500B4">
        <w:rPr>
          <w:spacing w:val="61"/>
          <w:sz w:val="24"/>
          <w:szCs w:val="24"/>
        </w:rPr>
        <w:t xml:space="preserve"> </w:t>
      </w:r>
      <w:r w:rsidRPr="005500B4">
        <w:rPr>
          <w:sz w:val="24"/>
          <w:szCs w:val="24"/>
        </w:rPr>
        <w:t>şi</w:t>
      </w:r>
      <w:r w:rsidRPr="005500B4">
        <w:rPr>
          <w:spacing w:val="62"/>
          <w:sz w:val="24"/>
          <w:szCs w:val="24"/>
        </w:rPr>
        <w:t xml:space="preserve"> </w:t>
      </w:r>
      <w:r w:rsidRPr="005500B4">
        <w:rPr>
          <w:spacing w:val="2"/>
          <w:sz w:val="24"/>
          <w:szCs w:val="24"/>
        </w:rPr>
        <w:t>f</w:t>
      </w:r>
      <w:r w:rsidRPr="005500B4">
        <w:rPr>
          <w:sz w:val="24"/>
          <w:szCs w:val="24"/>
        </w:rPr>
        <w:t>a</w:t>
      </w:r>
      <w:r w:rsidRPr="005500B4">
        <w:rPr>
          <w:spacing w:val="-3"/>
          <w:sz w:val="24"/>
          <w:szCs w:val="24"/>
        </w:rPr>
        <w:t>c</w:t>
      </w:r>
      <w:r w:rsidRPr="005500B4">
        <w:rPr>
          <w:sz w:val="24"/>
          <w:szCs w:val="24"/>
        </w:rPr>
        <w:t>t</w:t>
      </w:r>
      <w:r w:rsidRPr="005500B4">
        <w:rPr>
          <w:spacing w:val="1"/>
          <w:sz w:val="24"/>
          <w:szCs w:val="24"/>
        </w:rPr>
        <w:t>u</w:t>
      </w:r>
      <w:r w:rsidRPr="005500B4">
        <w:rPr>
          <w:sz w:val="24"/>
          <w:szCs w:val="24"/>
        </w:rPr>
        <w:t>r</w:t>
      </w:r>
      <w:r w:rsidRPr="005500B4">
        <w:rPr>
          <w:spacing w:val="-2"/>
          <w:sz w:val="24"/>
          <w:szCs w:val="24"/>
        </w:rPr>
        <w:t>i</w:t>
      </w:r>
      <w:r w:rsidRPr="005500B4">
        <w:rPr>
          <w:sz w:val="24"/>
          <w:szCs w:val="24"/>
        </w:rPr>
        <w:t>le</w:t>
      </w:r>
      <w:r w:rsidRPr="005500B4">
        <w:rPr>
          <w:spacing w:val="63"/>
          <w:sz w:val="24"/>
          <w:szCs w:val="24"/>
        </w:rPr>
        <w:t xml:space="preserve"> </w:t>
      </w:r>
      <w:r w:rsidRPr="005500B4">
        <w:rPr>
          <w:spacing w:val="-2"/>
          <w:sz w:val="24"/>
          <w:szCs w:val="24"/>
        </w:rPr>
        <w:t>a</w:t>
      </w:r>
      <w:r w:rsidRPr="005500B4">
        <w:rPr>
          <w:spacing w:val="2"/>
          <w:sz w:val="24"/>
          <w:szCs w:val="24"/>
        </w:rPr>
        <w:t>f</w:t>
      </w:r>
      <w:r w:rsidRPr="005500B4">
        <w:rPr>
          <w:sz w:val="24"/>
          <w:szCs w:val="24"/>
        </w:rPr>
        <w:t>er</w:t>
      </w:r>
      <w:r w:rsidRPr="005500B4">
        <w:rPr>
          <w:spacing w:val="-3"/>
          <w:sz w:val="24"/>
          <w:szCs w:val="24"/>
        </w:rPr>
        <w:t>e</w:t>
      </w:r>
      <w:r w:rsidRPr="005500B4">
        <w:rPr>
          <w:sz w:val="24"/>
          <w:szCs w:val="24"/>
        </w:rPr>
        <w:t>nte</w:t>
      </w:r>
      <w:r w:rsidRPr="005500B4">
        <w:rPr>
          <w:spacing w:val="63"/>
          <w:sz w:val="24"/>
          <w:szCs w:val="24"/>
        </w:rPr>
        <w:t xml:space="preserve"> </w:t>
      </w:r>
      <w:r w:rsidRPr="005500B4">
        <w:rPr>
          <w:spacing w:val="-3"/>
          <w:sz w:val="24"/>
          <w:szCs w:val="24"/>
        </w:rPr>
        <w:t>v</w:t>
      </w:r>
      <w:r w:rsidRPr="005500B4">
        <w:rPr>
          <w:sz w:val="24"/>
          <w:szCs w:val="24"/>
        </w:rPr>
        <w:t>or</w:t>
      </w:r>
      <w:r w:rsidRPr="005500B4">
        <w:rPr>
          <w:spacing w:val="62"/>
          <w:sz w:val="24"/>
          <w:szCs w:val="24"/>
        </w:rPr>
        <w:t xml:space="preserve"> </w:t>
      </w:r>
      <w:r w:rsidRPr="005500B4">
        <w:rPr>
          <w:sz w:val="24"/>
          <w:szCs w:val="24"/>
        </w:rPr>
        <w:t>constit</w:t>
      </w:r>
      <w:r w:rsidRPr="005500B4">
        <w:rPr>
          <w:spacing w:val="1"/>
          <w:sz w:val="24"/>
          <w:szCs w:val="24"/>
        </w:rPr>
        <w:t>u</w:t>
      </w:r>
      <w:r w:rsidRPr="005500B4">
        <w:rPr>
          <w:sz w:val="24"/>
          <w:szCs w:val="24"/>
        </w:rPr>
        <w:t>i</w:t>
      </w:r>
      <w:r w:rsidRPr="005500B4">
        <w:rPr>
          <w:spacing w:val="62"/>
          <w:sz w:val="24"/>
          <w:szCs w:val="24"/>
        </w:rPr>
        <w:t xml:space="preserve"> </w:t>
      </w:r>
      <w:r w:rsidRPr="005500B4">
        <w:rPr>
          <w:sz w:val="24"/>
          <w:szCs w:val="24"/>
        </w:rPr>
        <w:t>ba</w:t>
      </w:r>
      <w:r w:rsidRPr="005500B4">
        <w:rPr>
          <w:spacing w:val="-3"/>
          <w:sz w:val="24"/>
          <w:szCs w:val="24"/>
        </w:rPr>
        <w:t>z</w:t>
      </w:r>
      <w:r w:rsidRPr="005500B4">
        <w:rPr>
          <w:sz w:val="24"/>
          <w:szCs w:val="24"/>
        </w:rPr>
        <w:t>a</w:t>
      </w:r>
      <w:r w:rsidRPr="005500B4">
        <w:rPr>
          <w:spacing w:val="63"/>
          <w:sz w:val="24"/>
          <w:szCs w:val="24"/>
        </w:rPr>
        <w:t xml:space="preserve"> </w:t>
      </w:r>
      <w:r w:rsidRPr="005500B4">
        <w:rPr>
          <w:sz w:val="24"/>
          <w:szCs w:val="24"/>
        </w:rPr>
        <w:t>le</w:t>
      </w:r>
      <w:r w:rsidRPr="005500B4">
        <w:rPr>
          <w:spacing w:val="-1"/>
          <w:sz w:val="24"/>
          <w:szCs w:val="24"/>
        </w:rPr>
        <w:t>g</w:t>
      </w:r>
      <w:r w:rsidRPr="005500B4">
        <w:rPr>
          <w:sz w:val="24"/>
          <w:szCs w:val="24"/>
        </w:rPr>
        <w:t>ală</w:t>
      </w:r>
      <w:r w:rsidRPr="005500B4">
        <w:rPr>
          <w:spacing w:val="62"/>
          <w:sz w:val="24"/>
          <w:szCs w:val="24"/>
        </w:rPr>
        <w:t xml:space="preserve"> </w:t>
      </w:r>
      <w:r w:rsidRPr="005500B4">
        <w:rPr>
          <w:sz w:val="24"/>
          <w:szCs w:val="24"/>
        </w:rPr>
        <w:t>pentru</w:t>
      </w:r>
      <w:r w:rsidRPr="005500B4">
        <w:rPr>
          <w:spacing w:val="61"/>
          <w:sz w:val="24"/>
          <w:szCs w:val="24"/>
        </w:rPr>
        <w:t xml:space="preserve"> </w:t>
      </w:r>
      <w:r w:rsidRPr="005500B4">
        <w:rPr>
          <w:spacing w:val="-2"/>
          <w:sz w:val="24"/>
          <w:szCs w:val="24"/>
        </w:rPr>
        <w:t>e</w:t>
      </w:r>
      <w:r w:rsidRPr="005500B4">
        <w:rPr>
          <w:spacing w:val="2"/>
          <w:sz w:val="24"/>
          <w:szCs w:val="24"/>
        </w:rPr>
        <w:t>f</w:t>
      </w:r>
      <w:r w:rsidRPr="005500B4">
        <w:rPr>
          <w:sz w:val="24"/>
          <w:szCs w:val="24"/>
        </w:rPr>
        <w:t>ec</w:t>
      </w:r>
      <w:r w:rsidRPr="005500B4">
        <w:rPr>
          <w:spacing w:val="-2"/>
          <w:sz w:val="24"/>
          <w:szCs w:val="24"/>
        </w:rPr>
        <w:t>t</w:t>
      </w:r>
      <w:r w:rsidRPr="005500B4">
        <w:rPr>
          <w:sz w:val="24"/>
          <w:szCs w:val="24"/>
        </w:rPr>
        <w:t>uarea</w:t>
      </w:r>
      <w:r w:rsidRPr="005500B4">
        <w:rPr>
          <w:spacing w:val="63"/>
          <w:sz w:val="24"/>
          <w:szCs w:val="24"/>
        </w:rPr>
        <w:t xml:space="preserve"> </w:t>
      </w:r>
      <w:r w:rsidRPr="005500B4">
        <w:rPr>
          <w:sz w:val="24"/>
          <w:szCs w:val="24"/>
        </w:rPr>
        <w:t>p</w:t>
      </w:r>
      <w:r w:rsidRPr="005500B4">
        <w:rPr>
          <w:spacing w:val="-3"/>
          <w:sz w:val="24"/>
          <w:szCs w:val="24"/>
        </w:rPr>
        <w:t>l</w:t>
      </w:r>
      <w:r w:rsidRPr="005500B4">
        <w:rPr>
          <w:spacing w:val="-2"/>
          <w:sz w:val="24"/>
          <w:szCs w:val="24"/>
        </w:rPr>
        <w:t>ă</w:t>
      </w:r>
      <w:r w:rsidRPr="005500B4">
        <w:rPr>
          <w:spacing w:val="2"/>
          <w:sz w:val="24"/>
          <w:szCs w:val="24"/>
        </w:rPr>
        <w:t>ț</w:t>
      </w:r>
      <w:r w:rsidRPr="005500B4">
        <w:rPr>
          <w:sz w:val="24"/>
          <w:szCs w:val="24"/>
        </w:rPr>
        <w:t>i</w:t>
      </w:r>
      <w:r w:rsidRPr="005500B4">
        <w:rPr>
          <w:spacing w:val="-1"/>
          <w:sz w:val="24"/>
          <w:szCs w:val="24"/>
        </w:rPr>
        <w:t>l</w:t>
      </w:r>
      <w:r w:rsidRPr="005500B4">
        <w:rPr>
          <w:sz w:val="24"/>
          <w:szCs w:val="24"/>
        </w:rPr>
        <w:t>or</w:t>
      </w:r>
      <w:r w:rsidRPr="005500B4">
        <w:rPr>
          <w:spacing w:val="61"/>
          <w:sz w:val="24"/>
          <w:szCs w:val="24"/>
        </w:rPr>
        <w:t xml:space="preserve"> </w:t>
      </w:r>
      <w:r w:rsidRPr="005500B4">
        <w:rPr>
          <w:spacing w:val="-2"/>
          <w:sz w:val="24"/>
          <w:szCs w:val="24"/>
        </w:rPr>
        <w:t>a</w:t>
      </w:r>
      <w:r w:rsidRPr="005500B4">
        <w:rPr>
          <w:spacing w:val="2"/>
          <w:sz w:val="24"/>
          <w:szCs w:val="24"/>
        </w:rPr>
        <w:t>f</w:t>
      </w:r>
      <w:r w:rsidRPr="005500B4">
        <w:rPr>
          <w:sz w:val="24"/>
          <w:szCs w:val="24"/>
        </w:rPr>
        <w:t>er</w:t>
      </w:r>
      <w:r w:rsidRPr="005500B4">
        <w:rPr>
          <w:spacing w:val="-3"/>
          <w:sz w:val="24"/>
          <w:szCs w:val="24"/>
        </w:rPr>
        <w:t>e</w:t>
      </w:r>
      <w:r w:rsidRPr="005500B4">
        <w:rPr>
          <w:sz w:val="24"/>
          <w:szCs w:val="24"/>
        </w:rPr>
        <w:t>n</w:t>
      </w:r>
      <w:r w:rsidRPr="005500B4">
        <w:rPr>
          <w:spacing w:val="-2"/>
          <w:sz w:val="24"/>
          <w:szCs w:val="24"/>
        </w:rPr>
        <w:t>te</w:t>
      </w:r>
      <w:r w:rsidRPr="005500B4">
        <w:rPr>
          <w:sz w:val="24"/>
          <w:szCs w:val="24"/>
        </w:rPr>
        <w:t xml:space="preserve">. </w:t>
      </w:r>
    </w:p>
    <w:p w14:paraId="4C13CE93" w14:textId="3ED0850E" w:rsidR="007C5630" w:rsidRPr="005500B4" w:rsidRDefault="007C5630" w:rsidP="00803BE9">
      <w:pPr>
        <w:pStyle w:val="BodyText"/>
        <w:kinsoku w:val="0"/>
        <w:overflowPunct w:val="0"/>
        <w:spacing w:line="276" w:lineRule="auto"/>
        <w:ind w:right="119"/>
        <w:rPr>
          <w:sz w:val="24"/>
          <w:szCs w:val="24"/>
        </w:rPr>
      </w:pPr>
      <w:r w:rsidRPr="005500B4">
        <w:rPr>
          <w:sz w:val="24"/>
          <w:szCs w:val="24"/>
        </w:rPr>
        <w:t>Doc</w:t>
      </w:r>
      <w:r w:rsidRPr="005500B4">
        <w:rPr>
          <w:spacing w:val="1"/>
          <w:sz w:val="24"/>
          <w:szCs w:val="24"/>
        </w:rPr>
        <w:t>u</w:t>
      </w:r>
      <w:r w:rsidRPr="005500B4">
        <w:rPr>
          <w:spacing w:val="-1"/>
          <w:sz w:val="24"/>
          <w:szCs w:val="24"/>
        </w:rPr>
        <w:t>m</w:t>
      </w:r>
      <w:r w:rsidRPr="005500B4">
        <w:rPr>
          <w:sz w:val="24"/>
          <w:szCs w:val="24"/>
        </w:rPr>
        <w:t>en</w:t>
      </w:r>
      <w:r w:rsidRPr="005500B4">
        <w:rPr>
          <w:spacing w:val="-2"/>
          <w:sz w:val="24"/>
          <w:szCs w:val="24"/>
        </w:rPr>
        <w:t>t</w:t>
      </w:r>
      <w:r w:rsidRPr="005500B4">
        <w:rPr>
          <w:sz w:val="24"/>
          <w:szCs w:val="24"/>
        </w:rPr>
        <w:t>ele ce</w:t>
      </w:r>
      <w:r w:rsidRPr="005500B4">
        <w:rPr>
          <w:spacing w:val="-2"/>
          <w:sz w:val="24"/>
          <w:szCs w:val="24"/>
        </w:rPr>
        <w:t xml:space="preserve"> </w:t>
      </w:r>
      <w:r w:rsidRPr="005500B4">
        <w:rPr>
          <w:sz w:val="24"/>
          <w:szCs w:val="24"/>
        </w:rPr>
        <w:t>c</w:t>
      </w:r>
      <w:r w:rsidRPr="005500B4">
        <w:rPr>
          <w:spacing w:val="-1"/>
          <w:sz w:val="24"/>
          <w:szCs w:val="24"/>
        </w:rPr>
        <w:t>o</w:t>
      </w:r>
      <w:r w:rsidRPr="005500B4">
        <w:rPr>
          <w:spacing w:val="1"/>
          <w:sz w:val="24"/>
          <w:szCs w:val="24"/>
        </w:rPr>
        <w:t>m</w:t>
      </w:r>
      <w:r w:rsidRPr="005500B4">
        <w:rPr>
          <w:spacing w:val="-2"/>
          <w:sz w:val="24"/>
          <w:szCs w:val="24"/>
        </w:rPr>
        <w:t>p</w:t>
      </w:r>
      <w:r w:rsidRPr="005500B4">
        <w:rPr>
          <w:sz w:val="24"/>
          <w:szCs w:val="24"/>
        </w:rPr>
        <w:t>un sit</w:t>
      </w:r>
      <w:r w:rsidRPr="005500B4">
        <w:rPr>
          <w:spacing w:val="-1"/>
          <w:sz w:val="24"/>
          <w:szCs w:val="24"/>
        </w:rPr>
        <w:t>u</w:t>
      </w:r>
      <w:r w:rsidRPr="005500B4">
        <w:rPr>
          <w:sz w:val="24"/>
          <w:szCs w:val="24"/>
        </w:rPr>
        <w:t>aţia</w:t>
      </w:r>
      <w:r w:rsidRPr="005500B4">
        <w:rPr>
          <w:spacing w:val="-2"/>
          <w:sz w:val="24"/>
          <w:szCs w:val="24"/>
        </w:rPr>
        <w:t xml:space="preserve"> </w:t>
      </w:r>
      <w:r w:rsidRPr="005500B4">
        <w:rPr>
          <w:sz w:val="24"/>
          <w:szCs w:val="24"/>
        </w:rPr>
        <w:t>de</w:t>
      </w:r>
      <w:r w:rsidRPr="005500B4">
        <w:rPr>
          <w:spacing w:val="-2"/>
          <w:sz w:val="24"/>
          <w:szCs w:val="24"/>
        </w:rPr>
        <w:t xml:space="preserve"> </w:t>
      </w:r>
      <w:r w:rsidR="00E40402" w:rsidRPr="005500B4">
        <w:rPr>
          <w:sz w:val="24"/>
          <w:szCs w:val="24"/>
        </w:rPr>
        <w:t>lucrări</w:t>
      </w:r>
      <w:r w:rsidRPr="005500B4">
        <w:rPr>
          <w:sz w:val="24"/>
          <w:szCs w:val="24"/>
        </w:rPr>
        <w:t>:</w:t>
      </w:r>
    </w:p>
    <w:p w14:paraId="2EE8C494" w14:textId="2D428014" w:rsidR="007C5630" w:rsidRPr="005500B4" w:rsidRDefault="007C5630" w:rsidP="00803BE9">
      <w:pPr>
        <w:pStyle w:val="BodyText"/>
        <w:widowControl w:val="0"/>
        <w:numPr>
          <w:ilvl w:val="0"/>
          <w:numId w:val="26"/>
        </w:numPr>
        <w:tabs>
          <w:tab w:val="left" w:pos="709"/>
        </w:tabs>
        <w:kinsoku w:val="0"/>
        <w:overflowPunct w:val="0"/>
        <w:autoSpaceDE w:val="0"/>
        <w:autoSpaceDN w:val="0"/>
        <w:adjustRightInd w:val="0"/>
        <w:spacing w:line="276" w:lineRule="auto"/>
        <w:jc w:val="left"/>
        <w:rPr>
          <w:sz w:val="24"/>
          <w:szCs w:val="24"/>
        </w:rPr>
      </w:pPr>
      <w:bookmarkStart w:id="15" w:name="_Hlk190422961"/>
      <w:r w:rsidRPr="005500B4">
        <w:rPr>
          <w:sz w:val="24"/>
          <w:szCs w:val="24"/>
        </w:rPr>
        <w:t>Adresă</w:t>
      </w:r>
      <w:r w:rsidRPr="005500B4">
        <w:rPr>
          <w:spacing w:val="-1"/>
          <w:sz w:val="24"/>
          <w:szCs w:val="24"/>
        </w:rPr>
        <w:t xml:space="preserve"> </w:t>
      </w:r>
      <w:r w:rsidRPr="005500B4">
        <w:rPr>
          <w:sz w:val="24"/>
          <w:szCs w:val="24"/>
        </w:rPr>
        <w:t xml:space="preserve">de </w:t>
      </w:r>
      <w:r w:rsidRPr="005500B4">
        <w:rPr>
          <w:spacing w:val="-2"/>
          <w:sz w:val="24"/>
          <w:szCs w:val="24"/>
        </w:rPr>
        <w:t>î</w:t>
      </w:r>
      <w:r w:rsidRPr="005500B4">
        <w:rPr>
          <w:sz w:val="24"/>
          <w:szCs w:val="24"/>
        </w:rPr>
        <w:t>nai</w:t>
      </w:r>
      <w:r w:rsidRPr="005500B4">
        <w:rPr>
          <w:spacing w:val="-2"/>
          <w:sz w:val="24"/>
          <w:szCs w:val="24"/>
        </w:rPr>
        <w:t>n</w:t>
      </w:r>
      <w:r w:rsidRPr="005500B4">
        <w:rPr>
          <w:sz w:val="24"/>
          <w:szCs w:val="24"/>
        </w:rPr>
        <w:t>t</w:t>
      </w:r>
      <w:r w:rsidRPr="005500B4">
        <w:rPr>
          <w:spacing w:val="1"/>
          <w:sz w:val="24"/>
          <w:szCs w:val="24"/>
        </w:rPr>
        <w:t>a</w:t>
      </w:r>
      <w:r w:rsidRPr="005500B4">
        <w:rPr>
          <w:sz w:val="24"/>
          <w:szCs w:val="24"/>
        </w:rPr>
        <w:t>re si</w:t>
      </w:r>
      <w:r w:rsidRPr="005500B4">
        <w:rPr>
          <w:spacing w:val="-2"/>
          <w:sz w:val="24"/>
          <w:szCs w:val="24"/>
        </w:rPr>
        <w:t>t</w:t>
      </w:r>
      <w:r w:rsidRPr="005500B4">
        <w:rPr>
          <w:sz w:val="24"/>
          <w:szCs w:val="24"/>
        </w:rPr>
        <w:t xml:space="preserve">uaţii </w:t>
      </w:r>
      <w:r w:rsidRPr="005500B4">
        <w:rPr>
          <w:spacing w:val="-2"/>
          <w:sz w:val="24"/>
          <w:szCs w:val="24"/>
        </w:rPr>
        <w:t>d</w:t>
      </w:r>
      <w:r w:rsidRPr="005500B4">
        <w:rPr>
          <w:sz w:val="24"/>
          <w:szCs w:val="24"/>
        </w:rPr>
        <w:t xml:space="preserve">e </w:t>
      </w:r>
      <w:r w:rsidR="00E40402" w:rsidRPr="005500B4">
        <w:rPr>
          <w:sz w:val="24"/>
          <w:szCs w:val="24"/>
        </w:rPr>
        <w:t>lucrări</w:t>
      </w:r>
      <w:r w:rsidRPr="005500B4">
        <w:rPr>
          <w:sz w:val="24"/>
          <w:szCs w:val="24"/>
        </w:rPr>
        <w:t>,</w:t>
      </w:r>
    </w:p>
    <w:p w14:paraId="32CA402D" w14:textId="4EB8F0D1" w:rsidR="007C5630" w:rsidRPr="005500B4" w:rsidRDefault="007C5630" w:rsidP="00803BE9">
      <w:pPr>
        <w:pStyle w:val="BodyText"/>
        <w:widowControl w:val="0"/>
        <w:numPr>
          <w:ilvl w:val="0"/>
          <w:numId w:val="26"/>
        </w:numPr>
        <w:tabs>
          <w:tab w:val="left" w:pos="709"/>
        </w:tabs>
        <w:kinsoku w:val="0"/>
        <w:overflowPunct w:val="0"/>
        <w:autoSpaceDE w:val="0"/>
        <w:autoSpaceDN w:val="0"/>
        <w:adjustRightInd w:val="0"/>
        <w:spacing w:line="276" w:lineRule="auto"/>
        <w:jc w:val="left"/>
        <w:rPr>
          <w:sz w:val="24"/>
          <w:szCs w:val="24"/>
        </w:rPr>
      </w:pPr>
      <w:r w:rsidRPr="005500B4">
        <w:rPr>
          <w:sz w:val="24"/>
          <w:szCs w:val="24"/>
        </w:rPr>
        <w:t>Factura</w:t>
      </w:r>
      <w:r w:rsidRPr="005500B4">
        <w:rPr>
          <w:spacing w:val="-2"/>
          <w:sz w:val="24"/>
          <w:szCs w:val="24"/>
        </w:rPr>
        <w:t xml:space="preserve"> </w:t>
      </w:r>
      <w:r w:rsidRPr="005500B4">
        <w:rPr>
          <w:spacing w:val="2"/>
          <w:sz w:val="24"/>
          <w:szCs w:val="24"/>
        </w:rPr>
        <w:t>f</w:t>
      </w:r>
      <w:r w:rsidRPr="005500B4">
        <w:rPr>
          <w:sz w:val="24"/>
          <w:szCs w:val="24"/>
        </w:rPr>
        <w:t>is</w:t>
      </w:r>
      <w:r w:rsidRPr="005500B4">
        <w:rPr>
          <w:spacing w:val="-3"/>
          <w:sz w:val="24"/>
          <w:szCs w:val="24"/>
        </w:rPr>
        <w:t>c</w:t>
      </w:r>
      <w:r w:rsidRPr="005500B4">
        <w:rPr>
          <w:sz w:val="24"/>
          <w:szCs w:val="24"/>
        </w:rPr>
        <w:t>ală</w:t>
      </w:r>
      <w:r w:rsidR="00E1340D" w:rsidRPr="005500B4">
        <w:rPr>
          <w:sz w:val="24"/>
          <w:szCs w:val="24"/>
        </w:rPr>
        <w:t xml:space="preserve"> </w:t>
      </w:r>
      <w:r w:rsidR="00E1340D" w:rsidRPr="005500B4">
        <w:rPr>
          <w:b/>
          <w:sz w:val="24"/>
          <w:szCs w:val="24"/>
        </w:rPr>
        <w:t>electronică</w:t>
      </w:r>
      <w:r w:rsidR="00823E40" w:rsidRPr="005500B4">
        <w:rPr>
          <w:rFonts w:cs="Arial"/>
          <w:b/>
        </w:rPr>
        <w:t xml:space="preserve"> </w:t>
      </w:r>
      <w:r w:rsidR="00823E40" w:rsidRPr="005500B4">
        <w:rPr>
          <w:rFonts w:cs="Arial"/>
          <w:b/>
          <w:sz w:val="24"/>
          <w:szCs w:val="24"/>
        </w:rPr>
        <w:t xml:space="preserve">completată în conformitate cu legislaţia română în </w:t>
      </w:r>
      <w:r w:rsidR="00823E40" w:rsidRPr="005500B4">
        <w:rPr>
          <w:rFonts w:cs="Arial"/>
          <w:b/>
          <w:sz w:val="24"/>
          <w:szCs w:val="24"/>
        </w:rPr>
        <w:lastRenderedPageBreak/>
        <w:t>vigoare,</w:t>
      </w:r>
      <w:r w:rsidR="00823E40" w:rsidRPr="005500B4">
        <w:rPr>
          <w:rFonts w:ascii="Calibri" w:hAnsi="Calibri" w:cs="Calibri"/>
          <w:b/>
          <w:noProof/>
          <w:sz w:val="24"/>
          <w:szCs w:val="24"/>
        </w:rPr>
        <w:t xml:space="preserve"> </w:t>
      </w:r>
      <w:r w:rsidR="00823E40" w:rsidRPr="005500B4">
        <w:rPr>
          <w:rFonts w:cs="Arial"/>
          <w:b/>
          <w:sz w:val="24"/>
          <w:szCs w:val="24"/>
        </w:rPr>
        <w:t>conținând în mod obligatoriu codul CPV principal</w:t>
      </w:r>
      <w:r w:rsidR="00823E40" w:rsidRPr="005500B4">
        <w:rPr>
          <w:rStyle w:val="FootnoteReference"/>
          <w:rFonts w:cs="Arial"/>
          <w:b/>
          <w:sz w:val="24"/>
          <w:szCs w:val="24"/>
        </w:rPr>
        <w:footnoteReference w:id="3"/>
      </w:r>
      <w:r w:rsidR="00823E40" w:rsidRPr="005500B4">
        <w:rPr>
          <w:rFonts w:cs="Arial"/>
          <w:b/>
          <w:sz w:val="24"/>
          <w:szCs w:val="24"/>
        </w:rPr>
        <w:t xml:space="preserve"> al achiziției, respectiv </w:t>
      </w:r>
      <w:r w:rsidR="00C658DF" w:rsidRPr="003509BF">
        <w:rPr>
          <w:rFonts w:cs="Arial"/>
          <w:b/>
          <w:sz w:val="24"/>
          <w:szCs w:val="24"/>
        </w:rPr>
        <w:t>45</w:t>
      </w:r>
      <w:r w:rsidR="003509BF" w:rsidRPr="003509BF">
        <w:rPr>
          <w:rFonts w:cs="Arial"/>
          <w:b/>
          <w:sz w:val="24"/>
          <w:szCs w:val="24"/>
        </w:rPr>
        <w:t>216110</w:t>
      </w:r>
      <w:r w:rsidR="00C658DF" w:rsidRPr="003509BF">
        <w:rPr>
          <w:rFonts w:cs="Arial"/>
          <w:b/>
          <w:sz w:val="24"/>
          <w:szCs w:val="24"/>
        </w:rPr>
        <w:t>-</w:t>
      </w:r>
      <w:r w:rsidR="003509BF" w:rsidRPr="003509BF">
        <w:rPr>
          <w:rFonts w:cs="Arial"/>
          <w:b/>
          <w:sz w:val="24"/>
          <w:szCs w:val="24"/>
        </w:rPr>
        <w:t>8</w:t>
      </w:r>
      <w:r w:rsidRPr="003509BF">
        <w:rPr>
          <w:sz w:val="24"/>
          <w:szCs w:val="24"/>
        </w:rPr>
        <w:t>,</w:t>
      </w:r>
    </w:p>
    <w:p w14:paraId="140CD318" w14:textId="08223CEE" w:rsidR="007C5630" w:rsidRPr="005500B4" w:rsidRDefault="00FF7035" w:rsidP="00803BE9">
      <w:pPr>
        <w:pStyle w:val="BodyText"/>
        <w:widowControl w:val="0"/>
        <w:numPr>
          <w:ilvl w:val="0"/>
          <w:numId w:val="26"/>
        </w:numPr>
        <w:tabs>
          <w:tab w:val="left" w:pos="709"/>
        </w:tabs>
        <w:kinsoku w:val="0"/>
        <w:overflowPunct w:val="0"/>
        <w:autoSpaceDE w:val="0"/>
        <w:autoSpaceDN w:val="0"/>
        <w:adjustRightInd w:val="0"/>
        <w:spacing w:line="276" w:lineRule="auto"/>
        <w:jc w:val="left"/>
        <w:rPr>
          <w:sz w:val="24"/>
          <w:szCs w:val="24"/>
        </w:rPr>
      </w:pPr>
      <w:r w:rsidRPr="005500B4">
        <w:rPr>
          <w:rFonts w:eastAsia="MingLiU_HKSCS"/>
          <w:sz w:val="24"/>
          <w:szCs w:val="24"/>
        </w:rPr>
        <w:t>Centralizatorul financiar</w:t>
      </w:r>
      <w:r w:rsidRPr="005500B4">
        <w:rPr>
          <w:sz w:val="24"/>
          <w:szCs w:val="24"/>
        </w:rPr>
        <w:t xml:space="preserve"> al </w:t>
      </w:r>
      <w:r w:rsidR="007C5630" w:rsidRPr="005500B4">
        <w:rPr>
          <w:sz w:val="24"/>
          <w:szCs w:val="24"/>
        </w:rPr>
        <w:t>lucrăr</w:t>
      </w:r>
      <w:r w:rsidR="007C5630" w:rsidRPr="005500B4">
        <w:rPr>
          <w:spacing w:val="-2"/>
          <w:sz w:val="24"/>
          <w:szCs w:val="24"/>
        </w:rPr>
        <w:t>il</w:t>
      </w:r>
      <w:r w:rsidR="007C5630" w:rsidRPr="005500B4">
        <w:rPr>
          <w:sz w:val="24"/>
          <w:szCs w:val="24"/>
        </w:rPr>
        <w:t>or e</w:t>
      </w:r>
      <w:r w:rsidR="007C5630" w:rsidRPr="005500B4">
        <w:rPr>
          <w:spacing w:val="-3"/>
          <w:sz w:val="24"/>
          <w:szCs w:val="24"/>
        </w:rPr>
        <w:t>x</w:t>
      </w:r>
      <w:r w:rsidR="007C5630" w:rsidRPr="005500B4">
        <w:rPr>
          <w:sz w:val="24"/>
          <w:szCs w:val="24"/>
        </w:rPr>
        <w:t>ecut</w:t>
      </w:r>
      <w:r w:rsidR="007C5630" w:rsidRPr="005500B4">
        <w:rPr>
          <w:spacing w:val="1"/>
          <w:sz w:val="24"/>
          <w:szCs w:val="24"/>
        </w:rPr>
        <w:t>a</w:t>
      </w:r>
      <w:r w:rsidR="007C5630" w:rsidRPr="005500B4">
        <w:rPr>
          <w:sz w:val="24"/>
          <w:szCs w:val="24"/>
        </w:rPr>
        <w:t>te,</w:t>
      </w:r>
      <w:r w:rsidRPr="005500B4">
        <w:rPr>
          <w:sz w:val="24"/>
          <w:szCs w:val="24"/>
        </w:rPr>
        <w:t xml:space="preserve"> pe obiecte și categorii de lucrări.</w:t>
      </w:r>
    </w:p>
    <w:p w14:paraId="4B0B03E7" w14:textId="47DD702D" w:rsidR="007C5630" w:rsidRPr="005500B4" w:rsidRDefault="007C5630" w:rsidP="00F421A8">
      <w:pPr>
        <w:pStyle w:val="BodyText"/>
        <w:widowControl w:val="0"/>
        <w:numPr>
          <w:ilvl w:val="0"/>
          <w:numId w:val="26"/>
        </w:numPr>
        <w:kinsoku w:val="0"/>
        <w:overflowPunct w:val="0"/>
        <w:autoSpaceDE w:val="0"/>
        <w:autoSpaceDN w:val="0"/>
        <w:adjustRightInd w:val="0"/>
        <w:spacing w:line="276" w:lineRule="auto"/>
        <w:rPr>
          <w:spacing w:val="2"/>
          <w:sz w:val="24"/>
          <w:szCs w:val="24"/>
        </w:rPr>
      </w:pPr>
      <w:r w:rsidRPr="005500B4">
        <w:rPr>
          <w:sz w:val="24"/>
          <w:szCs w:val="24"/>
        </w:rPr>
        <w:t>Situaţii</w:t>
      </w:r>
      <w:r w:rsidRPr="005500B4">
        <w:rPr>
          <w:spacing w:val="-1"/>
          <w:sz w:val="24"/>
          <w:szCs w:val="24"/>
        </w:rPr>
        <w:t>l</w:t>
      </w:r>
      <w:r w:rsidRPr="005500B4">
        <w:rPr>
          <w:sz w:val="24"/>
          <w:szCs w:val="24"/>
        </w:rPr>
        <w:t>e</w:t>
      </w:r>
      <w:r w:rsidR="00EF3C37" w:rsidRPr="005500B4">
        <w:rPr>
          <w:sz w:val="24"/>
          <w:szCs w:val="24"/>
        </w:rPr>
        <w:t xml:space="preserve"> de lucrări care</w:t>
      </w:r>
      <w:r w:rsidRPr="005500B4">
        <w:rPr>
          <w:spacing w:val="48"/>
          <w:sz w:val="24"/>
          <w:szCs w:val="24"/>
        </w:rPr>
        <w:t xml:space="preserve"> </w:t>
      </w:r>
      <w:r w:rsidRPr="005500B4">
        <w:rPr>
          <w:spacing w:val="-3"/>
          <w:sz w:val="24"/>
          <w:szCs w:val="24"/>
        </w:rPr>
        <w:t>v</w:t>
      </w:r>
      <w:r w:rsidRPr="005500B4">
        <w:rPr>
          <w:sz w:val="24"/>
          <w:szCs w:val="24"/>
        </w:rPr>
        <w:t>or</w:t>
      </w:r>
      <w:r w:rsidRPr="005500B4">
        <w:rPr>
          <w:spacing w:val="47"/>
          <w:sz w:val="24"/>
          <w:szCs w:val="24"/>
        </w:rPr>
        <w:t xml:space="preserve"> </w:t>
      </w:r>
      <w:r w:rsidRPr="005500B4">
        <w:rPr>
          <w:spacing w:val="2"/>
          <w:sz w:val="24"/>
          <w:szCs w:val="24"/>
        </w:rPr>
        <w:t>f</w:t>
      </w:r>
      <w:r w:rsidRPr="005500B4">
        <w:rPr>
          <w:sz w:val="24"/>
          <w:szCs w:val="24"/>
        </w:rPr>
        <w:t>i</w:t>
      </w:r>
      <w:r w:rsidRPr="005500B4">
        <w:rPr>
          <w:spacing w:val="48"/>
          <w:sz w:val="24"/>
          <w:szCs w:val="24"/>
        </w:rPr>
        <w:t xml:space="preserve"> </w:t>
      </w:r>
      <w:r w:rsidRPr="005500B4">
        <w:rPr>
          <w:sz w:val="24"/>
          <w:szCs w:val="24"/>
        </w:rPr>
        <w:t>l</w:t>
      </w:r>
      <w:r w:rsidRPr="005500B4">
        <w:rPr>
          <w:spacing w:val="-1"/>
          <w:sz w:val="24"/>
          <w:szCs w:val="24"/>
        </w:rPr>
        <w:t>i</w:t>
      </w:r>
      <w:r w:rsidRPr="005500B4">
        <w:rPr>
          <w:sz w:val="24"/>
          <w:szCs w:val="24"/>
        </w:rPr>
        <w:t>st</w:t>
      </w:r>
      <w:r w:rsidRPr="005500B4">
        <w:rPr>
          <w:spacing w:val="1"/>
          <w:sz w:val="24"/>
          <w:szCs w:val="24"/>
        </w:rPr>
        <w:t>a</w:t>
      </w:r>
      <w:r w:rsidRPr="005500B4">
        <w:rPr>
          <w:sz w:val="24"/>
          <w:szCs w:val="24"/>
        </w:rPr>
        <w:t>te</w:t>
      </w:r>
      <w:r w:rsidRPr="005500B4">
        <w:rPr>
          <w:spacing w:val="46"/>
          <w:sz w:val="24"/>
          <w:szCs w:val="24"/>
        </w:rPr>
        <w:t xml:space="preserve"> </w:t>
      </w:r>
      <w:r w:rsidRPr="005500B4">
        <w:rPr>
          <w:spacing w:val="-2"/>
          <w:sz w:val="24"/>
          <w:szCs w:val="24"/>
        </w:rPr>
        <w:t>î</w:t>
      </w:r>
      <w:r w:rsidRPr="005500B4">
        <w:rPr>
          <w:sz w:val="24"/>
          <w:szCs w:val="24"/>
        </w:rPr>
        <w:t>n</w:t>
      </w:r>
      <w:r w:rsidRPr="005500B4">
        <w:rPr>
          <w:spacing w:val="49"/>
          <w:sz w:val="24"/>
          <w:szCs w:val="24"/>
        </w:rPr>
        <w:t xml:space="preserve"> </w:t>
      </w:r>
      <w:r w:rsidRPr="005500B4">
        <w:rPr>
          <w:spacing w:val="2"/>
          <w:sz w:val="24"/>
          <w:szCs w:val="24"/>
        </w:rPr>
        <w:t>f</w:t>
      </w:r>
      <w:r w:rsidRPr="005500B4">
        <w:rPr>
          <w:sz w:val="24"/>
          <w:szCs w:val="24"/>
        </w:rPr>
        <w:t>or</w:t>
      </w:r>
      <w:r w:rsidRPr="005500B4">
        <w:rPr>
          <w:spacing w:val="-2"/>
          <w:sz w:val="24"/>
          <w:szCs w:val="24"/>
        </w:rPr>
        <w:t>m</w:t>
      </w:r>
      <w:r w:rsidRPr="005500B4">
        <w:rPr>
          <w:sz w:val="24"/>
          <w:szCs w:val="24"/>
        </w:rPr>
        <w:t>ă</w:t>
      </w:r>
      <w:r w:rsidRPr="005500B4">
        <w:rPr>
          <w:spacing w:val="49"/>
          <w:sz w:val="24"/>
          <w:szCs w:val="24"/>
        </w:rPr>
        <w:t xml:space="preserve"> </w:t>
      </w:r>
      <w:r w:rsidRPr="005500B4">
        <w:rPr>
          <w:sz w:val="24"/>
          <w:szCs w:val="24"/>
        </w:rPr>
        <w:t>a</w:t>
      </w:r>
      <w:r w:rsidRPr="005500B4">
        <w:rPr>
          <w:spacing w:val="-2"/>
          <w:sz w:val="24"/>
          <w:szCs w:val="24"/>
        </w:rPr>
        <w:t>n</w:t>
      </w:r>
      <w:r w:rsidRPr="005500B4">
        <w:rPr>
          <w:sz w:val="24"/>
          <w:szCs w:val="24"/>
        </w:rPr>
        <w:t>al</w:t>
      </w:r>
      <w:r w:rsidRPr="005500B4">
        <w:rPr>
          <w:spacing w:val="-1"/>
          <w:sz w:val="24"/>
          <w:szCs w:val="24"/>
        </w:rPr>
        <w:t>i</w:t>
      </w:r>
      <w:r w:rsidRPr="005500B4">
        <w:rPr>
          <w:sz w:val="24"/>
          <w:szCs w:val="24"/>
        </w:rPr>
        <w:t>tică</w:t>
      </w:r>
      <w:r w:rsidRPr="005500B4">
        <w:rPr>
          <w:spacing w:val="49"/>
          <w:sz w:val="24"/>
          <w:szCs w:val="24"/>
        </w:rPr>
        <w:t xml:space="preserve"> </w:t>
      </w:r>
      <w:r w:rsidRPr="005500B4">
        <w:rPr>
          <w:sz w:val="24"/>
          <w:szCs w:val="24"/>
        </w:rPr>
        <w:t>(articol</w:t>
      </w:r>
      <w:r w:rsidRPr="005500B4">
        <w:rPr>
          <w:spacing w:val="47"/>
          <w:sz w:val="24"/>
          <w:szCs w:val="24"/>
        </w:rPr>
        <w:t xml:space="preserve"> </w:t>
      </w:r>
      <w:r w:rsidRPr="005500B4">
        <w:rPr>
          <w:sz w:val="24"/>
          <w:szCs w:val="24"/>
        </w:rPr>
        <w:t>de</w:t>
      </w:r>
      <w:r w:rsidRPr="005500B4">
        <w:rPr>
          <w:spacing w:val="49"/>
          <w:sz w:val="24"/>
          <w:szCs w:val="24"/>
        </w:rPr>
        <w:t xml:space="preserve"> </w:t>
      </w:r>
      <w:r w:rsidRPr="005500B4">
        <w:rPr>
          <w:sz w:val="24"/>
          <w:szCs w:val="24"/>
        </w:rPr>
        <w:t>de</w:t>
      </w:r>
      <w:r w:rsidRPr="005500B4">
        <w:rPr>
          <w:spacing w:val="-3"/>
          <w:sz w:val="24"/>
          <w:szCs w:val="24"/>
        </w:rPr>
        <w:t>v</w:t>
      </w:r>
      <w:r w:rsidRPr="005500B4">
        <w:rPr>
          <w:sz w:val="24"/>
          <w:szCs w:val="24"/>
        </w:rPr>
        <w:t>i</w:t>
      </w:r>
      <w:r w:rsidRPr="005500B4">
        <w:rPr>
          <w:spacing w:val="-3"/>
          <w:sz w:val="24"/>
          <w:szCs w:val="24"/>
        </w:rPr>
        <w:t>z</w:t>
      </w:r>
      <w:r w:rsidRPr="005500B4">
        <w:rPr>
          <w:sz w:val="24"/>
          <w:szCs w:val="24"/>
        </w:rPr>
        <w:t>,</w:t>
      </w:r>
      <w:r w:rsidRPr="005500B4">
        <w:rPr>
          <w:spacing w:val="49"/>
          <w:sz w:val="24"/>
          <w:szCs w:val="24"/>
        </w:rPr>
        <w:t xml:space="preserve"> </w:t>
      </w:r>
      <w:r w:rsidRPr="005500B4">
        <w:rPr>
          <w:sz w:val="24"/>
          <w:szCs w:val="24"/>
        </w:rPr>
        <w:t>act</w:t>
      </w:r>
      <w:r w:rsidRPr="005500B4">
        <w:rPr>
          <w:spacing w:val="2"/>
          <w:sz w:val="24"/>
          <w:szCs w:val="24"/>
        </w:rPr>
        <w:t>i</w:t>
      </w:r>
      <w:r w:rsidRPr="005500B4">
        <w:rPr>
          <w:spacing w:val="-3"/>
          <w:sz w:val="24"/>
          <w:szCs w:val="24"/>
        </w:rPr>
        <w:t>v</w:t>
      </w:r>
      <w:r w:rsidRPr="005500B4">
        <w:rPr>
          <w:sz w:val="24"/>
          <w:szCs w:val="24"/>
        </w:rPr>
        <w:t>itat</w:t>
      </w:r>
      <w:r w:rsidRPr="005500B4">
        <w:rPr>
          <w:spacing w:val="1"/>
          <w:sz w:val="24"/>
          <w:szCs w:val="24"/>
        </w:rPr>
        <w:t>e</w:t>
      </w:r>
      <w:r w:rsidRPr="005500B4">
        <w:rPr>
          <w:sz w:val="24"/>
          <w:szCs w:val="24"/>
        </w:rPr>
        <w:t>,</w:t>
      </w:r>
      <w:r w:rsidRPr="005500B4">
        <w:rPr>
          <w:spacing w:val="48"/>
          <w:sz w:val="24"/>
          <w:szCs w:val="24"/>
        </w:rPr>
        <w:t xml:space="preserve"> </w:t>
      </w:r>
      <w:r w:rsidRPr="005500B4">
        <w:rPr>
          <w:sz w:val="24"/>
          <w:szCs w:val="24"/>
        </w:rPr>
        <w:t>canti</w:t>
      </w:r>
      <w:r w:rsidRPr="005500B4">
        <w:rPr>
          <w:spacing w:val="-2"/>
          <w:sz w:val="24"/>
          <w:szCs w:val="24"/>
        </w:rPr>
        <w:t>t</w:t>
      </w:r>
      <w:r w:rsidRPr="005500B4">
        <w:rPr>
          <w:sz w:val="24"/>
          <w:szCs w:val="24"/>
        </w:rPr>
        <w:t>at</w:t>
      </w:r>
      <w:r w:rsidRPr="005500B4">
        <w:rPr>
          <w:spacing w:val="-1"/>
          <w:sz w:val="24"/>
          <w:szCs w:val="24"/>
        </w:rPr>
        <w:t>e</w:t>
      </w:r>
      <w:r w:rsidRPr="005500B4">
        <w:rPr>
          <w:sz w:val="24"/>
          <w:szCs w:val="24"/>
        </w:rPr>
        <w:t>, preţ</w:t>
      </w:r>
      <w:r w:rsidRPr="005500B4">
        <w:rPr>
          <w:spacing w:val="1"/>
          <w:sz w:val="24"/>
          <w:szCs w:val="24"/>
        </w:rPr>
        <w:t>u</w:t>
      </w:r>
      <w:r w:rsidRPr="005500B4">
        <w:rPr>
          <w:sz w:val="24"/>
          <w:szCs w:val="24"/>
        </w:rPr>
        <w:t>ri</w:t>
      </w:r>
      <w:r w:rsidRPr="005500B4">
        <w:rPr>
          <w:spacing w:val="25"/>
          <w:sz w:val="24"/>
          <w:szCs w:val="24"/>
        </w:rPr>
        <w:t xml:space="preserve"> </w:t>
      </w:r>
      <w:r w:rsidRPr="005500B4">
        <w:rPr>
          <w:sz w:val="24"/>
          <w:szCs w:val="24"/>
        </w:rPr>
        <w:t>uni</w:t>
      </w:r>
      <w:r w:rsidRPr="005500B4">
        <w:rPr>
          <w:spacing w:val="-3"/>
          <w:sz w:val="24"/>
          <w:szCs w:val="24"/>
        </w:rPr>
        <w:t>t</w:t>
      </w:r>
      <w:r w:rsidRPr="005500B4">
        <w:rPr>
          <w:sz w:val="24"/>
          <w:szCs w:val="24"/>
        </w:rPr>
        <w:t>are</w:t>
      </w:r>
      <w:r w:rsidRPr="005500B4">
        <w:rPr>
          <w:spacing w:val="26"/>
          <w:sz w:val="24"/>
          <w:szCs w:val="24"/>
        </w:rPr>
        <w:t xml:space="preserve"> </w:t>
      </w:r>
      <w:r w:rsidRPr="005500B4">
        <w:rPr>
          <w:sz w:val="24"/>
          <w:szCs w:val="24"/>
        </w:rPr>
        <w:t>şi</w:t>
      </w:r>
      <w:r w:rsidRPr="005500B4">
        <w:rPr>
          <w:spacing w:val="26"/>
          <w:sz w:val="24"/>
          <w:szCs w:val="24"/>
        </w:rPr>
        <w:t xml:space="preserve"> </w:t>
      </w:r>
      <w:r w:rsidRPr="005500B4">
        <w:rPr>
          <w:sz w:val="24"/>
          <w:szCs w:val="24"/>
        </w:rPr>
        <w:t>t</w:t>
      </w:r>
      <w:r w:rsidRPr="005500B4">
        <w:rPr>
          <w:spacing w:val="1"/>
          <w:sz w:val="24"/>
          <w:szCs w:val="24"/>
        </w:rPr>
        <w:t>o</w:t>
      </w:r>
      <w:r w:rsidRPr="005500B4">
        <w:rPr>
          <w:sz w:val="24"/>
          <w:szCs w:val="24"/>
        </w:rPr>
        <w:t>t</w:t>
      </w:r>
      <w:r w:rsidRPr="005500B4">
        <w:rPr>
          <w:spacing w:val="1"/>
          <w:sz w:val="24"/>
          <w:szCs w:val="24"/>
        </w:rPr>
        <w:t>a</w:t>
      </w:r>
      <w:r w:rsidRPr="005500B4">
        <w:rPr>
          <w:spacing w:val="-3"/>
          <w:sz w:val="24"/>
          <w:szCs w:val="24"/>
        </w:rPr>
        <w:t>l</w:t>
      </w:r>
      <w:r w:rsidRPr="005500B4">
        <w:rPr>
          <w:sz w:val="24"/>
          <w:szCs w:val="24"/>
        </w:rPr>
        <w:t>e,</w:t>
      </w:r>
      <w:r w:rsidRPr="005500B4">
        <w:rPr>
          <w:spacing w:val="27"/>
          <w:sz w:val="24"/>
          <w:szCs w:val="24"/>
        </w:rPr>
        <w:t xml:space="preserve"> </w:t>
      </w:r>
      <w:r w:rsidRPr="005500B4">
        <w:rPr>
          <w:spacing w:val="-2"/>
          <w:sz w:val="24"/>
          <w:szCs w:val="24"/>
        </w:rPr>
        <w:t>î</w:t>
      </w:r>
      <w:r w:rsidRPr="005500B4">
        <w:rPr>
          <w:sz w:val="24"/>
          <w:szCs w:val="24"/>
        </w:rPr>
        <w:t>nchi</w:t>
      </w:r>
      <w:r w:rsidRPr="005500B4">
        <w:rPr>
          <w:spacing w:val="4"/>
          <w:sz w:val="24"/>
          <w:szCs w:val="24"/>
        </w:rPr>
        <w:t>d</w:t>
      </w:r>
      <w:r w:rsidRPr="005500B4">
        <w:rPr>
          <w:sz w:val="24"/>
          <w:szCs w:val="24"/>
        </w:rPr>
        <w:t>ere</w:t>
      </w:r>
      <w:r w:rsidRPr="005500B4">
        <w:rPr>
          <w:spacing w:val="26"/>
          <w:sz w:val="24"/>
          <w:szCs w:val="24"/>
        </w:rPr>
        <w:t xml:space="preserve"> </w:t>
      </w:r>
      <w:r w:rsidRPr="005500B4">
        <w:rPr>
          <w:spacing w:val="-2"/>
          <w:sz w:val="24"/>
          <w:szCs w:val="24"/>
        </w:rPr>
        <w:t>d</w:t>
      </w:r>
      <w:r w:rsidRPr="005500B4">
        <w:rPr>
          <w:sz w:val="24"/>
          <w:szCs w:val="24"/>
        </w:rPr>
        <w:t>e</w:t>
      </w:r>
      <w:r w:rsidRPr="005500B4">
        <w:rPr>
          <w:spacing w:val="27"/>
          <w:sz w:val="24"/>
          <w:szCs w:val="24"/>
        </w:rPr>
        <w:t xml:space="preserve"> </w:t>
      </w:r>
      <w:r w:rsidRPr="005500B4">
        <w:rPr>
          <w:sz w:val="24"/>
          <w:szCs w:val="24"/>
        </w:rPr>
        <w:t>de</w:t>
      </w:r>
      <w:r w:rsidRPr="005500B4">
        <w:rPr>
          <w:spacing w:val="-3"/>
          <w:sz w:val="24"/>
          <w:szCs w:val="24"/>
        </w:rPr>
        <w:t>v</w:t>
      </w:r>
      <w:r w:rsidRPr="005500B4">
        <w:rPr>
          <w:sz w:val="24"/>
          <w:szCs w:val="24"/>
        </w:rPr>
        <w:t>i</w:t>
      </w:r>
      <w:r w:rsidRPr="005500B4">
        <w:rPr>
          <w:spacing w:val="-3"/>
          <w:sz w:val="24"/>
          <w:szCs w:val="24"/>
        </w:rPr>
        <w:t>z</w:t>
      </w:r>
      <w:r w:rsidRPr="005500B4">
        <w:rPr>
          <w:sz w:val="24"/>
          <w:szCs w:val="24"/>
        </w:rPr>
        <w:t>)</w:t>
      </w:r>
      <w:r w:rsidRPr="005500B4">
        <w:rPr>
          <w:spacing w:val="28"/>
          <w:sz w:val="24"/>
          <w:szCs w:val="24"/>
        </w:rPr>
        <w:t xml:space="preserve"> </w:t>
      </w:r>
      <w:r w:rsidRPr="005500B4">
        <w:rPr>
          <w:sz w:val="24"/>
          <w:szCs w:val="24"/>
        </w:rPr>
        <w:t>co</w:t>
      </w:r>
      <w:r w:rsidRPr="005500B4">
        <w:rPr>
          <w:spacing w:val="-2"/>
          <w:sz w:val="24"/>
          <w:szCs w:val="24"/>
        </w:rPr>
        <w:t>n</w:t>
      </w:r>
      <w:r w:rsidRPr="005500B4">
        <w:rPr>
          <w:spacing w:val="2"/>
          <w:sz w:val="24"/>
          <w:szCs w:val="24"/>
        </w:rPr>
        <w:t>f</w:t>
      </w:r>
      <w:r w:rsidRPr="005500B4">
        <w:rPr>
          <w:sz w:val="24"/>
          <w:szCs w:val="24"/>
        </w:rPr>
        <w:t>o</w:t>
      </w:r>
      <w:r w:rsidRPr="005500B4">
        <w:rPr>
          <w:spacing w:val="-4"/>
          <w:sz w:val="24"/>
          <w:szCs w:val="24"/>
        </w:rPr>
        <w:t>r</w:t>
      </w:r>
      <w:r w:rsidRPr="005500B4">
        <w:rPr>
          <w:sz w:val="24"/>
          <w:szCs w:val="24"/>
        </w:rPr>
        <w:t>m</w:t>
      </w:r>
      <w:r w:rsidRPr="005500B4">
        <w:rPr>
          <w:spacing w:val="28"/>
          <w:sz w:val="24"/>
          <w:szCs w:val="24"/>
        </w:rPr>
        <w:t xml:space="preserve"> </w:t>
      </w:r>
      <w:r w:rsidRPr="005500B4">
        <w:rPr>
          <w:sz w:val="24"/>
          <w:szCs w:val="24"/>
        </w:rPr>
        <w:t>de</w:t>
      </w:r>
      <w:r w:rsidRPr="005500B4">
        <w:rPr>
          <w:spacing w:val="-3"/>
          <w:sz w:val="24"/>
          <w:szCs w:val="24"/>
        </w:rPr>
        <w:t>v</w:t>
      </w:r>
      <w:r w:rsidRPr="005500B4">
        <w:rPr>
          <w:sz w:val="24"/>
          <w:szCs w:val="24"/>
        </w:rPr>
        <w:t>i</w:t>
      </w:r>
      <w:r w:rsidRPr="005500B4">
        <w:rPr>
          <w:spacing w:val="-3"/>
          <w:sz w:val="24"/>
          <w:szCs w:val="24"/>
        </w:rPr>
        <w:t>z</w:t>
      </w:r>
      <w:r w:rsidRPr="005500B4">
        <w:rPr>
          <w:sz w:val="24"/>
          <w:szCs w:val="24"/>
        </w:rPr>
        <w:t>elor</w:t>
      </w:r>
      <w:r w:rsidRPr="005500B4">
        <w:rPr>
          <w:spacing w:val="26"/>
          <w:sz w:val="24"/>
          <w:szCs w:val="24"/>
        </w:rPr>
        <w:t xml:space="preserve"> </w:t>
      </w:r>
      <w:r w:rsidRPr="005500B4">
        <w:rPr>
          <w:sz w:val="24"/>
          <w:szCs w:val="24"/>
        </w:rPr>
        <w:t>o</w:t>
      </w:r>
      <w:r w:rsidRPr="005500B4">
        <w:rPr>
          <w:spacing w:val="2"/>
          <w:sz w:val="24"/>
          <w:szCs w:val="24"/>
        </w:rPr>
        <w:t>f</w:t>
      </w:r>
      <w:r w:rsidRPr="005500B4">
        <w:rPr>
          <w:spacing w:val="-2"/>
          <w:sz w:val="24"/>
          <w:szCs w:val="24"/>
        </w:rPr>
        <w:t>e</w:t>
      </w:r>
      <w:r w:rsidRPr="005500B4">
        <w:rPr>
          <w:sz w:val="24"/>
          <w:szCs w:val="24"/>
        </w:rPr>
        <w:t>rtă</w:t>
      </w:r>
      <w:r w:rsidRPr="005500B4">
        <w:rPr>
          <w:spacing w:val="27"/>
          <w:sz w:val="24"/>
          <w:szCs w:val="24"/>
        </w:rPr>
        <w:t xml:space="preserve"> </w:t>
      </w:r>
      <w:r w:rsidRPr="005500B4">
        <w:rPr>
          <w:sz w:val="24"/>
          <w:szCs w:val="24"/>
        </w:rPr>
        <w:t>accep</w:t>
      </w:r>
      <w:r w:rsidRPr="005500B4">
        <w:rPr>
          <w:spacing w:val="-2"/>
          <w:sz w:val="24"/>
          <w:szCs w:val="24"/>
        </w:rPr>
        <w:t>t</w:t>
      </w:r>
      <w:r w:rsidRPr="005500B4">
        <w:rPr>
          <w:sz w:val="24"/>
          <w:szCs w:val="24"/>
        </w:rPr>
        <w:t>a</w:t>
      </w:r>
      <w:r w:rsidRPr="005500B4">
        <w:rPr>
          <w:spacing w:val="-2"/>
          <w:sz w:val="24"/>
          <w:szCs w:val="24"/>
        </w:rPr>
        <w:t>t</w:t>
      </w:r>
      <w:r w:rsidRPr="005500B4">
        <w:rPr>
          <w:sz w:val="24"/>
          <w:szCs w:val="24"/>
        </w:rPr>
        <w:t>e la</w:t>
      </w:r>
      <w:r w:rsidRPr="005500B4">
        <w:rPr>
          <w:spacing w:val="12"/>
          <w:sz w:val="24"/>
          <w:szCs w:val="24"/>
        </w:rPr>
        <w:t xml:space="preserve"> </w:t>
      </w:r>
      <w:r w:rsidRPr="005500B4">
        <w:rPr>
          <w:sz w:val="24"/>
          <w:szCs w:val="24"/>
        </w:rPr>
        <w:t>co</w:t>
      </w:r>
      <w:r w:rsidRPr="005500B4">
        <w:rPr>
          <w:spacing w:val="-2"/>
          <w:sz w:val="24"/>
          <w:szCs w:val="24"/>
        </w:rPr>
        <w:t>n</w:t>
      </w:r>
      <w:r w:rsidRPr="005500B4">
        <w:rPr>
          <w:sz w:val="24"/>
          <w:szCs w:val="24"/>
        </w:rPr>
        <w:t>tract</w:t>
      </w:r>
      <w:r w:rsidR="00F328C2" w:rsidRPr="005500B4">
        <w:rPr>
          <w:sz w:val="24"/>
          <w:szCs w:val="24"/>
        </w:rPr>
        <w:t xml:space="preserve"> </w:t>
      </w:r>
      <w:r w:rsidR="00461A81" w:rsidRPr="005500B4">
        <w:rPr>
          <w:sz w:val="24"/>
          <w:szCs w:val="24"/>
        </w:rPr>
        <w:t xml:space="preserve">(obligatoriu </w:t>
      </w:r>
      <w:r w:rsidR="00461A81" w:rsidRPr="005500B4">
        <w:rPr>
          <w:rFonts w:cs="Arial"/>
          <w:sz w:val="24"/>
          <w:szCs w:val="24"/>
        </w:rPr>
        <w:t>într-un program dedicat elaborării de devize de exemplu WinDev, eDevize, DocLib sau similar)</w:t>
      </w:r>
      <w:r w:rsidRPr="005500B4">
        <w:rPr>
          <w:sz w:val="24"/>
          <w:szCs w:val="24"/>
        </w:rPr>
        <w:t>,</w:t>
      </w:r>
      <w:r w:rsidRPr="005500B4">
        <w:rPr>
          <w:spacing w:val="10"/>
          <w:sz w:val="24"/>
          <w:szCs w:val="24"/>
        </w:rPr>
        <w:t xml:space="preserve"> </w:t>
      </w:r>
      <w:r w:rsidRPr="005500B4">
        <w:rPr>
          <w:sz w:val="24"/>
          <w:szCs w:val="24"/>
        </w:rPr>
        <w:t>at</w:t>
      </w:r>
      <w:r w:rsidRPr="005500B4">
        <w:rPr>
          <w:spacing w:val="1"/>
          <w:sz w:val="24"/>
          <w:szCs w:val="24"/>
        </w:rPr>
        <w:t>a</w:t>
      </w:r>
      <w:r w:rsidRPr="005500B4">
        <w:rPr>
          <w:spacing w:val="-3"/>
          <w:sz w:val="24"/>
          <w:szCs w:val="24"/>
        </w:rPr>
        <w:t>ş</w:t>
      </w:r>
      <w:r w:rsidRPr="005500B4">
        <w:rPr>
          <w:spacing w:val="-2"/>
          <w:sz w:val="24"/>
          <w:szCs w:val="24"/>
        </w:rPr>
        <w:t>a</w:t>
      </w:r>
      <w:r w:rsidRPr="005500B4">
        <w:rPr>
          <w:spacing w:val="1"/>
          <w:sz w:val="24"/>
          <w:szCs w:val="24"/>
        </w:rPr>
        <w:t>m</w:t>
      </w:r>
      <w:r w:rsidRPr="005500B4">
        <w:rPr>
          <w:sz w:val="24"/>
          <w:szCs w:val="24"/>
        </w:rPr>
        <w:t>e</w:t>
      </w:r>
      <w:r w:rsidRPr="005500B4">
        <w:rPr>
          <w:spacing w:val="-2"/>
          <w:sz w:val="24"/>
          <w:szCs w:val="24"/>
        </w:rPr>
        <w:t>nt</w:t>
      </w:r>
      <w:r w:rsidRPr="005500B4">
        <w:rPr>
          <w:sz w:val="24"/>
          <w:szCs w:val="24"/>
        </w:rPr>
        <w:t>ele,</w:t>
      </w:r>
      <w:r w:rsidRPr="005500B4">
        <w:rPr>
          <w:spacing w:val="10"/>
          <w:sz w:val="24"/>
          <w:szCs w:val="24"/>
        </w:rPr>
        <w:t xml:space="preserve"> </w:t>
      </w:r>
      <w:r w:rsidRPr="005500B4">
        <w:rPr>
          <w:sz w:val="24"/>
          <w:szCs w:val="24"/>
        </w:rPr>
        <w:t>acte</w:t>
      </w:r>
      <w:r w:rsidRPr="005500B4">
        <w:rPr>
          <w:spacing w:val="11"/>
          <w:sz w:val="24"/>
          <w:szCs w:val="24"/>
        </w:rPr>
        <w:t xml:space="preserve"> </w:t>
      </w:r>
      <w:r w:rsidRPr="005500B4">
        <w:rPr>
          <w:sz w:val="24"/>
          <w:szCs w:val="24"/>
        </w:rPr>
        <w:t>ce</w:t>
      </w:r>
      <w:r w:rsidRPr="005500B4">
        <w:rPr>
          <w:spacing w:val="12"/>
          <w:sz w:val="24"/>
          <w:szCs w:val="24"/>
        </w:rPr>
        <w:t xml:space="preserve"> </w:t>
      </w:r>
      <w:r w:rsidRPr="005500B4">
        <w:rPr>
          <w:spacing w:val="-3"/>
          <w:sz w:val="24"/>
          <w:szCs w:val="24"/>
        </w:rPr>
        <w:t>c</w:t>
      </w:r>
      <w:r w:rsidRPr="005500B4">
        <w:rPr>
          <w:sz w:val="24"/>
          <w:szCs w:val="24"/>
        </w:rPr>
        <w:t>ert</w:t>
      </w:r>
      <w:r w:rsidRPr="005500B4">
        <w:rPr>
          <w:spacing w:val="-4"/>
          <w:sz w:val="24"/>
          <w:szCs w:val="24"/>
        </w:rPr>
        <w:t>i</w:t>
      </w:r>
      <w:r w:rsidRPr="005500B4">
        <w:rPr>
          <w:spacing w:val="2"/>
          <w:sz w:val="24"/>
          <w:szCs w:val="24"/>
        </w:rPr>
        <w:t>f</w:t>
      </w:r>
      <w:r w:rsidRPr="005500B4">
        <w:rPr>
          <w:sz w:val="24"/>
          <w:szCs w:val="24"/>
        </w:rPr>
        <w:t>ică</w:t>
      </w:r>
      <w:r w:rsidRPr="005500B4">
        <w:rPr>
          <w:spacing w:val="10"/>
          <w:sz w:val="24"/>
          <w:szCs w:val="24"/>
        </w:rPr>
        <w:t xml:space="preserve"> </w:t>
      </w:r>
      <w:r w:rsidRPr="005500B4">
        <w:rPr>
          <w:sz w:val="24"/>
          <w:szCs w:val="24"/>
        </w:rPr>
        <w:t>din</w:t>
      </w:r>
      <w:r w:rsidRPr="005500B4">
        <w:rPr>
          <w:spacing w:val="12"/>
          <w:sz w:val="24"/>
          <w:szCs w:val="24"/>
        </w:rPr>
        <w:t xml:space="preserve"> </w:t>
      </w:r>
      <w:r w:rsidRPr="005500B4">
        <w:rPr>
          <w:spacing w:val="-2"/>
          <w:sz w:val="24"/>
          <w:szCs w:val="24"/>
        </w:rPr>
        <w:t>p</w:t>
      </w:r>
      <w:r w:rsidRPr="005500B4">
        <w:rPr>
          <w:sz w:val="24"/>
          <w:szCs w:val="24"/>
        </w:rPr>
        <w:t>unct</w:t>
      </w:r>
      <w:r w:rsidRPr="005500B4">
        <w:rPr>
          <w:spacing w:val="10"/>
          <w:sz w:val="24"/>
          <w:szCs w:val="24"/>
        </w:rPr>
        <w:t xml:space="preserve"> </w:t>
      </w:r>
      <w:r w:rsidRPr="005500B4">
        <w:rPr>
          <w:sz w:val="24"/>
          <w:szCs w:val="24"/>
        </w:rPr>
        <w:t>de</w:t>
      </w:r>
      <w:r w:rsidRPr="005500B4">
        <w:rPr>
          <w:spacing w:val="10"/>
          <w:sz w:val="24"/>
          <w:szCs w:val="24"/>
        </w:rPr>
        <w:t xml:space="preserve"> </w:t>
      </w:r>
      <w:r w:rsidRPr="005500B4">
        <w:rPr>
          <w:sz w:val="24"/>
          <w:szCs w:val="24"/>
        </w:rPr>
        <w:t>vedere</w:t>
      </w:r>
      <w:r w:rsidRPr="005500B4">
        <w:rPr>
          <w:spacing w:val="12"/>
          <w:sz w:val="24"/>
          <w:szCs w:val="24"/>
        </w:rPr>
        <w:t xml:space="preserve"> </w:t>
      </w:r>
      <w:r w:rsidRPr="005500B4">
        <w:rPr>
          <w:spacing w:val="-3"/>
          <w:sz w:val="24"/>
          <w:szCs w:val="24"/>
        </w:rPr>
        <w:t>c</w:t>
      </w:r>
      <w:r w:rsidRPr="005500B4">
        <w:rPr>
          <w:sz w:val="24"/>
          <w:szCs w:val="24"/>
        </w:rPr>
        <w:t>al</w:t>
      </w:r>
      <w:r w:rsidRPr="005500B4">
        <w:rPr>
          <w:spacing w:val="-1"/>
          <w:sz w:val="24"/>
          <w:szCs w:val="24"/>
        </w:rPr>
        <w:t>i</w:t>
      </w:r>
      <w:r w:rsidRPr="005500B4">
        <w:rPr>
          <w:sz w:val="24"/>
          <w:szCs w:val="24"/>
        </w:rPr>
        <w:t>t</w:t>
      </w:r>
      <w:r w:rsidRPr="005500B4">
        <w:rPr>
          <w:spacing w:val="1"/>
          <w:sz w:val="24"/>
          <w:szCs w:val="24"/>
        </w:rPr>
        <w:t>a</w:t>
      </w:r>
      <w:r w:rsidRPr="005500B4">
        <w:rPr>
          <w:sz w:val="24"/>
          <w:szCs w:val="24"/>
        </w:rPr>
        <w:t>tiv</w:t>
      </w:r>
      <w:r w:rsidRPr="005500B4">
        <w:rPr>
          <w:spacing w:val="9"/>
          <w:sz w:val="24"/>
          <w:szCs w:val="24"/>
        </w:rPr>
        <w:t xml:space="preserve"> </w:t>
      </w:r>
      <w:r w:rsidRPr="005500B4">
        <w:rPr>
          <w:sz w:val="24"/>
          <w:szCs w:val="24"/>
        </w:rPr>
        <w:t>lucrăr</w:t>
      </w:r>
      <w:r w:rsidRPr="005500B4">
        <w:rPr>
          <w:spacing w:val="-2"/>
          <w:sz w:val="24"/>
          <w:szCs w:val="24"/>
        </w:rPr>
        <w:t>i</w:t>
      </w:r>
      <w:r w:rsidRPr="005500B4">
        <w:rPr>
          <w:sz w:val="24"/>
          <w:szCs w:val="24"/>
        </w:rPr>
        <w:t>le e</w:t>
      </w:r>
      <w:r w:rsidRPr="005500B4">
        <w:rPr>
          <w:spacing w:val="-3"/>
          <w:sz w:val="24"/>
          <w:szCs w:val="24"/>
        </w:rPr>
        <w:t>x</w:t>
      </w:r>
      <w:r w:rsidRPr="005500B4">
        <w:rPr>
          <w:sz w:val="24"/>
          <w:szCs w:val="24"/>
        </w:rPr>
        <w:t>ecut</w:t>
      </w:r>
      <w:r w:rsidRPr="005500B4">
        <w:rPr>
          <w:spacing w:val="1"/>
          <w:sz w:val="24"/>
          <w:szCs w:val="24"/>
        </w:rPr>
        <w:t>a</w:t>
      </w:r>
      <w:r w:rsidRPr="005500B4">
        <w:rPr>
          <w:sz w:val="24"/>
          <w:szCs w:val="24"/>
        </w:rPr>
        <w:t>t</w:t>
      </w:r>
      <w:r w:rsidRPr="005500B4">
        <w:rPr>
          <w:spacing w:val="1"/>
          <w:sz w:val="24"/>
          <w:szCs w:val="24"/>
        </w:rPr>
        <w:t>e</w:t>
      </w:r>
      <w:r w:rsidR="006C1B6E" w:rsidRPr="005500B4">
        <w:rPr>
          <w:spacing w:val="1"/>
          <w:sz w:val="24"/>
          <w:szCs w:val="24"/>
        </w:rPr>
        <w:t xml:space="preserve"> </w:t>
      </w:r>
      <w:r w:rsidRPr="005500B4">
        <w:rPr>
          <w:sz w:val="24"/>
          <w:szCs w:val="24"/>
        </w:rPr>
        <w:t>(cert</w:t>
      </w:r>
      <w:r w:rsidRPr="005500B4">
        <w:rPr>
          <w:spacing w:val="-3"/>
          <w:sz w:val="24"/>
          <w:szCs w:val="24"/>
        </w:rPr>
        <w:t>i</w:t>
      </w:r>
      <w:r w:rsidRPr="005500B4">
        <w:rPr>
          <w:spacing w:val="2"/>
          <w:sz w:val="24"/>
          <w:szCs w:val="24"/>
        </w:rPr>
        <w:t>f</w:t>
      </w:r>
      <w:r w:rsidRPr="005500B4">
        <w:rPr>
          <w:sz w:val="24"/>
          <w:szCs w:val="24"/>
        </w:rPr>
        <w:t>ic</w:t>
      </w:r>
      <w:r w:rsidRPr="005500B4">
        <w:rPr>
          <w:spacing w:val="-2"/>
          <w:sz w:val="24"/>
          <w:szCs w:val="24"/>
        </w:rPr>
        <w:t>a</w:t>
      </w:r>
      <w:r w:rsidRPr="005500B4">
        <w:rPr>
          <w:sz w:val="24"/>
          <w:szCs w:val="24"/>
        </w:rPr>
        <w:t>t</w:t>
      </w:r>
      <w:r w:rsidRPr="005500B4">
        <w:rPr>
          <w:spacing w:val="1"/>
          <w:sz w:val="24"/>
          <w:szCs w:val="24"/>
        </w:rPr>
        <w:t>e</w:t>
      </w:r>
      <w:r w:rsidRPr="005500B4">
        <w:rPr>
          <w:sz w:val="24"/>
          <w:szCs w:val="24"/>
        </w:rPr>
        <w:t>le</w:t>
      </w:r>
      <w:r w:rsidRPr="005500B4">
        <w:rPr>
          <w:spacing w:val="64"/>
          <w:sz w:val="24"/>
          <w:szCs w:val="24"/>
        </w:rPr>
        <w:t xml:space="preserve"> </w:t>
      </w:r>
      <w:r w:rsidRPr="005500B4">
        <w:rPr>
          <w:sz w:val="24"/>
          <w:szCs w:val="24"/>
        </w:rPr>
        <w:t>de</w:t>
      </w:r>
      <w:r w:rsidRPr="005500B4">
        <w:rPr>
          <w:spacing w:val="1"/>
          <w:sz w:val="24"/>
          <w:szCs w:val="24"/>
        </w:rPr>
        <w:t xml:space="preserve"> </w:t>
      </w:r>
      <w:r w:rsidRPr="005500B4">
        <w:rPr>
          <w:sz w:val="24"/>
          <w:szCs w:val="24"/>
        </w:rPr>
        <w:t>cal</w:t>
      </w:r>
      <w:r w:rsidRPr="005500B4">
        <w:rPr>
          <w:spacing w:val="-1"/>
          <w:sz w:val="24"/>
          <w:szCs w:val="24"/>
        </w:rPr>
        <w:t>i</w:t>
      </w:r>
      <w:r w:rsidRPr="005500B4">
        <w:rPr>
          <w:sz w:val="24"/>
          <w:szCs w:val="24"/>
        </w:rPr>
        <w:t>t</w:t>
      </w:r>
      <w:r w:rsidRPr="005500B4">
        <w:rPr>
          <w:spacing w:val="-1"/>
          <w:sz w:val="24"/>
          <w:szCs w:val="24"/>
        </w:rPr>
        <w:t>a</w:t>
      </w:r>
      <w:r w:rsidRPr="005500B4">
        <w:rPr>
          <w:sz w:val="24"/>
          <w:szCs w:val="24"/>
        </w:rPr>
        <w:t>te</w:t>
      </w:r>
      <w:r w:rsidRPr="005500B4">
        <w:rPr>
          <w:spacing w:val="1"/>
          <w:sz w:val="24"/>
          <w:szCs w:val="24"/>
        </w:rPr>
        <w:t xml:space="preserve"> </w:t>
      </w:r>
      <w:r w:rsidRPr="005500B4">
        <w:rPr>
          <w:sz w:val="24"/>
          <w:szCs w:val="24"/>
        </w:rPr>
        <w:t>şi c</w:t>
      </w:r>
      <w:r w:rsidRPr="005500B4">
        <w:rPr>
          <w:spacing w:val="-2"/>
          <w:sz w:val="24"/>
          <w:szCs w:val="24"/>
        </w:rPr>
        <w:t>on</w:t>
      </w:r>
      <w:r w:rsidRPr="005500B4">
        <w:rPr>
          <w:spacing w:val="2"/>
          <w:sz w:val="24"/>
          <w:szCs w:val="24"/>
        </w:rPr>
        <w:t>f</w:t>
      </w:r>
      <w:r w:rsidRPr="005500B4">
        <w:rPr>
          <w:sz w:val="24"/>
          <w:szCs w:val="24"/>
        </w:rPr>
        <w:t>o</w:t>
      </w:r>
      <w:r w:rsidRPr="005500B4">
        <w:rPr>
          <w:spacing w:val="-4"/>
          <w:sz w:val="24"/>
          <w:szCs w:val="24"/>
        </w:rPr>
        <w:t>r</w:t>
      </w:r>
      <w:r w:rsidRPr="005500B4">
        <w:rPr>
          <w:spacing w:val="1"/>
          <w:sz w:val="24"/>
          <w:szCs w:val="24"/>
        </w:rPr>
        <w:t>m</w:t>
      </w:r>
      <w:r w:rsidRPr="005500B4">
        <w:rPr>
          <w:sz w:val="24"/>
          <w:szCs w:val="24"/>
        </w:rPr>
        <w:t>ita</w:t>
      </w:r>
      <w:r w:rsidRPr="005500B4">
        <w:rPr>
          <w:spacing w:val="-2"/>
          <w:sz w:val="24"/>
          <w:szCs w:val="24"/>
        </w:rPr>
        <w:t>t</w:t>
      </w:r>
      <w:r w:rsidRPr="005500B4">
        <w:rPr>
          <w:sz w:val="24"/>
          <w:szCs w:val="24"/>
        </w:rPr>
        <w:t>e,</w:t>
      </w:r>
      <w:r w:rsidRPr="005500B4">
        <w:rPr>
          <w:spacing w:val="1"/>
          <w:sz w:val="24"/>
          <w:szCs w:val="24"/>
        </w:rPr>
        <w:t xml:space="preserve"> </w:t>
      </w:r>
      <w:r w:rsidRPr="005500B4">
        <w:rPr>
          <w:sz w:val="24"/>
          <w:szCs w:val="24"/>
        </w:rPr>
        <w:t>pro</w:t>
      </w:r>
      <w:r w:rsidRPr="005500B4">
        <w:rPr>
          <w:spacing w:val="-3"/>
          <w:sz w:val="24"/>
          <w:szCs w:val="24"/>
        </w:rPr>
        <w:t>c</w:t>
      </w:r>
      <w:r w:rsidRPr="005500B4">
        <w:rPr>
          <w:sz w:val="24"/>
          <w:szCs w:val="24"/>
        </w:rPr>
        <w:t>ese</w:t>
      </w:r>
      <w:r w:rsidRPr="005500B4">
        <w:rPr>
          <w:spacing w:val="1"/>
          <w:sz w:val="24"/>
          <w:szCs w:val="24"/>
        </w:rPr>
        <w:t xml:space="preserve"> </w:t>
      </w:r>
      <w:r w:rsidRPr="005500B4">
        <w:rPr>
          <w:spacing w:val="-3"/>
          <w:sz w:val="24"/>
          <w:szCs w:val="24"/>
        </w:rPr>
        <w:t>v</w:t>
      </w:r>
      <w:r w:rsidRPr="005500B4">
        <w:rPr>
          <w:sz w:val="24"/>
          <w:szCs w:val="24"/>
        </w:rPr>
        <w:t>erb</w:t>
      </w:r>
      <w:r w:rsidRPr="005500B4">
        <w:rPr>
          <w:spacing w:val="-2"/>
          <w:sz w:val="24"/>
          <w:szCs w:val="24"/>
        </w:rPr>
        <w:t>a</w:t>
      </w:r>
      <w:r w:rsidRPr="005500B4">
        <w:rPr>
          <w:sz w:val="24"/>
          <w:szCs w:val="24"/>
        </w:rPr>
        <w:t>le</w:t>
      </w:r>
      <w:r w:rsidRPr="005500B4">
        <w:rPr>
          <w:spacing w:val="1"/>
          <w:sz w:val="24"/>
          <w:szCs w:val="24"/>
        </w:rPr>
        <w:t xml:space="preserve"> </w:t>
      </w:r>
      <w:r w:rsidRPr="005500B4">
        <w:rPr>
          <w:sz w:val="24"/>
          <w:szCs w:val="24"/>
        </w:rPr>
        <w:t>de</w:t>
      </w:r>
      <w:r w:rsidRPr="005500B4">
        <w:rPr>
          <w:spacing w:val="1"/>
          <w:sz w:val="24"/>
          <w:szCs w:val="24"/>
        </w:rPr>
        <w:t xml:space="preserve"> </w:t>
      </w:r>
      <w:r w:rsidRPr="005500B4">
        <w:rPr>
          <w:sz w:val="24"/>
          <w:szCs w:val="24"/>
        </w:rPr>
        <w:t>lucră</w:t>
      </w:r>
      <w:r w:rsidRPr="005500B4">
        <w:rPr>
          <w:spacing w:val="-4"/>
          <w:sz w:val="24"/>
          <w:szCs w:val="24"/>
        </w:rPr>
        <w:t>r</w:t>
      </w:r>
      <w:r w:rsidRPr="005500B4">
        <w:rPr>
          <w:sz w:val="24"/>
          <w:szCs w:val="24"/>
        </w:rPr>
        <w:t>i ascun</w:t>
      </w:r>
      <w:r w:rsidRPr="005500B4">
        <w:rPr>
          <w:spacing w:val="-3"/>
          <w:sz w:val="24"/>
          <w:szCs w:val="24"/>
        </w:rPr>
        <w:t>s</w:t>
      </w:r>
      <w:r w:rsidRPr="005500B4">
        <w:rPr>
          <w:sz w:val="24"/>
          <w:szCs w:val="24"/>
        </w:rPr>
        <w:t>e,</w:t>
      </w:r>
      <w:r w:rsidRPr="005500B4">
        <w:rPr>
          <w:spacing w:val="62"/>
          <w:sz w:val="24"/>
          <w:szCs w:val="24"/>
        </w:rPr>
        <w:t xml:space="preserve"> </w:t>
      </w:r>
      <w:r w:rsidRPr="005500B4">
        <w:rPr>
          <w:spacing w:val="2"/>
          <w:sz w:val="24"/>
          <w:szCs w:val="24"/>
        </w:rPr>
        <w:t>f</w:t>
      </w:r>
      <w:r w:rsidRPr="005500B4">
        <w:rPr>
          <w:sz w:val="24"/>
          <w:szCs w:val="24"/>
        </w:rPr>
        <w:t>a</w:t>
      </w:r>
      <w:r w:rsidRPr="005500B4">
        <w:rPr>
          <w:spacing w:val="-3"/>
          <w:sz w:val="24"/>
          <w:szCs w:val="24"/>
        </w:rPr>
        <w:t>z</w:t>
      </w:r>
      <w:r w:rsidRPr="005500B4">
        <w:rPr>
          <w:sz w:val="24"/>
          <w:szCs w:val="24"/>
        </w:rPr>
        <w:t>e</w:t>
      </w:r>
      <w:r w:rsidRPr="005500B4">
        <w:rPr>
          <w:spacing w:val="66"/>
          <w:sz w:val="24"/>
          <w:szCs w:val="24"/>
        </w:rPr>
        <w:t xml:space="preserve"> </w:t>
      </w:r>
      <w:r w:rsidRPr="005500B4">
        <w:rPr>
          <w:sz w:val="24"/>
          <w:szCs w:val="24"/>
        </w:rPr>
        <w:t>de</w:t>
      </w:r>
      <w:r w:rsidRPr="005500B4">
        <w:rPr>
          <w:spacing w:val="66"/>
          <w:sz w:val="24"/>
          <w:szCs w:val="24"/>
        </w:rPr>
        <w:t xml:space="preserve"> </w:t>
      </w:r>
      <w:r w:rsidRPr="005500B4">
        <w:rPr>
          <w:sz w:val="24"/>
          <w:szCs w:val="24"/>
        </w:rPr>
        <w:t>t</w:t>
      </w:r>
      <w:r w:rsidRPr="005500B4">
        <w:rPr>
          <w:spacing w:val="1"/>
          <w:sz w:val="24"/>
          <w:szCs w:val="24"/>
        </w:rPr>
        <w:t>e</w:t>
      </w:r>
      <w:r w:rsidRPr="005500B4">
        <w:rPr>
          <w:spacing w:val="-4"/>
          <w:sz w:val="24"/>
          <w:szCs w:val="24"/>
        </w:rPr>
        <w:t>r</w:t>
      </w:r>
      <w:r w:rsidRPr="005500B4">
        <w:rPr>
          <w:spacing w:val="1"/>
          <w:sz w:val="24"/>
          <w:szCs w:val="24"/>
        </w:rPr>
        <w:t>m</w:t>
      </w:r>
      <w:r w:rsidRPr="005500B4">
        <w:rPr>
          <w:sz w:val="24"/>
          <w:szCs w:val="24"/>
        </w:rPr>
        <w:t>in</w:t>
      </w:r>
      <w:r w:rsidRPr="005500B4">
        <w:rPr>
          <w:spacing w:val="-1"/>
          <w:sz w:val="24"/>
          <w:szCs w:val="24"/>
        </w:rPr>
        <w:t>a</w:t>
      </w:r>
      <w:r w:rsidRPr="005500B4">
        <w:rPr>
          <w:sz w:val="24"/>
          <w:szCs w:val="24"/>
        </w:rPr>
        <w:t>nt</w:t>
      </w:r>
      <w:r w:rsidRPr="005500B4">
        <w:rPr>
          <w:spacing w:val="1"/>
          <w:sz w:val="24"/>
          <w:szCs w:val="24"/>
        </w:rPr>
        <w:t>e</w:t>
      </w:r>
      <w:r w:rsidRPr="005500B4">
        <w:rPr>
          <w:sz w:val="24"/>
          <w:szCs w:val="24"/>
        </w:rPr>
        <w:t>,</w:t>
      </w:r>
      <w:r w:rsidRPr="005500B4">
        <w:rPr>
          <w:spacing w:val="64"/>
          <w:sz w:val="24"/>
          <w:szCs w:val="24"/>
        </w:rPr>
        <w:t xml:space="preserve"> </w:t>
      </w:r>
      <w:r w:rsidRPr="005500B4">
        <w:rPr>
          <w:spacing w:val="-2"/>
          <w:sz w:val="24"/>
          <w:szCs w:val="24"/>
        </w:rPr>
        <w:t>e</w:t>
      </w:r>
      <w:r w:rsidRPr="005500B4">
        <w:rPr>
          <w:sz w:val="24"/>
          <w:szCs w:val="24"/>
        </w:rPr>
        <w:t>tc.)</w:t>
      </w:r>
      <w:r w:rsidRPr="005500B4">
        <w:rPr>
          <w:spacing w:val="1"/>
          <w:sz w:val="24"/>
          <w:szCs w:val="24"/>
        </w:rPr>
        <w:t xml:space="preserve"> </w:t>
      </w:r>
      <w:r w:rsidRPr="005500B4">
        <w:rPr>
          <w:sz w:val="24"/>
          <w:szCs w:val="24"/>
        </w:rPr>
        <w:t>-</w:t>
      </w:r>
      <w:r w:rsidRPr="005500B4">
        <w:rPr>
          <w:spacing w:val="64"/>
          <w:sz w:val="24"/>
          <w:szCs w:val="24"/>
        </w:rPr>
        <w:t xml:space="preserve"> </w:t>
      </w:r>
      <w:r w:rsidRPr="005500B4">
        <w:rPr>
          <w:sz w:val="24"/>
          <w:szCs w:val="24"/>
        </w:rPr>
        <w:t>potr</w:t>
      </w:r>
      <w:r w:rsidRPr="005500B4">
        <w:rPr>
          <w:spacing w:val="-2"/>
          <w:sz w:val="24"/>
          <w:szCs w:val="24"/>
        </w:rPr>
        <w:t>i</w:t>
      </w:r>
      <w:r w:rsidRPr="005500B4">
        <w:rPr>
          <w:spacing w:val="-3"/>
          <w:sz w:val="24"/>
          <w:szCs w:val="24"/>
        </w:rPr>
        <w:t>v</w:t>
      </w:r>
      <w:r w:rsidRPr="005500B4">
        <w:rPr>
          <w:sz w:val="24"/>
          <w:szCs w:val="24"/>
        </w:rPr>
        <w:t xml:space="preserve">it </w:t>
      </w:r>
      <w:r w:rsidRPr="005500B4">
        <w:rPr>
          <w:spacing w:val="2"/>
          <w:sz w:val="24"/>
          <w:szCs w:val="24"/>
        </w:rPr>
        <w:t xml:space="preserve">HG </w:t>
      </w:r>
      <w:r w:rsidR="00F421A8" w:rsidRPr="005500B4">
        <w:rPr>
          <w:spacing w:val="2"/>
          <w:sz w:val="24"/>
          <w:szCs w:val="24"/>
        </w:rPr>
        <w:t xml:space="preserve">nr. </w:t>
      </w:r>
      <w:r w:rsidRPr="005500B4">
        <w:rPr>
          <w:spacing w:val="2"/>
          <w:sz w:val="24"/>
          <w:szCs w:val="24"/>
        </w:rPr>
        <w:t>907/2016 și certificate de dirigintele de șantier.</w:t>
      </w:r>
    </w:p>
    <w:p w14:paraId="6618D8AD" w14:textId="2A5B3368" w:rsidR="00FF7035" w:rsidRPr="005500B4" w:rsidRDefault="00FF7035" w:rsidP="00803BE9">
      <w:pPr>
        <w:pStyle w:val="BodyText"/>
        <w:widowControl w:val="0"/>
        <w:numPr>
          <w:ilvl w:val="0"/>
          <w:numId w:val="26"/>
        </w:numPr>
        <w:kinsoku w:val="0"/>
        <w:overflowPunct w:val="0"/>
        <w:autoSpaceDE w:val="0"/>
        <w:autoSpaceDN w:val="0"/>
        <w:adjustRightInd w:val="0"/>
        <w:spacing w:line="276" w:lineRule="auto"/>
        <w:rPr>
          <w:strike/>
          <w:sz w:val="24"/>
          <w:szCs w:val="24"/>
        </w:rPr>
      </w:pPr>
      <w:r w:rsidRPr="005500B4">
        <w:rPr>
          <w:sz w:val="24"/>
          <w:szCs w:val="24"/>
        </w:rPr>
        <w:t xml:space="preserve">Atașamente, </w:t>
      </w:r>
      <w:r w:rsidR="006B5DD3" w:rsidRPr="005500B4">
        <w:rPr>
          <w:sz w:val="24"/>
          <w:szCs w:val="24"/>
        </w:rPr>
        <w:t>documente de calitate materiale și echipamete.</w:t>
      </w:r>
    </w:p>
    <w:p w14:paraId="6E002B7F" w14:textId="4EADFD36" w:rsidR="0070731C" w:rsidRPr="00B3738D" w:rsidRDefault="00476ACA" w:rsidP="0070731C">
      <w:pPr>
        <w:pStyle w:val="BodyText"/>
        <w:widowControl w:val="0"/>
        <w:numPr>
          <w:ilvl w:val="0"/>
          <w:numId w:val="26"/>
        </w:numPr>
        <w:kinsoku w:val="0"/>
        <w:overflowPunct w:val="0"/>
        <w:autoSpaceDE w:val="0"/>
        <w:autoSpaceDN w:val="0"/>
        <w:adjustRightInd w:val="0"/>
        <w:spacing w:line="276" w:lineRule="auto"/>
        <w:rPr>
          <w:strike/>
          <w:sz w:val="24"/>
          <w:szCs w:val="24"/>
        </w:rPr>
      </w:pPr>
      <w:r w:rsidRPr="00B3738D">
        <w:rPr>
          <w:rFonts w:eastAsia="MingLiU_HKSCS"/>
          <w:sz w:val="24"/>
          <w:szCs w:val="24"/>
        </w:rPr>
        <w:t>Centralizatorul Notelor de Comandă Suplimentară</w:t>
      </w:r>
      <w:r w:rsidR="006B5DD3" w:rsidRPr="00B3738D">
        <w:rPr>
          <w:rFonts w:eastAsia="MingLiU_HKSCS"/>
          <w:sz w:val="24"/>
          <w:szCs w:val="24"/>
        </w:rPr>
        <w:t xml:space="preserve">/Notelor de renunțare, dacă este cazul. </w:t>
      </w:r>
      <w:r w:rsidRPr="00B3738D">
        <w:rPr>
          <w:rFonts w:eastAsia="MingLiU_HKSCS"/>
          <w:sz w:val="24"/>
          <w:szCs w:val="24"/>
        </w:rPr>
        <w:t xml:space="preserve"> </w:t>
      </w:r>
    </w:p>
    <w:bookmarkEnd w:id="15"/>
    <w:p w14:paraId="383E7226" w14:textId="77777777" w:rsidR="00285F7A" w:rsidRPr="005500B4" w:rsidRDefault="00285F7A" w:rsidP="00803BE9">
      <w:pPr>
        <w:widowControl w:val="0"/>
        <w:autoSpaceDE w:val="0"/>
        <w:autoSpaceDN w:val="0"/>
        <w:adjustRightInd w:val="0"/>
        <w:spacing w:line="276" w:lineRule="auto"/>
        <w:ind w:right="62"/>
        <w:jc w:val="both"/>
        <w:rPr>
          <w:iCs/>
          <w:sz w:val="24"/>
          <w:szCs w:val="24"/>
        </w:rPr>
      </w:pPr>
    </w:p>
    <w:p w14:paraId="00A19A00" w14:textId="35BBA77D" w:rsidR="006455A8" w:rsidRPr="007B4049" w:rsidRDefault="006455A8" w:rsidP="00803BE9">
      <w:pPr>
        <w:widowControl w:val="0"/>
        <w:autoSpaceDE w:val="0"/>
        <w:autoSpaceDN w:val="0"/>
        <w:adjustRightInd w:val="0"/>
        <w:spacing w:line="276" w:lineRule="auto"/>
        <w:ind w:right="62"/>
        <w:jc w:val="both"/>
        <w:rPr>
          <w:iCs/>
          <w:sz w:val="24"/>
          <w:szCs w:val="24"/>
        </w:rPr>
      </w:pPr>
      <w:r w:rsidRPr="005500B4">
        <w:rPr>
          <w:iCs/>
          <w:sz w:val="24"/>
          <w:szCs w:val="24"/>
        </w:rPr>
        <w:t xml:space="preserve"> </w:t>
      </w:r>
      <w:r w:rsidR="00FC0026" w:rsidRPr="005500B4">
        <w:rPr>
          <w:iCs/>
          <w:sz w:val="24"/>
          <w:szCs w:val="24"/>
        </w:rPr>
        <w:tab/>
      </w:r>
      <w:r w:rsidRPr="007B4049">
        <w:rPr>
          <w:iCs/>
          <w:sz w:val="24"/>
          <w:szCs w:val="24"/>
        </w:rPr>
        <w:t xml:space="preserve">Situaţiile de lucrări şi notele de comandă suplimentară, aprobate, se vor prezenta în preţ de contract şi în preţ de decontare, înscrise într-un borderou centralizator agreat de </w:t>
      </w:r>
      <w:r w:rsidR="00874227" w:rsidRPr="007B4049">
        <w:rPr>
          <w:sz w:val="24"/>
          <w:szCs w:val="24"/>
        </w:rPr>
        <w:t>beneficiarul-plătitor</w:t>
      </w:r>
      <w:r w:rsidRPr="007B4049">
        <w:rPr>
          <w:iCs/>
          <w:sz w:val="24"/>
          <w:szCs w:val="24"/>
        </w:rPr>
        <w:t xml:space="preserve">. </w:t>
      </w:r>
      <w:r w:rsidRPr="007B4049">
        <w:rPr>
          <w:iCs/>
          <w:spacing w:val="-3"/>
          <w:sz w:val="24"/>
          <w:szCs w:val="24"/>
        </w:rPr>
        <w:t>Situaţiile de lucrări vor cuprinde cantităţile de lucrări</w:t>
      </w:r>
      <w:r w:rsidR="008015CA" w:rsidRPr="007B4049">
        <w:rPr>
          <w:iCs/>
          <w:spacing w:val="-3"/>
          <w:sz w:val="24"/>
          <w:szCs w:val="24"/>
        </w:rPr>
        <w:t xml:space="preserve"> </w:t>
      </w:r>
      <w:r w:rsidR="008015CA" w:rsidRPr="007B4049">
        <w:rPr>
          <w:sz w:val="24"/>
          <w:szCs w:val="24"/>
          <w:lang w:eastAsia="en-GB"/>
        </w:rPr>
        <w:t>întocmite în cadrul proiectului tehnic</w:t>
      </w:r>
      <w:r w:rsidRPr="007B4049">
        <w:rPr>
          <w:iCs/>
          <w:spacing w:val="-3"/>
          <w:sz w:val="24"/>
          <w:szCs w:val="24"/>
        </w:rPr>
        <w:t xml:space="preserve"> şi cantităţi de lucrări suplimentare confirmate de reprezentantul </w:t>
      </w:r>
      <w:r w:rsidR="00874227" w:rsidRPr="007B4049">
        <w:rPr>
          <w:sz w:val="24"/>
          <w:szCs w:val="24"/>
        </w:rPr>
        <w:t>beneficiarului-plătitor</w:t>
      </w:r>
      <w:r w:rsidR="001B25BD" w:rsidRPr="007B4049">
        <w:rPr>
          <w:sz w:val="24"/>
          <w:szCs w:val="24"/>
        </w:rPr>
        <w:t xml:space="preserve"> </w:t>
      </w:r>
      <w:r w:rsidRPr="007B4049">
        <w:rPr>
          <w:iCs/>
          <w:spacing w:val="-3"/>
          <w:sz w:val="24"/>
          <w:szCs w:val="24"/>
        </w:rPr>
        <w:t xml:space="preserve">prin </w:t>
      </w:r>
      <w:proofErr w:type="spellStart"/>
      <w:r w:rsidRPr="007B4049">
        <w:rPr>
          <w:iCs/>
          <w:spacing w:val="-3"/>
          <w:sz w:val="24"/>
          <w:szCs w:val="24"/>
        </w:rPr>
        <w:t>ataşamente</w:t>
      </w:r>
      <w:proofErr w:type="spellEnd"/>
      <w:r w:rsidRPr="007B4049">
        <w:rPr>
          <w:iCs/>
          <w:spacing w:val="-3"/>
          <w:sz w:val="24"/>
          <w:szCs w:val="24"/>
        </w:rPr>
        <w:t xml:space="preserve">. Cantităţile de lucrări suplimentare faţă de oferta acceptată, se vor înscrie în situaţii de lucrări separate. Situaţiile de lucrări astfel întocmite, vor fi însoţite de schiţe, calcule sau planuri care să justifice cantităţile solicitate la plată, precum şi listele consumurilor de resurse aferente, procesele verbale de lucrări ascunse, faze determinante, etc. Materialele aferente articolelor de lucrări din situaţiile de </w:t>
      </w:r>
      <w:r w:rsidR="00E3085A" w:rsidRPr="007B4049">
        <w:rPr>
          <w:sz w:val="24"/>
          <w:szCs w:val="24"/>
        </w:rPr>
        <w:t>lucrări</w:t>
      </w:r>
      <w:r w:rsidR="00E3085A" w:rsidRPr="007B4049">
        <w:rPr>
          <w:iCs/>
          <w:spacing w:val="-3"/>
          <w:sz w:val="24"/>
          <w:szCs w:val="24"/>
        </w:rPr>
        <w:t xml:space="preserve"> </w:t>
      </w:r>
      <w:r w:rsidRPr="007B4049">
        <w:rPr>
          <w:iCs/>
          <w:spacing w:val="-3"/>
          <w:sz w:val="24"/>
          <w:szCs w:val="24"/>
        </w:rPr>
        <w:t xml:space="preserve">trebuie să fie însoţite de certificate de calitate, buletine de încercări sau verificări, agremente tehnice etc., care să demonstreze conformitatea cu prevederile specificaţiilor tehnice şi ale reglementărilor tehnice în vigoare. </w:t>
      </w:r>
      <w:r w:rsidRPr="007B4049">
        <w:rPr>
          <w:iCs/>
          <w:sz w:val="24"/>
          <w:szCs w:val="24"/>
        </w:rPr>
        <w:t xml:space="preserve">Utilajele, echipamentele tehnologice şi dotările din situaţiile de </w:t>
      </w:r>
      <w:r w:rsidR="00E3085A" w:rsidRPr="007B4049">
        <w:rPr>
          <w:sz w:val="24"/>
          <w:szCs w:val="24"/>
        </w:rPr>
        <w:t>lucrări</w:t>
      </w:r>
      <w:r w:rsidR="00E3085A" w:rsidRPr="007B4049">
        <w:rPr>
          <w:iCs/>
          <w:sz w:val="24"/>
          <w:szCs w:val="24"/>
        </w:rPr>
        <w:t xml:space="preserve"> </w:t>
      </w:r>
      <w:r w:rsidRPr="007B4049">
        <w:rPr>
          <w:iCs/>
          <w:sz w:val="24"/>
          <w:szCs w:val="24"/>
        </w:rPr>
        <w:t xml:space="preserve">trebuie să fie însoţite de certificate de calitate, buletine de încercări sau verificări, agremente tehnice etc., care să demonstreze conformitatea cu prevederile specificaţiilor tehnice şi ale reglementărilor tehnice în vigoare. </w:t>
      </w:r>
      <w:r w:rsidR="009115DC" w:rsidRPr="007B4049">
        <w:rPr>
          <w:iCs/>
          <w:sz w:val="24"/>
          <w:szCs w:val="24"/>
        </w:rPr>
        <w:t>B</w:t>
      </w:r>
      <w:r w:rsidR="00874227" w:rsidRPr="007B4049">
        <w:rPr>
          <w:sz w:val="24"/>
          <w:szCs w:val="24"/>
        </w:rPr>
        <w:t xml:space="preserve">eneficiarul-plătitor </w:t>
      </w:r>
      <w:r w:rsidRPr="007B4049">
        <w:rPr>
          <w:iCs/>
          <w:sz w:val="24"/>
          <w:szCs w:val="24"/>
        </w:rPr>
        <w:t xml:space="preserve">este </w:t>
      </w:r>
      <w:proofErr w:type="spellStart"/>
      <w:r w:rsidRPr="007B4049">
        <w:rPr>
          <w:iCs/>
          <w:sz w:val="24"/>
          <w:szCs w:val="24"/>
        </w:rPr>
        <w:t>îndreptăţit</w:t>
      </w:r>
      <w:proofErr w:type="spellEnd"/>
      <w:r w:rsidRPr="007B4049">
        <w:rPr>
          <w:iCs/>
          <w:sz w:val="24"/>
          <w:szCs w:val="24"/>
        </w:rPr>
        <w:t xml:space="preserve"> să refuze plata</w:t>
      </w:r>
      <w:r w:rsidRPr="007B4049">
        <w:rPr>
          <w:b/>
          <w:bCs/>
          <w:iCs/>
          <w:sz w:val="24"/>
          <w:szCs w:val="24"/>
        </w:rPr>
        <w:t xml:space="preserve"> </w:t>
      </w:r>
      <w:r w:rsidRPr="007B4049">
        <w:rPr>
          <w:iCs/>
          <w:sz w:val="24"/>
          <w:szCs w:val="24"/>
        </w:rPr>
        <w:t>utilajelor, echipamentelor tehnologice şi a dotărilor</w:t>
      </w:r>
      <w:r w:rsidR="007A60C3" w:rsidRPr="007B4049">
        <w:rPr>
          <w:iCs/>
          <w:sz w:val="24"/>
          <w:szCs w:val="24"/>
        </w:rPr>
        <w:t>,</w:t>
      </w:r>
      <w:r w:rsidRPr="007B4049">
        <w:rPr>
          <w:iCs/>
          <w:sz w:val="24"/>
          <w:szCs w:val="24"/>
        </w:rPr>
        <w:t xml:space="preserve"> în cazul în care nu corespund caietului de sarcini sau nu sunt însoţite de actele precizate mai sus. </w:t>
      </w:r>
    </w:p>
    <w:p w14:paraId="529DA6C0" w14:textId="5307D074" w:rsidR="006455A8" w:rsidRPr="007B4049" w:rsidRDefault="006A03BB" w:rsidP="00803BE9">
      <w:pPr>
        <w:widowControl w:val="0"/>
        <w:autoSpaceDE w:val="0"/>
        <w:autoSpaceDN w:val="0"/>
        <w:adjustRightInd w:val="0"/>
        <w:spacing w:line="276" w:lineRule="auto"/>
        <w:ind w:right="62"/>
        <w:jc w:val="both"/>
        <w:rPr>
          <w:iCs/>
          <w:sz w:val="24"/>
          <w:szCs w:val="24"/>
        </w:rPr>
      </w:pPr>
      <w:r w:rsidRPr="007B4049">
        <w:rPr>
          <w:iCs/>
          <w:sz w:val="24"/>
          <w:szCs w:val="24"/>
        </w:rPr>
        <w:t>(4</w:t>
      </w:r>
      <w:r w:rsidR="006455A8" w:rsidRPr="007B4049">
        <w:rPr>
          <w:iCs/>
          <w:sz w:val="24"/>
          <w:szCs w:val="24"/>
        </w:rPr>
        <w:t>) Din situaţiile de lucrări lunare</w:t>
      </w:r>
      <w:r w:rsidR="001B25BD" w:rsidRPr="007B4049">
        <w:rPr>
          <w:iCs/>
          <w:sz w:val="24"/>
          <w:szCs w:val="24"/>
        </w:rPr>
        <w:t>,</w:t>
      </w:r>
      <w:r w:rsidR="006455A8" w:rsidRPr="007B4049">
        <w:rPr>
          <w:iCs/>
          <w:sz w:val="24"/>
          <w:szCs w:val="24"/>
        </w:rPr>
        <w:t xml:space="preserve"> </w:t>
      </w:r>
      <w:r w:rsidR="00874227" w:rsidRPr="007B4049">
        <w:rPr>
          <w:sz w:val="24"/>
          <w:szCs w:val="24"/>
        </w:rPr>
        <w:t xml:space="preserve">beneficiarul-plătitor </w:t>
      </w:r>
      <w:r w:rsidR="006455A8" w:rsidRPr="007B4049">
        <w:rPr>
          <w:iCs/>
          <w:sz w:val="24"/>
          <w:szCs w:val="24"/>
        </w:rPr>
        <w:t xml:space="preserve">va putea face scăzăminte pentru materiale şi servicii făcute </w:t>
      </w:r>
      <w:r w:rsidR="001F12A8" w:rsidRPr="007B4049">
        <w:rPr>
          <w:iCs/>
          <w:sz w:val="24"/>
          <w:szCs w:val="24"/>
        </w:rPr>
        <w:t>ant</w:t>
      </w:r>
      <w:r w:rsidR="006C1B6E" w:rsidRPr="007B4049">
        <w:rPr>
          <w:iCs/>
          <w:sz w:val="24"/>
          <w:szCs w:val="24"/>
        </w:rPr>
        <w:t>r</w:t>
      </w:r>
      <w:r w:rsidR="001F12A8" w:rsidRPr="007B4049">
        <w:rPr>
          <w:iCs/>
          <w:sz w:val="24"/>
          <w:szCs w:val="24"/>
        </w:rPr>
        <w:t>eprenorului</w:t>
      </w:r>
      <w:r w:rsidR="006455A8" w:rsidRPr="007B4049">
        <w:rPr>
          <w:iCs/>
          <w:sz w:val="24"/>
          <w:szCs w:val="24"/>
        </w:rPr>
        <w:t xml:space="preserve"> şi convenite cu acesta. Alte scăzăminte nu se pot face decât în cazurile în care ele sunt prevăzute în contract sau ca urmare a unor prevederi legale. </w:t>
      </w:r>
    </w:p>
    <w:p w14:paraId="0512E8CC" w14:textId="67D78B4C" w:rsidR="00EF16D2" w:rsidRPr="007B4049" w:rsidRDefault="006A03BB" w:rsidP="00803BE9">
      <w:pPr>
        <w:autoSpaceDE w:val="0"/>
        <w:autoSpaceDN w:val="0"/>
        <w:adjustRightInd w:val="0"/>
        <w:spacing w:line="276" w:lineRule="auto"/>
        <w:jc w:val="both"/>
        <w:rPr>
          <w:spacing w:val="-3"/>
          <w:sz w:val="24"/>
          <w:szCs w:val="24"/>
        </w:rPr>
      </w:pPr>
      <w:r w:rsidRPr="007B4049">
        <w:rPr>
          <w:sz w:val="24"/>
          <w:szCs w:val="24"/>
        </w:rPr>
        <w:t>(5</w:t>
      </w:r>
      <w:r w:rsidR="00EF16D2" w:rsidRPr="007B4049">
        <w:rPr>
          <w:sz w:val="24"/>
          <w:szCs w:val="24"/>
        </w:rPr>
        <w:t xml:space="preserve">) </w:t>
      </w:r>
      <w:r w:rsidR="00EF16D2" w:rsidRPr="007B4049">
        <w:rPr>
          <w:spacing w:val="-3"/>
          <w:sz w:val="24"/>
          <w:szCs w:val="24"/>
        </w:rPr>
        <w:t xml:space="preserve">În decurs de </w:t>
      </w:r>
      <w:r w:rsidR="000B615A" w:rsidRPr="007B4049">
        <w:rPr>
          <w:spacing w:val="-3"/>
          <w:sz w:val="24"/>
          <w:szCs w:val="24"/>
        </w:rPr>
        <w:t xml:space="preserve">10 </w:t>
      </w:r>
      <w:r w:rsidR="00EF16D2" w:rsidRPr="007B4049">
        <w:rPr>
          <w:spacing w:val="-3"/>
          <w:sz w:val="24"/>
          <w:szCs w:val="24"/>
        </w:rPr>
        <w:t xml:space="preserve">zile de la data depunerii fiecărei situaţii lunare de </w:t>
      </w:r>
      <w:r w:rsidR="00E3085A" w:rsidRPr="007B4049">
        <w:rPr>
          <w:sz w:val="24"/>
          <w:szCs w:val="24"/>
        </w:rPr>
        <w:t>lucrări</w:t>
      </w:r>
      <w:r w:rsidR="00EF16D2" w:rsidRPr="007B4049">
        <w:rPr>
          <w:spacing w:val="-3"/>
          <w:sz w:val="24"/>
          <w:szCs w:val="24"/>
        </w:rPr>
        <w:t xml:space="preserve">, </w:t>
      </w:r>
      <w:r w:rsidR="00874227" w:rsidRPr="007B4049">
        <w:rPr>
          <w:sz w:val="24"/>
          <w:szCs w:val="24"/>
        </w:rPr>
        <w:t xml:space="preserve">beneficiarul-plătitor </w:t>
      </w:r>
      <w:r w:rsidR="00EF16D2" w:rsidRPr="007B4049">
        <w:rPr>
          <w:spacing w:val="-3"/>
          <w:sz w:val="24"/>
          <w:szCs w:val="24"/>
        </w:rPr>
        <w:t xml:space="preserve">va verifica </w:t>
      </w:r>
      <w:proofErr w:type="spellStart"/>
      <w:r w:rsidR="00EF16D2" w:rsidRPr="007B4049">
        <w:rPr>
          <w:spacing w:val="-3"/>
          <w:sz w:val="24"/>
          <w:szCs w:val="24"/>
        </w:rPr>
        <w:t>şi</w:t>
      </w:r>
      <w:proofErr w:type="spellEnd"/>
      <w:r w:rsidR="00EF16D2" w:rsidRPr="007B4049">
        <w:rPr>
          <w:spacing w:val="-3"/>
          <w:sz w:val="24"/>
          <w:szCs w:val="24"/>
        </w:rPr>
        <w:t xml:space="preserve"> va sc</w:t>
      </w:r>
      <w:r w:rsidR="007A60C3" w:rsidRPr="007B4049">
        <w:rPr>
          <w:spacing w:val="-3"/>
          <w:sz w:val="24"/>
          <w:szCs w:val="24"/>
        </w:rPr>
        <w:t>ă</w:t>
      </w:r>
      <w:r w:rsidR="00EF16D2" w:rsidRPr="007B4049">
        <w:rPr>
          <w:spacing w:val="-3"/>
          <w:sz w:val="24"/>
          <w:szCs w:val="24"/>
        </w:rPr>
        <w:t>de</w:t>
      </w:r>
      <w:r w:rsidR="007A60C3" w:rsidRPr="007B4049">
        <w:rPr>
          <w:spacing w:val="-3"/>
          <w:sz w:val="24"/>
          <w:szCs w:val="24"/>
        </w:rPr>
        <w:t>a</w:t>
      </w:r>
      <w:r w:rsidR="00EF16D2" w:rsidRPr="007B4049">
        <w:rPr>
          <w:spacing w:val="-3"/>
          <w:sz w:val="24"/>
          <w:szCs w:val="24"/>
        </w:rPr>
        <w:t xml:space="preserve"> orice sumă</w:t>
      </w:r>
      <w:r w:rsidR="002730DD" w:rsidRPr="007B4049">
        <w:rPr>
          <w:spacing w:val="-3"/>
          <w:sz w:val="24"/>
          <w:szCs w:val="24"/>
        </w:rPr>
        <w:t xml:space="preserve"> </w:t>
      </w:r>
      <w:r w:rsidR="00EF16D2" w:rsidRPr="007B4049">
        <w:rPr>
          <w:spacing w:val="-3"/>
          <w:sz w:val="24"/>
          <w:szCs w:val="24"/>
        </w:rPr>
        <w:t xml:space="preserve">pentru care şi-a motivat dezacordul. </w:t>
      </w:r>
      <w:r w:rsidR="00874227" w:rsidRPr="007B4049">
        <w:rPr>
          <w:sz w:val="24"/>
          <w:szCs w:val="24"/>
        </w:rPr>
        <w:t>beneficiarul-plătitor</w:t>
      </w:r>
      <w:r w:rsidR="001B25BD" w:rsidRPr="007B4049">
        <w:rPr>
          <w:sz w:val="24"/>
          <w:szCs w:val="24"/>
        </w:rPr>
        <w:t xml:space="preserve"> </w:t>
      </w:r>
      <w:r w:rsidR="00EF16D2" w:rsidRPr="007B4049">
        <w:rPr>
          <w:spacing w:val="-3"/>
          <w:sz w:val="24"/>
          <w:szCs w:val="24"/>
        </w:rPr>
        <w:t xml:space="preserve">nu va fi condiţionat de nicio sumă pe care o consideră anterior ca fiind datorată </w:t>
      </w:r>
      <w:r w:rsidR="001F12A8" w:rsidRPr="007B4049">
        <w:rPr>
          <w:spacing w:val="-3"/>
          <w:sz w:val="24"/>
          <w:szCs w:val="24"/>
        </w:rPr>
        <w:t>ant</w:t>
      </w:r>
      <w:r w:rsidR="006C1B6E" w:rsidRPr="007B4049">
        <w:rPr>
          <w:spacing w:val="-3"/>
          <w:sz w:val="24"/>
          <w:szCs w:val="24"/>
        </w:rPr>
        <w:t>r</w:t>
      </w:r>
      <w:r w:rsidR="001F12A8" w:rsidRPr="007B4049">
        <w:rPr>
          <w:spacing w:val="-3"/>
          <w:sz w:val="24"/>
          <w:szCs w:val="24"/>
        </w:rPr>
        <w:t>eprenorului</w:t>
      </w:r>
      <w:r w:rsidR="00EF16D2" w:rsidRPr="007B4049">
        <w:rPr>
          <w:spacing w:val="-3"/>
          <w:sz w:val="24"/>
          <w:szCs w:val="24"/>
        </w:rPr>
        <w:t>.</w:t>
      </w:r>
    </w:p>
    <w:p w14:paraId="41799F45" w14:textId="7A9387F1" w:rsidR="00AC45DB" w:rsidRPr="007B4049" w:rsidRDefault="00EF16D2" w:rsidP="00803BE9">
      <w:pPr>
        <w:spacing w:line="276" w:lineRule="auto"/>
        <w:jc w:val="both"/>
        <w:rPr>
          <w:spacing w:val="-3"/>
          <w:sz w:val="24"/>
          <w:szCs w:val="24"/>
        </w:rPr>
      </w:pPr>
      <w:r w:rsidRPr="007B4049">
        <w:rPr>
          <w:sz w:val="24"/>
          <w:szCs w:val="24"/>
        </w:rPr>
        <w:t>(</w:t>
      </w:r>
      <w:r w:rsidR="006A03BB" w:rsidRPr="007B4049">
        <w:rPr>
          <w:sz w:val="24"/>
          <w:szCs w:val="24"/>
        </w:rPr>
        <w:t>6</w:t>
      </w:r>
      <w:r w:rsidRPr="007B4049">
        <w:rPr>
          <w:sz w:val="24"/>
          <w:szCs w:val="24"/>
        </w:rPr>
        <w:t xml:space="preserve">) </w:t>
      </w:r>
      <w:r w:rsidR="009115DC" w:rsidRPr="007B4049">
        <w:rPr>
          <w:sz w:val="24"/>
          <w:szCs w:val="24"/>
        </w:rPr>
        <w:t>B</w:t>
      </w:r>
      <w:r w:rsidR="00874227" w:rsidRPr="007B4049">
        <w:rPr>
          <w:sz w:val="24"/>
          <w:szCs w:val="24"/>
        </w:rPr>
        <w:t>eneficiarul-plătitor</w:t>
      </w:r>
      <w:r w:rsidR="00874227" w:rsidRPr="005500B4">
        <w:rPr>
          <w:sz w:val="24"/>
          <w:szCs w:val="24"/>
        </w:rPr>
        <w:t xml:space="preserve"> </w:t>
      </w:r>
      <w:r w:rsidR="00AC45DB" w:rsidRPr="005500B4">
        <w:rPr>
          <w:spacing w:val="-3"/>
          <w:sz w:val="24"/>
          <w:szCs w:val="24"/>
        </w:rPr>
        <w:t>are dreptul să decidă ca echipamentele declarate în ofertă, care din considerente tehnologice nu se pot pune în operă în luna de achiziţie, să se poată achiziţiona şi deconta pe baza documentelor justificative prezentate de</w:t>
      </w:r>
      <w:r w:rsidR="00BE3FCD" w:rsidRPr="005500B4">
        <w:rPr>
          <w:spacing w:val="-3"/>
          <w:sz w:val="24"/>
          <w:szCs w:val="24"/>
        </w:rPr>
        <w:t xml:space="preserve"> antreprenor</w:t>
      </w:r>
      <w:r w:rsidR="00AC45DB" w:rsidRPr="005500B4">
        <w:rPr>
          <w:spacing w:val="-3"/>
          <w:sz w:val="24"/>
          <w:szCs w:val="24"/>
        </w:rPr>
        <w:t xml:space="preserve"> prin situaţii de lucrări de procurare. Aceste situaţii de lucrări vor fi însoţite de un proces verbal de custodie încheiat între </w:t>
      </w:r>
      <w:r w:rsidR="006D001B" w:rsidRPr="007B4049">
        <w:rPr>
          <w:sz w:val="24"/>
          <w:szCs w:val="24"/>
        </w:rPr>
        <w:lastRenderedPageBreak/>
        <w:t xml:space="preserve">beneficiarul-plătitor </w:t>
      </w:r>
      <w:proofErr w:type="spellStart"/>
      <w:r w:rsidR="00AC45DB" w:rsidRPr="007B4049">
        <w:rPr>
          <w:spacing w:val="-3"/>
          <w:sz w:val="24"/>
          <w:szCs w:val="24"/>
        </w:rPr>
        <w:t>şi</w:t>
      </w:r>
      <w:proofErr w:type="spellEnd"/>
      <w:r w:rsidR="00AC45DB" w:rsidRPr="007B4049">
        <w:rPr>
          <w:spacing w:val="-3"/>
          <w:sz w:val="24"/>
          <w:szCs w:val="24"/>
        </w:rPr>
        <w:t xml:space="preserve"> </w:t>
      </w:r>
      <w:r w:rsidR="00BE3FCD" w:rsidRPr="007B4049">
        <w:rPr>
          <w:spacing w:val="-3"/>
          <w:sz w:val="24"/>
          <w:szCs w:val="24"/>
        </w:rPr>
        <w:t>ant</w:t>
      </w:r>
      <w:r w:rsidR="006C1B6E" w:rsidRPr="007B4049">
        <w:rPr>
          <w:spacing w:val="-3"/>
          <w:sz w:val="24"/>
          <w:szCs w:val="24"/>
        </w:rPr>
        <w:t>r</w:t>
      </w:r>
      <w:r w:rsidR="00BE3FCD" w:rsidRPr="007B4049">
        <w:rPr>
          <w:spacing w:val="-3"/>
          <w:sz w:val="24"/>
          <w:szCs w:val="24"/>
        </w:rPr>
        <w:t xml:space="preserve">eprenor </w:t>
      </w:r>
      <w:proofErr w:type="spellStart"/>
      <w:r w:rsidR="00AC45DB" w:rsidRPr="007B4049">
        <w:rPr>
          <w:spacing w:val="-3"/>
          <w:sz w:val="24"/>
          <w:szCs w:val="24"/>
        </w:rPr>
        <w:t>şi</w:t>
      </w:r>
      <w:proofErr w:type="spellEnd"/>
      <w:r w:rsidR="00AC45DB" w:rsidRPr="007B4049">
        <w:rPr>
          <w:spacing w:val="-3"/>
          <w:sz w:val="24"/>
          <w:szCs w:val="24"/>
        </w:rPr>
        <w:t xml:space="preserve"> </w:t>
      </w:r>
      <w:proofErr w:type="spellStart"/>
      <w:r w:rsidR="00AC45DB" w:rsidRPr="007B4049">
        <w:rPr>
          <w:spacing w:val="-3"/>
          <w:sz w:val="24"/>
          <w:szCs w:val="24"/>
        </w:rPr>
        <w:t>subcontractanţii</w:t>
      </w:r>
      <w:proofErr w:type="spellEnd"/>
      <w:r w:rsidR="00AC45DB" w:rsidRPr="007B4049">
        <w:rPr>
          <w:spacing w:val="-3"/>
          <w:sz w:val="24"/>
          <w:szCs w:val="24"/>
        </w:rPr>
        <w:t xml:space="preserve"> declaraţi în ofertă (după caz), verificate şi semnate în prealabil de reprezentanţii părţilor contractante și dirigintele de șantier. </w:t>
      </w:r>
    </w:p>
    <w:p w14:paraId="71DFE6A4" w14:textId="425B9EF4" w:rsidR="00AC45DB" w:rsidRPr="007B4049" w:rsidRDefault="00AC45DB" w:rsidP="00803BE9">
      <w:pPr>
        <w:spacing w:line="276" w:lineRule="auto"/>
        <w:jc w:val="both"/>
        <w:rPr>
          <w:spacing w:val="-3"/>
          <w:sz w:val="24"/>
          <w:szCs w:val="24"/>
        </w:rPr>
      </w:pPr>
      <w:r w:rsidRPr="007B4049">
        <w:rPr>
          <w:spacing w:val="-3"/>
          <w:sz w:val="24"/>
          <w:szCs w:val="24"/>
        </w:rPr>
        <w:t>Sumele care urmează să fie plătite vor fi echivalentul a 80% din costul stabilit pentru echipamentele respective, ţinând cont de documentele menţionate mai sus şi de valoarea de contract pentru echipamente.</w:t>
      </w:r>
    </w:p>
    <w:p w14:paraId="35A013D8" w14:textId="552C8AD4" w:rsidR="00AC45DB" w:rsidRPr="007B4049" w:rsidRDefault="00AC45DB" w:rsidP="00803BE9">
      <w:pPr>
        <w:spacing w:line="276" w:lineRule="auto"/>
        <w:jc w:val="both"/>
        <w:rPr>
          <w:spacing w:val="-3"/>
          <w:sz w:val="24"/>
          <w:szCs w:val="24"/>
        </w:rPr>
      </w:pPr>
      <w:r w:rsidRPr="007B4049">
        <w:rPr>
          <w:spacing w:val="-3"/>
          <w:sz w:val="24"/>
          <w:szCs w:val="24"/>
        </w:rPr>
        <w:t xml:space="preserve">Restul de 20% din valoarea echipamentelor va fi plătită </w:t>
      </w:r>
      <w:r w:rsidR="00BE3FCD" w:rsidRPr="007B4049">
        <w:rPr>
          <w:spacing w:val="-3"/>
          <w:sz w:val="24"/>
          <w:szCs w:val="24"/>
        </w:rPr>
        <w:t>ant</w:t>
      </w:r>
      <w:r w:rsidR="00597D80" w:rsidRPr="007B4049">
        <w:rPr>
          <w:spacing w:val="-3"/>
          <w:sz w:val="24"/>
          <w:szCs w:val="24"/>
        </w:rPr>
        <w:t>r</w:t>
      </w:r>
      <w:r w:rsidR="00BE3FCD" w:rsidRPr="007B4049">
        <w:rPr>
          <w:spacing w:val="-3"/>
          <w:sz w:val="24"/>
          <w:szCs w:val="24"/>
        </w:rPr>
        <w:t>eprenorului</w:t>
      </w:r>
      <w:r w:rsidRPr="007B4049">
        <w:rPr>
          <w:spacing w:val="-3"/>
          <w:sz w:val="24"/>
          <w:szCs w:val="24"/>
        </w:rPr>
        <w:t xml:space="preserve"> după montajul/încorporarea acestora în lucrările permanente.</w:t>
      </w:r>
    </w:p>
    <w:p w14:paraId="59261F75" w14:textId="1C1EAE32" w:rsidR="00EF16D2" w:rsidRPr="005500B4" w:rsidRDefault="00A90AC9" w:rsidP="00803BE9">
      <w:pPr>
        <w:pStyle w:val="DefaultText2"/>
        <w:spacing w:line="276" w:lineRule="auto"/>
        <w:jc w:val="both"/>
        <w:rPr>
          <w:rFonts w:ascii="Arial" w:hAnsi="Arial" w:cs="Arial"/>
        </w:rPr>
      </w:pPr>
      <w:r w:rsidRPr="007B4049">
        <w:rPr>
          <w:rFonts w:ascii="Arial" w:hAnsi="Arial" w:cs="Arial"/>
        </w:rPr>
        <w:t>2</w:t>
      </w:r>
      <w:r w:rsidR="009A33F3" w:rsidRPr="007B4049">
        <w:rPr>
          <w:rFonts w:ascii="Arial" w:hAnsi="Arial" w:cs="Arial"/>
        </w:rPr>
        <w:t>2</w:t>
      </w:r>
      <w:r w:rsidR="00EF16D2" w:rsidRPr="007B4049">
        <w:rPr>
          <w:rFonts w:ascii="Arial" w:hAnsi="Arial" w:cs="Arial"/>
        </w:rPr>
        <w:t xml:space="preserve">.4 Emiterea facturii finale se va face imediat după verificarea şi acceptarea situaţiei de </w:t>
      </w:r>
      <w:r w:rsidR="00E40402" w:rsidRPr="007B4049">
        <w:rPr>
          <w:rFonts w:ascii="Arial" w:hAnsi="Arial" w:cs="Arial"/>
        </w:rPr>
        <w:t>lucrări</w:t>
      </w:r>
      <w:r w:rsidR="00EF16D2" w:rsidRPr="007B4049">
        <w:rPr>
          <w:rFonts w:ascii="Arial" w:hAnsi="Arial" w:cs="Arial"/>
        </w:rPr>
        <w:t xml:space="preserve"> definitive de către </w:t>
      </w:r>
      <w:r w:rsidR="006D001B" w:rsidRPr="007B4049">
        <w:rPr>
          <w:rFonts w:ascii="Arial" w:hAnsi="Arial" w:cs="Arial"/>
        </w:rPr>
        <w:t>beneficiarul-plătitor</w:t>
      </w:r>
      <w:r w:rsidR="00EF16D2" w:rsidRPr="007B4049">
        <w:rPr>
          <w:rFonts w:ascii="Arial" w:hAnsi="Arial" w:cs="Arial"/>
        </w:rPr>
        <w:t>. Dacă verificarea se prelungeşte din diferite motive, dar în special, datorită unor eventuale litigii</w:t>
      </w:r>
      <w:r w:rsidR="00EF16D2" w:rsidRPr="005500B4">
        <w:rPr>
          <w:rFonts w:ascii="Arial" w:hAnsi="Arial" w:cs="Arial"/>
        </w:rPr>
        <w:t>, contravaloarea lucrărilor care nu sunt în litigiu va fi plătită imediat.</w:t>
      </w:r>
    </w:p>
    <w:p w14:paraId="2691AB1D" w14:textId="42F6D515" w:rsidR="00EF16D2" w:rsidRPr="005500B4" w:rsidRDefault="00A90AC9" w:rsidP="00803BE9">
      <w:pPr>
        <w:pStyle w:val="DefaultText"/>
        <w:spacing w:line="276" w:lineRule="auto"/>
        <w:jc w:val="both"/>
        <w:rPr>
          <w:rFonts w:ascii="Arial" w:hAnsi="Arial" w:cs="Arial"/>
        </w:rPr>
      </w:pPr>
      <w:r w:rsidRPr="005500B4">
        <w:rPr>
          <w:rFonts w:ascii="Arial" w:hAnsi="Arial" w:cs="Arial"/>
        </w:rPr>
        <w:t>2</w:t>
      </w:r>
      <w:r w:rsidR="009A33F3" w:rsidRPr="005500B4">
        <w:rPr>
          <w:rFonts w:ascii="Arial" w:hAnsi="Arial" w:cs="Arial"/>
        </w:rPr>
        <w:t>2</w:t>
      </w:r>
      <w:r w:rsidR="00EF16D2" w:rsidRPr="005500B4">
        <w:rPr>
          <w:rFonts w:ascii="Arial" w:hAnsi="Arial" w:cs="Arial"/>
        </w:rPr>
        <w:t xml:space="preserve">.5 Plăţile se vor efectua în contul </w:t>
      </w:r>
      <w:r w:rsidR="00984FD6" w:rsidRPr="005500B4">
        <w:rPr>
          <w:rFonts w:ascii="Arial" w:hAnsi="Arial" w:cs="Arial"/>
        </w:rPr>
        <w:t>ant</w:t>
      </w:r>
      <w:r w:rsidR="006C1B6E" w:rsidRPr="005500B4">
        <w:rPr>
          <w:rFonts w:ascii="Arial" w:hAnsi="Arial" w:cs="Arial"/>
        </w:rPr>
        <w:t>r</w:t>
      </w:r>
      <w:r w:rsidR="00984FD6" w:rsidRPr="005500B4">
        <w:rPr>
          <w:rFonts w:ascii="Arial" w:hAnsi="Arial" w:cs="Arial"/>
        </w:rPr>
        <w:t>eprenorului</w:t>
      </w:r>
      <w:r w:rsidR="00EF16D2" w:rsidRPr="005500B4">
        <w:rPr>
          <w:rFonts w:ascii="Arial" w:hAnsi="Arial" w:cs="Arial"/>
        </w:rPr>
        <w:t>: co</w:t>
      </w:r>
      <w:r w:rsidR="0027508F" w:rsidRPr="005500B4">
        <w:rPr>
          <w:rFonts w:ascii="Arial" w:hAnsi="Arial" w:cs="Arial"/>
        </w:rPr>
        <w:t>nt</w:t>
      </w:r>
      <w:r w:rsidR="00EF16D2" w:rsidRPr="005500B4">
        <w:rPr>
          <w:rFonts w:ascii="Arial" w:hAnsi="Arial" w:cs="Arial"/>
        </w:rPr>
        <w:t xml:space="preserve"> </w:t>
      </w:r>
      <w:r w:rsidR="00321350" w:rsidRPr="005500B4">
        <w:rPr>
          <w:rFonts w:ascii="Arial" w:hAnsi="Arial" w:cs="Arial"/>
        </w:rPr>
        <w:t>______________</w:t>
      </w:r>
      <w:r w:rsidR="00EF16D2" w:rsidRPr="005500B4">
        <w:rPr>
          <w:rFonts w:ascii="Arial" w:hAnsi="Arial" w:cs="Arial"/>
        </w:rPr>
        <w:t xml:space="preserve">, deschis la </w:t>
      </w:r>
      <w:r w:rsidR="005F497F" w:rsidRPr="005500B4">
        <w:rPr>
          <w:rFonts w:ascii="Arial" w:hAnsi="Arial" w:cs="Arial"/>
        </w:rPr>
        <w:t xml:space="preserve">Trezoreria </w:t>
      </w:r>
      <w:r w:rsidR="00321350" w:rsidRPr="005500B4">
        <w:rPr>
          <w:rFonts w:ascii="Arial" w:hAnsi="Arial" w:cs="Arial"/>
        </w:rPr>
        <w:t>________</w:t>
      </w:r>
      <w:r w:rsidR="00EF16D2" w:rsidRPr="005500B4">
        <w:rPr>
          <w:rFonts w:ascii="Arial" w:hAnsi="Arial" w:cs="Arial"/>
        </w:rPr>
        <w:t>, conform prevederilor Ordonanţei Guvernului nr. 146/2002.</w:t>
      </w:r>
    </w:p>
    <w:p w14:paraId="3D5E48AF" w14:textId="683B5FD5" w:rsidR="007B0FAE" w:rsidRPr="005500B4" w:rsidRDefault="00A90AC9" w:rsidP="00803BE9">
      <w:pPr>
        <w:pStyle w:val="CharChar0"/>
        <w:spacing w:after="0" w:line="276" w:lineRule="auto"/>
        <w:jc w:val="both"/>
        <w:rPr>
          <w:rFonts w:ascii="Arial" w:hAnsi="Arial" w:cs="Arial"/>
          <w:sz w:val="24"/>
          <w:szCs w:val="24"/>
          <w:lang w:val="ro-RO"/>
        </w:rPr>
      </w:pPr>
      <w:r w:rsidRPr="005500B4">
        <w:rPr>
          <w:rFonts w:ascii="Arial" w:hAnsi="Arial" w:cs="Arial"/>
          <w:sz w:val="24"/>
          <w:szCs w:val="24"/>
          <w:lang w:val="ro-RO"/>
        </w:rPr>
        <w:t>2</w:t>
      </w:r>
      <w:r w:rsidR="009A33F3" w:rsidRPr="005500B4">
        <w:rPr>
          <w:rFonts w:ascii="Arial" w:hAnsi="Arial" w:cs="Arial"/>
          <w:sz w:val="24"/>
          <w:szCs w:val="24"/>
          <w:lang w:val="ro-RO"/>
        </w:rPr>
        <w:t>2</w:t>
      </w:r>
      <w:r w:rsidR="00EF16D2" w:rsidRPr="005500B4">
        <w:rPr>
          <w:rFonts w:ascii="Arial" w:hAnsi="Arial" w:cs="Arial"/>
          <w:sz w:val="24"/>
          <w:szCs w:val="24"/>
          <w:lang w:val="ro-RO"/>
        </w:rPr>
        <w:t xml:space="preserve">.6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w:t>
      </w:r>
      <w:r w:rsidR="007B0FAE" w:rsidRPr="005500B4">
        <w:rPr>
          <w:rFonts w:ascii="Arial" w:hAnsi="Arial" w:cs="Arial"/>
          <w:sz w:val="24"/>
          <w:szCs w:val="24"/>
          <w:lang w:val="ro-RO"/>
        </w:rPr>
        <w:t xml:space="preserve">Plata ultimelor sume datorate </w:t>
      </w:r>
      <w:r w:rsidR="00AB1BB0" w:rsidRPr="005500B4">
        <w:rPr>
          <w:rFonts w:ascii="Arial" w:hAnsi="Arial" w:cs="Arial"/>
          <w:sz w:val="24"/>
          <w:szCs w:val="24"/>
          <w:lang w:val="ro-RO"/>
        </w:rPr>
        <w:t>ant</w:t>
      </w:r>
      <w:r w:rsidR="006C1B6E" w:rsidRPr="005500B4">
        <w:rPr>
          <w:rFonts w:ascii="Arial" w:hAnsi="Arial" w:cs="Arial"/>
          <w:sz w:val="24"/>
          <w:szCs w:val="24"/>
          <w:lang w:val="ro-RO"/>
        </w:rPr>
        <w:t>r</w:t>
      </w:r>
      <w:r w:rsidR="00AB1BB0" w:rsidRPr="005500B4">
        <w:rPr>
          <w:rFonts w:ascii="Arial" w:hAnsi="Arial" w:cs="Arial"/>
          <w:sz w:val="24"/>
          <w:szCs w:val="24"/>
          <w:lang w:val="ro-RO"/>
        </w:rPr>
        <w:t xml:space="preserve">eprenorului </w:t>
      </w:r>
      <w:r w:rsidR="007B0FAE" w:rsidRPr="005500B4">
        <w:rPr>
          <w:rFonts w:ascii="Arial" w:hAnsi="Arial" w:cs="Arial"/>
          <w:sz w:val="24"/>
          <w:szCs w:val="24"/>
          <w:lang w:val="ro-RO"/>
        </w:rPr>
        <w:t>pentru lucrările executate nu va fi condiţionată de eliberarea proceselor-verbale de recepţie</w:t>
      </w:r>
      <w:r w:rsidR="007B0FAE" w:rsidRPr="005500B4">
        <w:rPr>
          <w:rFonts w:ascii="Arial" w:hAnsi="Arial" w:cs="Arial"/>
          <w:lang w:val="ro-RO"/>
        </w:rPr>
        <w:t>.</w:t>
      </w:r>
    </w:p>
    <w:p w14:paraId="4D9555C8" w14:textId="77777777" w:rsidR="0038764B" w:rsidRPr="005500B4" w:rsidRDefault="0038764B" w:rsidP="00803BE9">
      <w:pPr>
        <w:pStyle w:val="CharChar0"/>
        <w:spacing w:after="0" w:line="276" w:lineRule="auto"/>
        <w:jc w:val="both"/>
        <w:rPr>
          <w:rFonts w:ascii="Arial" w:hAnsi="Arial" w:cs="Arial"/>
          <w:b/>
          <w:sz w:val="24"/>
          <w:szCs w:val="24"/>
          <w:lang w:val="ro-RO"/>
        </w:rPr>
      </w:pPr>
    </w:p>
    <w:p w14:paraId="45AE55EF" w14:textId="77777777" w:rsidR="00EF16D2" w:rsidRPr="005500B4" w:rsidRDefault="00EF16D2" w:rsidP="00803BE9">
      <w:pPr>
        <w:pStyle w:val="CharChar0"/>
        <w:spacing w:after="0" w:line="276" w:lineRule="auto"/>
        <w:jc w:val="both"/>
        <w:rPr>
          <w:rFonts w:ascii="Arial" w:hAnsi="Arial" w:cs="Arial"/>
          <w:b/>
          <w:sz w:val="24"/>
          <w:szCs w:val="24"/>
          <w:lang w:val="ro-RO" w:eastAsia="ro-RO"/>
        </w:rPr>
      </w:pPr>
      <w:r w:rsidRPr="005500B4">
        <w:rPr>
          <w:rFonts w:ascii="Arial" w:hAnsi="Arial" w:cs="Arial"/>
          <w:b/>
          <w:sz w:val="24"/>
          <w:szCs w:val="24"/>
          <w:lang w:val="ro-RO"/>
        </w:rPr>
        <w:t>2</w:t>
      </w:r>
      <w:r w:rsidR="009A33F3" w:rsidRPr="005500B4">
        <w:rPr>
          <w:rFonts w:ascii="Arial" w:hAnsi="Arial" w:cs="Arial"/>
          <w:b/>
          <w:sz w:val="24"/>
          <w:szCs w:val="24"/>
          <w:lang w:val="ro-RO"/>
        </w:rPr>
        <w:t>3</w:t>
      </w:r>
      <w:r w:rsidRPr="005500B4">
        <w:rPr>
          <w:rFonts w:ascii="Arial" w:hAnsi="Arial" w:cs="Arial"/>
          <w:b/>
          <w:sz w:val="24"/>
          <w:szCs w:val="24"/>
          <w:lang w:val="ro-RO"/>
        </w:rPr>
        <w:t xml:space="preserve">. Asigurări </w:t>
      </w:r>
    </w:p>
    <w:p w14:paraId="4C237AF4" w14:textId="5A364C06" w:rsidR="00967A1D" w:rsidRPr="005500B4" w:rsidRDefault="00967A1D" w:rsidP="00803BE9">
      <w:pPr>
        <w:pStyle w:val="DefaultText2"/>
        <w:spacing w:line="276" w:lineRule="auto"/>
        <w:jc w:val="both"/>
        <w:rPr>
          <w:rFonts w:ascii="Arial" w:hAnsi="Arial" w:cs="Arial"/>
          <w:noProof w:val="0"/>
        </w:rPr>
      </w:pPr>
      <w:r w:rsidRPr="005500B4">
        <w:rPr>
          <w:rFonts w:ascii="Arial" w:hAnsi="Arial" w:cs="Arial"/>
          <w:noProof w:val="0"/>
        </w:rPr>
        <w:t xml:space="preserve">23.1. (1) </w:t>
      </w:r>
      <w:r w:rsidR="00AB1BB0" w:rsidRPr="005500B4">
        <w:rPr>
          <w:rFonts w:ascii="Arial" w:hAnsi="Arial" w:cs="Arial"/>
          <w:noProof w:val="0"/>
        </w:rPr>
        <w:t>Ant</w:t>
      </w:r>
      <w:r w:rsidR="00FD46E1" w:rsidRPr="005500B4">
        <w:rPr>
          <w:rFonts w:ascii="Arial" w:hAnsi="Arial" w:cs="Arial"/>
          <w:noProof w:val="0"/>
        </w:rPr>
        <w:t>r</w:t>
      </w:r>
      <w:r w:rsidR="00AB1BB0" w:rsidRPr="005500B4">
        <w:rPr>
          <w:rFonts w:ascii="Arial" w:hAnsi="Arial" w:cs="Arial"/>
          <w:noProof w:val="0"/>
        </w:rPr>
        <w:t>eprenorul</w:t>
      </w:r>
      <w:r w:rsidRPr="005500B4">
        <w:rPr>
          <w:rFonts w:ascii="Arial" w:hAnsi="Arial" w:cs="Arial"/>
          <w:noProof w:val="0"/>
        </w:rPr>
        <w:t xml:space="preserve">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830C746" w14:textId="77777777" w:rsidR="00967A1D" w:rsidRPr="005500B4" w:rsidRDefault="00967A1D" w:rsidP="00803BE9">
      <w:pPr>
        <w:pStyle w:val="DefaultText2"/>
        <w:spacing w:line="276" w:lineRule="auto"/>
        <w:jc w:val="both"/>
        <w:rPr>
          <w:rFonts w:ascii="Arial" w:hAnsi="Arial" w:cs="Arial"/>
          <w:noProof w:val="0"/>
        </w:rPr>
      </w:pPr>
      <w:r w:rsidRPr="005500B4">
        <w:rPr>
          <w:rFonts w:ascii="Arial" w:hAnsi="Arial" w:cs="Arial"/>
          <w:noProof w:val="0"/>
        </w:rPr>
        <w:t xml:space="preserve">(2) Asigurarea se va încheia cu o societate de asigurare. Contravaloarea primelor de asigurare va fi suportată de către </w:t>
      </w:r>
      <w:r w:rsidR="00BC6DE9" w:rsidRPr="005500B4">
        <w:rPr>
          <w:rFonts w:ascii="Arial" w:hAnsi="Arial" w:cs="Arial"/>
          <w:noProof w:val="0"/>
        </w:rPr>
        <w:t xml:space="preserve">anteprenor </w:t>
      </w:r>
      <w:r w:rsidRPr="005500B4">
        <w:rPr>
          <w:rFonts w:ascii="Arial" w:hAnsi="Arial" w:cs="Arial"/>
          <w:noProof w:val="0"/>
        </w:rPr>
        <w:t>din capitolul „Cheltuieli indirecte”.</w:t>
      </w:r>
    </w:p>
    <w:p w14:paraId="525979BB" w14:textId="06DC74BF" w:rsidR="00967A1D" w:rsidRPr="007B4049" w:rsidRDefault="00967A1D" w:rsidP="00803BE9">
      <w:pPr>
        <w:pStyle w:val="DefaultText2"/>
        <w:spacing w:line="276" w:lineRule="auto"/>
        <w:jc w:val="both"/>
        <w:rPr>
          <w:rFonts w:ascii="Arial" w:hAnsi="Arial" w:cs="Arial"/>
          <w:noProof w:val="0"/>
        </w:rPr>
      </w:pPr>
      <w:r w:rsidRPr="005500B4">
        <w:rPr>
          <w:rFonts w:ascii="Arial" w:hAnsi="Arial" w:cs="Arial"/>
          <w:noProof w:val="0"/>
        </w:rPr>
        <w:t xml:space="preserve">(3) </w:t>
      </w:r>
      <w:r w:rsidR="006A215B" w:rsidRPr="005500B4">
        <w:rPr>
          <w:rFonts w:ascii="Arial" w:hAnsi="Arial" w:cs="Arial"/>
          <w:noProof w:val="0"/>
        </w:rPr>
        <w:t>Ant</w:t>
      </w:r>
      <w:r w:rsidR="00FD46E1" w:rsidRPr="005500B4">
        <w:rPr>
          <w:rFonts w:ascii="Arial" w:hAnsi="Arial" w:cs="Arial"/>
          <w:noProof w:val="0"/>
        </w:rPr>
        <w:t>r</w:t>
      </w:r>
      <w:r w:rsidR="006A215B" w:rsidRPr="005500B4">
        <w:rPr>
          <w:rFonts w:ascii="Arial" w:hAnsi="Arial" w:cs="Arial"/>
          <w:noProof w:val="0"/>
        </w:rPr>
        <w:t>eprenorul</w:t>
      </w:r>
      <w:r w:rsidRPr="005500B4">
        <w:rPr>
          <w:rFonts w:ascii="Arial" w:hAnsi="Arial" w:cs="Arial"/>
          <w:noProof w:val="0"/>
        </w:rPr>
        <w:t xml:space="preserve"> are obligaţia de a prezenta achizitorului</w:t>
      </w:r>
      <w:r w:rsidR="00B94E55">
        <w:rPr>
          <w:rFonts w:ascii="Arial" w:hAnsi="Arial" w:cs="Arial"/>
          <w:noProof w:val="0"/>
        </w:rPr>
        <w:t xml:space="preserve"> </w:t>
      </w:r>
      <w:r w:rsidR="00B94E55" w:rsidRPr="007B4049">
        <w:rPr>
          <w:rFonts w:ascii="Arial" w:hAnsi="Arial" w:cs="Arial"/>
          <w:noProof w:val="0"/>
        </w:rPr>
        <w:t>și</w:t>
      </w:r>
      <w:r w:rsidR="00B94E55" w:rsidRPr="007B4049">
        <w:rPr>
          <w:rFonts w:ascii="Arial" w:hAnsi="Arial" w:cs="Arial"/>
        </w:rPr>
        <w:t xml:space="preserve"> beneficiarului-plătitor</w:t>
      </w:r>
      <w:r w:rsidRPr="007B4049">
        <w:rPr>
          <w:rFonts w:ascii="Arial" w:hAnsi="Arial" w:cs="Arial"/>
          <w:noProof w:val="0"/>
        </w:rPr>
        <w:t>, ori de câte ori i se va cere, poliţa sau poliţele de asigurare şi recipisele pentru plata primelor curente (actualizate).</w:t>
      </w:r>
    </w:p>
    <w:p w14:paraId="4D9FE8B4" w14:textId="4CEF57DB" w:rsidR="00967A1D" w:rsidRPr="007B4049" w:rsidRDefault="00967A1D" w:rsidP="00803BE9">
      <w:pPr>
        <w:pStyle w:val="DefaultText2"/>
        <w:spacing w:line="276" w:lineRule="auto"/>
        <w:jc w:val="both"/>
        <w:rPr>
          <w:rFonts w:ascii="Arial" w:hAnsi="Arial" w:cs="Arial"/>
          <w:noProof w:val="0"/>
        </w:rPr>
      </w:pPr>
      <w:r w:rsidRPr="007B4049">
        <w:rPr>
          <w:rFonts w:ascii="Arial" w:hAnsi="Arial" w:cs="Arial"/>
          <w:noProof w:val="0"/>
        </w:rPr>
        <w:t xml:space="preserve">(4) </w:t>
      </w:r>
      <w:r w:rsidR="00FB244E" w:rsidRPr="007B4049">
        <w:rPr>
          <w:rFonts w:ascii="Arial" w:hAnsi="Arial" w:cs="Arial"/>
          <w:noProof w:val="0"/>
        </w:rPr>
        <w:t>Ant</w:t>
      </w:r>
      <w:r w:rsidR="00FD46E1" w:rsidRPr="007B4049">
        <w:rPr>
          <w:rFonts w:ascii="Arial" w:hAnsi="Arial" w:cs="Arial"/>
          <w:noProof w:val="0"/>
        </w:rPr>
        <w:t>r</w:t>
      </w:r>
      <w:r w:rsidR="00FB244E" w:rsidRPr="007B4049">
        <w:rPr>
          <w:rFonts w:ascii="Arial" w:hAnsi="Arial" w:cs="Arial"/>
          <w:noProof w:val="0"/>
        </w:rPr>
        <w:t>eprenorul</w:t>
      </w:r>
      <w:r w:rsidRPr="007B4049">
        <w:rPr>
          <w:rFonts w:ascii="Arial" w:hAnsi="Arial" w:cs="Arial"/>
          <w:noProof w:val="0"/>
        </w:rPr>
        <w:t xml:space="preserve"> are obligaţia de a se asigura că subantreprenorii au încheiat asigurări pentru toate persoanele angajate de ei. El va solicita subantreprenorilor să prezinte achizitorului</w:t>
      </w:r>
      <w:r w:rsidR="00B94E55" w:rsidRPr="007B4049">
        <w:rPr>
          <w:rFonts w:ascii="Arial" w:hAnsi="Arial" w:cs="Arial"/>
        </w:rPr>
        <w:t xml:space="preserve"> și beneficiarului-plătitor</w:t>
      </w:r>
      <w:r w:rsidRPr="007B4049">
        <w:rPr>
          <w:rFonts w:ascii="Arial" w:hAnsi="Arial" w:cs="Arial"/>
          <w:noProof w:val="0"/>
        </w:rPr>
        <w:t xml:space="preserve">, la cerere, </w:t>
      </w:r>
      <w:proofErr w:type="spellStart"/>
      <w:r w:rsidRPr="007B4049">
        <w:rPr>
          <w:rFonts w:ascii="Arial" w:hAnsi="Arial" w:cs="Arial"/>
          <w:noProof w:val="0"/>
        </w:rPr>
        <w:t>poliţele</w:t>
      </w:r>
      <w:proofErr w:type="spellEnd"/>
      <w:r w:rsidRPr="007B4049">
        <w:rPr>
          <w:rFonts w:ascii="Arial" w:hAnsi="Arial" w:cs="Arial"/>
          <w:noProof w:val="0"/>
        </w:rPr>
        <w:t xml:space="preserve"> de asigurare </w:t>
      </w:r>
      <w:proofErr w:type="spellStart"/>
      <w:r w:rsidRPr="007B4049">
        <w:rPr>
          <w:rFonts w:ascii="Arial" w:hAnsi="Arial" w:cs="Arial"/>
          <w:noProof w:val="0"/>
        </w:rPr>
        <w:t>şi</w:t>
      </w:r>
      <w:proofErr w:type="spellEnd"/>
      <w:r w:rsidRPr="007B4049">
        <w:rPr>
          <w:rFonts w:ascii="Arial" w:hAnsi="Arial" w:cs="Arial"/>
          <w:noProof w:val="0"/>
        </w:rPr>
        <w:t xml:space="preserve"> recipisele pentru plata primelor curente (actualizate).</w:t>
      </w:r>
    </w:p>
    <w:p w14:paraId="3E271344" w14:textId="540B8D72" w:rsidR="000B5DC5" w:rsidRPr="007B4049" w:rsidRDefault="00967A1D" w:rsidP="007B4049">
      <w:pPr>
        <w:pStyle w:val="DefaultText2"/>
        <w:spacing w:line="276" w:lineRule="auto"/>
        <w:jc w:val="both"/>
        <w:rPr>
          <w:rFonts w:ascii="Arial" w:hAnsi="Arial" w:cs="Arial"/>
          <w:noProof w:val="0"/>
        </w:rPr>
      </w:pPr>
      <w:r w:rsidRPr="007B4049">
        <w:rPr>
          <w:rFonts w:ascii="Arial" w:hAnsi="Arial" w:cs="Arial"/>
          <w:noProof w:val="0"/>
        </w:rPr>
        <w:t xml:space="preserve">23.2. Achizitorul </w:t>
      </w:r>
      <w:r w:rsidR="00D92B6C" w:rsidRPr="007B4049">
        <w:rPr>
          <w:rFonts w:ascii="Arial" w:hAnsi="Arial" w:cs="Arial"/>
          <w:noProof w:val="0"/>
        </w:rPr>
        <w:t xml:space="preserve">și </w:t>
      </w:r>
      <w:r w:rsidR="00D92B6C" w:rsidRPr="007B4049">
        <w:rPr>
          <w:rFonts w:ascii="Arial" w:hAnsi="Arial" w:cs="Arial"/>
        </w:rPr>
        <w:t>beneficiarul-plătitor</w:t>
      </w:r>
      <w:r w:rsidR="00D92B6C" w:rsidRPr="007B4049">
        <w:t xml:space="preserve"> </w:t>
      </w:r>
      <w:r w:rsidRPr="007B4049">
        <w:rPr>
          <w:rFonts w:ascii="Arial" w:hAnsi="Arial" w:cs="Arial"/>
          <w:noProof w:val="0"/>
        </w:rPr>
        <w:t xml:space="preserve">nu va fi responsabil pentru niciun fel de daune-interese, compensaţii plătibile prin lege, în privinţa sau ca urmare a unui accident sau prejudiciu adus unui muncitor sau altei persoane angajate de </w:t>
      </w:r>
      <w:r w:rsidR="00F917EA" w:rsidRPr="007B4049">
        <w:rPr>
          <w:rFonts w:ascii="Arial" w:hAnsi="Arial" w:cs="Arial"/>
          <w:noProof w:val="0"/>
        </w:rPr>
        <w:t>ant</w:t>
      </w:r>
      <w:r w:rsidR="00FD46E1" w:rsidRPr="007B4049">
        <w:rPr>
          <w:rFonts w:ascii="Arial" w:hAnsi="Arial" w:cs="Arial"/>
          <w:noProof w:val="0"/>
        </w:rPr>
        <w:t>r</w:t>
      </w:r>
      <w:r w:rsidR="00F917EA" w:rsidRPr="007B4049">
        <w:rPr>
          <w:rFonts w:ascii="Arial" w:hAnsi="Arial" w:cs="Arial"/>
          <w:noProof w:val="0"/>
        </w:rPr>
        <w:t>eprenor</w:t>
      </w:r>
      <w:r w:rsidRPr="007B4049">
        <w:rPr>
          <w:rFonts w:ascii="Arial" w:hAnsi="Arial" w:cs="Arial"/>
          <w:noProof w:val="0"/>
        </w:rPr>
        <w:t>, cu excepţia unui accident sau prejudiciu rezultând din vina achizitorului</w:t>
      </w:r>
      <w:r w:rsidR="007977C4" w:rsidRPr="007B4049">
        <w:rPr>
          <w:rFonts w:ascii="Arial" w:hAnsi="Arial" w:cs="Arial"/>
        </w:rPr>
        <w:t xml:space="preserve"> /beneficiarului-plătitor</w:t>
      </w:r>
      <w:r w:rsidRPr="007B4049">
        <w:rPr>
          <w:rFonts w:ascii="Arial" w:hAnsi="Arial" w:cs="Arial"/>
          <w:noProof w:val="0"/>
        </w:rPr>
        <w:t xml:space="preserve">, a </w:t>
      </w:r>
      <w:proofErr w:type="spellStart"/>
      <w:r w:rsidRPr="007B4049">
        <w:rPr>
          <w:rFonts w:ascii="Arial" w:hAnsi="Arial" w:cs="Arial"/>
          <w:noProof w:val="0"/>
        </w:rPr>
        <w:t>agenţilor</w:t>
      </w:r>
      <w:proofErr w:type="spellEnd"/>
      <w:r w:rsidRPr="007B4049">
        <w:rPr>
          <w:rFonts w:ascii="Arial" w:hAnsi="Arial" w:cs="Arial"/>
          <w:noProof w:val="0"/>
        </w:rPr>
        <w:t xml:space="preserve"> sau a </w:t>
      </w:r>
      <w:proofErr w:type="spellStart"/>
      <w:r w:rsidRPr="007B4049">
        <w:rPr>
          <w:rFonts w:ascii="Arial" w:hAnsi="Arial" w:cs="Arial"/>
          <w:noProof w:val="0"/>
        </w:rPr>
        <w:t>angajaţilor</w:t>
      </w:r>
      <w:proofErr w:type="spellEnd"/>
      <w:r w:rsidRPr="007B4049">
        <w:rPr>
          <w:rFonts w:ascii="Arial" w:hAnsi="Arial" w:cs="Arial"/>
          <w:noProof w:val="0"/>
        </w:rPr>
        <w:t xml:space="preserve"> acestuia.</w:t>
      </w:r>
    </w:p>
    <w:p w14:paraId="2F6F41A7" w14:textId="77777777" w:rsidR="000B5DC5" w:rsidRPr="007B4049" w:rsidRDefault="000B5DC5" w:rsidP="00803BE9">
      <w:pPr>
        <w:pStyle w:val="CharChar0"/>
        <w:spacing w:after="0" w:line="276" w:lineRule="auto"/>
        <w:jc w:val="both"/>
        <w:rPr>
          <w:rFonts w:ascii="Arial" w:hAnsi="Arial" w:cs="Arial"/>
          <w:b/>
          <w:i/>
          <w:sz w:val="24"/>
          <w:szCs w:val="24"/>
          <w:lang w:val="ro-RO"/>
        </w:rPr>
      </w:pPr>
    </w:p>
    <w:p w14:paraId="4D046967" w14:textId="77777777" w:rsidR="00EF16D2" w:rsidRPr="007B4049" w:rsidRDefault="00EF16D2" w:rsidP="00803BE9">
      <w:pPr>
        <w:pStyle w:val="CharChar0"/>
        <w:spacing w:after="0" w:line="276" w:lineRule="auto"/>
        <w:jc w:val="both"/>
        <w:rPr>
          <w:rFonts w:ascii="Arial" w:hAnsi="Arial" w:cs="Arial"/>
          <w:b/>
          <w:sz w:val="24"/>
          <w:szCs w:val="24"/>
          <w:lang w:val="ro-RO"/>
        </w:rPr>
      </w:pPr>
      <w:r w:rsidRPr="007B4049">
        <w:rPr>
          <w:rFonts w:ascii="Arial" w:hAnsi="Arial" w:cs="Arial"/>
          <w:b/>
          <w:sz w:val="24"/>
          <w:szCs w:val="24"/>
          <w:lang w:val="ro-RO"/>
        </w:rPr>
        <w:t>2</w:t>
      </w:r>
      <w:r w:rsidR="009A33F3" w:rsidRPr="007B4049">
        <w:rPr>
          <w:rFonts w:ascii="Arial" w:hAnsi="Arial" w:cs="Arial"/>
          <w:b/>
          <w:sz w:val="24"/>
          <w:szCs w:val="24"/>
          <w:lang w:val="ro-RO"/>
        </w:rPr>
        <w:t>4</w:t>
      </w:r>
      <w:r w:rsidRPr="007B4049">
        <w:rPr>
          <w:rFonts w:ascii="Arial" w:hAnsi="Arial" w:cs="Arial"/>
          <w:b/>
          <w:sz w:val="24"/>
          <w:szCs w:val="24"/>
          <w:lang w:val="ro-RO"/>
        </w:rPr>
        <w:t>. Subcontracta</w:t>
      </w:r>
      <w:r w:rsidR="00162CE8" w:rsidRPr="007B4049">
        <w:rPr>
          <w:rFonts w:ascii="Arial" w:hAnsi="Arial" w:cs="Arial"/>
          <w:b/>
          <w:sz w:val="24"/>
          <w:szCs w:val="24"/>
          <w:lang w:val="ro-RO"/>
        </w:rPr>
        <w:t>rea</w:t>
      </w:r>
    </w:p>
    <w:p w14:paraId="3D4C76A6" w14:textId="26C6AFD0" w:rsidR="00A24D49" w:rsidRPr="007B4049" w:rsidRDefault="00A24D49" w:rsidP="00803BE9">
      <w:pPr>
        <w:pStyle w:val="DefaultText1"/>
        <w:spacing w:line="276" w:lineRule="auto"/>
        <w:jc w:val="both"/>
        <w:rPr>
          <w:rFonts w:ascii="Arial" w:hAnsi="Arial" w:cs="Arial"/>
          <w:lang w:val="ro-RO"/>
        </w:rPr>
      </w:pPr>
      <w:r w:rsidRPr="007B4049">
        <w:rPr>
          <w:rFonts w:ascii="Arial" w:hAnsi="Arial" w:cs="Arial"/>
          <w:lang w:val="ro-RO"/>
        </w:rPr>
        <w:t xml:space="preserve">24.1. </w:t>
      </w:r>
      <w:r w:rsidR="00005631" w:rsidRPr="007B4049">
        <w:rPr>
          <w:rFonts w:ascii="Arial" w:hAnsi="Arial" w:cs="Arial"/>
          <w:lang w:val="ro-RO"/>
        </w:rPr>
        <w:t>Ant</w:t>
      </w:r>
      <w:r w:rsidR="00FD46E1" w:rsidRPr="007B4049">
        <w:rPr>
          <w:rFonts w:ascii="Arial" w:hAnsi="Arial" w:cs="Arial"/>
          <w:lang w:val="ro-RO"/>
        </w:rPr>
        <w:t>r</w:t>
      </w:r>
      <w:r w:rsidR="00005631" w:rsidRPr="007B4049">
        <w:rPr>
          <w:rFonts w:ascii="Arial" w:hAnsi="Arial" w:cs="Arial"/>
          <w:lang w:val="ro-RO"/>
        </w:rPr>
        <w:t>eprenorul</w:t>
      </w:r>
      <w:r w:rsidRPr="007B4049">
        <w:rPr>
          <w:rFonts w:ascii="Arial" w:hAnsi="Arial" w:cs="Arial"/>
          <w:lang w:val="ro-RO"/>
        </w:rPr>
        <w:t xml:space="preserve"> are obligaţia de a încheia contracte cu subcontractanţii desemnaţi, în aceleaşi condiţii în care el a semnat contractul cu achizitorul</w:t>
      </w:r>
      <w:r w:rsidR="00B94E55" w:rsidRPr="007B4049">
        <w:rPr>
          <w:rFonts w:ascii="Arial" w:hAnsi="Arial" w:cs="Arial"/>
          <w:lang w:val="ro-RO"/>
        </w:rPr>
        <w:t xml:space="preserve"> și beneficiarul-plătitor</w:t>
      </w:r>
      <w:r w:rsidRPr="007B4049">
        <w:rPr>
          <w:rFonts w:ascii="Arial" w:hAnsi="Arial" w:cs="Arial"/>
          <w:lang w:val="ro-RO"/>
        </w:rPr>
        <w:t>, transmițându-le câte un exemplar.</w:t>
      </w:r>
    </w:p>
    <w:p w14:paraId="39709D2A" w14:textId="17C28338" w:rsidR="00A24D49" w:rsidRPr="007B4049" w:rsidRDefault="00A24D49" w:rsidP="00803BE9">
      <w:pPr>
        <w:pStyle w:val="DefaultText1"/>
        <w:spacing w:line="276" w:lineRule="auto"/>
        <w:jc w:val="both"/>
        <w:rPr>
          <w:rFonts w:ascii="Arial" w:hAnsi="Arial" w:cs="Arial"/>
          <w:lang w:val="ro-RO"/>
        </w:rPr>
      </w:pPr>
      <w:r w:rsidRPr="007B4049">
        <w:rPr>
          <w:rFonts w:ascii="Arial" w:hAnsi="Arial" w:cs="Arial"/>
          <w:lang w:val="ro-RO"/>
        </w:rPr>
        <w:t xml:space="preserve">24.2. (1) </w:t>
      </w:r>
      <w:r w:rsidR="00735371" w:rsidRPr="007B4049">
        <w:rPr>
          <w:rFonts w:ascii="Arial" w:hAnsi="Arial" w:cs="Arial"/>
          <w:lang w:val="ro-RO"/>
        </w:rPr>
        <w:t>Ant</w:t>
      </w:r>
      <w:r w:rsidR="00FD46E1" w:rsidRPr="007B4049">
        <w:rPr>
          <w:rFonts w:ascii="Arial" w:hAnsi="Arial" w:cs="Arial"/>
          <w:lang w:val="ro-RO"/>
        </w:rPr>
        <w:t>r</w:t>
      </w:r>
      <w:r w:rsidR="00735371" w:rsidRPr="007B4049">
        <w:rPr>
          <w:rFonts w:ascii="Arial" w:hAnsi="Arial" w:cs="Arial"/>
          <w:lang w:val="ro-RO"/>
        </w:rPr>
        <w:t>eprenorul</w:t>
      </w:r>
      <w:r w:rsidRPr="007B4049">
        <w:rPr>
          <w:rFonts w:ascii="Arial" w:hAnsi="Arial" w:cs="Arial"/>
          <w:lang w:val="ro-RO"/>
        </w:rPr>
        <w:t xml:space="preserve"> are obligaţia de a prezenta la încheierea contractului toate contractele încheiate cu subcontractanţii desemnaţi.</w:t>
      </w:r>
    </w:p>
    <w:p w14:paraId="304A2C73" w14:textId="77777777" w:rsidR="00A24D49" w:rsidRPr="007B4049" w:rsidRDefault="00A24D49" w:rsidP="00803BE9">
      <w:pPr>
        <w:pStyle w:val="DefaultText1"/>
        <w:spacing w:line="276" w:lineRule="auto"/>
        <w:jc w:val="both"/>
        <w:rPr>
          <w:rFonts w:ascii="Arial" w:hAnsi="Arial" w:cs="Arial"/>
          <w:lang w:val="ro-RO"/>
        </w:rPr>
      </w:pPr>
      <w:r w:rsidRPr="007B4049">
        <w:rPr>
          <w:rFonts w:ascii="Arial" w:hAnsi="Arial" w:cs="Arial"/>
          <w:lang w:val="ro-RO"/>
        </w:rPr>
        <w:lastRenderedPageBreak/>
        <w:t>(2) Lista subcontractanţilor, cu datele de recunoaştere ale acestora, cât şi contractele încheiate cu aceştia se constituie în anexe la contract.</w:t>
      </w:r>
    </w:p>
    <w:p w14:paraId="2898099A" w14:textId="073A4225" w:rsidR="00A24D49" w:rsidRPr="007B4049" w:rsidRDefault="00A24D49" w:rsidP="00803BE9">
      <w:pPr>
        <w:pStyle w:val="DefaultText1"/>
        <w:spacing w:line="276" w:lineRule="auto"/>
        <w:jc w:val="both"/>
        <w:rPr>
          <w:rFonts w:ascii="Arial" w:hAnsi="Arial" w:cs="Arial"/>
          <w:lang w:val="ro-RO"/>
        </w:rPr>
      </w:pPr>
      <w:r w:rsidRPr="007B4049">
        <w:rPr>
          <w:rFonts w:ascii="Arial" w:hAnsi="Arial" w:cs="Arial"/>
          <w:lang w:val="ro-RO"/>
        </w:rPr>
        <w:t xml:space="preserve">24.3. (1) </w:t>
      </w:r>
      <w:r w:rsidR="00735371" w:rsidRPr="007B4049">
        <w:rPr>
          <w:rFonts w:ascii="Arial" w:hAnsi="Arial" w:cs="Arial"/>
          <w:lang w:val="ro-RO"/>
        </w:rPr>
        <w:t>Ant</w:t>
      </w:r>
      <w:r w:rsidR="00FD46E1" w:rsidRPr="007B4049">
        <w:rPr>
          <w:rFonts w:ascii="Arial" w:hAnsi="Arial" w:cs="Arial"/>
          <w:lang w:val="ro-RO"/>
        </w:rPr>
        <w:t>r</w:t>
      </w:r>
      <w:r w:rsidR="00735371" w:rsidRPr="007B4049">
        <w:rPr>
          <w:rFonts w:ascii="Arial" w:hAnsi="Arial" w:cs="Arial"/>
          <w:lang w:val="ro-RO"/>
        </w:rPr>
        <w:t>eprenorul</w:t>
      </w:r>
      <w:r w:rsidRPr="007B4049">
        <w:rPr>
          <w:rFonts w:ascii="Arial" w:hAnsi="Arial" w:cs="Arial"/>
          <w:lang w:val="ro-RO"/>
        </w:rPr>
        <w:t xml:space="preserve"> este pe deplin răspunzător faţă de achizitor de modul în care îndeplineşte contractul.</w:t>
      </w:r>
    </w:p>
    <w:p w14:paraId="6BB519E8" w14:textId="16E84F56" w:rsidR="00A24D49" w:rsidRPr="007B4049" w:rsidRDefault="00A24D49" w:rsidP="00803BE9">
      <w:pPr>
        <w:pStyle w:val="DefaultText1"/>
        <w:spacing w:line="276" w:lineRule="auto"/>
        <w:jc w:val="both"/>
        <w:rPr>
          <w:rFonts w:ascii="Arial" w:hAnsi="Arial" w:cs="Arial"/>
          <w:lang w:val="ro-RO"/>
        </w:rPr>
      </w:pPr>
      <w:r w:rsidRPr="007B4049">
        <w:rPr>
          <w:rFonts w:ascii="Arial" w:hAnsi="Arial" w:cs="Arial"/>
          <w:lang w:val="ro-RO"/>
        </w:rPr>
        <w:t xml:space="preserve">(2) </w:t>
      </w:r>
      <w:r w:rsidR="001C2849" w:rsidRPr="007B4049">
        <w:rPr>
          <w:rFonts w:ascii="Arial" w:hAnsi="Arial" w:cs="Arial"/>
          <w:lang w:val="ro-RO"/>
        </w:rPr>
        <w:t>Ant</w:t>
      </w:r>
      <w:r w:rsidR="00FD46E1" w:rsidRPr="007B4049">
        <w:rPr>
          <w:rFonts w:ascii="Arial" w:hAnsi="Arial" w:cs="Arial"/>
          <w:lang w:val="ro-RO"/>
        </w:rPr>
        <w:t>r</w:t>
      </w:r>
      <w:r w:rsidR="001C2849" w:rsidRPr="007B4049">
        <w:rPr>
          <w:rFonts w:ascii="Arial" w:hAnsi="Arial" w:cs="Arial"/>
          <w:lang w:val="ro-RO"/>
        </w:rPr>
        <w:t>eprenorul</w:t>
      </w:r>
      <w:r w:rsidRPr="007B4049">
        <w:rPr>
          <w:rFonts w:ascii="Arial" w:hAnsi="Arial" w:cs="Arial"/>
          <w:lang w:val="ro-RO"/>
        </w:rPr>
        <w:t xml:space="preserve"> este pe deplin răspunzător faţă de executant de modul în care îşi îndeplineşte partea sa din contract.</w:t>
      </w:r>
    </w:p>
    <w:p w14:paraId="1DAFC5A1" w14:textId="693860A5" w:rsidR="00A24D49" w:rsidRPr="007B4049" w:rsidRDefault="00A24D49" w:rsidP="00803BE9">
      <w:pPr>
        <w:pStyle w:val="DefaultText1"/>
        <w:spacing w:line="276" w:lineRule="auto"/>
        <w:jc w:val="both"/>
        <w:rPr>
          <w:rFonts w:ascii="Arial" w:hAnsi="Arial" w:cs="Arial"/>
          <w:lang w:val="ro-RO"/>
        </w:rPr>
      </w:pPr>
      <w:r w:rsidRPr="007B4049">
        <w:rPr>
          <w:rFonts w:ascii="Arial" w:hAnsi="Arial" w:cs="Arial"/>
          <w:lang w:val="ro-RO"/>
        </w:rPr>
        <w:t>(3)</w:t>
      </w:r>
      <w:r w:rsidRPr="007B4049">
        <w:rPr>
          <w:rFonts w:ascii="Arial" w:hAnsi="Arial" w:cs="Arial"/>
          <w:b/>
          <w:lang w:val="ro-RO"/>
        </w:rPr>
        <w:t xml:space="preserve"> </w:t>
      </w:r>
      <w:r w:rsidR="00542D80" w:rsidRPr="007B4049">
        <w:rPr>
          <w:rFonts w:ascii="Arial" w:hAnsi="Arial" w:cs="Arial"/>
          <w:lang w:val="ro-RO"/>
        </w:rPr>
        <w:t>Ant</w:t>
      </w:r>
      <w:r w:rsidR="00FD46E1" w:rsidRPr="007B4049">
        <w:rPr>
          <w:rFonts w:ascii="Arial" w:hAnsi="Arial" w:cs="Arial"/>
          <w:lang w:val="ro-RO"/>
        </w:rPr>
        <w:t>r</w:t>
      </w:r>
      <w:r w:rsidR="00542D80" w:rsidRPr="007B4049">
        <w:rPr>
          <w:rFonts w:ascii="Arial" w:hAnsi="Arial" w:cs="Arial"/>
          <w:lang w:val="ro-RO"/>
        </w:rPr>
        <w:t>eprenorul</w:t>
      </w:r>
      <w:r w:rsidRPr="007B4049">
        <w:rPr>
          <w:rFonts w:ascii="Arial" w:hAnsi="Arial" w:cs="Arial"/>
          <w:b/>
          <w:lang w:val="ro-RO"/>
        </w:rPr>
        <w:t xml:space="preserve"> </w:t>
      </w:r>
      <w:r w:rsidRPr="007B4049">
        <w:rPr>
          <w:rFonts w:ascii="Arial" w:hAnsi="Arial" w:cs="Arial"/>
          <w:lang w:val="ro-RO"/>
        </w:rPr>
        <w:t>are dreptul de a pretinde daune-interese subcontractanţilor, dacă aceştia nu îşi îndeplinesc partea lor din contract.</w:t>
      </w:r>
    </w:p>
    <w:p w14:paraId="7B3D7E23" w14:textId="50E26971" w:rsidR="00A24D49" w:rsidRPr="007B4049" w:rsidRDefault="00A24D49" w:rsidP="00803BE9">
      <w:pPr>
        <w:pStyle w:val="DefaultText1"/>
        <w:spacing w:line="276" w:lineRule="auto"/>
        <w:jc w:val="both"/>
        <w:rPr>
          <w:rFonts w:ascii="Arial" w:hAnsi="Arial" w:cs="Arial"/>
          <w:b/>
          <w:lang w:val="ro-RO"/>
        </w:rPr>
      </w:pPr>
      <w:r w:rsidRPr="007B4049">
        <w:rPr>
          <w:rFonts w:ascii="Arial" w:hAnsi="Arial" w:cs="Arial"/>
          <w:lang w:val="ro-RO"/>
        </w:rPr>
        <w:t xml:space="preserve">24.4. </w:t>
      </w:r>
      <w:bookmarkStart w:id="16" w:name="_Hlk158980967"/>
      <w:r w:rsidR="005F2B88" w:rsidRPr="007B4049">
        <w:rPr>
          <w:rFonts w:ascii="Arial" w:hAnsi="Arial" w:cs="Arial"/>
          <w:lang w:val="ro-RO"/>
        </w:rPr>
        <w:t>Ant</w:t>
      </w:r>
      <w:r w:rsidR="00FD46E1" w:rsidRPr="007B4049">
        <w:rPr>
          <w:rFonts w:ascii="Arial" w:hAnsi="Arial" w:cs="Arial"/>
          <w:lang w:val="ro-RO"/>
        </w:rPr>
        <w:t>r</w:t>
      </w:r>
      <w:r w:rsidR="005F2B88" w:rsidRPr="007B4049">
        <w:rPr>
          <w:rFonts w:ascii="Arial" w:hAnsi="Arial" w:cs="Arial"/>
          <w:lang w:val="ro-RO"/>
        </w:rPr>
        <w:t>eprenorul</w:t>
      </w:r>
      <w:bookmarkEnd w:id="16"/>
      <w:r w:rsidRPr="007B4049">
        <w:rPr>
          <w:rFonts w:ascii="Arial" w:hAnsi="Arial" w:cs="Arial"/>
          <w:lang w:val="ro-RO"/>
        </w:rPr>
        <w:t xml:space="preserve"> poate schimba oricare subcontractant numai dacă acesta nu şi-a îndeplinit partea sa din contract.</w:t>
      </w:r>
      <w:r w:rsidRPr="007B4049">
        <w:rPr>
          <w:rFonts w:ascii="Arial" w:hAnsi="Arial" w:cs="Arial"/>
          <w:b/>
          <w:lang w:val="ro-RO"/>
        </w:rPr>
        <w:t xml:space="preserve"> </w:t>
      </w:r>
      <w:r w:rsidRPr="007B4049">
        <w:rPr>
          <w:rFonts w:ascii="Arial" w:hAnsi="Arial" w:cs="Arial"/>
          <w:lang w:val="ro-RO"/>
        </w:rPr>
        <w:t>Schimbarea subcontractantului se va realiza cu acordul prealabil al achizitorului</w:t>
      </w:r>
      <w:r w:rsidR="00B94E55" w:rsidRPr="007B4049">
        <w:rPr>
          <w:rFonts w:ascii="Arial" w:hAnsi="Arial" w:cs="Arial"/>
          <w:lang w:val="ro-RO"/>
        </w:rPr>
        <w:t xml:space="preserve"> și beneficiarului-plătitor</w:t>
      </w:r>
      <w:r w:rsidRPr="007B4049">
        <w:rPr>
          <w:rFonts w:ascii="Arial" w:hAnsi="Arial" w:cs="Arial"/>
          <w:lang w:val="ro-RO"/>
        </w:rPr>
        <w:t>, cu verificarea îndeplinirii, de către noul subcontractant, a tuturor criteriilor de selecţie iniţiale şi nu va determina schimbarea preţului contractului</w:t>
      </w:r>
      <w:r w:rsidRPr="007B4049">
        <w:rPr>
          <w:rFonts w:ascii="Arial" w:hAnsi="Arial" w:cs="Arial"/>
          <w:b/>
          <w:lang w:val="ro-RO"/>
        </w:rPr>
        <w:t xml:space="preserve">. </w:t>
      </w:r>
    </w:p>
    <w:p w14:paraId="011CFDF4" w14:textId="1CE1ACD7" w:rsidR="00A24D49" w:rsidRPr="007B4049" w:rsidRDefault="00A24D49" w:rsidP="00803BE9">
      <w:pPr>
        <w:pStyle w:val="DefaultText"/>
        <w:spacing w:line="276" w:lineRule="auto"/>
        <w:jc w:val="both"/>
        <w:rPr>
          <w:rFonts w:ascii="Arial" w:hAnsi="Arial" w:cs="Arial"/>
        </w:rPr>
      </w:pPr>
      <w:r w:rsidRPr="007B4049">
        <w:rPr>
          <w:rFonts w:ascii="Arial" w:hAnsi="Arial" w:cs="Arial"/>
        </w:rPr>
        <w:t xml:space="preserve">24.5. </w:t>
      </w:r>
      <w:r w:rsidR="00FD46E1" w:rsidRPr="007B4049">
        <w:rPr>
          <w:rFonts w:ascii="Arial" w:hAnsi="Arial" w:cs="Arial"/>
        </w:rPr>
        <w:t>Antreprenorul</w:t>
      </w:r>
      <w:r w:rsidRPr="007B4049">
        <w:rPr>
          <w:rFonts w:ascii="Arial" w:hAnsi="Arial" w:cs="Arial"/>
        </w:rPr>
        <w:t xml:space="preserve"> poate introduce în contract un subcontractant nou în cazul în care se regăseşte în imposibilitatea de a îndeplini anumite părţi din contract. Introducerea subcontractantului nou se va realiza cu acordul prealabil al achizitorului</w:t>
      </w:r>
      <w:r w:rsidR="00B94E55" w:rsidRPr="007B4049">
        <w:rPr>
          <w:rFonts w:ascii="Arial" w:hAnsi="Arial" w:cs="Arial"/>
        </w:rPr>
        <w:t xml:space="preserve"> și beneficiarului-plătitor</w:t>
      </w:r>
      <w:r w:rsidRPr="007B4049">
        <w:rPr>
          <w:rFonts w:ascii="Arial" w:hAnsi="Arial" w:cs="Arial"/>
        </w:rPr>
        <w:t>, cu verificarea îndeplinirii, de către subcontractantul propus, a tuturor criteriilor de selecţie iniţiale şi nu va determina o modificare substanţială a contractului de achiziţie publică, în condiţiile art. 221 din Legea nr. 98/2016.</w:t>
      </w:r>
    </w:p>
    <w:p w14:paraId="50472938" w14:textId="65228217" w:rsidR="00A24D49" w:rsidRPr="005500B4" w:rsidRDefault="00A24D49" w:rsidP="00803BE9">
      <w:pPr>
        <w:pStyle w:val="DefaultText"/>
        <w:spacing w:line="276" w:lineRule="auto"/>
        <w:jc w:val="both"/>
        <w:rPr>
          <w:rFonts w:ascii="Arial" w:hAnsi="Arial" w:cs="Arial"/>
        </w:rPr>
      </w:pPr>
      <w:r w:rsidRPr="007B4049">
        <w:rPr>
          <w:rFonts w:ascii="Arial" w:hAnsi="Arial" w:cs="Arial"/>
        </w:rPr>
        <w:t xml:space="preserve">24.6. </w:t>
      </w:r>
      <w:r w:rsidR="00FD46E1" w:rsidRPr="007B4049">
        <w:rPr>
          <w:rFonts w:ascii="Arial" w:hAnsi="Arial" w:cs="Arial"/>
        </w:rPr>
        <w:t>Antreprenorul</w:t>
      </w:r>
      <w:r w:rsidRPr="007B4049">
        <w:rPr>
          <w:rFonts w:ascii="Arial" w:hAnsi="Arial" w:cs="Arial"/>
        </w:rPr>
        <w:t xml:space="preserve"> poate renunţa la unul dintre subcontractanţii propuşi, cu notificarea prealabilă a achizitorului </w:t>
      </w:r>
      <w:r w:rsidR="00B94E55" w:rsidRPr="007B4049">
        <w:rPr>
          <w:rFonts w:ascii="Arial" w:hAnsi="Arial" w:cs="Arial"/>
        </w:rPr>
        <w:t>și beneficiarului-plătitor</w:t>
      </w:r>
      <w:r w:rsidR="00B94E55" w:rsidRPr="007B4049">
        <w:t xml:space="preserve"> </w:t>
      </w:r>
      <w:proofErr w:type="spellStart"/>
      <w:r w:rsidRPr="007B4049">
        <w:rPr>
          <w:rFonts w:ascii="Arial" w:hAnsi="Arial" w:cs="Arial"/>
        </w:rPr>
        <w:t>şi</w:t>
      </w:r>
      <w:proofErr w:type="spellEnd"/>
      <w:r w:rsidRPr="007B4049">
        <w:rPr>
          <w:rFonts w:ascii="Arial" w:hAnsi="Arial" w:cs="Arial"/>
        </w:rPr>
        <w:t xml:space="preserve"> cu asumarea executării părţii din contract care îi revenea, iniţial, subcontractantului la care s-a renunţat.</w:t>
      </w:r>
      <w:r w:rsidRPr="005500B4">
        <w:rPr>
          <w:rFonts w:ascii="Arial" w:hAnsi="Arial" w:cs="Arial"/>
        </w:rPr>
        <w:t xml:space="preserve"> </w:t>
      </w:r>
    </w:p>
    <w:p w14:paraId="6C676373" w14:textId="77777777" w:rsidR="0038764B" w:rsidRPr="005500B4" w:rsidRDefault="0038764B" w:rsidP="00803BE9">
      <w:pPr>
        <w:shd w:val="clear" w:color="auto" w:fill="FFFFFF"/>
        <w:tabs>
          <w:tab w:val="left" w:pos="403"/>
        </w:tabs>
        <w:spacing w:line="276" w:lineRule="auto"/>
        <w:jc w:val="both"/>
        <w:rPr>
          <w:b/>
          <w:bCs/>
          <w:sz w:val="24"/>
          <w:szCs w:val="24"/>
        </w:rPr>
      </w:pPr>
    </w:p>
    <w:p w14:paraId="431AA894" w14:textId="77777777" w:rsidR="00EF16D2" w:rsidRPr="005500B4" w:rsidRDefault="00EF16D2" w:rsidP="00803BE9">
      <w:pPr>
        <w:shd w:val="clear" w:color="auto" w:fill="FFFFFF"/>
        <w:tabs>
          <w:tab w:val="left" w:pos="403"/>
        </w:tabs>
        <w:spacing w:line="276" w:lineRule="auto"/>
        <w:jc w:val="both"/>
        <w:rPr>
          <w:b/>
          <w:bCs/>
          <w:sz w:val="24"/>
          <w:szCs w:val="24"/>
        </w:rPr>
      </w:pPr>
      <w:r w:rsidRPr="005500B4">
        <w:rPr>
          <w:b/>
          <w:bCs/>
          <w:sz w:val="24"/>
          <w:szCs w:val="24"/>
        </w:rPr>
        <w:t>2</w:t>
      </w:r>
      <w:r w:rsidR="009A33F3" w:rsidRPr="005500B4">
        <w:rPr>
          <w:b/>
          <w:bCs/>
          <w:sz w:val="24"/>
          <w:szCs w:val="24"/>
        </w:rPr>
        <w:t>5</w:t>
      </w:r>
      <w:r w:rsidRPr="005500B4">
        <w:rPr>
          <w:b/>
          <w:bCs/>
          <w:sz w:val="24"/>
          <w:szCs w:val="24"/>
        </w:rPr>
        <w:t>. Forţa majoră</w:t>
      </w:r>
      <w:r w:rsidR="0027255C" w:rsidRPr="005500B4">
        <w:rPr>
          <w:b/>
          <w:sz w:val="24"/>
          <w:szCs w:val="24"/>
        </w:rPr>
        <w:t xml:space="preserve"> </w:t>
      </w:r>
    </w:p>
    <w:p w14:paraId="70C20EDA" w14:textId="77777777" w:rsidR="00EF16D2" w:rsidRPr="005500B4" w:rsidRDefault="00892A44" w:rsidP="00803BE9">
      <w:pPr>
        <w:pStyle w:val="DefaultText"/>
        <w:spacing w:line="276" w:lineRule="auto"/>
        <w:jc w:val="both"/>
        <w:rPr>
          <w:rFonts w:ascii="Arial" w:hAnsi="Arial" w:cs="Arial"/>
        </w:rPr>
      </w:pPr>
      <w:r w:rsidRPr="005500B4">
        <w:rPr>
          <w:rFonts w:ascii="Arial" w:hAnsi="Arial" w:cs="Arial"/>
        </w:rPr>
        <w:t>2</w:t>
      </w:r>
      <w:r w:rsidR="009A33F3" w:rsidRPr="005500B4">
        <w:rPr>
          <w:rFonts w:ascii="Arial" w:hAnsi="Arial" w:cs="Arial"/>
        </w:rPr>
        <w:t>5</w:t>
      </w:r>
      <w:r w:rsidR="00EF16D2" w:rsidRPr="005500B4">
        <w:rPr>
          <w:rFonts w:ascii="Arial" w:hAnsi="Arial" w:cs="Arial"/>
        </w:rPr>
        <w:t xml:space="preserve">.1 </w:t>
      </w:r>
      <w:r w:rsidR="006A4B1E" w:rsidRPr="005500B4">
        <w:rPr>
          <w:rFonts w:ascii="Arial" w:hAnsi="Arial" w:cs="Arial"/>
        </w:rPr>
        <w:t xml:space="preserve"> </w:t>
      </w:r>
      <w:r w:rsidR="00EF16D2" w:rsidRPr="005500B4">
        <w:rPr>
          <w:rFonts w:ascii="Arial" w:hAnsi="Arial" w:cs="Arial"/>
        </w:rPr>
        <w:t>Răspunderea contractuală este înlăturată atunci când prejudiciul este cauzat de forţă majoră. Răspunderea contractuală nu este înlăturată atunci când prejudiciul este cauzat de un caz fortuit.</w:t>
      </w:r>
      <w:r w:rsidR="002730DD" w:rsidRPr="005500B4">
        <w:rPr>
          <w:rFonts w:ascii="Arial" w:hAnsi="Arial" w:cs="Arial"/>
        </w:rPr>
        <w:t xml:space="preserve"> </w:t>
      </w:r>
      <w:r w:rsidR="00EF16D2" w:rsidRPr="005500B4">
        <w:rPr>
          <w:rFonts w:ascii="Arial" w:hAnsi="Arial" w:cs="Arial"/>
        </w:rPr>
        <w:t xml:space="preserve"> </w:t>
      </w:r>
    </w:p>
    <w:p w14:paraId="5FC0C046" w14:textId="77777777" w:rsidR="00EF16D2" w:rsidRPr="005500B4" w:rsidRDefault="00EF16D2" w:rsidP="00803BE9">
      <w:pPr>
        <w:shd w:val="clear" w:color="auto" w:fill="FFFFFF"/>
        <w:tabs>
          <w:tab w:val="left" w:pos="142"/>
        </w:tabs>
        <w:spacing w:line="276" w:lineRule="auto"/>
        <w:jc w:val="both"/>
        <w:rPr>
          <w:sz w:val="24"/>
          <w:szCs w:val="24"/>
        </w:rPr>
      </w:pPr>
      <w:r w:rsidRPr="005500B4">
        <w:rPr>
          <w:sz w:val="24"/>
          <w:szCs w:val="24"/>
        </w:rPr>
        <w:t>2</w:t>
      </w:r>
      <w:r w:rsidR="009A33F3" w:rsidRPr="005500B4">
        <w:rPr>
          <w:sz w:val="24"/>
          <w:szCs w:val="24"/>
        </w:rPr>
        <w:t>5</w:t>
      </w:r>
      <w:r w:rsidRPr="005500B4">
        <w:rPr>
          <w:sz w:val="24"/>
          <w:szCs w:val="24"/>
        </w:rPr>
        <w:t>.2 Forţa majoră este constatată de o autoritate competentă</w:t>
      </w:r>
      <w:r w:rsidR="00A654FC" w:rsidRPr="005500B4">
        <w:rPr>
          <w:sz w:val="24"/>
          <w:szCs w:val="24"/>
        </w:rPr>
        <w:t>, conform Legii nr. 335/2007.</w:t>
      </w:r>
    </w:p>
    <w:p w14:paraId="009D19AC" w14:textId="77777777" w:rsidR="00EF16D2" w:rsidRPr="005500B4" w:rsidRDefault="00EF16D2" w:rsidP="00803BE9">
      <w:pPr>
        <w:shd w:val="clear" w:color="auto" w:fill="FFFFFF"/>
        <w:tabs>
          <w:tab w:val="left" w:pos="567"/>
        </w:tabs>
        <w:spacing w:line="276" w:lineRule="auto"/>
        <w:ind w:left="5" w:right="22"/>
        <w:jc w:val="both"/>
        <w:rPr>
          <w:sz w:val="24"/>
          <w:szCs w:val="24"/>
        </w:rPr>
      </w:pPr>
      <w:r w:rsidRPr="005500B4">
        <w:rPr>
          <w:sz w:val="24"/>
          <w:szCs w:val="24"/>
        </w:rPr>
        <w:t>2</w:t>
      </w:r>
      <w:r w:rsidR="009A33F3" w:rsidRPr="005500B4">
        <w:rPr>
          <w:sz w:val="24"/>
          <w:szCs w:val="24"/>
        </w:rPr>
        <w:t>5</w:t>
      </w:r>
      <w:r w:rsidR="003401AE" w:rsidRPr="005500B4">
        <w:rPr>
          <w:sz w:val="24"/>
          <w:szCs w:val="24"/>
        </w:rPr>
        <w:t>.3</w:t>
      </w:r>
      <w:r w:rsidR="006A4B1E" w:rsidRPr="005500B4">
        <w:rPr>
          <w:sz w:val="24"/>
          <w:szCs w:val="24"/>
        </w:rPr>
        <w:t xml:space="preserve"> </w:t>
      </w:r>
      <w:r w:rsidRPr="005500B4">
        <w:rPr>
          <w:sz w:val="24"/>
          <w:szCs w:val="24"/>
        </w:rPr>
        <w:t>Forţa majoră exonerează părţile contractante de îndeplinirea obligaţiilor</w:t>
      </w:r>
      <w:r w:rsidR="00A654FC" w:rsidRPr="005500B4">
        <w:rPr>
          <w:sz w:val="24"/>
          <w:szCs w:val="24"/>
        </w:rPr>
        <w:t xml:space="preserve"> </w:t>
      </w:r>
      <w:r w:rsidRPr="005500B4">
        <w:rPr>
          <w:sz w:val="24"/>
          <w:szCs w:val="24"/>
        </w:rPr>
        <w:t>asumate prin prezentul contract, pe toată perioada în care aceasta acţionează.</w:t>
      </w:r>
    </w:p>
    <w:p w14:paraId="25EE7F9A" w14:textId="77777777" w:rsidR="00EF16D2" w:rsidRPr="005500B4" w:rsidRDefault="00EF16D2" w:rsidP="00803BE9">
      <w:pPr>
        <w:shd w:val="clear" w:color="auto" w:fill="FFFFFF"/>
        <w:tabs>
          <w:tab w:val="left" w:pos="538"/>
        </w:tabs>
        <w:spacing w:line="276" w:lineRule="auto"/>
        <w:ind w:right="22"/>
        <w:jc w:val="both"/>
        <w:rPr>
          <w:sz w:val="24"/>
          <w:szCs w:val="24"/>
        </w:rPr>
      </w:pPr>
      <w:r w:rsidRPr="005500B4">
        <w:rPr>
          <w:sz w:val="24"/>
          <w:szCs w:val="24"/>
        </w:rPr>
        <w:t>2</w:t>
      </w:r>
      <w:r w:rsidR="009A33F3" w:rsidRPr="005500B4">
        <w:rPr>
          <w:sz w:val="24"/>
          <w:szCs w:val="24"/>
        </w:rPr>
        <w:t>5</w:t>
      </w:r>
      <w:r w:rsidRPr="005500B4">
        <w:rPr>
          <w:sz w:val="24"/>
          <w:szCs w:val="24"/>
        </w:rPr>
        <w:t xml:space="preserve">.4 </w:t>
      </w:r>
      <w:r w:rsidR="006A4B1E" w:rsidRPr="005500B4">
        <w:rPr>
          <w:sz w:val="24"/>
          <w:szCs w:val="24"/>
        </w:rPr>
        <w:t xml:space="preserve"> </w:t>
      </w:r>
      <w:r w:rsidRPr="005500B4">
        <w:rPr>
          <w:sz w:val="24"/>
          <w:szCs w:val="24"/>
        </w:rPr>
        <w:t>Îndeplinirea contractului va fi suspendată în perioada de acţiune a forţei majore, dar fără a prejudicia drepturile ce li se cuveneau părţilor până la apariţia acesteia.</w:t>
      </w:r>
    </w:p>
    <w:p w14:paraId="49A1FF8D" w14:textId="77777777" w:rsidR="00EF16D2" w:rsidRPr="005500B4" w:rsidRDefault="00EF16D2" w:rsidP="00803BE9">
      <w:pPr>
        <w:shd w:val="clear" w:color="auto" w:fill="FFFFFF"/>
        <w:tabs>
          <w:tab w:val="left" w:pos="538"/>
        </w:tabs>
        <w:spacing w:line="276" w:lineRule="auto"/>
        <w:ind w:right="22"/>
        <w:jc w:val="both"/>
        <w:rPr>
          <w:sz w:val="24"/>
          <w:szCs w:val="24"/>
        </w:rPr>
      </w:pPr>
      <w:r w:rsidRPr="005500B4">
        <w:rPr>
          <w:sz w:val="24"/>
          <w:szCs w:val="24"/>
        </w:rPr>
        <w:t>2</w:t>
      </w:r>
      <w:r w:rsidR="009A33F3" w:rsidRPr="005500B4">
        <w:rPr>
          <w:sz w:val="24"/>
          <w:szCs w:val="24"/>
        </w:rPr>
        <w:t>5</w:t>
      </w:r>
      <w:r w:rsidRPr="005500B4">
        <w:rPr>
          <w:sz w:val="24"/>
          <w:szCs w:val="24"/>
        </w:rPr>
        <w:t xml:space="preserve">.5 </w:t>
      </w:r>
      <w:r w:rsidR="006A4B1E" w:rsidRPr="005500B4">
        <w:rPr>
          <w:sz w:val="24"/>
          <w:szCs w:val="24"/>
        </w:rPr>
        <w:t xml:space="preserve"> </w:t>
      </w:r>
      <w:r w:rsidRPr="005500B4">
        <w:rPr>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66D5A9F0" w14:textId="77777777" w:rsidR="00EF16D2" w:rsidRPr="005500B4" w:rsidRDefault="00EF16D2" w:rsidP="00803BE9">
      <w:pPr>
        <w:shd w:val="clear" w:color="auto" w:fill="FFFFFF"/>
        <w:tabs>
          <w:tab w:val="left" w:pos="567"/>
          <w:tab w:val="left" w:pos="6379"/>
        </w:tabs>
        <w:spacing w:line="276" w:lineRule="auto"/>
        <w:jc w:val="both"/>
        <w:rPr>
          <w:sz w:val="24"/>
          <w:szCs w:val="24"/>
        </w:rPr>
      </w:pPr>
      <w:r w:rsidRPr="005500B4">
        <w:rPr>
          <w:sz w:val="24"/>
          <w:szCs w:val="24"/>
        </w:rPr>
        <w:t>2</w:t>
      </w:r>
      <w:r w:rsidR="009A33F3" w:rsidRPr="005500B4">
        <w:rPr>
          <w:sz w:val="24"/>
          <w:szCs w:val="24"/>
        </w:rPr>
        <w:t>5</w:t>
      </w:r>
      <w:r w:rsidRPr="005500B4">
        <w:rPr>
          <w:sz w:val="24"/>
          <w:szCs w:val="24"/>
        </w:rPr>
        <w:t xml:space="preserve">.6 </w:t>
      </w:r>
      <w:r w:rsidR="006A4B1E" w:rsidRPr="005500B4">
        <w:rPr>
          <w:sz w:val="24"/>
          <w:szCs w:val="24"/>
        </w:rPr>
        <w:t xml:space="preserve"> </w:t>
      </w:r>
      <w:r w:rsidRPr="005500B4">
        <w:rPr>
          <w:sz w:val="24"/>
          <w:szCs w:val="24"/>
        </w:rPr>
        <w:t>Partea contractantă care invocă forţa majoră are obligaţia de a notifica celeilalte părţi încetarea cauzei acesteia în maximum 15 zile de la încetare.</w:t>
      </w:r>
    </w:p>
    <w:p w14:paraId="2DE538F3" w14:textId="77777777" w:rsidR="00EF16D2" w:rsidRPr="005500B4" w:rsidRDefault="00EF16D2" w:rsidP="00803BE9">
      <w:pPr>
        <w:shd w:val="clear" w:color="auto" w:fill="FFFFFF"/>
        <w:tabs>
          <w:tab w:val="left" w:pos="567"/>
          <w:tab w:val="left" w:pos="6379"/>
        </w:tabs>
        <w:spacing w:line="276" w:lineRule="auto"/>
        <w:jc w:val="both"/>
        <w:rPr>
          <w:sz w:val="24"/>
          <w:szCs w:val="24"/>
        </w:rPr>
      </w:pPr>
      <w:r w:rsidRPr="005500B4">
        <w:rPr>
          <w:sz w:val="24"/>
          <w:szCs w:val="24"/>
        </w:rPr>
        <w:t>2</w:t>
      </w:r>
      <w:r w:rsidR="009A33F3" w:rsidRPr="005500B4">
        <w:rPr>
          <w:sz w:val="24"/>
          <w:szCs w:val="24"/>
        </w:rPr>
        <w:t>5</w:t>
      </w:r>
      <w:r w:rsidRPr="005500B4">
        <w:rPr>
          <w:sz w:val="24"/>
          <w:szCs w:val="24"/>
        </w:rPr>
        <w:t>.7 Dacă forţa majoră acţionează sau se estimează că va acţiona o perioadă mai mare de o lună, fiecare parte are dreptul să notifice celeilalte părţi încetarea de plin drept a contractului, fără ca una dintre părţi să poată pretinde celeilalte daune-interese.</w:t>
      </w:r>
    </w:p>
    <w:p w14:paraId="24AB41E2" w14:textId="77777777" w:rsidR="00BC6E9D" w:rsidRPr="005500B4" w:rsidRDefault="00BC6E9D" w:rsidP="00803BE9">
      <w:pPr>
        <w:spacing w:line="276" w:lineRule="auto"/>
        <w:jc w:val="both"/>
        <w:rPr>
          <w:sz w:val="24"/>
          <w:szCs w:val="24"/>
        </w:rPr>
      </w:pPr>
    </w:p>
    <w:p w14:paraId="56A2451B" w14:textId="77777777" w:rsidR="00EF16D2" w:rsidRPr="005500B4" w:rsidRDefault="00EF16D2" w:rsidP="00803BE9">
      <w:pPr>
        <w:shd w:val="clear" w:color="auto" w:fill="FFFFFF"/>
        <w:tabs>
          <w:tab w:val="left" w:pos="567"/>
          <w:tab w:val="left" w:pos="6379"/>
        </w:tabs>
        <w:spacing w:line="276" w:lineRule="auto"/>
        <w:jc w:val="both"/>
        <w:rPr>
          <w:b/>
          <w:bCs/>
          <w:sz w:val="24"/>
          <w:szCs w:val="24"/>
        </w:rPr>
      </w:pPr>
      <w:r w:rsidRPr="005500B4">
        <w:rPr>
          <w:b/>
          <w:bCs/>
          <w:sz w:val="24"/>
          <w:szCs w:val="24"/>
        </w:rPr>
        <w:t>2</w:t>
      </w:r>
      <w:r w:rsidR="009A33F3" w:rsidRPr="005500B4">
        <w:rPr>
          <w:b/>
          <w:bCs/>
          <w:sz w:val="24"/>
          <w:szCs w:val="24"/>
        </w:rPr>
        <w:t>6</w:t>
      </w:r>
      <w:r w:rsidRPr="005500B4">
        <w:rPr>
          <w:b/>
          <w:bCs/>
          <w:sz w:val="24"/>
          <w:szCs w:val="24"/>
        </w:rPr>
        <w:t>. Soluţionarea litigiilor</w:t>
      </w:r>
      <w:r w:rsidR="0027255C" w:rsidRPr="005500B4">
        <w:rPr>
          <w:b/>
          <w:sz w:val="24"/>
          <w:szCs w:val="24"/>
        </w:rPr>
        <w:t xml:space="preserve"> </w:t>
      </w:r>
    </w:p>
    <w:p w14:paraId="2A41F9A5" w14:textId="7A50CE9A" w:rsidR="00EF16D2" w:rsidRPr="007B4049" w:rsidRDefault="00EF16D2" w:rsidP="00803BE9">
      <w:pPr>
        <w:shd w:val="clear" w:color="auto" w:fill="FFFFFF"/>
        <w:tabs>
          <w:tab w:val="left" w:pos="709"/>
          <w:tab w:val="left" w:pos="6379"/>
        </w:tabs>
        <w:spacing w:line="276" w:lineRule="auto"/>
        <w:jc w:val="both"/>
        <w:rPr>
          <w:b/>
          <w:bCs/>
          <w:sz w:val="24"/>
          <w:szCs w:val="24"/>
        </w:rPr>
      </w:pPr>
      <w:r w:rsidRPr="005500B4">
        <w:rPr>
          <w:sz w:val="24"/>
          <w:szCs w:val="24"/>
        </w:rPr>
        <w:t>2</w:t>
      </w:r>
      <w:r w:rsidR="009A33F3" w:rsidRPr="005500B4">
        <w:rPr>
          <w:sz w:val="24"/>
          <w:szCs w:val="24"/>
        </w:rPr>
        <w:t>6</w:t>
      </w:r>
      <w:r w:rsidRPr="005500B4">
        <w:rPr>
          <w:sz w:val="24"/>
          <w:szCs w:val="24"/>
        </w:rPr>
        <w:t>.1 Achizitorul</w:t>
      </w:r>
      <w:r w:rsidR="008E34FF">
        <w:rPr>
          <w:sz w:val="24"/>
          <w:szCs w:val="24"/>
        </w:rPr>
        <w:t>,</w:t>
      </w:r>
      <w:r w:rsidR="00FC4806" w:rsidRPr="005500B4">
        <w:rPr>
          <w:sz w:val="24"/>
          <w:szCs w:val="24"/>
        </w:rPr>
        <w:t xml:space="preserve"> </w:t>
      </w:r>
      <w:r w:rsidR="008E34FF" w:rsidRPr="007B4049">
        <w:rPr>
          <w:sz w:val="24"/>
          <w:szCs w:val="24"/>
        </w:rPr>
        <w:t xml:space="preserve">beneficiarul-plătitor </w:t>
      </w:r>
      <w:proofErr w:type="spellStart"/>
      <w:r w:rsidRPr="007B4049">
        <w:rPr>
          <w:sz w:val="24"/>
          <w:szCs w:val="24"/>
        </w:rPr>
        <w:t>şi</w:t>
      </w:r>
      <w:proofErr w:type="spellEnd"/>
      <w:r w:rsidRPr="007B4049">
        <w:rPr>
          <w:sz w:val="24"/>
          <w:szCs w:val="24"/>
        </w:rPr>
        <w:t xml:space="preserve"> </w:t>
      </w:r>
      <w:r w:rsidR="005F2B88" w:rsidRPr="007B4049">
        <w:rPr>
          <w:sz w:val="24"/>
          <w:szCs w:val="24"/>
        </w:rPr>
        <w:t>ant</w:t>
      </w:r>
      <w:r w:rsidR="0070731C" w:rsidRPr="007B4049">
        <w:rPr>
          <w:sz w:val="24"/>
          <w:szCs w:val="24"/>
        </w:rPr>
        <w:t>r</w:t>
      </w:r>
      <w:r w:rsidR="005F2B88" w:rsidRPr="007B4049">
        <w:rPr>
          <w:sz w:val="24"/>
          <w:szCs w:val="24"/>
        </w:rPr>
        <w:t>eprenorul</w:t>
      </w:r>
      <w:r w:rsidRPr="007B4049">
        <w:rPr>
          <w:sz w:val="24"/>
          <w:szCs w:val="24"/>
        </w:rPr>
        <w:t xml:space="preserve"> vor depune toate eforturile pentru a rezolva pe cale amiabilă, prin tratative directe, orice neînţelegere sau dispută care se poate ivi între ei în cadrul sau în legătură cu îndeplinirea contractului. </w:t>
      </w:r>
    </w:p>
    <w:p w14:paraId="40130ACE" w14:textId="7E3D20E5" w:rsidR="00EF16D2" w:rsidRPr="005500B4" w:rsidRDefault="00EF16D2" w:rsidP="00803BE9">
      <w:pPr>
        <w:shd w:val="clear" w:color="auto" w:fill="FFFFFF"/>
        <w:tabs>
          <w:tab w:val="left" w:pos="709"/>
          <w:tab w:val="left" w:pos="6379"/>
        </w:tabs>
        <w:spacing w:line="276" w:lineRule="auto"/>
        <w:jc w:val="both"/>
        <w:rPr>
          <w:b/>
          <w:bCs/>
          <w:sz w:val="24"/>
          <w:szCs w:val="24"/>
        </w:rPr>
      </w:pPr>
      <w:r w:rsidRPr="007B4049">
        <w:rPr>
          <w:sz w:val="24"/>
          <w:szCs w:val="24"/>
        </w:rPr>
        <w:lastRenderedPageBreak/>
        <w:t>2</w:t>
      </w:r>
      <w:r w:rsidR="009A33F3" w:rsidRPr="007B4049">
        <w:rPr>
          <w:sz w:val="24"/>
          <w:szCs w:val="24"/>
        </w:rPr>
        <w:t>6</w:t>
      </w:r>
      <w:r w:rsidRPr="007B4049">
        <w:rPr>
          <w:sz w:val="24"/>
          <w:szCs w:val="24"/>
        </w:rPr>
        <w:t>.2 Dacă achizitorul</w:t>
      </w:r>
      <w:r w:rsidR="008E34FF" w:rsidRPr="007B4049">
        <w:rPr>
          <w:sz w:val="24"/>
          <w:szCs w:val="24"/>
        </w:rPr>
        <w:t>,</w:t>
      </w:r>
      <w:r w:rsidR="00D909B3" w:rsidRPr="007B4049">
        <w:rPr>
          <w:sz w:val="24"/>
          <w:szCs w:val="24"/>
        </w:rPr>
        <w:t xml:space="preserve"> </w:t>
      </w:r>
      <w:r w:rsidR="008E34FF" w:rsidRPr="007B4049">
        <w:rPr>
          <w:sz w:val="24"/>
          <w:szCs w:val="24"/>
        </w:rPr>
        <w:t xml:space="preserve">beneficiarul-plătitor </w:t>
      </w:r>
      <w:proofErr w:type="spellStart"/>
      <w:r w:rsidRPr="007B4049">
        <w:rPr>
          <w:sz w:val="24"/>
          <w:szCs w:val="24"/>
        </w:rPr>
        <w:t>şi</w:t>
      </w:r>
      <w:proofErr w:type="spellEnd"/>
      <w:r w:rsidRPr="005500B4">
        <w:rPr>
          <w:sz w:val="24"/>
          <w:szCs w:val="24"/>
        </w:rPr>
        <w:t xml:space="preserve"> </w:t>
      </w:r>
      <w:r w:rsidR="0083402A" w:rsidRPr="005500B4">
        <w:rPr>
          <w:sz w:val="24"/>
          <w:szCs w:val="24"/>
        </w:rPr>
        <w:t>ant</w:t>
      </w:r>
      <w:r w:rsidR="00FD46E1" w:rsidRPr="005500B4">
        <w:rPr>
          <w:sz w:val="24"/>
          <w:szCs w:val="24"/>
        </w:rPr>
        <w:t>r</w:t>
      </w:r>
      <w:r w:rsidR="0083402A" w:rsidRPr="005500B4">
        <w:rPr>
          <w:sz w:val="24"/>
          <w:szCs w:val="24"/>
        </w:rPr>
        <w:t>eprenorul</w:t>
      </w:r>
      <w:r w:rsidRPr="005500B4">
        <w:rPr>
          <w:sz w:val="24"/>
          <w:szCs w:val="24"/>
        </w:rPr>
        <w:t xml:space="preserve"> nu </w:t>
      </w:r>
      <w:proofErr w:type="spellStart"/>
      <w:r w:rsidRPr="005500B4">
        <w:rPr>
          <w:sz w:val="24"/>
          <w:szCs w:val="24"/>
        </w:rPr>
        <w:t>reuşesc</w:t>
      </w:r>
      <w:proofErr w:type="spellEnd"/>
      <w:r w:rsidRPr="005500B4">
        <w:rPr>
          <w:sz w:val="24"/>
          <w:szCs w:val="24"/>
        </w:rPr>
        <w:t xml:space="preserve"> să rezolve în mod amiabil o divergenţă contractuală, fiecare poate solicita ca disputa să se soluţioneze de către instanţele judecătoreşti din România.</w:t>
      </w:r>
    </w:p>
    <w:p w14:paraId="7DDBF42F" w14:textId="77777777" w:rsidR="00285F7A" w:rsidRPr="005500B4" w:rsidRDefault="00285F7A" w:rsidP="00803BE9">
      <w:pPr>
        <w:shd w:val="clear" w:color="auto" w:fill="FFFFFF"/>
        <w:tabs>
          <w:tab w:val="left" w:pos="567"/>
        </w:tabs>
        <w:spacing w:line="276" w:lineRule="auto"/>
        <w:jc w:val="both"/>
        <w:rPr>
          <w:b/>
          <w:bCs/>
          <w:sz w:val="24"/>
          <w:szCs w:val="24"/>
        </w:rPr>
      </w:pPr>
    </w:p>
    <w:p w14:paraId="48E744F4" w14:textId="77777777" w:rsidR="00EF16D2" w:rsidRPr="005500B4" w:rsidRDefault="00EF16D2" w:rsidP="00803BE9">
      <w:pPr>
        <w:shd w:val="clear" w:color="auto" w:fill="FFFFFF"/>
        <w:tabs>
          <w:tab w:val="left" w:pos="0"/>
        </w:tabs>
        <w:spacing w:line="276" w:lineRule="auto"/>
        <w:jc w:val="both"/>
        <w:rPr>
          <w:b/>
          <w:bCs/>
          <w:sz w:val="24"/>
          <w:szCs w:val="24"/>
        </w:rPr>
      </w:pPr>
      <w:r w:rsidRPr="005500B4">
        <w:rPr>
          <w:b/>
          <w:bCs/>
          <w:sz w:val="24"/>
          <w:szCs w:val="24"/>
        </w:rPr>
        <w:t>2</w:t>
      </w:r>
      <w:r w:rsidR="009A33F3" w:rsidRPr="005500B4">
        <w:rPr>
          <w:b/>
          <w:bCs/>
          <w:sz w:val="24"/>
          <w:szCs w:val="24"/>
        </w:rPr>
        <w:t>7</w:t>
      </w:r>
      <w:r w:rsidRPr="005500B4">
        <w:rPr>
          <w:b/>
          <w:bCs/>
          <w:sz w:val="24"/>
          <w:szCs w:val="24"/>
        </w:rPr>
        <w:t>. Limba care guvernează contractul</w:t>
      </w:r>
      <w:r w:rsidR="0027255C" w:rsidRPr="005500B4">
        <w:rPr>
          <w:b/>
          <w:sz w:val="24"/>
          <w:szCs w:val="24"/>
        </w:rPr>
        <w:t xml:space="preserve"> </w:t>
      </w:r>
    </w:p>
    <w:p w14:paraId="6B4D1CFB" w14:textId="77777777" w:rsidR="00EF16D2" w:rsidRPr="005500B4" w:rsidRDefault="00EF16D2" w:rsidP="00803BE9">
      <w:pPr>
        <w:shd w:val="clear" w:color="auto" w:fill="FFFFFF"/>
        <w:tabs>
          <w:tab w:val="left" w:pos="567"/>
        </w:tabs>
        <w:spacing w:line="276" w:lineRule="auto"/>
        <w:jc w:val="both"/>
        <w:rPr>
          <w:sz w:val="24"/>
          <w:szCs w:val="24"/>
        </w:rPr>
      </w:pPr>
      <w:r w:rsidRPr="005500B4">
        <w:rPr>
          <w:sz w:val="24"/>
          <w:szCs w:val="24"/>
        </w:rPr>
        <w:t>2</w:t>
      </w:r>
      <w:r w:rsidR="009A33F3" w:rsidRPr="005500B4">
        <w:rPr>
          <w:sz w:val="24"/>
          <w:szCs w:val="24"/>
        </w:rPr>
        <w:t>7</w:t>
      </w:r>
      <w:r w:rsidRPr="005500B4">
        <w:rPr>
          <w:sz w:val="24"/>
          <w:szCs w:val="24"/>
        </w:rPr>
        <w:t>.1 Limba care guvernează contractul este limba română.</w:t>
      </w:r>
    </w:p>
    <w:p w14:paraId="085DA8F2" w14:textId="77777777" w:rsidR="0055387D" w:rsidRPr="005500B4" w:rsidRDefault="0055387D" w:rsidP="00803BE9">
      <w:pPr>
        <w:shd w:val="clear" w:color="auto" w:fill="FFFFFF"/>
        <w:tabs>
          <w:tab w:val="left" w:pos="567"/>
        </w:tabs>
        <w:spacing w:line="276" w:lineRule="auto"/>
        <w:jc w:val="both"/>
        <w:rPr>
          <w:sz w:val="24"/>
          <w:szCs w:val="24"/>
        </w:rPr>
      </w:pPr>
    </w:p>
    <w:p w14:paraId="0C2704CA" w14:textId="77777777" w:rsidR="00EF16D2" w:rsidRPr="005500B4" w:rsidRDefault="00892A44" w:rsidP="00803BE9">
      <w:pPr>
        <w:shd w:val="clear" w:color="auto" w:fill="FFFFFF"/>
        <w:tabs>
          <w:tab w:val="left" w:pos="567"/>
        </w:tabs>
        <w:spacing w:line="276" w:lineRule="auto"/>
        <w:jc w:val="both"/>
        <w:rPr>
          <w:sz w:val="24"/>
          <w:szCs w:val="24"/>
        </w:rPr>
      </w:pPr>
      <w:r w:rsidRPr="005500B4">
        <w:rPr>
          <w:b/>
          <w:bCs/>
          <w:sz w:val="24"/>
          <w:szCs w:val="24"/>
        </w:rPr>
        <w:t>2</w:t>
      </w:r>
      <w:r w:rsidR="009A33F3" w:rsidRPr="005500B4">
        <w:rPr>
          <w:b/>
          <w:bCs/>
          <w:sz w:val="24"/>
          <w:szCs w:val="24"/>
        </w:rPr>
        <w:t>8</w:t>
      </w:r>
      <w:r w:rsidR="00EF16D2" w:rsidRPr="005500B4">
        <w:rPr>
          <w:b/>
          <w:bCs/>
          <w:sz w:val="24"/>
          <w:szCs w:val="24"/>
        </w:rPr>
        <w:t>. Comunicări</w:t>
      </w:r>
      <w:r w:rsidR="00EF16D2" w:rsidRPr="005500B4">
        <w:rPr>
          <w:b/>
          <w:sz w:val="24"/>
          <w:szCs w:val="24"/>
        </w:rPr>
        <w:t xml:space="preserve"> </w:t>
      </w:r>
    </w:p>
    <w:p w14:paraId="4FEF67B0" w14:textId="77777777" w:rsidR="00150056" w:rsidRPr="005500B4" w:rsidRDefault="00FC29AF" w:rsidP="00803BE9">
      <w:pPr>
        <w:tabs>
          <w:tab w:val="left" w:pos="9000"/>
        </w:tabs>
        <w:suppressAutoHyphens/>
        <w:autoSpaceDE w:val="0"/>
        <w:autoSpaceDN w:val="0"/>
        <w:adjustRightInd w:val="0"/>
        <w:spacing w:line="276" w:lineRule="auto"/>
        <w:jc w:val="both"/>
        <w:rPr>
          <w:rFonts w:cs="Calibri"/>
          <w:bCs/>
          <w:sz w:val="24"/>
          <w:szCs w:val="24"/>
        </w:rPr>
      </w:pPr>
      <w:r w:rsidRPr="005500B4">
        <w:rPr>
          <w:rFonts w:cs="Calibri"/>
          <w:bCs/>
          <w:sz w:val="24"/>
          <w:szCs w:val="24"/>
        </w:rPr>
        <w:t>2</w:t>
      </w:r>
      <w:r w:rsidR="009A33F3" w:rsidRPr="005500B4">
        <w:rPr>
          <w:rFonts w:cs="Calibri"/>
          <w:bCs/>
          <w:sz w:val="24"/>
          <w:szCs w:val="24"/>
        </w:rPr>
        <w:t>8</w:t>
      </w:r>
      <w:r w:rsidRPr="005500B4">
        <w:rPr>
          <w:rFonts w:cs="Calibri"/>
          <w:bCs/>
          <w:sz w:val="24"/>
          <w:szCs w:val="24"/>
        </w:rPr>
        <w:t xml:space="preserve">.1 </w:t>
      </w:r>
      <w:r w:rsidR="00150056" w:rsidRPr="005500B4">
        <w:rPr>
          <w:rFonts w:cs="Calibri"/>
          <w:bCs/>
          <w:sz w:val="24"/>
          <w:szCs w:val="24"/>
        </w:rPr>
        <w:t xml:space="preserve">(1) </w:t>
      </w:r>
      <w:r w:rsidR="00F86CB9" w:rsidRPr="005500B4">
        <w:rPr>
          <w:rFonts w:cs="Calibri"/>
          <w:bCs/>
          <w:sz w:val="24"/>
          <w:szCs w:val="24"/>
        </w:rPr>
        <w:t>Orice comunicare între părţi, referitoare la îndeplinirea prezentului contract, trebuie să fie transmisă în scris</w:t>
      </w:r>
      <w:r w:rsidR="00150056" w:rsidRPr="005500B4">
        <w:rPr>
          <w:rFonts w:cs="Calibri"/>
          <w:bCs/>
          <w:sz w:val="24"/>
          <w:szCs w:val="24"/>
        </w:rPr>
        <w:t>.</w:t>
      </w:r>
    </w:p>
    <w:p w14:paraId="2E69AE85" w14:textId="77777777" w:rsidR="00150056" w:rsidRPr="005500B4" w:rsidRDefault="00150056" w:rsidP="00803BE9">
      <w:pPr>
        <w:tabs>
          <w:tab w:val="left" w:pos="9000"/>
        </w:tabs>
        <w:suppressAutoHyphens/>
        <w:autoSpaceDE w:val="0"/>
        <w:autoSpaceDN w:val="0"/>
        <w:adjustRightInd w:val="0"/>
        <w:spacing w:line="276" w:lineRule="auto"/>
        <w:jc w:val="both"/>
        <w:rPr>
          <w:rFonts w:cs="Calibri"/>
          <w:bCs/>
          <w:sz w:val="24"/>
          <w:szCs w:val="24"/>
        </w:rPr>
      </w:pPr>
      <w:r w:rsidRPr="005500B4">
        <w:rPr>
          <w:rFonts w:cs="Calibri"/>
          <w:bCs/>
          <w:sz w:val="24"/>
          <w:szCs w:val="24"/>
        </w:rPr>
        <w:t xml:space="preserve">(2) </w:t>
      </w:r>
      <w:r w:rsidR="00F86CB9" w:rsidRPr="005500B4">
        <w:rPr>
          <w:rFonts w:cs="Calibri"/>
          <w:bCs/>
          <w:sz w:val="24"/>
          <w:szCs w:val="24"/>
        </w:rPr>
        <w:t>Orice document scris trebuie înregistrat atât în momentul transmiterii cât şi în momentul primirii</w:t>
      </w:r>
      <w:r w:rsidRPr="005500B4">
        <w:rPr>
          <w:rFonts w:cs="Calibri"/>
          <w:bCs/>
          <w:sz w:val="24"/>
          <w:szCs w:val="24"/>
        </w:rPr>
        <w:t>.</w:t>
      </w:r>
    </w:p>
    <w:p w14:paraId="2758E727" w14:textId="77777777" w:rsidR="00150056" w:rsidRPr="005500B4" w:rsidRDefault="00FC29AF" w:rsidP="00803BE9">
      <w:pPr>
        <w:tabs>
          <w:tab w:val="left" w:pos="9000"/>
        </w:tabs>
        <w:suppressAutoHyphens/>
        <w:autoSpaceDE w:val="0"/>
        <w:autoSpaceDN w:val="0"/>
        <w:adjustRightInd w:val="0"/>
        <w:spacing w:line="276" w:lineRule="auto"/>
        <w:jc w:val="both"/>
        <w:rPr>
          <w:rFonts w:cs="Calibri"/>
          <w:bCs/>
          <w:sz w:val="24"/>
          <w:szCs w:val="24"/>
        </w:rPr>
      </w:pPr>
      <w:r w:rsidRPr="005500B4">
        <w:rPr>
          <w:rFonts w:cs="Calibri"/>
          <w:bCs/>
          <w:sz w:val="24"/>
          <w:szCs w:val="24"/>
        </w:rPr>
        <w:t>2</w:t>
      </w:r>
      <w:r w:rsidR="009A33F3" w:rsidRPr="005500B4">
        <w:rPr>
          <w:rFonts w:cs="Calibri"/>
          <w:bCs/>
          <w:sz w:val="24"/>
          <w:szCs w:val="24"/>
        </w:rPr>
        <w:t>8</w:t>
      </w:r>
      <w:r w:rsidR="00150056" w:rsidRPr="005500B4">
        <w:rPr>
          <w:rFonts w:cs="Calibri"/>
          <w:bCs/>
          <w:sz w:val="24"/>
          <w:szCs w:val="24"/>
        </w:rPr>
        <w:t xml:space="preserve">.2 </w:t>
      </w:r>
      <w:r w:rsidR="00F86CB9" w:rsidRPr="005500B4">
        <w:rPr>
          <w:rFonts w:cs="Calibri"/>
          <w:bCs/>
          <w:sz w:val="24"/>
          <w:szCs w:val="24"/>
        </w:rPr>
        <w:t>Comunicările între părţi se pot face şi prin telefon sau e-mail cu condiţia confirmării în scris a primirii comunicării</w:t>
      </w:r>
      <w:r w:rsidR="00150056" w:rsidRPr="005500B4">
        <w:rPr>
          <w:rFonts w:cs="Calibri"/>
          <w:bCs/>
          <w:sz w:val="24"/>
          <w:szCs w:val="24"/>
        </w:rPr>
        <w:t>.</w:t>
      </w:r>
    </w:p>
    <w:p w14:paraId="18A89DE9" w14:textId="77777777" w:rsidR="00632FA3" w:rsidRPr="005500B4" w:rsidRDefault="00FC29AF" w:rsidP="00803BE9">
      <w:pPr>
        <w:tabs>
          <w:tab w:val="left" w:pos="9000"/>
        </w:tabs>
        <w:suppressAutoHyphens/>
        <w:autoSpaceDE w:val="0"/>
        <w:autoSpaceDN w:val="0"/>
        <w:adjustRightInd w:val="0"/>
        <w:spacing w:line="276" w:lineRule="auto"/>
        <w:jc w:val="both"/>
        <w:rPr>
          <w:rFonts w:cs="Calibri"/>
          <w:bCs/>
          <w:sz w:val="24"/>
          <w:szCs w:val="24"/>
        </w:rPr>
      </w:pPr>
      <w:r w:rsidRPr="005500B4">
        <w:rPr>
          <w:rFonts w:cs="Calibri"/>
          <w:bCs/>
          <w:sz w:val="24"/>
          <w:szCs w:val="24"/>
        </w:rPr>
        <w:t>2</w:t>
      </w:r>
      <w:r w:rsidR="009A33F3" w:rsidRPr="005500B4">
        <w:rPr>
          <w:rFonts w:cs="Calibri"/>
          <w:bCs/>
          <w:sz w:val="24"/>
          <w:szCs w:val="24"/>
        </w:rPr>
        <w:t>8</w:t>
      </w:r>
      <w:r w:rsidR="00150056" w:rsidRPr="005500B4">
        <w:rPr>
          <w:rFonts w:cs="Calibri"/>
          <w:bCs/>
          <w:sz w:val="24"/>
          <w:szCs w:val="24"/>
        </w:rPr>
        <w:t>.3 Adresele la care se transmit comunicările sunt următoarele:</w:t>
      </w:r>
    </w:p>
    <w:p w14:paraId="17BEA5D9" w14:textId="6B2982AC" w:rsidR="00150056" w:rsidRPr="005500B4" w:rsidRDefault="00150056" w:rsidP="00803BE9">
      <w:pPr>
        <w:tabs>
          <w:tab w:val="left" w:pos="2444"/>
        </w:tabs>
        <w:spacing w:line="276" w:lineRule="auto"/>
        <w:rPr>
          <w:rFonts w:cs="Calibri"/>
          <w:sz w:val="24"/>
          <w:szCs w:val="24"/>
        </w:rPr>
      </w:pPr>
      <w:r w:rsidRPr="005500B4">
        <w:rPr>
          <w:rFonts w:cs="Calibri"/>
          <w:sz w:val="24"/>
          <w:szCs w:val="24"/>
        </w:rPr>
        <w:t>Pentru Achizitor:</w:t>
      </w:r>
      <w:r w:rsidR="00D362CB" w:rsidRPr="005500B4">
        <w:rPr>
          <w:rFonts w:cs="Calibri"/>
          <w:sz w:val="24"/>
          <w:szCs w:val="24"/>
        </w:rPr>
        <w:t xml:space="preserve"> UM 0929 Bucuresti </w:t>
      </w:r>
    </w:p>
    <w:p w14:paraId="07ED4423" w14:textId="5E0F55F8" w:rsidR="00150056" w:rsidRPr="005500B4" w:rsidRDefault="00150056" w:rsidP="00803BE9">
      <w:pPr>
        <w:tabs>
          <w:tab w:val="left" w:pos="2444"/>
        </w:tabs>
        <w:spacing w:line="276" w:lineRule="auto"/>
        <w:rPr>
          <w:rFonts w:eastAsia="Arial Unicode MS" w:cs="Calibri"/>
          <w:i/>
          <w:sz w:val="24"/>
          <w:szCs w:val="24"/>
        </w:rPr>
      </w:pPr>
      <w:r w:rsidRPr="005500B4">
        <w:rPr>
          <w:rFonts w:cs="Calibri"/>
          <w:sz w:val="24"/>
          <w:szCs w:val="24"/>
        </w:rPr>
        <w:t>Adresă:</w:t>
      </w:r>
      <w:r w:rsidR="00D362CB" w:rsidRPr="005500B4">
        <w:rPr>
          <w:rFonts w:cs="Calibri"/>
          <w:sz w:val="24"/>
          <w:szCs w:val="24"/>
        </w:rPr>
        <w:t xml:space="preserve"> </w:t>
      </w:r>
      <w:r w:rsidR="00D362CB" w:rsidRPr="005500B4">
        <w:rPr>
          <w:sz w:val="24"/>
          <w:szCs w:val="24"/>
        </w:rPr>
        <w:t>str. Franceză, nr.48-50</w:t>
      </w:r>
      <w:r w:rsidRPr="005500B4">
        <w:rPr>
          <w:rFonts w:cs="Calibri"/>
          <w:sz w:val="24"/>
          <w:szCs w:val="24"/>
        </w:rPr>
        <w:tab/>
      </w:r>
    </w:p>
    <w:p w14:paraId="345B9F13" w14:textId="32A2C63C" w:rsidR="00150056" w:rsidRPr="005500B4" w:rsidRDefault="00150056" w:rsidP="00803BE9">
      <w:pPr>
        <w:tabs>
          <w:tab w:val="left" w:pos="2444"/>
        </w:tabs>
        <w:spacing w:line="276" w:lineRule="auto"/>
        <w:rPr>
          <w:rFonts w:cs="Calibri"/>
          <w:sz w:val="24"/>
          <w:szCs w:val="24"/>
        </w:rPr>
      </w:pPr>
      <w:r w:rsidRPr="005500B4">
        <w:rPr>
          <w:rFonts w:eastAsia="Arial Unicode MS" w:cs="Calibri"/>
          <w:sz w:val="24"/>
          <w:szCs w:val="24"/>
        </w:rPr>
        <w:t>Telefon:</w:t>
      </w:r>
      <w:r w:rsidRPr="005500B4">
        <w:rPr>
          <w:rFonts w:cs="Calibri"/>
          <w:sz w:val="24"/>
          <w:szCs w:val="24"/>
        </w:rPr>
        <w:tab/>
      </w:r>
    </w:p>
    <w:p w14:paraId="39F263C2" w14:textId="07AA7DA5" w:rsidR="00150056" w:rsidRPr="005500B4" w:rsidRDefault="00150056" w:rsidP="00803BE9">
      <w:pPr>
        <w:tabs>
          <w:tab w:val="left" w:pos="2444"/>
        </w:tabs>
        <w:spacing w:line="276" w:lineRule="auto"/>
        <w:rPr>
          <w:rFonts w:cs="Calibri"/>
          <w:sz w:val="24"/>
          <w:szCs w:val="24"/>
        </w:rPr>
      </w:pPr>
      <w:r w:rsidRPr="005500B4">
        <w:rPr>
          <w:rFonts w:cs="Calibri"/>
          <w:sz w:val="24"/>
          <w:szCs w:val="24"/>
        </w:rPr>
        <w:t>E-mail:</w:t>
      </w:r>
      <w:r w:rsidRPr="005500B4">
        <w:rPr>
          <w:rFonts w:cs="Calibri"/>
          <w:sz w:val="24"/>
          <w:szCs w:val="24"/>
        </w:rPr>
        <w:tab/>
      </w:r>
    </w:p>
    <w:p w14:paraId="22E9EABC" w14:textId="44EB084E" w:rsidR="00150056" w:rsidRPr="005500B4" w:rsidRDefault="00150056" w:rsidP="00803BE9">
      <w:pPr>
        <w:tabs>
          <w:tab w:val="left" w:pos="2444"/>
        </w:tabs>
        <w:spacing w:line="276" w:lineRule="auto"/>
        <w:ind w:left="2727" w:hanging="2727"/>
        <w:rPr>
          <w:rFonts w:eastAsia="Arial Unicode MS" w:cs="Calibri"/>
          <w:i/>
          <w:sz w:val="24"/>
          <w:szCs w:val="24"/>
        </w:rPr>
      </w:pPr>
      <w:r w:rsidRPr="005500B4">
        <w:rPr>
          <w:rFonts w:cs="Calibri"/>
          <w:sz w:val="24"/>
          <w:szCs w:val="24"/>
        </w:rPr>
        <w:t>Persoană de contact:</w:t>
      </w:r>
      <w:r w:rsidR="0002643D" w:rsidRPr="005500B4">
        <w:rPr>
          <w:rFonts w:cs="Calibri"/>
          <w:sz w:val="24"/>
          <w:szCs w:val="24"/>
        </w:rPr>
        <w:t xml:space="preserve"> </w:t>
      </w:r>
    </w:p>
    <w:p w14:paraId="02DEFF4C" w14:textId="77777777" w:rsidR="00150056" w:rsidRPr="005500B4" w:rsidRDefault="00150056" w:rsidP="00803BE9">
      <w:pPr>
        <w:tabs>
          <w:tab w:val="left" w:pos="2444"/>
        </w:tabs>
        <w:spacing w:line="276" w:lineRule="auto"/>
        <w:rPr>
          <w:rFonts w:cs="Calibri"/>
          <w:sz w:val="24"/>
          <w:szCs w:val="24"/>
        </w:rPr>
      </w:pPr>
    </w:p>
    <w:p w14:paraId="2C9BF843" w14:textId="63D05370" w:rsidR="00910EAD" w:rsidRPr="005500B4" w:rsidRDefault="00910EAD" w:rsidP="00803BE9">
      <w:pPr>
        <w:tabs>
          <w:tab w:val="left" w:pos="2444"/>
        </w:tabs>
        <w:spacing w:line="276" w:lineRule="auto"/>
        <w:rPr>
          <w:rFonts w:cs="Calibri"/>
          <w:sz w:val="24"/>
          <w:szCs w:val="24"/>
        </w:rPr>
      </w:pPr>
      <w:r w:rsidRPr="005500B4">
        <w:rPr>
          <w:rFonts w:cs="Calibri"/>
          <w:sz w:val="24"/>
          <w:szCs w:val="24"/>
        </w:rPr>
        <w:t xml:space="preserve">Pentru </w:t>
      </w:r>
      <w:r w:rsidR="008E34FF">
        <w:rPr>
          <w:rFonts w:cs="Calibri"/>
          <w:sz w:val="24"/>
          <w:szCs w:val="24"/>
        </w:rPr>
        <w:t>Beneficiar-plătitor</w:t>
      </w:r>
      <w:r w:rsidR="00BC6E9D" w:rsidRPr="005500B4">
        <w:rPr>
          <w:rFonts w:cs="Calibri"/>
          <w:sz w:val="24"/>
          <w:szCs w:val="24"/>
        </w:rPr>
        <w:t>:</w:t>
      </w:r>
    </w:p>
    <w:p w14:paraId="768FDB5B" w14:textId="7AC55993" w:rsidR="00910EAD" w:rsidRPr="005500B4" w:rsidRDefault="00910EAD" w:rsidP="00803BE9">
      <w:pPr>
        <w:tabs>
          <w:tab w:val="left" w:pos="2444"/>
        </w:tabs>
        <w:spacing w:line="276" w:lineRule="auto"/>
        <w:rPr>
          <w:rFonts w:eastAsia="Arial Unicode MS" w:cs="Calibri"/>
          <w:i/>
          <w:sz w:val="24"/>
          <w:szCs w:val="24"/>
        </w:rPr>
      </w:pPr>
      <w:r w:rsidRPr="005500B4">
        <w:rPr>
          <w:rFonts w:cs="Calibri"/>
          <w:sz w:val="24"/>
          <w:szCs w:val="24"/>
        </w:rPr>
        <w:t>Adresă:</w:t>
      </w:r>
      <w:r w:rsidRPr="005500B4">
        <w:rPr>
          <w:rFonts w:cs="Calibri"/>
          <w:sz w:val="24"/>
          <w:szCs w:val="24"/>
        </w:rPr>
        <w:tab/>
      </w:r>
    </w:p>
    <w:p w14:paraId="07DF3B08" w14:textId="720667B4" w:rsidR="00910EAD" w:rsidRPr="005500B4" w:rsidRDefault="00910EAD" w:rsidP="00803BE9">
      <w:pPr>
        <w:tabs>
          <w:tab w:val="left" w:pos="2444"/>
        </w:tabs>
        <w:spacing w:line="276" w:lineRule="auto"/>
        <w:rPr>
          <w:rFonts w:cs="Calibri"/>
          <w:sz w:val="24"/>
          <w:szCs w:val="24"/>
        </w:rPr>
      </w:pPr>
      <w:r w:rsidRPr="005500B4">
        <w:rPr>
          <w:rFonts w:eastAsia="Arial Unicode MS" w:cs="Calibri"/>
          <w:sz w:val="24"/>
          <w:szCs w:val="24"/>
        </w:rPr>
        <w:t>Telefon:</w:t>
      </w:r>
      <w:r w:rsidRPr="005500B4">
        <w:rPr>
          <w:rFonts w:cs="Calibri"/>
          <w:sz w:val="24"/>
          <w:szCs w:val="24"/>
        </w:rPr>
        <w:tab/>
      </w:r>
    </w:p>
    <w:p w14:paraId="19E856E2" w14:textId="1E31A7FD" w:rsidR="00910EAD" w:rsidRPr="005500B4" w:rsidRDefault="00910EAD" w:rsidP="00803BE9">
      <w:pPr>
        <w:tabs>
          <w:tab w:val="left" w:pos="2444"/>
        </w:tabs>
        <w:spacing w:line="276" w:lineRule="auto"/>
        <w:rPr>
          <w:rFonts w:cs="Calibri"/>
          <w:sz w:val="24"/>
          <w:szCs w:val="24"/>
        </w:rPr>
      </w:pPr>
      <w:r w:rsidRPr="005500B4">
        <w:rPr>
          <w:rFonts w:cs="Calibri"/>
          <w:sz w:val="24"/>
          <w:szCs w:val="24"/>
        </w:rPr>
        <w:t>E-mail:</w:t>
      </w:r>
      <w:r w:rsidRPr="005500B4">
        <w:rPr>
          <w:rFonts w:cs="Calibri"/>
          <w:sz w:val="24"/>
          <w:szCs w:val="24"/>
        </w:rPr>
        <w:tab/>
      </w:r>
    </w:p>
    <w:p w14:paraId="0159DFB1" w14:textId="590B365E" w:rsidR="00910EAD" w:rsidRPr="005500B4" w:rsidRDefault="00910EAD" w:rsidP="00803BE9">
      <w:pPr>
        <w:tabs>
          <w:tab w:val="left" w:pos="2444"/>
        </w:tabs>
        <w:spacing w:line="276" w:lineRule="auto"/>
        <w:ind w:left="2410" w:hanging="2410"/>
        <w:rPr>
          <w:rFonts w:eastAsia="Arial Unicode MS" w:cs="Calibri"/>
          <w:i/>
          <w:sz w:val="24"/>
          <w:szCs w:val="24"/>
        </w:rPr>
      </w:pPr>
      <w:r w:rsidRPr="005500B4">
        <w:rPr>
          <w:rFonts w:cs="Calibri"/>
          <w:sz w:val="24"/>
          <w:szCs w:val="24"/>
        </w:rPr>
        <w:t>Persoană de contact:</w:t>
      </w:r>
      <w:r w:rsidR="0002643D" w:rsidRPr="005500B4">
        <w:rPr>
          <w:rFonts w:cs="Calibri"/>
          <w:sz w:val="24"/>
          <w:szCs w:val="24"/>
        </w:rPr>
        <w:t xml:space="preserve"> </w:t>
      </w:r>
    </w:p>
    <w:p w14:paraId="6FE736A1" w14:textId="77777777" w:rsidR="00910EAD" w:rsidRPr="005500B4" w:rsidRDefault="00910EAD" w:rsidP="00803BE9">
      <w:pPr>
        <w:tabs>
          <w:tab w:val="left" w:pos="2444"/>
        </w:tabs>
        <w:spacing w:line="276" w:lineRule="auto"/>
        <w:rPr>
          <w:rFonts w:cs="Calibri"/>
          <w:sz w:val="24"/>
          <w:szCs w:val="24"/>
        </w:rPr>
      </w:pPr>
    </w:p>
    <w:p w14:paraId="1427BA93" w14:textId="42CA6978" w:rsidR="00150056" w:rsidRPr="005500B4" w:rsidRDefault="00150056" w:rsidP="00803BE9">
      <w:pPr>
        <w:tabs>
          <w:tab w:val="left" w:pos="2444"/>
        </w:tabs>
        <w:spacing w:line="276" w:lineRule="auto"/>
        <w:rPr>
          <w:rFonts w:cs="Calibri"/>
          <w:sz w:val="24"/>
          <w:szCs w:val="24"/>
        </w:rPr>
      </w:pPr>
      <w:bookmarkStart w:id="17" w:name="_Hlk114731025"/>
      <w:r w:rsidRPr="005500B4">
        <w:rPr>
          <w:rFonts w:cs="Calibri"/>
          <w:sz w:val="24"/>
          <w:szCs w:val="24"/>
        </w:rPr>
        <w:t xml:space="preserve">Pentru </w:t>
      </w:r>
      <w:r w:rsidR="005D6A6E" w:rsidRPr="005500B4">
        <w:rPr>
          <w:rFonts w:cs="Calibri"/>
          <w:sz w:val="24"/>
          <w:szCs w:val="24"/>
        </w:rPr>
        <w:t>Antreprenor</w:t>
      </w:r>
      <w:r w:rsidRPr="005500B4">
        <w:rPr>
          <w:rFonts w:cs="Calibri"/>
          <w:sz w:val="24"/>
          <w:szCs w:val="24"/>
        </w:rPr>
        <w:t>:</w:t>
      </w:r>
      <w:r w:rsidR="00CE4C3A" w:rsidRPr="005500B4">
        <w:rPr>
          <w:rFonts w:cs="Calibri"/>
          <w:sz w:val="24"/>
          <w:szCs w:val="24"/>
        </w:rPr>
        <w:t xml:space="preserve"> </w:t>
      </w:r>
    </w:p>
    <w:p w14:paraId="532D50A0" w14:textId="54DD2467" w:rsidR="00150056" w:rsidRPr="005500B4" w:rsidRDefault="00150056" w:rsidP="00803BE9">
      <w:pPr>
        <w:tabs>
          <w:tab w:val="left" w:pos="2444"/>
        </w:tabs>
        <w:spacing w:line="276" w:lineRule="auto"/>
        <w:rPr>
          <w:rFonts w:eastAsia="Arial Unicode MS" w:cs="Calibri"/>
          <w:sz w:val="24"/>
          <w:szCs w:val="24"/>
        </w:rPr>
      </w:pPr>
      <w:r w:rsidRPr="005500B4">
        <w:rPr>
          <w:rFonts w:cs="Calibri"/>
          <w:sz w:val="24"/>
          <w:szCs w:val="24"/>
        </w:rPr>
        <w:t>Adresă:</w:t>
      </w:r>
      <w:r w:rsidRPr="005500B4">
        <w:rPr>
          <w:rFonts w:cs="Calibri"/>
          <w:sz w:val="24"/>
          <w:szCs w:val="24"/>
        </w:rPr>
        <w:tab/>
      </w:r>
    </w:p>
    <w:p w14:paraId="0C7ADEF3" w14:textId="6A3D0991" w:rsidR="00150056" w:rsidRPr="005500B4" w:rsidRDefault="00150056" w:rsidP="00803BE9">
      <w:pPr>
        <w:tabs>
          <w:tab w:val="left" w:pos="2444"/>
        </w:tabs>
        <w:spacing w:line="276" w:lineRule="auto"/>
        <w:rPr>
          <w:rFonts w:cs="Calibri"/>
          <w:sz w:val="24"/>
          <w:szCs w:val="24"/>
        </w:rPr>
      </w:pPr>
      <w:r w:rsidRPr="005500B4">
        <w:rPr>
          <w:rFonts w:eastAsia="Arial Unicode MS" w:cs="Calibri"/>
          <w:sz w:val="24"/>
          <w:szCs w:val="24"/>
        </w:rPr>
        <w:t>Telefon:</w:t>
      </w:r>
      <w:r w:rsidRPr="005500B4">
        <w:rPr>
          <w:rFonts w:cs="Calibri"/>
          <w:sz w:val="24"/>
          <w:szCs w:val="24"/>
        </w:rPr>
        <w:tab/>
      </w:r>
    </w:p>
    <w:p w14:paraId="60C7B511" w14:textId="4BF9AEF1" w:rsidR="00150056" w:rsidRPr="005500B4" w:rsidRDefault="00150056" w:rsidP="00803BE9">
      <w:pPr>
        <w:tabs>
          <w:tab w:val="left" w:pos="2444"/>
        </w:tabs>
        <w:spacing w:line="276" w:lineRule="auto"/>
        <w:rPr>
          <w:rFonts w:cs="Calibri"/>
          <w:sz w:val="24"/>
          <w:szCs w:val="24"/>
        </w:rPr>
      </w:pPr>
      <w:r w:rsidRPr="005500B4">
        <w:rPr>
          <w:rFonts w:cs="Calibri"/>
          <w:sz w:val="24"/>
          <w:szCs w:val="24"/>
        </w:rPr>
        <w:t>E-mail:</w:t>
      </w:r>
      <w:r w:rsidRPr="005500B4">
        <w:rPr>
          <w:rFonts w:cs="Calibri"/>
          <w:sz w:val="24"/>
          <w:szCs w:val="24"/>
        </w:rPr>
        <w:tab/>
      </w:r>
    </w:p>
    <w:p w14:paraId="687A2E21" w14:textId="42A4EBDF" w:rsidR="00150056" w:rsidRPr="005500B4" w:rsidRDefault="00150056" w:rsidP="00803BE9">
      <w:pPr>
        <w:tabs>
          <w:tab w:val="left" w:pos="2471"/>
        </w:tabs>
        <w:spacing w:line="276" w:lineRule="auto"/>
        <w:ind w:left="2741" w:hanging="2741"/>
        <w:rPr>
          <w:rFonts w:eastAsia="Arial Unicode MS" w:cs="Calibri"/>
          <w:sz w:val="24"/>
          <w:szCs w:val="24"/>
        </w:rPr>
      </w:pPr>
      <w:r w:rsidRPr="005500B4">
        <w:rPr>
          <w:rFonts w:cs="Calibri"/>
          <w:sz w:val="24"/>
          <w:szCs w:val="24"/>
        </w:rPr>
        <w:t>Persoană de contact:</w:t>
      </w:r>
      <w:r w:rsidR="00A147B3" w:rsidRPr="005500B4">
        <w:rPr>
          <w:rFonts w:cs="Calibri"/>
          <w:sz w:val="24"/>
          <w:szCs w:val="24"/>
        </w:rPr>
        <w:t xml:space="preserve"> </w:t>
      </w:r>
    </w:p>
    <w:bookmarkEnd w:id="17"/>
    <w:p w14:paraId="3248A9D7" w14:textId="77777777" w:rsidR="00A47F8B" w:rsidRPr="005500B4" w:rsidRDefault="00A47F8B" w:rsidP="00803BE9">
      <w:pPr>
        <w:shd w:val="clear" w:color="auto" w:fill="FFFFFF"/>
        <w:tabs>
          <w:tab w:val="left" w:pos="567"/>
        </w:tabs>
        <w:spacing w:line="276" w:lineRule="auto"/>
        <w:jc w:val="both"/>
        <w:rPr>
          <w:b/>
          <w:bCs/>
          <w:sz w:val="24"/>
          <w:szCs w:val="24"/>
        </w:rPr>
      </w:pPr>
    </w:p>
    <w:p w14:paraId="28A86EA1" w14:textId="77777777" w:rsidR="00EF16D2" w:rsidRPr="005500B4" w:rsidRDefault="009A33F3" w:rsidP="00803BE9">
      <w:pPr>
        <w:shd w:val="clear" w:color="auto" w:fill="FFFFFF"/>
        <w:tabs>
          <w:tab w:val="left" w:pos="567"/>
        </w:tabs>
        <w:spacing w:line="276" w:lineRule="auto"/>
        <w:jc w:val="both"/>
        <w:rPr>
          <w:sz w:val="24"/>
          <w:szCs w:val="24"/>
        </w:rPr>
      </w:pPr>
      <w:r w:rsidRPr="005500B4">
        <w:rPr>
          <w:b/>
          <w:bCs/>
          <w:sz w:val="24"/>
          <w:szCs w:val="24"/>
        </w:rPr>
        <w:t>29</w:t>
      </w:r>
      <w:r w:rsidR="00EF16D2" w:rsidRPr="005500B4">
        <w:rPr>
          <w:b/>
          <w:bCs/>
          <w:sz w:val="24"/>
          <w:szCs w:val="24"/>
        </w:rPr>
        <w:t>. Legea aplicabilă contractului</w:t>
      </w:r>
      <w:r w:rsidR="00EF16D2" w:rsidRPr="005500B4">
        <w:rPr>
          <w:b/>
          <w:sz w:val="24"/>
          <w:szCs w:val="24"/>
        </w:rPr>
        <w:t xml:space="preserve"> </w:t>
      </w:r>
    </w:p>
    <w:p w14:paraId="60A8E1F0" w14:textId="77777777" w:rsidR="00EF16D2" w:rsidRPr="005500B4" w:rsidRDefault="009A33F3" w:rsidP="00803BE9">
      <w:pPr>
        <w:pStyle w:val="DefaultText"/>
        <w:tabs>
          <w:tab w:val="left" w:pos="993"/>
        </w:tabs>
        <w:spacing w:line="276" w:lineRule="auto"/>
        <w:jc w:val="both"/>
        <w:rPr>
          <w:rFonts w:ascii="Arial" w:hAnsi="Arial" w:cs="Arial"/>
        </w:rPr>
      </w:pPr>
      <w:r w:rsidRPr="005500B4">
        <w:rPr>
          <w:rFonts w:ascii="Arial" w:hAnsi="Arial" w:cs="Arial"/>
        </w:rPr>
        <w:t>29</w:t>
      </w:r>
      <w:r w:rsidR="00EF16D2" w:rsidRPr="005500B4">
        <w:rPr>
          <w:rFonts w:ascii="Arial" w:hAnsi="Arial" w:cs="Arial"/>
        </w:rPr>
        <w:t>.1 Contractul va fi interpretat conform legilor din România.</w:t>
      </w:r>
    </w:p>
    <w:p w14:paraId="49F0B105" w14:textId="77777777" w:rsidR="00B25886" w:rsidRPr="005500B4" w:rsidRDefault="00B25886" w:rsidP="00803BE9">
      <w:pPr>
        <w:pStyle w:val="DefaultText"/>
        <w:tabs>
          <w:tab w:val="left" w:pos="993"/>
        </w:tabs>
        <w:spacing w:line="276" w:lineRule="auto"/>
        <w:jc w:val="both"/>
        <w:rPr>
          <w:rFonts w:ascii="Arial" w:hAnsi="Arial" w:cs="Arial"/>
        </w:rPr>
      </w:pPr>
    </w:p>
    <w:p w14:paraId="31C3D7D2" w14:textId="77777777" w:rsidR="00EF16D2" w:rsidRPr="005500B4" w:rsidRDefault="00EF16D2" w:rsidP="00803BE9">
      <w:pPr>
        <w:spacing w:line="276" w:lineRule="auto"/>
        <w:jc w:val="both"/>
        <w:rPr>
          <w:b/>
          <w:bCs/>
          <w:spacing w:val="2"/>
          <w:sz w:val="24"/>
          <w:szCs w:val="24"/>
        </w:rPr>
      </w:pPr>
      <w:r w:rsidRPr="005500B4">
        <w:rPr>
          <w:b/>
          <w:bCs/>
          <w:spacing w:val="2"/>
          <w:sz w:val="24"/>
          <w:szCs w:val="24"/>
        </w:rPr>
        <w:t>3</w:t>
      </w:r>
      <w:r w:rsidR="009A33F3" w:rsidRPr="005500B4">
        <w:rPr>
          <w:b/>
          <w:bCs/>
          <w:spacing w:val="2"/>
          <w:sz w:val="24"/>
          <w:szCs w:val="24"/>
        </w:rPr>
        <w:t>0</w:t>
      </w:r>
      <w:r w:rsidRPr="005500B4">
        <w:rPr>
          <w:b/>
          <w:bCs/>
          <w:spacing w:val="2"/>
          <w:sz w:val="24"/>
          <w:szCs w:val="24"/>
        </w:rPr>
        <w:t xml:space="preserve">. Caracterul confidenţial al contractului </w:t>
      </w:r>
    </w:p>
    <w:p w14:paraId="413B664F" w14:textId="77777777" w:rsidR="00EF16D2" w:rsidRPr="005500B4" w:rsidRDefault="00EF16D2" w:rsidP="00803BE9">
      <w:pPr>
        <w:shd w:val="clear" w:color="auto" w:fill="FFFFFF"/>
        <w:spacing w:line="276" w:lineRule="auto"/>
        <w:jc w:val="both"/>
        <w:rPr>
          <w:sz w:val="24"/>
          <w:szCs w:val="24"/>
        </w:rPr>
      </w:pPr>
      <w:r w:rsidRPr="005500B4">
        <w:rPr>
          <w:sz w:val="24"/>
          <w:szCs w:val="24"/>
        </w:rPr>
        <w:t>3</w:t>
      </w:r>
      <w:r w:rsidR="009A33F3" w:rsidRPr="005500B4">
        <w:rPr>
          <w:sz w:val="24"/>
          <w:szCs w:val="24"/>
        </w:rPr>
        <w:t>0</w:t>
      </w:r>
      <w:r w:rsidRPr="005500B4">
        <w:rPr>
          <w:sz w:val="24"/>
          <w:szCs w:val="24"/>
        </w:rPr>
        <w:t>.1 O parte contractantă nu are dreptul, fără acordul scris al celeilalte părţi:</w:t>
      </w:r>
    </w:p>
    <w:p w14:paraId="1ED0C86E" w14:textId="77777777" w:rsidR="00EF16D2" w:rsidRPr="005500B4" w:rsidRDefault="00EF16D2" w:rsidP="00803BE9">
      <w:pPr>
        <w:shd w:val="clear" w:color="auto" w:fill="FFFFFF"/>
        <w:spacing w:line="276" w:lineRule="auto"/>
        <w:jc w:val="both"/>
        <w:rPr>
          <w:sz w:val="24"/>
          <w:szCs w:val="24"/>
        </w:rPr>
      </w:pPr>
      <w:r w:rsidRPr="005500B4">
        <w:rPr>
          <w:sz w:val="24"/>
          <w:szCs w:val="24"/>
        </w:rPr>
        <w:t xml:space="preserve"> a) de a face cunoscut contractul sau orice prevedere a acestuia, unei terţe părţi, în afara acelor persoane implicate în îndeplinirea contractului;</w:t>
      </w:r>
    </w:p>
    <w:p w14:paraId="4AA5F4BC" w14:textId="77777777" w:rsidR="00EF16D2" w:rsidRPr="005500B4" w:rsidRDefault="00EF16D2" w:rsidP="00803BE9">
      <w:pPr>
        <w:shd w:val="clear" w:color="auto" w:fill="FFFFFF"/>
        <w:spacing w:line="276" w:lineRule="auto"/>
        <w:jc w:val="both"/>
        <w:rPr>
          <w:sz w:val="24"/>
          <w:szCs w:val="24"/>
        </w:rPr>
      </w:pPr>
      <w:r w:rsidRPr="005500B4">
        <w:rPr>
          <w:sz w:val="24"/>
          <w:szCs w:val="24"/>
        </w:rPr>
        <w:t xml:space="preserve"> b) de a utiliza informaţiile şi documentele obţinute sau la care are acces în perioada de derulare a contractului, în alt scop decât acela de a-şi îndeplini obligaţiile contractuale.</w:t>
      </w:r>
    </w:p>
    <w:p w14:paraId="5BAAA2CB" w14:textId="77777777" w:rsidR="00EF16D2" w:rsidRPr="005500B4" w:rsidRDefault="00EF16D2" w:rsidP="00803BE9">
      <w:pPr>
        <w:shd w:val="clear" w:color="auto" w:fill="FFFFFF"/>
        <w:spacing w:line="276" w:lineRule="auto"/>
        <w:jc w:val="both"/>
        <w:rPr>
          <w:sz w:val="24"/>
          <w:szCs w:val="24"/>
        </w:rPr>
      </w:pPr>
      <w:r w:rsidRPr="005500B4">
        <w:rPr>
          <w:sz w:val="24"/>
          <w:szCs w:val="24"/>
        </w:rPr>
        <w:t>3</w:t>
      </w:r>
      <w:r w:rsidR="009A33F3" w:rsidRPr="005500B4">
        <w:rPr>
          <w:sz w:val="24"/>
          <w:szCs w:val="24"/>
        </w:rPr>
        <w:t>0</w:t>
      </w:r>
      <w:r w:rsidRPr="005500B4">
        <w:rPr>
          <w:sz w:val="24"/>
          <w:szCs w:val="24"/>
        </w:rPr>
        <w:t>.2 Dezvăluirea oricărei informaţii faţă de persoane implicate în îndeplinirea contractului se va face confidenţial şi se va extinde numai asupra acelor informaţii necesare în vederea îndeplinirii contractului.</w:t>
      </w:r>
    </w:p>
    <w:p w14:paraId="3C341F10" w14:textId="5B0ADCE8" w:rsidR="00EF16D2" w:rsidRPr="005500B4" w:rsidRDefault="00EF16D2" w:rsidP="00803BE9">
      <w:pPr>
        <w:shd w:val="clear" w:color="auto" w:fill="FFFFFF"/>
        <w:spacing w:line="276" w:lineRule="auto"/>
        <w:jc w:val="both"/>
        <w:rPr>
          <w:sz w:val="24"/>
          <w:szCs w:val="24"/>
        </w:rPr>
      </w:pPr>
      <w:r w:rsidRPr="005500B4">
        <w:rPr>
          <w:sz w:val="24"/>
          <w:szCs w:val="24"/>
        </w:rPr>
        <w:lastRenderedPageBreak/>
        <w:t>3</w:t>
      </w:r>
      <w:r w:rsidR="009A33F3" w:rsidRPr="005500B4">
        <w:rPr>
          <w:sz w:val="24"/>
          <w:szCs w:val="24"/>
        </w:rPr>
        <w:t>0</w:t>
      </w:r>
      <w:r w:rsidRPr="005500B4">
        <w:rPr>
          <w:sz w:val="24"/>
          <w:szCs w:val="24"/>
        </w:rPr>
        <w:t>.3 O parte contractantă va fi exonerată de răspunderea pentru dezvăluirea de informaţii referitoare la contract dacă:</w:t>
      </w:r>
    </w:p>
    <w:p w14:paraId="36987012" w14:textId="77777777" w:rsidR="00EF16D2" w:rsidRPr="005500B4" w:rsidRDefault="00EF16D2" w:rsidP="00803BE9">
      <w:pPr>
        <w:shd w:val="clear" w:color="auto" w:fill="FFFFFF"/>
        <w:spacing w:line="276" w:lineRule="auto"/>
        <w:jc w:val="both"/>
        <w:rPr>
          <w:sz w:val="24"/>
          <w:szCs w:val="24"/>
        </w:rPr>
      </w:pPr>
      <w:r w:rsidRPr="005500B4">
        <w:rPr>
          <w:sz w:val="24"/>
          <w:szCs w:val="24"/>
        </w:rPr>
        <w:t xml:space="preserve">a) informaţia era cunoscută părţii contractante înainte ca ea să fi fost primită de la cealaltă parte contractantă, sau </w:t>
      </w:r>
    </w:p>
    <w:p w14:paraId="1110326A" w14:textId="77777777" w:rsidR="00EF16D2" w:rsidRPr="005500B4" w:rsidRDefault="00EF16D2" w:rsidP="00803BE9">
      <w:pPr>
        <w:shd w:val="clear" w:color="auto" w:fill="FFFFFF"/>
        <w:spacing w:line="276" w:lineRule="auto"/>
        <w:jc w:val="both"/>
        <w:rPr>
          <w:sz w:val="24"/>
          <w:szCs w:val="24"/>
        </w:rPr>
      </w:pPr>
      <w:r w:rsidRPr="005500B4">
        <w:rPr>
          <w:sz w:val="24"/>
          <w:szCs w:val="24"/>
        </w:rPr>
        <w:t xml:space="preserve">b) informaţia a fost dezvăluită după ce a fost obţinut acordul scris al celeilalte părţi contractante pentru asemenea dezvăluire, sau </w:t>
      </w:r>
    </w:p>
    <w:p w14:paraId="356AD81D" w14:textId="77777777" w:rsidR="00EF16D2" w:rsidRPr="005500B4" w:rsidRDefault="00EF16D2" w:rsidP="00803BE9">
      <w:pPr>
        <w:shd w:val="clear" w:color="auto" w:fill="FFFFFF"/>
        <w:spacing w:line="276" w:lineRule="auto"/>
        <w:jc w:val="both"/>
        <w:rPr>
          <w:sz w:val="24"/>
          <w:szCs w:val="24"/>
        </w:rPr>
      </w:pPr>
      <w:r w:rsidRPr="005500B4">
        <w:rPr>
          <w:sz w:val="24"/>
          <w:szCs w:val="24"/>
        </w:rPr>
        <w:t>c) partea contractantă a fost obligată legal să dezvăluie informaţia.</w:t>
      </w:r>
    </w:p>
    <w:p w14:paraId="5EF18E93" w14:textId="77777777" w:rsidR="00AC7928" w:rsidRPr="005500B4" w:rsidRDefault="00EF16D2" w:rsidP="00803BE9">
      <w:pPr>
        <w:shd w:val="clear" w:color="auto" w:fill="FFFFFF"/>
        <w:spacing w:line="276" w:lineRule="auto"/>
        <w:jc w:val="both"/>
        <w:rPr>
          <w:sz w:val="24"/>
          <w:szCs w:val="24"/>
        </w:rPr>
      </w:pPr>
      <w:bookmarkStart w:id="18" w:name="_Hlk175844586"/>
      <w:r w:rsidRPr="005500B4">
        <w:rPr>
          <w:sz w:val="24"/>
          <w:szCs w:val="24"/>
        </w:rPr>
        <w:t xml:space="preserve">Accesul persoanelor </w:t>
      </w:r>
      <w:bookmarkEnd w:id="18"/>
      <w:r w:rsidRPr="005500B4">
        <w:rPr>
          <w:sz w:val="24"/>
          <w:szCs w:val="24"/>
        </w:rPr>
        <w:t>la informaţiile din dosarul achiziţiei publice se acordă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r w:rsidR="002730DD" w:rsidRPr="005500B4">
        <w:rPr>
          <w:sz w:val="24"/>
          <w:szCs w:val="24"/>
        </w:rPr>
        <w:t xml:space="preserve"> </w:t>
      </w:r>
    </w:p>
    <w:p w14:paraId="73F78686" w14:textId="77777777" w:rsidR="00AC7928" w:rsidRPr="005500B4" w:rsidRDefault="00AC7928" w:rsidP="00803BE9">
      <w:pPr>
        <w:pStyle w:val="defaulttext0"/>
        <w:spacing w:before="0" w:beforeAutospacing="0" w:after="0" w:afterAutospacing="0" w:line="276" w:lineRule="auto"/>
        <w:jc w:val="both"/>
        <w:rPr>
          <w:rFonts w:ascii="Arial" w:hAnsi="Arial" w:cs="Arial"/>
        </w:rPr>
      </w:pPr>
    </w:p>
    <w:p w14:paraId="79F0BCCF" w14:textId="77777777" w:rsidR="00AC7928" w:rsidRPr="005500B4" w:rsidRDefault="00AC7928" w:rsidP="00803BE9">
      <w:pPr>
        <w:pStyle w:val="defaulttext0"/>
        <w:spacing w:before="0" w:beforeAutospacing="0" w:after="0" w:afterAutospacing="0" w:line="276" w:lineRule="auto"/>
        <w:jc w:val="both"/>
      </w:pPr>
      <w:r w:rsidRPr="005500B4">
        <w:rPr>
          <w:rFonts w:ascii="Arial" w:hAnsi="Arial" w:cs="Arial"/>
          <w:b/>
          <w:bCs/>
          <w:iCs/>
        </w:rPr>
        <w:t>3</w:t>
      </w:r>
      <w:r w:rsidR="009A33F3" w:rsidRPr="005500B4">
        <w:rPr>
          <w:rFonts w:ascii="Arial" w:hAnsi="Arial" w:cs="Arial"/>
          <w:b/>
          <w:bCs/>
          <w:iCs/>
        </w:rPr>
        <w:t>1</w:t>
      </w:r>
      <w:r w:rsidRPr="005500B4">
        <w:rPr>
          <w:rFonts w:ascii="Arial" w:hAnsi="Arial" w:cs="Arial"/>
          <w:b/>
          <w:bCs/>
          <w:iCs/>
        </w:rPr>
        <w:t>.</w:t>
      </w:r>
      <w:r w:rsidRPr="005500B4">
        <w:rPr>
          <w:rFonts w:ascii="Arial" w:hAnsi="Arial" w:cs="Arial"/>
        </w:rPr>
        <w:t xml:space="preserve"> </w:t>
      </w:r>
      <w:r w:rsidRPr="005500B4">
        <w:rPr>
          <w:rFonts w:ascii="Arial" w:hAnsi="Arial" w:cs="Arial"/>
          <w:b/>
          <w:iCs/>
        </w:rPr>
        <w:t>Prelucrarea datelor cu caracter personal</w:t>
      </w:r>
    </w:p>
    <w:p w14:paraId="23885467" w14:textId="77777777" w:rsidR="00DF4EDD" w:rsidRPr="005500B4" w:rsidRDefault="00770F28" w:rsidP="00803BE9">
      <w:pPr>
        <w:pStyle w:val="DefaultText"/>
        <w:spacing w:line="276" w:lineRule="auto"/>
        <w:jc w:val="both"/>
        <w:rPr>
          <w:rFonts w:ascii="Arial" w:hAnsi="Arial" w:cs="Arial"/>
          <w:iCs/>
          <w:szCs w:val="20"/>
          <w:lang w:eastAsia="en-US"/>
        </w:rPr>
      </w:pPr>
      <w:r w:rsidRPr="005500B4">
        <w:rPr>
          <w:rFonts w:ascii="Arial" w:hAnsi="Arial" w:cs="Arial"/>
        </w:rPr>
        <w:t>3</w:t>
      </w:r>
      <w:r w:rsidR="009A33F3" w:rsidRPr="005500B4">
        <w:rPr>
          <w:rFonts w:ascii="Arial" w:hAnsi="Arial" w:cs="Arial"/>
        </w:rPr>
        <w:t>1</w:t>
      </w:r>
      <w:r w:rsidRPr="005500B4">
        <w:rPr>
          <w:rFonts w:ascii="Arial" w:hAnsi="Arial" w:cs="Arial"/>
        </w:rPr>
        <w:t xml:space="preserve">.1 </w:t>
      </w:r>
      <w:r w:rsidR="00DF4EDD" w:rsidRPr="005500B4">
        <w:rPr>
          <w:rFonts w:ascii="Arial" w:hAnsi="Arial" w:cs="Arial"/>
          <w:iCs/>
        </w:rPr>
        <w:t>În limitele şi în înţelesul prezentului contract, fiecare parte este de acord că:</w:t>
      </w:r>
    </w:p>
    <w:p w14:paraId="401AA8FE" w14:textId="77777777" w:rsidR="00DF4EDD" w:rsidRPr="005500B4" w:rsidRDefault="00DF4EDD" w:rsidP="00803BE9">
      <w:pPr>
        <w:pStyle w:val="DefaultText"/>
        <w:numPr>
          <w:ilvl w:val="0"/>
          <w:numId w:val="39"/>
        </w:numPr>
        <w:spacing w:line="276" w:lineRule="auto"/>
        <w:jc w:val="both"/>
        <w:rPr>
          <w:rFonts w:ascii="Arial" w:hAnsi="Arial" w:cs="Arial"/>
          <w:iCs/>
        </w:rPr>
      </w:pPr>
      <w:r w:rsidRPr="005500B4">
        <w:rPr>
          <w:rFonts w:ascii="Arial" w:hAnsi="Arial" w:cs="Arial"/>
          <w:iCs/>
        </w:rPr>
        <w:t>Datele cu caracter personal sunt prelucrate în conformitate cu Regulamentul UE 2016/679 ("Regulamentul"); în baza cadrului legislativ menţionat, persoanele fizice identificate în cadrul prezentului contract (reprezentanţi legali sau convenţionali ai Părţilor - inclusiv cele menţionate în documentaţia analizată în procesul de iniţiere a relaţiei contractuale - diverşi împuterniciţi, angajaţi, colaboratori, persoane de contact) au calitatea de "persoane vizate", prelucrarea datelor cu caracter personal ale acestora fiind necesară pentru iniţierea şi derularea relaţiei contractuale. Datele personale ale persoanelor vizate vor fi prelucrate de Părţi pe perioada de valabilitate a prezentului contract, precum şi ulterior acestei perioade, în conformitate cu dispoziţiile legale şi/sau interesele legitime ale Părţilor, în baza cărora sunt reglementate termene de prelucrare a unor astfel de date;</w:t>
      </w:r>
    </w:p>
    <w:p w14:paraId="59D1ED3E" w14:textId="77777777" w:rsidR="00DF4EDD" w:rsidRPr="005500B4" w:rsidRDefault="00DF4EDD" w:rsidP="00803BE9">
      <w:pPr>
        <w:pStyle w:val="DefaultText"/>
        <w:numPr>
          <w:ilvl w:val="0"/>
          <w:numId w:val="39"/>
        </w:numPr>
        <w:spacing w:line="276" w:lineRule="auto"/>
        <w:jc w:val="both"/>
        <w:rPr>
          <w:rFonts w:ascii="Arial" w:hAnsi="Arial" w:cs="Arial"/>
          <w:iCs/>
        </w:rPr>
      </w:pPr>
      <w:r w:rsidRPr="005500B4">
        <w:rPr>
          <w:rFonts w:ascii="Arial" w:hAnsi="Arial" w:cs="Arial"/>
          <w:iCs/>
        </w:rPr>
        <w:t>Va putea stabili în mod individual scopurile şi mijloacele de prelucrare a datelor personale, orice decizii adoptate pe baza datelor obţinute în baza prezentului contract fiind în mod obligatoriu şi absolut în responsabilitatea Părţii care efectuează respectiva prelucrare;</w:t>
      </w:r>
    </w:p>
    <w:p w14:paraId="65873C9C" w14:textId="77777777" w:rsidR="00DF4EDD" w:rsidRPr="005500B4" w:rsidRDefault="00DF4EDD" w:rsidP="00803BE9">
      <w:pPr>
        <w:pStyle w:val="DefaultText"/>
        <w:numPr>
          <w:ilvl w:val="0"/>
          <w:numId w:val="39"/>
        </w:numPr>
        <w:spacing w:line="276" w:lineRule="auto"/>
        <w:jc w:val="both"/>
        <w:rPr>
          <w:rFonts w:ascii="Arial" w:hAnsi="Arial" w:cs="Arial"/>
          <w:iCs/>
        </w:rPr>
      </w:pPr>
      <w:r w:rsidRPr="005500B4">
        <w:rPr>
          <w:rFonts w:ascii="Arial" w:hAnsi="Arial" w:cs="Arial"/>
          <w:iCs/>
        </w:rPr>
        <w:t>Va respecta obligaţiile care îi revin în temeiul Regulamentului cu privire la prelucrarea datelor cu caracter personal, inclusiv cu privire la îndeplinirea obligaţiilor corelative de informare a persoanelor vizate cu privire la prelucrarea datelor lor în iniţierea şi executarea prezentului contract.</w:t>
      </w:r>
    </w:p>
    <w:p w14:paraId="102D2BC1" w14:textId="77777777" w:rsidR="00DF4EDD" w:rsidRPr="005500B4" w:rsidRDefault="00DF4EDD" w:rsidP="00803BE9">
      <w:pPr>
        <w:pStyle w:val="DefaultText"/>
        <w:spacing w:line="276" w:lineRule="auto"/>
        <w:jc w:val="both"/>
        <w:rPr>
          <w:rFonts w:ascii="Arial" w:hAnsi="Arial" w:cs="Arial"/>
          <w:iCs/>
        </w:rPr>
      </w:pPr>
      <w:r w:rsidRPr="005500B4">
        <w:rPr>
          <w:rFonts w:ascii="Arial" w:hAnsi="Arial" w:cs="Arial"/>
          <w:iCs/>
        </w:rPr>
        <w:t>31.2. Fiecare parte este responsabilă şi confirmă că a luat toate măsurile de precauţie pentru a asigura securitatea şi prevenirea oricăror distrugeri, pierderi, modificări, dezvăluiri, achiziţii sau accesări ilegale sau neautorizate cu privire la datele cu caracter personal deţinute despre cealaltă Parte. Cu toate acestea, în cazul în care datele cu caracter personal furnizate au fost accesate sau obţinute de o persoană neautorizată sau are loc orice încălcare a securităţii datelor cu caracter personal, în condiţiile specificate în Regulament cu privire la aceste situaţii, fiecare Parte va notifica imediat celeilalte părţi un astfel de incident şi va coopera în vederea luării oricăror măsuri considerate necesare pentru atenuarea oricărei pierderi sau daune provocate de un astfel de acces neautorizat şi pentru notificarea Autorităţii Naţionale de Supraveghere a Prelucrării Datelor cu Caracter Personal.</w:t>
      </w:r>
    </w:p>
    <w:p w14:paraId="2FF440FD" w14:textId="77777777" w:rsidR="00F86CB9" w:rsidRPr="005500B4" w:rsidRDefault="00F86CB9" w:rsidP="00803BE9">
      <w:pPr>
        <w:pStyle w:val="defaulttext0"/>
        <w:spacing w:before="0" w:beforeAutospacing="0" w:after="0" w:afterAutospacing="0" w:line="276" w:lineRule="auto"/>
        <w:jc w:val="both"/>
        <w:rPr>
          <w:rFonts w:ascii="Arial" w:hAnsi="Arial" w:cs="Arial"/>
          <w:sz w:val="16"/>
          <w:szCs w:val="16"/>
        </w:rPr>
      </w:pPr>
    </w:p>
    <w:p w14:paraId="0EDB27CF" w14:textId="77777777" w:rsidR="00EF16D2" w:rsidRPr="005500B4" w:rsidRDefault="00EF16D2" w:rsidP="00803BE9">
      <w:pPr>
        <w:pStyle w:val="DefaultText"/>
        <w:spacing w:line="276" w:lineRule="auto"/>
        <w:jc w:val="both"/>
        <w:rPr>
          <w:rFonts w:ascii="Arial" w:hAnsi="Arial" w:cs="Arial"/>
          <w:b/>
        </w:rPr>
      </w:pPr>
      <w:r w:rsidRPr="005500B4">
        <w:rPr>
          <w:rFonts w:ascii="Arial" w:hAnsi="Arial" w:cs="Arial"/>
          <w:b/>
        </w:rPr>
        <w:t>3</w:t>
      </w:r>
      <w:r w:rsidR="0055387D" w:rsidRPr="005500B4">
        <w:rPr>
          <w:rFonts w:ascii="Arial" w:hAnsi="Arial" w:cs="Arial"/>
          <w:b/>
        </w:rPr>
        <w:t>2</w:t>
      </w:r>
      <w:r w:rsidR="00AC4250" w:rsidRPr="005500B4">
        <w:rPr>
          <w:rFonts w:ascii="Arial" w:hAnsi="Arial" w:cs="Arial"/>
          <w:b/>
        </w:rPr>
        <w:t xml:space="preserve">. Modificarea contractului </w:t>
      </w:r>
    </w:p>
    <w:p w14:paraId="0892D9F0" w14:textId="77777777" w:rsidR="000108B5" w:rsidRPr="005500B4" w:rsidRDefault="000108B5" w:rsidP="00803BE9">
      <w:pPr>
        <w:pStyle w:val="DefaultText"/>
        <w:spacing w:line="276" w:lineRule="auto"/>
        <w:jc w:val="both"/>
        <w:rPr>
          <w:rFonts w:ascii="Arial" w:hAnsi="Arial" w:cs="Arial"/>
        </w:rPr>
      </w:pPr>
      <w:r w:rsidRPr="005500B4">
        <w:rPr>
          <w:rFonts w:ascii="Arial" w:hAnsi="Arial" w:cs="Arial"/>
        </w:rPr>
        <w:t xml:space="preserve">32.1. Prezentul contract nu poate fi modificat. </w:t>
      </w:r>
    </w:p>
    <w:p w14:paraId="04BF8656" w14:textId="333CFC7C" w:rsidR="000108B5" w:rsidRPr="005500B4" w:rsidRDefault="000108B5" w:rsidP="00803BE9">
      <w:pPr>
        <w:pStyle w:val="DefaultText"/>
        <w:spacing w:line="276" w:lineRule="auto"/>
        <w:jc w:val="both"/>
        <w:rPr>
          <w:rFonts w:ascii="Arial" w:hAnsi="Arial" w:cs="Arial"/>
          <w:b/>
          <w:i/>
        </w:rPr>
      </w:pPr>
      <w:r w:rsidRPr="005500B4">
        <w:rPr>
          <w:rFonts w:ascii="Arial" w:hAnsi="Arial" w:cs="Arial"/>
        </w:rPr>
        <w:lastRenderedPageBreak/>
        <w:t>32.2. Prin excepţie</w:t>
      </w:r>
      <w:r w:rsidR="00176C95" w:rsidRPr="005500B4">
        <w:rPr>
          <w:rFonts w:ascii="Arial" w:hAnsi="Arial" w:cs="Arial"/>
        </w:rPr>
        <w:t>,</w:t>
      </w:r>
      <w:r w:rsidRPr="005500B4">
        <w:rPr>
          <w:rFonts w:ascii="Arial" w:hAnsi="Arial" w:cs="Arial"/>
        </w:rPr>
        <w:t xml:space="preserve"> modificarea este permisă doar în cazurile expres prevăzute în contract, în situaţiile impuse de lege, precum şi atunci când părţile convin asupra apariţiei unor circumstanţe care lezează grav interesele acestora. În acest caz</w:t>
      </w:r>
      <w:r w:rsidR="00176C95" w:rsidRPr="005500B4">
        <w:rPr>
          <w:rFonts w:ascii="Arial" w:hAnsi="Arial" w:cs="Arial"/>
        </w:rPr>
        <w:t>,</w:t>
      </w:r>
      <w:r w:rsidRPr="005500B4">
        <w:rPr>
          <w:rFonts w:ascii="Arial" w:hAnsi="Arial" w:cs="Arial"/>
        </w:rPr>
        <w:t xml:space="preserve"> părţile vor încheia act adiţional ce devine parte integrantă din contract.</w:t>
      </w:r>
    </w:p>
    <w:p w14:paraId="3735A1B2" w14:textId="77777777" w:rsidR="00F67D92" w:rsidRPr="005500B4" w:rsidRDefault="00F67D92" w:rsidP="00803BE9">
      <w:pPr>
        <w:pStyle w:val="DefaultText"/>
        <w:spacing w:line="276" w:lineRule="auto"/>
        <w:jc w:val="both"/>
        <w:rPr>
          <w:rFonts w:ascii="Arial" w:hAnsi="Arial" w:cs="Arial"/>
          <w:sz w:val="16"/>
          <w:szCs w:val="16"/>
        </w:rPr>
      </w:pPr>
    </w:p>
    <w:p w14:paraId="59C11B9E" w14:textId="77777777" w:rsidR="008A3CB7" w:rsidRPr="005500B4" w:rsidRDefault="008A3CB7" w:rsidP="00803BE9">
      <w:pPr>
        <w:pStyle w:val="DefaultText"/>
        <w:spacing w:line="276" w:lineRule="auto"/>
        <w:jc w:val="both"/>
        <w:rPr>
          <w:rFonts w:ascii="Arial" w:hAnsi="Arial" w:cs="Arial"/>
          <w:iCs/>
        </w:rPr>
      </w:pPr>
      <w:r w:rsidRPr="005500B4">
        <w:rPr>
          <w:rFonts w:ascii="Arial" w:hAnsi="Arial" w:cs="Arial"/>
          <w:b/>
          <w:iCs/>
        </w:rPr>
        <w:t>3</w:t>
      </w:r>
      <w:r w:rsidR="0055387D" w:rsidRPr="005500B4">
        <w:rPr>
          <w:rFonts w:ascii="Arial" w:hAnsi="Arial" w:cs="Arial"/>
          <w:b/>
          <w:iCs/>
        </w:rPr>
        <w:t>3</w:t>
      </w:r>
      <w:r w:rsidRPr="005500B4">
        <w:rPr>
          <w:rFonts w:ascii="Arial" w:hAnsi="Arial" w:cs="Arial"/>
          <w:b/>
          <w:iCs/>
        </w:rPr>
        <w:t>. Monitorizarea contractului</w:t>
      </w:r>
    </w:p>
    <w:p w14:paraId="604D6BF7" w14:textId="66283B90" w:rsidR="00484B5B" w:rsidRPr="005500B4" w:rsidRDefault="00484B5B" w:rsidP="00803BE9">
      <w:pPr>
        <w:spacing w:line="276" w:lineRule="auto"/>
        <w:jc w:val="both"/>
        <w:rPr>
          <w:iCs/>
          <w:sz w:val="24"/>
          <w:szCs w:val="24"/>
        </w:rPr>
      </w:pPr>
      <w:r w:rsidRPr="005500B4">
        <w:rPr>
          <w:iCs/>
          <w:sz w:val="24"/>
          <w:szCs w:val="24"/>
        </w:rPr>
        <w:t>3</w:t>
      </w:r>
      <w:r w:rsidR="0055387D" w:rsidRPr="005500B4">
        <w:rPr>
          <w:iCs/>
          <w:sz w:val="24"/>
          <w:szCs w:val="24"/>
        </w:rPr>
        <w:t>3</w:t>
      </w:r>
      <w:r w:rsidRPr="005500B4">
        <w:rPr>
          <w:iCs/>
          <w:sz w:val="24"/>
          <w:szCs w:val="24"/>
        </w:rPr>
        <w:t>.1 (1</w:t>
      </w:r>
      <w:r w:rsidRPr="007B4049">
        <w:rPr>
          <w:iCs/>
          <w:sz w:val="24"/>
          <w:szCs w:val="24"/>
        </w:rPr>
        <w:t xml:space="preserve">) În vederea monitorizării performanţelor contractuale vor avea loc periodic întâlniri de lucru/şedinţe de monitorizare între </w:t>
      </w:r>
      <w:proofErr w:type="spellStart"/>
      <w:r w:rsidR="006B5D1F" w:rsidRPr="007B4049">
        <w:rPr>
          <w:iCs/>
          <w:sz w:val="24"/>
          <w:szCs w:val="24"/>
        </w:rPr>
        <w:t>anteprenor</w:t>
      </w:r>
      <w:proofErr w:type="spellEnd"/>
      <w:r w:rsidR="006B5D1F" w:rsidRPr="007B4049">
        <w:rPr>
          <w:iCs/>
          <w:sz w:val="24"/>
          <w:szCs w:val="24"/>
        </w:rPr>
        <w:t xml:space="preserve"> </w:t>
      </w:r>
      <w:proofErr w:type="spellStart"/>
      <w:r w:rsidRPr="007B4049">
        <w:rPr>
          <w:iCs/>
          <w:sz w:val="24"/>
          <w:szCs w:val="24"/>
        </w:rPr>
        <w:t>şi</w:t>
      </w:r>
      <w:proofErr w:type="spellEnd"/>
      <w:r w:rsidRPr="007B4049">
        <w:rPr>
          <w:iCs/>
          <w:sz w:val="24"/>
          <w:szCs w:val="24"/>
        </w:rPr>
        <w:t xml:space="preserve"> </w:t>
      </w:r>
      <w:r w:rsidR="00176C95" w:rsidRPr="007B4049">
        <w:rPr>
          <w:sz w:val="24"/>
          <w:szCs w:val="24"/>
        </w:rPr>
        <w:t>achizitor</w:t>
      </w:r>
      <w:r w:rsidR="006E60A9" w:rsidRPr="007B4049">
        <w:rPr>
          <w:sz w:val="24"/>
          <w:szCs w:val="24"/>
        </w:rPr>
        <w:t xml:space="preserve"> /beneficiarul-plătitor</w:t>
      </w:r>
      <w:r w:rsidRPr="007B4049">
        <w:rPr>
          <w:iCs/>
          <w:sz w:val="24"/>
          <w:szCs w:val="24"/>
        </w:rPr>
        <w:t xml:space="preserve">. </w:t>
      </w:r>
      <w:r w:rsidRPr="007B4049">
        <w:rPr>
          <w:sz w:val="24"/>
          <w:szCs w:val="24"/>
        </w:rPr>
        <w:t xml:space="preserve">Intervalul la care au loc întâlnirile de analiză </w:t>
      </w:r>
      <w:r w:rsidRPr="007B4049">
        <w:rPr>
          <w:iCs/>
          <w:sz w:val="24"/>
          <w:szCs w:val="24"/>
        </w:rPr>
        <w:t xml:space="preserve">a </w:t>
      </w:r>
      <w:r w:rsidR="006B5DD3" w:rsidRPr="007B4049">
        <w:rPr>
          <w:iCs/>
          <w:sz w:val="24"/>
          <w:szCs w:val="24"/>
        </w:rPr>
        <w:t xml:space="preserve">Graficului de execuție al lucrărilor </w:t>
      </w:r>
      <w:r w:rsidR="000B615A" w:rsidRPr="007B4049">
        <w:rPr>
          <w:iCs/>
          <w:sz w:val="24"/>
          <w:szCs w:val="24"/>
        </w:rPr>
        <w:t xml:space="preserve">fizic și valoric </w:t>
      </w:r>
      <w:r w:rsidRPr="007B4049">
        <w:rPr>
          <w:iCs/>
          <w:sz w:val="24"/>
          <w:szCs w:val="24"/>
        </w:rPr>
        <w:t xml:space="preserve">este de maximum </w:t>
      </w:r>
      <w:r w:rsidR="009F3BC3" w:rsidRPr="007B4049">
        <w:rPr>
          <w:iCs/>
          <w:sz w:val="24"/>
          <w:szCs w:val="24"/>
        </w:rPr>
        <w:t xml:space="preserve">15 </w:t>
      </w:r>
      <w:r w:rsidRPr="007B4049">
        <w:rPr>
          <w:iCs/>
          <w:sz w:val="24"/>
          <w:szCs w:val="24"/>
        </w:rPr>
        <w:t xml:space="preserve">(treizeci) zile, calculate începând din ziua următoare zilei în care </w:t>
      </w:r>
      <w:r w:rsidR="00F01B01" w:rsidRPr="007B4049">
        <w:rPr>
          <w:iCs/>
          <w:sz w:val="24"/>
          <w:szCs w:val="24"/>
        </w:rPr>
        <w:t>achizitorul</w:t>
      </w:r>
      <w:r w:rsidR="006E60A9" w:rsidRPr="007B4049">
        <w:rPr>
          <w:iCs/>
          <w:sz w:val="24"/>
          <w:szCs w:val="24"/>
        </w:rPr>
        <w:t>/</w:t>
      </w:r>
      <w:r w:rsidR="006E60A9" w:rsidRPr="007B4049">
        <w:rPr>
          <w:sz w:val="24"/>
          <w:szCs w:val="24"/>
        </w:rPr>
        <w:t xml:space="preserve"> beneficiarul-plătitor</w:t>
      </w:r>
      <w:r w:rsidR="00F01B01" w:rsidRPr="007B4049">
        <w:rPr>
          <w:iCs/>
          <w:sz w:val="24"/>
          <w:szCs w:val="24"/>
        </w:rPr>
        <w:t xml:space="preserve"> </w:t>
      </w:r>
      <w:r w:rsidRPr="007B4049">
        <w:rPr>
          <w:iCs/>
          <w:sz w:val="24"/>
          <w:szCs w:val="24"/>
        </w:rPr>
        <w:t xml:space="preserve">comunică </w:t>
      </w:r>
      <w:proofErr w:type="spellStart"/>
      <w:r w:rsidR="00F63865" w:rsidRPr="007B4049">
        <w:rPr>
          <w:iCs/>
          <w:sz w:val="24"/>
          <w:szCs w:val="24"/>
        </w:rPr>
        <w:t>anteprenorului</w:t>
      </w:r>
      <w:proofErr w:type="spellEnd"/>
      <w:r w:rsidRPr="005500B4">
        <w:rPr>
          <w:iCs/>
          <w:sz w:val="24"/>
          <w:szCs w:val="24"/>
        </w:rPr>
        <w:t xml:space="preserve"> acceptul sau refuzul său motivat cu privire la </w:t>
      </w:r>
      <w:r w:rsidR="000F3666" w:rsidRPr="005500B4">
        <w:rPr>
          <w:iCs/>
          <w:sz w:val="24"/>
          <w:szCs w:val="24"/>
        </w:rPr>
        <w:t xml:space="preserve">Graficul </w:t>
      </w:r>
      <w:r w:rsidRPr="005500B4">
        <w:rPr>
          <w:iCs/>
          <w:sz w:val="24"/>
          <w:szCs w:val="24"/>
        </w:rPr>
        <w:t>supus analizei.</w:t>
      </w:r>
    </w:p>
    <w:p w14:paraId="1533CE55" w14:textId="3C4F9AFE" w:rsidR="00484B5B" w:rsidRPr="005500B4" w:rsidRDefault="00484B5B" w:rsidP="00285F7A">
      <w:pPr>
        <w:spacing w:line="276" w:lineRule="auto"/>
        <w:jc w:val="both"/>
        <w:rPr>
          <w:sz w:val="24"/>
          <w:szCs w:val="24"/>
        </w:rPr>
      </w:pPr>
      <w:r w:rsidRPr="005500B4">
        <w:rPr>
          <w:iCs/>
          <w:sz w:val="24"/>
          <w:szCs w:val="24"/>
        </w:rPr>
        <w:t>(2) Monitorizarea implementării contractului va include</w:t>
      </w:r>
      <w:r w:rsidRPr="005500B4">
        <w:rPr>
          <w:sz w:val="24"/>
          <w:szCs w:val="24"/>
        </w:rPr>
        <w:t xml:space="preserve"> întocmirea rapoartelor periodice de către </w:t>
      </w:r>
      <w:r w:rsidR="00F63865" w:rsidRPr="005500B4">
        <w:rPr>
          <w:sz w:val="24"/>
          <w:szCs w:val="24"/>
        </w:rPr>
        <w:t>ant</w:t>
      </w:r>
      <w:r w:rsidR="00F21D5D" w:rsidRPr="005500B4">
        <w:rPr>
          <w:sz w:val="24"/>
          <w:szCs w:val="24"/>
        </w:rPr>
        <w:t>r</w:t>
      </w:r>
      <w:r w:rsidR="00F63865" w:rsidRPr="005500B4">
        <w:rPr>
          <w:sz w:val="24"/>
          <w:szCs w:val="24"/>
        </w:rPr>
        <w:t>eprenor</w:t>
      </w:r>
      <w:r w:rsidRPr="005500B4">
        <w:rPr>
          <w:sz w:val="24"/>
          <w:szCs w:val="24"/>
        </w:rPr>
        <w:t xml:space="preserve">, astfel încât, la decontare ca documente ataşate situaţiilor de plată, să fie evidenţiat progresul fizic corelat cu plăţile efectuate/supuse spre aprobare în vederea decontării. Aceste documente vor deveni un instrument de supervizare, prin care se va verifica trasabilitatea lucrărilor şi va include cel puţin lista activităţilor (cantitativ) realizate de </w:t>
      </w:r>
      <w:r w:rsidR="00F63865" w:rsidRPr="005500B4">
        <w:rPr>
          <w:sz w:val="24"/>
          <w:szCs w:val="24"/>
        </w:rPr>
        <w:t>anteprenor</w:t>
      </w:r>
      <w:r w:rsidRPr="005500B4">
        <w:rPr>
          <w:sz w:val="24"/>
          <w:szCs w:val="24"/>
        </w:rPr>
        <w:t xml:space="preserve"> şi a documentelor de calitate (procese verbale, agremente tehnice, ataşamente, etc.) întocmite de acesta pe parcursul perioadei de raportare. Termen de întocmire şi predare: lunar</w:t>
      </w:r>
      <w:r w:rsidR="00132256" w:rsidRPr="005500B4">
        <w:rPr>
          <w:sz w:val="24"/>
          <w:szCs w:val="24"/>
        </w:rPr>
        <w:t xml:space="preserve"> (în 10 zile de la începutul fiecărei luni)</w:t>
      </w:r>
      <w:r w:rsidRPr="005500B4">
        <w:rPr>
          <w:sz w:val="24"/>
          <w:szCs w:val="24"/>
        </w:rPr>
        <w:t>, după emiterea ordinului de începere a lucrărilor.</w:t>
      </w:r>
      <w:r w:rsidR="00DF788A" w:rsidRPr="005500B4">
        <w:rPr>
          <w:sz w:val="24"/>
          <w:szCs w:val="24"/>
        </w:rPr>
        <w:t xml:space="preserve"> </w:t>
      </w:r>
    </w:p>
    <w:p w14:paraId="7F7F400F" w14:textId="56543ECA" w:rsidR="00484B5B" w:rsidRPr="005500B4" w:rsidRDefault="00484B5B" w:rsidP="00803BE9">
      <w:pPr>
        <w:shd w:val="clear" w:color="auto" w:fill="FFFFFF"/>
        <w:tabs>
          <w:tab w:val="left" w:pos="567"/>
        </w:tabs>
        <w:spacing w:line="276" w:lineRule="auto"/>
        <w:jc w:val="both"/>
        <w:rPr>
          <w:iCs/>
          <w:sz w:val="24"/>
          <w:szCs w:val="24"/>
        </w:rPr>
      </w:pPr>
      <w:r w:rsidRPr="005500B4">
        <w:rPr>
          <w:sz w:val="24"/>
          <w:szCs w:val="24"/>
        </w:rPr>
        <w:t>3</w:t>
      </w:r>
      <w:r w:rsidR="0055387D" w:rsidRPr="005500B4">
        <w:rPr>
          <w:sz w:val="24"/>
          <w:szCs w:val="24"/>
        </w:rPr>
        <w:t>3</w:t>
      </w:r>
      <w:r w:rsidRPr="005500B4">
        <w:rPr>
          <w:sz w:val="24"/>
          <w:szCs w:val="24"/>
        </w:rPr>
        <w:t>.2 (1)</w:t>
      </w:r>
      <w:r w:rsidR="00F01B01" w:rsidRPr="005500B4">
        <w:rPr>
          <w:sz w:val="24"/>
          <w:szCs w:val="24"/>
        </w:rPr>
        <w:t xml:space="preserve"> </w:t>
      </w:r>
      <w:r w:rsidRPr="005500B4">
        <w:rPr>
          <w:iCs/>
          <w:sz w:val="24"/>
          <w:szCs w:val="24"/>
        </w:rPr>
        <w:t xml:space="preserve">Întâlnirile de lucru/ședințele de monitorizare se realizează la sediul </w:t>
      </w:r>
      <w:r w:rsidR="00F01B01" w:rsidRPr="005500B4">
        <w:rPr>
          <w:sz w:val="24"/>
          <w:szCs w:val="24"/>
        </w:rPr>
        <w:t xml:space="preserve">achizitorului </w:t>
      </w:r>
      <w:r w:rsidRPr="005500B4">
        <w:rPr>
          <w:iCs/>
          <w:sz w:val="24"/>
          <w:szCs w:val="24"/>
        </w:rPr>
        <w:t>sau prin utilizarea mijloace</w:t>
      </w:r>
      <w:r w:rsidR="00F01B01" w:rsidRPr="005500B4">
        <w:rPr>
          <w:iCs/>
          <w:sz w:val="24"/>
          <w:szCs w:val="24"/>
        </w:rPr>
        <w:t>lor</w:t>
      </w:r>
      <w:r w:rsidRPr="005500B4">
        <w:rPr>
          <w:iCs/>
          <w:sz w:val="24"/>
          <w:szCs w:val="24"/>
        </w:rPr>
        <w:t xml:space="preserve"> electronice de comunicare, utilizând datele de conexiune specificate în continuare. </w:t>
      </w:r>
    </w:p>
    <w:p w14:paraId="4FC96D98" w14:textId="77777777" w:rsidR="00484B5B" w:rsidRPr="005500B4" w:rsidRDefault="00484B5B" w:rsidP="00803BE9">
      <w:pPr>
        <w:shd w:val="clear" w:color="auto" w:fill="FFFFFF"/>
        <w:tabs>
          <w:tab w:val="left" w:pos="567"/>
        </w:tabs>
        <w:spacing w:line="276" w:lineRule="auto"/>
        <w:jc w:val="both"/>
        <w:rPr>
          <w:sz w:val="24"/>
          <w:szCs w:val="24"/>
        </w:rPr>
      </w:pPr>
      <w:r w:rsidRPr="005500B4">
        <w:rPr>
          <w:iCs/>
          <w:sz w:val="24"/>
          <w:szCs w:val="24"/>
        </w:rPr>
        <w:t xml:space="preserve">(2) </w:t>
      </w:r>
      <w:r w:rsidRPr="005500B4">
        <w:rPr>
          <w:sz w:val="24"/>
          <w:szCs w:val="24"/>
        </w:rPr>
        <w:t>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7D7E3AA7"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(3) Întâlnirile de lucru desfășurate în vederea reducerii și evitării riscurilor au ca scop:</w:t>
      </w:r>
    </w:p>
    <w:p w14:paraId="6E9D2215"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găsirea unor soluții pentru reducerea sau evitarea efectelor riscurilor identificate;</w:t>
      </w:r>
    </w:p>
    <w:p w14:paraId="1D3184EE"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găsirea unor soluții și măsuri compensatorii pentru factorii afectați;</w:t>
      </w:r>
    </w:p>
    <w:p w14:paraId="0FC55756"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luarea de decizii cu privire la acțiunile care se impune a fi întreprinse cu respectarea prevederilor contractuale;</w:t>
      </w:r>
    </w:p>
    <w:p w14:paraId="20B42C8D"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stabilirea riscurilor evitate și menționarea lor ca fiind prevenite/înlăturate.</w:t>
      </w:r>
    </w:p>
    <w:p w14:paraId="3B1DDA71"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(4) În cazul în care deciziile luate au efect asupra altor prevederi contractuale, se vor face modificările necesare.</w:t>
      </w:r>
    </w:p>
    <w:p w14:paraId="0351E3E4" w14:textId="4D214F9A"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 xml:space="preserve">(5) În termen de </w:t>
      </w:r>
      <w:r w:rsidR="00F21D5D" w:rsidRPr="005500B4">
        <w:rPr>
          <w:sz w:val="24"/>
          <w:szCs w:val="24"/>
        </w:rPr>
        <w:t xml:space="preserve">5 </w:t>
      </w:r>
      <w:r w:rsidRPr="005500B4">
        <w:rPr>
          <w:sz w:val="24"/>
          <w:szCs w:val="24"/>
        </w:rPr>
        <w:t xml:space="preserve">de zile de la </w:t>
      </w:r>
      <w:r w:rsidR="00C326A6" w:rsidRPr="005500B4">
        <w:rPr>
          <w:sz w:val="24"/>
          <w:szCs w:val="24"/>
        </w:rPr>
        <w:t>d</w:t>
      </w:r>
      <w:r w:rsidRPr="005500B4">
        <w:rPr>
          <w:sz w:val="24"/>
          <w:szCs w:val="24"/>
        </w:rPr>
        <w:t xml:space="preserve">ata </w:t>
      </w:r>
      <w:r w:rsidR="00C326A6" w:rsidRPr="005500B4">
        <w:rPr>
          <w:sz w:val="24"/>
          <w:szCs w:val="24"/>
        </w:rPr>
        <w:t>înscrisă în Ordinul de începere</w:t>
      </w:r>
      <w:r w:rsidR="00E66A65" w:rsidRPr="005500B4">
        <w:rPr>
          <w:sz w:val="24"/>
          <w:szCs w:val="24"/>
        </w:rPr>
        <w:t xml:space="preserve"> a</w:t>
      </w:r>
      <w:r w:rsidR="009F27A9" w:rsidRPr="005500B4">
        <w:rPr>
          <w:sz w:val="24"/>
          <w:szCs w:val="24"/>
        </w:rPr>
        <w:t xml:space="preserve"> </w:t>
      </w:r>
      <w:r w:rsidR="00177BF9" w:rsidRPr="005500B4">
        <w:rPr>
          <w:sz w:val="24"/>
          <w:szCs w:val="24"/>
        </w:rPr>
        <w:t>serviciilor</w:t>
      </w:r>
      <w:r w:rsidR="00DF788A" w:rsidRPr="005500B4">
        <w:rPr>
          <w:sz w:val="24"/>
          <w:szCs w:val="24"/>
        </w:rPr>
        <w:t xml:space="preserve"> </w:t>
      </w:r>
      <w:r w:rsidR="00F63865" w:rsidRPr="005500B4">
        <w:rPr>
          <w:sz w:val="24"/>
          <w:szCs w:val="24"/>
        </w:rPr>
        <w:t xml:space="preserve">anteprenorul </w:t>
      </w:r>
      <w:r w:rsidRPr="005500B4">
        <w:rPr>
          <w:sz w:val="24"/>
          <w:szCs w:val="24"/>
        </w:rPr>
        <w:t xml:space="preserve">va transmite </w:t>
      </w:r>
      <w:r w:rsidR="002E33A3" w:rsidRPr="005500B4">
        <w:rPr>
          <w:sz w:val="24"/>
          <w:szCs w:val="24"/>
        </w:rPr>
        <w:t>achizitorului</w:t>
      </w:r>
      <w:r w:rsidRPr="005500B4">
        <w:rPr>
          <w:sz w:val="24"/>
          <w:szCs w:val="24"/>
        </w:rPr>
        <w:t xml:space="preserve">, spre analiză şi acceptare, un </w:t>
      </w:r>
      <w:r w:rsidR="000F3666" w:rsidRPr="005500B4">
        <w:rPr>
          <w:sz w:val="24"/>
          <w:szCs w:val="24"/>
        </w:rPr>
        <w:t xml:space="preserve">Grafic de execuție al lucrărilor fizic și valoric </w:t>
      </w:r>
      <w:r w:rsidRPr="005500B4">
        <w:rPr>
          <w:sz w:val="24"/>
          <w:szCs w:val="24"/>
        </w:rPr>
        <w:t xml:space="preserve">(pe suport hârtie şi în format electronic editabil). Acest prim </w:t>
      </w:r>
      <w:r w:rsidR="000F3666" w:rsidRPr="005500B4">
        <w:rPr>
          <w:sz w:val="24"/>
          <w:szCs w:val="24"/>
        </w:rPr>
        <w:t>Grafic de execuție al lucrărilor fizic și valoric</w:t>
      </w:r>
      <w:r w:rsidRPr="005500B4">
        <w:rPr>
          <w:sz w:val="24"/>
          <w:szCs w:val="24"/>
        </w:rPr>
        <w:t xml:space="preserve">, inclusiv metodologia de lucru şi resursele, va fi elaborat pe baza programului de lucrări depus în Ofertă de către </w:t>
      </w:r>
      <w:r w:rsidR="00F63865" w:rsidRPr="005500B4">
        <w:rPr>
          <w:sz w:val="24"/>
          <w:szCs w:val="24"/>
        </w:rPr>
        <w:t>anteprenor</w:t>
      </w:r>
      <w:r w:rsidRPr="005500B4">
        <w:rPr>
          <w:sz w:val="24"/>
          <w:szCs w:val="24"/>
        </w:rPr>
        <w:t>.</w:t>
      </w:r>
    </w:p>
    <w:p w14:paraId="77A05633" w14:textId="7F6664A1"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 xml:space="preserve">(6) Graficul </w:t>
      </w:r>
      <w:r w:rsidR="00285F7A" w:rsidRPr="005500B4">
        <w:rPr>
          <w:sz w:val="24"/>
          <w:szCs w:val="24"/>
        </w:rPr>
        <w:t xml:space="preserve">de execuție al lucrărilor </w:t>
      </w:r>
      <w:r w:rsidRPr="005500B4">
        <w:rPr>
          <w:sz w:val="24"/>
          <w:szCs w:val="24"/>
        </w:rPr>
        <w:t xml:space="preserve">va cuprinde totalitatea activităţilor specificate în </w:t>
      </w:r>
      <w:r w:rsidR="002E33A3" w:rsidRPr="005500B4">
        <w:rPr>
          <w:sz w:val="24"/>
          <w:szCs w:val="24"/>
        </w:rPr>
        <w:t>c</w:t>
      </w:r>
      <w:r w:rsidRPr="005500B4">
        <w:rPr>
          <w:sz w:val="24"/>
          <w:szCs w:val="24"/>
        </w:rPr>
        <w:t xml:space="preserve">ontract şi punctele de referinţă stabilite (dacă există). </w:t>
      </w:r>
      <w:r w:rsidR="000F3666" w:rsidRPr="005500B4">
        <w:rPr>
          <w:sz w:val="24"/>
          <w:szCs w:val="24"/>
        </w:rPr>
        <w:t xml:space="preserve">Graficul de execuție al lucrărilor </w:t>
      </w:r>
      <w:r w:rsidRPr="005500B4">
        <w:rPr>
          <w:sz w:val="24"/>
          <w:szCs w:val="24"/>
        </w:rPr>
        <w:t>va fi elaborat în conformitate cu următoarele cerinţe:</w:t>
      </w:r>
    </w:p>
    <w:p w14:paraId="5D17E175" w14:textId="7A9CAF67"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ab/>
        <w:t xml:space="preserve">(a) </w:t>
      </w:r>
      <w:r w:rsidR="000F3666" w:rsidRPr="005500B4">
        <w:rPr>
          <w:sz w:val="24"/>
          <w:szCs w:val="24"/>
        </w:rPr>
        <w:t xml:space="preserve">Graficul de execuție al lucrărilor </w:t>
      </w:r>
      <w:r w:rsidRPr="005500B4">
        <w:rPr>
          <w:sz w:val="24"/>
          <w:szCs w:val="24"/>
        </w:rPr>
        <w:t xml:space="preserve">va fi alcătuit din activităţile necesare pentru executarea </w:t>
      </w:r>
      <w:r w:rsidR="002E33A3" w:rsidRPr="005500B4">
        <w:rPr>
          <w:sz w:val="24"/>
          <w:szCs w:val="24"/>
        </w:rPr>
        <w:t>c</w:t>
      </w:r>
      <w:r w:rsidRPr="005500B4">
        <w:rPr>
          <w:sz w:val="24"/>
          <w:szCs w:val="24"/>
        </w:rPr>
        <w:t xml:space="preserve">ontractului, conform </w:t>
      </w:r>
      <w:r w:rsidR="002E33A3" w:rsidRPr="005500B4">
        <w:rPr>
          <w:sz w:val="24"/>
          <w:szCs w:val="24"/>
        </w:rPr>
        <w:t>c</w:t>
      </w:r>
      <w:r w:rsidRPr="005500B4">
        <w:rPr>
          <w:sz w:val="24"/>
          <w:szCs w:val="24"/>
        </w:rPr>
        <w:t xml:space="preserve">erinţelor </w:t>
      </w:r>
      <w:r w:rsidR="002E33A3" w:rsidRPr="005500B4">
        <w:rPr>
          <w:sz w:val="24"/>
          <w:szCs w:val="24"/>
        </w:rPr>
        <w:t>achizitorului</w:t>
      </w:r>
      <w:r w:rsidRPr="005500B4">
        <w:rPr>
          <w:sz w:val="24"/>
          <w:szCs w:val="24"/>
        </w:rPr>
        <w:t>, şi va fi prezentat într-o structură astfel încât să fie identificate:</w:t>
      </w:r>
    </w:p>
    <w:p w14:paraId="78312AE1" w14:textId="77777777"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lastRenderedPageBreak/>
        <w:t>1. etapele proiectării (investigaţii pe teren, etape de proiectare, verificare, transmitere spre aprobare a proiectului etc.);</w:t>
      </w:r>
    </w:p>
    <w:p w14:paraId="1146F0BA" w14:textId="6DB9D2FB"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 xml:space="preserve">2. principalele faze ce alcătuiesc executarea </w:t>
      </w:r>
      <w:r w:rsidR="000C4B3C" w:rsidRPr="005500B4">
        <w:rPr>
          <w:sz w:val="24"/>
          <w:szCs w:val="24"/>
        </w:rPr>
        <w:t>c</w:t>
      </w:r>
      <w:r w:rsidRPr="005500B4">
        <w:rPr>
          <w:sz w:val="24"/>
          <w:szCs w:val="24"/>
        </w:rPr>
        <w:t>ontractului (construcţii, inspecţii, testare, avize şi autorizaţii, recepţii);</w:t>
      </w:r>
    </w:p>
    <w:p w14:paraId="698DD421" w14:textId="1BEB829B"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 xml:space="preserve">3. obiectele de construcţii din care sunt alcătuite </w:t>
      </w:r>
      <w:r w:rsidR="0026047D" w:rsidRPr="005500B4">
        <w:rPr>
          <w:sz w:val="24"/>
          <w:szCs w:val="24"/>
        </w:rPr>
        <w:t>l</w:t>
      </w:r>
      <w:r w:rsidRPr="005500B4">
        <w:rPr>
          <w:sz w:val="24"/>
          <w:szCs w:val="24"/>
        </w:rPr>
        <w:t>ucrările;</w:t>
      </w:r>
    </w:p>
    <w:p w14:paraId="010FD78D" w14:textId="189355CD"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 xml:space="preserve">4. categoriile de lucrări sau stadiile fizice care alcătuiesc </w:t>
      </w:r>
      <w:r w:rsidR="0026047D" w:rsidRPr="005500B4">
        <w:rPr>
          <w:sz w:val="24"/>
          <w:szCs w:val="24"/>
        </w:rPr>
        <w:t>l</w:t>
      </w:r>
      <w:r w:rsidRPr="005500B4">
        <w:rPr>
          <w:sz w:val="24"/>
          <w:szCs w:val="24"/>
        </w:rPr>
        <w:t>ucrările;</w:t>
      </w:r>
    </w:p>
    <w:p w14:paraId="57CCDC5E" w14:textId="77777777"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5. sectoarele de lucru sau locul în care se vor pune în operă activităţile de construcţii;</w:t>
      </w:r>
    </w:p>
    <w:p w14:paraId="692ED910" w14:textId="1F84423D" w:rsidR="00F5542B" w:rsidRPr="005500B4" w:rsidRDefault="00F5542B" w:rsidP="00803BE9">
      <w:pPr>
        <w:shd w:val="clear" w:color="auto" w:fill="FFFFFF"/>
        <w:tabs>
          <w:tab w:val="left" w:pos="567"/>
        </w:tabs>
        <w:spacing w:line="276" w:lineRule="auto"/>
        <w:jc w:val="both"/>
        <w:rPr>
          <w:sz w:val="24"/>
          <w:szCs w:val="24"/>
        </w:rPr>
      </w:pPr>
      <w:r w:rsidRPr="005500B4">
        <w:rPr>
          <w:sz w:val="24"/>
          <w:szCs w:val="24"/>
        </w:rPr>
        <w:t xml:space="preserve">6. </w:t>
      </w:r>
      <w:r w:rsidR="0026047D" w:rsidRPr="005500B4">
        <w:rPr>
          <w:sz w:val="24"/>
          <w:szCs w:val="24"/>
        </w:rPr>
        <w:t>s</w:t>
      </w:r>
      <w:r w:rsidRPr="005500B4">
        <w:rPr>
          <w:sz w:val="24"/>
          <w:szCs w:val="24"/>
        </w:rPr>
        <w:t xml:space="preserve">ubcontractanţii, în cazul în care unele părţi din </w:t>
      </w:r>
      <w:r w:rsidR="0026047D" w:rsidRPr="005500B4">
        <w:rPr>
          <w:sz w:val="24"/>
          <w:szCs w:val="24"/>
        </w:rPr>
        <w:t>c</w:t>
      </w:r>
      <w:r w:rsidRPr="005500B4">
        <w:rPr>
          <w:sz w:val="24"/>
          <w:szCs w:val="24"/>
        </w:rPr>
        <w:t xml:space="preserve">ontract sunt realizate cu </w:t>
      </w:r>
      <w:r w:rsidR="0026047D" w:rsidRPr="005500B4">
        <w:rPr>
          <w:sz w:val="24"/>
          <w:szCs w:val="24"/>
        </w:rPr>
        <w:t>s</w:t>
      </w:r>
      <w:r w:rsidRPr="005500B4">
        <w:rPr>
          <w:sz w:val="24"/>
          <w:szCs w:val="24"/>
        </w:rPr>
        <w:t>ubcontractanţi.</w:t>
      </w:r>
    </w:p>
    <w:p w14:paraId="6CBB2800" w14:textId="0CDFEC2F" w:rsidR="00F5542B" w:rsidRPr="005500B4" w:rsidRDefault="00285F7A" w:rsidP="00803BE9">
      <w:pPr>
        <w:shd w:val="clear" w:color="auto" w:fill="FFFFFF"/>
        <w:tabs>
          <w:tab w:val="left" w:pos="567"/>
        </w:tabs>
        <w:spacing w:line="276" w:lineRule="auto"/>
        <w:jc w:val="both"/>
        <w:rPr>
          <w:sz w:val="24"/>
          <w:szCs w:val="24"/>
        </w:rPr>
      </w:pPr>
      <w:r w:rsidRPr="005500B4">
        <w:rPr>
          <w:sz w:val="24"/>
          <w:szCs w:val="24"/>
        </w:rPr>
        <w:t xml:space="preserve"> </w:t>
      </w:r>
      <w:r w:rsidR="00F5542B" w:rsidRPr="005500B4">
        <w:rPr>
          <w:sz w:val="24"/>
          <w:szCs w:val="24"/>
        </w:rPr>
        <w:t xml:space="preserve">(7) Până la finalizarea proiectului tehnic, activităţile şi resursele aferente execuţiei </w:t>
      </w:r>
      <w:r w:rsidR="001A0D00" w:rsidRPr="005500B4">
        <w:rPr>
          <w:sz w:val="24"/>
          <w:szCs w:val="24"/>
        </w:rPr>
        <w:t>l</w:t>
      </w:r>
      <w:r w:rsidR="00F5542B" w:rsidRPr="005500B4">
        <w:rPr>
          <w:sz w:val="24"/>
          <w:szCs w:val="24"/>
        </w:rPr>
        <w:t>ucrărilor vor fi prezentate la un nivel de detaliu adaptat. După finalizarea proiectului tehnic, aceste activităţi şi resurse vor fi de deplin detaliate.</w:t>
      </w:r>
    </w:p>
    <w:p w14:paraId="7B0EA7FB" w14:textId="2B2F7C6F" w:rsidR="00D9559D" w:rsidRPr="005500B4" w:rsidRDefault="00285F7A" w:rsidP="00803BE9">
      <w:pPr>
        <w:shd w:val="clear" w:color="auto" w:fill="FFFFFF"/>
        <w:tabs>
          <w:tab w:val="left" w:pos="567"/>
        </w:tabs>
        <w:spacing w:line="276" w:lineRule="auto"/>
        <w:jc w:val="both"/>
        <w:rPr>
          <w:sz w:val="24"/>
          <w:szCs w:val="24"/>
        </w:rPr>
      </w:pPr>
      <w:r w:rsidRPr="005500B4">
        <w:rPr>
          <w:sz w:val="24"/>
          <w:szCs w:val="24"/>
        </w:rPr>
        <w:t xml:space="preserve"> </w:t>
      </w:r>
      <w:r w:rsidR="00D9559D" w:rsidRPr="005500B4">
        <w:rPr>
          <w:sz w:val="24"/>
          <w:szCs w:val="24"/>
        </w:rPr>
        <w:t>(</w:t>
      </w:r>
      <w:r w:rsidR="003F4B82" w:rsidRPr="005500B4">
        <w:rPr>
          <w:sz w:val="24"/>
          <w:szCs w:val="24"/>
        </w:rPr>
        <w:t>8)</w:t>
      </w:r>
      <w:r w:rsidR="00D9559D" w:rsidRPr="005500B4">
        <w:rPr>
          <w:sz w:val="24"/>
          <w:szCs w:val="24"/>
        </w:rPr>
        <w:t xml:space="preserve"> În termen de </w:t>
      </w:r>
      <w:r w:rsidR="000C4B3C" w:rsidRPr="005500B4">
        <w:rPr>
          <w:sz w:val="24"/>
          <w:szCs w:val="24"/>
        </w:rPr>
        <w:t>5</w:t>
      </w:r>
      <w:r w:rsidR="00CA1030" w:rsidRPr="005500B4">
        <w:rPr>
          <w:sz w:val="24"/>
          <w:szCs w:val="24"/>
        </w:rPr>
        <w:t xml:space="preserve"> </w:t>
      </w:r>
      <w:r w:rsidR="00D9559D" w:rsidRPr="005500B4">
        <w:rPr>
          <w:sz w:val="24"/>
          <w:szCs w:val="24"/>
        </w:rPr>
        <w:t xml:space="preserve">zile de la transmiterea sa de către </w:t>
      </w:r>
      <w:r w:rsidR="00A25835" w:rsidRPr="005500B4">
        <w:rPr>
          <w:sz w:val="24"/>
          <w:szCs w:val="24"/>
        </w:rPr>
        <w:t>anteprenor</w:t>
      </w:r>
      <w:r w:rsidR="00D9559D" w:rsidRPr="005500B4">
        <w:rPr>
          <w:sz w:val="24"/>
          <w:szCs w:val="24"/>
        </w:rPr>
        <w:t xml:space="preserve">, </w:t>
      </w:r>
      <w:r w:rsidR="001A0D00" w:rsidRPr="005500B4">
        <w:rPr>
          <w:sz w:val="24"/>
          <w:szCs w:val="24"/>
        </w:rPr>
        <w:t>a</w:t>
      </w:r>
      <w:r w:rsidR="00D9559D" w:rsidRPr="005500B4">
        <w:rPr>
          <w:sz w:val="24"/>
          <w:szCs w:val="24"/>
        </w:rPr>
        <w:t xml:space="preserve">chizitorul va analiza </w:t>
      </w:r>
      <w:r w:rsidR="000C4B3C" w:rsidRPr="005500B4">
        <w:rPr>
          <w:sz w:val="24"/>
          <w:szCs w:val="24"/>
        </w:rPr>
        <w:t xml:space="preserve">Graficul de execuție al lucrărilor fizic și valoric </w:t>
      </w:r>
      <w:r w:rsidR="00D9559D" w:rsidRPr="005500B4">
        <w:rPr>
          <w:sz w:val="24"/>
          <w:szCs w:val="24"/>
        </w:rPr>
        <w:t xml:space="preserve">şi îl va accepta sau respinge. În lipsa unui răspuns al </w:t>
      </w:r>
      <w:r w:rsidR="001A0D00" w:rsidRPr="005500B4">
        <w:rPr>
          <w:sz w:val="24"/>
          <w:szCs w:val="24"/>
        </w:rPr>
        <w:t>a</w:t>
      </w:r>
      <w:r w:rsidR="00D9559D" w:rsidRPr="005500B4">
        <w:rPr>
          <w:sz w:val="24"/>
          <w:szCs w:val="24"/>
        </w:rPr>
        <w:t xml:space="preserve">chizitorului la termenul aferent, </w:t>
      </w:r>
      <w:r w:rsidR="000C4B3C" w:rsidRPr="005500B4">
        <w:rPr>
          <w:sz w:val="24"/>
          <w:szCs w:val="24"/>
        </w:rPr>
        <w:t xml:space="preserve">Graficul de execuție al lucrărilor fizic și valoric </w:t>
      </w:r>
      <w:r w:rsidR="00D9559D" w:rsidRPr="005500B4">
        <w:rPr>
          <w:sz w:val="24"/>
          <w:szCs w:val="24"/>
        </w:rPr>
        <w:t xml:space="preserve">va fi considerat ca fiind acceptat. </w:t>
      </w:r>
    </w:p>
    <w:p w14:paraId="7C4F48E8" w14:textId="3BE52687" w:rsidR="00D9559D" w:rsidRPr="005500B4" w:rsidRDefault="00D9559D" w:rsidP="00803BE9">
      <w:pPr>
        <w:shd w:val="clear" w:color="auto" w:fill="FFFFFF"/>
        <w:tabs>
          <w:tab w:val="left" w:pos="567"/>
        </w:tabs>
        <w:spacing w:line="276" w:lineRule="auto"/>
        <w:jc w:val="both"/>
        <w:rPr>
          <w:sz w:val="24"/>
          <w:szCs w:val="24"/>
        </w:rPr>
      </w:pPr>
      <w:r w:rsidRPr="005500B4">
        <w:rPr>
          <w:sz w:val="24"/>
          <w:szCs w:val="24"/>
        </w:rPr>
        <w:t>(</w:t>
      </w:r>
      <w:r w:rsidR="003F4B82" w:rsidRPr="005500B4">
        <w:rPr>
          <w:sz w:val="24"/>
          <w:szCs w:val="24"/>
        </w:rPr>
        <w:t>9</w:t>
      </w:r>
      <w:r w:rsidRPr="005500B4">
        <w:rPr>
          <w:sz w:val="24"/>
          <w:szCs w:val="24"/>
        </w:rPr>
        <w:t xml:space="preserve">) Astfel, primul </w:t>
      </w:r>
      <w:r w:rsidR="000C4B3C" w:rsidRPr="005500B4">
        <w:rPr>
          <w:sz w:val="24"/>
          <w:szCs w:val="24"/>
        </w:rPr>
        <w:t>Graficul de execuție al lucrărilor fizic și valoric</w:t>
      </w:r>
      <w:r w:rsidRPr="005500B4">
        <w:rPr>
          <w:sz w:val="24"/>
          <w:szCs w:val="24"/>
        </w:rPr>
        <w:t xml:space="preserve">, întocmit și în concordanță cu Graficul general de realizare a investiției depus la oferta tehnică, va deveni </w:t>
      </w:r>
      <w:r w:rsidR="008841AD" w:rsidRPr="005500B4">
        <w:rPr>
          <w:sz w:val="24"/>
          <w:szCs w:val="24"/>
        </w:rPr>
        <w:t>Graficul de execuție al lucrărilor fizic și valoric de referință</w:t>
      </w:r>
      <w:r w:rsidRPr="005500B4">
        <w:rPr>
          <w:sz w:val="24"/>
          <w:szCs w:val="24"/>
        </w:rPr>
        <w:t>.</w:t>
      </w:r>
    </w:p>
    <w:p w14:paraId="08ACEEE3" w14:textId="69A2F21F"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w:t>
      </w:r>
      <w:r w:rsidR="00E868E2" w:rsidRPr="005500B4">
        <w:rPr>
          <w:sz w:val="24"/>
          <w:szCs w:val="24"/>
        </w:rPr>
        <w:t>1</w:t>
      </w:r>
      <w:r w:rsidR="003F4B82" w:rsidRPr="005500B4">
        <w:rPr>
          <w:sz w:val="24"/>
          <w:szCs w:val="24"/>
        </w:rPr>
        <w:t>0</w:t>
      </w:r>
      <w:r w:rsidRPr="005500B4">
        <w:rPr>
          <w:sz w:val="24"/>
          <w:szCs w:val="24"/>
        </w:rPr>
        <w:t xml:space="preserve">) Pentru prima întâlnire de monitorizare a progresului activităților în cadrul contractului se utilizează </w:t>
      </w:r>
      <w:r w:rsidR="008841AD" w:rsidRPr="005500B4">
        <w:rPr>
          <w:sz w:val="24"/>
          <w:szCs w:val="24"/>
        </w:rPr>
        <w:t xml:space="preserve">Graficul general </w:t>
      </w:r>
      <w:r w:rsidRPr="005500B4">
        <w:rPr>
          <w:sz w:val="24"/>
          <w:szCs w:val="24"/>
        </w:rPr>
        <w:t xml:space="preserve">acceptat, astfel cum a fost inclus în propunerea tehnică/agreat în cadrul întâlnirii de demarare a activităților în contract. Informațiile, care trebuie prezentate de </w:t>
      </w:r>
      <w:r w:rsidR="00ED23DE" w:rsidRPr="005500B4">
        <w:rPr>
          <w:sz w:val="24"/>
          <w:szCs w:val="24"/>
        </w:rPr>
        <w:t>anteprenor</w:t>
      </w:r>
      <w:r w:rsidRPr="005500B4">
        <w:rPr>
          <w:sz w:val="24"/>
          <w:szCs w:val="24"/>
        </w:rPr>
        <w:t>, sunt:</w:t>
      </w:r>
    </w:p>
    <w:p w14:paraId="6D551EA7" w14:textId="4A02691B"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xml:space="preserve">- data la care începe o activitate, data la care solicită acces la anumite informații, facilități care sunt în gestiunea sau patrimoniul </w:t>
      </w:r>
      <w:r w:rsidR="005C764A" w:rsidRPr="005500B4">
        <w:rPr>
          <w:sz w:val="24"/>
          <w:szCs w:val="24"/>
        </w:rPr>
        <w:t>achizitorului</w:t>
      </w:r>
      <w:r w:rsidR="00943013" w:rsidRPr="005500B4">
        <w:rPr>
          <w:sz w:val="24"/>
          <w:szCs w:val="24"/>
        </w:rPr>
        <w:t xml:space="preserve"> </w:t>
      </w:r>
      <w:r w:rsidRPr="005500B4">
        <w:rPr>
          <w:sz w:val="24"/>
          <w:szCs w:val="24"/>
        </w:rPr>
        <w:t xml:space="preserve">sau care reprezintă responsabilitatea </w:t>
      </w:r>
      <w:r w:rsidR="005C764A" w:rsidRPr="005500B4">
        <w:rPr>
          <w:sz w:val="24"/>
          <w:szCs w:val="24"/>
        </w:rPr>
        <w:t xml:space="preserve">achizitorului </w:t>
      </w:r>
      <w:r w:rsidRPr="005500B4">
        <w:rPr>
          <w:sz w:val="24"/>
          <w:szCs w:val="24"/>
        </w:rPr>
        <w:t>pentru punerea acestora la dispoziție;</w:t>
      </w:r>
    </w:p>
    <w:p w14:paraId="7585E29A"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xml:space="preserve">- data la care </w:t>
      </w:r>
      <w:r w:rsidR="00ED23DE" w:rsidRPr="005500B4">
        <w:rPr>
          <w:sz w:val="24"/>
          <w:szCs w:val="24"/>
        </w:rPr>
        <w:t>anteprenorul</w:t>
      </w:r>
      <w:r w:rsidRPr="005500B4">
        <w:rPr>
          <w:sz w:val="24"/>
          <w:szCs w:val="24"/>
        </w:rPr>
        <w:t xml:space="preserve"> va finaliza o activitate și va ajunge la punctele de reper pentru fiecare activitate, succesiunea logică și cronologică a activităților care urmează să fie realizate în perioada dintre întâlnirile pentru analiza progresului, pe baza programul de execuţie a lucrărilor (fizic și valoric) acceptat;</w:t>
      </w:r>
    </w:p>
    <w:p w14:paraId="2C532A8D"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rezervele de timp/alte resurse (inclusiv modalitatea de implicare a personalului suport/backstopping) avute în vedere să fie implicate/mobilizate pentru:</w:t>
      </w:r>
    </w:p>
    <w:p w14:paraId="0D943FC3"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xml:space="preserve">    1. măsuri asociate riscurilor identificate,</w:t>
      </w:r>
    </w:p>
    <w:p w14:paraId="0B5EDBD5" w14:textId="1D270CDF" w:rsidR="00484B5B" w:rsidRPr="005500B4" w:rsidRDefault="00484B5B" w:rsidP="00803BE9">
      <w:pPr>
        <w:shd w:val="clear" w:color="auto" w:fill="FFFFFF"/>
        <w:tabs>
          <w:tab w:val="left" w:pos="284"/>
        </w:tabs>
        <w:spacing w:line="276" w:lineRule="auto"/>
        <w:ind w:left="567" w:hanging="283"/>
        <w:jc w:val="both"/>
        <w:rPr>
          <w:sz w:val="24"/>
          <w:szCs w:val="24"/>
        </w:rPr>
      </w:pPr>
      <w:r w:rsidRPr="005500B4">
        <w:rPr>
          <w:sz w:val="24"/>
          <w:szCs w:val="24"/>
        </w:rPr>
        <w:t xml:space="preserve">2. modalitatea de soluționare a eventualelor neconformități notificate de </w:t>
      </w:r>
      <w:r w:rsidR="00F4295E" w:rsidRPr="005500B4">
        <w:rPr>
          <w:sz w:val="24"/>
          <w:szCs w:val="24"/>
        </w:rPr>
        <w:t xml:space="preserve">anteprenor </w:t>
      </w:r>
      <w:r w:rsidR="006D5AF8" w:rsidRPr="005500B4">
        <w:rPr>
          <w:sz w:val="24"/>
          <w:szCs w:val="24"/>
        </w:rPr>
        <w:t xml:space="preserve">achizitorului </w:t>
      </w:r>
      <w:r w:rsidRPr="005500B4">
        <w:rPr>
          <w:sz w:val="24"/>
          <w:szCs w:val="24"/>
        </w:rPr>
        <w:t xml:space="preserve">sau de către </w:t>
      </w:r>
      <w:r w:rsidR="006D5AF8" w:rsidRPr="005500B4">
        <w:rPr>
          <w:sz w:val="24"/>
          <w:szCs w:val="24"/>
        </w:rPr>
        <w:t>achizitor</w:t>
      </w:r>
      <w:r w:rsidR="00943013" w:rsidRPr="005500B4">
        <w:rPr>
          <w:sz w:val="24"/>
          <w:szCs w:val="24"/>
        </w:rPr>
        <w:t xml:space="preserve"> </w:t>
      </w:r>
      <w:r w:rsidR="00F4295E" w:rsidRPr="005500B4">
        <w:rPr>
          <w:sz w:val="24"/>
          <w:szCs w:val="24"/>
        </w:rPr>
        <w:t>anteprenorului</w:t>
      </w:r>
      <w:r w:rsidRPr="005500B4">
        <w:rPr>
          <w:sz w:val="24"/>
          <w:szCs w:val="24"/>
        </w:rPr>
        <w:t>, conform condițiilor din contract,</w:t>
      </w:r>
    </w:p>
    <w:p w14:paraId="51243280"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xml:space="preserve">- datele/termenele la care, în scopul realizării lucrărilor în conformitate cu programul de execuţie a lucrărilor (fizic și valoric) acceptat, </w:t>
      </w:r>
      <w:r w:rsidR="00790D35" w:rsidRPr="005500B4">
        <w:rPr>
          <w:sz w:val="24"/>
          <w:szCs w:val="24"/>
        </w:rPr>
        <w:t>anteprenorul</w:t>
      </w:r>
      <w:r w:rsidRPr="005500B4">
        <w:rPr>
          <w:sz w:val="24"/>
          <w:szCs w:val="24"/>
        </w:rPr>
        <w:t xml:space="preserve"> solicită:</w:t>
      </w:r>
    </w:p>
    <w:p w14:paraId="74B23436" w14:textId="77777777" w:rsidR="00484B5B" w:rsidRPr="005500B4" w:rsidRDefault="00484B5B" w:rsidP="00803BE9">
      <w:pPr>
        <w:shd w:val="clear" w:color="auto" w:fill="FFFFFF"/>
        <w:tabs>
          <w:tab w:val="left" w:pos="567"/>
        </w:tabs>
        <w:spacing w:line="276" w:lineRule="auto"/>
        <w:ind w:firstLine="284"/>
        <w:jc w:val="both"/>
        <w:rPr>
          <w:sz w:val="24"/>
          <w:szCs w:val="24"/>
        </w:rPr>
      </w:pPr>
      <w:r w:rsidRPr="005500B4">
        <w:rPr>
          <w:sz w:val="24"/>
          <w:szCs w:val="24"/>
        </w:rPr>
        <w:t>1.</w:t>
      </w:r>
      <w:r w:rsidR="00292E7E" w:rsidRPr="005500B4">
        <w:rPr>
          <w:sz w:val="24"/>
          <w:szCs w:val="24"/>
        </w:rPr>
        <w:t xml:space="preserve"> </w:t>
      </w:r>
      <w:r w:rsidRPr="005500B4">
        <w:rPr>
          <w:sz w:val="24"/>
          <w:szCs w:val="24"/>
        </w:rPr>
        <w:t>accesul la un factor interesat/persoană, loc sau altele asemenea,</w:t>
      </w:r>
    </w:p>
    <w:p w14:paraId="7389E20B" w14:textId="2944CC68" w:rsidR="00484B5B" w:rsidRPr="005500B4" w:rsidRDefault="00484B5B" w:rsidP="00803BE9">
      <w:pPr>
        <w:shd w:val="clear" w:color="auto" w:fill="FFFFFF"/>
        <w:tabs>
          <w:tab w:val="left" w:pos="567"/>
        </w:tabs>
        <w:spacing w:line="276" w:lineRule="auto"/>
        <w:ind w:left="567" w:hanging="567"/>
        <w:jc w:val="both"/>
        <w:rPr>
          <w:sz w:val="24"/>
          <w:szCs w:val="24"/>
        </w:rPr>
      </w:pPr>
      <w:r w:rsidRPr="005500B4">
        <w:rPr>
          <w:sz w:val="24"/>
          <w:szCs w:val="24"/>
        </w:rPr>
        <w:t xml:space="preserve">     2. informații și acces la documentele achizitorului, care trebuie furnizate de către achizitor</w:t>
      </w:r>
      <w:r w:rsidR="00FC2563" w:rsidRPr="005500B4">
        <w:rPr>
          <w:sz w:val="24"/>
          <w:szCs w:val="24"/>
        </w:rPr>
        <w:t xml:space="preserve"> </w:t>
      </w:r>
      <w:r w:rsidRPr="005500B4">
        <w:rPr>
          <w:sz w:val="24"/>
          <w:szCs w:val="24"/>
        </w:rPr>
        <w:t>în vederea realizării lucrărilor în contract,</w:t>
      </w:r>
    </w:p>
    <w:p w14:paraId="0BB1A587" w14:textId="79D5E302"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xml:space="preserve">- pentru fiecare activitate, o confirmare/specificare a deviațiilor de orice natură de la metodologia de realizare a activității inclusă în </w:t>
      </w:r>
      <w:r w:rsidR="008841AD" w:rsidRPr="005500B4">
        <w:rPr>
          <w:sz w:val="24"/>
          <w:szCs w:val="24"/>
        </w:rPr>
        <w:t>graficul</w:t>
      </w:r>
      <w:r w:rsidRPr="005500B4">
        <w:rPr>
          <w:sz w:val="24"/>
          <w:szCs w:val="24"/>
        </w:rPr>
        <w:t xml:space="preserve"> de execuţie a lucrărilor (fizic și valoric) acceptat.</w:t>
      </w:r>
    </w:p>
    <w:p w14:paraId="3927E451" w14:textId="4E02FC14"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w:t>
      </w:r>
      <w:r w:rsidR="00F97807" w:rsidRPr="005500B4">
        <w:rPr>
          <w:sz w:val="24"/>
          <w:szCs w:val="24"/>
        </w:rPr>
        <w:t>1</w:t>
      </w:r>
      <w:r w:rsidR="003F4B82" w:rsidRPr="005500B4">
        <w:rPr>
          <w:sz w:val="24"/>
          <w:szCs w:val="24"/>
        </w:rPr>
        <w:t>1</w:t>
      </w:r>
      <w:r w:rsidRPr="005500B4">
        <w:rPr>
          <w:sz w:val="24"/>
          <w:szCs w:val="24"/>
        </w:rPr>
        <w:t xml:space="preserve">) </w:t>
      </w:r>
      <w:r w:rsidR="00EB0094" w:rsidRPr="005500B4">
        <w:rPr>
          <w:sz w:val="24"/>
          <w:szCs w:val="24"/>
        </w:rPr>
        <w:t>Anteprenorul</w:t>
      </w:r>
      <w:r w:rsidRPr="005500B4">
        <w:rPr>
          <w:sz w:val="24"/>
          <w:szCs w:val="24"/>
        </w:rPr>
        <w:t xml:space="preserve"> prezintă următoarele informații pentru analiza de către </w:t>
      </w:r>
      <w:r w:rsidR="00E868E2" w:rsidRPr="005500B4">
        <w:rPr>
          <w:sz w:val="24"/>
          <w:szCs w:val="24"/>
        </w:rPr>
        <w:t xml:space="preserve">achizitor </w:t>
      </w:r>
      <w:r w:rsidRPr="005500B4">
        <w:rPr>
          <w:sz w:val="24"/>
          <w:szCs w:val="24"/>
        </w:rPr>
        <w:t xml:space="preserve">a </w:t>
      </w:r>
      <w:r w:rsidR="008841AD" w:rsidRPr="005500B4">
        <w:rPr>
          <w:sz w:val="24"/>
          <w:szCs w:val="24"/>
        </w:rPr>
        <w:t xml:space="preserve">graficului </w:t>
      </w:r>
      <w:r w:rsidRPr="005500B4">
        <w:rPr>
          <w:sz w:val="24"/>
          <w:szCs w:val="24"/>
        </w:rPr>
        <w:t>de execuţie a lucrărilor (fizic și valoric):</w:t>
      </w:r>
    </w:p>
    <w:p w14:paraId="4A6EBAB6"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stadiul activităților realizat față de cel planificat, reprezentând progresul real realizat pentru fiecare activitate în parte și efectul stadiului comunicat asupra duratei contractului,</w:t>
      </w:r>
    </w:p>
    <w:p w14:paraId="14FDB64E" w14:textId="2ACA73E3"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lastRenderedPageBreak/>
        <w:t xml:space="preserve">- efectele inacțiunii sau modului de acțiune a </w:t>
      </w:r>
      <w:r w:rsidR="00FC2563" w:rsidRPr="005500B4">
        <w:rPr>
          <w:sz w:val="24"/>
          <w:szCs w:val="24"/>
        </w:rPr>
        <w:t xml:space="preserve">achizitorului </w:t>
      </w:r>
      <w:r w:rsidRPr="005500B4">
        <w:rPr>
          <w:sz w:val="24"/>
          <w:szCs w:val="24"/>
        </w:rPr>
        <w:t>în ceea ce privește responsabilitățile și atribuțiile sale în realizarea lucrărilor comunicate prin caietul de sarcini,</w:t>
      </w:r>
    </w:p>
    <w:p w14:paraId="64478E2C" w14:textId="77777777"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modalitatea în care contractantul intenționează să recupereze orice eventuale întârzieri și să corecteze defecțiunile/neconformitățile notificate și</w:t>
      </w:r>
    </w:p>
    <w:p w14:paraId="282624E6" w14:textId="597F1519" w:rsidR="00484B5B" w:rsidRPr="005500B4" w:rsidRDefault="00484B5B" w:rsidP="00285F7A">
      <w:pPr>
        <w:shd w:val="clear" w:color="auto" w:fill="FFFFFF"/>
        <w:tabs>
          <w:tab w:val="left" w:pos="567"/>
        </w:tabs>
        <w:spacing w:line="276" w:lineRule="auto"/>
        <w:jc w:val="both"/>
        <w:rPr>
          <w:sz w:val="24"/>
          <w:szCs w:val="24"/>
        </w:rPr>
      </w:pPr>
      <w:r w:rsidRPr="005500B4">
        <w:rPr>
          <w:sz w:val="24"/>
          <w:szCs w:val="24"/>
        </w:rPr>
        <w:t xml:space="preserve">- orice modificări pe care </w:t>
      </w:r>
      <w:r w:rsidR="00C648B9" w:rsidRPr="005500B4">
        <w:rPr>
          <w:sz w:val="24"/>
          <w:szCs w:val="24"/>
        </w:rPr>
        <w:t>anteprenorul</w:t>
      </w:r>
      <w:r w:rsidRPr="005500B4">
        <w:rPr>
          <w:sz w:val="24"/>
          <w:szCs w:val="24"/>
        </w:rPr>
        <w:t xml:space="preserve"> își propune să le realizeze prin raportare la ultima versiune a programului de execuţie a lucrărilor (fizic și valoric) acceptat, în condițiile în care modificarea nu afectează scopul general al contractului și nu devine modificare substanțială, așa cum este aceasta definită în Legea nr. 98/2016.</w:t>
      </w:r>
    </w:p>
    <w:p w14:paraId="5A624925" w14:textId="43ABA020"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w:t>
      </w:r>
      <w:r w:rsidR="00F97807" w:rsidRPr="005500B4">
        <w:rPr>
          <w:sz w:val="24"/>
          <w:szCs w:val="24"/>
        </w:rPr>
        <w:t>1</w:t>
      </w:r>
      <w:r w:rsidR="003F4B82" w:rsidRPr="005500B4">
        <w:rPr>
          <w:sz w:val="24"/>
          <w:szCs w:val="24"/>
        </w:rPr>
        <w:t>2</w:t>
      </w:r>
      <w:r w:rsidRPr="005500B4">
        <w:rPr>
          <w:sz w:val="24"/>
          <w:szCs w:val="24"/>
        </w:rPr>
        <w:t xml:space="preserve">) Motivele pentru care </w:t>
      </w:r>
      <w:r w:rsidR="00CF7EBE" w:rsidRPr="005500B4">
        <w:rPr>
          <w:sz w:val="24"/>
          <w:szCs w:val="24"/>
        </w:rPr>
        <w:t xml:space="preserve">achizitorul </w:t>
      </w:r>
      <w:r w:rsidRPr="005500B4">
        <w:rPr>
          <w:sz w:val="24"/>
          <w:szCs w:val="24"/>
        </w:rPr>
        <w:t xml:space="preserve">refuză acceptarea </w:t>
      </w:r>
      <w:r w:rsidR="008841AD" w:rsidRPr="005500B4">
        <w:rPr>
          <w:sz w:val="24"/>
          <w:szCs w:val="24"/>
        </w:rPr>
        <w:t xml:space="preserve">graficului </w:t>
      </w:r>
      <w:r w:rsidRPr="005500B4">
        <w:rPr>
          <w:sz w:val="24"/>
          <w:szCs w:val="24"/>
        </w:rPr>
        <w:t>de execuţie a lucrărilor (fizic și valoric) propus spre aprobare sunt:</w:t>
      </w:r>
    </w:p>
    <w:p w14:paraId="079CF61F" w14:textId="3E1771A7" w:rsidR="00484B5B" w:rsidRPr="005500B4" w:rsidRDefault="00484B5B" w:rsidP="00803BE9">
      <w:pPr>
        <w:shd w:val="clear" w:color="auto" w:fill="FFFFFF"/>
        <w:tabs>
          <w:tab w:val="left" w:pos="567"/>
        </w:tabs>
        <w:spacing w:line="276" w:lineRule="auto"/>
        <w:jc w:val="both"/>
        <w:rPr>
          <w:sz w:val="24"/>
          <w:szCs w:val="24"/>
        </w:rPr>
      </w:pPr>
      <w:bookmarkStart w:id="19" w:name="_Hlk190424129"/>
      <w:r w:rsidRPr="005500B4">
        <w:rPr>
          <w:sz w:val="24"/>
          <w:szCs w:val="24"/>
        </w:rPr>
        <w:t xml:space="preserve">- </w:t>
      </w:r>
      <w:r w:rsidR="008841AD" w:rsidRPr="005500B4">
        <w:rPr>
          <w:sz w:val="24"/>
          <w:szCs w:val="24"/>
        </w:rPr>
        <w:t xml:space="preserve">graficul </w:t>
      </w:r>
      <w:r w:rsidRPr="005500B4">
        <w:rPr>
          <w:sz w:val="24"/>
          <w:szCs w:val="24"/>
        </w:rPr>
        <w:t xml:space="preserve">de execuţie a lucrărilor (fizic și valoric) propus spre aprobare nu este realist și nu este ajustat cu luarea în considerare a informațiilor incluse în </w:t>
      </w:r>
      <w:r w:rsidR="0071112A" w:rsidRPr="005500B4">
        <w:rPr>
          <w:sz w:val="24"/>
          <w:szCs w:val="24"/>
        </w:rPr>
        <w:t>graficul</w:t>
      </w:r>
      <w:r w:rsidRPr="005500B4">
        <w:rPr>
          <w:sz w:val="24"/>
          <w:szCs w:val="24"/>
        </w:rPr>
        <w:t xml:space="preserve"> de execuţie a lucrărilor (fizic și valoric) acceptat anterior,</w:t>
      </w:r>
    </w:p>
    <w:p w14:paraId="578FCF71" w14:textId="3BB0F2C1" w:rsidR="00337E60" w:rsidRPr="005500B4" w:rsidRDefault="00337E60" w:rsidP="00803BE9">
      <w:pPr>
        <w:shd w:val="clear" w:color="auto" w:fill="FFFFFF"/>
        <w:tabs>
          <w:tab w:val="left" w:pos="567"/>
        </w:tabs>
        <w:spacing w:line="276" w:lineRule="auto"/>
        <w:jc w:val="both"/>
        <w:rPr>
          <w:sz w:val="24"/>
          <w:szCs w:val="24"/>
        </w:rPr>
      </w:pPr>
      <w:r w:rsidRPr="005500B4">
        <w:rPr>
          <w:sz w:val="24"/>
          <w:szCs w:val="24"/>
        </w:rPr>
        <w:t>- nu respectă cerințele minime de întocmire conform</w:t>
      </w:r>
      <w:r w:rsidR="0002643D" w:rsidRPr="005500B4">
        <w:rPr>
          <w:sz w:val="24"/>
          <w:szCs w:val="24"/>
        </w:rPr>
        <w:t xml:space="preserve"> </w:t>
      </w:r>
      <w:r w:rsidR="00D324BE" w:rsidRPr="005500B4">
        <w:rPr>
          <w:sz w:val="24"/>
          <w:szCs w:val="24"/>
        </w:rPr>
        <w:t xml:space="preserve">clauzei 33, </w:t>
      </w:r>
      <w:r w:rsidR="005B75A5" w:rsidRPr="005500B4">
        <w:rPr>
          <w:sz w:val="24"/>
          <w:szCs w:val="24"/>
        </w:rPr>
        <w:t xml:space="preserve">pct. </w:t>
      </w:r>
      <w:r w:rsidR="006523AD" w:rsidRPr="005500B4">
        <w:rPr>
          <w:sz w:val="24"/>
          <w:szCs w:val="24"/>
        </w:rPr>
        <w:t>(</w:t>
      </w:r>
      <w:r w:rsidRPr="005500B4">
        <w:rPr>
          <w:sz w:val="24"/>
          <w:szCs w:val="24"/>
        </w:rPr>
        <w:t>6</w:t>
      </w:r>
      <w:r w:rsidR="006523AD" w:rsidRPr="005500B4">
        <w:rPr>
          <w:sz w:val="24"/>
          <w:szCs w:val="24"/>
        </w:rPr>
        <w:t>)</w:t>
      </w:r>
      <w:r w:rsidRPr="005500B4">
        <w:rPr>
          <w:sz w:val="24"/>
          <w:szCs w:val="24"/>
        </w:rPr>
        <w:t>,</w:t>
      </w:r>
    </w:p>
    <w:p w14:paraId="2B9AC965" w14:textId="07F54D48" w:rsidR="00484B5B" w:rsidRPr="005500B4" w:rsidRDefault="00484B5B" w:rsidP="00803BE9">
      <w:pPr>
        <w:shd w:val="clear" w:color="auto" w:fill="FFFFFF"/>
        <w:tabs>
          <w:tab w:val="left" w:pos="567"/>
        </w:tabs>
        <w:spacing w:line="276" w:lineRule="auto"/>
        <w:jc w:val="both"/>
        <w:rPr>
          <w:sz w:val="24"/>
          <w:szCs w:val="24"/>
        </w:rPr>
      </w:pPr>
      <w:r w:rsidRPr="005500B4">
        <w:rPr>
          <w:sz w:val="24"/>
          <w:szCs w:val="24"/>
        </w:rPr>
        <w:t xml:space="preserve">- </w:t>
      </w:r>
      <w:r w:rsidR="00C879D4" w:rsidRPr="005500B4">
        <w:rPr>
          <w:sz w:val="24"/>
          <w:szCs w:val="24"/>
        </w:rPr>
        <w:t>graficul</w:t>
      </w:r>
      <w:r w:rsidRPr="005500B4">
        <w:rPr>
          <w:sz w:val="24"/>
          <w:szCs w:val="24"/>
        </w:rPr>
        <w:t xml:space="preserve"> de execuţie a lucrărilor (fizic și valoric) propus spre aprobare nu corespunde cu abordarea și metodologia inclusă în Propunerea Tehnică parte integrantă din contract, fiind inferioară acesteia, </w:t>
      </w:r>
    </w:p>
    <w:p w14:paraId="6C2D0221" w14:textId="6C50E1C9" w:rsidR="00484B5B" w:rsidRPr="005500B4" w:rsidRDefault="00484B5B" w:rsidP="00285F7A">
      <w:pPr>
        <w:shd w:val="clear" w:color="auto" w:fill="FFFFFF"/>
        <w:tabs>
          <w:tab w:val="left" w:pos="567"/>
        </w:tabs>
        <w:spacing w:line="276" w:lineRule="auto"/>
        <w:jc w:val="both"/>
        <w:rPr>
          <w:sz w:val="24"/>
          <w:szCs w:val="24"/>
        </w:rPr>
      </w:pPr>
      <w:r w:rsidRPr="005500B4">
        <w:rPr>
          <w:sz w:val="24"/>
          <w:szCs w:val="24"/>
        </w:rPr>
        <w:t xml:space="preserve">- </w:t>
      </w:r>
      <w:r w:rsidR="008841AD" w:rsidRPr="005500B4">
        <w:rPr>
          <w:sz w:val="24"/>
          <w:szCs w:val="24"/>
        </w:rPr>
        <w:t xml:space="preserve">graficul </w:t>
      </w:r>
      <w:r w:rsidRPr="005500B4">
        <w:rPr>
          <w:sz w:val="24"/>
          <w:szCs w:val="24"/>
        </w:rPr>
        <w:t xml:space="preserve">de execuţie a lucrărilor (fizic și valoric) propus spre aprobare nu corespunde propunerii financiare și </w:t>
      </w:r>
      <w:r w:rsidR="00F97807" w:rsidRPr="005500B4">
        <w:rPr>
          <w:sz w:val="24"/>
          <w:szCs w:val="24"/>
        </w:rPr>
        <w:t xml:space="preserve">Graficul general de realizare a investiției </w:t>
      </w:r>
      <w:r w:rsidRPr="005500B4">
        <w:rPr>
          <w:sz w:val="24"/>
          <w:szCs w:val="24"/>
        </w:rPr>
        <w:t xml:space="preserve">(fizic și valoric) inclus în propunerea tehnică parte integrantă din contract, în special în ceea ce privește durata activităților, punctele de reper și aceste aspecte au impact negativ asupra obiectivelor comunicate și a beneficiilor </w:t>
      </w:r>
      <w:r w:rsidR="00B93E27" w:rsidRPr="005500B4">
        <w:rPr>
          <w:sz w:val="24"/>
          <w:szCs w:val="24"/>
        </w:rPr>
        <w:t>achizitorului</w:t>
      </w:r>
      <w:r w:rsidRPr="005500B4">
        <w:rPr>
          <w:sz w:val="24"/>
          <w:szCs w:val="24"/>
        </w:rPr>
        <w:t xml:space="preserve">, așa cum sunt acestea comunicate prin caietul de sarcini. </w:t>
      </w:r>
    </w:p>
    <w:bookmarkEnd w:id="19"/>
    <w:p w14:paraId="15B78F0C" w14:textId="464513A2" w:rsidR="005F1313" w:rsidRPr="005500B4" w:rsidRDefault="005F1313" w:rsidP="00285F7A">
      <w:pPr>
        <w:shd w:val="clear" w:color="auto" w:fill="FFFFFF"/>
        <w:tabs>
          <w:tab w:val="left" w:pos="567"/>
        </w:tabs>
        <w:spacing w:line="276" w:lineRule="auto"/>
        <w:jc w:val="both"/>
        <w:rPr>
          <w:sz w:val="24"/>
          <w:szCs w:val="24"/>
        </w:rPr>
      </w:pPr>
      <w:r w:rsidRPr="005500B4">
        <w:rPr>
          <w:sz w:val="24"/>
          <w:szCs w:val="24"/>
        </w:rPr>
        <w:t>(1</w:t>
      </w:r>
      <w:r w:rsidR="003F4B82" w:rsidRPr="005500B4">
        <w:rPr>
          <w:sz w:val="24"/>
          <w:szCs w:val="24"/>
        </w:rPr>
        <w:t>3</w:t>
      </w:r>
      <w:r w:rsidRPr="005500B4">
        <w:rPr>
          <w:sz w:val="24"/>
          <w:szCs w:val="24"/>
        </w:rPr>
        <w:t>)</w:t>
      </w:r>
      <w:r w:rsidR="00E812F4" w:rsidRPr="005500B4">
        <w:rPr>
          <w:sz w:val="24"/>
          <w:szCs w:val="24"/>
        </w:rPr>
        <w:t xml:space="preserve"> </w:t>
      </w:r>
      <w:r w:rsidRPr="005500B4">
        <w:rPr>
          <w:sz w:val="24"/>
          <w:szCs w:val="24"/>
        </w:rPr>
        <w:t xml:space="preserve">Conţinutul </w:t>
      </w:r>
      <w:r w:rsidR="00957623" w:rsidRPr="005500B4">
        <w:rPr>
          <w:sz w:val="24"/>
          <w:szCs w:val="24"/>
        </w:rPr>
        <w:t xml:space="preserve">Graficul de execuție al lucrărilor fizic și valoric </w:t>
      </w:r>
      <w:r w:rsidRPr="005500B4">
        <w:rPr>
          <w:sz w:val="24"/>
          <w:szCs w:val="24"/>
        </w:rPr>
        <w:t>actualizat va fi în conformitate cu prevederile subclauzelor 3</w:t>
      </w:r>
      <w:r w:rsidR="0036410F" w:rsidRPr="005500B4">
        <w:rPr>
          <w:sz w:val="24"/>
          <w:szCs w:val="24"/>
        </w:rPr>
        <w:t>3</w:t>
      </w:r>
      <w:r w:rsidRPr="005500B4">
        <w:rPr>
          <w:sz w:val="24"/>
          <w:szCs w:val="24"/>
        </w:rPr>
        <w:t>.2 (6) şi 3</w:t>
      </w:r>
      <w:r w:rsidR="0036410F" w:rsidRPr="005500B4">
        <w:rPr>
          <w:sz w:val="24"/>
          <w:szCs w:val="24"/>
        </w:rPr>
        <w:t>3</w:t>
      </w:r>
      <w:r w:rsidRPr="005500B4">
        <w:rPr>
          <w:sz w:val="24"/>
          <w:szCs w:val="24"/>
        </w:rPr>
        <w:t xml:space="preserve">.2 (8). Fiecare document actualizat va fi prezentat în comparaţie cu documentul aferent din </w:t>
      </w:r>
      <w:r w:rsidR="00957623" w:rsidRPr="005500B4">
        <w:rPr>
          <w:sz w:val="24"/>
          <w:szCs w:val="24"/>
        </w:rPr>
        <w:t>Graficul</w:t>
      </w:r>
      <w:r w:rsidRPr="005500B4">
        <w:rPr>
          <w:sz w:val="24"/>
          <w:szCs w:val="24"/>
        </w:rPr>
        <w:t xml:space="preserve"> de </w:t>
      </w:r>
      <w:r w:rsidR="00957623" w:rsidRPr="005500B4">
        <w:rPr>
          <w:sz w:val="24"/>
          <w:szCs w:val="24"/>
        </w:rPr>
        <w:t>r</w:t>
      </w:r>
      <w:r w:rsidRPr="005500B4">
        <w:rPr>
          <w:sz w:val="24"/>
          <w:szCs w:val="24"/>
        </w:rPr>
        <w:t xml:space="preserve">eferinţă, fiind evidenţiate diferenţele, precum şi evenimentele şi cauzele care au condus la apariţia diferenţelor şi, în caz de întârziere, măsurile pe care </w:t>
      </w:r>
      <w:r w:rsidR="00EC138D" w:rsidRPr="005500B4">
        <w:rPr>
          <w:sz w:val="24"/>
          <w:szCs w:val="24"/>
        </w:rPr>
        <w:t>anteprenorul</w:t>
      </w:r>
      <w:r w:rsidRPr="005500B4">
        <w:rPr>
          <w:sz w:val="24"/>
          <w:szCs w:val="24"/>
        </w:rPr>
        <w:t xml:space="preserve"> le va lua pentru respectarea Duratei de Execuţie.</w:t>
      </w:r>
    </w:p>
    <w:p w14:paraId="3DF777EE" w14:textId="13D60BDD" w:rsidR="00D9559D" w:rsidRPr="005500B4" w:rsidRDefault="00D9559D" w:rsidP="00285F7A">
      <w:pPr>
        <w:shd w:val="clear" w:color="auto" w:fill="FFFFFF"/>
        <w:tabs>
          <w:tab w:val="left" w:pos="567"/>
        </w:tabs>
        <w:spacing w:line="276" w:lineRule="auto"/>
        <w:jc w:val="both"/>
        <w:rPr>
          <w:sz w:val="24"/>
          <w:szCs w:val="24"/>
        </w:rPr>
      </w:pPr>
      <w:r w:rsidRPr="005500B4">
        <w:rPr>
          <w:sz w:val="24"/>
          <w:szCs w:val="24"/>
        </w:rPr>
        <w:t>(1</w:t>
      </w:r>
      <w:r w:rsidR="003F4B82" w:rsidRPr="005500B4">
        <w:rPr>
          <w:sz w:val="24"/>
          <w:szCs w:val="24"/>
        </w:rPr>
        <w:t>4</w:t>
      </w:r>
      <w:r w:rsidRPr="005500B4">
        <w:rPr>
          <w:sz w:val="24"/>
          <w:szCs w:val="24"/>
        </w:rPr>
        <w:t xml:space="preserve">) </w:t>
      </w:r>
      <w:r w:rsidR="002A00DD" w:rsidRPr="005500B4">
        <w:rPr>
          <w:sz w:val="24"/>
          <w:szCs w:val="24"/>
        </w:rPr>
        <w:t xml:space="preserve">Achizitorul </w:t>
      </w:r>
      <w:r w:rsidRPr="005500B4">
        <w:rPr>
          <w:sz w:val="24"/>
          <w:szCs w:val="24"/>
        </w:rPr>
        <w:t xml:space="preserve">comunică </w:t>
      </w:r>
      <w:r w:rsidR="009D362C" w:rsidRPr="005500B4">
        <w:rPr>
          <w:sz w:val="24"/>
          <w:szCs w:val="24"/>
        </w:rPr>
        <w:t>anteprenorului</w:t>
      </w:r>
      <w:r w:rsidRPr="005500B4">
        <w:rPr>
          <w:sz w:val="24"/>
          <w:szCs w:val="24"/>
        </w:rPr>
        <w:t xml:space="preserve"> acceptul sau refuzul cu privire la </w:t>
      </w:r>
      <w:r w:rsidR="00957623" w:rsidRPr="005500B4">
        <w:rPr>
          <w:sz w:val="24"/>
          <w:szCs w:val="24"/>
        </w:rPr>
        <w:t xml:space="preserve">graficul </w:t>
      </w:r>
      <w:r w:rsidRPr="005500B4">
        <w:rPr>
          <w:sz w:val="24"/>
          <w:szCs w:val="24"/>
        </w:rPr>
        <w:t xml:space="preserve">de execuţie a lucrărilor (fizic și valoric) prezentat, împreună cu motivele care au stat la baza acceptului sau refuzului </w:t>
      </w:r>
      <w:r w:rsidR="00BD7E8B" w:rsidRPr="005500B4">
        <w:rPr>
          <w:sz w:val="24"/>
          <w:szCs w:val="24"/>
        </w:rPr>
        <w:t xml:space="preserve">achizitorului </w:t>
      </w:r>
      <w:r w:rsidRPr="005500B4">
        <w:rPr>
          <w:sz w:val="24"/>
          <w:szCs w:val="24"/>
        </w:rPr>
        <w:t xml:space="preserve">în termen de </w:t>
      </w:r>
      <w:r w:rsidR="00DF02A8" w:rsidRPr="005500B4">
        <w:rPr>
          <w:sz w:val="24"/>
          <w:szCs w:val="24"/>
        </w:rPr>
        <w:t xml:space="preserve">5 </w:t>
      </w:r>
      <w:r w:rsidRPr="005500B4">
        <w:rPr>
          <w:sz w:val="24"/>
          <w:szCs w:val="24"/>
        </w:rPr>
        <w:t xml:space="preserve">zile de la momentul finalizării întâlnirii de monitorizare a progresului activităților. În lipsa unui răspuns al </w:t>
      </w:r>
      <w:r w:rsidR="00BD7E8B" w:rsidRPr="005500B4">
        <w:rPr>
          <w:sz w:val="24"/>
          <w:szCs w:val="24"/>
        </w:rPr>
        <w:t xml:space="preserve">achizitorului </w:t>
      </w:r>
      <w:r w:rsidRPr="005500B4">
        <w:rPr>
          <w:sz w:val="24"/>
          <w:szCs w:val="24"/>
        </w:rPr>
        <w:t>la termenul aferent,</w:t>
      </w:r>
      <w:r w:rsidR="00285F7A" w:rsidRPr="005500B4">
        <w:rPr>
          <w:sz w:val="24"/>
          <w:szCs w:val="24"/>
        </w:rPr>
        <w:t xml:space="preserve"> </w:t>
      </w:r>
      <w:r w:rsidR="00DF02A8" w:rsidRPr="005500B4">
        <w:rPr>
          <w:sz w:val="24"/>
          <w:szCs w:val="24"/>
        </w:rPr>
        <w:t xml:space="preserve">Graficul </w:t>
      </w:r>
      <w:r w:rsidRPr="005500B4">
        <w:rPr>
          <w:sz w:val="24"/>
          <w:szCs w:val="24"/>
        </w:rPr>
        <w:t xml:space="preserve">de </w:t>
      </w:r>
      <w:r w:rsidR="00DF02A8" w:rsidRPr="005500B4">
        <w:rPr>
          <w:sz w:val="24"/>
          <w:szCs w:val="24"/>
        </w:rPr>
        <w:t>e</w:t>
      </w:r>
      <w:r w:rsidRPr="005500B4">
        <w:rPr>
          <w:sz w:val="24"/>
          <w:szCs w:val="24"/>
        </w:rPr>
        <w:t xml:space="preserve">xecuţie va fi considerat ca fiind acceptat. În situația respingerii </w:t>
      </w:r>
      <w:r w:rsidR="00DF02A8" w:rsidRPr="005500B4">
        <w:rPr>
          <w:sz w:val="24"/>
          <w:szCs w:val="24"/>
        </w:rPr>
        <w:t xml:space="preserve">Graficul </w:t>
      </w:r>
      <w:r w:rsidRPr="005500B4">
        <w:rPr>
          <w:sz w:val="24"/>
          <w:szCs w:val="24"/>
        </w:rPr>
        <w:t xml:space="preserve">de </w:t>
      </w:r>
      <w:r w:rsidR="00DF02A8" w:rsidRPr="005500B4">
        <w:rPr>
          <w:sz w:val="24"/>
          <w:szCs w:val="24"/>
        </w:rPr>
        <w:t>e</w:t>
      </w:r>
      <w:r w:rsidRPr="005500B4">
        <w:rPr>
          <w:sz w:val="24"/>
          <w:szCs w:val="24"/>
        </w:rPr>
        <w:t xml:space="preserve">xecuţie, </w:t>
      </w:r>
      <w:r w:rsidR="0044136D" w:rsidRPr="005500B4">
        <w:rPr>
          <w:sz w:val="24"/>
          <w:szCs w:val="24"/>
        </w:rPr>
        <w:t>anteprenorul</w:t>
      </w:r>
      <w:r w:rsidRPr="005500B4">
        <w:rPr>
          <w:sz w:val="24"/>
          <w:szCs w:val="24"/>
        </w:rPr>
        <w:t xml:space="preserve"> trebui să îl transmită actualizat în termen de 5 zile de la data comunicării respingerii.</w:t>
      </w:r>
    </w:p>
    <w:p w14:paraId="04F2EEB2" w14:textId="5FD22693" w:rsidR="00F848FA" w:rsidRPr="005500B4" w:rsidRDefault="00484B5B" w:rsidP="00803BE9">
      <w:pPr>
        <w:spacing w:line="276" w:lineRule="auto"/>
        <w:jc w:val="both"/>
        <w:rPr>
          <w:sz w:val="24"/>
          <w:szCs w:val="24"/>
        </w:rPr>
      </w:pPr>
      <w:r w:rsidRPr="005500B4">
        <w:rPr>
          <w:sz w:val="24"/>
          <w:szCs w:val="24"/>
        </w:rPr>
        <w:t>(</w:t>
      </w:r>
      <w:r w:rsidR="005F1313" w:rsidRPr="005500B4">
        <w:rPr>
          <w:sz w:val="24"/>
          <w:szCs w:val="24"/>
        </w:rPr>
        <w:t>1</w:t>
      </w:r>
      <w:r w:rsidR="003F4B82" w:rsidRPr="005500B4">
        <w:rPr>
          <w:sz w:val="24"/>
          <w:szCs w:val="24"/>
        </w:rPr>
        <w:t>5</w:t>
      </w:r>
      <w:r w:rsidRPr="005500B4">
        <w:rPr>
          <w:sz w:val="24"/>
          <w:szCs w:val="24"/>
        </w:rPr>
        <w:t xml:space="preserve">) Daunele-interese stabilite pentru nerealizarea performanțelor contractuale care pot fi solicitate </w:t>
      </w:r>
      <w:r w:rsidRPr="007B4049">
        <w:rPr>
          <w:sz w:val="24"/>
          <w:szCs w:val="24"/>
        </w:rPr>
        <w:t xml:space="preserve">de </w:t>
      </w:r>
      <w:r w:rsidR="009B5112" w:rsidRPr="007B4049">
        <w:rPr>
          <w:sz w:val="24"/>
          <w:szCs w:val="24"/>
        </w:rPr>
        <w:t>beneficiarul-plătitor</w:t>
      </w:r>
      <w:r w:rsidR="000F0DE4" w:rsidRPr="005500B4">
        <w:rPr>
          <w:sz w:val="24"/>
          <w:szCs w:val="24"/>
        </w:rPr>
        <w:t xml:space="preserve"> </w:t>
      </w:r>
      <w:r w:rsidRPr="005500B4">
        <w:rPr>
          <w:sz w:val="24"/>
          <w:szCs w:val="24"/>
        </w:rPr>
        <w:t>nu pot depăși limita maximă de 50% din valoarea contractului/limita maximă reprezentând prețul final al contractului.</w:t>
      </w:r>
    </w:p>
    <w:p w14:paraId="59C0C49E" w14:textId="56B87994" w:rsidR="008A3CB7" w:rsidRPr="005500B4" w:rsidRDefault="00EF6271" w:rsidP="00803BE9">
      <w:pPr>
        <w:spacing w:line="276" w:lineRule="auto"/>
        <w:jc w:val="both"/>
        <w:rPr>
          <w:iCs/>
          <w:sz w:val="24"/>
          <w:szCs w:val="24"/>
        </w:rPr>
      </w:pPr>
      <w:r w:rsidRPr="005500B4">
        <w:rPr>
          <w:sz w:val="24"/>
          <w:szCs w:val="24"/>
        </w:rPr>
        <w:br/>
      </w:r>
      <w:r w:rsidR="008A3CB7" w:rsidRPr="005500B4">
        <w:rPr>
          <w:b/>
          <w:iCs/>
          <w:sz w:val="24"/>
          <w:szCs w:val="24"/>
        </w:rPr>
        <w:t>3</w:t>
      </w:r>
      <w:r w:rsidR="00AE51CB" w:rsidRPr="005500B4">
        <w:rPr>
          <w:b/>
          <w:iCs/>
          <w:sz w:val="24"/>
          <w:szCs w:val="24"/>
        </w:rPr>
        <w:t>4</w:t>
      </w:r>
      <w:r w:rsidR="008A3CB7" w:rsidRPr="005500B4">
        <w:rPr>
          <w:b/>
          <w:iCs/>
          <w:sz w:val="24"/>
          <w:szCs w:val="24"/>
        </w:rPr>
        <w:t>.</w:t>
      </w:r>
      <w:r w:rsidR="008A3CB7" w:rsidRPr="005500B4">
        <w:rPr>
          <w:iCs/>
          <w:sz w:val="24"/>
          <w:szCs w:val="24"/>
        </w:rPr>
        <w:t xml:space="preserve"> </w:t>
      </w:r>
      <w:r w:rsidR="008A3CB7" w:rsidRPr="005500B4">
        <w:rPr>
          <w:b/>
          <w:iCs/>
          <w:sz w:val="24"/>
          <w:szCs w:val="24"/>
        </w:rPr>
        <w:t xml:space="preserve">Alte clauze </w:t>
      </w:r>
    </w:p>
    <w:p w14:paraId="5343D576" w14:textId="77777777" w:rsidR="00024C8D" w:rsidRPr="005500B4" w:rsidRDefault="008A3CB7" w:rsidP="00803BE9">
      <w:pPr>
        <w:suppressAutoHyphens/>
        <w:autoSpaceDN w:val="0"/>
        <w:spacing w:line="276" w:lineRule="auto"/>
        <w:jc w:val="both"/>
        <w:rPr>
          <w:rFonts w:cs="Calibri"/>
          <w:sz w:val="24"/>
          <w:szCs w:val="24"/>
        </w:rPr>
      </w:pPr>
      <w:r w:rsidRPr="005500B4">
        <w:rPr>
          <w:sz w:val="24"/>
          <w:szCs w:val="24"/>
        </w:rPr>
        <w:t>3</w:t>
      </w:r>
      <w:r w:rsidR="00AE51CB" w:rsidRPr="005500B4">
        <w:rPr>
          <w:sz w:val="24"/>
          <w:szCs w:val="24"/>
        </w:rPr>
        <w:t>4</w:t>
      </w:r>
      <w:r w:rsidRPr="005500B4">
        <w:rPr>
          <w:sz w:val="24"/>
          <w:szCs w:val="24"/>
        </w:rPr>
        <w:t xml:space="preserve">.1 </w:t>
      </w:r>
      <w:r w:rsidR="00024C8D" w:rsidRPr="005500B4">
        <w:rPr>
          <w:rFonts w:cs="Calibri"/>
          <w:sz w:val="24"/>
          <w:szCs w:val="24"/>
        </w:rPr>
        <w:t xml:space="preserve">Lipsa de efecte a oricăreia dintre prevederile acestui contract nu va afecta valabilitatea oricărei alte prevederi contractuale sau a întregului contract, acesta rămânând să îşi producă efecte în continuare, cu excepţia cazului în care respectiva prevedere era esenţială pentru existenţa Contractului. Părţile vor înlocui prevederea lipsită de efecte/inaplicabilă sau ilegală cu o altă prevedere care să păstreze, pe cât posibil, intenţia iniţială a Părţilor.  </w:t>
      </w:r>
    </w:p>
    <w:p w14:paraId="6C60F791" w14:textId="09CCF160" w:rsidR="00024C8D" w:rsidRPr="005500B4" w:rsidRDefault="00024C8D" w:rsidP="00803BE9">
      <w:pPr>
        <w:suppressAutoHyphens/>
        <w:autoSpaceDN w:val="0"/>
        <w:spacing w:line="276" w:lineRule="auto"/>
        <w:jc w:val="both"/>
        <w:rPr>
          <w:rFonts w:cs="Calibri"/>
          <w:sz w:val="24"/>
          <w:szCs w:val="24"/>
        </w:rPr>
      </w:pPr>
      <w:r w:rsidRPr="005500B4">
        <w:rPr>
          <w:rFonts w:cs="Calibri"/>
          <w:sz w:val="24"/>
          <w:szCs w:val="24"/>
        </w:rPr>
        <w:lastRenderedPageBreak/>
        <w:t>3</w:t>
      </w:r>
      <w:r w:rsidR="00AE51CB" w:rsidRPr="005500B4">
        <w:rPr>
          <w:rFonts w:cs="Calibri"/>
          <w:sz w:val="24"/>
          <w:szCs w:val="24"/>
        </w:rPr>
        <w:t>4</w:t>
      </w:r>
      <w:r w:rsidRPr="005500B4">
        <w:rPr>
          <w:rFonts w:cs="Calibri"/>
          <w:sz w:val="24"/>
          <w:szCs w:val="24"/>
        </w:rPr>
        <w:t xml:space="preserve">.2. În cazul în care există discrepanţe între voinţa reală şi cea declarată a părţilor, când clauzele contractuale sunt echivoce, confuze sau contradictorii sau când contractul este incomplet, interpretarea </w:t>
      </w:r>
      <w:r w:rsidR="00864D29" w:rsidRPr="005500B4">
        <w:rPr>
          <w:rFonts w:cs="Calibri"/>
          <w:sz w:val="24"/>
          <w:szCs w:val="24"/>
        </w:rPr>
        <w:t>c</w:t>
      </w:r>
      <w:r w:rsidRPr="005500B4">
        <w:rPr>
          <w:rFonts w:cs="Calibri"/>
          <w:sz w:val="24"/>
          <w:szCs w:val="24"/>
        </w:rPr>
        <w:t>ontractului se face potrivit regulilor de drept comun.</w:t>
      </w:r>
      <w:bookmarkStart w:id="20" w:name="_3.1.2._Obligații_ale"/>
      <w:bookmarkStart w:id="21" w:name="_3.3.1._Neîndeplinirea_obligațiilor"/>
      <w:bookmarkStart w:id="22" w:name="_4.2._Grafic"/>
      <w:bookmarkStart w:id="23" w:name="_7.2._Suspendarea_Contractului"/>
      <w:bookmarkStart w:id="24" w:name="_7.4.1._Încetarea_Contractului"/>
      <w:bookmarkEnd w:id="20"/>
      <w:bookmarkEnd w:id="21"/>
      <w:bookmarkEnd w:id="22"/>
      <w:bookmarkEnd w:id="23"/>
      <w:bookmarkEnd w:id="24"/>
    </w:p>
    <w:p w14:paraId="32423CA8" w14:textId="77777777" w:rsidR="0027575E" w:rsidRPr="005500B4" w:rsidRDefault="0027575E" w:rsidP="00803BE9">
      <w:pPr>
        <w:suppressAutoHyphens/>
        <w:autoSpaceDN w:val="0"/>
        <w:spacing w:line="276" w:lineRule="auto"/>
        <w:jc w:val="both"/>
        <w:rPr>
          <w:rFonts w:cs="Calibri"/>
          <w:sz w:val="24"/>
          <w:szCs w:val="24"/>
        </w:rPr>
      </w:pPr>
    </w:p>
    <w:p w14:paraId="5F065E80" w14:textId="68C9D465" w:rsidR="00024C8D" w:rsidRDefault="000F0DE4" w:rsidP="00803BE9">
      <w:pPr>
        <w:pStyle w:val="DefaultText"/>
        <w:spacing w:line="276" w:lineRule="auto"/>
        <w:ind w:firstLine="720"/>
        <w:jc w:val="both"/>
        <w:rPr>
          <w:rFonts w:ascii="Arial" w:hAnsi="Arial" w:cs="Arial"/>
        </w:rPr>
      </w:pPr>
      <w:r w:rsidRPr="005500B4">
        <w:rPr>
          <w:rFonts w:ascii="Arial" w:hAnsi="Arial" w:cs="Arial"/>
        </w:rPr>
        <w:t>Prezentul contract intră în vigoare la data semnării lui electronice de către ultima parte (achizitor)</w:t>
      </w:r>
      <w:r w:rsidR="00024C8D" w:rsidRPr="005500B4">
        <w:rPr>
          <w:rFonts w:ascii="Arial" w:hAnsi="Arial" w:cs="Arial"/>
        </w:rPr>
        <w:t xml:space="preserve">. </w:t>
      </w:r>
    </w:p>
    <w:p w14:paraId="21E6253F" w14:textId="152FB3B6" w:rsidR="005020E2" w:rsidRDefault="005020E2" w:rsidP="00803BE9">
      <w:pPr>
        <w:pStyle w:val="DefaultText"/>
        <w:spacing w:line="276" w:lineRule="auto"/>
        <w:ind w:firstLine="720"/>
        <w:jc w:val="both"/>
        <w:rPr>
          <w:rFonts w:ascii="Arial" w:hAnsi="Arial" w:cs="Ari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3265"/>
        <w:gridCol w:w="2746"/>
      </w:tblGrid>
      <w:tr w:rsidR="005020E2" w:rsidRPr="005020E2" w14:paraId="151EB5F9" w14:textId="77777777" w:rsidTr="00DE57CE">
        <w:tc>
          <w:tcPr>
            <w:tcW w:w="1988" w:type="pct"/>
          </w:tcPr>
          <w:p w14:paraId="1AFCDE6E" w14:textId="77777777" w:rsidR="005020E2" w:rsidRPr="005020E2" w:rsidRDefault="005020E2" w:rsidP="005020E2">
            <w:pPr>
              <w:spacing w:line="276" w:lineRule="auto"/>
              <w:jc w:val="center"/>
              <w:rPr>
                <w:sz w:val="24"/>
                <w:szCs w:val="24"/>
              </w:rPr>
            </w:pPr>
            <w:r w:rsidRPr="005020E2">
              <w:rPr>
                <w:b/>
                <w:sz w:val="24"/>
                <w:szCs w:val="24"/>
              </w:rPr>
              <w:t>ACHIZITOR</w:t>
            </w:r>
            <w:r w:rsidRPr="005020E2">
              <w:rPr>
                <w:sz w:val="24"/>
                <w:szCs w:val="24"/>
              </w:rPr>
              <w:t>,</w:t>
            </w:r>
          </w:p>
        </w:tc>
        <w:tc>
          <w:tcPr>
            <w:tcW w:w="1636" w:type="pct"/>
          </w:tcPr>
          <w:p w14:paraId="71EDE89E" w14:textId="77777777" w:rsidR="005020E2" w:rsidRPr="005020E2" w:rsidRDefault="005020E2" w:rsidP="005020E2">
            <w:pPr>
              <w:spacing w:line="276" w:lineRule="auto"/>
              <w:ind w:left="-111"/>
              <w:jc w:val="center"/>
              <w:rPr>
                <w:sz w:val="24"/>
                <w:szCs w:val="24"/>
              </w:rPr>
            </w:pPr>
            <w:r w:rsidRPr="005020E2">
              <w:rPr>
                <w:b/>
                <w:sz w:val="24"/>
                <w:szCs w:val="24"/>
              </w:rPr>
              <w:t>BENEFICIAR-PLĂTITOR</w:t>
            </w:r>
            <w:r w:rsidRPr="005020E2">
              <w:rPr>
                <w:sz w:val="24"/>
                <w:szCs w:val="24"/>
              </w:rPr>
              <w:t>,</w:t>
            </w:r>
          </w:p>
        </w:tc>
        <w:tc>
          <w:tcPr>
            <w:tcW w:w="1376" w:type="pct"/>
          </w:tcPr>
          <w:p w14:paraId="4F01DA40" w14:textId="77777777" w:rsidR="005020E2" w:rsidRPr="005020E2" w:rsidRDefault="005020E2" w:rsidP="005020E2">
            <w:pPr>
              <w:spacing w:line="276" w:lineRule="auto"/>
              <w:ind w:left="-111"/>
              <w:jc w:val="center"/>
              <w:rPr>
                <w:b/>
                <w:sz w:val="24"/>
                <w:szCs w:val="24"/>
              </w:rPr>
            </w:pPr>
            <w:r w:rsidRPr="005020E2">
              <w:rPr>
                <w:b/>
                <w:sz w:val="24"/>
                <w:szCs w:val="24"/>
              </w:rPr>
              <w:t>ANTREPRENOR</w:t>
            </w:r>
          </w:p>
        </w:tc>
      </w:tr>
      <w:tr w:rsidR="005020E2" w:rsidRPr="005020E2" w14:paraId="4EA9B676" w14:textId="77777777" w:rsidTr="00DE57CE">
        <w:tc>
          <w:tcPr>
            <w:tcW w:w="1988" w:type="pct"/>
          </w:tcPr>
          <w:p w14:paraId="5637DA70" w14:textId="77777777" w:rsidR="005020E2" w:rsidRPr="005020E2" w:rsidRDefault="005020E2" w:rsidP="005020E2">
            <w:pPr>
              <w:spacing w:line="276" w:lineRule="auto"/>
              <w:jc w:val="center"/>
              <w:rPr>
                <w:sz w:val="24"/>
                <w:szCs w:val="24"/>
              </w:rPr>
            </w:pPr>
            <w:r w:rsidRPr="005020E2">
              <w:rPr>
                <w:b/>
                <w:sz w:val="24"/>
                <w:szCs w:val="24"/>
              </w:rPr>
              <w:t xml:space="preserve">U.M. 0929 </w:t>
            </w:r>
            <w:proofErr w:type="spellStart"/>
            <w:r w:rsidRPr="005020E2">
              <w:rPr>
                <w:b/>
                <w:sz w:val="24"/>
                <w:szCs w:val="24"/>
              </w:rPr>
              <w:t>Bucureşti</w:t>
            </w:r>
            <w:proofErr w:type="spellEnd"/>
          </w:p>
        </w:tc>
        <w:tc>
          <w:tcPr>
            <w:tcW w:w="1636" w:type="pct"/>
          </w:tcPr>
          <w:p w14:paraId="37C3D161" w14:textId="77777777" w:rsidR="005020E2" w:rsidRPr="005020E2" w:rsidRDefault="005020E2" w:rsidP="005020E2">
            <w:pPr>
              <w:spacing w:line="276" w:lineRule="auto"/>
              <w:ind w:left="-111" w:right="-101"/>
              <w:jc w:val="center"/>
              <w:rPr>
                <w:sz w:val="24"/>
                <w:szCs w:val="24"/>
              </w:rPr>
            </w:pPr>
            <w:r w:rsidRPr="005020E2">
              <w:rPr>
                <w:b/>
                <w:sz w:val="24"/>
                <w:szCs w:val="24"/>
              </w:rPr>
              <w:t xml:space="preserve">U.M. 0521 </w:t>
            </w:r>
            <w:proofErr w:type="spellStart"/>
            <w:r w:rsidRPr="005020E2">
              <w:rPr>
                <w:b/>
                <w:sz w:val="24"/>
                <w:szCs w:val="24"/>
              </w:rPr>
              <w:t>Bucureşti</w:t>
            </w:r>
            <w:proofErr w:type="spellEnd"/>
          </w:p>
        </w:tc>
        <w:tc>
          <w:tcPr>
            <w:tcW w:w="1376" w:type="pct"/>
          </w:tcPr>
          <w:p w14:paraId="6E445625" w14:textId="77777777" w:rsidR="005020E2" w:rsidRPr="005020E2" w:rsidRDefault="005020E2" w:rsidP="005020E2">
            <w:pPr>
              <w:spacing w:line="276" w:lineRule="auto"/>
              <w:ind w:left="-111" w:right="-101"/>
              <w:jc w:val="center"/>
              <w:rPr>
                <w:sz w:val="24"/>
                <w:szCs w:val="24"/>
              </w:rPr>
            </w:pPr>
            <w:r w:rsidRPr="005020E2">
              <w:rPr>
                <w:sz w:val="24"/>
                <w:szCs w:val="24"/>
              </w:rPr>
              <w:t>____(denumire)____</w:t>
            </w:r>
          </w:p>
        </w:tc>
      </w:tr>
      <w:tr w:rsidR="005020E2" w:rsidRPr="005020E2" w14:paraId="0AA84326" w14:textId="77777777" w:rsidTr="00DE57CE">
        <w:tc>
          <w:tcPr>
            <w:tcW w:w="1988" w:type="pct"/>
          </w:tcPr>
          <w:p w14:paraId="5FC9B1CB" w14:textId="77777777" w:rsidR="005020E2" w:rsidRPr="005020E2" w:rsidRDefault="005020E2" w:rsidP="005020E2">
            <w:pPr>
              <w:spacing w:line="276" w:lineRule="auto"/>
              <w:jc w:val="center"/>
              <w:rPr>
                <w:sz w:val="24"/>
                <w:szCs w:val="24"/>
              </w:rPr>
            </w:pPr>
            <w:r w:rsidRPr="005020E2">
              <w:rPr>
                <w:sz w:val="24"/>
                <w:szCs w:val="24"/>
              </w:rPr>
              <w:t>Șeful unității</w:t>
            </w:r>
          </w:p>
        </w:tc>
        <w:tc>
          <w:tcPr>
            <w:tcW w:w="1636" w:type="pct"/>
          </w:tcPr>
          <w:p w14:paraId="57B6AC49" w14:textId="77777777" w:rsidR="005020E2" w:rsidRPr="005020E2" w:rsidRDefault="005020E2" w:rsidP="005020E2">
            <w:pPr>
              <w:spacing w:line="276" w:lineRule="auto"/>
              <w:jc w:val="center"/>
              <w:rPr>
                <w:sz w:val="24"/>
                <w:szCs w:val="24"/>
              </w:rPr>
            </w:pPr>
            <w:r w:rsidRPr="005020E2">
              <w:rPr>
                <w:sz w:val="24"/>
                <w:szCs w:val="24"/>
              </w:rPr>
              <w:t>Șeful unității</w:t>
            </w:r>
          </w:p>
        </w:tc>
        <w:tc>
          <w:tcPr>
            <w:tcW w:w="1376" w:type="pct"/>
          </w:tcPr>
          <w:p w14:paraId="15FC49CF" w14:textId="77777777" w:rsidR="005020E2" w:rsidRPr="005020E2" w:rsidRDefault="005020E2" w:rsidP="005020E2">
            <w:pPr>
              <w:spacing w:line="276" w:lineRule="auto"/>
              <w:jc w:val="center"/>
              <w:rPr>
                <w:sz w:val="24"/>
                <w:szCs w:val="24"/>
              </w:rPr>
            </w:pPr>
            <w:r w:rsidRPr="005020E2">
              <w:rPr>
                <w:sz w:val="24"/>
                <w:szCs w:val="24"/>
              </w:rPr>
              <w:t>____(funcție)____</w:t>
            </w:r>
          </w:p>
        </w:tc>
      </w:tr>
      <w:tr w:rsidR="005020E2" w:rsidRPr="005020E2" w14:paraId="2C826D9E" w14:textId="77777777" w:rsidTr="00DE57CE">
        <w:tc>
          <w:tcPr>
            <w:tcW w:w="1988" w:type="pct"/>
          </w:tcPr>
          <w:p w14:paraId="7424BE13" w14:textId="77777777" w:rsidR="005020E2" w:rsidRPr="005020E2" w:rsidRDefault="005020E2" w:rsidP="005020E2">
            <w:pPr>
              <w:spacing w:line="276" w:lineRule="auto"/>
              <w:jc w:val="center"/>
              <w:rPr>
                <w:sz w:val="24"/>
                <w:szCs w:val="24"/>
              </w:rPr>
            </w:pPr>
          </w:p>
        </w:tc>
        <w:tc>
          <w:tcPr>
            <w:tcW w:w="1636" w:type="pct"/>
          </w:tcPr>
          <w:p w14:paraId="409CE4B9" w14:textId="77777777" w:rsidR="005020E2" w:rsidRPr="005020E2" w:rsidRDefault="005020E2" w:rsidP="005020E2">
            <w:pPr>
              <w:spacing w:line="276" w:lineRule="auto"/>
              <w:jc w:val="center"/>
              <w:rPr>
                <w:sz w:val="24"/>
                <w:szCs w:val="24"/>
              </w:rPr>
            </w:pPr>
          </w:p>
        </w:tc>
        <w:tc>
          <w:tcPr>
            <w:tcW w:w="1376" w:type="pct"/>
          </w:tcPr>
          <w:p w14:paraId="5DFF76EE" w14:textId="77777777" w:rsidR="005020E2" w:rsidRPr="005020E2" w:rsidRDefault="005020E2" w:rsidP="005020E2">
            <w:pPr>
              <w:spacing w:line="276" w:lineRule="auto"/>
              <w:jc w:val="center"/>
              <w:rPr>
                <w:sz w:val="24"/>
                <w:szCs w:val="24"/>
              </w:rPr>
            </w:pPr>
          </w:p>
        </w:tc>
      </w:tr>
      <w:tr w:rsidR="005020E2" w:rsidRPr="005020E2" w14:paraId="30B9C579" w14:textId="77777777" w:rsidTr="00DE57CE">
        <w:tc>
          <w:tcPr>
            <w:tcW w:w="1988" w:type="pct"/>
          </w:tcPr>
          <w:p w14:paraId="22B4021E" w14:textId="77777777" w:rsidR="005020E2" w:rsidRPr="005020E2" w:rsidRDefault="005020E2" w:rsidP="005020E2">
            <w:pPr>
              <w:spacing w:line="276" w:lineRule="auto"/>
              <w:jc w:val="center"/>
              <w:rPr>
                <w:sz w:val="24"/>
                <w:szCs w:val="24"/>
              </w:rPr>
            </w:pPr>
          </w:p>
          <w:p w14:paraId="6EC209D2" w14:textId="77777777" w:rsidR="005020E2" w:rsidRPr="005020E2" w:rsidRDefault="005020E2" w:rsidP="005020E2">
            <w:pPr>
              <w:spacing w:line="276" w:lineRule="auto"/>
              <w:jc w:val="center"/>
              <w:rPr>
                <w:sz w:val="24"/>
                <w:szCs w:val="24"/>
              </w:rPr>
            </w:pPr>
          </w:p>
          <w:p w14:paraId="24FF9DB9" w14:textId="331C0E90" w:rsidR="005020E2" w:rsidRPr="005020E2" w:rsidRDefault="005020E2" w:rsidP="005020E2">
            <w:pPr>
              <w:spacing w:line="276" w:lineRule="auto"/>
              <w:jc w:val="center"/>
              <w:rPr>
                <w:sz w:val="24"/>
                <w:szCs w:val="24"/>
              </w:rPr>
            </w:pPr>
          </w:p>
        </w:tc>
        <w:tc>
          <w:tcPr>
            <w:tcW w:w="1636" w:type="pct"/>
          </w:tcPr>
          <w:p w14:paraId="7D52935A" w14:textId="77777777" w:rsidR="005020E2" w:rsidRPr="005020E2" w:rsidRDefault="005020E2" w:rsidP="005020E2">
            <w:pPr>
              <w:spacing w:line="276" w:lineRule="auto"/>
              <w:jc w:val="center"/>
              <w:rPr>
                <w:sz w:val="24"/>
                <w:szCs w:val="24"/>
              </w:rPr>
            </w:pPr>
          </w:p>
          <w:p w14:paraId="63EBD908" w14:textId="77777777" w:rsidR="005020E2" w:rsidRPr="005020E2" w:rsidRDefault="005020E2" w:rsidP="005020E2">
            <w:pPr>
              <w:spacing w:line="276" w:lineRule="auto"/>
              <w:jc w:val="center"/>
              <w:rPr>
                <w:sz w:val="24"/>
                <w:szCs w:val="24"/>
              </w:rPr>
            </w:pPr>
          </w:p>
          <w:p w14:paraId="69F1F320" w14:textId="77777777" w:rsidR="005020E2" w:rsidRPr="005020E2" w:rsidRDefault="005020E2" w:rsidP="005020E2">
            <w:pPr>
              <w:spacing w:line="276" w:lineRule="auto"/>
              <w:jc w:val="center"/>
              <w:rPr>
                <w:sz w:val="24"/>
                <w:szCs w:val="24"/>
              </w:rPr>
            </w:pPr>
          </w:p>
        </w:tc>
        <w:tc>
          <w:tcPr>
            <w:tcW w:w="1376" w:type="pct"/>
          </w:tcPr>
          <w:p w14:paraId="0209100F" w14:textId="77777777" w:rsidR="005020E2" w:rsidRPr="005020E2" w:rsidRDefault="005020E2" w:rsidP="005020E2">
            <w:pPr>
              <w:spacing w:line="276" w:lineRule="auto"/>
              <w:jc w:val="center"/>
              <w:rPr>
                <w:sz w:val="24"/>
                <w:szCs w:val="24"/>
              </w:rPr>
            </w:pPr>
          </w:p>
        </w:tc>
      </w:tr>
      <w:tr w:rsidR="005020E2" w:rsidRPr="005020E2" w14:paraId="3762D6D1" w14:textId="77777777" w:rsidTr="00DE57CE">
        <w:tc>
          <w:tcPr>
            <w:tcW w:w="1988" w:type="pct"/>
          </w:tcPr>
          <w:p w14:paraId="61D98B5F" w14:textId="77777777" w:rsidR="005020E2" w:rsidRPr="005020E2" w:rsidRDefault="005020E2" w:rsidP="005020E2">
            <w:pPr>
              <w:spacing w:line="276" w:lineRule="auto"/>
              <w:jc w:val="center"/>
              <w:rPr>
                <w:sz w:val="24"/>
                <w:szCs w:val="24"/>
              </w:rPr>
            </w:pPr>
          </w:p>
        </w:tc>
        <w:tc>
          <w:tcPr>
            <w:tcW w:w="1636" w:type="pct"/>
          </w:tcPr>
          <w:p w14:paraId="71C4B93D" w14:textId="77777777" w:rsidR="005020E2" w:rsidRPr="005020E2" w:rsidRDefault="005020E2" w:rsidP="005020E2">
            <w:pPr>
              <w:spacing w:line="276" w:lineRule="auto"/>
              <w:jc w:val="center"/>
              <w:rPr>
                <w:sz w:val="24"/>
                <w:szCs w:val="24"/>
              </w:rPr>
            </w:pPr>
            <w:r w:rsidRPr="005020E2">
              <w:rPr>
                <w:sz w:val="24"/>
                <w:szCs w:val="24"/>
              </w:rPr>
              <w:t>Vizat pentru control</w:t>
            </w:r>
          </w:p>
          <w:p w14:paraId="2303516C" w14:textId="77777777" w:rsidR="005020E2" w:rsidRPr="005020E2" w:rsidRDefault="005020E2" w:rsidP="005020E2">
            <w:pPr>
              <w:spacing w:line="276" w:lineRule="auto"/>
              <w:jc w:val="center"/>
              <w:rPr>
                <w:sz w:val="24"/>
                <w:szCs w:val="24"/>
              </w:rPr>
            </w:pPr>
            <w:r w:rsidRPr="005020E2">
              <w:rPr>
                <w:sz w:val="24"/>
                <w:szCs w:val="24"/>
              </w:rPr>
              <w:t>Financiar preventiv</w:t>
            </w:r>
          </w:p>
          <w:p w14:paraId="5157643D" w14:textId="77777777" w:rsidR="005020E2" w:rsidRPr="005020E2" w:rsidRDefault="005020E2" w:rsidP="005020E2">
            <w:pPr>
              <w:spacing w:line="276" w:lineRule="auto"/>
              <w:jc w:val="center"/>
              <w:rPr>
                <w:sz w:val="24"/>
                <w:szCs w:val="24"/>
              </w:rPr>
            </w:pPr>
            <w:r w:rsidRPr="005020E2">
              <w:rPr>
                <w:sz w:val="24"/>
                <w:szCs w:val="24"/>
              </w:rPr>
              <w:t>Viza nr. ___</w:t>
            </w:r>
          </w:p>
        </w:tc>
        <w:tc>
          <w:tcPr>
            <w:tcW w:w="1376" w:type="pct"/>
          </w:tcPr>
          <w:p w14:paraId="20AD675B" w14:textId="77777777" w:rsidR="005020E2" w:rsidRPr="005020E2" w:rsidRDefault="005020E2" w:rsidP="005020E2">
            <w:pPr>
              <w:spacing w:line="276" w:lineRule="auto"/>
              <w:jc w:val="center"/>
              <w:rPr>
                <w:sz w:val="24"/>
                <w:szCs w:val="24"/>
              </w:rPr>
            </w:pPr>
          </w:p>
        </w:tc>
      </w:tr>
      <w:tr w:rsidR="005020E2" w:rsidRPr="005020E2" w14:paraId="3BE15B57" w14:textId="77777777" w:rsidTr="00DE57CE">
        <w:tc>
          <w:tcPr>
            <w:tcW w:w="1988" w:type="pct"/>
          </w:tcPr>
          <w:p w14:paraId="65D7D1B6" w14:textId="77777777" w:rsidR="005020E2" w:rsidRPr="005020E2" w:rsidRDefault="005020E2" w:rsidP="005020E2">
            <w:pPr>
              <w:spacing w:line="276" w:lineRule="auto"/>
              <w:rPr>
                <w:sz w:val="24"/>
                <w:szCs w:val="24"/>
              </w:rPr>
            </w:pPr>
          </w:p>
        </w:tc>
        <w:tc>
          <w:tcPr>
            <w:tcW w:w="1636" w:type="pct"/>
          </w:tcPr>
          <w:p w14:paraId="23951F64" w14:textId="77777777" w:rsidR="005020E2" w:rsidRPr="005020E2" w:rsidRDefault="005020E2" w:rsidP="005020E2">
            <w:pPr>
              <w:spacing w:line="276" w:lineRule="auto"/>
              <w:jc w:val="center"/>
              <w:rPr>
                <w:sz w:val="24"/>
                <w:szCs w:val="24"/>
              </w:rPr>
            </w:pPr>
          </w:p>
        </w:tc>
        <w:tc>
          <w:tcPr>
            <w:tcW w:w="1376" w:type="pct"/>
          </w:tcPr>
          <w:p w14:paraId="2AE204DD" w14:textId="77777777" w:rsidR="005020E2" w:rsidRPr="005020E2" w:rsidRDefault="005020E2" w:rsidP="005020E2">
            <w:pPr>
              <w:spacing w:line="276" w:lineRule="auto"/>
              <w:jc w:val="center"/>
              <w:rPr>
                <w:sz w:val="24"/>
                <w:szCs w:val="24"/>
              </w:rPr>
            </w:pPr>
          </w:p>
        </w:tc>
      </w:tr>
      <w:tr w:rsidR="005020E2" w:rsidRPr="005020E2" w14:paraId="7D22022A" w14:textId="77777777" w:rsidTr="00DE57CE">
        <w:tc>
          <w:tcPr>
            <w:tcW w:w="1988" w:type="pct"/>
          </w:tcPr>
          <w:p w14:paraId="4F79F644" w14:textId="77777777" w:rsidR="005020E2" w:rsidRPr="005020E2" w:rsidRDefault="005020E2" w:rsidP="005020E2">
            <w:pPr>
              <w:spacing w:line="276" w:lineRule="auto"/>
              <w:rPr>
                <w:sz w:val="24"/>
                <w:szCs w:val="24"/>
              </w:rPr>
            </w:pPr>
          </w:p>
        </w:tc>
        <w:tc>
          <w:tcPr>
            <w:tcW w:w="1636" w:type="pct"/>
          </w:tcPr>
          <w:p w14:paraId="14E96A7E" w14:textId="77777777" w:rsidR="005020E2" w:rsidRPr="005020E2" w:rsidRDefault="005020E2" w:rsidP="005020E2">
            <w:pPr>
              <w:spacing w:line="276" w:lineRule="auto"/>
              <w:jc w:val="center"/>
              <w:rPr>
                <w:sz w:val="24"/>
                <w:szCs w:val="24"/>
              </w:rPr>
            </w:pPr>
          </w:p>
        </w:tc>
        <w:tc>
          <w:tcPr>
            <w:tcW w:w="1376" w:type="pct"/>
          </w:tcPr>
          <w:p w14:paraId="59A72ACE" w14:textId="77777777" w:rsidR="005020E2" w:rsidRPr="005020E2" w:rsidRDefault="005020E2" w:rsidP="005020E2">
            <w:pPr>
              <w:spacing w:line="276" w:lineRule="auto"/>
              <w:jc w:val="center"/>
              <w:rPr>
                <w:sz w:val="24"/>
                <w:szCs w:val="24"/>
              </w:rPr>
            </w:pPr>
          </w:p>
        </w:tc>
      </w:tr>
      <w:tr w:rsidR="005020E2" w:rsidRPr="005020E2" w14:paraId="4C6E859E" w14:textId="77777777" w:rsidTr="00DE57CE">
        <w:tc>
          <w:tcPr>
            <w:tcW w:w="1988" w:type="pct"/>
          </w:tcPr>
          <w:p w14:paraId="3F23E412" w14:textId="77777777" w:rsidR="003B62BA" w:rsidRPr="005020E2" w:rsidRDefault="003B62BA" w:rsidP="003B62BA">
            <w:pPr>
              <w:spacing w:line="276" w:lineRule="auto"/>
              <w:jc w:val="center"/>
              <w:rPr>
                <w:sz w:val="24"/>
                <w:szCs w:val="24"/>
              </w:rPr>
            </w:pPr>
            <w:r w:rsidRPr="005020E2">
              <w:rPr>
                <w:sz w:val="24"/>
                <w:szCs w:val="24"/>
              </w:rPr>
              <w:t>Structură Achiziții</w:t>
            </w:r>
          </w:p>
          <w:p w14:paraId="5EF14A46" w14:textId="77777777" w:rsidR="003B62BA" w:rsidRPr="005020E2" w:rsidRDefault="003B62BA" w:rsidP="003B62BA">
            <w:pPr>
              <w:spacing w:line="276" w:lineRule="auto"/>
              <w:jc w:val="center"/>
              <w:rPr>
                <w:sz w:val="24"/>
                <w:szCs w:val="24"/>
              </w:rPr>
            </w:pPr>
            <w:r w:rsidRPr="005020E2">
              <w:rPr>
                <w:sz w:val="24"/>
                <w:szCs w:val="24"/>
              </w:rPr>
              <w:t>Certificat în privința realității, regularității</w:t>
            </w:r>
          </w:p>
          <w:p w14:paraId="1CBA0397" w14:textId="69BB4F72" w:rsidR="005020E2" w:rsidRPr="005020E2" w:rsidRDefault="003B62BA" w:rsidP="003B62BA">
            <w:pPr>
              <w:spacing w:line="276" w:lineRule="auto"/>
              <w:jc w:val="center"/>
              <w:rPr>
                <w:sz w:val="24"/>
                <w:szCs w:val="24"/>
              </w:rPr>
            </w:pPr>
            <w:r w:rsidRPr="005020E2">
              <w:rPr>
                <w:sz w:val="24"/>
                <w:szCs w:val="24"/>
              </w:rPr>
              <w:t>și legalității</w:t>
            </w:r>
          </w:p>
        </w:tc>
        <w:tc>
          <w:tcPr>
            <w:tcW w:w="1636" w:type="pct"/>
          </w:tcPr>
          <w:p w14:paraId="272874ED" w14:textId="77777777" w:rsidR="005020E2" w:rsidRPr="005020E2" w:rsidRDefault="005020E2" w:rsidP="005020E2">
            <w:pPr>
              <w:spacing w:line="276" w:lineRule="auto"/>
              <w:jc w:val="center"/>
              <w:rPr>
                <w:sz w:val="24"/>
                <w:szCs w:val="24"/>
              </w:rPr>
            </w:pPr>
          </w:p>
        </w:tc>
        <w:tc>
          <w:tcPr>
            <w:tcW w:w="1376" w:type="pct"/>
          </w:tcPr>
          <w:p w14:paraId="561A5CFF" w14:textId="77777777" w:rsidR="005020E2" w:rsidRPr="005020E2" w:rsidRDefault="005020E2" w:rsidP="005020E2">
            <w:pPr>
              <w:spacing w:line="276" w:lineRule="auto"/>
              <w:jc w:val="center"/>
              <w:rPr>
                <w:sz w:val="24"/>
                <w:szCs w:val="24"/>
              </w:rPr>
            </w:pPr>
          </w:p>
        </w:tc>
      </w:tr>
      <w:tr w:rsidR="005020E2" w:rsidRPr="005020E2" w14:paraId="773CE548" w14:textId="77777777" w:rsidTr="00DE57CE">
        <w:tc>
          <w:tcPr>
            <w:tcW w:w="1988" w:type="pct"/>
          </w:tcPr>
          <w:p w14:paraId="47EC2018" w14:textId="77777777" w:rsidR="005020E2" w:rsidRPr="005020E2" w:rsidRDefault="005020E2" w:rsidP="005020E2">
            <w:pPr>
              <w:spacing w:line="276" w:lineRule="auto"/>
              <w:rPr>
                <w:sz w:val="24"/>
                <w:szCs w:val="24"/>
              </w:rPr>
            </w:pPr>
          </w:p>
        </w:tc>
        <w:tc>
          <w:tcPr>
            <w:tcW w:w="1636" w:type="pct"/>
          </w:tcPr>
          <w:p w14:paraId="48982657" w14:textId="77777777" w:rsidR="005020E2" w:rsidRPr="005020E2" w:rsidRDefault="005020E2" w:rsidP="005020E2">
            <w:pPr>
              <w:spacing w:line="276" w:lineRule="auto"/>
              <w:jc w:val="center"/>
              <w:rPr>
                <w:sz w:val="24"/>
                <w:szCs w:val="24"/>
              </w:rPr>
            </w:pPr>
          </w:p>
        </w:tc>
        <w:tc>
          <w:tcPr>
            <w:tcW w:w="1376" w:type="pct"/>
          </w:tcPr>
          <w:p w14:paraId="1003A77B" w14:textId="77777777" w:rsidR="005020E2" w:rsidRPr="005020E2" w:rsidRDefault="005020E2" w:rsidP="005020E2">
            <w:pPr>
              <w:spacing w:line="276" w:lineRule="auto"/>
              <w:jc w:val="center"/>
              <w:rPr>
                <w:sz w:val="24"/>
                <w:szCs w:val="24"/>
              </w:rPr>
            </w:pPr>
          </w:p>
        </w:tc>
      </w:tr>
      <w:tr w:rsidR="005020E2" w:rsidRPr="005020E2" w14:paraId="577510EE" w14:textId="77777777" w:rsidTr="00DE57CE">
        <w:tc>
          <w:tcPr>
            <w:tcW w:w="1988" w:type="pct"/>
          </w:tcPr>
          <w:p w14:paraId="763505EC" w14:textId="77777777" w:rsidR="005020E2" w:rsidRPr="005020E2" w:rsidRDefault="005020E2" w:rsidP="005020E2">
            <w:pPr>
              <w:spacing w:line="276" w:lineRule="auto"/>
              <w:rPr>
                <w:sz w:val="24"/>
                <w:szCs w:val="24"/>
              </w:rPr>
            </w:pPr>
          </w:p>
        </w:tc>
        <w:tc>
          <w:tcPr>
            <w:tcW w:w="1636" w:type="pct"/>
          </w:tcPr>
          <w:p w14:paraId="6B3117DB" w14:textId="77777777" w:rsidR="005020E2" w:rsidRPr="005020E2" w:rsidRDefault="005020E2" w:rsidP="005020E2">
            <w:pPr>
              <w:spacing w:line="276" w:lineRule="auto"/>
              <w:jc w:val="center"/>
              <w:rPr>
                <w:sz w:val="24"/>
                <w:szCs w:val="24"/>
              </w:rPr>
            </w:pPr>
          </w:p>
        </w:tc>
        <w:tc>
          <w:tcPr>
            <w:tcW w:w="1376" w:type="pct"/>
          </w:tcPr>
          <w:p w14:paraId="556D26C4" w14:textId="77777777" w:rsidR="005020E2" w:rsidRPr="005020E2" w:rsidRDefault="005020E2" w:rsidP="005020E2">
            <w:pPr>
              <w:spacing w:line="276" w:lineRule="auto"/>
              <w:jc w:val="center"/>
              <w:rPr>
                <w:sz w:val="24"/>
                <w:szCs w:val="24"/>
              </w:rPr>
            </w:pPr>
          </w:p>
        </w:tc>
      </w:tr>
      <w:tr w:rsidR="005020E2" w:rsidRPr="005020E2" w14:paraId="76838862" w14:textId="77777777" w:rsidTr="00DE57CE">
        <w:tc>
          <w:tcPr>
            <w:tcW w:w="1988" w:type="pct"/>
          </w:tcPr>
          <w:p w14:paraId="41177199" w14:textId="77777777" w:rsidR="005020E2" w:rsidRPr="005020E2" w:rsidRDefault="005020E2" w:rsidP="005020E2">
            <w:pPr>
              <w:spacing w:line="276" w:lineRule="auto"/>
              <w:rPr>
                <w:sz w:val="24"/>
                <w:szCs w:val="24"/>
              </w:rPr>
            </w:pPr>
          </w:p>
        </w:tc>
        <w:tc>
          <w:tcPr>
            <w:tcW w:w="1636" w:type="pct"/>
          </w:tcPr>
          <w:p w14:paraId="3B6DCD14" w14:textId="77777777" w:rsidR="005020E2" w:rsidRPr="005020E2" w:rsidRDefault="005020E2" w:rsidP="005020E2">
            <w:pPr>
              <w:spacing w:line="276" w:lineRule="auto"/>
              <w:jc w:val="center"/>
              <w:rPr>
                <w:sz w:val="24"/>
                <w:szCs w:val="24"/>
              </w:rPr>
            </w:pPr>
          </w:p>
        </w:tc>
        <w:tc>
          <w:tcPr>
            <w:tcW w:w="1376" w:type="pct"/>
          </w:tcPr>
          <w:p w14:paraId="7E615194" w14:textId="77777777" w:rsidR="005020E2" w:rsidRPr="005020E2" w:rsidRDefault="005020E2" w:rsidP="005020E2">
            <w:pPr>
              <w:spacing w:line="276" w:lineRule="auto"/>
              <w:jc w:val="center"/>
              <w:rPr>
                <w:sz w:val="24"/>
                <w:szCs w:val="24"/>
              </w:rPr>
            </w:pPr>
          </w:p>
        </w:tc>
      </w:tr>
      <w:tr w:rsidR="005020E2" w:rsidRPr="005020E2" w14:paraId="75E1B1BF" w14:textId="77777777" w:rsidTr="00DE57CE">
        <w:tc>
          <w:tcPr>
            <w:tcW w:w="1988" w:type="pct"/>
          </w:tcPr>
          <w:p w14:paraId="2F140DEA" w14:textId="77777777" w:rsidR="005020E2" w:rsidRPr="005020E2" w:rsidRDefault="005020E2" w:rsidP="005020E2">
            <w:pPr>
              <w:spacing w:line="276" w:lineRule="auto"/>
              <w:rPr>
                <w:sz w:val="24"/>
                <w:szCs w:val="24"/>
              </w:rPr>
            </w:pPr>
          </w:p>
        </w:tc>
        <w:tc>
          <w:tcPr>
            <w:tcW w:w="1636" w:type="pct"/>
          </w:tcPr>
          <w:p w14:paraId="2F669CA8" w14:textId="77777777" w:rsidR="005020E2" w:rsidRPr="005020E2" w:rsidRDefault="005020E2" w:rsidP="005020E2">
            <w:pPr>
              <w:spacing w:line="276" w:lineRule="auto"/>
              <w:jc w:val="center"/>
              <w:rPr>
                <w:sz w:val="24"/>
                <w:szCs w:val="24"/>
              </w:rPr>
            </w:pPr>
          </w:p>
        </w:tc>
        <w:tc>
          <w:tcPr>
            <w:tcW w:w="1376" w:type="pct"/>
          </w:tcPr>
          <w:p w14:paraId="0E9499EC" w14:textId="77777777" w:rsidR="005020E2" w:rsidRPr="005020E2" w:rsidRDefault="005020E2" w:rsidP="005020E2">
            <w:pPr>
              <w:spacing w:line="276" w:lineRule="auto"/>
              <w:jc w:val="center"/>
              <w:rPr>
                <w:sz w:val="24"/>
                <w:szCs w:val="24"/>
              </w:rPr>
            </w:pPr>
          </w:p>
        </w:tc>
      </w:tr>
      <w:tr w:rsidR="005020E2" w:rsidRPr="005020E2" w14:paraId="15F1297C" w14:textId="77777777" w:rsidTr="00DE57CE">
        <w:tc>
          <w:tcPr>
            <w:tcW w:w="1988" w:type="pct"/>
          </w:tcPr>
          <w:p w14:paraId="6E6CE35F" w14:textId="77777777" w:rsidR="005020E2" w:rsidRPr="005020E2" w:rsidRDefault="005020E2" w:rsidP="005020E2">
            <w:pPr>
              <w:spacing w:line="276" w:lineRule="auto"/>
              <w:jc w:val="center"/>
              <w:rPr>
                <w:sz w:val="24"/>
                <w:szCs w:val="24"/>
              </w:rPr>
            </w:pPr>
            <w:r w:rsidRPr="005020E2">
              <w:rPr>
                <w:sz w:val="24"/>
                <w:szCs w:val="24"/>
              </w:rPr>
              <w:t>Consilier juridic</w:t>
            </w:r>
          </w:p>
        </w:tc>
        <w:tc>
          <w:tcPr>
            <w:tcW w:w="1636" w:type="pct"/>
          </w:tcPr>
          <w:p w14:paraId="625B9E6F" w14:textId="77777777" w:rsidR="005020E2" w:rsidRPr="005020E2" w:rsidRDefault="005020E2" w:rsidP="005020E2">
            <w:pPr>
              <w:spacing w:line="276" w:lineRule="auto"/>
              <w:jc w:val="center"/>
              <w:rPr>
                <w:sz w:val="24"/>
                <w:szCs w:val="24"/>
              </w:rPr>
            </w:pPr>
          </w:p>
        </w:tc>
        <w:tc>
          <w:tcPr>
            <w:tcW w:w="1376" w:type="pct"/>
          </w:tcPr>
          <w:p w14:paraId="6FD9E9F4" w14:textId="77777777" w:rsidR="005020E2" w:rsidRPr="005020E2" w:rsidRDefault="005020E2" w:rsidP="005020E2">
            <w:pPr>
              <w:spacing w:line="276" w:lineRule="auto"/>
              <w:jc w:val="center"/>
              <w:rPr>
                <w:sz w:val="24"/>
                <w:szCs w:val="24"/>
              </w:rPr>
            </w:pPr>
          </w:p>
        </w:tc>
      </w:tr>
      <w:tr w:rsidR="005020E2" w:rsidRPr="005020E2" w14:paraId="3ED8FCA3" w14:textId="77777777" w:rsidTr="00DE57CE">
        <w:tc>
          <w:tcPr>
            <w:tcW w:w="1988" w:type="pct"/>
          </w:tcPr>
          <w:p w14:paraId="5FD126A1" w14:textId="77777777" w:rsidR="005020E2" w:rsidRPr="005020E2" w:rsidRDefault="005020E2" w:rsidP="005020E2">
            <w:pPr>
              <w:spacing w:line="276" w:lineRule="auto"/>
              <w:jc w:val="center"/>
              <w:rPr>
                <w:sz w:val="24"/>
                <w:szCs w:val="24"/>
              </w:rPr>
            </w:pPr>
          </w:p>
        </w:tc>
        <w:tc>
          <w:tcPr>
            <w:tcW w:w="1636" w:type="pct"/>
          </w:tcPr>
          <w:p w14:paraId="75C3CB3F" w14:textId="77777777" w:rsidR="005020E2" w:rsidRPr="005020E2" w:rsidRDefault="005020E2" w:rsidP="005020E2">
            <w:pPr>
              <w:spacing w:line="276" w:lineRule="auto"/>
              <w:jc w:val="center"/>
              <w:rPr>
                <w:sz w:val="24"/>
                <w:szCs w:val="24"/>
              </w:rPr>
            </w:pPr>
          </w:p>
        </w:tc>
        <w:tc>
          <w:tcPr>
            <w:tcW w:w="1376" w:type="pct"/>
          </w:tcPr>
          <w:p w14:paraId="73592B24" w14:textId="77777777" w:rsidR="005020E2" w:rsidRPr="005020E2" w:rsidRDefault="005020E2" w:rsidP="005020E2">
            <w:pPr>
              <w:spacing w:line="276" w:lineRule="auto"/>
              <w:jc w:val="center"/>
              <w:rPr>
                <w:sz w:val="24"/>
                <w:szCs w:val="24"/>
              </w:rPr>
            </w:pPr>
          </w:p>
        </w:tc>
      </w:tr>
      <w:tr w:rsidR="005020E2" w:rsidRPr="005020E2" w14:paraId="0C70460C" w14:textId="77777777" w:rsidTr="00DE57CE">
        <w:tc>
          <w:tcPr>
            <w:tcW w:w="1988" w:type="pct"/>
          </w:tcPr>
          <w:p w14:paraId="2560DD19" w14:textId="77777777" w:rsidR="005020E2" w:rsidRPr="005020E2" w:rsidRDefault="005020E2" w:rsidP="005020E2">
            <w:pPr>
              <w:spacing w:line="276" w:lineRule="auto"/>
              <w:jc w:val="center"/>
              <w:rPr>
                <w:sz w:val="24"/>
                <w:szCs w:val="24"/>
              </w:rPr>
            </w:pPr>
          </w:p>
        </w:tc>
        <w:tc>
          <w:tcPr>
            <w:tcW w:w="1636" w:type="pct"/>
          </w:tcPr>
          <w:p w14:paraId="100EC06E" w14:textId="77777777" w:rsidR="005020E2" w:rsidRPr="005020E2" w:rsidRDefault="005020E2" w:rsidP="005020E2">
            <w:pPr>
              <w:spacing w:line="276" w:lineRule="auto"/>
              <w:jc w:val="center"/>
              <w:rPr>
                <w:sz w:val="24"/>
                <w:szCs w:val="24"/>
              </w:rPr>
            </w:pPr>
          </w:p>
        </w:tc>
        <w:tc>
          <w:tcPr>
            <w:tcW w:w="1376" w:type="pct"/>
          </w:tcPr>
          <w:p w14:paraId="20F90638" w14:textId="77777777" w:rsidR="005020E2" w:rsidRPr="005020E2" w:rsidRDefault="005020E2" w:rsidP="005020E2">
            <w:pPr>
              <w:spacing w:line="276" w:lineRule="auto"/>
              <w:jc w:val="center"/>
              <w:rPr>
                <w:sz w:val="24"/>
                <w:szCs w:val="24"/>
              </w:rPr>
            </w:pPr>
          </w:p>
        </w:tc>
      </w:tr>
      <w:tr w:rsidR="005020E2" w:rsidRPr="005020E2" w14:paraId="5B375353" w14:textId="77777777" w:rsidTr="00DE57CE">
        <w:tc>
          <w:tcPr>
            <w:tcW w:w="1988" w:type="pct"/>
          </w:tcPr>
          <w:p w14:paraId="4A3BFA93" w14:textId="77777777" w:rsidR="005020E2" w:rsidRPr="005020E2" w:rsidRDefault="005020E2" w:rsidP="005020E2">
            <w:pPr>
              <w:spacing w:line="276" w:lineRule="auto"/>
              <w:jc w:val="center"/>
              <w:rPr>
                <w:sz w:val="24"/>
                <w:szCs w:val="24"/>
              </w:rPr>
            </w:pPr>
          </w:p>
        </w:tc>
        <w:tc>
          <w:tcPr>
            <w:tcW w:w="1636" w:type="pct"/>
          </w:tcPr>
          <w:p w14:paraId="7A08A66D" w14:textId="77777777" w:rsidR="005020E2" w:rsidRPr="005020E2" w:rsidRDefault="005020E2" w:rsidP="005020E2">
            <w:pPr>
              <w:spacing w:line="276" w:lineRule="auto"/>
              <w:jc w:val="center"/>
              <w:rPr>
                <w:sz w:val="24"/>
                <w:szCs w:val="24"/>
              </w:rPr>
            </w:pPr>
          </w:p>
        </w:tc>
        <w:tc>
          <w:tcPr>
            <w:tcW w:w="1376" w:type="pct"/>
          </w:tcPr>
          <w:p w14:paraId="38E59950" w14:textId="77777777" w:rsidR="005020E2" w:rsidRPr="005020E2" w:rsidRDefault="005020E2" w:rsidP="005020E2">
            <w:pPr>
              <w:spacing w:line="276" w:lineRule="auto"/>
              <w:jc w:val="center"/>
              <w:rPr>
                <w:sz w:val="24"/>
                <w:szCs w:val="24"/>
              </w:rPr>
            </w:pPr>
          </w:p>
        </w:tc>
      </w:tr>
      <w:tr w:rsidR="005020E2" w:rsidRPr="005020E2" w14:paraId="7F4C4620" w14:textId="77777777" w:rsidTr="00DE57CE">
        <w:tc>
          <w:tcPr>
            <w:tcW w:w="1988" w:type="pct"/>
          </w:tcPr>
          <w:p w14:paraId="74847901" w14:textId="77777777" w:rsidR="005020E2" w:rsidRPr="005020E2" w:rsidRDefault="005020E2" w:rsidP="005020E2">
            <w:pPr>
              <w:spacing w:line="276" w:lineRule="auto"/>
              <w:jc w:val="center"/>
              <w:rPr>
                <w:sz w:val="24"/>
                <w:szCs w:val="24"/>
              </w:rPr>
            </w:pPr>
          </w:p>
        </w:tc>
        <w:tc>
          <w:tcPr>
            <w:tcW w:w="1636" w:type="pct"/>
          </w:tcPr>
          <w:p w14:paraId="1923241C" w14:textId="77777777" w:rsidR="005020E2" w:rsidRPr="005020E2" w:rsidRDefault="005020E2" w:rsidP="005020E2">
            <w:pPr>
              <w:spacing w:line="276" w:lineRule="auto"/>
              <w:jc w:val="center"/>
              <w:rPr>
                <w:sz w:val="24"/>
                <w:szCs w:val="24"/>
              </w:rPr>
            </w:pPr>
          </w:p>
        </w:tc>
        <w:tc>
          <w:tcPr>
            <w:tcW w:w="1376" w:type="pct"/>
          </w:tcPr>
          <w:p w14:paraId="742D0CAD" w14:textId="77777777" w:rsidR="005020E2" w:rsidRPr="005020E2" w:rsidRDefault="005020E2" w:rsidP="005020E2">
            <w:pPr>
              <w:spacing w:line="276" w:lineRule="auto"/>
              <w:jc w:val="center"/>
              <w:rPr>
                <w:sz w:val="24"/>
                <w:szCs w:val="24"/>
              </w:rPr>
            </w:pPr>
          </w:p>
        </w:tc>
      </w:tr>
      <w:tr w:rsidR="005020E2" w:rsidRPr="005020E2" w14:paraId="0AE5C7D1" w14:textId="77777777" w:rsidTr="00DE57CE">
        <w:tc>
          <w:tcPr>
            <w:tcW w:w="1988" w:type="pct"/>
          </w:tcPr>
          <w:p w14:paraId="2C2B2E71" w14:textId="233046D3" w:rsidR="005020E2" w:rsidRPr="005020E2" w:rsidRDefault="005020E2" w:rsidP="005020E2">
            <w:pPr>
              <w:spacing w:line="276" w:lineRule="auto"/>
              <w:jc w:val="center"/>
              <w:rPr>
                <w:sz w:val="24"/>
                <w:szCs w:val="24"/>
              </w:rPr>
            </w:pPr>
            <w:bookmarkStart w:id="25" w:name="_GoBack"/>
            <w:bookmarkEnd w:id="25"/>
          </w:p>
        </w:tc>
        <w:tc>
          <w:tcPr>
            <w:tcW w:w="1636" w:type="pct"/>
          </w:tcPr>
          <w:p w14:paraId="0FA15F6C" w14:textId="77777777" w:rsidR="005020E2" w:rsidRPr="005020E2" w:rsidRDefault="005020E2" w:rsidP="005020E2">
            <w:pPr>
              <w:spacing w:line="276" w:lineRule="auto"/>
              <w:jc w:val="center"/>
              <w:rPr>
                <w:sz w:val="24"/>
                <w:szCs w:val="24"/>
              </w:rPr>
            </w:pPr>
          </w:p>
        </w:tc>
        <w:tc>
          <w:tcPr>
            <w:tcW w:w="1376" w:type="pct"/>
          </w:tcPr>
          <w:p w14:paraId="3CD678D1" w14:textId="77777777" w:rsidR="005020E2" w:rsidRPr="005020E2" w:rsidRDefault="005020E2" w:rsidP="005020E2">
            <w:pPr>
              <w:spacing w:line="276" w:lineRule="auto"/>
              <w:jc w:val="center"/>
              <w:rPr>
                <w:sz w:val="24"/>
                <w:szCs w:val="24"/>
              </w:rPr>
            </w:pPr>
          </w:p>
        </w:tc>
      </w:tr>
    </w:tbl>
    <w:p w14:paraId="620E0E14" w14:textId="503F019C" w:rsidR="005020E2" w:rsidRDefault="005020E2" w:rsidP="00803BE9">
      <w:pPr>
        <w:pStyle w:val="DefaultText"/>
        <w:spacing w:line="276" w:lineRule="auto"/>
        <w:ind w:firstLine="720"/>
        <w:jc w:val="both"/>
        <w:rPr>
          <w:rFonts w:ascii="Arial" w:hAnsi="Arial" w:cs="Arial"/>
        </w:rPr>
      </w:pPr>
    </w:p>
    <w:p w14:paraId="1C2DB08A" w14:textId="1FDA6312" w:rsidR="005020E2" w:rsidRDefault="005020E2" w:rsidP="00803BE9">
      <w:pPr>
        <w:pStyle w:val="DefaultText"/>
        <w:spacing w:line="276" w:lineRule="auto"/>
        <w:ind w:firstLine="720"/>
        <w:jc w:val="both"/>
        <w:rPr>
          <w:rFonts w:ascii="Arial" w:hAnsi="Arial" w:cs="Arial"/>
        </w:rPr>
      </w:pPr>
    </w:p>
    <w:p w14:paraId="3D0398F4" w14:textId="51E3B775" w:rsidR="0027575E" w:rsidRDefault="0027575E" w:rsidP="005020E2">
      <w:pPr>
        <w:pStyle w:val="DefaultText"/>
        <w:spacing w:line="276" w:lineRule="auto"/>
        <w:jc w:val="both"/>
        <w:rPr>
          <w:rFonts w:ascii="Arial" w:hAnsi="Arial" w:cs="Arial"/>
        </w:rPr>
      </w:pPr>
    </w:p>
    <w:p w14:paraId="2801E4B0" w14:textId="6BAEFDF7" w:rsidR="003B62BA" w:rsidRDefault="003B62BA" w:rsidP="005020E2">
      <w:pPr>
        <w:pStyle w:val="DefaultText"/>
        <w:spacing w:line="276" w:lineRule="auto"/>
        <w:jc w:val="both"/>
        <w:rPr>
          <w:rFonts w:ascii="Arial" w:hAnsi="Arial" w:cs="Arial"/>
        </w:rPr>
      </w:pPr>
    </w:p>
    <w:p w14:paraId="3351D841" w14:textId="77777777" w:rsidR="003B62BA" w:rsidRPr="005500B4" w:rsidRDefault="003B62BA" w:rsidP="005020E2">
      <w:pPr>
        <w:pStyle w:val="DefaultText"/>
        <w:spacing w:line="276" w:lineRule="auto"/>
        <w:jc w:val="both"/>
        <w:rPr>
          <w:rFonts w:ascii="Arial" w:hAnsi="Arial" w:cs="Arial"/>
        </w:rPr>
      </w:pPr>
    </w:p>
    <w:p w14:paraId="40F8D698" w14:textId="5BBD7BF1" w:rsidR="000622E3" w:rsidRDefault="000622E3" w:rsidP="00357A2F">
      <w:pPr>
        <w:spacing w:line="276" w:lineRule="auto"/>
        <w:rPr>
          <w:sz w:val="24"/>
          <w:szCs w:val="24"/>
        </w:rPr>
      </w:pPr>
    </w:p>
    <w:p w14:paraId="0F48B920" w14:textId="73F2BBAA" w:rsidR="00B51BA6" w:rsidRDefault="00B51BA6" w:rsidP="00357A2F">
      <w:pPr>
        <w:spacing w:line="276" w:lineRule="auto"/>
        <w:rPr>
          <w:sz w:val="24"/>
          <w:szCs w:val="24"/>
        </w:rPr>
      </w:pPr>
    </w:p>
    <w:p w14:paraId="42166E0E" w14:textId="7188EE51" w:rsidR="00B51BA6" w:rsidRDefault="00B51BA6" w:rsidP="00357A2F">
      <w:pPr>
        <w:spacing w:line="276" w:lineRule="auto"/>
        <w:rPr>
          <w:sz w:val="24"/>
          <w:szCs w:val="24"/>
        </w:rPr>
      </w:pPr>
    </w:p>
    <w:p w14:paraId="2D2B9476" w14:textId="7BEB303B" w:rsidR="00B51BA6" w:rsidRDefault="00B51BA6" w:rsidP="00357A2F">
      <w:pPr>
        <w:spacing w:line="276" w:lineRule="auto"/>
        <w:rPr>
          <w:sz w:val="24"/>
          <w:szCs w:val="24"/>
        </w:rPr>
      </w:pPr>
    </w:p>
    <w:p w14:paraId="08A63E93" w14:textId="6CBB39AF" w:rsidR="00B51BA6" w:rsidRDefault="00B51BA6" w:rsidP="00357A2F">
      <w:pPr>
        <w:spacing w:line="276" w:lineRule="auto"/>
        <w:rPr>
          <w:sz w:val="24"/>
          <w:szCs w:val="24"/>
        </w:rPr>
      </w:pPr>
    </w:p>
    <w:p w14:paraId="65A0D5D3" w14:textId="6637E52E" w:rsidR="00B51BA6" w:rsidRDefault="00B51BA6" w:rsidP="00357A2F">
      <w:pPr>
        <w:spacing w:line="276" w:lineRule="auto"/>
        <w:rPr>
          <w:sz w:val="24"/>
          <w:szCs w:val="24"/>
        </w:rPr>
      </w:pPr>
    </w:p>
    <w:p w14:paraId="095FF446" w14:textId="412ADDBF" w:rsidR="00B51BA6" w:rsidRDefault="00B51BA6" w:rsidP="00357A2F">
      <w:pPr>
        <w:spacing w:line="276" w:lineRule="auto"/>
        <w:rPr>
          <w:sz w:val="24"/>
          <w:szCs w:val="24"/>
        </w:rPr>
      </w:pPr>
    </w:p>
    <w:p w14:paraId="72BD9C0E" w14:textId="77777777" w:rsidR="00B51BA6" w:rsidRPr="005500B4" w:rsidRDefault="00B51BA6" w:rsidP="00357A2F">
      <w:pPr>
        <w:spacing w:line="276" w:lineRule="auto"/>
        <w:rPr>
          <w:sz w:val="24"/>
          <w:szCs w:val="24"/>
        </w:rPr>
      </w:pPr>
    </w:p>
    <w:p w14:paraId="02565CA2" w14:textId="1B143B06" w:rsidR="008A3CB7" w:rsidRPr="005500B4" w:rsidRDefault="00892A44" w:rsidP="00357A2F">
      <w:pPr>
        <w:spacing w:line="276" w:lineRule="auto"/>
        <w:rPr>
          <w:sz w:val="24"/>
          <w:szCs w:val="24"/>
        </w:rPr>
      </w:pPr>
      <w:r w:rsidRPr="005500B4">
        <w:rPr>
          <w:sz w:val="24"/>
          <w:szCs w:val="24"/>
        </w:rPr>
        <w:lastRenderedPageBreak/>
        <w:t>Anexa nr. 1 la contractul nr. ______</w:t>
      </w:r>
      <w:r w:rsidR="00EC19C0" w:rsidRPr="005500B4">
        <w:rPr>
          <w:sz w:val="24"/>
          <w:szCs w:val="24"/>
        </w:rPr>
        <w:t>/202</w:t>
      </w:r>
      <w:r w:rsidR="005037D6">
        <w:rPr>
          <w:sz w:val="24"/>
          <w:szCs w:val="24"/>
        </w:rPr>
        <w:t>6</w:t>
      </w:r>
    </w:p>
    <w:p w14:paraId="411A310E" w14:textId="24D8B4EA" w:rsidR="0045061B" w:rsidRDefault="0045061B" w:rsidP="00803BE9">
      <w:pPr>
        <w:autoSpaceDE w:val="0"/>
        <w:autoSpaceDN w:val="0"/>
        <w:adjustRightInd w:val="0"/>
        <w:spacing w:line="276" w:lineRule="auto"/>
        <w:jc w:val="center"/>
        <w:rPr>
          <w:b/>
          <w:bCs/>
        </w:rPr>
      </w:pPr>
    </w:p>
    <w:p w14:paraId="28A12BC8" w14:textId="77777777" w:rsidR="0045061B" w:rsidRPr="005500B4" w:rsidRDefault="0045061B" w:rsidP="00803BE9">
      <w:pPr>
        <w:autoSpaceDE w:val="0"/>
        <w:autoSpaceDN w:val="0"/>
        <w:adjustRightInd w:val="0"/>
        <w:spacing w:line="276" w:lineRule="auto"/>
        <w:jc w:val="center"/>
        <w:rPr>
          <w:b/>
          <w:bCs/>
        </w:rPr>
      </w:pPr>
    </w:p>
    <w:p w14:paraId="34F5AF1D" w14:textId="130DFE13" w:rsidR="000622E3" w:rsidRDefault="00AE71A7" w:rsidP="000622E3">
      <w:pPr>
        <w:autoSpaceDE w:val="0"/>
        <w:autoSpaceDN w:val="0"/>
        <w:adjustRightInd w:val="0"/>
        <w:spacing w:line="276" w:lineRule="auto"/>
        <w:jc w:val="center"/>
        <w:rPr>
          <w:b/>
          <w:bCs/>
          <w:sz w:val="26"/>
          <w:szCs w:val="26"/>
        </w:rPr>
      </w:pPr>
      <w:r w:rsidRPr="005020E2">
        <w:rPr>
          <w:b/>
          <w:bCs/>
          <w:sz w:val="26"/>
          <w:szCs w:val="26"/>
        </w:rPr>
        <w:t>CENTRALIZATOR VALORIC</w:t>
      </w:r>
    </w:p>
    <w:p w14:paraId="1AD8CABD" w14:textId="6CA226E0" w:rsidR="005020E2" w:rsidRDefault="005020E2" w:rsidP="000622E3">
      <w:pPr>
        <w:autoSpaceDE w:val="0"/>
        <w:autoSpaceDN w:val="0"/>
        <w:adjustRightInd w:val="0"/>
        <w:spacing w:line="276" w:lineRule="auto"/>
        <w:jc w:val="center"/>
        <w:rPr>
          <w:b/>
          <w:bCs/>
          <w:sz w:val="26"/>
          <w:szCs w:val="26"/>
        </w:rPr>
      </w:pPr>
    </w:p>
    <w:p w14:paraId="23BA511E" w14:textId="77777777" w:rsidR="00705580" w:rsidRDefault="00705580" w:rsidP="000622E3">
      <w:pPr>
        <w:autoSpaceDE w:val="0"/>
        <w:autoSpaceDN w:val="0"/>
        <w:adjustRightInd w:val="0"/>
        <w:spacing w:line="276" w:lineRule="auto"/>
        <w:jc w:val="center"/>
        <w:rPr>
          <w:b/>
          <w:bCs/>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6228"/>
        <w:gridCol w:w="1145"/>
        <w:gridCol w:w="50"/>
        <w:gridCol w:w="1130"/>
      </w:tblGrid>
      <w:tr w:rsidR="00705580" w:rsidRPr="00705580" w14:paraId="13DC36F3" w14:textId="77777777" w:rsidTr="00EA6B15">
        <w:tc>
          <w:tcPr>
            <w:tcW w:w="1512" w:type="dxa"/>
            <w:tcBorders>
              <w:bottom w:val="single" w:sz="4" w:space="0" w:color="auto"/>
            </w:tcBorders>
            <w:shd w:val="clear" w:color="auto" w:fill="D9D9D9"/>
            <w:vAlign w:val="center"/>
          </w:tcPr>
          <w:p w14:paraId="0EED4DC3" w14:textId="77777777" w:rsidR="00705580" w:rsidRPr="00705580" w:rsidRDefault="00705580" w:rsidP="00EA6B15">
            <w:pPr>
              <w:tabs>
                <w:tab w:val="left" w:pos="0"/>
              </w:tabs>
              <w:suppressAutoHyphens/>
              <w:contextualSpacing/>
              <w:jc w:val="center"/>
              <w:rPr>
                <w:sz w:val="24"/>
                <w:szCs w:val="24"/>
                <w:lang w:eastAsia="ar-SA"/>
              </w:rPr>
            </w:pPr>
            <w:r w:rsidRPr="00705580">
              <w:rPr>
                <w:sz w:val="24"/>
                <w:szCs w:val="24"/>
                <w:lang w:eastAsia="ar-SA"/>
              </w:rPr>
              <w:t>Etape de derulare contract</w:t>
            </w:r>
          </w:p>
        </w:tc>
        <w:tc>
          <w:tcPr>
            <w:tcW w:w="6228" w:type="dxa"/>
            <w:tcBorders>
              <w:bottom w:val="single" w:sz="4" w:space="0" w:color="auto"/>
            </w:tcBorders>
            <w:shd w:val="clear" w:color="auto" w:fill="D9D9D9"/>
            <w:vAlign w:val="center"/>
          </w:tcPr>
          <w:p w14:paraId="40CCEBC2" w14:textId="77777777" w:rsidR="00705580" w:rsidRPr="00705580" w:rsidRDefault="00705580" w:rsidP="00EA6B15">
            <w:pPr>
              <w:tabs>
                <w:tab w:val="left" w:pos="0"/>
              </w:tabs>
              <w:suppressAutoHyphens/>
              <w:contextualSpacing/>
              <w:jc w:val="center"/>
              <w:rPr>
                <w:sz w:val="24"/>
                <w:szCs w:val="24"/>
                <w:lang w:eastAsia="ar-SA"/>
              </w:rPr>
            </w:pPr>
            <w:r w:rsidRPr="00705580">
              <w:rPr>
                <w:sz w:val="24"/>
                <w:szCs w:val="24"/>
                <w:lang w:eastAsia="ar-SA"/>
              </w:rPr>
              <w:t>Activitate</w:t>
            </w:r>
          </w:p>
        </w:tc>
        <w:tc>
          <w:tcPr>
            <w:tcW w:w="1145" w:type="dxa"/>
            <w:tcBorders>
              <w:bottom w:val="single" w:sz="4" w:space="0" w:color="auto"/>
            </w:tcBorders>
            <w:shd w:val="clear" w:color="auto" w:fill="D9D9D9"/>
            <w:vAlign w:val="center"/>
          </w:tcPr>
          <w:p w14:paraId="107D5AFB" w14:textId="77777777" w:rsidR="00705580" w:rsidRPr="00705580" w:rsidRDefault="00705580" w:rsidP="00EA6B15">
            <w:pPr>
              <w:tabs>
                <w:tab w:val="left" w:pos="0"/>
              </w:tabs>
              <w:suppressAutoHyphens/>
              <w:contextualSpacing/>
              <w:jc w:val="center"/>
              <w:rPr>
                <w:sz w:val="24"/>
                <w:szCs w:val="24"/>
                <w:lang w:eastAsia="ar-SA"/>
              </w:rPr>
            </w:pPr>
            <w:r w:rsidRPr="00705580">
              <w:rPr>
                <w:sz w:val="24"/>
                <w:szCs w:val="24"/>
                <w:lang w:eastAsia="ar-SA"/>
              </w:rPr>
              <w:t>Preț</w:t>
            </w:r>
          </w:p>
          <w:p w14:paraId="3417F912" w14:textId="77777777" w:rsidR="00705580" w:rsidRPr="00705580" w:rsidRDefault="00705580" w:rsidP="00EA6B15">
            <w:pPr>
              <w:tabs>
                <w:tab w:val="left" w:pos="0"/>
              </w:tabs>
              <w:suppressAutoHyphens/>
              <w:contextualSpacing/>
              <w:jc w:val="center"/>
              <w:rPr>
                <w:sz w:val="24"/>
                <w:szCs w:val="24"/>
                <w:lang w:eastAsia="ar-SA"/>
              </w:rPr>
            </w:pPr>
            <w:r w:rsidRPr="00705580">
              <w:rPr>
                <w:sz w:val="24"/>
                <w:szCs w:val="24"/>
                <w:lang w:eastAsia="ar-SA"/>
              </w:rPr>
              <w:t>(Lei fără TVA)</w:t>
            </w:r>
          </w:p>
        </w:tc>
        <w:tc>
          <w:tcPr>
            <w:tcW w:w="1180" w:type="dxa"/>
            <w:gridSpan w:val="2"/>
            <w:tcBorders>
              <w:bottom w:val="single" w:sz="4" w:space="0" w:color="auto"/>
            </w:tcBorders>
            <w:shd w:val="clear" w:color="auto" w:fill="D9D9D9"/>
            <w:vAlign w:val="center"/>
          </w:tcPr>
          <w:p w14:paraId="16BAEF9F" w14:textId="77777777" w:rsidR="00705580" w:rsidRPr="00705580" w:rsidRDefault="00705580" w:rsidP="00EA6B15">
            <w:pPr>
              <w:tabs>
                <w:tab w:val="left" w:pos="0"/>
              </w:tabs>
              <w:suppressAutoHyphens/>
              <w:contextualSpacing/>
              <w:jc w:val="center"/>
              <w:rPr>
                <w:sz w:val="24"/>
                <w:szCs w:val="24"/>
                <w:lang w:eastAsia="ar-SA"/>
              </w:rPr>
            </w:pPr>
            <w:r w:rsidRPr="00705580">
              <w:rPr>
                <w:sz w:val="24"/>
                <w:szCs w:val="24"/>
                <w:lang w:eastAsia="ar-SA"/>
              </w:rPr>
              <w:t>Preț</w:t>
            </w:r>
          </w:p>
          <w:p w14:paraId="1C877690" w14:textId="77777777" w:rsidR="00705580" w:rsidRPr="00705580" w:rsidRDefault="00705580" w:rsidP="00EA6B15">
            <w:pPr>
              <w:tabs>
                <w:tab w:val="left" w:pos="0"/>
              </w:tabs>
              <w:suppressAutoHyphens/>
              <w:contextualSpacing/>
              <w:jc w:val="center"/>
              <w:rPr>
                <w:sz w:val="24"/>
                <w:szCs w:val="24"/>
                <w:lang w:eastAsia="ar-SA"/>
              </w:rPr>
            </w:pPr>
            <w:r w:rsidRPr="00705580">
              <w:rPr>
                <w:sz w:val="24"/>
                <w:szCs w:val="24"/>
                <w:lang w:eastAsia="ar-SA"/>
              </w:rPr>
              <w:t>(Lei fără TVA)</w:t>
            </w:r>
          </w:p>
        </w:tc>
      </w:tr>
      <w:tr w:rsidR="00705580" w:rsidRPr="00705580" w14:paraId="47C186FB" w14:textId="77777777" w:rsidTr="00EA6B15">
        <w:trPr>
          <w:trHeight w:val="288"/>
        </w:trPr>
        <w:tc>
          <w:tcPr>
            <w:tcW w:w="8935" w:type="dxa"/>
            <w:gridSpan w:val="4"/>
            <w:shd w:val="clear" w:color="auto" w:fill="A6A6A6"/>
            <w:vAlign w:val="center"/>
          </w:tcPr>
          <w:p w14:paraId="0234CA71"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w:t>
            </w:r>
          </w:p>
        </w:tc>
        <w:tc>
          <w:tcPr>
            <w:tcW w:w="1130" w:type="dxa"/>
            <w:shd w:val="clear" w:color="auto" w:fill="A6A6A6"/>
            <w:vAlign w:val="center"/>
          </w:tcPr>
          <w:p w14:paraId="3E471370" w14:textId="77777777" w:rsidR="00705580" w:rsidRPr="00705580" w:rsidRDefault="00705580" w:rsidP="00EA6B15">
            <w:pPr>
              <w:tabs>
                <w:tab w:val="left" w:pos="0"/>
              </w:tabs>
              <w:suppressAutoHyphens/>
              <w:contextualSpacing/>
              <w:rPr>
                <w:b/>
                <w:sz w:val="24"/>
                <w:szCs w:val="24"/>
                <w:lang w:eastAsia="ar-SA"/>
              </w:rPr>
            </w:pPr>
          </w:p>
        </w:tc>
      </w:tr>
      <w:tr w:rsidR="00705580" w:rsidRPr="00705580" w14:paraId="0296CE74" w14:textId="77777777" w:rsidTr="00EA6B15">
        <w:tc>
          <w:tcPr>
            <w:tcW w:w="1512" w:type="dxa"/>
            <w:vAlign w:val="center"/>
          </w:tcPr>
          <w:p w14:paraId="66642D1D"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I.1</w:t>
            </w:r>
          </w:p>
        </w:tc>
        <w:tc>
          <w:tcPr>
            <w:tcW w:w="6228" w:type="dxa"/>
            <w:vAlign w:val="center"/>
          </w:tcPr>
          <w:p w14:paraId="11D1A4D0" w14:textId="77777777" w:rsidR="00705580" w:rsidRDefault="00705580" w:rsidP="00EA6B15">
            <w:pPr>
              <w:tabs>
                <w:tab w:val="left" w:pos="0"/>
              </w:tabs>
              <w:suppressAutoHyphens/>
              <w:contextualSpacing/>
              <w:rPr>
                <w:sz w:val="24"/>
                <w:szCs w:val="24"/>
              </w:rPr>
            </w:pPr>
            <w:r w:rsidRPr="00705580">
              <w:rPr>
                <w:sz w:val="24"/>
                <w:szCs w:val="24"/>
              </w:rPr>
              <w:t xml:space="preserve">Elaborarea documentațiilor necesare pentru prelungirea avizelor, acordurilor, autorizațiilor, studiilor solicitate prin certificatul de urbanism emis în vederea obținerii autorizației de construire și obținerea avizelor necesare (inclusiv plata taxelor aferente) pentru derularea investiției la faza </w:t>
            </w:r>
            <w:proofErr w:type="spellStart"/>
            <w:r w:rsidRPr="00705580">
              <w:rPr>
                <w:b/>
                <w:sz w:val="24"/>
                <w:szCs w:val="24"/>
              </w:rPr>
              <w:t>P.Th</w:t>
            </w:r>
            <w:proofErr w:type="spellEnd"/>
            <w:r w:rsidRPr="00705580">
              <w:rPr>
                <w:b/>
                <w:sz w:val="24"/>
                <w:szCs w:val="24"/>
              </w:rPr>
              <w:t>.</w:t>
            </w:r>
            <w:r w:rsidRPr="00705580">
              <w:rPr>
                <w:sz w:val="24"/>
                <w:szCs w:val="24"/>
              </w:rPr>
              <w:t>, după caz, susținerea documentațiilor la comisiile avizatoare</w:t>
            </w:r>
          </w:p>
          <w:p w14:paraId="2C239AE3" w14:textId="01ED909E" w:rsidR="00705580" w:rsidRPr="00705580" w:rsidRDefault="00705580" w:rsidP="00EA6B15">
            <w:pPr>
              <w:tabs>
                <w:tab w:val="left" w:pos="0"/>
              </w:tabs>
              <w:suppressAutoHyphens/>
              <w:contextualSpacing/>
              <w:rPr>
                <w:sz w:val="24"/>
                <w:szCs w:val="24"/>
                <w:lang w:eastAsia="ar-SA"/>
              </w:rPr>
            </w:pPr>
          </w:p>
        </w:tc>
        <w:tc>
          <w:tcPr>
            <w:tcW w:w="1145" w:type="dxa"/>
            <w:vAlign w:val="center"/>
          </w:tcPr>
          <w:p w14:paraId="6CF9B8C6" w14:textId="77777777" w:rsidR="00705580" w:rsidRPr="00705580" w:rsidRDefault="00705580" w:rsidP="00EA6B15">
            <w:pPr>
              <w:tabs>
                <w:tab w:val="left" w:pos="0"/>
              </w:tabs>
              <w:suppressAutoHyphens/>
              <w:contextualSpacing/>
              <w:jc w:val="center"/>
              <w:rPr>
                <w:sz w:val="24"/>
                <w:szCs w:val="24"/>
                <w:lang w:eastAsia="ar-SA"/>
              </w:rPr>
            </w:pPr>
            <w:r w:rsidRPr="00705580">
              <w:rPr>
                <w:sz w:val="24"/>
                <w:szCs w:val="24"/>
                <w:lang w:eastAsia="ar-SA"/>
              </w:rPr>
              <w:t xml:space="preserve"> </w:t>
            </w:r>
          </w:p>
        </w:tc>
        <w:tc>
          <w:tcPr>
            <w:tcW w:w="1180" w:type="dxa"/>
            <w:gridSpan w:val="2"/>
            <w:vAlign w:val="center"/>
          </w:tcPr>
          <w:p w14:paraId="43327A9E"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33F01841" w14:textId="77777777" w:rsidTr="00EA6B15">
        <w:tc>
          <w:tcPr>
            <w:tcW w:w="1512" w:type="dxa"/>
            <w:vAlign w:val="center"/>
          </w:tcPr>
          <w:p w14:paraId="6E7ADD74"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I.2</w:t>
            </w:r>
          </w:p>
        </w:tc>
        <w:tc>
          <w:tcPr>
            <w:tcW w:w="6228" w:type="dxa"/>
            <w:vAlign w:val="center"/>
          </w:tcPr>
          <w:p w14:paraId="1FE54B5B" w14:textId="77777777" w:rsidR="00705580" w:rsidRDefault="00705580" w:rsidP="00EA6B15">
            <w:pPr>
              <w:tabs>
                <w:tab w:val="left" w:pos="0"/>
              </w:tabs>
              <w:suppressAutoHyphens/>
              <w:contextualSpacing/>
              <w:rPr>
                <w:sz w:val="24"/>
                <w:szCs w:val="24"/>
                <w:lang w:eastAsia="ar-SA"/>
              </w:rPr>
            </w:pPr>
            <w:r w:rsidRPr="00705580">
              <w:rPr>
                <w:sz w:val="24"/>
                <w:szCs w:val="24"/>
                <w:lang w:eastAsia="ar-SA"/>
              </w:rPr>
              <w:t xml:space="preserve">Elaborarea </w:t>
            </w:r>
            <w:proofErr w:type="spellStart"/>
            <w:r w:rsidRPr="00705580">
              <w:rPr>
                <w:sz w:val="24"/>
                <w:szCs w:val="24"/>
                <w:lang w:eastAsia="ar-SA"/>
              </w:rPr>
              <w:t>documentatiilor</w:t>
            </w:r>
            <w:proofErr w:type="spellEnd"/>
            <w:r w:rsidRPr="00705580">
              <w:rPr>
                <w:sz w:val="24"/>
                <w:szCs w:val="24"/>
                <w:lang w:eastAsia="ar-SA"/>
              </w:rPr>
              <w:t xml:space="preserve"> tehnice pentru autorizarea executării lucrărilor de construire</w:t>
            </w:r>
            <w:r w:rsidRPr="00705580">
              <w:rPr>
                <w:b/>
                <w:sz w:val="24"/>
                <w:szCs w:val="24"/>
                <w:lang w:eastAsia="ar-SA"/>
              </w:rPr>
              <w:t xml:space="preserve"> (D.T.A.C) </w:t>
            </w:r>
            <w:r w:rsidRPr="00705580">
              <w:rPr>
                <w:sz w:val="24"/>
                <w:szCs w:val="24"/>
                <w:lang w:eastAsia="ar-SA"/>
              </w:rPr>
              <w:t>și proiectului de organizare a execuției lucrărilor</w:t>
            </w:r>
            <w:r w:rsidRPr="00705580">
              <w:rPr>
                <w:b/>
                <w:sz w:val="24"/>
                <w:szCs w:val="24"/>
                <w:lang w:eastAsia="ar-SA"/>
              </w:rPr>
              <w:t xml:space="preserve"> (D.T.O.E)</w:t>
            </w:r>
            <w:r w:rsidRPr="00705580">
              <w:rPr>
                <w:sz w:val="24"/>
                <w:szCs w:val="24"/>
                <w:lang w:eastAsia="ar-SA"/>
              </w:rPr>
              <w:t>.</w:t>
            </w:r>
          </w:p>
          <w:p w14:paraId="7A8E9683" w14:textId="32AC87DF" w:rsidR="00705580" w:rsidRPr="00705580" w:rsidRDefault="00705580" w:rsidP="00EA6B15">
            <w:pPr>
              <w:tabs>
                <w:tab w:val="left" w:pos="0"/>
              </w:tabs>
              <w:suppressAutoHyphens/>
              <w:contextualSpacing/>
              <w:rPr>
                <w:sz w:val="24"/>
                <w:szCs w:val="24"/>
                <w:lang w:eastAsia="ar-SA"/>
              </w:rPr>
            </w:pPr>
          </w:p>
        </w:tc>
        <w:tc>
          <w:tcPr>
            <w:tcW w:w="1145" w:type="dxa"/>
            <w:vAlign w:val="center"/>
          </w:tcPr>
          <w:p w14:paraId="4B311B99"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35FC87BC"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25EE5A85" w14:textId="77777777" w:rsidTr="00EA6B15">
        <w:tc>
          <w:tcPr>
            <w:tcW w:w="1512" w:type="dxa"/>
            <w:vAlign w:val="center"/>
          </w:tcPr>
          <w:p w14:paraId="1CDF511A"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I.3</w:t>
            </w:r>
          </w:p>
        </w:tc>
        <w:tc>
          <w:tcPr>
            <w:tcW w:w="6228" w:type="dxa"/>
            <w:vAlign w:val="center"/>
          </w:tcPr>
          <w:p w14:paraId="29F95F9A" w14:textId="77777777" w:rsidR="00705580" w:rsidRDefault="00705580" w:rsidP="00EA6B15">
            <w:pPr>
              <w:tabs>
                <w:tab w:val="left" w:pos="0"/>
              </w:tabs>
              <w:suppressAutoHyphens/>
              <w:rPr>
                <w:sz w:val="24"/>
                <w:szCs w:val="24"/>
                <w:lang w:eastAsia="ar-SA"/>
              </w:rPr>
            </w:pPr>
            <w:r w:rsidRPr="00705580">
              <w:rPr>
                <w:sz w:val="24"/>
                <w:szCs w:val="24"/>
                <w:lang w:eastAsia="ar-SA"/>
              </w:rPr>
              <w:t xml:space="preserve">Elaborarea proiectului tehnic de execuție </w:t>
            </w:r>
            <w:r w:rsidRPr="00705580">
              <w:rPr>
                <w:b/>
                <w:sz w:val="24"/>
                <w:szCs w:val="24"/>
                <w:lang w:eastAsia="ar-SA"/>
              </w:rPr>
              <w:t>(</w:t>
            </w:r>
            <w:proofErr w:type="spellStart"/>
            <w:r w:rsidRPr="00705580">
              <w:rPr>
                <w:b/>
                <w:sz w:val="24"/>
                <w:szCs w:val="24"/>
                <w:lang w:eastAsia="ar-SA"/>
              </w:rPr>
              <w:t>P.Th</w:t>
            </w:r>
            <w:proofErr w:type="spellEnd"/>
            <w:r w:rsidRPr="00705580">
              <w:rPr>
                <w:b/>
                <w:sz w:val="24"/>
                <w:szCs w:val="24"/>
                <w:lang w:eastAsia="ar-SA"/>
              </w:rPr>
              <w:t>)</w:t>
            </w:r>
            <w:r w:rsidRPr="00705580">
              <w:rPr>
                <w:sz w:val="24"/>
                <w:szCs w:val="24"/>
                <w:lang w:eastAsia="ar-SA"/>
              </w:rPr>
              <w:t xml:space="preserve"> și altor documentații pe care ofertantul le consideră necesare finalizării și funcționării obiectivului de investiții.</w:t>
            </w:r>
          </w:p>
          <w:p w14:paraId="3E3723F8" w14:textId="3A88B7A1" w:rsidR="00705580" w:rsidRPr="00705580" w:rsidRDefault="00705580" w:rsidP="00EA6B15">
            <w:pPr>
              <w:tabs>
                <w:tab w:val="left" w:pos="0"/>
              </w:tabs>
              <w:suppressAutoHyphens/>
              <w:rPr>
                <w:sz w:val="24"/>
                <w:szCs w:val="24"/>
                <w:lang w:eastAsia="ar-SA"/>
              </w:rPr>
            </w:pPr>
          </w:p>
        </w:tc>
        <w:tc>
          <w:tcPr>
            <w:tcW w:w="1145" w:type="dxa"/>
            <w:vAlign w:val="center"/>
          </w:tcPr>
          <w:p w14:paraId="646BAC8B"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11C74D54"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483492C6" w14:textId="77777777" w:rsidTr="00EA6B15">
        <w:trPr>
          <w:trHeight w:val="725"/>
        </w:trPr>
        <w:tc>
          <w:tcPr>
            <w:tcW w:w="1512" w:type="dxa"/>
            <w:vAlign w:val="center"/>
          </w:tcPr>
          <w:p w14:paraId="44137356"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I.4</w:t>
            </w:r>
          </w:p>
        </w:tc>
        <w:tc>
          <w:tcPr>
            <w:tcW w:w="6228" w:type="dxa"/>
            <w:vAlign w:val="center"/>
          </w:tcPr>
          <w:p w14:paraId="3838BB89" w14:textId="77777777" w:rsidR="00705580" w:rsidRDefault="00705580" w:rsidP="00EA6B15">
            <w:pPr>
              <w:tabs>
                <w:tab w:val="left" w:pos="0"/>
              </w:tabs>
              <w:suppressAutoHyphens/>
              <w:rPr>
                <w:sz w:val="24"/>
                <w:szCs w:val="24"/>
                <w:lang w:eastAsia="ar-SA"/>
              </w:rPr>
            </w:pPr>
            <w:r w:rsidRPr="00705580">
              <w:rPr>
                <w:sz w:val="24"/>
                <w:szCs w:val="24"/>
                <w:lang w:eastAsia="ar-SA"/>
              </w:rPr>
              <w:t>Verificarea tuturor documentațiilor tehnice de către specialiști verificatori de proiecte atestați pe domenii/subdomenii și specialități, alții decât specialiștii elaboratori ai proiectelor, inclusiv referatele de verificare pentru toate specialitățile.</w:t>
            </w:r>
          </w:p>
          <w:p w14:paraId="393C8DF9" w14:textId="5ED54EB1" w:rsidR="00705580" w:rsidRPr="00705580" w:rsidRDefault="00705580" w:rsidP="00EA6B15">
            <w:pPr>
              <w:tabs>
                <w:tab w:val="left" w:pos="0"/>
              </w:tabs>
              <w:suppressAutoHyphens/>
              <w:rPr>
                <w:sz w:val="24"/>
                <w:szCs w:val="24"/>
                <w:lang w:eastAsia="ar-SA"/>
              </w:rPr>
            </w:pPr>
          </w:p>
        </w:tc>
        <w:tc>
          <w:tcPr>
            <w:tcW w:w="1145" w:type="dxa"/>
            <w:vAlign w:val="center"/>
          </w:tcPr>
          <w:p w14:paraId="631F5A3A" w14:textId="77777777" w:rsidR="00705580" w:rsidRPr="00705580" w:rsidRDefault="00705580" w:rsidP="00EA6B15">
            <w:pPr>
              <w:tabs>
                <w:tab w:val="left" w:pos="0"/>
              </w:tabs>
              <w:suppressAutoHyphens/>
              <w:contextualSpacing/>
              <w:jc w:val="center"/>
              <w:rPr>
                <w:strike/>
                <w:sz w:val="24"/>
                <w:szCs w:val="24"/>
                <w:lang w:eastAsia="ar-SA"/>
              </w:rPr>
            </w:pPr>
            <w:r w:rsidRPr="00705580">
              <w:rPr>
                <w:sz w:val="24"/>
                <w:szCs w:val="24"/>
                <w:lang w:eastAsia="ar-SA"/>
              </w:rPr>
              <w:t xml:space="preserve"> </w:t>
            </w:r>
          </w:p>
        </w:tc>
        <w:tc>
          <w:tcPr>
            <w:tcW w:w="1180" w:type="dxa"/>
            <w:gridSpan w:val="2"/>
            <w:vAlign w:val="center"/>
          </w:tcPr>
          <w:p w14:paraId="44D55BEE" w14:textId="77777777" w:rsidR="00705580" w:rsidRPr="00705580" w:rsidRDefault="00705580" w:rsidP="00EA6B15">
            <w:pPr>
              <w:tabs>
                <w:tab w:val="left" w:pos="0"/>
              </w:tabs>
              <w:suppressAutoHyphens/>
              <w:contextualSpacing/>
              <w:jc w:val="center"/>
              <w:rPr>
                <w:strike/>
                <w:sz w:val="24"/>
                <w:szCs w:val="24"/>
                <w:lang w:eastAsia="ar-SA"/>
              </w:rPr>
            </w:pPr>
          </w:p>
        </w:tc>
      </w:tr>
      <w:tr w:rsidR="00705580" w:rsidRPr="00705580" w14:paraId="3B622819" w14:textId="77777777" w:rsidTr="00EA6B15">
        <w:tc>
          <w:tcPr>
            <w:tcW w:w="10065" w:type="dxa"/>
            <w:gridSpan w:val="5"/>
            <w:shd w:val="clear" w:color="auto" w:fill="A6A6A6"/>
            <w:vAlign w:val="center"/>
          </w:tcPr>
          <w:p w14:paraId="23EFA38D"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II</w:t>
            </w:r>
          </w:p>
        </w:tc>
      </w:tr>
      <w:tr w:rsidR="00705580" w:rsidRPr="00705580" w14:paraId="119F2E45" w14:textId="77777777" w:rsidTr="00EA6B15">
        <w:tc>
          <w:tcPr>
            <w:tcW w:w="1512" w:type="dxa"/>
            <w:vAlign w:val="center"/>
          </w:tcPr>
          <w:p w14:paraId="3FA912AF"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II.1</w:t>
            </w:r>
          </w:p>
          <w:p w14:paraId="543EA7FA" w14:textId="77777777" w:rsidR="00705580" w:rsidRPr="00705580" w:rsidRDefault="00705580" w:rsidP="00EA6B15">
            <w:pPr>
              <w:tabs>
                <w:tab w:val="left" w:pos="180"/>
                <w:tab w:val="left" w:pos="322"/>
              </w:tabs>
              <w:suppressAutoHyphens/>
              <w:contextualSpacing/>
              <w:jc w:val="center"/>
              <w:rPr>
                <w:b/>
                <w:sz w:val="24"/>
                <w:szCs w:val="24"/>
                <w:lang w:eastAsia="ar-SA"/>
              </w:rPr>
            </w:pPr>
          </w:p>
        </w:tc>
        <w:tc>
          <w:tcPr>
            <w:tcW w:w="6228" w:type="dxa"/>
            <w:vAlign w:val="center"/>
          </w:tcPr>
          <w:p w14:paraId="757DEB44" w14:textId="77777777" w:rsid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Executarea tuturor lucrărilor de construcții și instalații aferente realizării obiectivului de investiții, din care:</w:t>
            </w:r>
          </w:p>
          <w:p w14:paraId="02BF0AF3" w14:textId="737F4B70" w:rsidR="00705580" w:rsidRPr="00705580" w:rsidRDefault="00705580" w:rsidP="00EA6B15">
            <w:pPr>
              <w:tabs>
                <w:tab w:val="left" w:pos="180"/>
                <w:tab w:val="left" w:pos="322"/>
              </w:tabs>
              <w:suppressAutoHyphens/>
              <w:contextualSpacing/>
              <w:rPr>
                <w:sz w:val="24"/>
                <w:szCs w:val="24"/>
                <w:lang w:eastAsia="ar-SA"/>
              </w:rPr>
            </w:pPr>
          </w:p>
        </w:tc>
        <w:tc>
          <w:tcPr>
            <w:tcW w:w="1145" w:type="dxa"/>
            <w:vAlign w:val="center"/>
          </w:tcPr>
          <w:p w14:paraId="7613B9AE"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6DC74B43"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0488D41E" w14:textId="77777777" w:rsidTr="00EA6B15">
        <w:tc>
          <w:tcPr>
            <w:tcW w:w="1512" w:type="dxa"/>
            <w:vAlign w:val="center"/>
          </w:tcPr>
          <w:p w14:paraId="22BEDA52"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II.1.1</w:t>
            </w:r>
          </w:p>
        </w:tc>
        <w:tc>
          <w:tcPr>
            <w:tcW w:w="6228" w:type="dxa"/>
            <w:vAlign w:val="center"/>
          </w:tcPr>
          <w:p w14:paraId="0ECA39AF" w14:textId="77777777" w:rsidR="00705580" w:rsidRP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Lucrări de construcții</w:t>
            </w:r>
          </w:p>
        </w:tc>
        <w:tc>
          <w:tcPr>
            <w:tcW w:w="1145" w:type="dxa"/>
            <w:vAlign w:val="center"/>
          </w:tcPr>
          <w:p w14:paraId="7F13A365"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2F705C11"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3828A42A" w14:textId="77777777" w:rsidTr="00EA6B15">
        <w:tc>
          <w:tcPr>
            <w:tcW w:w="1512" w:type="dxa"/>
            <w:vAlign w:val="center"/>
          </w:tcPr>
          <w:p w14:paraId="103E3182"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II.1.2</w:t>
            </w:r>
          </w:p>
        </w:tc>
        <w:tc>
          <w:tcPr>
            <w:tcW w:w="6228" w:type="dxa"/>
            <w:vAlign w:val="center"/>
          </w:tcPr>
          <w:p w14:paraId="3CFDFAF4" w14:textId="77777777" w:rsidR="00705580" w:rsidRP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Lucrări de instalații</w:t>
            </w:r>
          </w:p>
        </w:tc>
        <w:tc>
          <w:tcPr>
            <w:tcW w:w="1145" w:type="dxa"/>
            <w:vAlign w:val="center"/>
          </w:tcPr>
          <w:p w14:paraId="76913B5A"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3C9EEE4C"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387F398E" w14:textId="77777777" w:rsidTr="00EA6B15">
        <w:tc>
          <w:tcPr>
            <w:tcW w:w="1512" w:type="dxa"/>
            <w:vAlign w:val="center"/>
          </w:tcPr>
          <w:p w14:paraId="0A2EAED6"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II.1.3</w:t>
            </w:r>
          </w:p>
        </w:tc>
        <w:tc>
          <w:tcPr>
            <w:tcW w:w="6228" w:type="dxa"/>
            <w:vAlign w:val="center"/>
          </w:tcPr>
          <w:p w14:paraId="3BF5F779" w14:textId="77777777" w:rsidR="00705580" w:rsidRP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Utilaje, echipamente tehnologice și funcționale cu montaj</w:t>
            </w:r>
          </w:p>
        </w:tc>
        <w:tc>
          <w:tcPr>
            <w:tcW w:w="1145" w:type="dxa"/>
            <w:vAlign w:val="center"/>
          </w:tcPr>
          <w:p w14:paraId="6623AB7B"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01767550"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04A40FDB" w14:textId="77777777" w:rsidTr="00EA6B15">
        <w:tc>
          <w:tcPr>
            <w:tcW w:w="1512" w:type="dxa"/>
            <w:vAlign w:val="center"/>
          </w:tcPr>
          <w:p w14:paraId="03CFDEF9"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II.1.4</w:t>
            </w:r>
          </w:p>
        </w:tc>
        <w:tc>
          <w:tcPr>
            <w:tcW w:w="6228" w:type="dxa"/>
            <w:vAlign w:val="center"/>
          </w:tcPr>
          <w:p w14:paraId="58A9A1FD" w14:textId="77777777" w:rsidR="00705580" w:rsidRP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Dotări</w:t>
            </w:r>
          </w:p>
        </w:tc>
        <w:tc>
          <w:tcPr>
            <w:tcW w:w="1145" w:type="dxa"/>
            <w:vAlign w:val="center"/>
          </w:tcPr>
          <w:p w14:paraId="7EB85533"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00A9941F"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4C868670" w14:textId="77777777" w:rsidTr="00EA6B15">
        <w:tc>
          <w:tcPr>
            <w:tcW w:w="1512" w:type="dxa"/>
            <w:vAlign w:val="center"/>
          </w:tcPr>
          <w:p w14:paraId="2500E694"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II.1.5</w:t>
            </w:r>
          </w:p>
        </w:tc>
        <w:tc>
          <w:tcPr>
            <w:tcW w:w="6228" w:type="dxa"/>
            <w:vAlign w:val="center"/>
          </w:tcPr>
          <w:p w14:paraId="2E9A8C93" w14:textId="77777777" w:rsidR="00705580" w:rsidRP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Montaj utilaje tehnologice</w:t>
            </w:r>
          </w:p>
        </w:tc>
        <w:tc>
          <w:tcPr>
            <w:tcW w:w="1145" w:type="dxa"/>
            <w:vAlign w:val="center"/>
          </w:tcPr>
          <w:p w14:paraId="7A0F9E8E"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4442AA27"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60A71DD7" w14:textId="77777777" w:rsidTr="00EA6B15">
        <w:tc>
          <w:tcPr>
            <w:tcW w:w="1512" w:type="dxa"/>
            <w:vAlign w:val="center"/>
          </w:tcPr>
          <w:p w14:paraId="5FE06295"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II.1.6</w:t>
            </w:r>
          </w:p>
        </w:tc>
        <w:tc>
          <w:tcPr>
            <w:tcW w:w="6228" w:type="dxa"/>
            <w:vAlign w:val="center"/>
          </w:tcPr>
          <w:p w14:paraId="3E32DD8C" w14:textId="77777777" w:rsidR="00705580" w:rsidRP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 xml:space="preserve">Cheltuieli pentru asigurarea </w:t>
            </w:r>
            <w:proofErr w:type="spellStart"/>
            <w:r w:rsidRPr="00705580">
              <w:rPr>
                <w:sz w:val="24"/>
                <w:szCs w:val="24"/>
                <w:lang w:eastAsia="ar-SA"/>
              </w:rPr>
              <w:t>utilitătilor</w:t>
            </w:r>
            <w:proofErr w:type="spellEnd"/>
          </w:p>
        </w:tc>
        <w:tc>
          <w:tcPr>
            <w:tcW w:w="1145" w:type="dxa"/>
            <w:vAlign w:val="center"/>
          </w:tcPr>
          <w:p w14:paraId="406A2185"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4294C71B"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5A6E4D2B" w14:textId="77777777" w:rsidTr="00EA6B15">
        <w:tc>
          <w:tcPr>
            <w:tcW w:w="1512" w:type="dxa"/>
            <w:vAlign w:val="center"/>
          </w:tcPr>
          <w:p w14:paraId="0630A271"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II.1.7</w:t>
            </w:r>
          </w:p>
        </w:tc>
        <w:tc>
          <w:tcPr>
            <w:tcW w:w="6228" w:type="dxa"/>
            <w:vAlign w:val="center"/>
          </w:tcPr>
          <w:p w14:paraId="12D47AA8" w14:textId="616B4E27" w:rsidR="00705580" w:rsidRPr="00705580" w:rsidRDefault="00705580" w:rsidP="00EA6B15">
            <w:pPr>
              <w:tabs>
                <w:tab w:val="left" w:pos="180"/>
                <w:tab w:val="left" w:pos="322"/>
              </w:tabs>
              <w:suppressAutoHyphens/>
              <w:contextualSpacing/>
              <w:rPr>
                <w:sz w:val="24"/>
                <w:szCs w:val="24"/>
                <w:lang w:eastAsia="ar-SA"/>
              </w:rPr>
            </w:pPr>
            <w:r w:rsidRPr="00705580">
              <w:rPr>
                <w:sz w:val="24"/>
                <w:szCs w:val="24"/>
                <w:lang w:eastAsia="ar-SA"/>
              </w:rPr>
              <w:t>Organizare de șantier</w:t>
            </w:r>
          </w:p>
        </w:tc>
        <w:tc>
          <w:tcPr>
            <w:tcW w:w="1145" w:type="dxa"/>
            <w:vAlign w:val="center"/>
          </w:tcPr>
          <w:p w14:paraId="7C723BF2"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4572A69A"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576552B5" w14:textId="77777777" w:rsidTr="00EA6B15">
        <w:tc>
          <w:tcPr>
            <w:tcW w:w="1512" w:type="dxa"/>
            <w:vAlign w:val="center"/>
          </w:tcPr>
          <w:p w14:paraId="549341B0"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t>ETAPA II.2</w:t>
            </w:r>
          </w:p>
        </w:tc>
        <w:tc>
          <w:tcPr>
            <w:tcW w:w="6228" w:type="dxa"/>
            <w:vAlign w:val="center"/>
          </w:tcPr>
          <w:p w14:paraId="304BD953" w14:textId="77777777" w:rsidR="00705580" w:rsidRPr="00705580" w:rsidRDefault="00705580" w:rsidP="00EA6B15">
            <w:pPr>
              <w:widowControl w:val="0"/>
              <w:tabs>
                <w:tab w:val="left" w:pos="675"/>
              </w:tabs>
              <w:suppressAutoHyphens/>
              <w:rPr>
                <w:sz w:val="24"/>
                <w:szCs w:val="24"/>
                <w:lang w:eastAsia="ar-SA"/>
              </w:rPr>
            </w:pPr>
            <w:proofErr w:type="spellStart"/>
            <w:r w:rsidRPr="00705580">
              <w:rPr>
                <w:sz w:val="24"/>
                <w:szCs w:val="24"/>
                <w:lang w:eastAsia="ar-SA"/>
              </w:rPr>
              <w:t>Asistenţă</w:t>
            </w:r>
            <w:proofErr w:type="spellEnd"/>
            <w:r w:rsidRPr="00705580">
              <w:rPr>
                <w:sz w:val="24"/>
                <w:szCs w:val="24"/>
                <w:lang w:eastAsia="ar-SA"/>
              </w:rPr>
              <w:t xml:space="preserve"> tehnică pe toată perioada de derulare a </w:t>
            </w:r>
            <w:proofErr w:type="spellStart"/>
            <w:r w:rsidRPr="00705580">
              <w:rPr>
                <w:sz w:val="24"/>
                <w:szCs w:val="24"/>
                <w:lang w:eastAsia="ar-SA"/>
              </w:rPr>
              <w:t>investiţiei</w:t>
            </w:r>
            <w:proofErr w:type="spellEnd"/>
            <w:r w:rsidRPr="00705580">
              <w:rPr>
                <w:sz w:val="24"/>
                <w:szCs w:val="24"/>
                <w:lang w:eastAsia="ar-SA"/>
              </w:rPr>
              <w:t xml:space="preserve"> din partea proiectantului.</w:t>
            </w:r>
          </w:p>
          <w:p w14:paraId="6BA8F099" w14:textId="77777777" w:rsidR="00705580" w:rsidRDefault="00705580" w:rsidP="00EA6B15">
            <w:pPr>
              <w:widowControl w:val="0"/>
              <w:tabs>
                <w:tab w:val="left" w:pos="675"/>
              </w:tabs>
              <w:suppressAutoHyphens/>
              <w:rPr>
                <w:sz w:val="24"/>
                <w:szCs w:val="24"/>
                <w:lang w:eastAsia="ar-SA"/>
              </w:rPr>
            </w:pPr>
            <w:r w:rsidRPr="00705580">
              <w:rPr>
                <w:sz w:val="24"/>
                <w:szCs w:val="24"/>
                <w:lang w:eastAsia="ar-SA"/>
              </w:rPr>
              <w:t>Proiectantul va asigura prezența zilnică pe șantier a personalului din subordinea sa, obligatoriu la toate fazele determinante, sens în care se va completa un registru jurnal.</w:t>
            </w:r>
          </w:p>
          <w:p w14:paraId="68DD1D91" w14:textId="7AB778F9" w:rsidR="00705580" w:rsidRPr="00705580" w:rsidRDefault="00705580" w:rsidP="00EA6B15">
            <w:pPr>
              <w:widowControl w:val="0"/>
              <w:tabs>
                <w:tab w:val="left" w:pos="675"/>
              </w:tabs>
              <w:suppressAutoHyphens/>
              <w:rPr>
                <w:sz w:val="24"/>
                <w:szCs w:val="24"/>
                <w:lang w:eastAsia="ar-SA"/>
              </w:rPr>
            </w:pPr>
          </w:p>
        </w:tc>
        <w:tc>
          <w:tcPr>
            <w:tcW w:w="1145" w:type="dxa"/>
            <w:vAlign w:val="center"/>
          </w:tcPr>
          <w:p w14:paraId="05C42A68" w14:textId="77777777" w:rsidR="00705580" w:rsidRPr="00705580" w:rsidRDefault="00705580" w:rsidP="00EA6B15">
            <w:pPr>
              <w:tabs>
                <w:tab w:val="left" w:pos="0"/>
              </w:tabs>
              <w:suppressAutoHyphens/>
              <w:contextualSpacing/>
              <w:rPr>
                <w:sz w:val="24"/>
                <w:szCs w:val="24"/>
                <w:lang w:eastAsia="ar-SA"/>
              </w:rPr>
            </w:pPr>
          </w:p>
        </w:tc>
        <w:tc>
          <w:tcPr>
            <w:tcW w:w="1180" w:type="dxa"/>
            <w:gridSpan w:val="2"/>
            <w:vAlign w:val="center"/>
          </w:tcPr>
          <w:p w14:paraId="519B8C61"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03E136EF" w14:textId="77777777" w:rsidTr="00EA6B15">
        <w:tc>
          <w:tcPr>
            <w:tcW w:w="10065" w:type="dxa"/>
            <w:gridSpan w:val="5"/>
            <w:shd w:val="clear" w:color="auto" w:fill="A6A6A6"/>
            <w:vAlign w:val="center"/>
          </w:tcPr>
          <w:p w14:paraId="6522D20D" w14:textId="77777777" w:rsidR="00705580" w:rsidRPr="00705580" w:rsidRDefault="00705580" w:rsidP="00EA6B15">
            <w:pPr>
              <w:tabs>
                <w:tab w:val="left" w:pos="0"/>
              </w:tabs>
              <w:suppressAutoHyphens/>
              <w:contextualSpacing/>
              <w:jc w:val="center"/>
              <w:rPr>
                <w:b/>
                <w:sz w:val="24"/>
                <w:szCs w:val="24"/>
                <w:lang w:eastAsia="ar-SA"/>
              </w:rPr>
            </w:pPr>
            <w:r w:rsidRPr="00705580">
              <w:rPr>
                <w:b/>
                <w:sz w:val="24"/>
                <w:szCs w:val="24"/>
                <w:lang w:eastAsia="ar-SA"/>
              </w:rPr>
              <w:lastRenderedPageBreak/>
              <w:t xml:space="preserve">ETAPA </w:t>
            </w:r>
            <w:r w:rsidRPr="00705580">
              <w:rPr>
                <w:b/>
                <w:bCs/>
                <w:sz w:val="24"/>
                <w:szCs w:val="24"/>
                <w:lang w:eastAsia="ar-SA"/>
              </w:rPr>
              <w:t>III</w:t>
            </w:r>
          </w:p>
        </w:tc>
      </w:tr>
      <w:tr w:rsidR="00705580" w:rsidRPr="00705580" w14:paraId="4206E9CA" w14:textId="77777777" w:rsidTr="00EA6B15">
        <w:tc>
          <w:tcPr>
            <w:tcW w:w="1512" w:type="dxa"/>
            <w:vAlign w:val="center"/>
          </w:tcPr>
          <w:p w14:paraId="72052C1D" w14:textId="77777777" w:rsidR="00705580" w:rsidRPr="00705580" w:rsidRDefault="00705580" w:rsidP="00EA6B15">
            <w:pPr>
              <w:tabs>
                <w:tab w:val="left" w:pos="180"/>
                <w:tab w:val="left" w:pos="322"/>
              </w:tabs>
              <w:suppressAutoHyphens/>
              <w:contextualSpacing/>
              <w:jc w:val="center"/>
              <w:rPr>
                <w:b/>
                <w:sz w:val="24"/>
                <w:szCs w:val="24"/>
                <w:lang w:eastAsia="ar-SA"/>
              </w:rPr>
            </w:pPr>
            <w:r w:rsidRPr="00705580">
              <w:rPr>
                <w:b/>
                <w:sz w:val="24"/>
                <w:szCs w:val="24"/>
                <w:lang w:eastAsia="ar-SA"/>
              </w:rPr>
              <w:t>III.1.2</w:t>
            </w:r>
          </w:p>
        </w:tc>
        <w:tc>
          <w:tcPr>
            <w:tcW w:w="6228" w:type="dxa"/>
            <w:vAlign w:val="center"/>
          </w:tcPr>
          <w:p w14:paraId="4B7A44B4" w14:textId="77777777" w:rsidR="00705580" w:rsidRPr="00705580" w:rsidRDefault="00705580" w:rsidP="00EA6B15">
            <w:pPr>
              <w:tabs>
                <w:tab w:val="left" w:pos="180"/>
                <w:tab w:val="left" w:pos="322"/>
              </w:tabs>
              <w:contextualSpacing/>
              <w:jc w:val="both"/>
              <w:rPr>
                <w:rFonts w:eastAsia="Calibri" w:cs="Times New Roman"/>
                <w:sz w:val="24"/>
                <w:szCs w:val="24"/>
                <w:lang w:eastAsia="en-US"/>
              </w:rPr>
            </w:pPr>
            <w:proofErr w:type="spellStart"/>
            <w:r w:rsidRPr="00705580">
              <w:rPr>
                <w:sz w:val="24"/>
                <w:szCs w:val="24"/>
              </w:rPr>
              <w:t>Documentaţia</w:t>
            </w:r>
            <w:proofErr w:type="spellEnd"/>
            <w:r w:rsidRPr="00705580">
              <w:rPr>
                <w:sz w:val="24"/>
                <w:szCs w:val="24"/>
              </w:rPr>
              <w:t xml:space="preserve"> privind certificarea </w:t>
            </w:r>
            <w:proofErr w:type="spellStart"/>
            <w:r w:rsidRPr="00705580">
              <w:rPr>
                <w:sz w:val="24"/>
                <w:szCs w:val="24"/>
              </w:rPr>
              <w:t>performanţei</w:t>
            </w:r>
            <w:proofErr w:type="spellEnd"/>
            <w:r w:rsidRPr="00705580">
              <w:rPr>
                <w:sz w:val="24"/>
                <w:szCs w:val="24"/>
              </w:rPr>
              <w:t xml:space="preserve"> energetice la terminarea lucrărilor, inclusiv certificatul de </w:t>
            </w:r>
            <w:proofErr w:type="spellStart"/>
            <w:r w:rsidRPr="00705580">
              <w:rPr>
                <w:sz w:val="24"/>
                <w:szCs w:val="24"/>
              </w:rPr>
              <w:t>performanţă</w:t>
            </w:r>
            <w:proofErr w:type="spellEnd"/>
            <w:r w:rsidRPr="00705580">
              <w:rPr>
                <w:sz w:val="24"/>
                <w:szCs w:val="24"/>
              </w:rPr>
              <w:t xml:space="preserve"> energetică</w:t>
            </w:r>
          </w:p>
        </w:tc>
        <w:tc>
          <w:tcPr>
            <w:tcW w:w="1145" w:type="dxa"/>
            <w:vAlign w:val="center"/>
          </w:tcPr>
          <w:p w14:paraId="2CAA8416"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2499F98A"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63961B8C" w14:textId="77777777" w:rsidTr="00EA6B15">
        <w:tc>
          <w:tcPr>
            <w:tcW w:w="1512" w:type="dxa"/>
            <w:vAlign w:val="center"/>
          </w:tcPr>
          <w:p w14:paraId="1E43CF3D" w14:textId="77777777" w:rsidR="00705580" w:rsidRPr="00705580" w:rsidRDefault="00705580" w:rsidP="00EA6B15">
            <w:pPr>
              <w:tabs>
                <w:tab w:val="left" w:pos="180"/>
                <w:tab w:val="left" w:pos="322"/>
              </w:tabs>
              <w:suppressAutoHyphens/>
              <w:contextualSpacing/>
              <w:jc w:val="center"/>
              <w:rPr>
                <w:b/>
                <w:sz w:val="24"/>
                <w:szCs w:val="24"/>
                <w:lang w:eastAsia="ar-SA"/>
              </w:rPr>
            </w:pPr>
            <w:r w:rsidRPr="00705580">
              <w:rPr>
                <w:b/>
                <w:sz w:val="24"/>
                <w:szCs w:val="24"/>
                <w:lang w:eastAsia="ar-SA"/>
              </w:rPr>
              <w:t>III.1.3</w:t>
            </w:r>
          </w:p>
        </w:tc>
        <w:tc>
          <w:tcPr>
            <w:tcW w:w="6228" w:type="dxa"/>
            <w:vAlign w:val="center"/>
          </w:tcPr>
          <w:p w14:paraId="2A721D5F" w14:textId="77777777" w:rsidR="00705580" w:rsidRPr="00705580" w:rsidRDefault="00705580" w:rsidP="00EA6B15">
            <w:pPr>
              <w:widowControl w:val="0"/>
              <w:tabs>
                <w:tab w:val="left" w:pos="675"/>
              </w:tabs>
              <w:suppressAutoHyphens/>
              <w:rPr>
                <w:sz w:val="24"/>
                <w:szCs w:val="24"/>
                <w:lang w:eastAsia="ar-SA"/>
              </w:rPr>
            </w:pPr>
            <w:proofErr w:type="spellStart"/>
            <w:r w:rsidRPr="00705580">
              <w:rPr>
                <w:sz w:val="24"/>
                <w:szCs w:val="24"/>
                <w:lang w:eastAsia="ar-SA"/>
              </w:rPr>
              <w:t>Documentaţia</w:t>
            </w:r>
            <w:proofErr w:type="spellEnd"/>
            <w:r w:rsidRPr="00705580">
              <w:rPr>
                <w:sz w:val="24"/>
                <w:szCs w:val="24"/>
                <w:lang w:eastAsia="ar-SA"/>
              </w:rPr>
              <w:t xml:space="preserve"> revizuită AS BUILT</w:t>
            </w:r>
          </w:p>
        </w:tc>
        <w:tc>
          <w:tcPr>
            <w:tcW w:w="1145" w:type="dxa"/>
            <w:vAlign w:val="center"/>
          </w:tcPr>
          <w:p w14:paraId="76DD808D"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vAlign w:val="center"/>
          </w:tcPr>
          <w:p w14:paraId="2A99A686" w14:textId="77777777" w:rsidR="00705580" w:rsidRPr="00705580" w:rsidRDefault="00705580" w:rsidP="00EA6B15">
            <w:pPr>
              <w:tabs>
                <w:tab w:val="left" w:pos="0"/>
              </w:tabs>
              <w:suppressAutoHyphens/>
              <w:contextualSpacing/>
              <w:jc w:val="center"/>
              <w:rPr>
                <w:sz w:val="24"/>
                <w:szCs w:val="24"/>
                <w:lang w:eastAsia="ar-SA"/>
              </w:rPr>
            </w:pPr>
          </w:p>
        </w:tc>
      </w:tr>
      <w:tr w:rsidR="00705580" w:rsidRPr="00705580" w14:paraId="47030FEC" w14:textId="77777777" w:rsidTr="00EA6B15">
        <w:tc>
          <w:tcPr>
            <w:tcW w:w="7740" w:type="dxa"/>
            <w:gridSpan w:val="2"/>
            <w:shd w:val="clear" w:color="auto" w:fill="BFBFBF"/>
            <w:vAlign w:val="center"/>
          </w:tcPr>
          <w:p w14:paraId="10ABC4E5" w14:textId="77777777" w:rsidR="00705580" w:rsidRPr="00705580" w:rsidRDefault="00705580" w:rsidP="00EA6B15">
            <w:pPr>
              <w:tabs>
                <w:tab w:val="left" w:pos="180"/>
                <w:tab w:val="left" w:pos="322"/>
              </w:tabs>
              <w:suppressAutoHyphens/>
              <w:contextualSpacing/>
              <w:jc w:val="center"/>
              <w:rPr>
                <w:sz w:val="24"/>
                <w:szCs w:val="24"/>
                <w:lang w:eastAsia="ar-SA"/>
              </w:rPr>
            </w:pPr>
            <w:r w:rsidRPr="00705580">
              <w:rPr>
                <w:b/>
                <w:sz w:val="24"/>
                <w:szCs w:val="24"/>
                <w:lang w:eastAsia="ar-SA"/>
              </w:rPr>
              <w:t>Total (Lei)</w:t>
            </w:r>
          </w:p>
        </w:tc>
        <w:tc>
          <w:tcPr>
            <w:tcW w:w="1145" w:type="dxa"/>
            <w:shd w:val="clear" w:color="auto" w:fill="BFBFBF"/>
            <w:vAlign w:val="center"/>
          </w:tcPr>
          <w:p w14:paraId="28AD4269" w14:textId="77777777" w:rsidR="00705580" w:rsidRPr="00705580" w:rsidRDefault="00705580" w:rsidP="00EA6B15">
            <w:pPr>
              <w:tabs>
                <w:tab w:val="left" w:pos="0"/>
              </w:tabs>
              <w:suppressAutoHyphens/>
              <w:contextualSpacing/>
              <w:jc w:val="center"/>
              <w:rPr>
                <w:sz w:val="24"/>
                <w:szCs w:val="24"/>
                <w:lang w:eastAsia="ar-SA"/>
              </w:rPr>
            </w:pPr>
          </w:p>
        </w:tc>
        <w:tc>
          <w:tcPr>
            <w:tcW w:w="1180" w:type="dxa"/>
            <w:gridSpan w:val="2"/>
            <w:shd w:val="clear" w:color="auto" w:fill="BFBFBF"/>
            <w:vAlign w:val="center"/>
          </w:tcPr>
          <w:p w14:paraId="19D978FC" w14:textId="77777777" w:rsidR="00705580" w:rsidRPr="00705580" w:rsidRDefault="00705580" w:rsidP="00EA6B15">
            <w:pPr>
              <w:tabs>
                <w:tab w:val="left" w:pos="0"/>
              </w:tabs>
              <w:suppressAutoHyphens/>
              <w:contextualSpacing/>
              <w:jc w:val="center"/>
              <w:rPr>
                <w:sz w:val="24"/>
                <w:szCs w:val="24"/>
                <w:lang w:eastAsia="ar-SA"/>
              </w:rPr>
            </w:pPr>
          </w:p>
        </w:tc>
      </w:tr>
    </w:tbl>
    <w:p w14:paraId="57F00332" w14:textId="2DB77AB1" w:rsidR="00705580" w:rsidRDefault="00705580" w:rsidP="000622E3">
      <w:pPr>
        <w:autoSpaceDE w:val="0"/>
        <w:autoSpaceDN w:val="0"/>
        <w:adjustRightInd w:val="0"/>
        <w:spacing w:line="276" w:lineRule="auto"/>
        <w:jc w:val="center"/>
        <w:rPr>
          <w:b/>
          <w:bCs/>
          <w:sz w:val="26"/>
          <w:szCs w:val="26"/>
        </w:rPr>
      </w:pPr>
    </w:p>
    <w:p w14:paraId="7E687A7B" w14:textId="77777777" w:rsidR="00705580" w:rsidRPr="005020E2" w:rsidRDefault="00705580" w:rsidP="000622E3">
      <w:pPr>
        <w:autoSpaceDE w:val="0"/>
        <w:autoSpaceDN w:val="0"/>
        <w:adjustRightInd w:val="0"/>
        <w:spacing w:line="276" w:lineRule="auto"/>
        <w:jc w:val="center"/>
        <w:rPr>
          <w:b/>
          <w:bCs/>
          <w:sz w:val="26"/>
          <w:szCs w:val="26"/>
        </w:rPr>
      </w:pPr>
    </w:p>
    <w:p w14:paraId="0A186DE0" w14:textId="2AAB1DDB" w:rsidR="00E56E0F" w:rsidRPr="005500B4" w:rsidRDefault="00E56E0F" w:rsidP="00803BE9">
      <w:pPr>
        <w:pStyle w:val="DefaultText2"/>
        <w:spacing w:line="276" w:lineRule="auto"/>
        <w:rPr>
          <w:rFonts w:ascii="Arial" w:hAnsi="Arial" w:cs="Arial"/>
          <w:b/>
          <w:sz w:val="10"/>
          <w:szCs w:val="10"/>
        </w:rPr>
      </w:pPr>
    </w:p>
    <w:p w14:paraId="03A9E212" w14:textId="36E06034" w:rsidR="007E6D3E" w:rsidRDefault="007E6D3E" w:rsidP="00357A2F">
      <w:pPr>
        <w:spacing w:line="276" w:lineRule="auto"/>
        <w:rPr>
          <w:sz w:val="24"/>
          <w:szCs w:val="24"/>
        </w:rPr>
      </w:pPr>
    </w:p>
    <w:p w14:paraId="58D7742B" w14:textId="5C90882F" w:rsidR="005020E2" w:rsidRDefault="005020E2" w:rsidP="00357A2F">
      <w:pPr>
        <w:spacing w:line="276" w:lineRule="auto"/>
        <w:rPr>
          <w:sz w:val="24"/>
          <w:szCs w:val="24"/>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3265"/>
        <w:gridCol w:w="2746"/>
      </w:tblGrid>
      <w:tr w:rsidR="005020E2" w:rsidRPr="005020E2" w14:paraId="71F54495" w14:textId="77777777" w:rsidTr="003B62BA">
        <w:tc>
          <w:tcPr>
            <w:tcW w:w="1988" w:type="pct"/>
          </w:tcPr>
          <w:p w14:paraId="37827B48" w14:textId="77777777" w:rsidR="005020E2" w:rsidRPr="005020E2" w:rsidRDefault="005020E2" w:rsidP="005020E2">
            <w:pPr>
              <w:spacing w:line="276" w:lineRule="auto"/>
              <w:jc w:val="center"/>
              <w:rPr>
                <w:sz w:val="24"/>
                <w:szCs w:val="24"/>
              </w:rPr>
            </w:pPr>
            <w:r w:rsidRPr="005020E2">
              <w:rPr>
                <w:b/>
                <w:sz w:val="24"/>
                <w:szCs w:val="24"/>
              </w:rPr>
              <w:t>ACHIZITOR</w:t>
            </w:r>
            <w:r w:rsidRPr="005020E2">
              <w:rPr>
                <w:sz w:val="24"/>
                <w:szCs w:val="24"/>
              </w:rPr>
              <w:t>,</w:t>
            </w:r>
          </w:p>
        </w:tc>
        <w:tc>
          <w:tcPr>
            <w:tcW w:w="1636" w:type="pct"/>
          </w:tcPr>
          <w:p w14:paraId="23C04BCE" w14:textId="77777777" w:rsidR="005020E2" w:rsidRPr="005020E2" w:rsidRDefault="005020E2" w:rsidP="005020E2">
            <w:pPr>
              <w:spacing w:line="276" w:lineRule="auto"/>
              <w:ind w:left="-111"/>
              <w:jc w:val="center"/>
              <w:rPr>
                <w:sz w:val="24"/>
                <w:szCs w:val="24"/>
              </w:rPr>
            </w:pPr>
            <w:r w:rsidRPr="005020E2">
              <w:rPr>
                <w:b/>
                <w:sz w:val="24"/>
                <w:szCs w:val="24"/>
              </w:rPr>
              <w:t>BENEFICIAR-PLĂTITOR</w:t>
            </w:r>
            <w:r w:rsidRPr="005020E2">
              <w:rPr>
                <w:sz w:val="24"/>
                <w:szCs w:val="24"/>
              </w:rPr>
              <w:t>,</w:t>
            </w:r>
          </w:p>
        </w:tc>
        <w:tc>
          <w:tcPr>
            <w:tcW w:w="1376" w:type="pct"/>
          </w:tcPr>
          <w:p w14:paraId="2328DEBA" w14:textId="77777777" w:rsidR="005020E2" w:rsidRPr="005020E2" w:rsidRDefault="005020E2" w:rsidP="005020E2">
            <w:pPr>
              <w:spacing w:line="276" w:lineRule="auto"/>
              <w:ind w:left="-111"/>
              <w:jc w:val="center"/>
              <w:rPr>
                <w:b/>
                <w:sz w:val="24"/>
                <w:szCs w:val="24"/>
              </w:rPr>
            </w:pPr>
            <w:r w:rsidRPr="005020E2">
              <w:rPr>
                <w:b/>
                <w:sz w:val="24"/>
                <w:szCs w:val="24"/>
              </w:rPr>
              <w:t>ANTREPRENOR</w:t>
            </w:r>
          </w:p>
        </w:tc>
      </w:tr>
      <w:tr w:rsidR="005020E2" w:rsidRPr="005020E2" w14:paraId="17BD4479" w14:textId="77777777" w:rsidTr="003B62BA">
        <w:tc>
          <w:tcPr>
            <w:tcW w:w="1988" w:type="pct"/>
          </w:tcPr>
          <w:p w14:paraId="6954FF1D" w14:textId="77777777" w:rsidR="005020E2" w:rsidRPr="005020E2" w:rsidRDefault="005020E2" w:rsidP="005020E2">
            <w:pPr>
              <w:spacing w:line="276" w:lineRule="auto"/>
              <w:jc w:val="center"/>
              <w:rPr>
                <w:sz w:val="24"/>
                <w:szCs w:val="24"/>
              </w:rPr>
            </w:pPr>
            <w:r w:rsidRPr="005020E2">
              <w:rPr>
                <w:b/>
                <w:sz w:val="24"/>
                <w:szCs w:val="24"/>
              </w:rPr>
              <w:t xml:space="preserve">U.M. 0929 </w:t>
            </w:r>
            <w:proofErr w:type="spellStart"/>
            <w:r w:rsidRPr="005020E2">
              <w:rPr>
                <w:b/>
                <w:sz w:val="24"/>
                <w:szCs w:val="24"/>
              </w:rPr>
              <w:t>Bucureşti</w:t>
            </w:r>
            <w:proofErr w:type="spellEnd"/>
          </w:p>
        </w:tc>
        <w:tc>
          <w:tcPr>
            <w:tcW w:w="1636" w:type="pct"/>
          </w:tcPr>
          <w:p w14:paraId="7CCBE674" w14:textId="77777777" w:rsidR="005020E2" w:rsidRPr="005020E2" w:rsidRDefault="005020E2" w:rsidP="005020E2">
            <w:pPr>
              <w:spacing w:line="276" w:lineRule="auto"/>
              <w:ind w:left="-111" w:right="-101"/>
              <w:jc w:val="center"/>
              <w:rPr>
                <w:sz w:val="24"/>
                <w:szCs w:val="24"/>
              </w:rPr>
            </w:pPr>
            <w:r w:rsidRPr="005020E2">
              <w:rPr>
                <w:b/>
                <w:sz w:val="24"/>
                <w:szCs w:val="24"/>
              </w:rPr>
              <w:t xml:space="preserve">U.M. 0521 </w:t>
            </w:r>
            <w:proofErr w:type="spellStart"/>
            <w:r w:rsidRPr="005020E2">
              <w:rPr>
                <w:b/>
                <w:sz w:val="24"/>
                <w:szCs w:val="24"/>
              </w:rPr>
              <w:t>Bucureşti</w:t>
            </w:r>
            <w:proofErr w:type="spellEnd"/>
          </w:p>
        </w:tc>
        <w:tc>
          <w:tcPr>
            <w:tcW w:w="1376" w:type="pct"/>
          </w:tcPr>
          <w:p w14:paraId="3554F810" w14:textId="77777777" w:rsidR="005020E2" w:rsidRPr="005020E2" w:rsidRDefault="005020E2" w:rsidP="005020E2">
            <w:pPr>
              <w:spacing w:line="276" w:lineRule="auto"/>
              <w:ind w:left="-111" w:right="-101"/>
              <w:jc w:val="center"/>
              <w:rPr>
                <w:sz w:val="24"/>
                <w:szCs w:val="24"/>
              </w:rPr>
            </w:pPr>
            <w:r w:rsidRPr="005020E2">
              <w:rPr>
                <w:sz w:val="24"/>
                <w:szCs w:val="24"/>
              </w:rPr>
              <w:t>____(denumire)____</w:t>
            </w:r>
          </w:p>
        </w:tc>
      </w:tr>
      <w:tr w:rsidR="005020E2" w:rsidRPr="005020E2" w14:paraId="7FB5B092" w14:textId="77777777" w:rsidTr="003B62BA">
        <w:tc>
          <w:tcPr>
            <w:tcW w:w="1988" w:type="pct"/>
          </w:tcPr>
          <w:p w14:paraId="52F89472" w14:textId="77777777" w:rsidR="005020E2" w:rsidRPr="005020E2" w:rsidRDefault="005020E2" w:rsidP="005020E2">
            <w:pPr>
              <w:spacing w:line="276" w:lineRule="auto"/>
              <w:jc w:val="center"/>
              <w:rPr>
                <w:sz w:val="24"/>
                <w:szCs w:val="24"/>
              </w:rPr>
            </w:pPr>
            <w:r w:rsidRPr="005020E2">
              <w:rPr>
                <w:sz w:val="24"/>
                <w:szCs w:val="24"/>
              </w:rPr>
              <w:t>Șeful unității</w:t>
            </w:r>
          </w:p>
        </w:tc>
        <w:tc>
          <w:tcPr>
            <w:tcW w:w="1636" w:type="pct"/>
          </w:tcPr>
          <w:p w14:paraId="2563C5FD" w14:textId="77777777" w:rsidR="005020E2" w:rsidRPr="005020E2" w:rsidRDefault="005020E2" w:rsidP="005020E2">
            <w:pPr>
              <w:spacing w:line="276" w:lineRule="auto"/>
              <w:jc w:val="center"/>
              <w:rPr>
                <w:sz w:val="24"/>
                <w:szCs w:val="24"/>
              </w:rPr>
            </w:pPr>
            <w:r w:rsidRPr="005020E2">
              <w:rPr>
                <w:sz w:val="24"/>
                <w:szCs w:val="24"/>
              </w:rPr>
              <w:t>Șeful unității</w:t>
            </w:r>
          </w:p>
        </w:tc>
        <w:tc>
          <w:tcPr>
            <w:tcW w:w="1376" w:type="pct"/>
          </w:tcPr>
          <w:p w14:paraId="7FAF35F3" w14:textId="77777777" w:rsidR="005020E2" w:rsidRPr="005020E2" w:rsidRDefault="005020E2" w:rsidP="005020E2">
            <w:pPr>
              <w:spacing w:line="276" w:lineRule="auto"/>
              <w:jc w:val="center"/>
              <w:rPr>
                <w:sz w:val="24"/>
                <w:szCs w:val="24"/>
              </w:rPr>
            </w:pPr>
            <w:r w:rsidRPr="005020E2">
              <w:rPr>
                <w:sz w:val="24"/>
                <w:szCs w:val="24"/>
              </w:rPr>
              <w:t>____(funcție)____</w:t>
            </w:r>
          </w:p>
        </w:tc>
      </w:tr>
      <w:tr w:rsidR="005020E2" w:rsidRPr="005020E2" w14:paraId="64D29A2B" w14:textId="77777777" w:rsidTr="003B62BA">
        <w:tc>
          <w:tcPr>
            <w:tcW w:w="1988" w:type="pct"/>
          </w:tcPr>
          <w:p w14:paraId="7843D6A2" w14:textId="77777777" w:rsidR="005020E2" w:rsidRPr="005020E2" w:rsidRDefault="005020E2" w:rsidP="005020E2">
            <w:pPr>
              <w:spacing w:line="276" w:lineRule="auto"/>
              <w:jc w:val="center"/>
              <w:rPr>
                <w:sz w:val="24"/>
                <w:szCs w:val="24"/>
              </w:rPr>
            </w:pPr>
          </w:p>
        </w:tc>
        <w:tc>
          <w:tcPr>
            <w:tcW w:w="1636" w:type="pct"/>
          </w:tcPr>
          <w:p w14:paraId="5D8DFFF5" w14:textId="77777777" w:rsidR="005020E2" w:rsidRPr="005020E2" w:rsidRDefault="005020E2" w:rsidP="005020E2">
            <w:pPr>
              <w:spacing w:line="276" w:lineRule="auto"/>
              <w:jc w:val="center"/>
              <w:rPr>
                <w:sz w:val="24"/>
                <w:szCs w:val="24"/>
              </w:rPr>
            </w:pPr>
          </w:p>
        </w:tc>
        <w:tc>
          <w:tcPr>
            <w:tcW w:w="1376" w:type="pct"/>
          </w:tcPr>
          <w:p w14:paraId="2BA144A1" w14:textId="77777777" w:rsidR="005020E2" w:rsidRPr="005020E2" w:rsidRDefault="005020E2" w:rsidP="005020E2">
            <w:pPr>
              <w:spacing w:line="276" w:lineRule="auto"/>
              <w:jc w:val="center"/>
              <w:rPr>
                <w:sz w:val="24"/>
                <w:szCs w:val="24"/>
              </w:rPr>
            </w:pPr>
          </w:p>
        </w:tc>
      </w:tr>
      <w:tr w:rsidR="005020E2" w:rsidRPr="005020E2" w14:paraId="4737CFA3" w14:textId="77777777" w:rsidTr="003B62BA">
        <w:tc>
          <w:tcPr>
            <w:tcW w:w="1988" w:type="pct"/>
          </w:tcPr>
          <w:p w14:paraId="7E7160F9" w14:textId="77777777" w:rsidR="005020E2" w:rsidRPr="005020E2" w:rsidRDefault="005020E2" w:rsidP="005020E2">
            <w:pPr>
              <w:spacing w:line="276" w:lineRule="auto"/>
              <w:jc w:val="center"/>
              <w:rPr>
                <w:sz w:val="24"/>
                <w:szCs w:val="24"/>
              </w:rPr>
            </w:pPr>
          </w:p>
          <w:p w14:paraId="5EA22C3D" w14:textId="77777777" w:rsidR="005020E2" w:rsidRPr="005020E2" w:rsidRDefault="005020E2" w:rsidP="005020E2">
            <w:pPr>
              <w:spacing w:line="276" w:lineRule="auto"/>
              <w:jc w:val="center"/>
              <w:rPr>
                <w:sz w:val="24"/>
                <w:szCs w:val="24"/>
              </w:rPr>
            </w:pPr>
          </w:p>
          <w:p w14:paraId="0E87FCB3" w14:textId="3628583F" w:rsidR="005020E2" w:rsidRPr="005020E2" w:rsidRDefault="005020E2" w:rsidP="005020E2">
            <w:pPr>
              <w:spacing w:line="276" w:lineRule="auto"/>
              <w:jc w:val="center"/>
              <w:rPr>
                <w:sz w:val="24"/>
                <w:szCs w:val="24"/>
              </w:rPr>
            </w:pPr>
          </w:p>
        </w:tc>
        <w:tc>
          <w:tcPr>
            <w:tcW w:w="1636" w:type="pct"/>
          </w:tcPr>
          <w:p w14:paraId="11F61F05" w14:textId="77777777" w:rsidR="005020E2" w:rsidRPr="005020E2" w:rsidRDefault="005020E2" w:rsidP="005020E2">
            <w:pPr>
              <w:spacing w:line="276" w:lineRule="auto"/>
              <w:jc w:val="center"/>
              <w:rPr>
                <w:sz w:val="24"/>
                <w:szCs w:val="24"/>
              </w:rPr>
            </w:pPr>
          </w:p>
          <w:p w14:paraId="2A10BAF0" w14:textId="77777777" w:rsidR="005020E2" w:rsidRPr="005020E2" w:rsidRDefault="005020E2" w:rsidP="005020E2">
            <w:pPr>
              <w:spacing w:line="276" w:lineRule="auto"/>
              <w:jc w:val="center"/>
              <w:rPr>
                <w:sz w:val="24"/>
                <w:szCs w:val="24"/>
              </w:rPr>
            </w:pPr>
          </w:p>
          <w:p w14:paraId="5EE064E6" w14:textId="77777777" w:rsidR="005020E2" w:rsidRPr="005020E2" w:rsidRDefault="005020E2" w:rsidP="005020E2">
            <w:pPr>
              <w:spacing w:line="276" w:lineRule="auto"/>
              <w:jc w:val="center"/>
              <w:rPr>
                <w:sz w:val="24"/>
                <w:szCs w:val="24"/>
              </w:rPr>
            </w:pPr>
          </w:p>
        </w:tc>
        <w:tc>
          <w:tcPr>
            <w:tcW w:w="1376" w:type="pct"/>
          </w:tcPr>
          <w:p w14:paraId="618BB1FB" w14:textId="77777777" w:rsidR="005020E2" w:rsidRPr="005020E2" w:rsidRDefault="005020E2" w:rsidP="005020E2">
            <w:pPr>
              <w:spacing w:line="276" w:lineRule="auto"/>
              <w:jc w:val="center"/>
              <w:rPr>
                <w:sz w:val="24"/>
                <w:szCs w:val="24"/>
              </w:rPr>
            </w:pPr>
          </w:p>
        </w:tc>
      </w:tr>
      <w:tr w:rsidR="005020E2" w:rsidRPr="005020E2" w14:paraId="143864C6" w14:textId="77777777" w:rsidTr="003B62BA">
        <w:tc>
          <w:tcPr>
            <w:tcW w:w="1988" w:type="pct"/>
          </w:tcPr>
          <w:p w14:paraId="432577CE" w14:textId="77777777" w:rsidR="005020E2" w:rsidRPr="005020E2" w:rsidRDefault="005020E2" w:rsidP="005020E2">
            <w:pPr>
              <w:spacing w:line="276" w:lineRule="auto"/>
              <w:jc w:val="center"/>
              <w:rPr>
                <w:sz w:val="24"/>
                <w:szCs w:val="24"/>
              </w:rPr>
            </w:pPr>
          </w:p>
        </w:tc>
        <w:tc>
          <w:tcPr>
            <w:tcW w:w="1636" w:type="pct"/>
          </w:tcPr>
          <w:p w14:paraId="0F7200A4" w14:textId="77777777" w:rsidR="005020E2" w:rsidRPr="005020E2" w:rsidRDefault="005020E2" w:rsidP="005020E2">
            <w:pPr>
              <w:spacing w:line="276" w:lineRule="auto"/>
              <w:jc w:val="center"/>
              <w:rPr>
                <w:b/>
                <w:sz w:val="24"/>
                <w:szCs w:val="24"/>
              </w:rPr>
            </w:pPr>
            <w:r w:rsidRPr="005020E2">
              <w:rPr>
                <w:b/>
                <w:sz w:val="24"/>
                <w:szCs w:val="24"/>
              </w:rPr>
              <w:t>Vizat pentru control</w:t>
            </w:r>
          </w:p>
          <w:p w14:paraId="238F4F26" w14:textId="77777777" w:rsidR="005020E2" w:rsidRPr="005020E2" w:rsidRDefault="005020E2" w:rsidP="005020E2">
            <w:pPr>
              <w:spacing w:line="276" w:lineRule="auto"/>
              <w:jc w:val="center"/>
              <w:rPr>
                <w:b/>
                <w:sz w:val="24"/>
                <w:szCs w:val="24"/>
              </w:rPr>
            </w:pPr>
            <w:r w:rsidRPr="005020E2">
              <w:rPr>
                <w:b/>
                <w:sz w:val="24"/>
                <w:szCs w:val="24"/>
              </w:rPr>
              <w:t>Financiar preventiv</w:t>
            </w:r>
          </w:p>
          <w:p w14:paraId="4BDC27CA" w14:textId="77777777" w:rsidR="005020E2" w:rsidRPr="005020E2" w:rsidRDefault="005020E2" w:rsidP="005020E2">
            <w:pPr>
              <w:spacing w:line="276" w:lineRule="auto"/>
              <w:jc w:val="center"/>
              <w:rPr>
                <w:sz w:val="24"/>
                <w:szCs w:val="24"/>
              </w:rPr>
            </w:pPr>
            <w:r w:rsidRPr="005020E2">
              <w:rPr>
                <w:sz w:val="24"/>
                <w:szCs w:val="24"/>
              </w:rPr>
              <w:t>Viza nr. ___</w:t>
            </w:r>
          </w:p>
        </w:tc>
        <w:tc>
          <w:tcPr>
            <w:tcW w:w="1376" w:type="pct"/>
          </w:tcPr>
          <w:p w14:paraId="57EF590E" w14:textId="77777777" w:rsidR="005020E2" w:rsidRPr="005020E2" w:rsidRDefault="005020E2" w:rsidP="005020E2">
            <w:pPr>
              <w:spacing w:line="276" w:lineRule="auto"/>
              <w:jc w:val="center"/>
              <w:rPr>
                <w:sz w:val="24"/>
                <w:szCs w:val="24"/>
              </w:rPr>
            </w:pPr>
          </w:p>
        </w:tc>
      </w:tr>
      <w:tr w:rsidR="005020E2" w:rsidRPr="005020E2" w14:paraId="6B3B473F" w14:textId="77777777" w:rsidTr="003B62BA">
        <w:tc>
          <w:tcPr>
            <w:tcW w:w="1988" w:type="pct"/>
          </w:tcPr>
          <w:p w14:paraId="527ECEFA" w14:textId="77777777" w:rsidR="005020E2" w:rsidRPr="005020E2" w:rsidRDefault="005020E2" w:rsidP="005020E2">
            <w:pPr>
              <w:spacing w:line="276" w:lineRule="auto"/>
              <w:rPr>
                <w:sz w:val="24"/>
                <w:szCs w:val="24"/>
              </w:rPr>
            </w:pPr>
          </w:p>
        </w:tc>
        <w:tc>
          <w:tcPr>
            <w:tcW w:w="1636" w:type="pct"/>
          </w:tcPr>
          <w:p w14:paraId="65D73EDC" w14:textId="77777777" w:rsidR="005020E2" w:rsidRPr="005020E2" w:rsidRDefault="005020E2" w:rsidP="005020E2">
            <w:pPr>
              <w:spacing w:line="276" w:lineRule="auto"/>
              <w:jc w:val="center"/>
              <w:rPr>
                <w:sz w:val="24"/>
                <w:szCs w:val="24"/>
              </w:rPr>
            </w:pPr>
          </w:p>
        </w:tc>
        <w:tc>
          <w:tcPr>
            <w:tcW w:w="1376" w:type="pct"/>
          </w:tcPr>
          <w:p w14:paraId="0D93694C" w14:textId="77777777" w:rsidR="005020E2" w:rsidRPr="005020E2" w:rsidRDefault="005020E2" w:rsidP="005020E2">
            <w:pPr>
              <w:spacing w:line="276" w:lineRule="auto"/>
              <w:jc w:val="center"/>
              <w:rPr>
                <w:sz w:val="24"/>
                <w:szCs w:val="24"/>
              </w:rPr>
            </w:pPr>
          </w:p>
        </w:tc>
      </w:tr>
      <w:tr w:rsidR="005020E2" w:rsidRPr="005020E2" w14:paraId="6880FA87" w14:textId="77777777" w:rsidTr="003B62BA">
        <w:tc>
          <w:tcPr>
            <w:tcW w:w="1988" w:type="pct"/>
          </w:tcPr>
          <w:p w14:paraId="5C293665" w14:textId="77777777" w:rsidR="005020E2" w:rsidRPr="005020E2" w:rsidRDefault="005020E2" w:rsidP="005020E2">
            <w:pPr>
              <w:spacing w:line="276" w:lineRule="auto"/>
              <w:rPr>
                <w:sz w:val="24"/>
                <w:szCs w:val="24"/>
              </w:rPr>
            </w:pPr>
          </w:p>
        </w:tc>
        <w:tc>
          <w:tcPr>
            <w:tcW w:w="1636" w:type="pct"/>
          </w:tcPr>
          <w:p w14:paraId="341899EF" w14:textId="77777777" w:rsidR="005020E2" w:rsidRPr="005020E2" w:rsidRDefault="005020E2" w:rsidP="005020E2">
            <w:pPr>
              <w:spacing w:line="276" w:lineRule="auto"/>
              <w:jc w:val="center"/>
              <w:rPr>
                <w:sz w:val="24"/>
                <w:szCs w:val="24"/>
              </w:rPr>
            </w:pPr>
          </w:p>
        </w:tc>
        <w:tc>
          <w:tcPr>
            <w:tcW w:w="1376" w:type="pct"/>
          </w:tcPr>
          <w:p w14:paraId="2ED6261D" w14:textId="77777777" w:rsidR="005020E2" w:rsidRPr="005020E2" w:rsidRDefault="005020E2" w:rsidP="005020E2">
            <w:pPr>
              <w:spacing w:line="276" w:lineRule="auto"/>
              <w:jc w:val="center"/>
              <w:rPr>
                <w:sz w:val="24"/>
                <w:szCs w:val="24"/>
              </w:rPr>
            </w:pPr>
          </w:p>
        </w:tc>
      </w:tr>
      <w:tr w:rsidR="005020E2" w:rsidRPr="005020E2" w14:paraId="0FCA9E4B" w14:textId="77777777" w:rsidTr="003B62BA">
        <w:tc>
          <w:tcPr>
            <w:tcW w:w="1988" w:type="pct"/>
          </w:tcPr>
          <w:p w14:paraId="4270DE95" w14:textId="77777777" w:rsidR="003B62BA" w:rsidRPr="005020E2" w:rsidRDefault="003B62BA" w:rsidP="003B62BA">
            <w:pPr>
              <w:spacing w:line="276" w:lineRule="auto"/>
              <w:jc w:val="center"/>
              <w:rPr>
                <w:sz w:val="24"/>
                <w:szCs w:val="24"/>
              </w:rPr>
            </w:pPr>
            <w:r w:rsidRPr="005020E2">
              <w:rPr>
                <w:sz w:val="24"/>
                <w:szCs w:val="24"/>
              </w:rPr>
              <w:t>Structură Achiziții</w:t>
            </w:r>
          </w:p>
          <w:p w14:paraId="7F17E08D" w14:textId="77777777" w:rsidR="003B62BA" w:rsidRPr="005020E2" w:rsidRDefault="003B62BA" w:rsidP="003B62BA">
            <w:pPr>
              <w:spacing w:line="276" w:lineRule="auto"/>
              <w:jc w:val="center"/>
              <w:rPr>
                <w:sz w:val="24"/>
                <w:szCs w:val="24"/>
              </w:rPr>
            </w:pPr>
            <w:r w:rsidRPr="005020E2">
              <w:rPr>
                <w:sz w:val="24"/>
                <w:szCs w:val="24"/>
              </w:rPr>
              <w:t>Certificat în privința realității, regularității</w:t>
            </w:r>
          </w:p>
          <w:p w14:paraId="3717FEA3" w14:textId="520E8D0A" w:rsidR="005020E2" w:rsidRPr="005020E2" w:rsidRDefault="003B62BA" w:rsidP="003B62BA">
            <w:pPr>
              <w:spacing w:line="276" w:lineRule="auto"/>
              <w:jc w:val="center"/>
              <w:rPr>
                <w:sz w:val="24"/>
                <w:szCs w:val="24"/>
              </w:rPr>
            </w:pPr>
            <w:r w:rsidRPr="005020E2">
              <w:rPr>
                <w:sz w:val="24"/>
                <w:szCs w:val="24"/>
              </w:rPr>
              <w:t>și legalității</w:t>
            </w:r>
          </w:p>
        </w:tc>
        <w:tc>
          <w:tcPr>
            <w:tcW w:w="1636" w:type="pct"/>
          </w:tcPr>
          <w:p w14:paraId="2E9074C7" w14:textId="77777777" w:rsidR="005020E2" w:rsidRPr="005020E2" w:rsidRDefault="005020E2" w:rsidP="005020E2">
            <w:pPr>
              <w:spacing w:line="276" w:lineRule="auto"/>
              <w:jc w:val="center"/>
              <w:rPr>
                <w:sz w:val="24"/>
                <w:szCs w:val="24"/>
              </w:rPr>
            </w:pPr>
          </w:p>
        </w:tc>
        <w:tc>
          <w:tcPr>
            <w:tcW w:w="1376" w:type="pct"/>
          </w:tcPr>
          <w:p w14:paraId="76DCCDA8" w14:textId="77777777" w:rsidR="005020E2" w:rsidRPr="005020E2" w:rsidRDefault="005020E2" w:rsidP="005020E2">
            <w:pPr>
              <w:spacing w:line="276" w:lineRule="auto"/>
              <w:jc w:val="center"/>
              <w:rPr>
                <w:sz w:val="24"/>
                <w:szCs w:val="24"/>
              </w:rPr>
            </w:pPr>
          </w:p>
        </w:tc>
      </w:tr>
      <w:tr w:rsidR="005020E2" w:rsidRPr="005020E2" w14:paraId="31395369" w14:textId="77777777" w:rsidTr="003B62BA">
        <w:tc>
          <w:tcPr>
            <w:tcW w:w="1988" w:type="pct"/>
          </w:tcPr>
          <w:p w14:paraId="58E4BB66" w14:textId="77777777" w:rsidR="005020E2" w:rsidRPr="005020E2" w:rsidRDefault="005020E2" w:rsidP="005020E2">
            <w:pPr>
              <w:spacing w:line="276" w:lineRule="auto"/>
              <w:rPr>
                <w:sz w:val="24"/>
                <w:szCs w:val="24"/>
              </w:rPr>
            </w:pPr>
          </w:p>
        </w:tc>
        <w:tc>
          <w:tcPr>
            <w:tcW w:w="1636" w:type="pct"/>
          </w:tcPr>
          <w:p w14:paraId="59F61005" w14:textId="77777777" w:rsidR="005020E2" w:rsidRPr="005020E2" w:rsidRDefault="005020E2" w:rsidP="005020E2">
            <w:pPr>
              <w:spacing w:line="276" w:lineRule="auto"/>
              <w:jc w:val="center"/>
              <w:rPr>
                <w:sz w:val="24"/>
                <w:szCs w:val="24"/>
              </w:rPr>
            </w:pPr>
          </w:p>
        </w:tc>
        <w:tc>
          <w:tcPr>
            <w:tcW w:w="1376" w:type="pct"/>
          </w:tcPr>
          <w:p w14:paraId="4FD17319" w14:textId="77777777" w:rsidR="005020E2" w:rsidRPr="005020E2" w:rsidRDefault="005020E2" w:rsidP="005020E2">
            <w:pPr>
              <w:spacing w:line="276" w:lineRule="auto"/>
              <w:jc w:val="center"/>
              <w:rPr>
                <w:sz w:val="24"/>
                <w:szCs w:val="24"/>
              </w:rPr>
            </w:pPr>
          </w:p>
        </w:tc>
      </w:tr>
      <w:tr w:rsidR="005020E2" w:rsidRPr="005020E2" w14:paraId="265CD37E" w14:textId="77777777" w:rsidTr="003B62BA">
        <w:tc>
          <w:tcPr>
            <w:tcW w:w="1988" w:type="pct"/>
          </w:tcPr>
          <w:p w14:paraId="7F41A800" w14:textId="77777777" w:rsidR="005020E2" w:rsidRPr="005020E2" w:rsidRDefault="005020E2" w:rsidP="005020E2">
            <w:pPr>
              <w:spacing w:line="276" w:lineRule="auto"/>
              <w:rPr>
                <w:sz w:val="24"/>
                <w:szCs w:val="24"/>
              </w:rPr>
            </w:pPr>
          </w:p>
        </w:tc>
        <w:tc>
          <w:tcPr>
            <w:tcW w:w="1636" w:type="pct"/>
          </w:tcPr>
          <w:p w14:paraId="14D7056F" w14:textId="77777777" w:rsidR="005020E2" w:rsidRPr="005020E2" w:rsidRDefault="005020E2" w:rsidP="005020E2">
            <w:pPr>
              <w:spacing w:line="276" w:lineRule="auto"/>
              <w:jc w:val="center"/>
              <w:rPr>
                <w:sz w:val="24"/>
                <w:szCs w:val="24"/>
              </w:rPr>
            </w:pPr>
          </w:p>
        </w:tc>
        <w:tc>
          <w:tcPr>
            <w:tcW w:w="1376" w:type="pct"/>
          </w:tcPr>
          <w:p w14:paraId="17F82980" w14:textId="77777777" w:rsidR="005020E2" w:rsidRPr="005020E2" w:rsidRDefault="005020E2" w:rsidP="005020E2">
            <w:pPr>
              <w:spacing w:line="276" w:lineRule="auto"/>
              <w:jc w:val="center"/>
              <w:rPr>
                <w:sz w:val="24"/>
                <w:szCs w:val="24"/>
              </w:rPr>
            </w:pPr>
          </w:p>
        </w:tc>
      </w:tr>
      <w:tr w:rsidR="005020E2" w:rsidRPr="005020E2" w14:paraId="654DD56B" w14:textId="77777777" w:rsidTr="003B62BA">
        <w:tc>
          <w:tcPr>
            <w:tcW w:w="1988" w:type="pct"/>
          </w:tcPr>
          <w:p w14:paraId="522A40E5" w14:textId="77777777" w:rsidR="005020E2" w:rsidRPr="005020E2" w:rsidRDefault="005020E2" w:rsidP="005020E2">
            <w:pPr>
              <w:spacing w:line="276" w:lineRule="auto"/>
              <w:rPr>
                <w:sz w:val="24"/>
                <w:szCs w:val="24"/>
              </w:rPr>
            </w:pPr>
          </w:p>
        </w:tc>
        <w:tc>
          <w:tcPr>
            <w:tcW w:w="1636" w:type="pct"/>
          </w:tcPr>
          <w:p w14:paraId="3A086CE8" w14:textId="77777777" w:rsidR="005020E2" w:rsidRPr="005020E2" w:rsidRDefault="005020E2" w:rsidP="005020E2">
            <w:pPr>
              <w:spacing w:line="276" w:lineRule="auto"/>
              <w:jc w:val="center"/>
              <w:rPr>
                <w:sz w:val="24"/>
                <w:szCs w:val="24"/>
              </w:rPr>
            </w:pPr>
          </w:p>
        </w:tc>
        <w:tc>
          <w:tcPr>
            <w:tcW w:w="1376" w:type="pct"/>
          </w:tcPr>
          <w:p w14:paraId="7046C058" w14:textId="77777777" w:rsidR="005020E2" w:rsidRPr="005020E2" w:rsidRDefault="005020E2" w:rsidP="005020E2">
            <w:pPr>
              <w:spacing w:line="276" w:lineRule="auto"/>
              <w:jc w:val="center"/>
              <w:rPr>
                <w:sz w:val="24"/>
                <w:szCs w:val="24"/>
              </w:rPr>
            </w:pPr>
          </w:p>
        </w:tc>
      </w:tr>
      <w:tr w:rsidR="005020E2" w:rsidRPr="005020E2" w14:paraId="34692009" w14:textId="77777777" w:rsidTr="003B62BA">
        <w:tc>
          <w:tcPr>
            <w:tcW w:w="1988" w:type="pct"/>
          </w:tcPr>
          <w:p w14:paraId="760167F9" w14:textId="77777777" w:rsidR="005020E2" w:rsidRPr="005020E2" w:rsidRDefault="005020E2" w:rsidP="005020E2">
            <w:pPr>
              <w:spacing w:line="276" w:lineRule="auto"/>
              <w:rPr>
                <w:sz w:val="24"/>
                <w:szCs w:val="24"/>
              </w:rPr>
            </w:pPr>
          </w:p>
        </w:tc>
        <w:tc>
          <w:tcPr>
            <w:tcW w:w="1636" w:type="pct"/>
          </w:tcPr>
          <w:p w14:paraId="2EFEB032" w14:textId="77777777" w:rsidR="005020E2" w:rsidRPr="005020E2" w:rsidRDefault="005020E2" w:rsidP="005020E2">
            <w:pPr>
              <w:spacing w:line="276" w:lineRule="auto"/>
              <w:jc w:val="center"/>
              <w:rPr>
                <w:sz w:val="24"/>
                <w:szCs w:val="24"/>
              </w:rPr>
            </w:pPr>
          </w:p>
        </w:tc>
        <w:tc>
          <w:tcPr>
            <w:tcW w:w="1376" w:type="pct"/>
          </w:tcPr>
          <w:p w14:paraId="7BBA4800" w14:textId="77777777" w:rsidR="005020E2" w:rsidRPr="005020E2" w:rsidRDefault="005020E2" w:rsidP="005020E2">
            <w:pPr>
              <w:spacing w:line="276" w:lineRule="auto"/>
              <w:jc w:val="center"/>
              <w:rPr>
                <w:sz w:val="24"/>
                <w:szCs w:val="24"/>
              </w:rPr>
            </w:pPr>
          </w:p>
        </w:tc>
      </w:tr>
      <w:tr w:rsidR="005020E2" w:rsidRPr="005020E2" w14:paraId="6DF7FA55" w14:textId="77777777" w:rsidTr="003B62BA">
        <w:tc>
          <w:tcPr>
            <w:tcW w:w="1988" w:type="pct"/>
          </w:tcPr>
          <w:p w14:paraId="3FFED2CF" w14:textId="77777777" w:rsidR="005020E2" w:rsidRPr="005020E2" w:rsidRDefault="005020E2" w:rsidP="005020E2">
            <w:pPr>
              <w:spacing w:line="276" w:lineRule="auto"/>
              <w:jc w:val="center"/>
              <w:rPr>
                <w:sz w:val="24"/>
                <w:szCs w:val="24"/>
              </w:rPr>
            </w:pPr>
            <w:r w:rsidRPr="005020E2">
              <w:rPr>
                <w:sz w:val="24"/>
                <w:szCs w:val="24"/>
              </w:rPr>
              <w:t>Consilier juridic</w:t>
            </w:r>
          </w:p>
        </w:tc>
        <w:tc>
          <w:tcPr>
            <w:tcW w:w="1636" w:type="pct"/>
          </w:tcPr>
          <w:p w14:paraId="2DEA2B5D" w14:textId="77777777" w:rsidR="005020E2" w:rsidRPr="005020E2" w:rsidRDefault="005020E2" w:rsidP="005020E2">
            <w:pPr>
              <w:spacing w:line="276" w:lineRule="auto"/>
              <w:jc w:val="center"/>
              <w:rPr>
                <w:sz w:val="24"/>
                <w:szCs w:val="24"/>
              </w:rPr>
            </w:pPr>
          </w:p>
        </w:tc>
        <w:tc>
          <w:tcPr>
            <w:tcW w:w="1376" w:type="pct"/>
          </w:tcPr>
          <w:p w14:paraId="0B8E524D" w14:textId="77777777" w:rsidR="005020E2" w:rsidRPr="005020E2" w:rsidRDefault="005020E2" w:rsidP="005020E2">
            <w:pPr>
              <w:spacing w:line="276" w:lineRule="auto"/>
              <w:jc w:val="center"/>
              <w:rPr>
                <w:sz w:val="24"/>
                <w:szCs w:val="24"/>
              </w:rPr>
            </w:pPr>
          </w:p>
        </w:tc>
      </w:tr>
      <w:tr w:rsidR="005020E2" w:rsidRPr="005020E2" w14:paraId="0904D8E8" w14:textId="77777777" w:rsidTr="003B62BA">
        <w:tc>
          <w:tcPr>
            <w:tcW w:w="1988" w:type="pct"/>
          </w:tcPr>
          <w:p w14:paraId="5D4B8F14" w14:textId="77777777" w:rsidR="005020E2" w:rsidRPr="005020E2" w:rsidRDefault="005020E2" w:rsidP="005020E2">
            <w:pPr>
              <w:spacing w:line="276" w:lineRule="auto"/>
              <w:jc w:val="center"/>
              <w:rPr>
                <w:sz w:val="24"/>
                <w:szCs w:val="24"/>
              </w:rPr>
            </w:pPr>
          </w:p>
        </w:tc>
        <w:tc>
          <w:tcPr>
            <w:tcW w:w="1636" w:type="pct"/>
          </w:tcPr>
          <w:p w14:paraId="36BCEA60" w14:textId="77777777" w:rsidR="005020E2" w:rsidRPr="005020E2" w:rsidRDefault="005020E2" w:rsidP="005020E2">
            <w:pPr>
              <w:spacing w:line="276" w:lineRule="auto"/>
              <w:jc w:val="center"/>
              <w:rPr>
                <w:sz w:val="24"/>
                <w:szCs w:val="24"/>
              </w:rPr>
            </w:pPr>
          </w:p>
        </w:tc>
        <w:tc>
          <w:tcPr>
            <w:tcW w:w="1376" w:type="pct"/>
          </w:tcPr>
          <w:p w14:paraId="0878453D" w14:textId="77777777" w:rsidR="005020E2" w:rsidRPr="005020E2" w:rsidRDefault="005020E2" w:rsidP="005020E2">
            <w:pPr>
              <w:spacing w:line="276" w:lineRule="auto"/>
              <w:jc w:val="center"/>
              <w:rPr>
                <w:sz w:val="24"/>
                <w:szCs w:val="24"/>
              </w:rPr>
            </w:pPr>
          </w:p>
        </w:tc>
      </w:tr>
      <w:tr w:rsidR="005020E2" w:rsidRPr="005020E2" w14:paraId="34DF2549" w14:textId="77777777" w:rsidTr="003B62BA">
        <w:tc>
          <w:tcPr>
            <w:tcW w:w="1988" w:type="pct"/>
          </w:tcPr>
          <w:p w14:paraId="1A01E20C" w14:textId="77777777" w:rsidR="005020E2" w:rsidRPr="005020E2" w:rsidRDefault="005020E2" w:rsidP="005020E2">
            <w:pPr>
              <w:spacing w:line="276" w:lineRule="auto"/>
              <w:jc w:val="center"/>
              <w:rPr>
                <w:sz w:val="24"/>
                <w:szCs w:val="24"/>
              </w:rPr>
            </w:pPr>
          </w:p>
        </w:tc>
        <w:tc>
          <w:tcPr>
            <w:tcW w:w="1636" w:type="pct"/>
          </w:tcPr>
          <w:p w14:paraId="5549AED0" w14:textId="77777777" w:rsidR="005020E2" w:rsidRPr="005020E2" w:rsidRDefault="005020E2" w:rsidP="005020E2">
            <w:pPr>
              <w:spacing w:line="276" w:lineRule="auto"/>
              <w:jc w:val="center"/>
              <w:rPr>
                <w:sz w:val="24"/>
                <w:szCs w:val="24"/>
              </w:rPr>
            </w:pPr>
          </w:p>
        </w:tc>
        <w:tc>
          <w:tcPr>
            <w:tcW w:w="1376" w:type="pct"/>
          </w:tcPr>
          <w:p w14:paraId="06C45435" w14:textId="77777777" w:rsidR="005020E2" w:rsidRPr="005020E2" w:rsidRDefault="005020E2" w:rsidP="005020E2">
            <w:pPr>
              <w:spacing w:line="276" w:lineRule="auto"/>
              <w:jc w:val="center"/>
              <w:rPr>
                <w:sz w:val="24"/>
                <w:szCs w:val="24"/>
              </w:rPr>
            </w:pPr>
          </w:p>
        </w:tc>
      </w:tr>
      <w:tr w:rsidR="005020E2" w:rsidRPr="005020E2" w14:paraId="5FE3F943" w14:textId="77777777" w:rsidTr="003B62BA">
        <w:tc>
          <w:tcPr>
            <w:tcW w:w="1988" w:type="pct"/>
          </w:tcPr>
          <w:p w14:paraId="6FA6258D" w14:textId="77777777" w:rsidR="005020E2" w:rsidRPr="005020E2" w:rsidRDefault="005020E2" w:rsidP="005020E2">
            <w:pPr>
              <w:spacing w:line="276" w:lineRule="auto"/>
              <w:jc w:val="center"/>
              <w:rPr>
                <w:sz w:val="24"/>
                <w:szCs w:val="24"/>
              </w:rPr>
            </w:pPr>
          </w:p>
        </w:tc>
        <w:tc>
          <w:tcPr>
            <w:tcW w:w="1636" w:type="pct"/>
          </w:tcPr>
          <w:p w14:paraId="53FB8FBA" w14:textId="77777777" w:rsidR="005020E2" w:rsidRPr="005020E2" w:rsidRDefault="005020E2" w:rsidP="005020E2">
            <w:pPr>
              <w:spacing w:line="276" w:lineRule="auto"/>
              <w:jc w:val="center"/>
              <w:rPr>
                <w:sz w:val="24"/>
                <w:szCs w:val="24"/>
              </w:rPr>
            </w:pPr>
          </w:p>
        </w:tc>
        <w:tc>
          <w:tcPr>
            <w:tcW w:w="1376" w:type="pct"/>
          </w:tcPr>
          <w:p w14:paraId="74C5B5FF" w14:textId="77777777" w:rsidR="005020E2" w:rsidRPr="005020E2" w:rsidRDefault="005020E2" w:rsidP="005020E2">
            <w:pPr>
              <w:spacing w:line="276" w:lineRule="auto"/>
              <w:jc w:val="center"/>
              <w:rPr>
                <w:sz w:val="24"/>
                <w:szCs w:val="24"/>
              </w:rPr>
            </w:pPr>
          </w:p>
        </w:tc>
      </w:tr>
      <w:tr w:rsidR="005020E2" w:rsidRPr="005020E2" w14:paraId="3511C2A5" w14:textId="77777777" w:rsidTr="003B62BA">
        <w:tc>
          <w:tcPr>
            <w:tcW w:w="1988" w:type="pct"/>
          </w:tcPr>
          <w:p w14:paraId="47DE6278" w14:textId="77777777" w:rsidR="005020E2" w:rsidRPr="005020E2" w:rsidRDefault="005020E2" w:rsidP="005020E2">
            <w:pPr>
              <w:spacing w:line="276" w:lineRule="auto"/>
              <w:jc w:val="center"/>
              <w:rPr>
                <w:sz w:val="24"/>
                <w:szCs w:val="24"/>
              </w:rPr>
            </w:pPr>
          </w:p>
        </w:tc>
        <w:tc>
          <w:tcPr>
            <w:tcW w:w="1636" w:type="pct"/>
          </w:tcPr>
          <w:p w14:paraId="39747B59" w14:textId="77777777" w:rsidR="005020E2" w:rsidRPr="005020E2" w:rsidRDefault="005020E2" w:rsidP="005020E2">
            <w:pPr>
              <w:spacing w:line="276" w:lineRule="auto"/>
              <w:jc w:val="center"/>
              <w:rPr>
                <w:sz w:val="24"/>
                <w:szCs w:val="24"/>
              </w:rPr>
            </w:pPr>
          </w:p>
        </w:tc>
        <w:tc>
          <w:tcPr>
            <w:tcW w:w="1376" w:type="pct"/>
          </w:tcPr>
          <w:p w14:paraId="44ACD26F" w14:textId="77777777" w:rsidR="005020E2" w:rsidRPr="005020E2" w:rsidRDefault="005020E2" w:rsidP="005020E2">
            <w:pPr>
              <w:spacing w:line="276" w:lineRule="auto"/>
              <w:jc w:val="center"/>
              <w:rPr>
                <w:sz w:val="24"/>
                <w:szCs w:val="24"/>
              </w:rPr>
            </w:pPr>
          </w:p>
        </w:tc>
      </w:tr>
      <w:tr w:rsidR="005020E2" w:rsidRPr="005020E2" w14:paraId="2D4A72A5" w14:textId="77777777" w:rsidTr="003B62BA">
        <w:tc>
          <w:tcPr>
            <w:tcW w:w="1988" w:type="pct"/>
          </w:tcPr>
          <w:p w14:paraId="0564F103" w14:textId="6F18BDA5" w:rsidR="005020E2" w:rsidRPr="005020E2" w:rsidRDefault="005020E2" w:rsidP="005020E2">
            <w:pPr>
              <w:spacing w:line="276" w:lineRule="auto"/>
              <w:jc w:val="center"/>
              <w:rPr>
                <w:sz w:val="24"/>
                <w:szCs w:val="24"/>
              </w:rPr>
            </w:pPr>
          </w:p>
        </w:tc>
        <w:tc>
          <w:tcPr>
            <w:tcW w:w="1636" w:type="pct"/>
          </w:tcPr>
          <w:p w14:paraId="0C7EB4FE" w14:textId="77777777" w:rsidR="005020E2" w:rsidRPr="005020E2" w:rsidRDefault="005020E2" w:rsidP="005020E2">
            <w:pPr>
              <w:spacing w:line="276" w:lineRule="auto"/>
              <w:jc w:val="center"/>
              <w:rPr>
                <w:sz w:val="24"/>
                <w:szCs w:val="24"/>
              </w:rPr>
            </w:pPr>
          </w:p>
        </w:tc>
        <w:tc>
          <w:tcPr>
            <w:tcW w:w="1376" w:type="pct"/>
          </w:tcPr>
          <w:p w14:paraId="73F230E3" w14:textId="77777777" w:rsidR="005020E2" w:rsidRPr="005020E2" w:rsidRDefault="005020E2" w:rsidP="005020E2">
            <w:pPr>
              <w:spacing w:line="276" w:lineRule="auto"/>
              <w:jc w:val="center"/>
              <w:rPr>
                <w:sz w:val="24"/>
                <w:szCs w:val="24"/>
              </w:rPr>
            </w:pPr>
          </w:p>
        </w:tc>
      </w:tr>
    </w:tbl>
    <w:p w14:paraId="2FC568DD" w14:textId="4354AE71" w:rsidR="005020E2" w:rsidRDefault="005020E2" w:rsidP="00357A2F">
      <w:pPr>
        <w:spacing w:line="276" w:lineRule="auto"/>
        <w:rPr>
          <w:sz w:val="24"/>
          <w:szCs w:val="24"/>
        </w:rPr>
      </w:pPr>
    </w:p>
    <w:p w14:paraId="22B4FBD2" w14:textId="142D67CE" w:rsidR="005020E2" w:rsidRDefault="005020E2" w:rsidP="00357A2F">
      <w:pPr>
        <w:spacing w:line="276" w:lineRule="auto"/>
        <w:rPr>
          <w:sz w:val="24"/>
          <w:szCs w:val="24"/>
        </w:rPr>
      </w:pPr>
    </w:p>
    <w:p w14:paraId="2CF40C60" w14:textId="298B7DBE" w:rsidR="005020E2" w:rsidRDefault="005020E2" w:rsidP="00357A2F">
      <w:pPr>
        <w:spacing w:line="276" w:lineRule="auto"/>
        <w:rPr>
          <w:sz w:val="24"/>
          <w:szCs w:val="24"/>
        </w:rPr>
      </w:pPr>
    </w:p>
    <w:p w14:paraId="6763A4B5" w14:textId="74B2A6EA" w:rsidR="005020E2" w:rsidRDefault="005020E2" w:rsidP="00357A2F">
      <w:pPr>
        <w:spacing w:line="276" w:lineRule="auto"/>
        <w:rPr>
          <w:sz w:val="24"/>
          <w:szCs w:val="24"/>
        </w:rPr>
      </w:pPr>
    </w:p>
    <w:p w14:paraId="04BA662F" w14:textId="7DEEC042" w:rsidR="005020E2" w:rsidRDefault="005020E2" w:rsidP="00357A2F">
      <w:pPr>
        <w:spacing w:line="276" w:lineRule="auto"/>
        <w:rPr>
          <w:sz w:val="24"/>
          <w:szCs w:val="24"/>
        </w:rPr>
      </w:pPr>
    </w:p>
    <w:p w14:paraId="242EA04A" w14:textId="2BC7FAC5" w:rsidR="005020E2" w:rsidRDefault="005020E2" w:rsidP="00357A2F">
      <w:pPr>
        <w:spacing w:line="276" w:lineRule="auto"/>
        <w:rPr>
          <w:sz w:val="24"/>
          <w:szCs w:val="24"/>
        </w:rPr>
      </w:pPr>
    </w:p>
    <w:p w14:paraId="31EC20C6" w14:textId="3DC6BB8C" w:rsidR="005020E2" w:rsidRDefault="005020E2" w:rsidP="00357A2F">
      <w:pPr>
        <w:spacing w:line="276" w:lineRule="auto"/>
        <w:rPr>
          <w:sz w:val="24"/>
          <w:szCs w:val="24"/>
        </w:rPr>
      </w:pPr>
    </w:p>
    <w:p w14:paraId="0C15C6EC" w14:textId="3A7D1624" w:rsidR="00705580" w:rsidRDefault="00705580" w:rsidP="00357A2F">
      <w:pPr>
        <w:spacing w:line="276" w:lineRule="auto"/>
        <w:rPr>
          <w:sz w:val="24"/>
          <w:szCs w:val="24"/>
        </w:rPr>
      </w:pPr>
    </w:p>
    <w:p w14:paraId="6BC724B7" w14:textId="51D85ED0" w:rsidR="00705580" w:rsidRDefault="00705580" w:rsidP="00357A2F">
      <w:pPr>
        <w:spacing w:line="276" w:lineRule="auto"/>
        <w:rPr>
          <w:sz w:val="24"/>
          <w:szCs w:val="24"/>
        </w:rPr>
      </w:pPr>
    </w:p>
    <w:p w14:paraId="74BA45C6" w14:textId="77777777" w:rsidR="00705580" w:rsidRDefault="00705580" w:rsidP="00357A2F">
      <w:pPr>
        <w:spacing w:line="276" w:lineRule="auto"/>
        <w:rPr>
          <w:sz w:val="24"/>
          <w:szCs w:val="24"/>
        </w:rPr>
      </w:pPr>
    </w:p>
    <w:p w14:paraId="6EC0813F" w14:textId="77777777" w:rsidR="003B62BA" w:rsidRDefault="003B62BA" w:rsidP="00357A2F">
      <w:pPr>
        <w:spacing w:line="276" w:lineRule="auto"/>
        <w:rPr>
          <w:sz w:val="24"/>
          <w:szCs w:val="24"/>
        </w:rPr>
      </w:pPr>
    </w:p>
    <w:p w14:paraId="6547DE42" w14:textId="57B9882C" w:rsidR="009E2C91" w:rsidRPr="005500B4" w:rsidRDefault="009E2C91" w:rsidP="00357A2F">
      <w:pPr>
        <w:spacing w:line="276" w:lineRule="auto"/>
        <w:rPr>
          <w:sz w:val="24"/>
          <w:szCs w:val="24"/>
        </w:rPr>
      </w:pPr>
      <w:r w:rsidRPr="005500B4">
        <w:rPr>
          <w:sz w:val="24"/>
          <w:szCs w:val="24"/>
        </w:rPr>
        <w:lastRenderedPageBreak/>
        <w:t>Anexa nr. 2 la contractul nr. ______/20</w:t>
      </w:r>
      <w:r w:rsidR="00D432AD" w:rsidRPr="005500B4">
        <w:rPr>
          <w:sz w:val="24"/>
          <w:szCs w:val="24"/>
        </w:rPr>
        <w:t>2</w:t>
      </w:r>
      <w:r w:rsidR="00CC3382" w:rsidRPr="005500B4">
        <w:rPr>
          <w:sz w:val="24"/>
          <w:szCs w:val="24"/>
        </w:rPr>
        <w:t>5</w:t>
      </w:r>
    </w:p>
    <w:p w14:paraId="0B3CFEAB" w14:textId="77777777" w:rsidR="009E2C91" w:rsidRPr="005500B4" w:rsidRDefault="009E2C91" w:rsidP="00803BE9">
      <w:pPr>
        <w:spacing w:line="276" w:lineRule="auto"/>
        <w:jc w:val="both"/>
        <w:rPr>
          <w:sz w:val="24"/>
          <w:szCs w:val="24"/>
        </w:rPr>
      </w:pPr>
    </w:p>
    <w:p w14:paraId="3E02915B" w14:textId="77777777" w:rsidR="00E24669" w:rsidRPr="005500B4" w:rsidRDefault="00E24669" w:rsidP="00803BE9">
      <w:pPr>
        <w:pStyle w:val="Heading1"/>
        <w:spacing w:line="276" w:lineRule="auto"/>
        <w:rPr>
          <w:sz w:val="28"/>
          <w:szCs w:val="28"/>
        </w:rPr>
      </w:pPr>
      <w:r w:rsidRPr="005500B4">
        <w:rPr>
          <w:sz w:val="28"/>
          <w:szCs w:val="28"/>
        </w:rPr>
        <w:t>Acord privind prelucrarea datelor cu caracter personal</w:t>
      </w:r>
    </w:p>
    <w:p w14:paraId="038F227C" w14:textId="77777777" w:rsidR="00E24669" w:rsidRPr="005500B4" w:rsidRDefault="00E24669" w:rsidP="00803BE9">
      <w:pPr>
        <w:spacing w:line="276" w:lineRule="auto"/>
      </w:pPr>
    </w:p>
    <w:p w14:paraId="252A9B08" w14:textId="0BBA3C98" w:rsidR="00E24669" w:rsidRPr="005500B4" w:rsidRDefault="00E24669" w:rsidP="00803BE9">
      <w:pPr>
        <w:spacing w:line="276" w:lineRule="auto"/>
        <w:ind w:firstLine="720"/>
        <w:jc w:val="both"/>
        <w:rPr>
          <w:sz w:val="24"/>
          <w:szCs w:val="24"/>
        </w:rPr>
      </w:pPr>
      <w:r w:rsidRPr="005500B4">
        <w:rPr>
          <w:sz w:val="24"/>
          <w:szCs w:val="24"/>
        </w:rPr>
        <w:t>În baza prevederilor Legii nr. 190/2018 pentru protecţia persoanelor cu privire la prelucrarea datelor cu caracter personal şi libera circulaţie a acestor date</w:t>
      </w:r>
      <w:r w:rsidR="00E911D3" w:rsidRPr="005500B4">
        <w:rPr>
          <w:sz w:val="24"/>
          <w:szCs w:val="24"/>
        </w:rPr>
        <w:t>,</w:t>
      </w:r>
    </w:p>
    <w:p w14:paraId="6E8A4D48" w14:textId="77777777" w:rsidR="00E24669" w:rsidRPr="005500B4" w:rsidRDefault="00E24669" w:rsidP="00803BE9">
      <w:pPr>
        <w:spacing w:line="276" w:lineRule="auto"/>
        <w:ind w:firstLine="720"/>
        <w:jc w:val="both"/>
        <w:rPr>
          <w:sz w:val="16"/>
          <w:szCs w:val="16"/>
        </w:rPr>
      </w:pPr>
    </w:p>
    <w:p w14:paraId="1583A746" w14:textId="77777777" w:rsidR="0090500D" w:rsidRPr="0045061B" w:rsidRDefault="0090500D" w:rsidP="0090500D">
      <w:pPr>
        <w:spacing w:line="276" w:lineRule="auto"/>
        <w:ind w:firstLine="720"/>
        <w:jc w:val="both"/>
        <w:rPr>
          <w:bCs/>
          <w:sz w:val="24"/>
          <w:szCs w:val="24"/>
        </w:rPr>
      </w:pPr>
      <w:r w:rsidRPr="0045061B">
        <w:rPr>
          <w:b/>
          <w:bCs/>
          <w:spacing w:val="-3"/>
          <w:sz w:val="24"/>
          <w:szCs w:val="24"/>
        </w:rPr>
        <w:t xml:space="preserve">UNITATEA MILITARĂ 0929 </w:t>
      </w:r>
      <w:proofErr w:type="spellStart"/>
      <w:r w:rsidRPr="0045061B">
        <w:rPr>
          <w:b/>
          <w:bCs/>
          <w:spacing w:val="-3"/>
          <w:sz w:val="24"/>
          <w:szCs w:val="24"/>
        </w:rPr>
        <w:t>Bucureşti</w:t>
      </w:r>
      <w:proofErr w:type="spellEnd"/>
      <w:r w:rsidRPr="0045061B">
        <w:rPr>
          <w:b/>
          <w:bCs/>
          <w:spacing w:val="-3"/>
          <w:sz w:val="24"/>
          <w:szCs w:val="24"/>
        </w:rPr>
        <w:t>,</w:t>
      </w:r>
      <w:r w:rsidRPr="0090500D">
        <w:rPr>
          <w:sz w:val="24"/>
          <w:szCs w:val="24"/>
        </w:rPr>
        <w:t xml:space="preserve"> cu sediul în cu sediul în str. Franceză, nr.48-50, sector 3, București, telefon 0377725069, cod fiscal 13624359, reprezentată prin reprezentată prin domnul Pușcaș Bogdan - </w:t>
      </w:r>
      <w:proofErr w:type="spellStart"/>
      <w:r w:rsidRPr="0090500D">
        <w:rPr>
          <w:sz w:val="24"/>
          <w:szCs w:val="24"/>
        </w:rPr>
        <w:t>şef</w:t>
      </w:r>
      <w:proofErr w:type="spellEnd"/>
      <w:r w:rsidRPr="0090500D">
        <w:rPr>
          <w:sz w:val="24"/>
          <w:szCs w:val="24"/>
        </w:rPr>
        <w:t xml:space="preserve"> unitate,</w:t>
      </w:r>
      <w:r w:rsidRPr="0045061B">
        <w:rPr>
          <w:bCs/>
          <w:spacing w:val="-3"/>
          <w:sz w:val="24"/>
          <w:szCs w:val="24"/>
        </w:rPr>
        <w:t xml:space="preserve"> </w:t>
      </w:r>
      <w:r w:rsidRPr="0045061B">
        <w:rPr>
          <w:bCs/>
          <w:sz w:val="24"/>
          <w:szCs w:val="24"/>
        </w:rPr>
        <w:t xml:space="preserve">în calitate de achizitor, </w:t>
      </w:r>
    </w:p>
    <w:p w14:paraId="76B4E678" w14:textId="77777777" w:rsidR="0090500D" w:rsidRPr="0090500D" w:rsidRDefault="0090500D" w:rsidP="0090500D">
      <w:pPr>
        <w:tabs>
          <w:tab w:val="left" w:pos="567"/>
        </w:tabs>
        <w:spacing w:line="276" w:lineRule="auto"/>
        <w:ind w:firstLine="851"/>
        <w:jc w:val="both"/>
        <w:rPr>
          <w:b/>
          <w:sz w:val="16"/>
          <w:szCs w:val="16"/>
        </w:rPr>
      </w:pPr>
    </w:p>
    <w:p w14:paraId="14FA72B9" w14:textId="77777777" w:rsidR="0090500D" w:rsidRPr="0090500D" w:rsidRDefault="0090500D" w:rsidP="0090500D">
      <w:pPr>
        <w:spacing w:line="276" w:lineRule="auto"/>
        <w:ind w:firstLine="720"/>
        <w:jc w:val="both"/>
        <w:rPr>
          <w:bCs/>
          <w:spacing w:val="-3"/>
          <w:sz w:val="24"/>
          <w:szCs w:val="24"/>
          <w:lang w:val="it-IT"/>
        </w:rPr>
      </w:pPr>
      <w:r w:rsidRPr="0090500D">
        <w:rPr>
          <w:b/>
          <w:bCs/>
          <w:spacing w:val="-3"/>
          <w:sz w:val="24"/>
          <w:szCs w:val="24"/>
          <w:lang w:val="it-IT"/>
        </w:rPr>
        <w:t xml:space="preserve">Unitatea Militară 0521 Bucureşti, </w:t>
      </w:r>
      <w:r w:rsidRPr="0090500D">
        <w:rPr>
          <w:bCs/>
          <w:spacing w:val="-3"/>
          <w:sz w:val="24"/>
          <w:szCs w:val="24"/>
          <w:lang w:val="it-IT"/>
        </w:rPr>
        <w:t xml:space="preserve">cu sediul în București, str. Arh. Ion Mincu nr. 7, telefon 037.772.6119, cod fiscal 8372077, cod IBAN RO92TREZ7015005XXX000192, aferent contului deschis la Trezoreria Sector 1, reprezentată legal prin domnul Gheorghiță Valeriu – șeful unității, în calitate de beneficiar-plătitor, </w:t>
      </w:r>
    </w:p>
    <w:p w14:paraId="670FD0B0" w14:textId="77777777" w:rsidR="0090500D" w:rsidRPr="0090500D" w:rsidRDefault="0090500D" w:rsidP="0090500D">
      <w:pPr>
        <w:spacing w:line="276" w:lineRule="auto"/>
        <w:ind w:firstLine="720"/>
        <w:jc w:val="both"/>
        <w:rPr>
          <w:b/>
          <w:bCs/>
          <w:spacing w:val="-3"/>
          <w:sz w:val="24"/>
          <w:szCs w:val="24"/>
          <w:lang w:val="it-IT"/>
        </w:rPr>
      </w:pPr>
    </w:p>
    <w:p w14:paraId="64C5D397" w14:textId="77777777" w:rsidR="0090500D" w:rsidRPr="0090500D" w:rsidRDefault="0090500D" w:rsidP="0090500D">
      <w:pPr>
        <w:tabs>
          <w:tab w:val="left" w:pos="567"/>
        </w:tabs>
        <w:spacing w:line="276" w:lineRule="auto"/>
        <w:ind w:firstLine="851"/>
        <w:jc w:val="both"/>
        <w:rPr>
          <w:sz w:val="24"/>
          <w:szCs w:val="24"/>
        </w:rPr>
      </w:pPr>
      <w:proofErr w:type="spellStart"/>
      <w:r w:rsidRPr="0090500D">
        <w:rPr>
          <w:sz w:val="24"/>
          <w:szCs w:val="24"/>
        </w:rPr>
        <w:t>şi</w:t>
      </w:r>
      <w:proofErr w:type="spellEnd"/>
      <w:r w:rsidRPr="0090500D">
        <w:rPr>
          <w:sz w:val="24"/>
          <w:szCs w:val="24"/>
        </w:rPr>
        <w:t xml:space="preserve"> </w:t>
      </w:r>
    </w:p>
    <w:p w14:paraId="14533807" w14:textId="77777777" w:rsidR="0090500D" w:rsidRPr="0090500D" w:rsidRDefault="0090500D" w:rsidP="0090500D">
      <w:pPr>
        <w:tabs>
          <w:tab w:val="left" w:pos="567"/>
        </w:tabs>
        <w:spacing w:line="276" w:lineRule="auto"/>
        <w:ind w:firstLine="851"/>
        <w:jc w:val="both"/>
        <w:rPr>
          <w:sz w:val="16"/>
          <w:szCs w:val="16"/>
        </w:rPr>
      </w:pPr>
    </w:p>
    <w:p w14:paraId="579914CC" w14:textId="77777777" w:rsidR="0090500D" w:rsidRPr="0090500D" w:rsidRDefault="0090500D" w:rsidP="0090500D">
      <w:pPr>
        <w:tabs>
          <w:tab w:val="left" w:pos="540"/>
        </w:tabs>
        <w:spacing w:line="276" w:lineRule="auto"/>
        <w:jc w:val="both"/>
        <w:rPr>
          <w:sz w:val="24"/>
          <w:szCs w:val="24"/>
        </w:rPr>
      </w:pPr>
      <w:r w:rsidRPr="0090500D">
        <w:rPr>
          <w:b/>
          <w:sz w:val="24"/>
          <w:szCs w:val="24"/>
        </w:rPr>
        <w:tab/>
      </w:r>
      <w:r w:rsidRPr="0090500D">
        <w:rPr>
          <w:b/>
          <w:bCs/>
          <w:sz w:val="24"/>
          <w:szCs w:val="24"/>
        </w:rPr>
        <w:t>____________________,</w:t>
      </w:r>
      <w:r w:rsidRPr="0090500D">
        <w:rPr>
          <w:sz w:val="24"/>
          <w:szCs w:val="24"/>
        </w:rPr>
        <w:t xml:space="preserve"> cu sediul în </w:t>
      </w:r>
      <w:r w:rsidRPr="0090500D">
        <w:rPr>
          <w:spacing w:val="-3"/>
          <w:sz w:val="24"/>
          <w:szCs w:val="24"/>
        </w:rPr>
        <w:t xml:space="preserve">_________________, telefon ______________, număr de înmatriculare J___________, cod fiscal ______________, </w:t>
      </w:r>
      <w:r w:rsidRPr="0090500D">
        <w:rPr>
          <w:sz w:val="24"/>
          <w:szCs w:val="24"/>
        </w:rPr>
        <w:t xml:space="preserve">reprezentată prin </w:t>
      </w:r>
      <w:r w:rsidRPr="0090500D">
        <w:rPr>
          <w:spacing w:val="-3"/>
          <w:sz w:val="24"/>
          <w:szCs w:val="24"/>
        </w:rPr>
        <w:t>domnul/doamna _____________  –  _____(funcția)______</w:t>
      </w:r>
      <w:r w:rsidRPr="0090500D">
        <w:rPr>
          <w:sz w:val="24"/>
          <w:szCs w:val="24"/>
        </w:rPr>
        <w:t xml:space="preserve">,  în calitate de </w:t>
      </w:r>
      <w:r w:rsidRPr="0090500D">
        <w:rPr>
          <w:b/>
          <w:bCs/>
          <w:sz w:val="24"/>
          <w:szCs w:val="24"/>
        </w:rPr>
        <w:t>antreprenor</w:t>
      </w:r>
      <w:r w:rsidRPr="0090500D">
        <w:rPr>
          <w:sz w:val="24"/>
          <w:szCs w:val="24"/>
        </w:rPr>
        <w:t>,</w:t>
      </w:r>
    </w:p>
    <w:p w14:paraId="7F6164DA" w14:textId="77777777" w:rsidR="005D723F" w:rsidRPr="005500B4" w:rsidRDefault="005D723F" w:rsidP="00803BE9">
      <w:pPr>
        <w:tabs>
          <w:tab w:val="left" w:pos="540"/>
        </w:tabs>
        <w:spacing w:line="276" w:lineRule="auto"/>
        <w:jc w:val="both"/>
        <w:rPr>
          <w:sz w:val="24"/>
          <w:szCs w:val="24"/>
        </w:rPr>
      </w:pPr>
    </w:p>
    <w:p w14:paraId="53EA20B8" w14:textId="56670D2F" w:rsidR="00E24669" w:rsidRPr="005500B4" w:rsidRDefault="005D723F" w:rsidP="00432155">
      <w:pPr>
        <w:spacing w:line="276" w:lineRule="auto"/>
        <w:jc w:val="both"/>
        <w:rPr>
          <w:sz w:val="24"/>
          <w:szCs w:val="24"/>
        </w:rPr>
      </w:pPr>
      <w:r w:rsidRPr="005500B4">
        <w:rPr>
          <w:sz w:val="24"/>
          <w:szCs w:val="24"/>
        </w:rPr>
        <w:tab/>
      </w:r>
      <w:r w:rsidR="00E24669" w:rsidRPr="005500B4">
        <w:rPr>
          <w:sz w:val="24"/>
          <w:szCs w:val="24"/>
        </w:rPr>
        <w:t>au încheiat prezentul acord de prelucrare a datelor cu caracter personal, numit Acord.</w:t>
      </w:r>
    </w:p>
    <w:p w14:paraId="57F60E1B" w14:textId="77777777" w:rsidR="00E24669" w:rsidRPr="005500B4" w:rsidRDefault="00E24669" w:rsidP="00803BE9">
      <w:pPr>
        <w:spacing w:line="276" w:lineRule="auto"/>
        <w:ind w:firstLine="709"/>
        <w:rPr>
          <w:sz w:val="16"/>
          <w:szCs w:val="16"/>
        </w:rPr>
      </w:pPr>
    </w:p>
    <w:p w14:paraId="158804CB" w14:textId="77777777" w:rsidR="00E24669" w:rsidRPr="005500B4" w:rsidRDefault="00E24669" w:rsidP="00803BE9">
      <w:pPr>
        <w:spacing w:line="276" w:lineRule="auto"/>
        <w:rPr>
          <w:sz w:val="4"/>
          <w:szCs w:val="4"/>
        </w:rPr>
      </w:pPr>
    </w:p>
    <w:p w14:paraId="1E2C9133" w14:textId="77777777" w:rsidR="00E24669" w:rsidRPr="005500B4" w:rsidRDefault="00E24669" w:rsidP="00803BE9">
      <w:pPr>
        <w:spacing w:line="276" w:lineRule="auto"/>
        <w:ind w:firstLine="709"/>
        <w:jc w:val="both"/>
        <w:rPr>
          <w:b/>
          <w:sz w:val="24"/>
          <w:szCs w:val="24"/>
        </w:rPr>
      </w:pPr>
      <w:r w:rsidRPr="005500B4">
        <w:rPr>
          <w:b/>
          <w:sz w:val="24"/>
          <w:szCs w:val="24"/>
        </w:rPr>
        <w:t>DESFĂŞURAREA RELAŢIILOR CONTRACTUALE</w:t>
      </w:r>
    </w:p>
    <w:p w14:paraId="2ECB26DF" w14:textId="77777777" w:rsidR="00E24669" w:rsidRPr="005500B4" w:rsidRDefault="00E24669" w:rsidP="00803BE9">
      <w:pPr>
        <w:spacing w:line="276" w:lineRule="auto"/>
        <w:ind w:firstLine="709"/>
        <w:jc w:val="both"/>
        <w:rPr>
          <w:iCs/>
          <w:sz w:val="24"/>
          <w:szCs w:val="24"/>
        </w:rPr>
      </w:pPr>
      <w:r w:rsidRPr="005500B4">
        <w:rPr>
          <w:sz w:val="24"/>
          <w:szCs w:val="24"/>
        </w:rPr>
        <w:t xml:space="preserve">În baza contractului încheiat </w:t>
      </w:r>
      <w:r w:rsidRPr="005500B4">
        <w:rPr>
          <w:iCs/>
          <w:sz w:val="24"/>
          <w:szCs w:val="24"/>
        </w:rPr>
        <w:t>cu dumneavoastră, vom prelucra datele personale ale persoanelor care vă reprezintă societatea, pe care ni le puneţi la dispoziţie, precum şi orice alte date care ne sunt necesare, în conformitate cu prevederile contractuale (art. 32 Prelucrarea datelor cu caracter personal) şi cu cele ale Regulamentului (UE) 2016/679.</w:t>
      </w:r>
    </w:p>
    <w:p w14:paraId="429F0E94" w14:textId="605F6575" w:rsidR="00E24669" w:rsidRPr="005500B4" w:rsidRDefault="00E24669" w:rsidP="00803BE9">
      <w:pPr>
        <w:spacing w:line="276" w:lineRule="auto"/>
        <w:ind w:firstLine="709"/>
        <w:jc w:val="both"/>
        <w:rPr>
          <w:sz w:val="24"/>
          <w:szCs w:val="24"/>
        </w:rPr>
      </w:pPr>
      <w:r w:rsidRPr="005500B4">
        <w:rPr>
          <w:iCs/>
          <w:sz w:val="24"/>
          <w:szCs w:val="24"/>
        </w:rPr>
        <w:t>Furnizarea datelor dumneavoastră cu caracter personal este necesară pentru executarea acestui contract. Refuzul furnizării datelor poate avea drept consecință imposibilitatea derulării raporturilor contractuale dintre societatea reprezentată de dumneavoastră</w:t>
      </w:r>
      <w:r w:rsidR="00461898">
        <w:rPr>
          <w:iCs/>
          <w:sz w:val="24"/>
          <w:szCs w:val="24"/>
        </w:rPr>
        <w:t>,</w:t>
      </w:r>
      <w:r w:rsidRPr="005500B4">
        <w:rPr>
          <w:iCs/>
          <w:sz w:val="24"/>
          <w:szCs w:val="24"/>
        </w:rPr>
        <w:t xml:space="preserve"> </w:t>
      </w:r>
      <w:r w:rsidR="00461898" w:rsidRPr="005500B4">
        <w:rPr>
          <w:sz w:val="24"/>
          <w:szCs w:val="24"/>
        </w:rPr>
        <w:t>Unitatea Militar</w:t>
      </w:r>
      <w:r w:rsidR="00461898" w:rsidRPr="005500B4">
        <w:rPr>
          <w:iCs/>
          <w:sz w:val="24"/>
          <w:szCs w:val="24"/>
        </w:rPr>
        <w:t>ă</w:t>
      </w:r>
      <w:r w:rsidR="00461898" w:rsidRPr="005500B4">
        <w:rPr>
          <w:sz w:val="24"/>
          <w:szCs w:val="24"/>
        </w:rPr>
        <w:t xml:space="preserve"> </w:t>
      </w:r>
      <w:r w:rsidR="00461898" w:rsidRPr="005500B4">
        <w:rPr>
          <w:iCs/>
          <w:sz w:val="24"/>
          <w:szCs w:val="24"/>
        </w:rPr>
        <w:t xml:space="preserve">0929 </w:t>
      </w:r>
      <w:proofErr w:type="spellStart"/>
      <w:r w:rsidR="00461898" w:rsidRPr="005500B4">
        <w:rPr>
          <w:iCs/>
          <w:sz w:val="24"/>
          <w:szCs w:val="24"/>
        </w:rPr>
        <w:t>Bucureşti</w:t>
      </w:r>
      <w:proofErr w:type="spellEnd"/>
      <w:r w:rsidR="00461898">
        <w:rPr>
          <w:iCs/>
          <w:sz w:val="24"/>
          <w:szCs w:val="24"/>
        </w:rPr>
        <w:t xml:space="preserve"> și </w:t>
      </w:r>
      <w:r w:rsidR="00461898" w:rsidRPr="0052191B">
        <w:rPr>
          <w:iCs/>
          <w:sz w:val="24"/>
          <w:szCs w:val="24"/>
        </w:rPr>
        <w:t>Unitatea Militară 0</w:t>
      </w:r>
      <w:r w:rsidR="00461898">
        <w:rPr>
          <w:iCs/>
          <w:sz w:val="24"/>
          <w:szCs w:val="24"/>
        </w:rPr>
        <w:t>521</w:t>
      </w:r>
      <w:r w:rsidR="00461898" w:rsidRPr="0052191B">
        <w:rPr>
          <w:iCs/>
          <w:sz w:val="24"/>
          <w:szCs w:val="24"/>
        </w:rPr>
        <w:t xml:space="preserve"> </w:t>
      </w:r>
      <w:proofErr w:type="spellStart"/>
      <w:r w:rsidR="00461898" w:rsidRPr="0052191B">
        <w:rPr>
          <w:iCs/>
          <w:sz w:val="24"/>
          <w:szCs w:val="24"/>
        </w:rPr>
        <w:t>Bucureşti</w:t>
      </w:r>
      <w:proofErr w:type="spellEnd"/>
      <w:r w:rsidRPr="005500B4">
        <w:rPr>
          <w:sz w:val="24"/>
          <w:szCs w:val="24"/>
        </w:rPr>
        <w:t>.</w:t>
      </w:r>
    </w:p>
    <w:p w14:paraId="6AFF2E3D" w14:textId="77777777" w:rsidR="00E24669" w:rsidRPr="005500B4" w:rsidRDefault="00E24669" w:rsidP="00803BE9">
      <w:pPr>
        <w:spacing w:line="276" w:lineRule="auto"/>
        <w:ind w:firstLine="709"/>
        <w:jc w:val="both"/>
        <w:rPr>
          <w:iCs/>
          <w:sz w:val="16"/>
          <w:szCs w:val="16"/>
        </w:rPr>
      </w:pPr>
    </w:p>
    <w:p w14:paraId="5A9DB845" w14:textId="77777777" w:rsidR="00E24669" w:rsidRPr="005500B4" w:rsidRDefault="00E24669" w:rsidP="00803BE9">
      <w:pPr>
        <w:spacing w:line="276" w:lineRule="auto"/>
        <w:ind w:firstLine="709"/>
        <w:jc w:val="both"/>
        <w:rPr>
          <w:b/>
          <w:iCs/>
          <w:sz w:val="24"/>
          <w:szCs w:val="24"/>
        </w:rPr>
      </w:pPr>
      <w:r w:rsidRPr="005500B4">
        <w:rPr>
          <w:b/>
          <w:iCs/>
          <w:sz w:val="24"/>
          <w:szCs w:val="24"/>
        </w:rPr>
        <w:t>PRELUCRAREA DATELOR CU CARACTER PERSONAL ÎN SCOPURI DETERMINATE</w:t>
      </w:r>
    </w:p>
    <w:p w14:paraId="6FB30E4C" w14:textId="77777777" w:rsidR="00E24669" w:rsidRPr="005500B4" w:rsidRDefault="00E24669" w:rsidP="00803BE9">
      <w:pPr>
        <w:spacing w:line="276" w:lineRule="auto"/>
        <w:ind w:firstLine="709"/>
        <w:jc w:val="both"/>
        <w:rPr>
          <w:iCs/>
          <w:sz w:val="24"/>
          <w:szCs w:val="24"/>
        </w:rPr>
      </w:pPr>
      <w:r w:rsidRPr="005500B4">
        <w:rPr>
          <w:iCs/>
          <w:sz w:val="24"/>
          <w:szCs w:val="24"/>
        </w:rPr>
        <w:t>Având în vedere calitatea persoanelor ce vă reprezintă (reprezentant legal/împuternicit), prelucrăm datele cu caracter personal în următoarele scopuri:</w:t>
      </w:r>
    </w:p>
    <w:p w14:paraId="433874A4" w14:textId="77777777" w:rsidR="00E24669" w:rsidRPr="005500B4" w:rsidRDefault="00E24669" w:rsidP="00803BE9">
      <w:pPr>
        <w:numPr>
          <w:ilvl w:val="0"/>
          <w:numId w:val="10"/>
        </w:numPr>
        <w:tabs>
          <w:tab w:val="left" w:pos="993"/>
        </w:tabs>
        <w:spacing w:line="276" w:lineRule="auto"/>
        <w:ind w:left="0" w:firstLine="709"/>
        <w:jc w:val="both"/>
        <w:rPr>
          <w:iCs/>
          <w:sz w:val="24"/>
          <w:szCs w:val="24"/>
        </w:rPr>
      </w:pPr>
      <w:r w:rsidRPr="005500B4">
        <w:rPr>
          <w:iCs/>
          <w:sz w:val="24"/>
          <w:szCs w:val="24"/>
        </w:rPr>
        <w:t>executarea contractului. Datele cu caracter personal prelucrate constau, în principal în: nume şi prenume; adresa de domiciliu; cod numeric personal; număr şi serie act de identitate/număr paşaport; e-mail;</w:t>
      </w:r>
    </w:p>
    <w:p w14:paraId="67DF9B4E" w14:textId="77777777" w:rsidR="00E24669" w:rsidRPr="005500B4" w:rsidRDefault="00E24669" w:rsidP="00803BE9">
      <w:pPr>
        <w:numPr>
          <w:ilvl w:val="0"/>
          <w:numId w:val="10"/>
        </w:numPr>
        <w:tabs>
          <w:tab w:val="left" w:pos="993"/>
          <w:tab w:val="left" w:pos="1560"/>
        </w:tabs>
        <w:spacing w:line="276" w:lineRule="auto"/>
        <w:ind w:left="0" w:firstLine="709"/>
        <w:jc w:val="both"/>
        <w:rPr>
          <w:iCs/>
          <w:sz w:val="24"/>
          <w:szCs w:val="24"/>
        </w:rPr>
      </w:pPr>
      <w:r w:rsidRPr="005500B4">
        <w:rPr>
          <w:iCs/>
          <w:sz w:val="24"/>
          <w:szCs w:val="24"/>
        </w:rPr>
        <w:t>conformarea cu normele, reglementările legale, ghidurile aplicabile sau în vederea aplicării legii şi cooperării cu autorităţile competente (inclusiv, dar fără a ne limita la, autorităţile fiscale şi judiciare);</w:t>
      </w:r>
    </w:p>
    <w:p w14:paraId="0855F67A" w14:textId="3B9B673C" w:rsidR="00E24669" w:rsidRPr="005500B4" w:rsidRDefault="00E24669" w:rsidP="00803BE9">
      <w:pPr>
        <w:numPr>
          <w:ilvl w:val="0"/>
          <w:numId w:val="10"/>
        </w:numPr>
        <w:tabs>
          <w:tab w:val="left" w:pos="1134"/>
        </w:tabs>
        <w:spacing w:line="276" w:lineRule="auto"/>
        <w:ind w:left="0" w:firstLine="709"/>
        <w:jc w:val="both"/>
        <w:rPr>
          <w:iCs/>
          <w:sz w:val="24"/>
          <w:szCs w:val="24"/>
        </w:rPr>
      </w:pPr>
      <w:r w:rsidRPr="005500B4">
        <w:rPr>
          <w:iCs/>
          <w:sz w:val="24"/>
          <w:szCs w:val="24"/>
        </w:rPr>
        <w:t>satisfacerii unor interese legitime, precum prevenirea, detectarea şi investigarea infracţiunilor, inclusiv frauda şi spălarea de bani sau finanţarea actelor de terorism, precum şi analizarea şi gestionarea riscurilor comerciale.</w:t>
      </w:r>
    </w:p>
    <w:p w14:paraId="64DD5273" w14:textId="77777777" w:rsidR="00E24669" w:rsidRPr="005500B4" w:rsidRDefault="00E24669" w:rsidP="00357A2F">
      <w:pPr>
        <w:tabs>
          <w:tab w:val="left" w:pos="1134"/>
        </w:tabs>
        <w:spacing w:line="276" w:lineRule="auto"/>
        <w:jc w:val="both"/>
        <w:rPr>
          <w:iCs/>
          <w:sz w:val="24"/>
          <w:szCs w:val="24"/>
        </w:rPr>
      </w:pPr>
    </w:p>
    <w:p w14:paraId="19B10575" w14:textId="77777777" w:rsidR="00E24669" w:rsidRPr="005500B4" w:rsidRDefault="00E24669" w:rsidP="00C26133">
      <w:pPr>
        <w:spacing w:line="276" w:lineRule="auto"/>
        <w:ind w:firstLine="708"/>
        <w:jc w:val="both"/>
        <w:rPr>
          <w:b/>
          <w:sz w:val="24"/>
          <w:szCs w:val="24"/>
        </w:rPr>
      </w:pPr>
      <w:r w:rsidRPr="005500B4">
        <w:rPr>
          <w:b/>
          <w:sz w:val="24"/>
          <w:szCs w:val="24"/>
        </w:rPr>
        <w:lastRenderedPageBreak/>
        <w:t>PERIOADA DE PĂSTRARE</w:t>
      </w:r>
    </w:p>
    <w:p w14:paraId="372B20C3" w14:textId="77777777" w:rsidR="00E24669" w:rsidRPr="005500B4" w:rsidRDefault="00E24669" w:rsidP="00803BE9">
      <w:pPr>
        <w:spacing w:line="276" w:lineRule="auto"/>
        <w:ind w:firstLine="709"/>
        <w:jc w:val="both"/>
        <w:rPr>
          <w:sz w:val="24"/>
          <w:szCs w:val="24"/>
        </w:rPr>
      </w:pPr>
      <w:r w:rsidRPr="005500B4">
        <w:rPr>
          <w:sz w:val="24"/>
          <w:szCs w:val="24"/>
        </w:rPr>
        <w:t>Vom păstra confidenţialitatea datelor personale furnizate în ceea ce priveşte schimbul reciproc de informaţii necesar desfăşurării activităţii economice, aşa cum prevăd dispoziţiile Legii nr.190/2018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pentru perioada de timp necesară conformării cu obligaţiile legale specifice domeniului achiziţiilor publice sau pentru respectarea obligaţiilor de arhivare impuse de legislaţia aplicabilă (de exemplu, celei specifice domeniului financiar-contabil).</w:t>
      </w:r>
    </w:p>
    <w:p w14:paraId="3E194015" w14:textId="77777777" w:rsidR="00E24669" w:rsidRPr="005500B4" w:rsidRDefault="00E24669" w:rsidP="00803BE9">
      <w:pPr>
        <w:spacing w:line="276" w:lineRule="auto"/>
        <w:ind w:firstLine="709"/>
        <w:jc w:val="both"/>
        <w:rPr>
          <w:sz w:val="24"/>
          <w:szCs w:val="24"/>
        </w:rPr>
      </w:pPr>
    </w:p>
    <w:p w14:paraId="69BC4A08" w14:textId="77777777" w:rsidR="00E24669" w:rsidRPr="005500B4" w:rsidRDefault="00E24669" w:rsidP="00C26133">
      <w:pPr>
        <w:spacing w:line="276" w:lineRule="auto"/>
        <w:ind w:firstLine="708"/>
        <w:jc w:val="both"/>
        <w:rPr>
          <w:b/>
          <w:sz w:val="24"/>
          <w:szCs w:val="24"/>
        </w:rPr>
      </w:pPr>
      <w:r w:rsidRPr="005500B4">
        <w:rPr>
          <w:b/>
          <w:sz w:val="24"/>
          <w:szCs w:val="24"/>
        </w:rPr>
        <w:t>SECURITATEA DATELOR</w:t>
      </w:r>
    </w:p>
    <w:p w14:paraId="7770FE07" w14:textId="0F2CB6EA" w:rsidR="00E24669" w:rsidRPr="005500B4" w:rsidRDefault="00E24669" w:rsidP="00803BE9">
      <w:pPr>
        <w:spacing w:line="276" w:lineRule="auto"/>
        <w:ind w:firstLine="709"/>
        <w:jc w:val="both"/>
        <w:rPr>
          <w:sz w:val="24"/>
          <w:szCs w:val="24"/>
        </w:rPr>
      </w:pPr>
      <w:r w:rsidRPr="005500B4">
        <w:rPr>
          <w:sz w:val="24"/>
          <w:szCs w:val="24"/>
        </w:rPr>
        <w:t xml:space="preserve">U.M. </w:t>
      </w:r>
      <w:r w:rsidRPr="005500B4">
        <w:rPr>
          <w:iCs/>
          <w:sz w:val="24"/>
          <w:szCs w:val="24"/>
        </w:rPr>
        <w:t>0929 Bucureşti</w:t>
      </w:r>
      <w:r w:rsidRPr="005500B4">
        <w:rPr>
          <w:sz w:val="24"/>
          <w:szCs w:val="24"/>
        </w:rPr>
        <w:t xml:space="preserve"> vor depune toate eforturile pentru a vă proteja datele cu caracter personal aflate în posesie prin stabilirea unor măsuri de securitate în vederea prevenirii accesării, colectării, utilizării, divulgării, copierii, modificării neautorizate.</w:t>
      </w:r>
    </w:p>
    <w:p w14:paraId="44CE4CAD" w14:textId="77777777" w:rsidR="00E24669" w:rsidRPr="005500B4" w:rsidRDefault="00E24669" w:rsidP="00803BE9">
      <w:pPr>
        <w:spacing w:line="276" w:lineRule="auto"/>
        <w:ind w:firstLine="709"/>
        <w:jc w:val="both"/>
        <w:rPr>
          <w:sz w:val="16"/>
          <w:szCs w:val="16"/>
        </w:rPr>
      </w:pPr>
    </w:p>
    <w:p w14:paraId="396065AF" w14:textId="77777777" w:rsidR="00E24669" w:rsidRPr="005500B4" w:rsidRDefault="00E24669" w:rsidP="00C26133">
      <w:pPr>
        <w:spacing w:line="276" w:lineRule="auto"/>
        <w:ind w:firstLine="708"/>
        <w:jc w:val="both"/>
        <w:rPr>
          <w:b/>
          <w:sz w:val="24"/>
          <w:szCs w:val="24"/>
        </w:rPr>
      </w:pPr>
      <w:r w:rsidRPr="005500B4">
        <w:rPr>
          <w:b/>
          <w:sz w:val="24"/>
          <w:szCs w:val="24"/>
        </w:rPr>
        <w:t>DREPTURI</w:t>
      </w:r>
    </w:p>
    <w:p w14:paraId="4229C670" w14:textId="77777777" w:rsidR="00E24669" w:rsidRPr="005500B4" w:rsidRDefault="00E24669" w:rsidP="00803BE9">
      <w:pPr>
        <w:spacing w:line="276" w:lineRule="auto"/>
        <w:ind w:firstLine="709"/>
        <w:jc w:val="both"/>
        <w:rPr>
          <w:sz w:val="24"/>
          <w:szCs w:val="24"/>
        </w:rPr>
      </w:pPr>
      <w:r w:rsidRPr="005500B4">
        <w:rPr>
          <w:sz w:val="24"/>
          <w:szCs w:val="24"/>
        </w:rPr>
        <w:t>Cu excepţia în care legislaţia prevede altfel, în anumite condiţii prevăzute de Regulamentul (UE) 2016/679, aveţi următoarele drepturi:</w:t>
      </w:r>
    </w:p>
    <w:p w14:paraId="57AE84B0" w14:textId="6B9C8CB2" w:rsidR="00E24669" w:rsidRPr="005500B4" w:rsidRDefault="00E24669" w:rsidP="00803BE9">
      <w:pPr>
        <w:numPr>
          <w:ilvl w:val="0"/>
          <w:numId w:val="11"/>
        </w:numPr>
        <w:tabs>
          <w:tab w:val="left" w:pos="993"/>
        </w:tabs>
        <w:spacing w:line="276" w:lineRule="auto"/>
        <w:ind w:left="0" w:firstLine="709"/>
        <w:jc w:val="both"/>
        <w:rPr>
          <w:sz w:val="24"/>
          <w:szCs w:val="24"/>
        </w:rPr>
      </w:pPr>
      <w:r w:rsidRPr="005500B4">
        <w:rPr>
          <w:sz w:val="24"/>
          <w:szCs w:val="24"/>
        </w:rPr>
        <w:t>dreptul de acces, respectiv dreptul de a obţine o confirmare din partea Unit</w:t>
      </w:r>
      <w:r w:rsidR="00461898">
        <w:rPr>
          <w:sz w:val="24"/>
          <w:szCs w:val="24"/>
        </w:rPr>
        <w:t>ății</w:t>
      </w:r>
      <w:r w:rsidRPr="005500B4">
        <w:rPr>
          <w:sz w:val="24"/>
          <w:szCs w:val="24"/>
        </w:rPr>
        <w:t xml:space="preserve"> Militar</w:t>
      </w:r>
      <w:r w:rsidR="00461898">
        <w:rPr>
          <w:iCs/>
          <w:sz w:val="24"/>
          <w:szCs w:val="24"/>
        </w:rPr>
        <w:t>e</w:t>
      </w:r>
      <w:r w:rsidRPr="005500B4">
        <w:rPr>
          <w:sz w:val="24"/>
          <w:szCs w:val="24"/>
        </w:rPr>
        <w:t xml:space="preserve"> </w:t>
      </w:r>
      <w:r w:rsidRPr="005500B4">
        <w:rPr>
          <w:iCs/>
          <w:sz w:val="24"/>
          <w:szCs w:val="24"/>
        </w:rPr>
        <w:t xml:space="preserve">0929 </w:t>
      </w:r>
      <w:proofErr w:type="spellStart"/>
      <w:r w:rsidRPr="005500B4">
        <w:rPr>
          <w:iCs/>
          <w:sz w:val="24"/>
          <w:szCs w:val="24"/>
        </w:rPr>
        <w:t>Bucureşti</w:t>
      </w:r>
      <w:proofErr w:type="spellEnd"/>
      <w:r w:rsidRPr="005500B4">
        <w:rPr>
          <w:iCs/>
          <w:sz w:val="24"/>
          <w:szCs w:val="24"/>
        </w:rPr>
        <w:t xml:space="preserve"> </w:t>
      </w:r>
      <w:r w:rsidR="00461898">
        <w:rPr>
          <w:iCs/>
          <w:sz w:val="24"/>
          <w:szCs w:val="24"/>
        </w:rPr>
        <w:t xml:space="preserve">și </w:t>
      </w:r>
      <w:r w:rsidR="00461898" w:rsidRPr="0052191B">
        <w:rPr>
          <w:iCs/>
          <w:sz w:val="24"/>
          <w:szCs w:val="24"/>
        </w:rPr>
        <w:t>Unit</w:t>
      </w:r>
      <w:r w:rsidR="00461898">
        <w:rPr>
          <w:iCs/>
          <w:sz w:val="24"/>
          <w:szCs w:val="24"/>
        </w:rPr>
        <w:t>ății</w:t>
      </w:r>
      <w:r w:rsidR="00461898" w:rsidRPr="0052191B">
        <w:rPr>
          <w:iCs/>
          <w:sz w:val="24"/>
          <w:szCs w:val="24"/>
        </w:rPr>
        <w:t xml:space="preserve"> Militar</w:t>
      </w:r>
      <w:r w:rsidR="00461898">
        <w:rPr>
          <w:iCs/>
          <w:sz w:val="24"/>
          <w:szCs w:val="24"/>
        </w:rPr>
        <w:t>e</w:t>
      </w:r>
      <w:r w:rsidR="00461898" w:rsidRPr="0052191B">
        <w:rPr>
          <w:iCs/>
          <w:sz w:val="24"/>
          <w:szCs w:val="24"/>
        </w:rPr>
        <w:t xml:space="preserve"> 0</w:t>
      </w:r>
      <w:r w:rsidR="00461898">
        <w:rPr>
          <w:iCs/>
          <w:sz w:val="24"/>
          <w:szCs w:val="24"/>
        </w:rPr>
        <w:t>521</w:t>
      </w:r>
      <w:r w:rsidR="00461898" w:rsidRPr="0052191B">
        <w:rPr>
          <w:iCs/>
          <w:sz w:val="24"/>
          <w:szCs w:val="24"/>
        </w:rPr>
        <w:t xml:space="preserve"> </w:t>
      </w:r>
      <w:proofErr w:type="spellStart"/>
      <w:r w:rsidR="00461898" w:rsidRPr="0052191B">
        <w:rPr>
          <w:iCs/>
          <w:sz w:val="24"/>
          <w:szCs w:val="24"/>
        </w:rPr>
        <w:t>Bucureşti</w:t>
      </w:r>
      <w:proofErr w:type="spellEnd"/>
      <w:r w:rsidR="00461898" w:rsidRPr="0052191B">
        <w:rPr>
          <w:iCs/>
          <w:sz w:val="24"/>
          <w:szCs w:val="24"/>
        </w:rPr>
        <w:t xml:space="preserve"> </w:t>
      </w:r>
      <w:r w:rsidR="00461898">
        <w:rPr>
          <w:iCs/>
          <w:sz w:val="24"/>
          <w:szCs w:val="24"/>
        </w:rPr>
        <w:t>c</w:t>
      </w:r>
      <w:r w:rsidRPr="005500B4">
        <w:rPr>
          <w:sz w:val="24"/>
          <w:szCs w:val="24"/>
        </w:rPr>
        <w:t>ă sunt prelucrate datele dumneavoastră cu caracter personal;</w:t>
      </w:r>
    </w:p>
    <w:p w14:paraId="5D253126" w14:textId="77777777" w:rsidR="00E24669" w:rsidRPr="005500B4" w:rsidRDefault="00E24669" w:rsidP="00803BE9">
      <w:pPr>
        <w:numPr>
          <w:ilvl w:val="0"/>
          <w:numId w:val="11"/>
        </w:numPr>
        <w:tabs>
          <w:tab w:val="left" w:pos="993"/>
        </w:tabs>
        <w:spacing w:line="276" w:lineRule="auto"/>
        <w:ind w:left="0" w:firstLine="709"/>
        <w:jc w:val="both"/>
        <w:rPr>
          <w:sz w:val="24"/>
          <w:szCs w:val="24"/>
        </w:rPr>
      </w:pPr>
      <w:r w:rsidRPr="005500B4">
        <w:rPr>
          <w:sz w:val="24"/>
          <w:szCs w:val="24"/>
        </w:rPr>
        <w:t>dreptul la rectificare, care se referă la corectarea, fără întârzieri nejustificate, a datelor cu caracter personal inexacte şi/sau la completarea datelor incomplete;</w:t>
      </w:r>
    </w:p>
    <w:p w14:paraId="76DB5724" w14:textId="77777777" w:rsidR="00E24669" w:rsidRPr="005500B4" w:rsidRDefault="00E24669" w:rsidP="00803BE9">
      <w:pPr>
        <w:numPr>
          <w:ilvl w:val="0"/>
          <w:numId w:val="11"/>
        </w:numPr>
        <w:tabs>
          <w:tab w:val="left" w:pos="993"/>
        </w:tabs>
        <w:spacing w:line="276" w:lineRule="auto"/>
        <w:ind w:left="0" w:firstLine="709"/>
        <w:jc w:val="both"/>
        <w:rPr>
          <w:sz w:val="24"/>
          <w:szCs w:val="24"/>
        </w:rPr>
      </w:pPr>
      <w:r w:rsidRPr="005500B4">
        <w:rPr>
          <w:sz w:val="24"/>
          <w:szCs w:val="24"/>
        </w:rPr>
        <w:t>dreptul la ştergere/dreptul de a fi uitat, adică dreptul de a vă şterge fără întârzieri nejustificate datele cu caracter personal colectate, în cazul în care aceste date nu mai sunt necesare pentru îndeplinirea scopurilor pentru care au fost colectate şi nu există alt temei juridic pentru prelucrare, datele au fost colectate ilegal sau datele trebuie şterse pentru respectarea unei obligaţii legale;</w:t>
      </w:r>
    </w:p>
    <w:p w14:paraId="0FC55A83" w14:textId="2C0EE8BC" w:rsidR="00E24669" w:rsidRDefault="00E24669" w:rsidP="00213B6F">
      <w:pPr>
        <w:numPr>
          <w:ilvl w:val="0"/>
          <w:numId w:val="11"/>
        </w:numPr>
        <w:tabs>
          <w:tab w:val="left" w:pos="993"/>
        </w:tabs>
        <w:spacing w:line="276" w:lineRule="auto"/>
        <w:ind w:left="0" w:firstLine="709"/>
        <w:jc w:val="both"/>
        <w:rPr>
          <w:sz w:val="24"/>
          <w:szCs w:val="24"/>
        </w:rPr>
      </w:pPr>
      <w:r w:rsidRPr="005500B4">
        <w:rPr>
          <w:sz w:val="24"/>
          <w:szCs w:val="24"/>
        </w:rPr>
        <w:t xml:space="preserve">dreptul de a vă opune prelucrării, cu excepţia cazului în care demonstrăm că avem motive legitime pentru a prelucra datele dumneavoastră, motive care prevalează asupra intereselor, drepturilor şi libertăţilor dumneavoastră sau pentru constatarea, exercitarea sau apărarea unui drept în </w:t>
      </w:r>
      <w:proofErr w:type="spellStart"/>
      <w:r w:rsidRPr="005500B4">
        <w:rPr>
          <w:sz w:val="24"/>
          <w:szCs w:val="24"/>
        </w:rPr>
        <w:t>instanţă</w:t>
      </w:r>
      <w:proofErr w:type="spellEnd"/>
      <w:r w:rsidRPr="005500B4">
        <w:rPr>
          <w:sz w:val="24"/>
          <w:szCs w:val="24"/>
        </w:rPr>
        <w:t>.</w:t>
      </w:r>
    </w:p>
    <w:p w14:paraId="5303394E" w14:textId="3DBA4A57" w:rsidR="00461898" w:rsidRDefault="00461898" w:rsidP="00461898">
      <w:pPr>
        <w:tabs>
          <w:tab w:val="left" w:pos="993"/>
        </w:tabs>
        <w:spacing w:line="276" w:lineRule="auto"/>
        <w:jc w:val="both"/>
        <w:rPr>
          <w:sz w:val="24"/>
          <w:szCs w:val="24"/>
        </w:rPr>
      </w:pPr>
    </w:p>
    <w:tbl>
      <w:tblPr>
        <w:tblStyle w:val="TableGrid2"/>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4"/>
        <w:gridCol w:w="3186"/>
        <w:gridCol w:w="3406"/>
      </w:tblGrid>
      <w:tr w:rsidR="00461898" w:rsidRPr="00461898" w14:paraId="4A487D1C" w14:textId="77777777" w:rsidTr="0047761E">
        <w:tc>
          <w:tcPr>
            <w:tcW w:w="1632" w:type="pct"/>
          </w:tcPr>
          <w:p w14:paraId="004301EB" w14:textId="77777777" w:rsidR="00461898" w:rsidRPr="00461898" w:rsidRDefault="00461898" w:rsidP="00461898">
            <w:pPr>
              <w:spacing w:line="276" w:lineRule="auto"/>
              <w:jc w:val="center"/>
              <w:rPr>
                <w:sz w:val="24"/>
                <w:szCs w:val="24"/>
              </w:rPr>
            </w:pPr>
            <w:r w:rsidRPr="00461898">
              <w:rPr>
                <w:b/>
                <w:sz w:val="24"/>
                <w:szCs w:val="24"/>
              </w:rPr>
              <w:t>ACHIZITOR</w:t>
            </w:r>
            <w:r w:rsidRPr="00461898">
              <w:rPr>
                <w:sz w:val="24"/>
                <w:szCs w:val="24"/>
              </w:rPr>
              <w:t>,</w:t>
            </w:r>
          </w:p>
        </w:tc>
        <w:tc>
          <w:tcPr>
            <w:tcW w:w="1628" w:type="pct"/>
          </w:tcPr>
          <w:p w14:paraId="25AD4DB1" w14:textId="77777777" w:rsidR="00461898" w:rsidRPr="00461898" w:rsidRDefault="00461898" w:rsidP="00461898">
            <w:pPr>
              <w:spacing w:line="276" w:lineRule="auto"/>
              <w:ind w:left="-111"/>
              <w:jc w:val="center"/>
              <w:rPr>
                <w:sz w:val="24"/>
                <w:szCs w:val="24"/>
              </w:rPr>
            </w:pPr>
            <w:r w:rsidRPr="00461898">
              <w:rPr>
                <w:b/>
                <w:sz w:val="24"/>
                <w:szCs w:val="24"/>
              </w:rPr>
              <w:t>BENEFICIAR-PLĂTITOR</w:t>
            </w:r>
            <w:r w:rsidRPr="00461898">
              <w:rPr>
                <w:sz w:val="24"/>
                <w:szCs w:val="24"/>
              </w:rPr>
              <w:t>,</w:t>
            </w:r>
          </w:p>
        </w:tc>
        <w:tc>
          <w:tcPr>
            <w:tcW w:w="1740" w:type="pct"/>
          </w:tcPr>
          <w:p w14:paraId="048A576C" w14:textId="77777777" w:rsidR="00461898" w:rsidRPr="00461898" w:rsidRDefault="00461898" w:rsidP="00461898">
            <w:pPr>
              <w:spacing w:line="276" w:lineRule="auto"/>
              <w:ind w:left="-111"/>
              <w:jc w:val="center"/>
              <w:rPr>
                <w:b/>
                <w:sz w:val="24"/>
                <w:szCs w:val="24"/>
              </w:rPr>
            </w:pPr>
            <w:r w:rsidRPr="00461898">
              <w:rPr>
                <w:b/>
                <w:sz w:val="24"/>
                <w:szCs w:val="24"/>
              </w:rPr>
              <w:t>ANTREPRENOR</w:t>
            </w:r>
          </w:p>
        </w:tc>
      </w:tr>
      <w:tr w:rsidR="00461898" w:rsidRPr="00461898" w14:paraId="5CD06F55" w14:textId="77777777" w:rsidTr="0047761E">
        <w:tc>
          <w:tcPr>
            <w:tcW w:w="1632" w:type="pct"/>
          </w:tcPr>
          <w:p w14:paraId="59F481D3" w14:textId="77777777" w:rsidR="00461898" w:rsidRPr="00461898" w:rsidRDefault="00461898" w:rsidP="00461898">
            <w:pPr>
              <w:spacing w:line="276" w:lineRule="auto"/>
              <w:jc w:val="center"/>
              <w:rPr>
                <w:sz w:val="24"/>
                <w:szCs w:val="24"/>
              </w:rPr>
            </w:pPr>
            <w:r w:rsidRPr="00461898">
              <w:rPr>
                <w:b/>
                <w:sz w:val="24"/>
                <w:szCs w:val="24"/>
              </w:rPr>
              <w:t xml:space="preserve">U.M. 0929 </w:t>
            </w:r>
            <w:proofErr w:type="spellStart"/>
            <w:r w:rsidRPr="00461898">
              <w:rPr>
                <w:b/>
                <w:sz w:val="24"/>
                <w:szCs w:val="24"/>
              </w:rPr>
              <w:t>Bucureşti</w:t>
            </w:r>
            <w:proofErr w:type="spellEnd"/>
          </w:p>
        </w:tc>
        <w:tc>
          <w:tcPr>
            <w:tcW w:w="1628" w:type="pct"/>
          </w:tcPr>
          <w:p w14:paraId="14254FA6" w14:textId="77777777" w:rsidR="00461898" w:rsidRPr="00461898" w:rsidRDefault="00461898" w:rsidP="00461898">
            <w:pPr>
              <w:spacing w:line="276" w:lineRule="auto"/>
              <w:ind w:left="-111" w:right="-101"/>
              <w:jc w:val="center"/>
              <w:rPr>
                <w:sz w:val="24"/>
                <w:szCs w:val="24"/>
              </w:rPr>
            </w:pPr>
            <w:r w:rsidRPr="00461898">
              <w:rPr>
                <w:b/>
                <w:sz w:val="24"/>
                <w:szCs w:val="24"/>
              </w:rPr>
              <w:t xml:space="preserve">U.M. 0521 </w:t>
            </w:r>
            <w:proofErr w:type="spellStart"/>
            <w:r w:rsidRPr="00461898">
              <w:rPr>
                <w:b/>
                <w:sz w:val="24"/>
                <w:szCs w:val="24"/>
              </w:rPr>
              <w:t>Bucureşti</w:t>
            </w:r>
            <w:proofErr w:type="spellEnd"/>
          </w:p>
        </w:tc>
        <w:tc>
          <w:tcPr>
            <w:tcW w:w="1740" w:type="pct"/>
          </w:tcPr>
          <w:p w14:paraId="766D5E88" w14:textId="77777777" w:rsidR="00461898" w:rsidRPr="00461898" w:rsidRDefault="00461898" w:rsidP="00461898">
            <w:pPr>
              <w:spacing w:line="276" w:lineRule="auto"/>
              <w:ind w:left="-111" w:right="-101"/>
              <w:jc w:val="center"/>
              <w:rPr>
                <w:sz w:val="24"/>
                <w:szCs w:val="24"/>
              </w:rPr>
            </w:pPr>
            <w:r w:rsidRPr="00461898">
              <w:rPr>
                <w:sz w:val="24"/>
                <w:szCs w:val="24"/>
              </w:rPr>
              <w:t>____(denumire)____</w:t>
            </w:r>
          </w:p>
        </w:tc>
      </w:tr>
      <w:tr w:rsidR="00461898" w:rsidRPr="00461898" w14:paraId="4E5E85B4" w14:textId="77777777" w:rsidTr="0047761E">
        <w:tc>
          <w:tcPr>
            <w:tcW w:w="1632" w:type="pct"/>
          </w:tcPr>
          <w:p w14:paraId="434BE752" w14:textId="77777777" w:rsidR="00461898" w:rsidRPr="00461898" w:rsidRDefault="00461898" w:rsidP="00461898">
            <w:pPr>
              <w:spacing w:line="276" w:lineRule="auto"/>
              <w:jc w:val="center"/>
              <w:rPr>
                <w:sz w:val="24"/>
                <w:szCs w:val="24"/>
              </w:rPr>
            </w:pPr>
            <w:r w:rsidRPr="00461898">
              <w:rPr>
                <w:sz w:val="24"/>
                <w:szCs w:val="24"/>
              </w:rPr>
              <w:t>Șeful unității</w:t>
            </w:r>
          </w:p>
        </w:tc>
        <w:tc>
          <w:tcPr>
            <w:tcW w:w="1628" w:type="pct"/>
          </w:tcPr>
          <w:p w14:paraId="51F60DA7" w14:textId="77777777" w:rsidR="00461898" w:rsidRPr="00461898" w:rsidRDefault="00461898" w:rsidP="00461898">
            <w:pPr>
              <w:spacing w:line="276" w:lineRule="auto"/>
              <w:jc w:val="center"/>
              <w:rPr>
                <w:sz w:val="24"/>
                <w:szCs w:val="24"/>
              </w:rPr>
            </w:pPr>
            <w:r w:rsidRPr="00461898">
              <w:rPr>
                <w:sz w:val="24"/>
                <w:szCs w:val="24"/>
              </w:rPr>
              <w:t>Șeful unității</w:t>
            </w:r>
          </w:p>
        </w:tc>
        <w:tc>
          <w:tcPr>
            <w:tcW w:w="1740" w:type="pct"/>
          </w:tcPr>
          <w:p w14:paraId="6776A9D7" w14:textId="77777777" w:rsidR="00461898" w:rsidRPr="00461898" w:rsidRDefault="00461898" w:rsidP="00461898">
            <w:pPr>
              <w:spacing w:line="276" w:lineRule="auto"/>
              <w:jc w:val="center"/>
              <w:rPr>
                <w:sz w:val="24"/>
                <w:szCs w:val="24"/>
              </w:rPr>
            </w:pPr>
            <w:r w:rsidRPr="00461898">
              <w:rPr>
                <w:sz w:val="24"/>
                <w:szCs w:val="24"/>
              </w:rPr>
              <w:t>____(funcție)____</w:t>
            </w:r>
          </w:p>
        </w:tc>
      </w:tr>
      <w:tr w:rsidR="00461898" w:rsidRPr="00461898" w14:paraId="3E548409" w14:textId="77777777" w:rsidTr="0047761E">
        <w:tc>
          <w:tcPr>
            <w:tcW w:w="1632" w:type="pct"/>
          </w:tcPr>
          <w:p w14:paraId="1B3C3A1C" w14:textId="77777777" w:rsidR="00461898" w:rsidRPr="00461898" w:rsidRDefault="00461898" w:rsidP="00461898">
            <w:pPr>
              <w:spacing w:line="276" w:lineRule="auto"/>
              <w:jc w:val="center"/>
              <w:rPr>
                <w:sz w:val="24"/>
                <w:szCs w:val="24"/>
              </w:rPr>
            </w:pPr>
          </w:p>
        </w:tc>
        <w:tc>
          <w:tcPr>
            <w:tcW w:w="1628" w:type="pct"/>
          </w:tcPr>
          <w:p w14:paraId="708E1757" w14:textId="77777777" w:rsidR="00461898" w:rsidRPr="00461898" w:rsidRDefault="00461898" w:rsidP="00461898">
            <w:pPr>
              <w:spacing w:line="276" w:lineRule="auto"/>
              <w:jc w:val="center"/>
              <w:rPr>
                <w:sz w:val="24"/>
                <w:szCs w:val="24"/>
              </w:rPr>
            </w:pPr>
          </w:p>
        </w:tc>
        <w:tc>
          <w:tcPr>
            <w:tcW w:w="1740" w:type="pct"/>
          </w:tcPr>
          <w:p w14:paraId="16225646" w14:textId="77777777" w:rsidR="00461898" w:rsidRPr="00461898" w:rsidRDefault="00461898" w:rsidP="00461898">
            <w:pPr>
              <w:spacing w:line="276" w:lineRule="auto"/>
              <w:jc w:val="center"/>
              <w:rPr>
                <w:sz w:val="24"/>
                <w:szCs w:val="24"/>
              </w:rPr>
            </w:pPr>
          </w:p>
        </w:tc>
      </w:tr>
    </w:tbl>
    <w:p w14:paraId="2EC2BFC0" w14:textId="77777777" w:rsidR="00461898" w:rsidRPr="005500B4" w:rsidRDefault="00461898" w:rsidP="00461898">
      <w:pPr>
        <w:tabs>
          <w:tab w:val="left" w:pos="993"/>
        </w:tabs>
        <w:spacing w:line="276" w:lineRule="auto"/>
        <w:jc w:val="both"/>
        <w:rPr>
          <w:sz w:val="24"/>
          <w:szCs w:val="24"/>
        </w:rPr>
      </w:pPr>
    </w:p>
    <w:p w14:paraId="10543BE2" w14:textId="1C60555F" w:rsidR="00E24669" w:rsidRDefault="00461898" w:rsidP="00461898">
      <w:pPr>
        <w:tabs>
          <w:tab w:val="left" w:pos="1845"/>
        </w:tabs>
        <w:spacing w:line="276" w:lineRule="auto"/>
        <w:rPr>
          <w:b/>
          <w:sz w:val="24"/>
          <w:szCs w:val="24"/>
        </w:rPr>
      </w:pPr>
      <w:r>
        <w:rPr>
          <w:b/>
          <w:sz w:val="24"/>
          <w:szCs w:val="24"/>
        </w:rPr>
        <w:tab/>
      </w:r>
    </w:p>
    <w:p w14:paraId="36B7E991" w14:textId="4888212A" w:rsidR="00461898" w:rsidRDefault="00461898" w:rsidP="00461898">
      <w:pPr>
        <w:tabs>
          <w:tab w:val="left" w:pos="1845"/>
        </w:tabs>
        <w:spacing w:line="276" w:lineRule="auto"/>
        <w:rPr>
          <w:b/>
          <w:sz w:val="24"/>
          <w:szCs w:val="24"/>
        </w:rPr>
      </w:pPr>
    </w:p>
    <w:p w14:paraId="296D18A8" w14:textId="5957BB0C" w:rsidR="00461898" w:rsidRDefault="00461898" w:rsidP="00461898">
      <w:pPr>
        <w:tabs>
          <w:tab w:val="left" w:pos="1845"/>
        </w:tabs>
        <w:spacing w:line="276" w:lineRule="auto"/>
        <w:rPr>
          <w:b/>
          <w:sz w:val="24"/>
          <w:szCs w:val="24"/>
        </w:rPr>
      </w:pPr>
    </w:p>
    <w:p w14:paraId="15AFA948" w14:textId="0EFDF48B" w:rsidR="00461898" w:rsidRDefault="00461898" w:rsidP="00461898">
      <w:pPr>
        <w:tabs>
          <w:tab w:val="left" w:pos="1845"/>
        </w:tabs>
        <w:spacing w:line="276" w:lineRule="auto"/>
        <w:rPr>
          <w:b/>
          <w:sz w:val="24"/>
          <w:szCs w:val="24"/>
        </w:rPr>
      </w:pPr>
    </w:p>
    <w:p w14:paraId="3F9B339D" w14:textId="4017F3F0" w:rsidR="00461898" w:rsidRDefault="00461898" w:rsidP="00461898">
      <w:pPr>
        <w:tabs>
          <w:tab w:val="left" w:pos="1845"/>
        </w:tabs>
        <w:spacing w:line="276" w:lineRule="auto"/>
        <w:rPr>
          <w:b/>
          <w:sz w:val="24"/>
          <w:szCs w:val="24"/>
        </w:rPr>
      </w:pPr>
    </w:p>
    <w:p w14:paraId="71F61939" w14:textId="38C54C59" w:rsidR="00461898" w:rsidRDefault="00461898" w:rsidP="00461898">
      <w:pPr>
        <w:tabs>
          <w:tab w:val="left" w:pos="1845"/>
        </w:tabs>
        <w:spacing w:line="276" w:lineRule="auto"/>
        <w:rPr>
          <w:b/>
          <w:sz w:val="24"/>
          <w:szCs w:val="24"/>
        </w:rPr>
      </w:pPr>
    </w:p>
    <w:p w14:paraId="040ED3F8" w14:textId="77777777" w:rsidR="004F3886" w:rsidRPr="005500B4" w:rsidRDefault="004F3886" w:rsidP="00461898">
      <w:pPr>
        <w:tabs>
          <w:tab w:val="left" w:pos="1845"/>
        </w:tabs>
        <w:spacing w:line="276" w:lineRule="auto"/>
        <w:rPr>
          <w:b/>
          <w:sz w:val="24"/>
          <w:szCs w:val="24"/>
        </w:rPr>
      </w:pPr>
    </w:p>
    <w:p w14:paraId="0A8A14F6" w14:textId="16E0D4D3" w:rsidR="001904C5" w:rsidRPr="005500B4" w:rsidRDefault="001904C5" w:rsidP="00803BE9">
      <w:pPr>
        <w:spacing w:line="276" w:lineRule="auto"/>
        <w:jc w:val="center"/>
        <w:rPr>
          <w:b/>
          <w:sz w:val="24"/>
          <w:szCs w:val="24"/>
        </w:rPr>
      </w:pPr>
    </w:p>
    <w:p w14:paraId="7BD8C756" w14:textId="77777777" w:rsidR="00E24669" w:rsidRPr="005500B4" w:rsidRDefault="00E24669" w:rsidP="00803BE9">
      <w:pPr>
        <w:spacing w:line="276" w:lineRule="auto"/>
        <w:jc w:val="center"/>
        <w:rPr>
          <w:sz w:val="24"/>
          <w:szCs w:val="24"/>
        </w:rPr>
      </w:pPr>
      <w:r w:rsidRPr="005500B4">
        <w:rPr>
          <w:b/>
          <w:sz w:val="24"/>
          <w:szCs w:val="24"/>
        </w:rPr>
        <w:lastRenderedPageBreak/>
        <w:t>CONSIMŢĂMÂNT</w:t>
      </w:r>
      <w:r w:rsidRPr="005500B4">
        <w:rPr>
          <w:sz w:val="24"/>
          <w:szCs w:val="24"/>
        </w:rPr>
        <w:t xml:space="preserve"> </w:t>
      </w:r>
    </w:p>
    <w:p w14:paraId="466415B8" w14:textId="77777777" w:rsidR="00E24669" w:rsidRPr="005500B4" w:rsidRDefault="00E24669" w:rsidP="00803BE9">
      <w:pPr>
        <w:spacing w:line="276" w:lineRule="auto"/>
        <w:jc w:val="center"/>
        <w:rPr>
          <w:sz w:val="24"/>
          <w:szCs w:val="24"/>
        </w:rPr>
      </w:pPr>
      <w:r w:rsidRPr="005500B4">
        <w:rPr>
          <w:sz w:val="24"/>
          <w:szCs w:val="24"/>
        </w:rPr>
        <w:t>cu privire la Prelucrarea Datelor cu Caracter Personal</w:t>
      </w:r>
    </w:p>
    <w:p w14:paraId="08A207D8" w14:textId="77777777" w:rsidR="00E24669" w:rsidRPr="005500B4" w:rsidRDefault="00E24669" w:rsidP="00803BE9">
      <w:pPr>
        <w:spacing w:line="276" w:lineRule="auto"/>
        <w:jc w:val="center"/>
        <w:rPr>
          <w:sz w:val="24"/>
          <w:szCs w:val="24"/>
        </w:rPr>
      </w:pPr>
    </w:p>
    <w:p w14:paraId="4B138E55" w14:textId="047C3A47" w:rsidR="00E24669" w:rsidRPr="005500B4" w:rsidRDefault="00E24669" w:rsidP="00803BE9">
      <w:pPr>
        <w:spacing w:line="276" w:lineRule="auto"/>
        <w:ind w:firstLine="720"/>
        <w:jc w:val="both"/>
        <w:rPr>
          <w:sz w:val="24"/>
          <w:szCs w:val="24"/>
        </w:rPr>
      </w:pPr>
      <w:r w:rsidRPr="005500B4">
        <w:rPr>
          <w:sz w:val="24"/>
          <w:szCs w:val="24"/>
        </w:rPr>
        <w:t>Subsemnatul</w:t>
      </w:r>
      <w:r w:rsidR="009F0AC2" w:rsidRPr="005500B4">
        <w:rPr>
          <w:sz w:val="24"/>
          <w:szCs w:val="24"/>
        </w:rPr>
        <w:t>/a</w:t>
      </w:r>
      <w:r w:rsidR="009E4526" w:rsidRPr="005500B4">
        <w:rPr>
          <w:sz w:val="24"/>
          <w:szCs w:val="24"/>
        </w:rPr>
        <w:t xml:space="preserve"> </w:t>
      </w:r>
      <w:r w:rsidR="009F0AC2" w:rsidRPr="005500B4">
        <w:rPr>
          <w:sz w:val="24"/>
          <w:szCs w:val="24"/>
        </w:rPr>
        <w:t>_________________</w:t>
      </w:r>
      <w:r w:rsidRPr="005500B4">
        <w:rPr>
          <w:sz w:val="24"/>
          <w:szCs w:val="24"/>
        </w:rPr>
        <w:t xml:space="preserve">, </w:t>
      </w:r>
      <w:r w:rsidR="009F0AC2" w:rsidRPr="005500B4">
        <w:rPr>
          <w:sz w:val="24"/>
          <w:szCs w:val="24"/>
        </w:rPr>
        <w:t xml:space="preserve">reprezentant legal al _______(denumire antreprenor)_____, </w:t>
      </w:r>
      <w:r w:rsidRPr="005500B4">
        <w:rPr>
          <w:sz w:val="24"/>
          <w:szCs w:val="24"/>
        </w:rPr>
        <w:t xml:space="preserve">având datele de identificare </w:t>
      </w:r>
      <w:r w:rsidR="009E4526" w:rsidRPr="005500B4">
        <w:rPr>
          <w:sz w:val="24"/>
          <w:szCs w:val="24"/>
        </w:rPr>
        <w:t xml:space="preserve">CI seria </w:t>
      </w:r>
      <w:r w:rsidR="009F0AC2" w:rsidRPr="005500B4">
        <w:rPr>
          <w:sz w:val="24"/>
          <w:szCs w:val="24"/>
        </w:rPr>
        <w:t>____</w:t>
      </w:r>
      <w:r w:rsidR="009E4526" w:rsidRPr="005500B4">
        <w:rPr>
          <w:sz w:val="24"/>
          <w:szCs w:val="24"/>
        </w:rPr>
        <w:t xml:space="preserve"> nr. </w:t>
      </w:r>
      <w:r w:rsidR="009F0AC2" w:rsidRPr="005500B4">
        <w:rPr>
          <w:sz w:val="24"/>
          <w:szCs w:val="24"/>
        </w:rPr>
        <w:t>_________ /</w:t>
      </w:r>
      <w:r w:rsidR="009E4526" w:rsidRPr="005500B4">
        <w:rPr>
          <w:sz w:val="24"/>
          <w:szCs w:val="24"/>
        </w:rPr>
        <w:t xml:space="preserve"> CNP </w:t>
      </w:r>
      <w:r w:rsidR="009F0AC2" w:rsidRPr="005500B4">
        <w:rPr>
          <w:sz w:val="24"/>
          <w:szCs w:val="24"/>
        </w:rPr>
        <w:t>_________________</w:t>
      </w:r>
      <w:r w:rsidR="009E4526" w:rsidRPr="005500B4">
        <w:rPr>
          <w:sz w:val="24"/>
          <w:szCs w:val="24"/>
        </w:rPr>
        <w:t>,</w:t>
      </w:r>
      <w:r w:rsidRPr="005500B4">
        <w:rPr>
          <w:sz w:val="24"/>
          <w:szCs w:val="24"/>
        </w:rPr>
        <w:t xml:space="preserve"> declar fără echivoc că am fost informat în mod clar, fără ambiguităţi, asupra specificului, tipului de date şi a drepturilor mele conform cerinţelor Regulamentului.</w:t>
      </w:r>
    </w:p>
    <w:p w14:paraId="48483ACE" w14:textId="32DBBA7B" w:rsidR="00E24669" w:rsidRDefault="00E24669" w:rsidP="00803BE9">
      <w:pPr>
        <w:tabs>
          <w:tab w:val="left" w:pos="3456"/>
        </w:tabs>
        <w:spacing w:line="276" w:lineRule="auto"/>
        <w:ind w:firstLine="708"/>
        <w:jc w:val="both"/>
        <w:rPr>
          <w:sz w:val="24"/>
          <w:szCs w:val="24"/>
        </w:rPr>
      </w:pPr>
      <w:r w:rsidRPr="005500B4">
        <w:rPr>
          <w:sz w:val="24"/>
          <w:szCs w:val="24"/>
        </w:rPr>
        <w:t>Astfel, în mod liber, prin acest acord îmi exprim în mod expres consimțământul pentru prelucrarea, transmiterea şi stocarea datelor cu caracter personal pentru scopurile prevăzute mai sus şi menţionez că acest acord este valabil până va fi expres revocat de către mine în condiţiile legale.</w:t>
      </w:r>
    </w:p>
    <w:p w14:paraId="328DD7E7" w14:textId="06A07CE2" w:rsidR="007E6D3E" w:rsidRDefault="007E6D3E" w:rsidP="00803BE9">
      <w:pPr>
        <w:tabs>
          <w:tab w:val="left" w:pos="3456"/>
        </w:tabs>
        <w:spacing w:line="276" w:lineRule="auto"/>
        <w:ind w:firstLine="708"/>
        <w:jc w:val="both"/>
        <w:rPr>
          <w:sz w:val="24"/>
          <w:szCs w:val="24"/>
        </w:rPr>
      </w:pPr>
    </w:p>
    <w:p w14:paraId="55E393E9" w14:textId="476EDEBE" w:rsidR="007E6D3E" w:rsidRPr="005500B4" w:rsidRDefault="007E6D3E" w:rsidP="007E6D3E">
      <w:pPr>
        <w:tabs>
          <w:tab w:val="left" w:pos="3456"/>
        </w:tabs>
        <w:spacing w:line="276" w:lineRule="auto"/>
        <w:ind w:firstLine="708"/>
        <w:jc w:val="center"/>
        <w:rPr>
          <w:sz w:val="24"/>
          <w:szCs w:val="24"/>
        </w:rPr>
      </w:pPr>
      <w:r>
        <w:rPr>
          <w:sz w:val="24"/>
          <w:szCs w:val="24"/>
        </w:rPr>
        <w:t xml:space="preserve">                                                  </w:t>
      </w:r>
      <w:r w:rsidRPr="005500B4">
        <w:rPr>
          <w:sz w:val="24"/>
          <w:szCs w:val="24"/>
        </w:rPr>
        <w:t xml:space="preserve">Semnătură:   </w:t>
      </w:r>
    </w:p>
    <w:p w14:paraId="173B93E7" w14:textId="77777777" w:rsidR="009E2C91" w:rsidRPr="005500B4" w:rsidRDefault="009E2C91" w:rsidP="00803BE9">
      <w:pPr>
        <w:spacing w:line="276" w:lineRule="auto"/>
        <w:jc w:val="both"/>
        <w:rPr>
          <w:sz w:val="24"/>
          <w:szCs w:val="24"/>
        </w:rPr>
      </w:pPr>
    </w:p>
    <w:sectPr w:rsidR="009E2C91" w:rsidRPr="005500B4" w:rsidSect="00A60ADB">
      <w:footerReference w:type="default" r:id="rId8"/>
      <w:pgSz w:w="11906" w:h="16838" w:code="9"/>
      <w:pgMar w:top="964" w:right="964" w:bottom="964" w:left="964"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51FE" w14:textId="77777777" w:rsidR="00BE5A9C" w:rsidRDefault="00BE5A9C" w:rsidP="002C069A">
      <w:r>
        <w:separator/>
      </w:r>
    </w:p>
  </w:endnote>
  <w:endnote w:type="continuationSeparator" w:id="0">
    <w:p w14:paraId="46DE2598" w14:textId="77777777" w:rsidR="00BE5A9C" w:rsidRDefault="00BE5A9C" w:rsidP="002C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RomanR">
    <w:altName w:val="Courier New"/>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Sans Serif">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ingLiU_HKSCS">
    <w:altName w:val="Microsoft JhengHei"/>
    <w:charset w:val="88"/>
    <w:family w:val="roman"/>
    <w:pitch w:val="variable"/>
    <w:sig w:usb0="A00002FF"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9064" w14:textId="77777777" w:rsidR="00BE5A9C" w:rsidRPr="0011601D" w:rsidRDefault="00BE5A9C" w:rsidP="0011601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p w14:paraId="065D3143" w14:textId="77777777" w:rsidR="00BE5A9C" w:rsidRDefault="00BE5A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28A38" w14:textId="77777777" w:rsidR="00BE5A9C" w:rsidRDefault="00BE5A9C" w:rsidP="002C069A">
      <w:r>
        <w:separator/>
      </w:r>
    </w:p>
  </w:footnote>
  <w:footnote w:type="continuationSeparator" w:id="0">
    <w:p w14:paraId="33BDD162" w14:textId="77777777" w:rsidR="00BE5A9C" w:rsidRDefault="00BE5A9C" w:rsidP="002C069A">
      <w:r>
        <w:continuationSeparator/>
      </w:r>
    </w:p>
  </w:footnote>
  <w:footnote w:id="1">
    <w:p w14:paraId="6E837F01" w14:textId="77777777" w:rsidR="00BE5A9C" w:rsidRDefault="00BE5A9C" w:rsidP="00765645">
      <w:pPr>
        <w:pStyle w:val="ListParagraph"/>
        <w:widowControl w:val="0"/>
        <w:ind w:left="0"/>
        <w:contextualSpacing/>
        <w:jc w:val="both"/>
        <w:rPr>
          <w:rFonts w:ascii="Arial" w:hAnsi="Arial" w:cs="Arial"/>
          <w:sz w:val="16"/>
          <w:szCs w:val="16"/>
        </w:rPr>
      </w:pPr>
      <w:r>
        <w:rPr>
          <w:rStyle w:val="FootnoteReference"/>
        </w:rPr>
        <w:footnoteRef/>
      </w:r>
      <w:r>
        <w:t xml:space="preserve"> </w:t>
      </w:r>
      <w:r>
        <w:rPr>
          <w:rFonts w:ascii="Arial" w:hAnsi="Arial" w:cs="Arial"/>
          <w:sz w:val="16"/>
          <w:szCs w:val="16"/>
        </w:rPr>
        <w:t>Garanția de bună execuție poate fi constituită prin oricare din următoarele modalități</w:t>
      </w:r>
    </w:p>
    <w:p w14:paraId="45AC460B" w14:textId="77777777" w:rsidR="00BE5A9C" w:rsidRDefault="00BE5A9C" w:rsidP="00765645">
      <w:pPr>
        <w:pStyle w:val="ListParagraph"/>
        <w:widowControl w:val="0"/>
        <w:numPr>
          <w:ilvl w:val="0"/>
          <w:numId w:val="45"/>
        </w:numPr>
        <w:jc w:val="both"/>
        <w:rPr>
          <w:rFonts w:ascii="Arial" w:hAnsi="Arial" w:cs="Arial"/>
          <w:sz w:val="16"/>
          <w:szCs w:val="16"/>
          <w:lang w:eastAsia="ro-RO"/>
        </w:rPr>
      </w:pPr>
      <w:r>
        <w:rPr>
          <w:rFonts w:ascii="Arial" w:hAnsi="Arial" w:cs="Arial"/>
          <w:sz w:val="16"/>
          <w:szCs w:val="16"/>
          <w:lang w:val="en-GB" w:eastAsia="en-GB"/>
        </w:rPr>
        <w:t xml:space="preserve">virament bancar </w:t>
      </w:r>
    </w:p>
    <w:p w14:paraId="7D07F76C" w14:textId="77777777" w:rsidR="00BE5A9C" w:rsidRDefault="00BE5A9C" w:rsidP="00765645">
      <w:pPr>
        <w:pStyle w:val="ListParagraph"/>
        <w:widowControl w:val="0"/>
        <w:numPr>
          <w:ilvl w:val="0"/>
          <w:numId w:val="45"/>
        </w:numPr>
        <w:jc w:val="both"/>
        <w:rPr>
          <w:rFonts w:ascii="Arial" w:hAnsi="Arial" w:cs="Arial"/>
          <w:sz w:val="16"/>
          <w:szCs w:val="16"/>
          <w:lang w:eastAsia="ro-RO"/>
        </w:rPr>
      </w:pPr>
      <w:r w:rsidRPr="0032267C">
        <w:rPr>
          <w:rFonts w:ascii="Arial" w:hAnsi="Arial" w:cs="Arial"/>
          <w:sz w:val="16"/>
          <w:szCs w:val="16"/>
          <w:lang w:val="fr-FR" w:eastAsia="en-GB"/>
        </w:rPr>
        <w:t>instrumente de garantare emise în condiţiile legii, astfel:</w:t>
      </w:r>
    </w:p>
    <w:p w14:paraId="35ABEBDC" w14:textId="77777777" w:rsidR="00BE5A9C" w:rsidRPr="0032267C" w:rsidRDefault="00BE5A9C" w:rsidP="00765645">
      <w:pPr>
        <w:pStyle w:val="ListParagraph"/>
        <w:numPr>
          <w:ilvl w:val="0"/>
          <w:numId w:val="46"/>
        </w:numPr>
        <w:tabs>
          <w:tab w:val="left" w:pos="1170"/>
        </w:tabs>
        <w:ind w:firstLine="131"/>
        <w:jc w:val="both"/>
        <w:rPr>
          <w:rFonts w:ascii="Arial" w:hAnsi="Arial" w:cs="Arial"/>
          <w:sz w:val="16"/>
          <w:szCs w:val="16"/>
          <w:lang w:val="fr-FR" w:eastAsia="en-GB"/>
        </w:rPr>
      </w:pPr>
      <w:r w:rsidRPr="0032267C">
        <w:rPr>
          <w:rFonts w:ascii="Arial" w:hAnsi="Arial" w:cs="Arial"/>
          <w:b/>
          <w:sz w:val="16"/>
          <w:szCs w:val="16"/>
          <w:lang w:val="fr-FR" w:eastAsia="en-GB"/>
        </w:rPr>
        <w:t>scrisori de garanţie</w:t>
      </w:r>
      <w:r w:rsidRPr="0032267C">
        <w:rPr>
          <w:rFonts w:ascii="Arial" w:hAnsi="Arial" w:cs="Arial"/>
          <w:sz w:val="16"/>
          <w:szCs w:val="16"/>
          <w:lang w:val="fr-FR" w:eastAsia="en-GB"/>
        </w:rPr>
        <w:t xml:space="preserve"> emise de instituţii de credit bancare din România sau din alt stat;</w:t>
      </w:r>
    </w:p>
    <w:p w14:paraId="1F843A0E" w14:textId="77777777" w:rsidR="00BE5A9C" w:rsidRPr="0032267C" w:rsidRDefault="00BE5A9C" w:rsidP="00765645">
      <w:pPr>
        <w:pStyle w:val="ListParagraph"/>
        <w:numPr>
          <w:ilvl w:val="0"/>
          <w:numId w:val="46"/>
        </w:numPr>
        <w:tabs>
          <w:tab w:val="left" w:pos="1134"/>
        </w:tabs>
        <w:ind w:firstLine="131"/>
        <w:jc w:val="both"/>
        <w:rPr>
          <w:rFonts w:ascii="Arial" w:hAnsi="Arial" w:cs="Arial"/>
          <w:sz w:val="16"/>
          <w:szCs w:val="16"/>
          <w:lang w:val="fr-FR" w:eastAsia="en-GB"/>
        </w:rPr>
      </w:pPr>
      <w:r w:rsidRPr="0032267C">
        <w:rPr>
          <w:rFonts w:ascii="Arial" w:hAnsi="Arial" w:cs="Arial"/>
          <w:b/>
          <w:sz w:val="16"/>
          <w:szCs w:val="16"/>
          <w:lang w:val="fr-FR" w:eastAsia="en-GB"/>
        </w:rPr>
        <w:t>scrisori de garanție</w:t>
      </w:r>
      <w:r w:rsidRPr="0032267C">
        <w:rPr>
          <w:rFonts w:ascii="Arial" w:hAnsi="Arial" w:cs="Arial"/>
          <w:sz w:val="16"/>
          <w:szCs w:val="16"/>
          <w:lang w:val="fr-FR" w:eastAsia="en-GB"/>
        </w:rPr>
        <w:t xml:space="preserve"> emise de instituții financiare nebancare din România sau din alt stat, pentru achizițiile de lucrări a căror valoare estimată este mai mică sau egală cu 40.000.000 lei fără TVA și respective pentru achizițiile de produse sau servicii a căror valoare estimată este mai mică sau egală cu 7.000.000 lei fără TVA</w:t>
      </w:r>
    </w:p>
    <w:p w14:paraId="2EB3EA7A" w14:textId="77777777" w:rsidR="00BE5A9C" w:rsidRPr="0032267C" w:rsidRDefault="00BE5A9C" w:rsidP="00765645">
      <w:pPr>
        <w:ind w:left="252" w:firstLine="457"/>
        <w:jc w:val="both"/>
        <w:rPr>
          <w:sz w:val="16"/>
          <w:szCs w:val="16"/>
          <w:lang w:val="fr-FR" w:eastAsia="en-GB"/>
        </w:rPr>
      </w:pPr>
      <w:r w:rsidRPr="0032267C">
        <w:rPr>
          <w:sz w:val="16"/>
          <w:szCs w:val="16"/>
          <w:lang w:val="fr-FR" w:eastAsia="en-GB"/>
        </w:rPr>
        <w:t xml:space="preserve"> iii.     </w:t>
      </w:r>
      <w:r w:rsidRPr="0032267C">
        <w:rPr>
          <w:b/>
          <w:sz w:val="16"/>
          <w:szCs w:val="16"/>
          <w:lang w:val="fr-FR" w:eastAsia="en-GB"/>
        </w:rPr>
        <w:t>asigurări de garanţie</w:t>
      </w:r>
      <w:r w:rsidRPr="0032267C">
        <w:rPr>
          <w:sz w:val="16"/>
          <w:szCs w:val="16"/>
          <w:lang w:val="fr-FR" w:eastAsia="en-GB"/>
        </w:rPr>
        <w:t xml:space="preserve"> emise:</w:t>
      </w:r>
    </w:p>
    <w:p w14:paraId="4737176C" w14:textId="77777777" w:rsidR="00BE5A9C" w:rsidRPr="0032267C" w:rsidRDefault="00BE5A9C" w:rsidP="00765645">
      <w:pPr>
        <w:ind w:left="180" w:right="-187" w:firstLine="540"/>
        <w:jc w:val="both"/>
        <w:rPr>
          <w:sz w:val="16"/>
          <w:szCs w:val="16"/>
          <w:lang w:val="fr-FR" w:eastAsia="en-GB"/>
        </w:rPr>
      </w:pPr>
      <w:r w:rsidRPr="0032267C">
        <w:rPr>
          <w:sz w:val="16"/>
          <w:szCs w:val="16"/>
          <w:lang w:val="fr-FR" w:eastAsia="en-GB"/>
        </w:rPr>
        <w:t>- fie de societăţi de asigurare care deţin autorizaţii de funcţionare emise în România sau</w:t>
      </w:r>
    </w:p>
    <w:p w14:paraId="278A608E" w14:textId="77777777" w:rsidR="00BE5A9C" w:rsidRDefault="00BE5A9C" w:rsidP="00765645">
      <w:pPr>
        <w:ind w:left="180" w:right="-187" w:firstLine="540"/>
        <w:jc w:val="both"/>
        <w:rPr>
          <w:sz w:val="16"/>
          <w:szCs w:val="16"/>
        </w:rPr>
      </w:pPr>
      <w:r w:rsidRPr="0032267C">
        <w:rPr>
          <w:sz w:val="16"/>
          <w:szCs w:val="16"/>
          <w:lang w:val="fr-FR" w:eastAsia="en-GB"/>
        </w:rPr>
        <w:t xml:space="preserve">într-un alt stat membru al Uniunii Europene şi/sau </w:t>
      </w:r>
      <w:r>
        <w:rPr>
          <w:sz w:val="16"/>
          <w:szCs w:val="16"/>
        </w:rPr>
        <w:t>care sunt înscrise în registrele publicate pe site-ul Autorităţii de Supraveghere Financiară, după caz;</w:t>
      </w:r>
    </w:p>
    <w:p w14:paraId="02A6E4A8" w14:textId="77777777" w:rsidR="00BE5A9C" w:rsidRPr="000570BE" w:rsidRDefault="00BE5A9C" w:rsidP="00765645">
      <w:pPr>
        <w:ind w:left="180" w:right="46" w:firstLine="540"/>
        <w:jc w:val="both"/>
        <w:rPr>
          <w:sz w:val="16"/>
          <w:szCs w:val="16"/>
          <w:lang w:eastAsia="en-GB"/>
        </w:rPr>
      </w:pPr>
      <w:r w:rsidRPr="000570BE">
        <w:rPr>
          <w:sz w:val="16"/>
          <w:szCs w:val="16"/>
          <w:lang w:eastAsia="en-GB"/>
        </w:rPr>
        <w:t>- fie de societăţi de asigurare din state terţe prin sucursale autorizate în România de către Autoritatea de Supraveghere Financiară</w:t>
      </w:r>
    </w:p>
    <w:p w14:paraId="579EB5EE" w14:textId="77777777" w:rsidR="00BE5A9C" w:rsidRPr="000570BE" w:rsidRDefault="00BE5A9C" w:rsidP="00765645">
      <w:pPr>
        <w:jc w:val="both"/>
        <w:rPr>
          <w:sz w:val="16"/>
          <w:szCs w:val="16"/>
          <w:lang w:eastAsia="en-GB"/>
        </w:rPr>
      </w:pPr>
      <w:r w:rsidRPr="000570BE">
        <w:rPr>
          <w:sz w:val="16"/>
          <w:szCs w:val="16"/>
          <w:lang w:eastAsia="en-GB"/>
        </w:rPr>
        <w:t>c) depunerea la casierie a unor sume în numerar dacă valoarea este mai mică de 5.000 lei;</w:t>
      </w:r>
    </w:p>
    <w:p w14:paraId="7EB64E71" w14:textId="77777777" w:rsidR="00BE5A9C" w:rsidRPr="000570BE" w:rsidRDefault="00BE5A9C" w:rsidP="00765645">
      <w:pPr>
        <w:jc w:val="both"/>
        <w:rPr>
          <w:sz w:val="16"/>
          <w:szCs w:val="16"/>
          <w:lang w:val="it-IT" w:eastAsia="en-GB"/>
        </w:rPr>
      </w:pPr>
      <w:r w:rsidRPr="000570BE">
        <w:rPr>
          <w:sz w:val="16"/>
          <w:szCs w:val="16"/>
          <w:lang w:val="it-IT" w:eastAsia="en-GB"/>
        </w:rPr>
        <w:t>d) rețineri successive di n sumele datorate pentru facturi parțiale</w:t>
      </w:r>
    </w:p>
    <w:p w14:paraId="32EC33DF" w14:textId="77777777" w:rsidR="00BE5A9C" w:rsidRDefault="00BE5A9C" w:rsidP="00765645">
      <w:pPr>
        <w:jc w:val="both"/>
      </w:pPr>
      <w:r w:rsidRPr="000570BE">
        <w:rPr>
          <w:sz w:val="16"/>
          <w:szCs w:val="16"/>
          <w:lang w:val="it-IT" w:eastAsia="en-GB"/>
        </w:rPr>
        <w:t>e) combinarea a două sau mai multe dintre modalitățile de constituire prevăzute la lit. a)-c)</w:t>
      </w:r>
    </w:p>
  </w:footnote>
  <w:footnote w:id="2">
    <w:p w14:paraId="7BA47886" w14:textId="7DCB8DD9" w:rsidR="00BE5A9C" w:rsidRPr="00AF3375" w:rsidRDefault="00BE5A9C" w:rsidP="003659A9">
      <w:pPr>
        <w:pStyle w:val="FootnoteText"/>
        <w:jc w:val="both"/>
      </w:pPr>
      <w:r>
        <w:rPr>
          <w:rStyle w:val="FootnoteReference"/>
        </w:rPr>
        <w:footnoteRef/>
      </w:r>
      <w:r>
        <w:t xml:space="preserve"> </w:t>
      </w:r>
      <w:r w:rsidRPr="000570BE">
        <w:rPr>
          <w:rFonts w:eastAsia="Times New Roman" w:cs="Arial"/>
          <w:i w:val="0"/>
          <w:sz w:val="16"/>
          <w:szCs w:val="16"/>
          <w:lang w:eastAsia="en-GB"/>
        </w:rPr>
        <w:t>În listă se va menționa calitatea personalului, respectiv dacă personalul este angajat al Antreprenoruluii sau al unei firme partenere al acesteia.</w:t>
      </w:r>
    </w:p>
  </w:footnote>
  <w:footnote w:id="3">
    <w:p w14:paraId="5952C1CA" w14:textId="77777777" w:rsidR="00BE5A9C" w:rsidRPr="00F05F7B" w:rsidRDefault="00BE5A9C" w:rsidP="00823E40">
      <w:pPr>
        <w:pStyle w:val="FootnoteText"/>
        <w:jc w:val="both"/>
      </w:pPr>
      <w:r w:rsidRPr="00F05F7B">
        <w:rPr>
          <w:rStyle w:val="FootnoteReference"/>
          <w:sz w:val="16"/>
          <w:szCs w:val="16"/>
        </w:rPr>
        <w:footnoteRef/>
      </w:r>
      <w:r w:rsidRPr="00F05F7B">
        <w:rPr>
          <w:sz w:val="16"/>
          <w:szCs w:val="16"/>
        </w:rPr>
        <w:t xml:space="preserve"> </w:t>
      </w:r>
      <w:r w:rsidRPr="00F94374">
        <w:rPr>
          <w:rFonts w:cs="Arial"/>
          <w:i w:val="0"/>
          <w:sz w:val="16"/>
          <w:szCs w:val="16"/>
        </w:rPr>
        <w:t>Conform OUG 138/2024, art. 2ˆ1 „În facturile emise pentru operațiunile realizate în baza unor contracte de achiziții publice, de achiziții sectoriale, de concesiune de lucrări și de concesiune de servicii, precum și după caz, contracte de achiziții publice în domeniul apărării și secutității se înscriu, în mod obligatoriu, codurile CPV corespunzătoare prevăzute în nomenclatorul de referință în domeniul achizițiilor publice, adoptat prin regulamentul (CE) nr. 2.195/2002 al Parlamentului European și al Consiliului din 5 noiembrie 2022 privind Vocabularul comun privind achizițiile publice (CPV).”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B"/>
    <w:multiLevelType w:val="multilevel"/>
    <w:tmpl w:val="0000089E"/>
    <w:lvl w:ilvl="0">
      <w:start w:val="2"/>
      <w:numFmt w:val="decimal"/>
      <w:lvlText w:val="(%1)"/>
      <w:lvlJc w:val="left"/>
      <w:pPr>
        <w:ind w:hanging="384"/>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C"/>
    <w:multiLevelType w:val="multilevel"/>
    <w:tmpl w:val="0000089F"/>
    <w:lvl w:ilvl="0">
      <w:start w:val="2"/>
      <w:numFmt w:val="decimal"/>
      <w:lvlText w:val="(%1)"/>
      <w:lvlJc w:val="left"/>
      <w:pPr>
        <w:ind w:hanging="403"/>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356DD8"/>
    <w:multiLevelType w:val="hybridMultilevel"/>
    <w:tmpl w:val="69E4C254"/>
    <w:lvl w:ilvl="0" w:tplc="9F0298A6">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7144"/>
    <w:multiLevelType w:val="hybridMultilevel"/>
    <w:tmpl w:val="506A532C"/>
    <w:lvl w:ilvl="0" w:tplc="95684E24">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4" w15:restartNumberingAfterBreak="0">
    <w:nsid w:val="05B800E9"/>
    <w:multiLevelType w:val="multilevel"/>
    <w:tmpl w:val="0CE4D45A"/>
    <w:lvl w:ilvl="0">
      <w:start w:val="18"/>
      <w:numFmt w:val="decimal"/>
      <w:lvlText w:val="%1"/>
      <w:lvlJc w:val="left"/>
      <w:pPr>
        <w:ind w:left="570" w:hanging="57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912" w:hanging="144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5" w15:restartNumberingAfterBreak="0">
    <w:nsid w:val="0760197A"/>
    <w:multiLevelType w:val="multilevel"/>
    <w:tmpl w:val="416C4F7E"/>
    <w:lvl w:ilvl="0">
      <w:start w:val="17"/>
      <w:numFmt w:val="decimal"/>
      <w:lvlText w:val="%1"/>
      <w:lvlJc w:val="left"/>
      <w:pPr>
        <w:ind w:left="465" w:hanging="465"/>
      </w:pPr>
      <w:rPr>
        <w:rFonts w:hint="default"/>
      </w:rPr>
    </w:lvl>
    <w:lvl w:ilvl="1">
      <w:start w:val="5"/>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7D12088"/>
    <w:multiLevelType w:val="hybridMultilevel"/>
    <w:tmpl w:val="4DE228A6"/>
    <w:lvl w:ilvl="0" w:tplc="0418001B">
      <w:start w:val="1"/>
      <w:numFmt w:val="lowerRoman"/>
      <w:lvlText w:val="%1."/>
      <w:lvlJc w:val="right"/>
      <w:pPr>
        <w:ind w:left="720" w:hanging="360"/>
      </w:p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08717A5B"/>
    <w:multiLevelType w:val="multilevel"/>
    <w:tmpl w:val="49ACB2B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color w:val="auto"/>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440" w:hanging="108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9" w15:restartNumberingAfterBreak="0">
    <w:nsid w:val="0EED5800"/>
    <w:multiLevelType w:val="hybridMultilevel"/>
    <w:tmpl w:val="85209898"/>
    <w:lvl w:ilvl="0" w:tplc="8E086BA4">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73B5CBA"/>
    <w:multiLevelType w:val="hybridMultilevel"/>
    <w:tmpl w:val="087009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1211F"/>
    <w:multiLevelType w:val="multilevel"/>
    <w:tmpl w:val="AC34BDB4"/>
    <w:lvl w:ilvl="0">
      <w:start w:val="1"/>
      <w:numFmt w:val="lowerLetter"/>
      <w:lvlText w:val="%1)"/>
      <w:lvlJc w:val="right"/>
      <w:pPr>
        <w:ind w:left="1440" w:hanging="360"/>
      </w:pPr>
      <w:rPr>
        <w:rFonts w:ascii="Arial" w:eastAsia="Times New Roman" w:hAnsi="Arial" w:cs="Arial" w:hint="default"/>
        <w:lang w:val="it-I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7BF2E61"/>
    <w:multiLevelType w:val="hybridMultilevel"/>
    <w:tmpl w:val="D48453B6"/>
    <w:lvl w:ilvl="0" w:tplc="78524BEC">
      <w:start w:val="1"/>
      <w:numFmt w:val="decimal"/>
      <w:lvlText w:val="%1."/>
      <w:lvlJc w:val="left"/>
      <w:pPr>
        <w:tabs>
          <w:tab w:val="num" w:pos="720"/>
        </w:tabs>
        <w:ind w:left="720" w:hanging="360"/>
      </w:pPr>
      <w:rPr>
        <w:rFonts w:cs="Times New Roman" w:hint="default"/>
        <w:b/>
      </w:rPr>
    </w:lvl>
    <w:lvl w:ilvl="1" w:tplc="F6C6D03C">
      <w:start w:val="1"/>
      <w:numFmt w:val="lowerLetter"/>
      <w:lvlText w:val="%2)"/>
      <w:lvlJc w:val="left"/>
      <w:pPr>
        <w:tabs>
          <w:tab w:val="num" w:pos="786"/>
        </w:tabs>
        <w:ind w:left="786" w:hanging="360"/>
      </w:pPr>
      <w:rPr>
        <w:rFonts w:cs="Times New Roman" w:hint="default"/>
        <w:b/>
      </w:rPr>
    </w:lvl>
    <w:lvl w:ilvl="2" w:tplc="CB16BCD2">
      <w:start w:val="7"/>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C62D2B"/>
    <w:multiLevelType w:val="multilevel"/>
    <w:tmpl w:val="D304F00E"/>
    <w:lvl w:ilvl="0">
      <w:start w:val="1"/>
      <w:numFmt w:val="decimal"/>
      <w:lvlText w:val="%1."/>
      <w:lvlJc w:val="left"/>
      <w:pPr>
        <w:tabs>
          <w:tab w:val="num" w:pos="900"/>
        </w:tabs>
        <w:ind w:left="900" w:hanging="360"/>
      </w:pPr>
      <w:rPr>
        <w:sz w:val="28"/>
      </w:rPr>
    </w:lvl>
    <w:lvl w:ilvl="1">
      <w:start w:val="1"/>
      <w:numFmt w:val="decimal"/>
      <w:pStyle w:val="Style1"/>
      <w:lvlText w:val="%1.%2."/>
      <w:lvlJc w:val="left"/>
      <w:pPr>
        <w:tabs>
          <w:tab w:val="num" w:pos="1062"/>
        </w:tabs>
        <w:ind w:left="106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bdr w:val="none" w:sz="0" w:space="0" w:color="auto" w:frame="1"/>
        <w:em w:val="none"/>
        <w:lang w:val="it-IT"/>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601D0E"/>
    <w:multiLevelType w:val="hybridMultilevel"/>
    <w:tmpl w:val="0F30FD7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D36209B6">
      <w:start w:val="1"/>
      <w:numFmt w:val="lowerLetter"/>
      <w:lvlText w:val="%4."/>
      <w:lvlJc w:val="left"/>
      <w:pPr>
        <w:ind w:left="2880" w:hanging="360"/>
      </w:pPr>
      <w:rPr>
        <w:rFonts w:hint="default"/>
      </w:rPr>
    </w:lvl>
    <w:lvl w:ilvl="4" w:tplc="16F065DC">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3066FD"/>
    <w:multiLevelType w:val="hybridMultilevel"/>
    <w:tmpl w:val="7BE229EC"/>
    <w:lvl w:ilvl="0" w:tplc="F330FFA2">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78A0900"/>
    <w:multiLevelType w:val="hybridMultilevel"/>
    <w:tmpl w:val="7B4E06C6"/>
    <w:lvl w:ilvl="0" w:tplc="3C1209A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2534C69"/>
    <w:multiLevelType w:val="hybridMultilevel"/>
    <w:tmpl w:val="929E290A"/>
    <w:lvl w:ilvl="0" w:tplc="8D8EEA42">
      <w:start w:val="3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F8089C"/>
    <w:multiLevelType w:val="hybridMultilevel"/>
    <w:tmpl w:val="E4E830E2"/>
    <w:lvl w:ilvl="0" w:tplc="DE866C10">
      <w:start w:val="33"/>
      <w:numFmt w:val="decimal"/>
      <w:lvlText w:val="%1."/>
      <w:lvlJc w:val="left"/>
      <w:pPr>
        <w:ind w:left="644" w:hanging="360"/>
      </w:pPr>
      <w:rPr>
        <w:rFonts w:cs="Times New Roman" w:hint="default"/>
        <w:b/>
      </w:rPr>
    </w:lvl>
    <w:lvl w:ilvl="1" w:tplc="04180019">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20" w15:restartNumberingAfterBreak="0">
    <w:nsid w:val="34EF01CA"/>
    <w:multiLevelType w:val="hybridMultilevel"/>
    <w:tmpl w:val="B5FAE912"/>
    <w:lvl w:ilvl="0" w:tplc="302C7212">
      <w:start w:val="1"/>
      <w:numFmt w:val="lowerLetter"/>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21" w15:restartNumberingAfterBreak="0">
    <w:nsid w:val="36AD432C"/>
    <w:multiLevelType w:val="hybridMultilevel"/>
    <w:tmpl w:val="FE665C60"/>
    <w:lvl w:ilvl="0" w:tplc="222C689A">
      <w:start w:val="1"/>
      <w:numFmt w:val="lowerRoman"/>
      <w:lvlText w:val="(%1)"/>
      <w:lvlJc w:val="left"/>
      <w:pPr>
        <w:ind w:left="2160" w:hanging="720"/>
      </w:pPr>
      <w:rPr>
        <w:b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E93529A"/>
    <w:multiLevelType w:val="hybridMultilevel"/>
    <w:tmpl w:val="13D2E7B6"/>
    <w:lvl w:ilvl="0" w:tplc="F24E20B6">
      <w:start w:val="1"/>
      <w:numFmt w:val="bullet"/>
      <w:pStyle w:val="Bullet"/>
      <w:lvlText w:val=""/>
      <w:lvlJc w:val="left"/>
      <w:pPr>
        <w:tabs>
          <w:tab w:val="num" w:pos="720"/>
        </w:tabs>
        <w:ind w:left="720" w:hanging="360"/>
      </w:pPr>
      <w:rPr>
        <w:rFonts w:ascii="Wingdings" w:hAnsi="Wingdings" w:hint="default"/>
        <w:color w:val="auto"/>
      </w:rPr>
    </w:lvl>
    <w:lvl w:ilvl="1" w:tplc="67441C90">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0F07DC2"/>
    <w:multiLevelType w:val="hybridMultilevel"/>
    <w:tmpl w:val="2C52B562"/>
    <w:lvl w:ilvl="0" w:tplc="0409001B">
      <w:start w:val="1"/>
      <w:numFmt w:val="lowerRoman"/>
      <w:lvlText w:val="%1."/>
      <w:lvlJc w:val="right"/>
      <w:pPr>
        <w:ind w:left="1081" w:hanging="360"/>
      </w:pPr>
    </w:lvl>
    <w:lvl w:ilvl="1" w:tplc="04180019">
      <w:start w:val="1"/>
      <w:numFmt w:val="lowerLetter"/>
      <w:lvlText w:val="%2."/>
      <w:lvlJc w:val="left"/>
      <w:pPr>
        <w:ind w:left="1801" w:hanging="360"/>
      </w:pPr>
    </w:lvl>
    <w:lvl w:ilvl="2" w:tplc="0418001B">
      <w:start w:val="1"/>
      <w:numFmt w:val="lowerRoman"/>
      <w:lvlText w:val="%3."/>
      <w:lvlJc w:val="right"/>
      <w:pPr>
        <w:ind w:left="2521" w:hanging="180"/>
      </w:pPr>
    </w:lvl>
    <w:lvl w:ilvl="3" w:tplc="0418000F">
      <w:start w:val="1"/>
      <w:numFmt w:val="decimal"/>
      <w:lvlText w:val="%4."/>
      <w:lvlJc w:val="left"/>
      <w:pPr>
        <w:ind w:left="3241" w:hanging="360"/>
      </w:pPr>
    </w:lvl>
    <w:lvl w:ilvl="4" w:tplc="04180019">
      <w:start w:val="1"/>
      <w:numFmt w:val="lowerLetter"/>
      <w:lvlText w:val="%5."/>
      <w:lvlJc w:val="left"/>
      <w:pPr>
        <w:ind w:left="3961" w:hanging="360"/>
      </w:pPr>
    </w:lvl>
    <w:lvl w:ilvl="5" w:tplc="0418001B">
      <w:start w:val="1"/>
      <w:numFmt w:val="lowerRoman"/>
      <w:lvlText w:val="%6."/>
      <w:lvlJc w:val="right"/>
      <w:pPr>
        <w:ind w:left="4681" w:hanging="180"/>
      </w:pPr>
    </w:lvl>
    <w:lvl w:ilvl="6" w:tplc="0418000F">
      <w:start w:val="1"/>
      <w:numFmt w:val="decimal"/>
      <w:lvlText w:val="%7."/>
      <w:lvlJc w:val="left"/>
      <w:pPr>
        <w:ind w:left="5401" w:hanging="360"/>
      </w:pPr>
    </w:lvl>
    <w:lvl w:ilvl="7" w:tplc="04180019">
      <w:start w:val="1"/>
      <w:numFmt w:val="lowerLetter"/>
      <w:lvlText w:val="%8."/>
      <w:lvlJc w:val="left"/>
      <w:pPr>
        <w:ind w:left="6121" w:hanging="360"/>
      </w:pPr>
    </w:lvl>
    <w:lvl w:ilvl="8" w:tplc="0418001B">
      <w:start w:val="1"/>
      <w:numFmt w:val="lowerRoman"/>
      <w:lvlText w:val="%9."/>
      <w:lvlJc w:val="right"/>
      <w:pPr>
        <w:ind w:left="6841" w:hanging="180"/>
      </w:pPr>
    </w:lvl>
  </w:abstractNum>
  <w:abstractNum w:abstractNumId="2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A7411A2"/>
    <w:multiLevelType w:val="hybridMultilevel"/>
    <w:tmpl w:val="67E41C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E986730"/>
    <w:multiLevelType w:val="multilevel"/>
    <w:tmpl w:val="942028B2"/>
    <w:lvl w:ilvl="0">
      <w:start w:val="1"/>
      <w:numFmt w:val="bullet"/>
      <w:lvlText w:val=""/>
      <w:lvlJc w:val="left"/>
      <w:pPr>
        <w:ind w:left="720" w:hanging="360"/>
      </w:pPr>
      <w:rPr>
        <w:rFonts w:ascii="Symbol" w:hAnsi="Symbol" w:hint="default"/>
      </w:rPr>
    </w:lvl>
    <w:lvl w:ilvl="1">
      <w:start w:val="1"/>
      <w:numFmt w:val="lowerLetter"/>
      <w:lvlText w:val="%2)"/>
      <w:lvlJc w:val="righ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094227"/>
    <w:multiLevelType w:val="hybridMultilevel"/>
    <w:tmpl w:val="4C54BA3C"/>
    <w:lvl w:ilvl="0" w:tplc="0418000F">
      <w:start w:val="1"/>
      <w:numFmt w:val="decimal"/>
      <w:lvlText w:val="%1."/>
      <w:lvlJc w:val="left"/>
      <w:pPr>
        <w:ind w:left="644"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8EC29B6"/>
    <w:multiLevelType w:val="multilevel"/>
    <w:tmpl w:val="8E6663BA"/>
    <w:lvl w:ilvl="0">
      <w:start w:val="1"/>
      <w:numFmt w:val="bullet"/>
      <w:lvlText w:val=""/>
      <w:lvlJc w:val="left"/>
      <w:pPr>
        <w:ind w:left="720" w:hanging="360"/>
      </w:pPr>
      <w:rPr>
        <w:rFonts w:ascii="Symbol" w:hAnsi="Symbol" w:hint="default"/>
      </w:rPr>
    </w:lvl>
    <w:lvl w:ilvl="1">
      <w:start w:val="1"/>
      <w:numFmt w:val="lowerLetter"/>
      <w:lvlText w:val="%2)"/>
      <w:lvlJc w:val="righ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6C79BA"/>
    <w:multiLevelType w:val="hybridMultilevel"/>
    <w:tmpl w:val="EFF8ACBE"/>
    <w:lvl w:ilvl="0" w:tplc="F5F2EBF0">
      <w:start w:val="1"/>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2" w15:restartNumberingAfterBreak="0">
    <w:nsid w:val="61E436D4"/>
    <w:multiLevelType w:val="hybridMultilevel"/>
    <w:tmpl w:val="517A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27299"/>
    <w:multiLevelType w:val="hybridMultilevel"/>
    <w:tmpl w:val="BB4ABE56"/>
    <w:lvl w:ilvl="0" w:tplc="6A4097E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A2B36"/>
    <w:multiLevelType w:val="hybridMultilevel"/>
    <w:tmpl w:val="2C40DF78"/>
    <w:lvl w:ilvl="0" w:tplc="B512238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6A754E6"/>
    <w:multiLevelType w:val="hybridMultilevel"/>
    <w:tmpl w:val="E5EAF39E"/>
    <w:lvl w:ilvl="0" w:tplc="06BCDC6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6" w15:restartNumberingAfterBreak="0">
    <w:nsid w:val="6DEE1C3A"/>
    <w:multiLevelType w:val="hybridMultilevel"/>
    <w:tmpl w:val="83F6FB78"/>
    <w:lvl w:ilvl="0" w:tplc="FFFFFFFF">
      <w:start w:val="1"/>
      <w:numFmt w:val="decimal"/>
      <w:lvlText w:val="%1."/>
      <w:lvlJc w:val="left"/>
      <w:pPr>
        <w:tabs>
          <w:tab w:val="num" w:pos="2345"/>
        </w:tabs>
        <w:ind w:left="2345" w:hanging="360"/>
      </w:pPr>
      <w:rPr>
        <w:rFonts w:hint="default"/>
      </w:rPr>
    </w:lvl>
    <w:lvl w:ilvl="1" w:tplc="FFFFFFFF" w:tentative="1">
      <w:start w:val="1"/>
      <w:numFmt w:val="lowerLetter"/>
      <w:lvlText w:val="%2."/>
      <w:lvlJc w:val="left"/>
      <w:pPr>
        <w:tabs>
          <w:tab w:val="num" w:pos="3065"/>
        </w:tabs>
        <w:ind w:left="3065" w:hanging="360"/>
      </w:pPr>
    </w:lvl>
    <w:lvl w:ilvl="2" w:tplc="FFFFFFFF" w:tentative="1">
      <w:start w:val="1"/>
      <w:numFmt w:val="lowerRoman"/>
      <w:lvlText w:val="%3."/>
      <w:lvlJc w:val="right"/>
      <w:pPr>
        <w:tabs>
          <w:tab w:val="num" w:pos="3785"/>
        </w:tabs>
        <w:ind w:left="3785" w:hanging="180"/>
      </w:pPr>
    </w:lvl>
    <w:lvl w:ilvl="3" w:tplc="FFFFFFFF" w:tentative="1">
      <w:start w:val="1"/>
      <w:numFmt w:val="decimal"/>
      <w:lvlText w:val="%4."/>
      <w:lvlJc w:val="left"/>
      <w:pPr>
        <w:tabs>
          <w:tab w:val="num" w:pos="4505"/>
        </w:tabs>
        <w:ind w:left="4505" w:hanging="360"/>
      </w:pPr>
    </w:lvl>
    <w:lvl w:ilvl="4" w:tplc="FFFFFFFF" w:tentative="1">
      <w:start w:val="1"/>
      <w:numFmt w:val="lowerLetter"/>
      <w:lvlText w:val="%5."/>
      <w:lvlJc w:val="left"/>
      <w:pPr>
        <w:tabs>
          <w:tab w:val="num" w:pos="5225"/>
        </w:tabs>
        <w:ind w:left="5225" w:hanging="360"/>
      </w:pPr>
    </w:lvl>
    <w:lvl w:ilvl="5" w:tplc="FFFFFFFF" w:tentative="1">
      <w:start w:val="1"/>
      <w:numFmt w:val="lowerRoman"/>
      <w:lvlText w:val="%6."/>
      <w:lvlJc w:val="right"/>
      <w:pPr>
        <w:tabs>
          <w:tab w:val="num" w:pos="5945"/>
        </w:tabs>
        <w:ind w:left="5945" w:hanging="180"/>
      </w:pPr>
    </w:lvl>
    <w:lvl w:ilvl="6" w:tplc="FFFFFFFF" w:tentative="1">
      <w:start w:val="1"/>
      <w:numFmt w:val="decimal"/>
      <w:lvlText w:val="%7."/>
      <w:lvlJc w:val="left"/>
      <w:pPr>
        <w:tabs>
          <w:tab w:val="num" w:pos="6665"/>
        </w:tabs>
        <w:ind w:left="6665" w:hanging="360"/>
      </w:pPr>
    </w:lvl>
    <w:lvl w:ilvl="7" w:tplc="FFFFFFFF" w:tentative="1">
      <w:start w:val="1"/>
      <w:numFmt w:val="lowerLetter"/>
      <w:lvlText w:val="%8."/>
      <w:lvlJc w:val="left"/>
      <w:pPr>
        <w:tabs>
          <w:tab w:val="num" w:pos="7385"/>
        </w:tabs>
        <w:ind w:left="7385" w:hanging="360"/>
      </w:pPr>
    </w:lvl>
    <w:lvl w:ilvl="8" w:tplc="FFFFFFFF" w:tentative="1">
      <w:start w:val="1"/>
      <w:numFmt w:val="lowerRoman"/>
      <w:lvlText w:val="%9."/>
      <w:lvlJc w:val="right"/>
      <w:pPr>
        <w:tabs>
          <w:tab w:val="num" w:pos="8105"/>
        </w:tabs>
        <w:ind w:left="8105" w:hanging="180"/>
      </w:pPr>
    </w:lvl>
  </w:abstractNum>
  <w:abstractNum w:abstractNumId="37" w15:restartNumberingAfterBreak="0">
    <w:nsid w:val="71B46048"/>
    <w:multiLevelType w:val="hybridMultilevel"/>
    <w:tmpl w:val="89CA8030"/>
    <w:lvl w:ilvl="0" w:tplc="46C8E5F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6328D"/>
    <w:multiLevelType w:val="hybridMultilevel"/>
    <w:tmpl w:val="5164D9C4"/>
    <w:lvl w:ilvl="0" w:tplc="B974295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756D76"/>
    <w:multiLevelType w:val="hybridMultilevel"/>
    <w:tmpl w:val="A91C4414"/>
    <w:lvl w:ilvl="0" w:tplc="28B2A0C8">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68404D7"/>
    <w:multiLevelType w:val="hybridMultilevel"/>
    <w:tmpl w:val="4C2C95A2"/>
    <w:lvl w:ilvl="0" w:tplc="BC14EEA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1" w15:restartNumberingAfterBreak="0">
    <w:nsid w:val="776A707C"/>
    <w:multiLevelType w:val="hybridMultilevel"/>
    <w:tmpl w:val="847ACDDA"/>
    <w:lvl w:ilvl="0" w:tplc="A13CEE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78EC36F6"/>
    <w:multiLevelType w:val="multilevel"/>
    <w:tmpl w:val="3BA6ACC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Arial" w:hAnsi="Arial" w:cs="Arial" w:hint="default"/>
        <w:sz w:val="24"/>
        <w:szCs w:val="24"/>
        <w:lang w:val="pt-BR"/>
      </w:rPr>
    </w:lvl>
    <w:lvl w:ilvl="8">
      <w:start w:val="1"/>
      <w:numFmt w:val="decimal"/>
      <w:lvlText w:val="(%9)"/>
      <w:legacy w:legacy="1" w:legacySpace="0" w:legacyIndent="360"/>
      <w:lvlJc w:val="left"/>
      <w:pPr>
        <w:ind w:left="3240" w:hanging="360"/>
      </w:pPr>
      <w:rPr>
        <w:rFonts w:ascii="Arial" w:hAnsi="Arial" w:cs="Arial" w:hint="default"/>
        <w:sz w:val="20"/>
      </w:rPr>
    </w:lvl>
  </w:abstractNum>
  <w:abstractNum w:abstractNumId="43" w15:restartNumberingAfterBreak="0">
    <w:nsid w:val="7E303BE6"/>
    <w:multiLevelType w:val="hybridMultilevel"/>
    <w:tmpl w:val="273C9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43"/>
  </w:num>
  <w:num w:numId="7">
    <w:abstractNumId w:val="27"/>
  </w:num>
  <w:num w:numId="8">
    <w:abstractNumId w:val="39"/>
  </w:num>
  <w:num w:numId="9">
    <w:abstractNumId w:val="20"/>
  </w:num>
  <w:num w:numId="10">
    <w:abstractNumId w:val="40"/>
  </w:num>
  <w:num w:numId="11">
    <w:abstractNumId w:val="3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lvlOverride w:ilvl="3"/>
    <w:lvlOverride w:ilvl="4"/>
    <w:lvlOverride w:ilvl="5"/>
    <w:lvlOverride w:ilvl="6"/>
    <w:lvlOverride w:ilvl="7"/>
    <w:lvlOverride w:ilvl="8"/>
  </w:num>
  <w:num w:numId="15">
    <w:abstractNumId w:val="30"/>
    <w:lvlOverride w:ilvl="0"/>
    <w:lvlOverride w:ilvl="1">
      <w:startOverride w:val="1"/>
    </w:lvlOverride>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33"/>
  </w:num>
  <w:num w:numId="22">
    <w:abstractNumId w:val="2"/>
  </w:num>
  <w:num w:numId="23">
    <w:abstractNumId w:val="0"/>
  </w:num>
  <w:num w:numId="24">
    <w:abstractNumId w:val="1"/>
  </w:num>
  <w:num w:numId="25">
    <w:abstractNumId w:val="4"/>
  </w:num>
  <w:num w:numId="26">
    <w:abstractNumId w:val="37"/>
  </w:num>
  <w:num w:numId="27">
    <w:abstractNumId w:val="34"/>
  </w:num>
  <w:num w:numId="28">
    <w:abstractNumId w:val="24"/>
  </w:num>
  <w:num w:numId="29">
    <w:abstractNumId w:val="25"/>
  </w:num>
  <w:num w:numId="30">
    <w:abstractNumId w:val="15"/>
  </w:num>
  <w:num w:numId="31">
    <w:abstractNumId w:val="23"/>
  </w:num>
  <w:num w:numId="32">
    <w:abstractNumId w:val="3"/>
  </w:num>
  <w:num w:numId="33">
    <w:abstractNumId w:val="26"/>
  </w:num>
  <w:num w:numId="34">
    <w:abstractNumId w:val="38"/>
  </w:num>
  <w:num w:numId="35">
    <w:abstractNumId w:val="11"/>
  </w:num>
  <w:num w:numId="36">
    <w:abstractNumId w:val="29"/>
  </w:num>
  <w:num w:numId="37">
    <w:abstractNumId w:val="5"/>
  </w:num>
  <w:num w:numId="38">
    <w:abstractNumId w:val="18"/>
  </w:num>
  <w:num w:numId="39">
    <w:abstractNumId w:val="6"/>
    <w:lvlOverride w:ilvl="0">
      <w:startOverride w:val="1"/>
    </w:lvlOverride>
    <w:lvlOverride w:ilvl="1"/>
    <w:lvlOverride w:ilvl="2"/>
    <w:lvlOverride w:ilvl="3"/>
    <w:lvlOverride w:ilvl="4"/>
    <w:lvlOverride w:ilvl="5"/>
    <w:lvlOverride w:ilvl="6"/>
    <w:lvlOverride w:ilvl="7"/>
    <w:lvlOverride w:ilvl="8"/>
  </w:num>
  <w:num w:numId="40">
    <w:abstractNumId w:val="9"/>
  </w:num>
  <w:num w:numId="41">
    <w:abstractNumId w:val="8"/>
  </w:num>
  <w:num w:numId="42">
    <w:abstractNumId w:val="17"/>
  </w:num>
  <w:num w:numId="43">
    <w:abstractNumId w:val="32"/>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umar_caractere" w:val="58207"/>
    <w:docVar w:name="ora_deschid" w:val="12:37:34"/>
  </w:docVars>
  <w:rsids>
    <w:rsidRoot w:val="00E11A0E"/>
    <w:rsid w:val="00000960"/>
    <w:rsid w:val="00001556"/>
    <w:rsid w:val="00002ED7"/>
    <w:rsid w:val="000036A7"/>
    <w:rsid w:val="00003981"/>
    <w:rsid w:val="00003CA2"/>
    <w:rsid w:val="00003FC6"/>
    <w:rsid w:val="00005631"/>
    <w:rsid w:val="00005684"/>
    <w:rsid w:val="00006266"/>
    <w:rsid w:val="00006BB6"/>
    <w:rsid w:val="00007333"/>
    <w:rsid w:val="000108B5"/>
    <w:rsid w:val="00011DFA"/>
    <w:rsid w:val="000126F1"/>
    <w:rsid w:val="00017340"/>
    <w:rsid w:val="0001736B"/>
    <w:rsid w:val="000177BE"/>
    <w:rsid w:val="00020912"/>
    <w:rsid w:val="000212F7"/>
    <w:rsid w:val="000215F1"/>
    <w:rsid w:val="000219D2"/>
    <w:rsid w:val="00022B75"/>
    <w:rsid w:val="00022D7C"/>
    <w:rsid w:val="000247AC"/>
    <w:rsid w:val="00024C8D"/>
    <w:rsid w:val="000252DA"/>
    <w:rsid w:val="00025C1E"/>
    <w:rsid w:val="00025CDE"/>
    <w:rsid w:val="0002643D"/>
    <w:rsid w:val="00031D7B"/>
    <w:rsid w:val="000368F8"/>
    <w:rsid w:val="000369F1"/>
    <w:rsid w:val="00037BA3"/>
    <w:rsid w:val="0004306D"/>
    <w:rsid w:val="00043720"/>
    <w:rsid w:val="000440A0"/>
    <w:rsid w:val="00044E59"/>
    <w:rsid w:val="00045A97"/>
    <w:rsid w:val="000469F7"/>
    <w:rsid w:val="00046B9D"/>
    <w:rsid w:val="00046DA6"/>
    <w:rsid w:val="00047974"/>
    <w:rsid w:val="00047D6D"/>
    <w:rsid w:val="00050ADF"/>
    <w:rsid w:val="00050E56"/>
    <w:rsid w:val="000510F1"/>
    <w:rsid w:val="0005169F"/>
    <w:rsid w:val="00051AEE"/>
    <w:rsid w:val="00053C4E"/>
    <w:rsid w:val="00056155"/>
    <w:rsid w:val="000570BE"/>
    <w:rsid w:val="000571FA"/>
    <w:rsid w:val="000604C8"/>
    <w:rsid w:val="00061086"/>
    <w:rsid w:val="000622E3"/>
    <w:rsid w:val="000622FC"/>
    <w:rsid w:val="000630FE"/>
    <w:rsid w:val="00063AAD"/>
    <w:rsid w:val="000645DB"/>
    <w:rsid w:val="00065135"/>
    <w:rsid w:val="0006517B"/>
    <w:rsid w:val="00067073"/>
    <w:rsid w:val="0006731B"/>
    <w:rsid w:val="00071F60"/>
    <w:rsid w:val="00072019"/>
    <w:rsid w:val="000722A5"/>
    <w:rsid w:val="000725D3"/>
    <w:rsid w:val="0007303D"/>
    <w:rsid w:val="0007524B"/>
    <w:rsid w:val="00076054"/>
    <w:rsid w:val="00076D6C"/>
    <w:rsid w:val="000775DF"/>
    <w:rsid w:val="00080A5B"/>
    <w:rsid w:val="0008120A"/>
    <w:rsid w:val="0008141F"/>
    <w:rsid w:val="0008276B"/>
    <w:rsid w:val="0008308C"/>
    <w:rsid w:val="000834D1"/>
    <w:rsid w:val="0008366A"/>
    <w:rsid w:val="00084897"/>
    <w:rsid w:val="00084BB0"/>
    <w:rsid w:val="000852F6"/>
    <w:rsid w:val="00086117"/>
    <w:rsid w:val="00087CB4"/>
    <w:rsid w:val="00090F49"/>
    <w:rsid w:val="000927A7"/>
    <w:rsid w:val="000931B9"/>
    <w:rsid w:val="000934B6"/>
    <w:rsid w:val="00093DB7"/>
    <w:rsid w:val="00094D49"/>
    <w:rsid w:val="00095304"/>
    <w:rsid w:val="000955A3"/>
    <w:rsid w:val="00096950"/>
    <w:rsid w:val="00096C61"/>
    <w:rsid w:val="000A2E51"/>
    <w:rsid w:val="000A55D2"/>
    <w:rsid w:val="000A7376"/>
    <w:rsid w:val="000B1891"/>
    <w:rsid w:val="000B2C42"/>
    <w:rsid w:val="000B3661"/>
    <w:rsid w:val="000B4B22"/>
    <w:rsid w:val="000B5DC5"/>
    <w:rsid w:val="000B615A"/>
    <w:rsid w:val="000B6B40"/>
    <w:rsid w:val="000B74FA"/>
    <w:rsid w:val="000C0007"/>
    <w:rsid w:val="000C05AD"/>
    <w:rsid w:val="000C371E"/>
    <w:rsid w:val="000C37CC"/>
    <w:rsid w:val="000C4B3C"/>
    <w:rsid w:val="000C4D1F"/>
    <w:rsid w:val="000C57B6"/>
    <w:rsid w:val="000C5931"/>
    <w:rsid w:val="000C61B3"/>
    <w:rsid w:val="000D0E49"/>
    <w:rsid w:val="000D3493"/>
    <w:rsid w:val="000D43EA"/>
    <w:rsid w:val="000D59D2"/>
    <w:rsid w:val="000D7858"/>
    <w:rsid w:val="000D79A7"/>
    <w:rsid w:val="000D7AB5"/>
    <w:rsid w:val="000E2734"/>
    <w:rsid w:val="000E2DDA"/>
    <w:rsid w:val="000E392C"/>
    <w:rsid w:val="000E4B7E"/>
    <w:rsid w:val="000E6DE1"/>
    <w:rsid w:val="000F0DE4"/>
    <w:rsid w:val="000F101F"/>
    <w:rsid w:val="000F2A21"/>
    <w:rsid w:val="000F2BCD"/>
    <w:rsid w:val="000F3666"/>
    <w:rsid w:val="000F3BC5"/>
    <w:rsid w:val="000F406A"/>
    <w:rsid w:val="000F5BC0"/>
    <w:rsid w:val="000F6965"/>
    <w:rsid w:val="00100687"/>
    <w:rsid w:val="00100D20"/>
    <w:rsid w:val="00102674"/>
    <w:rsid w:val="001036FE"/>
    <w:rsid w:val="00103FB9"/>
    <w:rsid w:val="001045C1"/>
    <w:rsid w:val="001049AD"/>
    <w:rsid w:val="00106428"/>
    <w:rsid w:val="00106A49"/>
    <w:rsid w:val="00106CBC"/>
    <w:rsid w:val="00107B0F"/>
    <w:rsid w:val="00110886"/>
    <w:rsid w:val="00111F8F"/>
    <w:rsid w:val="00112656"/>
    <w:rsid w:val="00112DFE"/>
    <w:rsid w:val="00113107"/>
    <w:rsid w:val="00113860"/>
    <w:rsid w:val="00114487"/>
    <w:rsid w:val="00115563"/>
    <w:rsid w:val="0011601D"/>
    <w:rsid w:val="00116D39"/>
    <w:rsid w:val="00116E2B"/>
    <w:rsid w:val="00123166"/>
    <w:rsid w:val="0012488D"/>
    <w:rsid w:val="00124FBE"/>
    <w:rsid w:val="001250B3"/>
    <w:rsid w:val="001252B5"/>
    <w:rsid w:val="001257D9"/>
    <w:rsid w:val="00125CC9"/>
    <w:rsid w:val="001263F3"/>
    <w:rsid w:val="00130E2B"/>
    <w:rsid w:val="00131311"/>
    <w:rsid w:val="001314B6"/>
    <w:rsid w:val="001314C0"/>
    <w:rsid w:val="00131742"/>
    <w:rsid w:val="00131901"/>
    <w:rsid w:val="00132256"/>
    <w:rsid w:val="001326A3"/>
    <w:rsid w:val="00133311"/>
    <w:rsid w:val="0013432B"/>
    <w:rsid w:val="0013449E"/>
    <w:rsid w:val="00135714"/>
    <w:rsid w:val="0013596A"/>
    <w:rsid w:val="00137F85"/>
    <w:rsid w:val="00142652"/>
    <w:rsid w:val="001427C5"/>
    <w:rsid w:val="0014294B"/>
    <w:rsid w:val="00143A61"/>
    <w:rsid w:val="00144761"/>
    <w:rsid w:val="0014666F"/>
    <w:rsid w:val="001477E5"/>
    <w:rsid w:val="00147806"/>
    <w:rsid w:val="001478A9"/>
    <w:rsid w:val="00150056"/>
    <w:rsid w:val="00150B91"/>
    <w:rsid w:val="00151017"/>
    <w:rsid w:val="001523A5"/>
    <w:rsid w:val="00153AD7"/>
    <w:rsid w:val="00154DA0"/>
    <w:rsid w:val="001569D3"/>
    <w:rsid w:val="00156BA2"/>
    <w:rsid w:val="0015796D"/>
    <w:rsid w:val="00161DD0"/>
    <w:rsid w:val="00162671"/>
    <w:rsid w:val="00162CE8"/>
    <w:rsid w:val="00162D33"/>
    <w:rsid w:val="00164F26"/>
    <w:rsid w:val="0016582A"/>
    <w:rsid w:val="00166702"/>
    <w:rsid w:val="00167E0D"/>
    <w:rsid w:val="001709BF"/>
    <w:rsid w:val="0017155A"/>
    <w:rsid w:val="00173E1A"/>
    <w:rsid w:val="00174394"/>
    <w:rsid w:val="00176C95"/>
    <w:rsid w:val="00177847"/>
    <w:rsid w:val="00177BF9"/>
    <w:rsid w:val="00180696"/>
    <w:rsid w:val="00181A0C"/>
    <w:rsid w:val="0018285B"/>
    <w:rsid w:val="00183C41"/>
    <w:rsid w:val="00184CF2"/>
    <w:rsid w:val="00185CDC"/>
    <w:rsid w:val="00190409"/>
    <w:rsid w:val="001904C5"/>
    <w:rsid w:val="00190D73"/>
    <w:rsid w:val="001918B7"/>
    <w:rsid w:val="00191C16"/>
    <w:rsid w:val="001928AA"/>
    <w:rsid w:val="0019411B"/>
    <w:rsid w:val="00195FBE"/>
    <w:rsid w:val="001A0292"/>
    <w:rsid w:val="001A0C5B"/>
    <w:rsid w:val="001A0D00"/>
    <w:rsid w:val="001A2680"/>
    <w:rsid w:val="001A272D"/>
    <w:rsid w:val="001A2AA9"/>
    <w:rsid w:val="001A2F57"/>
    <w:rsid w:val="001A3CF2"/>
    <w:rsid w:val="001A3F01"/>
    <w:rsid w:val="001A47B5"/>
    <w:rsid w:val="001A569A"/>
    <w:rsid w:val="001A586E"/>
    <w:rsid w:val="001A5BC1"/>
    <w:rsid w:val="001A60C7"/>
    <w:rsid w:val="001A6339"/>
    <w:rsid w:val="001A7C93"/>
    <w:rsid w:val="001B087F"/>
    <w:rsid w:val="001B09AE"/>
    <w:rsid w:val="001B0BF1"/>
    <w:rsid w:val="001B25BD"/>
    <w:rsid w:val="001B3F8E"/>
    <w:rsid w:val="001B4237"/>
    <w:rsid w:val="001B6B70"/>
    <w:rsid w:val="001B6EA3"/>
    <w:rsid w:val="001B7739"/>
    <w:rsid w:val="001B7AC0"/>
    <w:rsid w:val="001B7F28"/>
    <w:rsid w:val="001C168B"/>
    <w:rsid w:val="001C18DB"/>
    <w:rsid w:val="001C1E09"/>
    <w:rsid w:val="001C2528"/>
    <w:rsid w:val="001C2849"/>
    <w:rsid w:val="001C2E0D"/>
    <w:rsid w:val="001C32F0"/>
    <w:rsid w:val="001C447E"/>
    <w:rsid w:val="001C4A94"/>
    <w:rsid w:val="001C4ED1"/>
    <w:rsid w:val="001C528B"/>
    <w:rsid w:val="001C61A8"/>
    <w:rsid w:val="001C6F20"/>
    <w:rsid w:val="001C7691"/>
    <w:rsid w:val="001D0D49"/>
    <w:rsid w:val="001D30C7"/>
    <w:rsid w:val="001D3813"/>
    <w:rsid w:val="001D4E5F"/>
    <w:rsid w:val="001D6809"/>
    <w:rsid w:val="001D702F"/>
    <w:rsid w:val="001D7BA1"/>
    <w:rsid w:val="001E099E"/>
    <w:rsid w:val="001E09D7"/>
    <w:rsid w:val="001E146F"/>
    <w:rsid w:val="001E2C1C"/>
    <w:rsid w:val="001E2DBC"/>
    <w:rsid w:val="001E6187"/>
    <w:rsid w:val="001E74C6"/>
    <w:rsid w:val="001E7DAF"/>
    <w:rsid w:val="001E7F81"/>
    <w:rsid w:val="001F12A8"/>
    <w:rsid w:val="001F26F7"/>
    <w:rsid w:val="001F4D66"/>
    <w:rsid w:val="001F4E66"/>
    <w:rsid w:val="001F6E00"/>
    <w:rsid w:val="001F7675"/>
    <w:rsid w:val="002008BC"/>
    <w:rsid w:val="00203004"/>
    <w:rsid w:val="00203239"/>
    <w:rsid w:val="002034D4"/>
    <w:rsid w:val="00203996"/>
    <w:rsid w:val="00204112"/>
    <w:rsid w:val="00205C42"/>
    <w:rsid w:val="0020688B"/>
    <w:rsid w:val="002070A8"/>
    <w:rsid w:val="0020719C"/>
    <w:rsid w:val="002071D6"/>
    <w:rsid w:val="00210A8C"/>
    <w:rsid w:val="002118C4"/>
    <w:rsid w:val="0021213D"/>
    <w:rsid w:val="00212677"/>
    <w:rsid w:val="00213B6F"/>
    <w:rsid w:val="00214163"/>
    <w:rsid w:val="00214A53"/>
    <w:rsid w:val="002167D6"/>
    <w:rsid w:val="00217152"/>
    <w:rsid w:val="002177F2"/>
    <w:rsid w:val="00217E9A"/>
    <w:rsid w:val="002201AF"/>
    <w:rsid w:val="0022022F"/>
    <w:rsid w:val="00221028"/>
    <w:rsid w:val="002219F6"/>
    <w:rsid w:val="00221AA3"/>
    <w:rsid w:val="002233BB"/>
    <w:rsid w:val="00223CCE"/>
    <w:rsid w:val="00223D8C"/>
    <w:rsid w:val="00223F79"/>
    <w:rsid w:val="002258FB"/>
    <w:rsid w:val="00226E5D"/>
    <w:rsid w:val="0022763D"/>
    <w:rsid w:val="00230200"/>
    <w:rsid w:val="00232430"/>
    <w:rsid w:val="00233006"/>
    <w:rsid w:val="00234DA8"/>
    <w:rsid w:val="002359E0"/>
    <w:rsid w:val="00235D27"/>
    <w:rsid w:val="00236508"/>
    <w:rsid w:val="002368B5"/>
    <w:rsid w:val="00236BCE"/>
    <w:rsid w:val="00237129"/>
    <w:rsid w:val="00237BC4"/>
    <w:rsid w:val="002412CE"/>
    <w:rsid w:val="0024268B"/>
    <w:rsid w:val="00242B91"/>
    <w:rsid w:val="002451A7"/>
    <w:rsid w:val="002451D7"/>
    <w:rsid w:val="00246EF5"/>
    <w:rsid w:val="00247D20"/>
    <w:rsid w:val="002513D7"/>
    <w:rsid w:val="00254A3E"/>
    <w:rsid w:val="00256942"/>
    <w:rsid w:val="00260326"/>
    <w:rsid w:val="0026047D"/>
    <w:rsid w:val="002605E9"/>
    <w:rsid w:val="002609EE"/>
    <w:rsid w:val="00260EF3"/>
    <w:rsid w:val="00261547"/>
    <w:rsid w:val="00262062"/>
    <w:rsid w:val="00262244"/>
    <w:rsid w:val="00262BAD"/>
    <w:rsid w:val="00263D78"/>
    <w:rsid w:val="00264514"/>
    <w:rsid w:val="00264F1D"/>
    <w:rsid w:val="002650EA"/>
    <w:rsid w:val="00265A1B"/>
    <w:rsid w:val="00266E03"/>
    <w:rsid w:val="00266E4B"/>
    <w:rsid w:val="00267EC5"/>
    <w:rsid w:val="00270AB2"/>
    <w:rsid w:val="00270B7A"/>
    <w:rsid w:val="00270C0C"/>
    <w:rsid w:val="0027255C"/>
    <w:rsid w:val="002730DD"/>
    <w:rsid w:val="00273452"/>
    <w:rsid w:val="0027508F"/>
    <w:rsid w:val="0027575E"/>
    <w:rsid w:val="002759E4"/>
    <w:rsid w:val="002801EC"/>
    <w:rsid w:val="00280465"/>
    <w:rsid w:val="0028058A"/>
    <w:rsid w:val="0028062A"/>
    <w:rsid w:val="00281D94"/>
    <w:rsid w:val="00284FDC"/>
    <w:rsid w:val="002850C6"/>
    <w:rsid w:val="00285CAE"/>
    <w:rsid w:val="00285DE0"/>
    <w:rsid w:val="00285F7A"/>
    <w:rsid w:val="0028778B"/>
    <w:rsid w:val="00287D26"/>
    <w:rsid w:val="00290B80"/>
    <w:rsid w:val="00290C4C"/>
    <w:rsid w:val="00291574"/>
    <w:rsid w:val="002918DB"/>
    <w:rsid w:val="00292942"/>
    <w:rsid w:val="00292BBF"/>
    <w:rsid w:val="00292E7E"/>
    <w:rsid w:val="00292E86"/>
    <w:rsid w:val="0029508F"/>
    <w:rsid w:val="002954E2"/>
    <w:rsid w:val="002963C5"/>
    <w:rsid w:val="0029760C"/>
    <w:rsid w:val="002979C8"/>
    <w:rsid w:val="002A00DD"/>
    <w:rsid w:val="002A0D59"/>
    <w:rsid w:val="002A13FE"/>
    <w:rsid w:val="002A143E"/>
    <w:rsid w:val="002A1DED"/>
    <w:rsid w:val="002A289F"/>
    <w:rsid w:val="002A3876"/>
    <w:rsid w:val="002A63FF"/>
    <w:rsid w:val="002A6A24"/>
    <w:rsid w:val="002B00EE"/>
    <w:rsid w:val="002B02E1"/>
    <w:rsid w:val="002B45B9"/>
    <w:rsid w:val="002B4794"/>
    <w:rsid w:val="002C069A"/>
    <w:rsid w:val="002C084C"/>
    <w:rsid w:val="002C1598"/>
    <w:rsid w:val="002C1EF8"/>
    <w:rsid w:val="002C295D"/>
    <w:rsid w:val="002C2A24"/>
    <w:rsid w:val="002C414D"/>
    <w:rsid w:val="002C4D5A"/>
    <w:rsid w:val="002C4FD2"/>
    <w:rsid w:val="002C55E1"/>
    <w:rsid w:val="002C56DE"/>
    <w:rsid w:val="002C5939"/>
    <w:rsid w:val="002C5A78"/>
    <w:rsid w:val="002C7F5C"/>
    <w:rsid w:val="002D05BF"/>
    <w:rsid w:val="002D0902"/>
    <w:rsid w:val="002D09D2"/>
    <w:rsid w:val="002D0EFA"/>
    <w:rsid w:val="002D1912"/>
    <w:rsid w:val="002D2086"/>
    <w:rsid w:val="002D25F2"/>
    <w:rsid w:val="002D2EC4"/>
    <w:rsid w:val="002D367B"/>
    <w:rsid w:val="002D418F"/>
    <w:rsid w:val="002D431F"/>
    <w:rsid w:val="002D4A59"/>
    <w:rsid w:val="002D4F4E"/>
    <w:rsid w:val="002D5856"/>
    <w:rsid w:val="002D6A16"/>
    <w:rsid w:val="002D789A"/>
    <w:rsid w:val="002D7AC9"/>
    <w:rsid w:val="002E00D1"/>
    <w:rsid w:val="002E23D3"/>
    <w:rsid w:val="002E25E8"/>
    <w:rsid w:val="002E2ABC"/>
    <w:rsid w:val="002E33A3"/>
    <w:rsid w:val="002E33C4"/>
    <w:rsid w:val="002E65FD"/>
    <w:rsid w:val="002E7B3F"/>
    <w:rsid w:val="002F1809"/>
    <w:rsid w:val="002F182A"/>
    <w:rsid w:val="0030035C"/>
    <w:rsid w:val="00301B91"/>
    <w:rsid w:val="003024AE"/>
    <w:rsid w:val="0030336F"/>
    <w:rsid w:val="00303D44"/>
    <w:rsid w:val="003041F7"/>
    <w:rsid w:val="003049C6"/>
    <w:rsid w:val="00304A47"/>
    <w:rsid w:val="00306047"/>
    <w:rsid w:val="003069B9"/>
    <w:rsid w:val="00307D95"/>
    <w:rsid w:val="0031216E"/>
    <w:rsid w:val="0031467A"/>
    <w:rsid w:val="003167D3"/>
    <w:rsid w:val="00320C88"/>
    <w:rsid w:val="0032129E"/>
    <w:rsid w:val="00321350"/>
    <w:rsid w:val="0032267C"/>
    <w:rsid w:val="003239AC"/>
    <w:rsid w:val="00323EFA"/>
    <w:rsid w:val="0032580E"/>
    <w:rsid w:val="00325E2F"/>
    <w:rsid w:val="0032633B"/>
    <w:rsid w:val="00326ABC"/>
    <w:rsid w:val="00327D17"/>
    <w:rsid w:val="00330900"/>
    <w:rsid w:val="00332A3D"/>
    <w:rsid w:val="00335E43"/>
    <w:rsid w:val="00336644"/>
    <w:rsid w:val="003370E4"/>
    <w:rsid w:val="00337B1A"/>
    <w:rsid w:val="00337E60"/>
    <w:rsid w:val="003401AE"/>
    <w:rsid w:val="00340F1C"/>
    <w:rsid w:val="00341F4E"/>
    <w:rsid w:val="0034235D"/>
    <w:rsid w:val="003429CF"/>
    <w:rsid w:val="00342B7A"/>
    <w:rsid w:val="003430F8"/>
    <w:rsid w:val="00343958"/>
    <w:rsid w:val="00343BDF"/>
    <w:rsid w:val="00343E23"/>
    <w:rsid w:val="003451C7"/>
    <w:rsid w:val="00345F36"/>
    <w:rsid w:val="00350785"/>
    <w:rsid w:val="003509BF"/>
    <w:rsid w:val="00350E0E"/>
    <w:rsid w:val="00352711"/>
    <w:rsid w:val="003551A1"/>
    <w:rsid w:val="0035640B"/>
    <w:rsid w:val="00357010"/>
    <w:rsid w:val="00357A2F"/>
    <w:rsid w:val="00357BEA"/>
    <w:rsid w:val="00357E5D"/>
    <w:rsid w:val="0036047D"/>
    <w:rsid w:val="003604AE"/>
    <w:rsid w:val="00360B5C"/>
    <w:rsid w:val="00362F11"/>
    <w:rsid w:val="0036410F"/>
    <w:rsid w:val="00364E3E"/>
    <w:rsid w:val="003659A9"/>
    <w:rsid w:val="003666CF"/>
    <w:rsid w:val="0036696F"/>
    <w:rsid w:val="00370021"/>
    <w:rsid w:val="00371BDA"/>
    <w:rsid w:val="00371CED"/>
    <w:rsid w:val="003725DF"/>
    <w:rsid w:val="0037272A"/>
    <w:rsid w:val="003727A6"/>
    <w:rsid w:val="00373026"/>
    <w:rsid w:val="00373191"/>
    <w:rsid w:val="003745A6"/>
    <w:rsid w:val="00374720"/>
    <w:rsid w:val="00374F4B"/>
    <w:rsid w:val="00375342"/>
    <w:rsid w:val="00375B84"/>
    <w:rsid w:val="003766C7"/>
    <w:rsid w:val="00380F66"/>
    <w:rsid w:val="003817B6"/>
    <w:rsid w:val="00381BBC"/>
    <w:rsid w:val="003863B2"/>
    <w:rsid w:val="00386E0B"/>
    <w:rsid w:val="0038764B"/>
    <w:rsid w:val="00390273"/>
    <w:rsid w:val="003905A2"/>
    <w:rsid w:val="0039072B"/>
    <w:rsid w:val="00392637"/>
    <w:rsid w:val="00392A84"/>
    <w:rsid w:val="00392F62"/>
    <w:rsid w:val="00393059"/>
    <w:rsid w:val="00393D0D"/>
    <w:rsid w:val="003953CA"/>
    <w:rsid w:val="003A0C21"/>
    <w:rsid w:val="003A1C4B"/>
    <w:rsid w:val="003A1CE4"/>
    <w:rsid w:val="003A2F14"/>
    <w:rsid w:val="003A3A80"/>
    <w:rsid w:val="003A4E4E"/>
    <w:rsid w:val="003A5758"/>
    <w:rsid w:val="003A64A9"/>
    <w:rsid w:val="003A671B"/>
    <w:rsid w:val="003A7323"/>
    <w:rsid w:val="003A7ED9"/>
    <w:rsid w:val="003B024C"/>
    <w:rsid w:val="003B367F"/>
    <w:rsid w:val="003B47B4"/>
    <w:rsid w:val="003B4FC0"/>
    <w:rsid w:val="003B5CD6"/>
    <w:rsid w:val="003B62BA"/>
    <w:rsid w:val="003B70C2"/>
    <w:rsid w:val="003C077A"/>
    <w:rsid w:val="003C14A7"/>
    <w:rsid w:val="003C1CD1"/>
    <w:rsid w:val="003C2241"/>
    <w:rsid w:val="003C3288"/>
    <w:rsid w:val="003C33C0"/>
    <w:rsid w:val="003C3E1F"/>
    <w:rsid w:val="003C4AC4"/>
    <w:rsid w:val="003C4C65"/>
    <w:rsid w:val="003C5091"/>
    <w:rsid w:val="003C5B56"/>
    <w:rsid w:val="003C5E93"/>
    <w:rsid w:val="003C60A9"/>
    <w:rsid w:val="003C7AEF"/>
    <w:rsid w:val="003D0681"/>
    <w:rsid w:val="003D0F82"/>
    <w:rsid w:val="003D10FF"/>
    <w:rsid w:val="003D17D4"/>
    <w:rsid w:val="003D2EC8"/>
    <w:rsid w:val="003D3882"/>
    <w:rsid w:val="003D5060"/>
    <w:rsid w:val="003D5165"/>
    <w:rsid w:val="003D56C4"/>
    <w:rsid w:val="003D5892"/>
    <w:rsid w:val="003D62FD"/>
    <w:rsid w:val="003D705A"/>
    <w:rsid w:val="003D76E1"/>
    <w:rsid w:val="003D7B33"/>
    <w:rsid w:val="003E01AE"/>
    <w:rsid w:val="003E04E8"/>
    <w:rsid w:val="003E33BE"/>
    <w:rsid w:val="003E39F1"/>
    <w:rsid w:val="003E3EE3"/>
    <w:rsid w:val="003E53C2"/>
    <w:rsid w:val="003E586B"/>
    <w:rsid w:val="003F054B"/>
    <w:rsid w:val="003F331C"/>
    <w:rsid w:val="003F33C7"/>
    <w:rsid w:val="003F3E80"/>
    <w:rsid w:val="003F4B82"/>
    <w:rsid w:val="003F5576"/>
    <w:rsid w:val="003F5AC2"/>
    <w:rsid w:val="003F5C5E"/>
    <w:rsid w:val="003F5CCD"/>
    <w:rsid w:val="003F672C"/>
    <w:rsid w:val="003F6B0F"/>
    <w:rsid w:val="003F7ACB"/>
    <w:rsid w:val="003F7B53"/>
    <w:rsid w:val="00400524"/>
    <w:rsid w:val="00401700"/>
    <w:rsid w:val="00401DA2"/>
    <w:rsid w:val="004022FA"/>
    <w:rsid w:val="00402CA0"/>
    <w:rsid w:val="004048E8"/>
    <w:rsid w:val="00404997"/>
    <w:rsid w:val="00405B0B"/>
    <w:rsid w:val="00410D87"/>
    <w:rsid w:val="00411776"/>
    <w:rsid w:val="00411CA4"/>
    <w:rsid w:val="00412791"/>
    <w:rsid w:val="00414E73"/>
    <w:rsid w:val="004172ED"/>
    <w:rsid w:val="0041742E"/>
    <w:rsid w:val="00417926"/>
    <w:rsid w:val="00417EB5"/>
    <w:rsid w:val="00421203"/>
    <w:rsid w:val="0042262A"/>
    <w:rsid w:val="00422737"/>
    <w:rsid w:val="00426758"/>
    <w:rsid w:val="004267A1"/>
    <w:rsid w:val="0043087D"/>
    <w:rsid w:val="00431E71"/>
    <w:rsid w:val="00432155"/>
    <w:rsid w:val="00433FC3"/>
    <w:rsid w:val="004356CC"/>
    <w:rsid w:val="00435A9C"/>
    <w:rsid w:val="004360AB"/>
    <w:rsid w:val="0044093B"/>
    <w:rsid w:val="00441163"/>
    <w:rsid w:val="0044136D"/>
    <w:rsid w:val="00442943"/>
    <w:rsid w:val="004434D4"/>
    <w:rsid w:val="00443727"/>
    <w:rsid w:val="0045061B"/>
    <w:rsid w:val="00450E94"/>
    <w:rsid w:val="004523AE"/>
    <w:rsid w:val="00452EC0"/>
    <w:rsid w:val="00455C5E"/>
    <w:rsid w:val="00455D67"/>
    <w:rsid w:val="00456601"/>
    <w:rsid w:val="0046059F"/>
    <w:rsid w:val="00460E49"/>
    <w:rsid w:val="00461898"/>
    <w:rsid w:val="00461A81"/>
    <w:rsid w:val="00462F11"/>
    <w:rsid w:val="0046420F"/>
    <w:rsid w:val="004646E9"/>
    <w:rsid w:val="004676F1"/>
    <w:rsid w:val="0047085A"/>
    <w:rsid w:val="0047099C"/>
    <w:rsid w:val="00471167"/>
    <w:rsid w:val="004713B1"/>
    <w:rsid w:val="00472545"/>
    <w:rsid w:val="00475CC2"/>
    <w:rsid w:val="00476ACA"/>
    <w:rsid w:val="00477415"/>
    <w:rsid w:val="004803F6"/>
    <w:rsid w:val="00480890"/>
    <w:rsid w:val="00481BD0"/>
    <w:rsid w:val="004820A9"/>
    <w:rsid w:val="00482231"/>
    <w:rsid w:val="004822F7"/>
    <w:rsid w:val="00482FC7"/>
    <w:rsid w:val="00483818"/>
    <w:rsid w:val="00484B5B"/>
    <w:rsid w:val="00485B86"/>
    <w:rsid w:val="00485F8F"/>
    <w:rsid w:val="00486341"/>
    <w:rsid w:val="00487472"/>
    <w:rsid w:val="00487577"/>
    <w:rsid w:val="00490D25"/>
    <w:rsid w:val="00493F84"/>
    <w:rsid w:val="00496364"/>
    <w:rsid w:val="00496B49"/>
    <w:rsid w:val="004A0510"/>
    <w:rsid w:val="004A1F72"/>
    <w:rsid w:val="004A21FF"/>
    <w:rsid w:val="004A283E"/>
    <w:rsid w:val="004A6FC4"/>
    <w:rsid w:val="004B02F3"/>
    <w:rsid w:val="004B0681"/>
    <w:rsid w:val="004B0CEA"/>
    <w:rsid w:val="004B29C3"/>
    <w:rsid w:val="004B3134"/>
    <w:rsid w:val="004B3203"/>
    <w:rsid w:val="004B32C9"/>
    <w:rsid w:val="004B3536"/>
    <w:rsid w:val="004B36C0"/>
    <w:rsid w:val="004B3848"/>
    <w:rsid w:val="004B3F9E"/>
    <w:rsid w:val="004B4264"/>
    <w:rsid w:val="004B5B07"/>
    <w:rsid w:val="004B6AAD"/>
    <w:rsid w:val="004C052F"/>
    <w:rsid w:val="004C0857"/>
    <w:rsid w:val="004C11FB"/>
    <w:rsid w:val="004C1EE0"/>
    <w:rsid w:val="004C4EDD"/>
    <w:rsid w:val="004C5CB2"/>
    <w:rsid w:val="004C616F"/>
    <w:rsid w:val="004C65EA"/>
    <w:rsid w:val="004D01B1"/>
    <w:rsid w:val="004D1114"/>
    <w:rsid w:val="004D15B9"/>
    <w:rsid w:val="004D1CFC"/>
    <w:rsid w:val="004D412C"/>
    <w:rsid w:val="004D4300"/>
    <w:rsid w:val="004D4D59"/>
    <w:rsid w:val="004D4FCC"/>
    <w:rsid w:val="004D667A"/>
    <w:rsid w:val="004D679B"/>
    <w:rsid w:val="004D6D20"/>
    <w:rsid w:val="004D6E55"/>
    <w:rsid w:val="004D7350"/>
    <w:rsid w:val="004D7CC4"/>
    <w:rsid w:val="004E18D4"/>
    <w:rsid w:val="004E19A1"/>
    <w:rsid w:val="004E1E1C"/>
    <w:rsid w:val="004E22AE"/>
    <w:rsid w:val="004E231E"/>
    <w:rsid w:val="004E36E3"/>
    <w:rsid w:val="004E4598"/>
    <w:rsid w:val="004E620E"/>
    <w:rsid w:val="004E63B4"/>
    <w:rsid w:val="004E6717"/>
    <w:rsid w:val="004E6E8D"/>
    <w:rsid w:val="004F0417"/>
    <w:rsid w:val="004F1DBC"/>
    <w:rsid w:val="004F1F54"/>
    <w:rsid w:val="004F34CA"/>
    <w:rsid w:val="004F3761"/>
    <w:rsid w:val="004F3886"/>
    <w:rsid w:val="004F5929"/>
    <w:rsid w:val="004F5A6B"/>
    <w:rsid w:val="004F5DFB"/>
    <w:rsid w:val="004F604A"/>
    <w:rsid w:val="004F767C"/>
    <w:rsid w:val="00500092"/>
    <w:rsid w:val="0050029E"/>
    <w:rsid w:val="0050096C"/>
    <w:rsid w:val="00500A69"/>
    <w:rsid w:val="005015C7"/>
    <w:rsid w:val="005019F6"/>
    <w:rsid w:val="005020E2"/>
    <w:rsid w:val="00502627"/>
    <w:rsid w:val="00502628"/>
    <w:rsid w:val="00502BAA"/>
    <w:rsid w:val="00503771"/>
    <w:rsid w:val="005037D6"/>
    <w:rsid w:val="005048B4"/>
    <w:rsid w:val="00504E76"/>
    <w:rsid w:val="00505936"/>
    <w:rsid w:val="00506588"/>
    <w:rsid w:val="0051037F"/>
    <w:rsid w:val="00510A00"/>
    <w:rsid w:val="00510C1C"/>
    <w:rsid w:val="005112D4"/>
    <w:rsid w:val="005114C5"/>
    <w:rsid w:val="00511C17"/>
    <w:rsid w:val="00511EC6"/>
    <w:rsid w:val="00512201"/>
    <w:rsid w:val="0051261B"/>
    <w:rsid w:val="005128B7"/>
    <w:rsid w:val="005138AD"/>
    <w:rsid w:val="005156C0"/>
    <w:rsid w:val="00516FA7"/>
    <w:rsid w:val="00517360"/>
    <w:rsid w:val="0051751B"/>
    <w:rsid w:val="00517732"/>
    <w:rsid w:val="00520927"/>
    <w:rsid w:val="00520EB8"/>
    <w:rsid w:val="00520F6A"/>
    <w:rsid w:val="00521DB2"/>
    <w:rsid w:val="005220D7"/>
    <w:rsid w:val="0052283E"/>
    <w:rsid w:val="00522F4E"/>
    <w:rsid w:val="0052498B"/>
    <w:rsid w:val="005256F0"/>
    <w:rsid w:val="00526538"/>
    <w:rsid w:val="00526760"/>
    <w:rsid w:val="00533A9B"/>
    <w:rsid w:val="00533FBA"/>
    <w:rsid w:val="00534771"/>
    <w:rsid w:val="00535018"/>
    <w:rsid w:val="00540807"/>
    <w:rsid w:val="00542D80"/>
    <w:rsid w:val="005430E6"/>
    <w:rsid w:val="00543619"/>
    <w:rsid w:val="00544616"/>
    <w:rsid w:val="00544EFF"/>
    <w:rsid w:val="00545AA2"/>
    <w:rsid w:val="00545E0E"/>
    <w:rsid w:val="00546279"/>
    <w:rsid w:val="00546603"/>
    <w:rsid w:val="00546C89"/>
    <w:rsid w:val="005477E1"/>
    <w:rsid w:val="00547B69"/>
    <w:rsid w:val="00547EB0"/>
    <w:rsid w:val="005500B4"/>
    <w:rsid w:val="005505F9"/>
    <w:rsid w:val="00553822"/>
    <w:rsid w:val="0055387D"/>
    <w:rsid w:val="00554850"/>
    <w:rsid w:val="005554FA"/>
    <w:rsid w:val="00555766"/>
    <w:rsid w:val="00556A8E"/>
    <w:rsid w:val="005576FF"/>
    <w:rsid w:val="005603AA"/>
    <w:rsid w:val="00560500"/>
    <w:rsid w:val="005621FD"/>
    <w:rsid w:val="00562469"/>
    <w:rsid w:val="00563574"/>
    <w:rsid w:val="00564598"/>
    <w:rsid w:val="005663D0"/>
    <w:rsid w:val="00566F88"/>
    <w:rsid w:val="00567781"/>
    <w:rsid w:val="005720F7"/>
    <w:rsid w:val="005729C1"/>
    <w:rsid w:val="00573B0F"/>
    <w:rsid w:val="00574990"/>
    <w:rsid w:val="005763AA"/>
    <w:rsid w:val="00576604"/>
    <w:rsid w:val="00577EC5"/>
    <w:rsid w:val="00580CD0"/>
    <w:rsid w:val="00581216"/>
    <w:rsid w:val="00581E6F"/>
    <w:rsid w:val="00582AE7"/>
    <w:rsid w:val="00583A90"/>
    <w:rsid w:val="00583E87"/>
    <w:rsid w:val="0058717C"/>
    <w:rsid w:val="0058731E"/>
    <w:rsid w:val="00587C02"/>
    <w:rsid w:val="00593EEA"/>
    <w:rsid w:val="00593F09"/>
    <w:rsid w:val="005943E9"/>
    <w:rsid w:val="005949BB"/>
    <w:rsid w:val="00596ED7"/>
    <w:rsid w:val="00597713"/>
    <w:rsid w:val="00597D47"/>
    <w:rsid w:val="00597D80"/>
    <w:rsid w:val="005A102D"/>
    <w:rsid w:val="005A17C7"/>
    <w:rsid w:val="005A1FEC"/>
    <w:rsid w:val="005A4493"/>
    <w:rsid w:val="005A44B4"/>
    <w:rsid w:val="005A4B09"/>
    <w:rsid w:val="005A53F4"/>
    <w:rsid w:val="005A5E1D"/>
    <w:rsid w:val="005A6722"/>
    <w:rsid w:val="005A7CC9"/>
    <w:rsid w:val="005B0B4F"/>
    <w:rsid w:val="005B1372"/>
    <w:rsid w:val="005B3026"/>
    <w:rsid w:val="005B350F"/>
    <w:rsid w:val="005B3865"/>
    <w:rsid w:val="005B526A"/>
    <w:rsid w:val="005B53EC"/>
    <w:rsid w:val="005B5F84"/>
    <w:rsid w:val="005B6036"/>
    <w:rsid w:val="005B6521"/>
    <w:rsid w:val="005B6B93"/>
    <w:rsid w:val="005B6CA8"/>
    <w:rsid w:val="005B75A5"/>
    <w:rsid w:val="005B7E0E"/>
    <w:rsid w:val="005C0AC3"/>
    <w:rsid w:val="005C28F6"/>
    <w:rsid w:val="005C2FF0"/>
    <w:rsid w:val="005C3136"/>
    <w:rsid w:val="005C6334"/>
    <w:rsid w:val="005C72B7"/>
    <w:rsid w:val="005C764A"/>
    <w:rsid w:val="005D1C82"/>
    <w:rsid w:val="005D3CA8"/>
    <w:rsid w:val="005D57BC"/>
    <w:rsid w:val="005D591E"/>
    <w:rsid w:val="005D650D"/>
    <w:rsid w:val="005D691E"/>
    <w:rsid w:val="005D6A6E"/>
    <w:rsid w:val="005D723F"/>
    <w:rsid w:val="005E065C"/>
    <w:rsid w:val="005E07E8"/>
    <w:rsid w:val="005E0A57"/>
    <w:rsid w:val="005E13CF"/>
    <w:rsid w:val="005E19CE"/>
    <w:rsid w:val="005E3811"/>
    <w:rsid w:val="005E51E3"/>
    <w:rsid w:val="005E590E"/>
    <w:rsid w:val="005E6266"/>
    <w:rsid w:val="005F1313"/>
    <w:rsid w:val="005F2B88"/>
    <w:rsid w:val="005F497F"/>
    <w:rsid w:val="005F4B15"/>
    <w:rsid w:val="005F560F"/>
    <w:rsid w:val="005F6375"/>
    <w:rsid w:val="005F7330"/>
    <w:rsid w:val="00600696"/>
    <w:rsid w:val="00601412"/>
    <w:rsid w:val="006021E4"/>
    <w:rsid w:val="006022A1"/>
    <w:rsid w:val="00602F8D"/>
    <w:rsid w:val="006030FB"/>
    <w:rsid w:val="0060480F"/>
    <w:rsid w:val="00606108"/>
    <w:rsid w:val="00606E0F"/>
    <w:rsid w:val="00610D90"/>
    <w:rsid w:val="00615D4E"/>
    <w:rsid w:val="00617C8B"/>
    <w:rsid w:val="0062271D"/>
    <w:rsid w:val="0062273A"/>
    <w:rsid w:val="0062291A"/>
    <w:rsid w:val="00623F3D"/>
    <w:rsid w:val="0062468B"/>
    <w:rsid w:val="00624F3B"/>
    <w:rsid w:val="0062515B"/>
    <w:rsid w:val="006258EB"/>
    <w:rsid w:val="00626810"/>
    <w:rsid w:val="00626CDE"/>
    <w:rsid w:val="006276A6"/>
    <w:rsid w:val="006276CD"/>
    <w:rsid w:val="00630367"/>
    <w:rsid w:val="00630F7F"/>
    <w:rsid w:val="00631D48"/>
    <w:rsid w:val="00632FA3"/>
    <w:rsid w:val="00632FCA"/>
    <w:rsid w:val="00634EBF"/>
    <w:rsid w:val="006352D9"/>
    <w:rsid w:val="00635603"/>
    <w:rsid w:val="00635D64"/>
    <w:rsid w:val="00636ED9"/>
    <w:rsid w:val="00637E19"/>
    <w:rsid w:val="00640B5F"/>
    <w:rsid w:val="0064171B"/>
    <w:rsid w:val="00642CDA"/>
    <w:rsid w:val="0064506E"/>
    <w:rsid w:val="006455A8"/>
    <w:rsid w:val="00645E3C"/>
    <w:rsid w:val="006461E2"/>
    <w:rsid w:val="0064631A"/>
    <w:rsid w:val="00647D03"/>
    <w:rsid w:val="00650616"/>
    <w:rsid w:val="006517EB"/>
    <w:rsid w:val="006523AD"/>
    <w:rsid w:val="006538F2"/>
    <w:rsid w:val="00653E5D"/>
    <w:rsid w:val="00654B5D"/>
    <w:rsid w:val="00654BAD"/>
    <w:rsid w:val="00654CA1"/>
    <w:rsid w:val="00654D18"/>
    <w:rsid w:val="00655960"/>
    <w:rsid w:val="0065719F"/>
    <w:rsid w:val="00657891"/>
    <w:rsid w:val="00657D00"/>
    <w:rsid w:val="00660D3C"/>
    <w:rsid w:val="00662F22"/>
    <w:rsid w:val="0066367F"/>
    <w:rsid w:val="00663FF3"/>
    <w:rsid w:val="0066415B"/>
    <w:rsid w:val="00664B09"/>
    <w:rsid w:val="006653DE"/>
    <w:rsid w:val="00666A40"/>
    <w:rsid w:val="00666F56"/>
    <w:rsid w:val="00667873"/>
    <w:rsid w:val="00670516"/>
    <w:rsid w:val="00671BC0"/>
    <w:rsid w:val="0067364D"/>
    <w:rsid w:val="006744A8"/>
    <w:rsid w:val="0067466B"/>
    <w:rsid w:val="00675F41"/>
    <w:rsid w:val="0067664F"/>
    <w:rsid w:val="006771D0"/>
    <w:rsid w:val="00677764"/>
    <w:rsid w:val="006778F7"/>
    <w:rsid w:val="006854F9"/>
    <w:rsid w:val="00686874"/>
    <w:rsid w:val="00690955"/>
    <w:rsid w:val="00693C72"/>
    <w:rsid w:val="006950B4"/>
    <w:rsid w:val="00695BF4"/>
    <w:rsid w:val="00695EFB"/>
    <w:rsid w:val="00696087"/>
    <w:rsid w:val="00696813"/>
    <w:rsid w:val="006A03BB"/>
    <w:rsid w:val="006A057D"/>
    <w:rsid w:val="006A0B24"/>
    <w:rsid w:val="006A15B6"/>
    <w:rsid w:val="006A1632"/>
    <w:rsid w:val="006A1C6D"/>
    <w:rsid w:val="006A2045"/>
    <w:rsid w:val="006A215B"/>
    <w:rsid w:val="006A2B53"/>
    <w:rsid w:val="006A4B1E"/>
    <w:rsid w:val="006A549D"/>
    <w:rsid w:val="006A71C4"/>
    <w:rsid w:val="006A76E6"/>
    <w:rsid w:val="006A7E2F"/>
    <w:rsid w:val="006B0C84"/>
    <w:rsid w:val="006B2FE6"/>
    <w:rsid w:val="006B39AB"/>
    <w:rsid w:val="006B3C4C"/>
    <w:rsid w:val="006B3C81"/>
    <w:rsid w:val="006B41B4"/>
    <w:rsid w:val="006B4F39"/>
    <w:rsid w:val="006B5D1F"/>
    <w:rsid w:val="006B5DD3"/>
    <w:rsid w:val="006B5FB9"/>
    <w:rsid w:val="006B663A"/>
    <w:rsid w:val="006C0193"/>
    <w:rsid w:val="006C1B6E"/>
    <w:rsid w:val="006C2712"/>
    <w:rsid w:val="006C56E2"/>
    <w:rsid w:val="006D001B"/>
    <w:rsid w:val="006D18CC"/>
    <w:rsid w:val="006D1E3A"/>
    <w:rsid w:val="006D5AF8"/>
    <w:rsid w:val="006D7081"/>
    <w:rsid w:val="006D7C12"/>
    <w:rsid w:val="006E0795"/>
    <w:rsid w:val="006E0B8C"/>
    <w:rsid w:val="006E0F58"/>
    <w:rsid w:val="006E116B"/>
    <w:rsid w:val="006E186F"/>
    <w:rsid w:val="006E578C"/>
    <w:rsid w:val="006E60A9"/>
    <w:rsid w:val="006E62EB"/>
    <w:rsid w:val="006E6E27"/>
    <w:rsid w:val="006E6F8A"/>
    <w:rsid w:val="006E74A8"/>
    <w:rsid w:val="006E7AB6"/>
    <w:rsid w:val="006E7C16"/>
    <w:rsid w:val="006F0252"/>
    <w:rsid w:val="006F04C1"/>
    <w:rsid w:val="006F4000"/>
    <w:rsid w:val="006F449A"/>
    <w:rsid w:val="006F5588"/>
    <w:rsid w:val="006F5AD6"/>
    <w:rsid w:val="00700657"/>
    <w:rsid w:val="00700B10"/>
    <w:rsid w:val="00701017"/>
    <w:rsid w:val="00702D18"/>
    <w:rsid w:val="007038B5"/>
    <w:rsid w:val="0070403D"/>
    <w:rsid w:val="00705580"/>
    <w:rsid w:val="0070731C"/>
    <w:rsid w:val="00710D29"/>
    <w:rsid w:val="0071112A"/>
    <w:rsid w:val="007114FF"/>
    <w:rsid w:val="00712057"/>
    <w:rsid w:val="007128FE"/>
    <w:rsid w:val="007134F6"/>
    <w:rsid w:val="00713BDF"/>
    <w:rsid w:val="00713D18"/>
    <w:rsid w:val="00714384"/>
    <w:rsid w:val="00715E8C"/>
    <w:rsid w:val="007163E5"/>
    <w:rsid w:val="00716613"/>
    <w:rsid w:val="00716FCF"/>
    <w:rsid w:val="00717404"/>
    <w:rsid w:val="00717640"/>
    <w:rsid w:val="00717A42"/>
    <w:rsid w:val="00720D70"/>
    <w:rsid w:val="0072138C"/>
    <w:rsid w:val="0072184C"/>
    <w:rsid w:val="00722B27"/>
    <w:rsid w:val="007252E2"/>
    <w:rsid w:val="0072591F"/>
    <w:rsid w:val="00726EB3"/>
    <w:rsid w:val="00727887"/>
    <w:rsid w:val="00731BB9"/>
    <w:rsid w:val="007328A7"/>
    <w:rsid w:val="007351CE"/>
    <w:rsid w:val="00735371"/>
    <w:rsid w:val="00735462"/>
    <w:rsid w:val="00736B2E"/>
    <w:rsid w:val="00741397"/>
    <w:rsid w:val="00742D3E"/>
    <w:rsid w:val="0074592E"/>
    <w:rsid w:val="00745DBF"/>
    <w:rsid w:val="00746B16"/>
    <w:rsid w:val="00747100"/>
    <w:rsid w:val="007505F2"/>
    <w:rsid w:val="00750762"/>
    <w:rsid w:val="00750887"/>
    <w:rsid w:val="007511BD"/>
    <w:rsid w:val="007518D9"/>
    <w:rsid w:val="007523E8"/>
    <w:rsid w:val="00753497"/>
    <w:rsid w:val="00753A0A"/>
    <w:rsid w:val="00756043"/>
    <w:rsid w:val="00756247"/>
    <w:rsid w:val="00756884"/>
    <w:rsid w:val="00761077"/>
    <w:rsid w:val="00761CFA"/>
    <w:rsid w:val="00764B6B"/>
    <w:rsid w:val="00765505"/>
    <w:rsid w:val="00765645"/>
    <w:rsid w:val="00766F30"/>
    <w:rsid w:val="00767A38"/>
    <w:rsid w:val="00767E1A"/>
    <w:rsid w:val="0077038D"/>
    <w:rsid w:val="00770F28"/>
    <w:rsid w:val="007716CB"/>
    <w:rsid w:val="007718CB"/>
    <w:rsid w:val="00772685"/>
    <w:rsid w:val="00772910"/>
    <w:rsid w:val="007735A7"/>
    <w:rsid w:val="00776E3F"/>
    <w:rsid w:val="007774E4"/>
    <w:rsid w:val="00783969"/>
    <w:rsid w:val="00785FD3"/>
    <w:rsid w:val="0078625F"/>
    <w:rsid w:val="00786D0D"/>
    <w:rsid w:val="00787346"/>
    <w:rsid w:val="00787EF5"/>
    <w:rsid w:val="0079040C"/>
    <w:rsid w:val="00790AEC"/>
    <w:rsid w:val="00790D35"/>
    <w:rsid w:val="0079108E"/>
    <w:rsid w:val="00792A0F"/>
    <w:rsid w:val="00792DB1"/>
    <w:rsid w:val="00796D27"/>
    <w:rsid w:val="0079769E"/>
    <w:rsid w:val="007977C4"/>
    <w:rsid w:val="00797B53"/>
    <w:rsid w:val="00797DFE"/>
    <w:rsid w:val="00797F6F"/>
    <w:rsid w:val="007A0918"/>
    <w:rsid w:val="007A19FB"/>
    <w:rsid w:val="007A1DD0"/>
    <w:rsid w:val="007A1F76"/>
    <w:rsid w:val="007A31FF"/>
    <w:rsid w:val="007A4937"/>
    <w:rsid w:val="007A53B4"/>
    <w:rsid w:val="007A60C3"/>
    <w:rsid w:val="007A62C5"/>
    <w:rsid w:val="007A6C95"/>
    <w:rsid w:val="007A76FA"/>
    <w:rsid w:val="007B069B"/>
    <w:rsid w:val="007B0DC0"/>
    <w:rsid w:val="007B0FAE"/>
    <w:rsid w:val="007B27B0"/>
    <w:rsid w:val="007B2971"/>
    <w:rsid w:val="007B4049"/>
    <w:rsid w:val="007B4ED5"/>
    <w:rsid w:val="007B5790"/>
    <w:rsid w:val="007B71C0"/>
    <w:rsid w:val="007B7428"/>
    <w:rsid w:val="007B769E"/>
    <w:rsid w:val="007B7709"/>
    <w:rsid w:val="007B7921"/>
    <w:rsid w:val="007C049B"/>
    <w:rsid w:val="007C409E"/>
    <w:rsid w:val="007C4123"/>
    <w:rsid w:val="007C42F7"/>
    <w:rsid w:val="007C4437"/>
    <w:rsid w:val="007C4AF0"/>
    <w:rsid w:val="007C5630"/>
    <w:rsid w:val="007C65DD"/>
    <w:rsid w:val="007C7E9E"/>
    <w:rsid w:val="007D05B4"/>
    <w:rsid w:val="007D0D30"/>
    <w:rsid w:val="007D1668"/>
    <w:rsid w:val="007D1AD1"/>
    <w:rsid w:val="007D2769"/>
    <w:rsid w:val="007D297A"/>
    <w:rsid w:val="007D34C9"/>
    <w:rsid w:val="007D472A"/>
    <w:rsid w:val="007D521D"/>
    <w:rsid w:val="007D60F6"/>
    <w:rsid w:val="007D74FB"/>
    <w:rsid w:val="007D7998"/>
    <w:rsid w:val="007D7C32"/>
    <w:rsid w:val="007E10A5"/>
    <w:rsid w:val="007E1C1C"/>
    <w:rsid w:val="007E2005"/>
    <w:rsid w:val="007E33B9"/>
    <w:rsid w:val="007E3526"/>
    <w:rsid w:val="007E46A0"/>
    <w:rsid w:val="007E5CF3"/>
    <w:rsid w:val="007E6D3E"/>
    <w:rsid w:val="007F25E4"/>
    <w:rsid w:val="007F298D"/>
    <w:rsid w:val="007F32D4"/>
    <w:rsid w:val="007F356F"/>
    <w:rsid w:val="007F3683"/>
    <w:rsid w:val="007F381E"/>
    <w:rsid w:val="007F43D1"/>
    <w:rsid w:val="007F48B7"/>
    <w:rsid w:val="007F4F99"/>
    <w:rsid w:val="007F5033"/>
    <w:rsid w:val="007F5F35"/>
    <w:rsid w:val="007F623F"/>
    <w:rsid w:val="007F74D0"/>
    <w:rsid w:val="00800161"/>
    <w:rsid w:val="00800313"/>
    <w:rsid w:val="008015CA"/>
    <w:rsid w:val="00802485"/>
    <w:rsid w:val="0080258B"/>
    <w:rsid w:val="00803BE9"/>
    <w:rsid w:val="008055E7"/>
    <w:rsid w:val="008055ED"/>
    <w:rsid w:val="00807175"/>
    <w:rsid w:val="00810371"/>
    <w:rsid w:val="00810498"/>
    <w:rsid w:val="00814078"/>
    <w:rsid w:val="00814283"/>
    <w:rsid w:val="008153D1"/>
    <w:rsid w:val="00815F26"/>
    <w:rsid w:val="00816AC0"/>
    <w:rsid w:val="008176ED"/>
    <w:rsid w:val="00817C33"/>
    <w:rsid w:val="00820097"/>
    <w:rsid w:val="00821123"/>
    <w:rsid w:val="00822371"/>
    <w:rsid w:val="00823E40"/>
    <w:rsid w:val="00825075"/>
    <w:rsid w:val="00825A2C"/>
    <w:rsid w:val="00827306"/>
    <w:rsid w:val="008273F1"/>
    <w:rsid w:val="00827793"/>
    <w:rsid w:val="00830908"/>
    <w:rsid w:val="00830D9E"/>
    <w:rsid w:val="008310AA"/>
    <w:rsid w:val="008310B3"/>
    <w:rsid w:val="00832C24"/>
    <w:rsid w:val="008339F2"/>
    <w:rsid w:val="0083402A"/>
    <w:rsid w:val="008351DA"/>
    <w:rsid w:val="00836FFC"/>
    <w:rsid w:val="0083761E"/>
    <w:rsid w:val="00837798"/>
    <w:rsid w:val="0084087D"/>
    <w:rsid w:val="008416C4"/>
    <w:rsid w:val="00841716"/>
    <w:rsid w:val="00841DDD"/>
    <w:rsid w:val="0084233A"/>
    <w:rsid w:val="00843A70"/>
    <w:rsid w:val="00846C4A"/>
    <w:rsid w:val="00847B69"/>
    <w:rsid w:val="00851B37"/>
    <w:rsid w:val="008536AE"/>
    <w:rsid w:val="00855B40"/>
    <w:rsid w:val="00856688"/>
    <w:rsid w:val="00861300"/>
    <w:rsid w:val="0086157E"/>
    <w:rsid w:val="008626F9"/>
    <w:rsid w:val="008635AC"/>
    <w:rsid w:val="008636CE"/>
    <w:rsid w:val="008639FA"/>
    <w:rsid w:val="00864D29"/>
    <w:rsid w:val="00864EEC"/>
    <w:rsid w:val="00865F39"/>
    <w:rsid w:val="008660AA"/>
    <w:rsid w:val="00866A9E"/>
    <w:rsid w:val="0086768D"/>
    <w:rsid w:val="008705A8"/>
    <w:rsid w:val="008709FA"/>
    <w:rsid w:val="00871708"/>
    <w:rsid w:val="00872352"/>
    <w:rsid w:val="00872E8B"/>
    <w:rsid w:val="00874227"/>
    <w:rsid w:val="00874B39"/>
    <w:rsid w:val="00874CC2"/>
    <w:rsid w:val="008751B2"/>
    <w:rsid w:val="00877536"/>
    <w:rsid w:val="00877AFE"/>
    <w:rsid w:val="00877D8A"/>
    <w:rsid w:val="008805DB"/>
    <w:rsid w:val="008811AE"/>
    <w:rsid w:val="0088300E"/>
    <w:rsid w:val="008841AD"/>
    <w:rsid w:val="008844EA"/>
    <w:rsid w:val="00884DDF"/>
    <w:rsid w:val="0088677A"/>
    <w:rsid w:val="0088684F"/>
    <w:rsid w:val="00886A2E"/>
    <w:rsid w:val="008908DC"/>
    <w:rsid w:val="00890BAB"/>
    <w:rsid w:val="00891432"/>
    <w:rsid w:val="00891CB7"/>
    <w:rsid w:val="00891CBC"/>
    <w:rsid w:val="00891E79"/>
    <w:rsid w:val="008920BC"/>
    <w:rsid w:val="00892A44"/>
    <w:rsid w:val="008943D6"/>
    <w:rsid w:val="00894B2A"/>
    <w:rsid w:val="00895344"/>
    <w:rsid w:val="00895D69"/>
    <w:rsid w:val="00896228"/>
    <w:rsid w:val="008A05F9"/>
    <w:rsid w:val="008A08F2"/>
    <w:rsid w:val="008A12E7"/>
    <w:rsid w:val="008A2B5C"/>
    <w:rsid w:val="008A2C00"/>
    <w:rsid w:val="008A2F99"/>
    <w:rsid w:val="008A3228"/>
    <w:rsid w:val="008A3495"/>
    <w:rsid w:val="008A3AC8"/>
    <w:rsid w:val="008A3CB7"/>
    <w:rsid w:val="008A5863"/>
    <w:rsid w:val="008A5E71"/>
    <w:rsid w:val="008A6E50"/>
    <w:rsid w:val="008A70CC"/>
    <w:rsid w:val="008B01B0"/>
    <w:rsid w:val="008B13D2"/>
    <w:rsid w:val="008B1938"/>
    <w:rsid w:val="008B2C5F"/>
    <w:rsid w:val="008B362C"/>
    <w:rsid w:val="008B3CE4"/>
    <w:rsid w:val="008B3D8F"/>
    <w:rsid w:val="008B41E7"/>
    <w:rsid w:val="008C0167"/>
    <w:rsid w:val="008C1746"/>
    <w:rsid w:val="008C2819"/>
    <w:rsid w:val="008C3152"/>
    <w:rsid w:val="008C3C2D"/>
    <w:rsid w:val="008C4656"/>
    <w:rsid w:val="008C46E8"/>
    <w:rsid w:val="008C542C"/>
    <w:rsid w:val="008C5B7C"/>
    <w:rsid w:val="008C5F6B"/>
    <w:rsid w:val="008C6007"/>
    <w:rsid w:val="008C7FCB"/>
    <w:rsid w:val="008D0188"/>
    <w:rsid w:val="008D15CD"/>
    <w:rsid w:val="008D1608"/>
    <w:rsid w:val="008D214F"/>
    <w:rsid w:val="008D3048"/>
    <w:rsid w:val="008D5860"/>
    <w:rsid w:val="008D6027"/>
    <w:rsid w:val="008D690F"/>
    <w:rsid w:val="008E109A"/>
    <w:rsid w:val="008E2249"/>
    <w:rsid w:val="008E2B07"/>
    <w:rsid w:val="008E2E3A"/>
    <w:rsid w:val="008E34FF"/>
    <w:rsid w:val="008E446C"/>
    <w:rsid w:val="008E4B2D"/>
    <w:rsid w:val="008F1C9B"/>
    <w:rsid w:val="008F2353"/>
    <w:rsid w:val="008F253F"/>
    <w:rsid w:val="008F2840"/>
    <w:rsid w:val="008F347B"/>
    <w:rsid w:val="008F37E9"/>
    <w:rsid w:val="00900233"/>
    <w:rsid w:val="00900EF8"/>
    <w:rsid w:val="00901988"/>
    <w:rsid w:val="0090255A"/>
    <w:rsid w:val="00904063"/>
    <w:rsid w:val="009044E2"/>
    <w:rsid w:val="0090500D"/>
    <w:rsid w:val="0090541B"/>
    <w:rsid w:val="0090586E"/>
    <w:rsid w:val="00906228"/>
    <w:rsid w:val="009073DB"/>
    <w:rsid w:val="009102AE"/>
    <w:rsid w:val="00910EAD"/>
    <w:rsid w:val="009115DC"/>
    <w:rsid w:val="00911F0E"/>
    <w:rsid w:val="0091368E"/>
    <w:rsid w:val="0091411B"/>
    <w:rsid w:val="00914DE9"/>
    <w:rsid w:val="00916200"/>
    <w:rsid w:val="00916D1C"/>
    <w:rsid w:val="00916EA1"/>
    <w:rsid w:val="00917CE5"/>
    <w:rsid w:val="00920B86"/>
    <w:rsid w:val="00920F7F"/>
    <w:rsid w:val="00922F4A"/>
    <w:rsid w:val="00931E1E"/>
    <w:rsid w:val="00932280"/>
    <w:rsid w:val="00933139"/>
    <w:rsid w:val="009341D7"/>
    <w:rsid w:val="0093437E"/>
    <w:rsid w:val="00934B65"/>
    <w:rsid w:val="00934BF1"/>
    <w:rsid w:val="00934C2D"/>
    <w:rsid w:val="0093516E"/>
    <w:rsid w:val="009369BB"/>
    <w:rsid w:val="0093702F"/>
    <w:rsid w:val="00940F8D"/>
    <w:rsid w:val="00941FC5"/>
    <w:rsid w:val="00943013"/>
    <w:rsid w:val="009435CA"/>
    <w:rsid w:val="00944A45"/>
    <w:rsid w:val="00945741"/>
    <w:rsid w:val="00945832"/>
    <w:rsid w:val="00945E31"/>
    <w:rsid w:val="0094624C"/>
    <w:rsid w:val="009501C5"/>
    <w:rsid w:val="009506E4"/>
    <w:rsid w:val="00952876"/>
    <w:rsid w:val="0095303F"/>
    <w:rsid w:val="00953F80"/>
    <w:rsid w:val="00954BD0"/>
    <w:rsid w:val="00956509"/>
    <w:rsid w:val="00956543"/>
    <w:rsid w:val="00956EFB"/>
    <w:rsid w:val="00957623"/>
    <w:rsid w:val="009620E5"/>
    <w:rsid w:val="0096261F"/>
    <w:rsid w:val="0096292A"/>
    <w:rsid w:val="009629A3"/>
    <w:rsid w:val="009629BA"/>
    <w:rsid w:val="0096525B"/>
    <w:rsid w:val="00965BBD"/>
    <w:rsid w:val="00966F58"/>
    <w:rsid w:val="00967A1D"/>
    <w:rsid w:val="00967F86"/>
    <w:rsid w:val="0097006C"/>
    <w:rsid w:val="00970B97"/>
    <w:rsid w:val="00972876"/>
    <w:rsid w:val="00972E27"/>
    <w:rsid w:val="00973A0E"/>
    <w:rsid w:val="00973D05"/>
    <w:rsid w:val="00973D21"/>
    <w:rsid w:val="0097502C"/>
    <w:rsid w:val="00976257"/>
    <w:rsid w:val="00976A4B"/>
    <w:rsid w:val="00976CC7"/>
    <w:rsid w:val="009809EB"/>
    <w:rsid w:val="00980A11"/>
    <w:rsid w:val="00980C48"/>
    <w:rsid w:val="00981955"/>
    <w:rsid w:val="00983747"/>
    <w:rsid w:val="0098461A"/>
    <w:rsid w:val="00984FD6"/>
    <w:rsid w:val="00985432"/>
    <w:rsid w:val="00985C0D"/>
    <w:rsid w:val="0098768D"/>
    <w:rsid w:val="0099000B"/>
    <w:rsid w:val="009911D6"/>
    <w:rsid w:val="009915C9"/>
    <w:rsid w:val="00991740"/>
    <w:rsid w:val="00991923"/>
    <w:rsid w:val="00991F06"/>
    <w:rsid w:val="00991FDC"/>
    <w:rsid w:val="00994E16"/>
    <w:rsid w:val="00995711"/>
    <w:rsid w:val="00996717"/>
    <w:rsid w:val="00997322"/>
    <w:rsid w:val="009A2343"/>
    <w:rsid w:val="009A33F3"/>
    <w:rsid w:val="009A4AC8"/>
    <w:rsid w:val="009A652F"/>
    <w:rsid w:val="009A745F"/>
    <w:rsid w:val="009A77AF"/>
    <w:rsid w:val="009B0B7D"/>
    <w:rsid w:val="009B3402"/>
    <w:rsid w:val="009B37BC"/>
    <w:rsid w:val="009B3A62"/>
    <w:rsid w:val="009B4956"/>
    <w:rsid w:val="009B5112"/>
    <w:rsid w:val="009B5154"/>
    <w:rsid w:val="009C0578"/>
    <w:rsid w:val="009C13E1"/>
    <w:rsid w:val="009C1DC1"/>
    <w:rsid w:val="009C203F"/>
    <w:rsid w:val="009C272E"/>
    <w:rsid w:val="009C2CD5"/>
    <w:rsid w:val="009C30FB"/>
    <w:rsid w:val="009C3AFE"/>
    <w:rsid w:val="009C451D"/>
    <w:rsid w:val="009C490B"/>
    <w:rsid w:val="009C5605"/>
    <w:rsid w:val="009C5C02"/>
    <w:rsid w:val="009C5F9B"/>
    <w:rsid w:val="009C7931"/>
    <w:rsid w:val="009D0DC9"/>
    <w:rsid w:val="009D362C"/>
    <w:rsid w:val="009D3914"/>
    <w:rsid w:val="009D5A7F"/>
    <w:rsid w:val="009D5FCD"/>
    <w:rsid w:val="009D7273"/>
    <w:rsid w:val="009E01F6"/>
    <w:rsid w:val="009E19CB"/>
    <w:rsid w:val="009E1B93"/>
    <w:rsid w:val="009E2550"/>
    <w:rsid w:val="009E2798"/>
    <w:rsid w:val="009E2C91"/>
    <w:rsid w:val="009E398B"/>
    <w:rsid w:val="009E3FF2"/>
    <w:rsid w:val="009E42B8"/>
    <w:rsid w:val="009E4526"/>
    <w:rsid w:val="009E491F"/>
    <w:rsid w:val="009E4EA0"/>
    <w:rsid w:val="009E53B2"/>
    <w:rsid w:val="009E7BC9"/>
    <w:rsid w:val="009E7D10"/>
    <w:rsid w:val="009F0AC2"/>
    <w:rsid w:val="009F187B"/>
    <w:rsid w:val="009F27A9"/>
    <w:rsid w:val="009F3BC3"/>
    <w:rsid w:val="009F41BA"/>
    <w:rsid w:val="009F5BCD"/>
    <w:rsid w:val="009F62FC"/>
    <w:rsid w:val="009F6924"/>
    <w:rsid w:val="00A03631"/>
    <w:rsid w:val="00A0636D"/>
    <w:rsid w:val="00A069B4"/>
    <w:rsid w:val="00A13483"/>
    <w:rsid w:val="00A13AC7"/>
    <w:rsid w:val="00A147B3"/>
    <w:rsid w:val="00A1516E"/>
    <w:rsid w:val="00A15F2E"/>
    <w:rsid w:val="00A168CE"/>
    <w:rsid w:val="00A16C54"/>
    <w:rsid w:val="00A21114"/>
    <w:rsid w:val="00A22182"/>
    <w:rsid w:val="00A24D49"/>
    <w:rsid w:val="00A24FD1"/>
    <w:rsid w:val="00A25652"/>
    <w:rsid w:val="00A25835"/>
    <w:rsid w:val="00A2605B"/>
    <w:rsid w:val="00A27FFC"/>
    <w:rsid w:val="00A31B32"/>
    <w:rsid w:val="00A364A9"/>
    <w:rsid w:val="00A365F8"/>
    <w:rsid w:val="00A36631"/>
    <w:rsid w:val="00A370A1"/>
    <w:rsid w:val="00A3724F"/>
    <w:rsid w:val="00A408E1"/>
    <w:rsid w:val="00A40BBC"/>
    <w:rsid w:val="00A42026"/>
    <w:rsid w:val="00A4203B"/>
    <w:rsid w:val="00A4267E"/>
    <w:rsid w:val="00A4613F"/>
    <w:rsid w:val="00A467B6"/>
    <w:rsid w:val="00A47301"/>
    <w:rsid w:val="00A474EB"/>
    <w:rsid w:val="00A47E6A"/>
    <w:rsid w:val="00A47F8B"/>
    <w:rsid w:val="00A51CE0"/>
    <w:rsid w:val="00A52845"/>
    <w:rsid w:val="00A528AB"/>
    <w:rsid w:val="00A53474"/>
    <w:rsid w:val="00A54096"/>
    <w:rsid w:val="00A540A3"/>
    <w:rsid w:val="00A55A72"/>
    <w:rsid w:val="00A560F1"/>
    <w:rsid w:val="00A56BF4"/>
    <w:rsid w:val="00A601A2"/>
    <w:rsid w:val="00A60695"/>
    <w:rsid w:val="00A60ADB"/>
    <w:rsid w:val="00A6177F"/>
    <w:rsid w:val="00A61DE4"/>
    <w:rsid w:val="00A62C9E"/>
    <w:rsid w:val="00A643CB"/>
    <w:rsid w:val="00A64DC1"/>
    <w:rsid w:val="00A654FC"/>
    <w:rsid w:val="00A67F4E"/>
    <w:rsid w:val="00A70F24"/>
    <w:rsid w:val="00A714C3"/>
    <w:rsid w:val="00A71860"/>
    <w:rsid w:val="00A71BCC"/>
    <w:rsid w:val="00A74009"/>
    <w:rsid w:val="00A74116"/>
    <w:rsid w:val="00A76584"/>
    <w:rsid w:val="00A771B6"/>
    <w:rsid w:val="00A802F4"/>
    <w:rsid w:val="00A82003"/>
    <w:rsid w:val="00A8203C"/>
    <w:rsid w:val="00A82FC8"/>
    <w:rsid w:val="00A83768"/>
    <w:rsid w:val="00A83911"/>
    <w:rsid w:val="00A84492"/>
    <w:rsid w:val="00A84597"/>
    <w:rsid w:val="00A851D9"/>
    <w:rsid w:val="00A85B34"/>
    <w:rsid w:val="00A862C1"/>
    <w:rsid w:val="00A8710C"/>
    <w:rsid w:val="00A874A4"/>
    <w:rsid w:val="00A906D0"/>
    <w:rsid w:val="00A90AC9"/>
    <w:rsid w:val="00A94062"/>
    <w:rsid w:val="00A944C2"/>
    <w:rsid w:val="00A94AA6"/>
    <w:rsid w:val="00A94C03"/>
    <w:rsid w:val="00A9618D"/>
    <w:rsid w:val="00A965D2"/>
    <w:rsid w:val="00AA0378"/>
    <w:rsid w:val="00AA085D"/>
    <w:rsid w:val="00AA089A"/>
    <w:rsid w:val="00AA0BA3"/>
    <w:rsid w:val="00AA10CF"/>
    <w:rsid w:val="00AA4D3B"/>
    <w:rsid w:val="00AA5575"/>
    <w:rsid w:val="00AA5C60"/>
    <w:rsid w:val="00AA6078"/>
    <w:rsid w:val="00AA63D0"/>
    <w:rsid w:val="00AA73DF"/>
    <w:rsid w:val="00AB08C8"/>
    <w:rsid w:val="00AB11E3"/>
    <w:rsid w:val="00AB167C"/>
    <w:rsid w:val="00AB1BB0"/>
    <w:rsid w:val="00AB1C3E"/>
    <w:rsid w:val="00AB4044"/>
    <w:rsid w:val="00AB49A6"/>
    <w:rsid w:val="00AB538F"/>
    <w:rsid w:val="00AB5C98"/>
    <w:rsid w:val="00AB631A"/>
    <w:rsid w:val="00AB6612"/>
    <w:rsid w:val="00AC079C"/>
    <w:rsid w:val="00AC0B4C"/>
    <w:rsid w:val="00AC3EB2"/>
    <w:rsid w:val="00AC4250"/>
    <w:rsid w:val="00AC45DB"/>
    <w:rsid w:val="00AC4986"/>
    <w:rsid w:val="00AC55DD"/>
    <w:rsid w:val="00AC5D53"/>
    <w:rsid w:val="00AC6948"/>
    <w:rsid w:val="00AC6C4A"/>
    <w:rsid w:val="00AC7928"/>
    <w:rsid w:val="00AD0B31"/>
    <w:rsid w:val="00AD1B1C"/>
    <w:rsid w:val="00AD4992"/>
    <w:rsid w:val="00AD581F"/>
    <w:rsid w:val="00AD5840"/>
    <w:rsid w:val="00AD63A1"/>
    <w:rsid w:val="00AD649E"/>
    <w:rsid w:val="00AD67AD"/>
    <w:rsid w:val="00AD7245"/>
    <w:rsid w:val="00AD7D52"/>
    <w:rsid w:val="00AE043A"/>
    <w:rsid w:val="00AE0BAC"/>
    <w:rsid w:val="00AE0FEB"/>
    <w:rsid w:val="00AE1707"/>
    <w:rsid w:val="00AE1B45"/>
    <w:rsid w:val="00AE20C4"/>
    <w:rsid w:val="00AE25DC"/>
    <w:rsid w:val="00AE51CB"/>
    <w:rsid w:val="00AE5E1E"/>
    <w:rsid w:val="00AE68F1"/>
    <w:rsid w:val="00AE71A7"/>
    <w:rsid w:val="00AE7325"/>
    <w:rsid w:val="00AF018B"/>
    <w:rsid w:val="00AF059F"/>
    <w:rsid w:val="00AF0C55"/>
    <w:rsid w:val="00AF1627"/>
    <w:rsid w:val="00AF3375"/>
    <w:rsid w:val="00AF409C"/>
    <w:rsid w:val="00AF4E16"/>
    <w:rsid w:val="00AF5696"/>
    <w:rsid w:val="00AF5A4E"/>
    <w:rsid w:val="00AF61CB"/>
    <w:rsid w:val="00AF67FD"/>
    <w:rsid w:val="00AF7074"/>
    <w:rsid w:val="00AF7B05"/>
    <w:rsid w:val="00B00212"/>
    <w:rsid w:val="00B008DC"/>
    <w:rsid w:val="00B00C62"/>
    <w:rsid w:val="00B01318"/>
    <w:rsid w:val="00B01EA8"/>
    <w:rsid w:val="00B0271D"/>
    <w:rsid w:val="00B02929"/>
    <w:rsid w:val="00B03254"/>
    <w:rsid w:val="00B05F5A"/>
    <w:rsid w:val="00B0728B"/>
    <w:rsid w:val="00B10800"/>
    <w:rsid w:val="00B10A74"/>
    <w:rsid w:val="00B10DDB"/>
    <w:rsid w:val="00B111ED"/>
    <w:rsid w:val="00B12057"/>
    <w:rsid w:val="00B12477"/>
    <w:rsid w:val="00B12846"/>
    <w:rsid w:val="00B12F9F"/>
    <w:rsid w:val="00B131D3"/>
    <w:rsid w:val="00B14A04"/>
    <w:rsid w:val="00B14D58"/>
    <w:rsid w:val="00B14E28"/>
    <w:rsid w:val="00B157C8"/>
    <w:rsid w:val="00B15CFA"/>
    <w:rsid w:val="00B17455"/>
    <w:rsid w:val="00B2334A"/>
    <w:rsid w:val="00B23F4E"/>
    <w:rsid w:val="00B244F7"/>
    <w:rsid w:val="00B24BA9"/>
    <w:rsid w:val="00B24F85"/>
    <w:rsid w:val="00B255D6"/>
    <w:rsid w:val="00B25605"/>
    <w:rsid w:val="00B25886"/>
    <w:rsid w:val="00B26018"/>
    <w:rsid w:val="00B262E4"/>
    <w:rsid w:val="00B262FA"/>
    <w:rsid w:val="00B26662"/>
    <w:rsid w:val="00B27C43"/>
    <w:rsid w:val="00B31249"/>
    <w:rsid w:val="00B31319"/>
    <w:rsid w:val="00B3198F"/>
    <w:rsid w:val="00B3248F"/>
    <w:rsid w:val="00B33369"/>
    <w:rsid w:val="00B3619F"/>
    <w:rsid w:val="00B36265"/>
    <w:rsid w:val="00B3738D"/>
    <w:rsid w:val="00B41306"/>
    <w:rsid w:val="00B42640"/>
    <w:rsid w:val="00B429F6"/>
    <w:rsid w:val="00B43030"/>
    <w:rsid w:val="00B4378E"/>
    <w:rsid w:val="00B505D4"/>
    <w:rsid w:val="00B5068D"/>
    <w:rsid w:val="00B517B8"/>
    <w:rsid w:val="00B51873"/>
    <w:rsid w:val="00B51AD8"/>
    <w:rsid w:val="00B51BA6"/>
    <w:rsid w:val="00B52120"/>
    <w:rsid w:val="00B546DE"/>
    <w:rsid w:val="00B55862"/>
    <w:rsid w:val="00B57350"/>
    <w:rsid w:val="00B60164"/>
    <w:rsid w:val="00B61731"/>
    <w:rsid w:val="00B61B6F"/>
    <w:rsid w:val="00B62E6C"/>
    <w:rsid w:val="00B64315"/>
    <w:rsid w:val="00B65039"/>
    <w:rsid w:val="00B674D6"/>
    <w:rsid w:val="00B6782F"/>
    <w:rsid w:val="00B705C4"/>
    <w:rsid w:val="00B7125F"/>
    <w:rsid w:val="00B72BD4"/>
    <w:rsid w:val="00B7719B"/>
    <w:rsid w:val="00B7796D"/>
    <w:rsid w:val="00B8083E"/>
    <w:rsid w:val="00B817A1"/>
    <w:rsid w:val="00B82DA3"/>
    <w:rsid w:val="00B837B7"/>
    <w:rsid w:val="00B8417F"/>
    <w:rsid w:val="00B8426D"/>
    <w:rsid w:val="00B84799"/>
    <w:rsid w:val="00B850D7"/>
    <w:rsid w:val="00B86229"/>
    <w:rsid w:val="00B868DE"/>
    <w:rsid w:val="00B90941"/>
    <w:rsid w:val="00B90AFB"/>
    <w:rsid w:val="00B91347"/>
    <w:rsid w:val="00B913EC"/>
    <w:rsid w:val="00B91835"/>
    <w:rsid w:val="00B91F83"/>
    <w:rsid w:val="00B92482"/>
    <w:rsid w:val="00B92B97"/>
    <w:rsid w:val="00B935FA"/>
    <w:rsid w:val="00B939ED"/>
    <w:rsid w:val="00B93AF3"/>
    <w:rsid w:val="00B93E27"/>
    <w:rsid w:val="00B94044"/>
    <w:rsid w:val="00B94385"/>
    <w:rsid w:val="00B94A14"/>
    <w:rsid w:val="00B94E55"/>
    <w:rsid w:val="00B96564"/>
    <w:rsid w:val="00B9752E"/>
    <w:rsid w:val="00B97731"/>
    <w:rsid w:val="00B97EF0"/>
    <w:rsid w:val="00BA05EA"/>
    <w:rsid w:val="00BA4F79"/>
    <w:rsid w:val="00BA58C8"/>
    <w:rsid w:val="00BA6215"/>
    <w:rsid w:val="00BA63E3"/>
    <w:rsid w:val="00BA74EF"/>
    <w:rsid w:val="00BB05CB"/>
    <w:rsid w:val="00BB1A3C"/>
    <w:rsid w:val="00BB1D4F"/>
    <w:rsid w:val="00BB277F"/>
    <w:rsid w:val="00BB292F"/>
    <w:rsid w:val="00BB31B5"/>
    <w:rsid w:val="00BB33C7"/>
    <w:rsid w:val="00BB4CC7"/>
    <w:rsid w:val="00BB661A"/>
    <w:rsid w:val="00BB67AA"/>
    <w:rsid w:val="00BB7DC4"/>
    <w:rsid w:val="00BC0301"/>
    <w:rsid w:val="00BC120D"/>
    <w:rsid w:val="00BC18CE"/>
    <w:rsid w:val="00BC3393"/>
    <w:rsid w:val="00BC3463"/>
    <w:rsid w:val="00BC67D8"/>
    <w:rsid w:val="00BC67E6"/>
    <w:rsid w:val="00BC6DE9"/>
    <w:rsid w:val="00BC6E9D"/>
    <w:rsid w:val="00BC730D"/>
    <w:rsid w:val="00BD053B"/>
    <w:rsid w:val="00BD0772"/>
    <w:rsid w:val="00BD1C65"/>
    <w:rsid w:val="00BD274F"/>
    <w:rsid w:val="00BD4D49"/>
    <w:rsid w:val="00BD54B9"/>
    <w:rsid w:val="00BD5975"/>
    <w:rsid w:val="00BD5B59"/>
    <w:rsid w:val="00BD5C13"/>
    <w:rsid w:val="00BD6CC3"/>
    <w:rsid w:val="00BD7112"/>
    <w:rsid w:val="00BD7483"/>
    <w:rsid w:val="00BD7E8B"/>
    <w:rsid w:val="00BE0969"/>
    <w:rsid w:val="00BE28D6"/>
    <w:rsid w:val="00BE3FCD"/>
    <w:rsid w:val="00BE4631"/>
    <w:rsid w:val="00BE54F2"/>
    <w:rsid w:val="00BE5583"/>
    <w:rsid w:val="00BE5A9C"/>
    <w:rsid w:val="00BE70B8"/>
    <w:rsid w:val="00BE797D"/>
    <w:rsid w:val="00BE7E04"/>
    <w:rsid w:val="00BF1E85"/>
    <w:rsid w:val="00BF36B6"/>
    <w:rsid w:val="00BF4360"/>
    <w:rsid w:val="00BF4F89"/>
    <w:rsid w:val="00BF6E61"/>
    <w:rsid w:val="00C00424"/>
    <w:rsid w:val="00C00498"/>
    <w:rsid w:val="00C017DF"/>
    <w:rsid w:val="00C027C9"/>
    <w:rsid w:val="00C02D7E"/>
    <w:rsid w:val="00C039FB"/>
    <w:rsid w:val="00C0415C"/>
    <w:rsid w:val="00C07E6A"/>
    <w:rsid w:val="00C103A0"/>
    <w:rsid w:val="00C10F01"/>
    <w:rsid w:val="00C12536"/>
    <w:rsid w:val="00C12843"/>
    <w:rsid w:val="00C150D0"/>
    <w:rsid w:val="00C1584A"/>
    <w:rsid w:val="00C16019"/>
    <w:rsid w:val="00C16B4F"/>
    <w:rsid w:val="00C17E44"/>
    <w:rsid w:val="00C21AC4"/>
    <w:rsid w:val="00C21FBE"/>
    <w:rsid w:val="00C22CC7"/>
    <w:rsid w:val="00C23D3B"/>
    <w:rsid w:val="00C246C9"/>
    <w:rsid w:val="00C25F01"/>
    <w:rsid w:val="00C26133"/>
    <w:rsid w:val="00C26F0B"/>
    <w:rsid w:val="00C273B0"/>
    <w:rsid w:val="00C27F96"/>
    <w:rsid w:val="00C30ECE"/>
    <w:rsid w:val="00C3175D"/>
    <w:rsid w:val="00C326A6"/>
    <w:rsid w:val="00C32E98"/>
    <w:rsid w:val="00C3383A"/>
    <w:rsid w:val="00C3635C"/>
    <w:rsid w:val="00C36777"/>
    <w:rsid w:val="00C37102"/>
    <w:rsid w:val="00C379AF"/>
    <w:rsid w:val="00C4039E"/>
    <w:rsid w:val="00C422F6"/>
    <w:rsid w:val="00C43EA1"/>
    <w:rsid w:val="00C45470"/>
    <w:rsid w:val="00C500BB"/>
    <w:rsid w:val="00C505DB"/>
    <w:rsid w:val="00C50776"/>
    <w:rsid w:val="00C50B53"/>
    <w:rsid w:val="00C50E8C"/>
    <w:rsid w:val="00C52003"/>
    <w:rsid w:val="00C5224B"/>
    <w:rsid w:val="00C542E3"/>
    <w:rsid w:val="00C552F0"/>
    <w:rsid w:val="00C5534E"/>
    <w:rsid w:val="00C56333"/>
    <w:rsid w:val="00C5646F"/>
    <w:rsid w:val="00C5656F"/>
    <w:rsid w:val="00C56E01"/>
    <w:rsid w:val="00C6267A"/>
    <w:rsid w:val="00C62E6F"/>
    <w:rsid w:val="00C637C5"/>
    <w:rsid w:val="00C648B9"/>
    <w:rsid w:val="00C652ED"/>
    <w:rsid w:val="00C658DF"/>
    <w:rsid w:val="00C67868"/>
    <w:rsid w:val="00C705B0"/>
    <w:rsid w:val="00C707D1"/>
    <w:rsid w:val="00C722B9"/>
    <w:rsid w:val="00C72F62"/>
    <w:rsid w:val="00C759A1"/>
    <w:rsid w:val="00C75DBC"/>
    <w:rsid w:val="00C76A24"/>
    <w:rsid w:val="00C80F10"/>
    <w:rsid w:val="00C811B5"/>
    <w:rsid w:val="00C82587"/>
    <w:rsid w:val="00C841EF"/>
    <w:rsid w:val="00C8665E"/>
    <w:rsid w:val="00C879D4"/>
    <w:rsid w:val="00C87AD6"/>
    <w:rsid w:val="00C90D7D"/>
    <w:rsid w:val="00C91788"/>
    <w:rsid w:val="00C91CBC"/>
    <w:rsid w:val="00C92119"/>
    <w:rsid w:val="00C92476"/>
    <w:rsid w:val="00C93486"/>
    <w:rsid w:val="00C93C36"/>
    <w:rsid w:val="00C94450"/>
    <w:rsid w:val="00C96225"/>
    <w:rsid w:val="00C9647B"/>
    <w:rsid w:val="00C97F8A"/>
    <w:rsid w:val="00CA070B"/>
    <w:rsid w:val="00CA1030"/>
    <w:rsid w:val="00CA21E2"/>
    <w:rsid w:val="00CA3055"/>
    <w:rsid w:val="00CA4D08"/>
    <w:rsid w:val="00CA5211"/>
    <w:rsid w:val="00CA5D19"/>
    <w:rsid w:val="00CB0D65"/>
    <w:rsid w:val="00CB1F86"/>
    <w:rsid w:val="00CB3E91"/>
    <w:rsid w:val="00CC3382"/>
    <w:rsid w:val="00CC5DEC"/>
    <w:rsid w:val="00CD36B4"/>
    <w:rsid w:val="00CD672F"/>
    <w:rsid w:val="00CD70CD"/>
    <w:rsid w:val="00CD7548"/>
    <w:rsid w:val="00CE023A"/>
    <w:rsid w:val="00CE0609"/>
    <w:rsid w:val="00CE08BD"/>
    <w:rsid w:val="00CE0BEF"/>
    <w:rsid w:val="00CE10C1"/>
    <w:rsid w:val="00CE18C5"/>
    <w:rsid w:val="00CE235F"/>
    <w:rsid w:val="00CE2AED"/>
    <w:rsid w:val="00CE325A"/>
    <w:rsid w:val="00CE4C3A"/>
    <w:rsid w:val="00CE4DAC"/>
    <w:rsid w:val="00CE66AD"/>
    <w:rsid w:val="00CE77FD"/>
    <w:rsid w:val="00CF0044"/>
    <w:rsid w:val="00CF1A1D"/>
    <w:rsid w:val="00CF2070"/>
    <w:rsid w:val="00CF334C"/>
    <w:rsid w:val="00CF382B"/>
    <w:rsid w:val="00CF41C4"/>
    <w:rsid w:val="00CF4694"/>
    <w:rsid w:val="00CF4FC3"/>
    <w:rsid w:val="00CF4FCD"/>
    <w:rsid w:val="00CF51FC"/>
    <w:rsid w:val="00CF65FD"/>
    <w:rsid w:val="00CF67C4"/>
    <w:rsid w:val="00CF7495"/>
    <w:rsid w:val="00CF7EBE"/>
    <w:rsid w:val="00D00396"/>
    <w:rsid w:val="00D00DA1"/>
    <w:rsid w:val="00D00EA9"/>
    <w:rsid w:val="00D01590"/>
    <w:rsid w:val="00D01D18"/>
    <w:rsid w:val="00D01F29"/>
    <w:rsid w:val="00D028F7"/>
    <w:rsid w:val="00D029B2"/>
    <w:rsid w:val="00D0390B"/>
    <w:rsid w:val="00D048B6"/>
    <w:rsid w:val="00D0539D"/>
    <w:rsid w:val="00D05B12"/>
    <w:rsid w:val="00D0684C"/>
    <w:rsid w:val="00D06ADF"/>
    <w:rsid w:val="00D06D7E"/>
    <w:rsid w:val="00D06FBE"/>
    <w:rsid w:val="00D1018F"/>
    <w:rsid w:val="00D10A2F"/>
    <w:rsid w:val="00D1167A"/>
    <w:rsid w:val="00D11A5D"/>
    <w:rsid w:val="00D11CC6"/>
    <w:rsid w:val="00D13929"/>
    <w:rsid w:val="00D14130"/>
    <w:rsid w:val="00D153D2"/>
    <w:rsid w:val="00D1686C"/>
    <w:rsid w:val="00D17C87"/>
    <w:rsid w:val="00D17F17"/>
    <w:rsid w:val="00D20455"/>
    <w:rsid w:val="00D2064E"/>
    <w:rsid w:val="00D212A1"/>
    <w:rsid w:val="00D21436"/>
    <w:rsid w:val="00D22966"/>
    <w:rsid w:val="00D266B1"/>
    <w:rsid w:val="00D266EA"/>
    <w:rsid w:val="00D3003D"/>
    <w:rsid w:val="00D3125D"/>
    <w:rsid w:val="00D324BE"/>
    <w:rsid w:val="00D33C66"/>
    <w:rsid w:val="00D33CC4"/>
    <w:rsid w:val="00D345AB"/>
    <w:rsid w:val="00D34B1D"/>
    <w:rsid w:val="00D357B9"/>
    <w:rsid w:val="00D362CB"/>
    <w:rsid w:val="00D367FA"/>
    <w:rsid w:val="00D3707A"/>
    <w:rsid w:val="00D375C6"/>
    <w:rsid w:val="00D3782C"/>
    <w:rsid w:val="00D41AB9"/>
    <w:rsid w:val="00D41EED"/>
    <w:rsid w:val="00D422EA"/>
    <w:rsid w:val="00D42D4A"/>
    <w:rsid w:val="00D432AD"/>
    <w:rsid w:val="00D432B6"/>
    <w:rsid w:val="00D4395D"/>
    <w:rsid w:val="00D43C84"/>
    <w:rsid w:val="00D442D0"/>
    <w:rsid w:val="00D4547E"/>
    <w:rsid w:val="00D45F85"/>
    <w:rsid w:val="00D467AD"/>
    <w:rsid w:val="00D46DC8"/>
    <w:rsid w:val="00D5082A"/>
    <w:rsid w:val="00D51469"/>
    <w:rsid w:val="00D51CCC"/>
    <w:rsid w:val="00D51D51"/>
    <w:rsid w:val="00D51DC2"/>
    <w:rsid w:val="00D523B5"/>
    <w:rsid w:val="00D5597B"/>
    <w:rsid w:val="00D566DF"/>
    <w:rsid w:val="00D56EF0"/>
    <w:rsid w:val="00D60A9E"/>
    <w:rsid w:val="00D60FF8"/>
    <w:rsid w:val="00D646FB"/>
    <w:rsid w:val="00D64AE3"/>
    <w:rsid w:val="00D657C8"/>
    <w:rsid w:val="00D669B8"/>
    <w:rsid w:val="00D709C3"/>
    <w:rsid w:val="00D71ED6"/>
    <w:rsid w:val="00D72A08"/>
    <w:rsid w:val="00D730C8"/>
    <w:rsid w:val="00D734D2"/>
    <w:rsid w:val="00D73E7F"/>
    <w:rsid w:val="00D7678E"/>
    <w:rsid w:val="00D7691F"/>
    <w:rsid w:val="00D77984"/>
    <w:rsid w:val="00D77D1E"/>
    <w:rsid w:val="00D80AA0"/>
    <w:rsid w:val="00D80BB8"/>
    <w:rsid w:val="00D80CFA"/>
    <w:rsid w:val="00D8262F"/>
    <w:rsid w:val="00D831B4"/>
    <w:rsid w:val="00D838F1"/>
    <w:rsid w:val="00D83EBF"/>
    <w:rsid w:val="00D8624A"/>
    <w:rsid w:val="00D8628B"/>
    <w:rsid w:val="00D87DB1"/>
    <w:rsid w:val="00D901FE"/>
    <w:rsid w:val="00D909B3"/>
    <w:rsid w:val="00D91295"/>
    <w:rsid w:val="00D91658"/>
    <w:rsid w:val="00D92814"/>
    <w:rsid w:val="00D9298B"/>
    <w:rsid w:val="00D92B6C"/>
    <w:rsid w:val="00D92D00"/>
    <w:rsid w:val="00D9390A"/>
    <w:rsid w:val="00D93BED"/>
    <w:rsid w:val="00D93CDA"/>
    <w:rsid w:val="00D948B9"/>
    <w:rsid w:val="00D9559D"/>
    <w:rsid w:val="00D95C9F"/>
    <w:rsid w:val="00D96445"/>
    <w:rsid w:val="00D96C3A"/>
    <w:rsid w:val="00D96CF7"/>
    <w:rsid w:val="00D96D5A"/>
    <w:rsid w:val="00DA1223"/>
    <w:rsid w:val="00DA2049"/>
    <w:rsid w:val="00DA2268"/>
    <w:rsid w:val="00DA350E"/>
    <w:rsid w:val="00DA3BCB"/>
    <w:rsid w:val="00DA3F96"/>
    <w:rsid w:val="00DA415D"/>
    <w:rsid w:val="00DA4AC0"/>
    <w:rsid w:val="00DA604C"/>
    <w:rsid w:val="00DA6327"/>
    <w:rsid w:val="00DA739C"/>
    <w:rsid w:val="00DA7594"/>
    <w:rsid w:val="00DB0281"/>
    <w:rsid w:val="00DB0C21"/>
    <w:rsid w:val="00DB17AC"/>
    <w:rsid w:val="00DB2587"/>
    <w:rsid w:val="00DB4276"/>
    <w:rsid w:val="00DB43E2"/>
    <w:rsid w:val="00DB5902"/>
    <w:rsid w:val="00DB78EB"/>
    <w:rsid w:val="00DB79EA"/>
    <w:rsid w:val="00DC03FD"/>
    <w:rsid w:val="00DC09E2"/>
    <w:rsid w:val="00DC1858"/>
    <w:rsid w:val="00DC1B73"/>
    <w:rsid w:val="00DC2CA8"/>
    <w:rsid w:val="00DC36B7"/>
    <w:rsid w:val="00DC3EED"/>
    <w:rsid w:val="00DC3FBF"/>
    <w:rsid w:val="00DC454B"/>
    <w:rsid w:val="00DC69FA"/>
    <w:rsid w:val="00DC785C"/>
    <w:rsid w:val="00DC7886"/>
    <w:rsid w:val="00DC7A31"/>
    <w:rsid w:val="00DC7C6F"/>
    <w:rsid w:val="00DC7D3D"/>
    <w:rsid w:val="00DD11FB"/>
    <w:rsid w:val="00DD1472"/>
    <w:rsid w:val="00DD1BD2"/>
    <w:rsid w:val="00DD1F0C"/>
    <w:rsid w:val="00DD3967"/>
    <w:rsid w:val="00DD4A27"/>
    <w:rsid w:val="00DD5263"/>
    <w:rsid w:val="00DD6DA1"/>
    <w:rsid w:val="00DD73E7"/>
    <w:rsid w:val="00DD7B8D"/>
    <w:rsid w:val="00DE0271"/>
    <w:rsid w:val="00DE2124"/>
    <w:rsid w:val="00DE4680"/>
    <w:rsid w:val="00DE47E3"/>
    <w:rsid w:val="00DE4F67"/>
    <w:rsid w:val="00DE57CE"/>
    <w:rsid w:val="00DE5BDF"/>
    <w:rsid w:val="00DE5D23"/>
    <w:rsid w:val="00DE66AB"/>
    <w:rsid w:val="00DE6907"/>
    <w:rsid w:val="00DE7466"/>
    <w:rsid w:val="00DF0225"/>
    <w:rsid w:val="00DF02A8"/>
    <w:rsid w:val="00DF1CB2"/>
    <w:rsid w:val="00DF291A"/>
    <w:rsid w:val="00DF2B0D"/>
    <w:rsid w:val="00DF3B17"/>
    <w:rsid w:val="00DF4E91"/>
    <w:rsid w:val="00DF4EDD"/>
    <w:rsid w:val="00DF5112"/>
    <w:rsid w:val="00DF5CD8"/>
    <w:rsid w:val="00DF6E87"/>
    <w:rsid w:val="00DF71B5"/>
    <w:rsid w:val="00DF788A"/>
    <w:rsid w:val="00E015E9"/>
    <w:rsid w:val="00E01EF8"/>
    <w:rsid w:val="00E03FEB"/>
    <w:rsid w:val="00E04702"/>
    <w:rsid w:val="00E047FD"/>
    <w:rsid w:val="00E057BA"/>
    <w:rsid w:val="00E05872"/>
    <w:rsid w:val="00E07F98"/>
    <w:rsid w:val="00E10663"/>
    <w:rsid w:val="00E1198C"/>
    <w:rsid w:val="00E11A0E"/>
    <w:rsid w:val="00E11ACE"/>
    <w:rsid w:val="00E133F2"/>
    <w:rsid w:val="00E1340D"/>
    <w:rsid w:val="00E143D4"/>
    <w:rsid w:val="00E14774"/>
    <w:rsid w:val="00E155C6"/>
    <w:rsid w:val="00E15D5B"/>
    <w:rsid w:val="00E177AA"/>
    <w:rsid w:val="00E2173A"/>
    <w:rsid w:val="00E24669"/>
    <w:rsid w:val="00E249EF"/>
    <w:rsid w:val="00E25034"/>
    <w:rsid w:val="00E263FB"/>
    <w:rsid w:val="00E265BD"/>
    <w:rsid w:val="00E27309"/>
    <w:rsid w:val="00E2789D"/>
    <w:rsid w:val="00E30478"/>
    <w:rsid w:val="00E3085A"/>
    <w:rsid w:val="00E31C27"/>
    <w:rsid w:val="00E32B99"/>
    <w:rsid w:val="00E33483"/>
    <w:rsid w:val="00E3408D"/>
    <w:rsid w:val="00E342FE"/>
    <w:rsid w:val="00E34EDD"/>
    <w:rsid w:val="00E35A46"/>
    <w:rsid w:val="00E35FC4"/>
    <w:rsid w:val="00E3691B"/>
    <w:rsid w:val="00E36B4B"/>
    <w:rsid w:val="00E37759"/>
    <w:rsid w:val="00E40402"/>
    <w:rsid w:val="00E40F49"/>
    <w:rsid w:val="00E41681"/>
    <w:rsid w:val="00E43B81"/>
    <w:rsid w:val="00E447E7"/>
    <w:rsid w:val="00E44DFB"/>
    <w:rsid w:val="00E46385"/>
    <w:rsid w:val="00E46712"/>
    <w:rsid w:val="00E47363"/>
    <w:rsid w:val="00E505D8"/>
    <w:rsid w:val="00E509B2"/>
    <w:rsid w:val="00E50BE8"/>
    <w:rsid w:val="00E50FC9"/>
    <w:rsid w:val="00E51CE3"/>
    <w:rsid w:val="00E51DC9"/>
    <w:rsid w:val="00E522AC"/>
    <w:rsid w:val="00E55376"/>
    <w:rsid w:val="00E554B8"/>
    <w:rsid w:val="00E554D3"/>
    <w:rsid w:val="00E55DF1"/>
    <w:rsid w:val="00E56E0F"/>
    <w:rsid w:val="00E606BE"/>
    <w:rsid w:val="00E60B2B"/>
    <w:rsid w:val="00E62EB8"/>
    <w:rsid w:val="00E63F7E"/>
    <w:rsid w:val="00E652DB"/>
    <w:rsid w:val="00E666D0"/>
    <w:rsid w:val="00E66A65"/>
    <w:rsid w:val="00E6724E"/>
    <w:rsid w:val="00E71360"/>
    <w:rsid w:val="00E714F7"/>
    <w:rsid w:val="00E74738"/>
    <w:rsid w:val="00E75899"/>
    <w:rsid w:val="00E758A8"/>
    <w:rsid w:val="00E76853"/>
    <w:rsid w:val="00E76B50"/>
    <w:rsid w:val="00E802AA"/>
    <w:rsid w:val="00E812F4"/>
    <w:rsid w:val="00E820E6"/>
    <w:rsid w:val="00E82878"/>
    <w:rsid w:val="00E8359D"/>
    <w:rsid w:val="00E84FC8"/>
    <w:rsid w:val="00E868E2"/>
    <w:rsid w:val="00E90523"/>
    <w:rsid w:val="00E90555"/>
    <w:rsid w:val="00E91141"/>
    <w:rsid w:val="00E911D3"/>
    <w:rsid w:val="00E91D7E"/>
    <w:rsid w:val="00E935AB"/>
    <w:rsid w:val="00E951DC"/>
    <w:rsid w:val="00EA24F0"/>
    <w:rsid w:val="00EA28A2"/>
    <w:rsid w:val="00EA5B62"/>
    <w:rsid w:val="00EA5C8C"/>
    <w:rsid w:val="00EB0094"/>
    <w:rsid w:val="00EB36DA"/>
    <w:rsid w:val="00EB4118"/>
    <w:rsid w:val="00EB49CF"/>
    <w:rsid w:val="00EB52C5"/>
    <w:rsid w:val="00EB5D21"/>
    <w:rsid w:val="00EB6E55"/>
    <w:rsid w:val="00EB7FDF"/>
    <w:rsid w:val="00EC1046"/>
    <w:rsid w:val="00EC138D"/>
    <w:rsid w:val="00EC19C0"/>
    <w:rsid w:val="00EC35A7"/>
    <w:rsid w:val="00EC3934"/>
    <w:rsid w:val="00EC5BC8"/>
    <w:rsid w:val="00EC5D38"/>
    <w:rsid w:val="00EC6234"/>
    <w:rsid w:val="00EC66F7"/>
    <w:rsid w:val="00EC7501"/>
    <w:rsid w:val="00ED0087"/>
    <w:rsid w:val="00ED0228"/>
    <w:rsid w:val="00ED0F45"/>
    <w:rsid w:val="00ED23DE"/>
    <w:rsid w:val="00ED28EA"/>
    <w:rsid w:val="00ED3C2F"/>
    <w:rsid w:val="00ED3F35"/>
    <w:rsid w:val="00ED4984"/>
    <w:rsid w:val="00ED4AD0"/>
    <w:rsid w:val="00ED75CA"/>
    <w:rsid w:val="00EE0022"/>
    <w:rsid w:val="00EE073F"/>
    <w:rsid w:val="00EE07CB"/>
    <w:rsid w:val="00EE0C9D"/>
    <w:rsid w:val="00EE1ADA"/>
    <w:rsid w:val="00EE31F4"/>
    <w:rsid w:val="00EE46E3"/>
    <w:rsid w:val="00EE47BC"/>
    <w:rsid w:val="00EE4DB2"/>
    <w:rsid w:val="00EE54DB"/>
    <w:rsid w:val="00EE65DD"/>
    <w:rsid w:val="00EF05FC"/>
    <w:rsid w:val="00EF068F"/>
    <w:rsid w:val="00EF1233"/>
    <w:rsid w:val="00EF16D2"/>
    <w:rsid w:val="00EF29C6"/>
    <w:rsid w:val="00EF3C37"/>
    <w:rsid w:val="00EF3D26"/>
    <w:rsid w:val="00EF51DF"/>
    <w:rsid w:val="00EF61AD"/>
    <w:rsid w:val="00EF6271"/>
    <w:rsid w:val="00EF6648"/>
    <w:rsid w:val="00EF7D63"/>
    <w:rsid w:val="00F01B01"/>
    <w:rsid w:val="00F02EA7"/>
    <w:rsid w:val="00F036CC"/>
    <w:rsid w:val="00F0480C"/>
    <w:rsid w:val="00F0549A"/>
    <w:rsid w:val="00F05844"/>
    <w:rsid w:val="00F05D64"/>
    <w:rsid w:val="00F068E7"/>
    <w:rsid w:val="00F073B4"/>
    <w:rsid w:val="00F10126"/>
    <w:rsid w:val="00F1070B"/>
    <w:rsid w:val="00F121BB"/>
    <w:rsid w:val="00F124E8"/>
    <w:rsid w:val="00F13E9B"/>
    <w:rsid w:val="00F14467"/>
    <w:rsid w:val="00F15F10"/>
    <w:rsid w:val="00F16F2D"/>
    <w:rsid w:val="00F1767B"/>
    <w:rsid w:val="00F17AE5"/>
    <w:rsid w:val="00F20033"/>
    <w:rsid w:val="00F20E0C"/>
    <w:rsid w:val="00F2194B"/>
    <w:rsid w:val="00F21D5D"/>
    <w:rsid w:val="00F2250B"/>
    <w:rsid w:val="00F22926"/>
    <w:rsid w:val="00F22CDC"/>
    <w:rsid w:val="00F22E5B"/>
    <w:rsid w:val="00F22E70"/>
    <w:rsid w:val="00F23864"/>
    <w:rsid w:val="00F23ACA"/>
    <w:rsid w:val="00F23D27"/>
    <w:rsid w:val="00F24037"/>
    <w:rsid w:val="00F247E7"/>
    <w:rsid w:val="00F24FE8"/>
    <w:rsid w:val="00F25189"/>
    <w:rsid w:val="00F2616E"/>
    <w:rsid w:val="00F26F23"/>
    <w:rsid w:val="00F27B19"/>
    <w:rsid w:val="00F31478"/>
    <w:rsid w:val="00F31A91"/>
    <w:rsid w:val="00F328C2"/>
    <w:rsid w:val="00F33384"/>
    <w:rsid w:val="00F33840"/>
    <w:rsid w:val="00F34211"/>
    <w:rsid w:val="00F36F40"/>
    <w:rsid w:val="00F3736D"/>
    <w:rsid w:val="00F421A8"/>
    <w:rsid w:val="00F4295E"/>
    <w:rsid w:val="00F43060"/>
    <w:rsid w:val="00F443A5"/>
    <w:rsid w:val="00F44CA4"/>
    <w:rsid w:val="00F453D6"/>
    <w:rsid w:val="00F45BDE"/>
    <w:rsid w:val="00F45CD9"/>
    <w:rsid w:val="00F45FE4"/>
    <w:rsid w:val="00F4695F"/>
    <w:rsid w:val="00F46DB1"/>
    <w:rsid w:val="00F5205D"/>
    <w:rsid w:val="00F52F8C"/>
    <w:rsid w:val="00F53162"/>
    <w:rsid w:val="00F5328A"/>
    <w:rsid w:val="00F53F4F"/>
    <w:rsid w:val="00F543BD"/>
    <w:rsid w:val="00F54F13"/>
    <w:rsid w:val="00F5542B"/>
    <w:rsid w:val="00F57250"/>
    <w:rsid w:val="00F57D59"/>
    <w:rsid w:val="00F60463"/>
    <w:rsid w:val="00F61682"/>
    <w:rsid w:val="00F61AC5"/>
    <w:rsid w:val="00F61E07"/>
    <w:rsid w:val="00F622D4"/>
    <w:rsid w:val="00F62936"/>
    <w:rsid w:val="00F630C1"/>
    <w:rsid w:val="00F63865"/>
    <w:rsid w:val="00F65A1C"/>
    <w:rsid w:val="00F669D0"/>
    <w:rsid w:val="00F67785"/>
    <w:rsid w:val="00F67D92"/>
    <w:rsid w:val="00F70AB9"/>
    <w:rsid w:val="00F70D6B"/>
    <w:rsid w:val="00F71F2C"/>
    <w:rsid w:val="00F73592"/>
    <w:rsid w:val="00F74A49"/>
    <w:rsid w:val="00F75CA5"/>
    <w:rsid w:val="00F76C84"/>
    <w:rsid w:val="00F7707D"/>
    <w:rsid w:val="00F77526"/>
    <w:rsid w:val="00F7773D"/>
    <w:rsid w:val="00F81114"/>
    <w:rsid w:val="00F814FA"/>
    <w:rsid w:val="00F81801"/>
    <w:rsid w:val="00F81A86"/>
    <w:rsid w:val="00F84820"/>
    <w:rsid w:val="00F848FA"/>
    <w:rsid w:val="00F84AA9"/>
    <w:rsid w:val="00F856AA"/>
    <w:rsid w:val="00F8674D"/>
    <w:rsid w:val="00F86CB9"/>
    <w:rsid w:val="00F86DFB"/>
    <w:rsid w:val="00F87156"/>
    <w:rsid w:val="00F87C45"/>
    <w:rsid w:val="00F9016F"/>
    <w:rsid w:val="00F910A4"/>
    <w:rsid w:val="00F917EA"/>
    <w:rsid w:val="00F91C86"/>
    <w:rsid w:val="00F925FA"/>
    <w:rsid w:val="00F9413F"/>
    <w:rsid w:val="00F96342"/>
    <w:rsid w:val="00F969BB"/>
    <w:rsid w:val="00F96FC4"/>
    <w:rsid w:val="00F97807"/>
    <w:rsid w:val="00F97EC4"/>
    <w:rsid w:val="00FA0AB0"/>
    <w:rsid w:val="00FA159D"/>
    <w:rsid w:val="00FA26A9"/>
    <w:rsid w:val="00FA2C05"/>
    <w:rsid w:val="00FA345F"/>
    <w:rsid w:val="00FA453A"/>
    <w:rsid w:val="00FA52CF"/>
    <w:rsid w:val="00FA5A8D"/>
    <w:rsid w:val="00FA5EBF"/>
    <w:rsid w:val="00FA63C1"/>
    <w:rsid w:val="00FA706D"/>
    <w:rsid w:val="00FB0231"/>
    <w:rsid w:val="00FB036E"/>
    <w:rsid w:val="00FB0668"/>
    <w:rsid w:val="00FB1383"/>
    <w:rsid w:val="00FB2023"/>
    <w:rsid w:val="00FB244E"/>
    <w:rsid w:val="00FB290C"/>
    <w:rsid w:val="00FB2CFC"/>
    <w:rsid w:val="00FB4BC7"/>
    <w:rsid w:val="00FB5079"/>
    <w:rsid w:val="00FB561F"/>
    <w:rsid w:val="00FB6882"/>
    <w:rsid w:val="00FB6C21"/>
    <w:rsid w:val="00FB6F3D"/>
    <w:rsid w:val="00FC0026"/>
    <w:rsid w:val="00FC2563"/>
    <w:rsid w:val="00FC29AF"/>
    <w:rsid w:val="00FC3B51"/>
    <w:rsid w:val="00FC4806"/>
    <w:rsid w:val="00FC7B85"/>
    <w:rsid w:val="00FC7BBB"/>
    <w:rsid w:val="00FD0F8B"/>
    <w:rsid w:val="00FD2061"/>
    <w:rsid w:val="00FD2A2F"/>
    <w:rsid w:val="00FD3040"/>
    <w:rsid w:val="00FD31B4"/>
    <w:rsid w:val="00FD348B"/>
    <w:rsid w:val="00FD3648"/>
    <w:rsid w:val="00FD458D"/>
    <w:rsid w:val="00FD46E1"/>
    <w:rsid w:val="00FD470F"/>
    <w:rsid w:val="00FD4A32"/>
    <w:rsid w:val="00FD4B8B"/>
    <w:rsid w:val="00FD5B3E"/>
    <w:rsid w:val="00FE209B"/>
    <w:rsid w:val="00FE4110"/>
    <w:rsid w:val="00FE4134"/>
    <w:rsid w:val="00FE4231"/>
    <w:rsid w:val="00FE5B21"/>
    <w:rsid w:val="00FE6334"/>
    <w:rsid w:val="00FE6E1E"/>
    <w:rsid w:val="00FE7325"/>
    <w:rsid w:val="00FE7A6B"/>
    <w:rsid w:val="00FF09AA"/>
    <w:rsid w:val="00FF2435"/>
    <w:rsid w:val="00FF35AA"/>
    <w:rsid w:val="00FF494F"/>
    <w:rsid w:val="00FF538E"/>
    <w:rsid w:val="00FF55F2"/>
    <w:rsid w:val="00FF5D4A"/>
    <w:rsid w:val="00FF696A"/>
    <w:rsid w:val="00FF6ECB"/>
    <w:rsid w:val="00FF7035"/>
    <w:rsid w:val="00FF7770"/>
    <w:rsid w:val="00FF7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C5E0"/>
  <w15:docId w15:val="{68CFC18F-5FEA-4475-877B-3750BF50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A0E"/>
    <w:rPr>
      <w:rFonts w:ascii="Arial" w:eastAsia="Times New Roman" w:hAnsi="Arial" w:cs="Arial"/>
      <w:sz w:val="28"/>
      <w:szCs w:val="28"/>
      <w:lang w:val="ro-RO" w:eastAsia="ro-RO"/>
    </w:rPr>
  </w:style>
  <w:style w:type="paragraph" w:styleId="Heading1">
    <w:name w:val="heading 1"/>
    <w:basedOn w:val="Normal"/>
    <w:next w:val="Normal"/>
    <w:link w:val="Heading1Char"/>
    <w:uiPriority w:val="9"/>
    <w:qFormat/>
    <w:rsid w:val="00E11A0E"/>
    <w:pPr>
      <w:keepNext/>
      <w:jc w:val="center"/>
      <w:outlineLvl w:val="0"/>
    </w:pPr>
    <w:rPr>
      <w:rFonts w:cs="Times New Roman"/>
      <w:b/>
      <w:bCs/>
      <w:sz w:val="36"/>
      <w:szCs w:val="36"/>
    </w:rPr>
  </w:style>
  <w:style w:type="paragraph" w:styleId="Heading2">
    <w:name w:val="heading 2"/>
    <w:basedOn w:val="Normal"/>
    <w:next w:val="Normal"/>
    <w:link w:val="Heading2Char"/>
    <w:uiPriority w:val="9"/>
    <w:qFormat/>
    <w:rsid w:val="00E11A0E"/>
    <w:pPr>
      <w:keepNext/>
      <w:jc w:val="center"/>
      <w:outlineLvl w:val="1"/>
    </w:pPr>
    <w:rPr>
      <w:rFonts w:ascii="TimesRomanR" w:hAnsi="TimesRomanR" w:cs="Times New Roman"/>
      <w:b/>
      <w:bCs/>
      <w:sz w:val="32"/>
      <w:szCs w:val="32"/>
    </w:rPr>
  </w:style>
  <w:style w:type="paragraph" w:styleId="Heading3">
    <w:name w:val="heading 3"/>
    <w:basedOn w:val="Normal"/>
    <w:next w:val="Normal"/>
    <w:link w:val="Heading3Char"/>
    <w:uiPriority w:val="9"/>
    <w:qFormat/>
    <w:rsid w:val="00E11A0E"/>
    <w:pPr>
      <w:keepNext/>
      <w:jc w:val="both"/>
      <w:outlineLvl w:val="2"/>
    </w:pPr>
    <w:rPr>
      <w:rFonts w:ascii="Bookman Old Style" w:hAnsi="Bookman Old Style" w:cs="Times New Roman"/>
      <w:i/>
      <w:iCs/>
      <w:color w:val="000000"/>
      <w:sz w:val="24"/>
      <w:szCs w:val="24"/>
    </w:rPr>
  </w:style>
  <w:style w:type="paragraph" w:styleId="Heading4">
    <w:name w:val="heading 4"/>
    <w:basedOn w:val="Normal"/>
    <w:next w:val="Normal"/>
    <w:link w:val="Heading4Char"/>
    <w:qFormat/>
    <w:rsid w:val="00E11A0E"/>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E11A0E"/>
    <w:pPr>
      <w:spacing w:before="240" w:after="60"/>
      <w:outlineLvl w:val="4"/>
    </w:pPr>
    <w:rPr>
      <w:rFonts w:cs="Times New Roman"/>
      <w:b/>
      <w:bCs/>
      <w:i/>
      <w:iCs/>
      <w:sz w:val="26"/>
      <w:szCs w:val="26"/>
    </w:rPr>
  </w:style>
  <w:style w:type="paragraph" w:styleId="Heading6">
    <w:name w:val="heading 6"/>
    <w:basedOn w:val="Normal"/>
    <w:next w:val="Normal"/>
    <w:link w:val="Heading6Char"/>
    <w:qFormat/>
    <w:rsid w:val="00E11A0E"/>
    <w:pPr>
      <w:spacing w:before="240" w:after="60"/>
      <w:outlineLvl w:val="5"/>
    </w:pPr>
    <w:rPr>
      <w:rFonts w:ascii="Times New Roman" w:hAnsi="Times New Roman" w:cs="Times New Roman"/>
      <w:b/>
      <w:bCs/>
      <w:sz w:val="20"/>
      <w:szCs w:val="20"/>
    </w:rPr>
  </w:style>
  <w:style w:type="paragraph" w:styleId="Heading7">
    <w:name w:val="heading 7"/>
    <w:basedOn w:val="Normal"/>
    <w:next w:val="Normal"/>
    <w:link w:val="Heading7Char"/>
    <w:qFormat/>
    <w:rsid w:val="00E11A0E"/>
    <w:pPr>
      <w:keepNext/>
      <w:ind w:firstLine="720"/>
      <w:jc w:val="both"/>
      <w:outlineLvl w:val="6"/>
    </w:pPr>
    <w:rPr>
      <w:rFonts w:ascii="Bookman Old Style" w:hAnsi="Bookman Old Style" w:cs="Times New Roman"/>
      <w:b/>
      <w:bCs/>
      <w:i/>
      <w:iCs/>
      <w:color w:val="000000"/>
      <w:sz w:val="24"/>
      <w:szCs w:val="24"/>
      <w:u w:val="single"/>
    </w:rPr>
  </w:style>
  <w:style w:type="paragraph" w:styleId="Heading8">
    <w:name w:val="heading 8"/>
    <w:basedOn w:val="Normal"/>
    <w:next w:val="Normal"/>
    <w:link w:val="Heading8Char"/>
    <w:qFormat/>
    <w:rsid w:val="00E11A0E"/>
    <w:pPr>
      <w:keepNext/>
      <w:jc w:val="right"/>
      <w:outlineLvl w:val="7"/>
    </w:pPr>
    <w:rPr>
      <w:rFonts w:ascii="Bookman Old Style" w:hAnsi="Bookman Old Style" w:cs="Times New Roman"/>
      <w:b/>
      <w:bCs/>
      <w:sz w:val="20"/>
      <w:szCs w:val="20"/>
    </w:rPr>
  </w:style>
  <w:style w:type="paragraph" w:styleId="Heading9">
    <w:name w:val="heading 9"/>
    <w:basedOn w:val="Normal"/>
    <w:next w:val="Normal"/>
    <w:link w:val="Heading9Char"/>
    <w:qFormat/>
    <w:rsid w:val="00E11A0E"/>
    <w:pPr>
      <w:keepNext/>
      <w:ind w:firstLine="720"/>
      <w:jc w:val="both"/>
      <w:outlineLvl w:val="8"/>
    </w:pPr>
    <w:rPr>
      <w:rFonts w:ascii="Bookman Old Style" w:hAnsi="Bookman Old Style"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13432B"/>
    <w:pPr>
      <w:spacing w:before="60" w:line="264" w:lineRule="auto"/>
      <w:jc w:val="both"/>
    </w:pPr>
    <w:rPr>
      <w:rFonts w:ascii="Arial" w:hAnsi="Arial"/>
      <w:sz w:val="24"/>
      <w:szCs w:val="28"/>
      <w:lang w:val="ro-RO"/>
    </w:rPr>
  </w:style>
  <w:style w:type="paragraph" w:customStyle="1" w:styleId="EnuntDocExtern">
    <w:name w:val="EnuntDocExtern"/>
    <w:link w:val="EnuntDocExternChar"/>
    <w:qFormat/>
    <w:rsid w:val="006022A1"/>
    <w:pPr>
      <w:spacing w:before="60" w:line="264" w:lineRule="auto"/>
      <w:ind w:left="709"/>
      <w:jc w:val="both"/>
    </w:pPr>
    <w:rPr>
      <w:rFonts w:ascii="Arial" w:hAnsi="Arial"/>
      <w:szCs w:val="22"/>
      <w:lang w:val="ro-RO"/>
    </w:rPr>
  </w:style>
  <w:style w:type="character" w:customStyle="1" w:styleId="ParagrafDocExternChar">
    <w:name w:val="ParagrafDocExtern Char"/>
    <w:link w:val="ParagrafDocExtern"/>
    <w:rsid w:val="0013432B"/>
    <w:rPr>
      <w:rFonts w:ascii="Arial" w:hAnsi="Arial"/>
      <w:sz w:val="24"/>
      <w:szCs w:val="28"/>
      <w:lang w:val="ro-RO" w:eastAsia="en-US" w:bidi="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2C069A"/>
    <w:rPr>
      <w:rFonts w:eastAsia="Calibri" w:cs="Times New Roman"/>
      <w:i/>
      <w:sz w:val="20"/>
      <w:szCs w:val="20"/>
    </w:rPr>
  </w:style>
  <w:style w:type="character" w:customStyle="1" w:styleId="EnuntDocExternChar">
    <w:name w:val="EnuntDocExtern Char"/>
    <w:link w:val="EnuntDocExtern"/>
    <w:rsid w:val="006022A1"/>
    <w:rPr>
      <w:rFonts w:ascii="Arial" w:hAnsi="Arial"/>
      <w:szCs w:val="22"/>
      <w:lang w:val="ro-RO" w:eastAsia="en-US" w:bidi="ar-SA"/>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2C069A"/>
    <w:rPr>
      <w:rFonts w:ascii="Arial" w:hAnsi="Arial"/>
      <w:i/>
      <w:sz w:val="20"/>
      <w:szCs w:val="20"/>
    </w:rPr>
  </w:style>
  <w:style w:type="character" w:styleId="FootnoteReference">
    <w:name w:val="footnote reference"/>
    <w:uiPriority w:val="99"/>
    <w:unhideWhenUsed/>
    <w:rsid w:val="002C069A"/>
    <w:rPr>
      <w:vertAlign w:val="superscript"/>
    </w:rPr>
  </w:style>
  <w:style w:type="paragraph" w:styleId="Header">
    <w:name w:val="header"/>
    <w:aliases w:val="Header1 Char Char,Char Caracter"/>
    <w:basedOn w:val="Normal"/>
    <w:link w:val="HeaderChar"/>
    <w:uiPriority w:val="99"/>
    <w:unhideWhenUsed/>
    <w:qFormat/>
    <w:rsid w:val="002C069A"/>
    <w:rPr>
      <w:rFonts w:eastAsia="Calibri" w:cs="Times New Roman"/>
      <w:sz w:val="20"/>
      <w:szCs w:val="20"/>
    </w:rPr>
  </w:style>
  <w:style w:type="character" w:customStyle="1" w:styleId="HeaderChar">
    <w:name w:val="Header Char"/>
    <w:aliases w:val="Header1 Char Char Char,Char Caracter Char"/>
    <w:link w:val="Header"/>
    <w:uiPriority w:val="99"/>
    <w:rsid w:val="002C069A"/>
    <w:rPr>
      <w:rFonts w:ascii="Arial" w:hAnsi="Arial"/>
      <w:sz w:val="20"/>
      <w:szCs w:val="20"/>
    </w:rPr>
  </w:style>
  <w:style w:type="paragraph" w:styleId="Footer">
    <w:name w:val="footer"/>
    <w:basedOn w:val="Normal"/>
    <w:link w:val="FooterChar"/>
    <w:unhideWhenUsed/>
    <w:rsid w:val="002C069A"/>
    <w:pPr>
      <w:tabs>
        <w:tab w:val="right" w:pos="-4962"/>
      </w:tabs>
    </w:pPr>
    <w:rPr>
      <w:rFonts w:eastAsia="Calibri" w:cs="Times New Roman"/>
      <w:sz w:val="20"/>
      <w:szCs w:val="20"/>
    </w:rPr>
  </w:style>
  <w:style w:type="character" w:customStyle="1" w:styleId="FooterChar">
    <w:name w:val="Footer Char"/>
    <w:link w:val="Footer"/>
    <w:rsid w:val="002C069A"/>
    <w:rPr>
      <w:rFonts w:ascii="Arial" w:hAnsi="Arial"/>
      <w:sz w:val="20"/>
      <w:szCs w:val="20"/>
    </w:rPr>
  </w:style>
  <w:style w:type="character" w:customStyle="1" w:styleId="Heading1Char">
    <w:name w:val="Heading 1 Char"/>
    <w:link w:val="Heading1"/>
    <w:uiPriority w:val="9"/>
    <w:rsid w:val="00E11A0E"/>
    <w:rPr>
      <w:rFonts w:ascii="Arial" w:eastAsia="Times New Roman" w:hAnsi="Arial" w:cs="Arial"/>
      <w:b/>
      <w:bCs/>
      <w:sz w:val="36"/>
      <w:szCs w:val="36"/>
      <w:lang w:eastAsia="ro-RO"/>
    </w:rPr>
  </w:style>
  <w:style w:type="character" w:customStyle="1" w:styleId="Heading2Char">
    <w:name w:val="Heading 2 Char"/>
    <w:link w:val="Heading2"/>
    <w:uiPriority w:val="9"/>
    <w:rsid w:val="00E11A0E"/>
    <w:rPr>
      <w:rFonts w:ascii="TimesRomanR" w:eastAsia="Times New Roman" w:hAnsi="TimesRomanR" w:cs="Arial"/>
      <w:b/>
      <w:bCs/>
      <w:sz w:val="32"/>
      <w:szCs w:val="32"/>
      <w:lang w:eastAsia="ro-RO"/>
    </w:rPr>
  </w:style>
  <w:style w:type="character" w:customStyle="1" w:styleId="Heading3Char">
    <w:name w:val="Heading 3 Char"/>
    <w:link w:val="Heading3"/>
    <w:uiPriority w:val="9"/>
    <w:rsid w:val="00E11A0E"/>
    <w:rPr>
      <w:rFonts w:ascii="Bookman Old Style" w:eastAsia="Times New Roman" w:hAnsi="Bookman Old Style" w:cs="Arial"/>
      <w:i/>
      <w:iCs/>
      <w:color w:val="000000"/>
      <w:sz w:val="24"/>
      <w:szCs w:val="24"/>
      <w:lang w:eastAsia="ro-RO"/>
    </w:rPr>
  </w:style>
  <w:style w:type="character" w:customStyle="1" w:styleId="Heading4Char">
    <w:name w:val="Heading 4 Char"/>
    <w:link w:val="Heading4"/>
    <w:rsid w:val="00E11A0E"/>
    <w:rPr>
      <w:rFonts w:ascii="Times New Roman" w:eastAsia="Times New Roman" w:hAnsi="Times New Roman" w:cs="Times New Roman"/>
      <w:b/>
      <w:bCs/>
      <w:sz w:val="28"/>
      <w:szCs w:val="28"/>
      <w:lang w:eastAsia="ro-RO"/>
    </w:rPr>
  </w:style>
  <w:style w:type="character" w:customStyle="1" w:styleId="Heading5Char">
    <w:name w:val="Heading 5 Char"/>
    <w:link w:val="Heading5"/>
    <w:rsid w:val="00E11A0E"/>
    <w:rPr>
      <w:rFonts w:ascii="Arial" w:eastAsia="Times New Roman" w:hAnsi="Arial" w:cs="Arial"/>
      <w:b/>
      <w:bCs/>
      <w:i/>
      <w:iCs/>
      <w:sz w:val="26"/>
      <w:szCs w:val="26"/>
      <w:lang w:eastAsia="ro-RO"/>
    </w:rPr>
  </w:style>
  <w:style w:type="character" w:customStyle="1" w:styleId="Heading6Char">
    <w:name w:val="Heading 6 Char"/>
    <w:link w:val="Heading6"/>
    <w:rsid w:val="00E11A0E"/>
    <w:rPr>
      <w:rFonts w:ascii="Times New Roman" w:eastAsia="Times New Roman" w:hAnsi="Times New Roman" w:cs="Times New Roman"/>
      <w:b/>
      <w:bCs/>
      <w:lang w:eastAsia="ro-RO"/>
    </w:rPr>
  </w:style>
  <w:style w:type="character" w:customStyle="1" w:styleId="Heading7Char">
    <w:name w:val="Heading 7 Char"/>
    <w:link w:val="Heading7"/>
    <w:rsid w:val="00E11A0E"/>
    <w:rPr>
      <w:rFonts w:ascii="Bookman Old Style" w:eastAsia="Times New Roman" w:hAnsi="Bookman Old Style" w:cs="Arial"/>
      <w:b/>
      <w:bCs/>
      <w:i/>
      <w:iCs/>
      <w:color w:val="000000"/>
      <w:sz w:val="24"/>
      <w:szCs w:val="24"/>
      <w:u w:val="single"/>
      <w:lang w:eastAsia="ro-RO"/>
    </w:rPr>
  </w:style>
  <w:style w:type="character" w:customStyle="1" w:styleId="Heading8Char">
    <w:name w:val="Heading 8 Char"/>
    <w:link w:val="Heading8"/>
    <w:rsid w:val="00E11A0E"/>
    <w:rPr>
      <w:rFonts w:ascii="Bookman Old Style" w:eastAsia="Times New Roman" w:hAnsi="Bookman Old Style" w:cs="Arial"/>
      <w:b/>
      <w:bCs/>
      <w:lang w:eastAsia="ro-RO"/>
    </w:rPr>
  </w:style>
  <w:style w:type="character" w:customStyle="1" w:styleId="Heading9Char">
    <w:name w:val="Heading 9 Char"/>
    <w:link w:val="Heading9"/>
    <w:rsid w:val="00E11A0E"/>
    <w:rPr>
      <w:rFonts w:ascii="Bookman Old Style" w:eastAsia="Times New Roman" w:hAnsi="Bookman Old Style" w:cs="Arial"/>
      <w:b/>
      <w:bCs/>
      <w:i/>
      <w:iCs/>
      <w:u w:val="single"/>
      <w:lang w:eastAsia="ro-RO"/>
    </w:rPr>
  </w:style>
  <w:style w:type="paragraph" w:customStyle="1" w:styleId="CharCharCharCharCharCharCharCharCharCharCharCharCharCharCharChar">
    <w:name w:val="Char Char Char Char Char Char Char Char Char Char Char Char Char Char Char Char"/>
    <w:basedOn w:val="Normal"/>
    <w:rsid w:val="00E11A0E"/>
    <w:rPr>
      <w:rFonts w:ascii="MS Sans Serif" w:hAnsi="MS Sans Serif" w:cs="MS Sans Serif"/>
      <w:sz w:val="24"/>
      <w:szCs w:val="24"/>
      <w:lang w:val="pl-PL" w:eastAsia="pl-PL"/>
    </w:rPr>
  </w:style>
  <w:style w:type="paragraph" w:customStyle="1" w:styleId="DefinitionTerm">
    <w:name w:val="Definition Term"/>
    <w:basedOn w:val="Normal"/>
    <w:next w:val="DefinitionList"/>
    <w:rsid w:val="00E11A0E"/>
    <w:rPr>
      <w:rFonts w:ascii="Times New Roman" w:hAnsi="Times New Roman" w:cs="Times New Roman"/>
      <w:snapToGrid w:val="0"/>
      <w:sz w:val="24"/>
      <w:szCs w:val="24"/>
      <w:lang w:eastAsia="en-US"/>
    </w:rPr>
  </w:style>
  <w:style w:type="paragraph" w:customStyle="1" w:styleId="DefinitionList">
    <w:name w:val="Definition List"/>
    <w:basedOn w:val="Normal"/>
    <w:next w:val="DefinitionTerm"/>
    <w:rsid w:val="00E11A0E"/>
    <w:pPr>
      <w:ind w:left="360"/>
    </w:pPr>
    <w:rPr>
      <w:rFonts w:ascii="Times New Roman" w:hAnsi="Times New Roman" w:cs="Times New Roman"/>
      <w:snapToGrid w:val="0"/>
      <w:sz w:val="24"/>
      <w:szCs w:val="24"/>
      <w:lang w:eastAsia="en-US"/>
    </w:rPr>
  </w:style>
  <w:style w:type="paragraph" w:customStyle="1" w:styleId="H1">
    <w:name w:val="H1"/>
    <w:basedOn w:val="Normal"/>
    <w:next w:val="Normal"/>
    <w:rsid w:val="00E11A0E"/>
    <w:pPr>
      <w:keepNext/>
      <w:spacing w:before="100" w:after="100"/>
      <w:outlineLvl w:val="1"/>
    </w:pPr>
    <w:rPr>
      <w:rFonts w:ascii="Times New Roman" w:hAnsi="Times New Roman" w:cs="Times New Roman"/>
      <w:b/>
      <w:bCs/>
      <w:snapToGrid w:val="0"/>
      <w:kern w:val="36"/>
      <w:sz w:val="48"/>
      <w:szCs w:val="48"/>
      <w:lang w:eastAsia="en-US"/>
    </w:rPr>
  </w:style>
  <w:style w:type="paragraph" w:customStyle="1" w:styleId="H2">
    <w:name w:val="H2"/>
    <w:basedOn w:val="Normal"/>
    <w:next w:val="Normal"/>
    <w:rsid w:val="00E11A0E"/>
    <w:pPr>
      <w:keepNext/>
      <w:spacing w:before="100" w:after="100"/>
      <w:outlineLvl w:val="2"/>
    </w:pPr>
    <w:rPr>
      <w:rFonts w:ascii="Times New Roman" w:hAnsi="Times New Roman" w:cs="Times New Roman"/>
      <w:b/>
      <w:bCs/>
      <w:snapToGrid w:val="0"/>
      <w:sz w:val="36"/>
      <w:szCs w:val="36"/>
      <w:lang w:eastAsia="en-US"/>
    </w:rPr>
  </w:style>
  <w:style w:type="paragraph" w:customStyle="1" w:styleId="H3">
    <w:name w:val="H3"/>
    <w:basedOn w:val="Normal"/>
    <w:next w:val="Normal"/>
    <w:rsid w:val="00E11A0E"/>
    <w:pPr>
      <w:keepNext/>
      <w:spacing w:before="100" w:after="100"/>
      <w:outlineLvl w:val="3"/>
    </w:pPr>
    <w:rPr>
      <w:rFonts w:ascii="Times New Roman" w:hAnsi="Times New Roman" w:cs="Times New Roman"/>
      <w:b/>
      <w:bCs/>
      <w:snapToGrid w:val="0"/>
      <w:lang w:eastAsia="en-US"/>
    </w:rPr>
  </w:style>
  <w:style w:type="paragraph" w:customStyle="1" w:styleId="H4">
    <w:name w:val="H4"/>
    <w:basedOn w:val="Normal"/>
    <w:next w:val="Normal"/>
    <w:rsid w:val="00E11A0E"/>
    <w:pPr>
      <w:keepNext/>
      <w:spacing w:before="100" w:after="100"/>
      <w:outlineLvl w:val="4"/>
    </w:pPr>
    <w:rPr>
      <w:rFonts w:ascii="Times New Roman" w:hAnsi="Times New Roman" w:cs="Times New Roman"/>
      <w:b/>
      <w:bCs/>
      <w:snapToGrid w:val="0"/>
      <w:sz w:val="24"/>
      <w:szCs w:val="24"/>
      <w:lang w:eastAsia="en-US"/>
    </w:rPr>
  </w:style>
  <w:style w:type="paragraph" w:customStyle="1" w:styleId="H5">
    <w:name w:val="H5"/>
    <w:basedOn w:val="Normal"/>
    <w:next w:val="Normal"/>
    <w:rsid w:val="00E11A0E"/>
    <w:pPr>
      <w:keepNext/>
      <w:spacing w:before="100" w:after="100"/>
      <w:outlineLvl w:val="5"/>
    </w:pPr>
    <w:rPr>
      <w:rFonts w:ascii="Times New Roman" w:hAnsi="Times New Roman" w:cs="Times New Roman"/>
      <w:b/>
      <w:bCs/>
      <w:snapToGrid w:val="0"/>
      <w:sz w:val="20"/>
      <w:szCs w:val="20"/>
      <w:lang w:eastAsia="en-US"/>
    </w:rPr>
  </w:style>
  <w:style w:type="paragraph" w:customStyle="1" w:styleId="H6">
    <w:name w:val="H6"/>
    <w:basedOn w:val="Normal"/>
    <w:next w:val="Normal"/>
    <w:rsid w:val="00E11A0E"/>
    <w:pPr>
      <w:keepNext/>
      <w:spacing w:before="100" w:after="100"/>
      <w:outlineLvl w:val="6"/>
    </w:pPr>
    <w:rPr>
      <w:rFonts w:ascii="Times New Roman" w:hAnsi="Times New Roman" w:cs="Times New Roman"/>
      <w:b/>
      <w:bCs/>
      <w:snapToGrid w:val="0"/>
      <w:sz w:val="16"/>
      <w:szCs w:val="16"/>
      <w:lang w:eastAsia="en-US"/>
    </w:rPr>
  </w:style>
  <w:style w:type="paragraph" w:customStyle="1" w:styleId="Address">
    <w:name w:val="Address"/>
    <w:basedOn w:val="Normal"/>
    <w:next w:val="Normal"/>
    <w:rsid w:val="00E11A0E"/>
    <w:rPr>
      <w:rFonts w:ascii="Times New Roman" w:hAnsi="Times New Roman" w:cs="Times New Roman"/>
      <w:i/>
      <w:iCs/>
      <w:snapToGrid w:val="0"/>
      <w:sz w:val="24"/>
      <w:szCs w:val="24"/>
      <w:lang w:eastAsia="en-US"/>
    </w:rPr>
  </w:style>
  <w:style w:type="paragraph" w:customStyle="1" w:styleId="Blockquote">
    <w:name w:val="Blockquote"/>
    <w:basedOn w:val="Normal"/>
    <w:rsid w:val="00E11A0E"/>
    <w:pPr>
      <w:spacing w:before="100" w:after="100"/>
      <w:ind w:left="360" w:right="360"/>
    </w:pPr>
    <w:rPr>
      <w:rFonts w:ascii="Times New Roman" w:hAnsi="Times New Roman" w:cs="Times New Roman"/>
      <w:snapToGrid w:val="0"/>
      <w:sz w:val="24"/>
      <w:szCs w:val="24"/>
      <w:lang w:eastAsia="en-US"/>
    </w:rPr>
  </w:style>
  <w:style w:type="paragraph" w:customStyle="1" w:styleId="Preformatted">
    <w:name w:val="Preformatted"/>
    <w:basedOn w:val="Normal"/>
    <w:rsid w:val="00E11A0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eastAsia="en-US"/>
    </w:rPr>
  </w:style>
  <w:style w:type="paragraph" w:styleId="z-BottomofForm">
    <w:name w:val="HTML Bottom of Form"/>
    <w:next w:val="Normal"/>
    <w:link w:val="z-BottomofFormChar"/>
    <w:hidden/>
    <w:rsid w:val="00E11A0E"/>
    <w:pPr>
      <w:pBdr>
        <w:top w:val="double" w:sz="2" w:space="0" w:color="000000"/>
      </w:pBdr>
      <w:jc w:val="center"/>
    </w:pPr>
    <w:rPr>
      <w:rFonts w:ascii="Arial" w:eastAsia="Times New Roman" w:hAnsi="Arial" w:cs="Arial"/>
      <w:snapToGrid w:val="0"/>
      <w:vanish/>
      <w:sz w:val="16"/>
      <w:szCs w:val="16"/>
      <w:lang w:val="ro-RO"/>
    </w:rPr>
  </w:style>
  <w:style w:type="character" w:customStyle="1" w:styleId="z-BottomofFormChar">
    <w:name w:val="z-Bottom of Form Char"/>
    <w:link w:val="z-BottomofForm"/>
    <w:rsid w:val="00E11A0E"/>
    <w:rPr>
      <w:rFonts w:ascii="Arial" w:eastAsia="Times New Roman" w:hAnsi="Arial" w:cs="Arial"/>
      <w:snapToGrid w:val="0"/>
      <w:vanish/>
      <w:sz w:val="16"/>
      <w:szCs w:val="16"/>
      <w:lang w:val="ro-RO" w:eastAsia="en-US" w:bidi="ar-SA"/>
    </w:rPr>
  </w:style>
  <w:style w:type="paragraph" w:styleId="z-TopofForm">
    <w:name w:val="HTML Top of Form"/>
    <w:next w:val="Normal"/>
    <w:link w:val="z-TopofFormChar"/>
    <w:hidden/>
    <w:rsid w:val="00E11A0E"/>
    <w:pPr>
      <w:pBdr>
        <w:bottom w:val="double" w:sz="2" w:space="0" w:color="000000"/>
      </w:pBdr>
      <w:jc w:val="center"/>
    </w:pPr>
    <w:rPr>
      <w:rFonts w:ascii="Arial" w:eastAsia="Times New Roman" w:hAnsi="Arial" w:cs="Arial"/>
      <w:snapToGrid w:val="0"/>
      <w:vanish/>
      <w:sz w:val="16"/>
      <w:szCs w:val="16"/>
      <w:lang w:val="ro-RO"/>
    </w:rPr>
  </w:style>
  <w:style w:type="character" w:customStyle="1" w:styleId="z-TopofFormChar">
    <w:name w:val="z-Top of Form Char"/>
    <w:link w:val="z-TopofForm"/>
    <w:rsid w:val="00E11A0E"/>
    <w:rPr>
      <w:rFonts w:ascii="Arial" w:eastAsia="Times New Roman" w:hAnsi="Arial" w:cs="Arial"/>
      <w:snapToGrid w:val="0"/>
      <w:vanish/>
      <w:sz w:val="16"/>
      <w:szCs w:val="16"/>
      <w:lang w:val="ro-RO" w:eastAsia="en-US" w:bidi="ar-SA"/>
    </w:rPr>
  </w:style>
  <w:style w:type="paragraph" w:styleId="BodyText">
    <w:name w:val="Body Text"/>
    <w:basedOn w:val="Normal"/>
    <w:link w:val="BodyTextChar"/>
    <w:uiPriority w:val="99"/>
    <w:qFormat/>
    <w:rsid w:val="00E11A0E"/>
    <w:pPr>
      <w:jc w:val="both"/>
    </w:pPr>
    <w:rPr>
      <w:rFonts w:cs="Times New Roman"/>
    </w:rPr>
  </w:style>
  <w:style w:type="character" w:customStyle="1" w:styleId="BodyTextChar">
    <w:name w:val="Body Text Char"/>
    <w:link w:val="BodyText"/>
    <w:uiPriority w:val="99"/>
    <w:rsid w:val="00E11A0E"/>
    <w:rPr>
      <w:rFonts w:ascii="Arial" w:eastAsia="Times New Roman" w:hAnsi="Arial" w:cs="Arial"/>
      <w:sz w:val="28"/>
      <w:szCs w:val="28"/>
      <w:lang w:eastAsia="ro-RO"/>
    </w:rPr>
  </w:style>
  <w:style w:type="paragraph" w:styleId="BodyText2">
    <w:name w:val="Body Text 2"/>
    <w:basedOn w:val="Normal"/>
    <w:link w:val="BodyText2Char"/>
    <w:rsid w:val="00E11A0E"/>
    <w:pPr>
      <w:spacing w:after="120" w:line="480" w:lineRule="auto"/>
    </w:pPr>
    <w:rPr>
      <w:rFonts w:cs="Times New Roman"/>
    </w:rPr>
  </w:style>
  <w:style w:type="character" w:customStyle="1" w:styleId="BodyText2Char">
    <w:name w:val="Body Text 2 Char"/>
    <w:link w:val="BodyText2"/>
    <w:rsid w:val="00E11A0E"/>
    <w:rPr>
      <w:rFonts w:ascii="Arial" w:eastAsia="Times New Roman" w:hAnsi="Arial" w:cs="Arial"/>
      <w:sz w:val="28"/>
      <w:szCs w:val="28"/>
      <w:lang w:eastAsia="ro-RO"/>
    </w:rPr>
  </w:style>
  <w:style w:type="paragraph" w:customStyle="1" w:styleId="DefaultText1">
    <w:name w:val="Default Text:1"/>
    <w:basedOn w:val="Normal"/>
    <w:uiPriority w:val="99"/>
    <w:rsid w:val="00E11A0E"/>
    <w:rPr>
      <w:rFonts w:ascii="Times New Roman" w:hAnsi="Times New Roman" w:cs="Times New Roman"/>
      <w:sz w:val="24"/>
      <w:szCs w:val="24"/>
      <w:lang w:val="en-US"/>
    </w:rPr>
  </w:style>
  <w:style w:type="paragraph" w:customStyle="1" w:styleId="TableText">
    <w:name w:val="Table Text"/>
    <w:basedOn w:val="Normal"/>
    <w:rsid w:val="00E11A0E"/>
    <w:pPr>
      <w:tabs>
        <w:tab w:val="decimal" w:pos="0"/>
      </w:tabs>
    </w:pPr>
    <w:rPr>
      <w:rFonts w:ascii="Times New Roman" w:hAnsi="Times New Roman" w:cs="Times New Roman"/>
      <w:sz w:val="24"/>
      <w:szCs w:val="24"/>
      <w:lang w:val="en-US"/>
    </w:rPr>
  </w:style>
  <w:style w:type="paragraph" w:customStyle="1" w:styleId="DefaultText">
    <w:name w:val="Default Text"/>
    <w:basedOn w:val="Normal"/>
    <w:link w:val="DefaultTextCaracter"/>
    <w:qFormat/>
    <w:rsid w:val="00E11A0E"/>
    <w:rPr>
      <w:rFonts w:ascii="Times New Roman" w:hAnsi="Times New Roman" w:cs="Times New Roman"/>
      <w:sz w:val="24"/>
      <w:szCs w:val="24"/>
    </w:rPr>
  </w:style>
  <w:style w:type="paragraph" w:styleId="BodyTextIndent">
    <w:name w:val="Body Text Indent"/>
    <w:basedOn w:val="Normal"/>
    <w:link w:val="BodyTextIndentChar"/>
    <w:rsid w:val="00E11A0E"/>
    <w:pPr>
      <w:spacing w:after="120"/>
      <w:ind w:left="283"/>
    </w:pPr>
    <w:rPr>
      <w:rFonts w:cs="Times New Roman"/>
    </w:rPr>
  </w:style>
  <w:style w:type="character" w:customStyle="1" w:styleId="BodyTextIndentChar">
    <w:name w:val="Body Text Indent Char"/>
    <w:link w:val="BodyTextIndent"/>
    <w:rsid w:val="00E11A0E"/>
    <w:rPr>
      <w:rFonts w:ascii="Arial" w:eastAsia="Times New Roman" w:hAnsi="Arial" w:cs="Arial"/>
      <w:sz w:val="28"/>
      <w:szCs w:val="28"/>
      <w:lang w:eastAsia="ro-RO"/>
    </w:rPr>
  </w:style>
  <w:style w:type="paragraph" w:customStyle="1" w:styleId="DefaultText2">
    <w:name w:val="Default Text:2"/>
    <w:basedOn w:val="Normal"/>
    <w:uiPriority w:val="99"/>
    <w:rsid w:val="00E11A0E"/>
    <w:rPr>
      <w:rFonts w:ascii="Times New Roman" w:hAnsi="Times New Roman" w:cs="Times New Roman"/>
      <w:noProof/>
      <w:sz w:val="24"/>
      <w:szCs w:val="24"/>
    </w:rPr>
  </w:style>
  <w:style w:type="character" w:styleId="PageNumber">
    <w:name w:val="page number"/>
    <w:basedOn w:val="DefaultParagraphFont"/>
    <w:rsid w:val="00E11A0E"/>
  </w:style>
  <w:style w:type="paragraph" w:styleId="BodyTextIndent2">
    <w:name w:val="Body Text Indent 2"/>
    <w:basedOn w:val="Normal"/>
    <w:link w:val="BodyTextIndent2Char"/>
    <w:rsid w:val="00E11A0E"/>
    <w:pPr>
      <w:ind w:left="462"/>
      <w:jc w:val="both"/>
    </w:pPr>
    <w:rPr>
      <w:rFonts w:cs="Times New Roman"/>
      <w:i/>
      <w:iCs/>
      <w:sz w:val="24"/>
      <w:szCs w:val="24"/>
    </w:rPr>
  </w:style>
  <w:style w:type="character" w:customStyle="1" w:styleId="BodyTextIndent2Char">
    <w:name w:val="Body Text Indent 2 Char"/>
    <w:link w:val="BodyTextIndent2"/>
    <w:rsid w:val="00E11A0E"/>
    <w:rPr>
      <w:rFonts w:ascii="Arial" w:eastAsia="Times New Roman" w:hAnsi="Arial" w:cs="Arial"/>
      <w:i/>
      <w:iCs/>
      <w:sz w:val="24"/>
      <w:szCs w:val="24"/>
      <w:lang w:eastAsia="ro-RO"/>
    </w:rPr>
  </w:style>
  <w:style w:type="paragraph" w:styleId="BodyTextIndent3">
    <w:name w:val="Body Text Indent 3"/>
    <w:basedOn w:val="Normal"/>
    <w:link w:val="BodyTextIndent3Char"/>
    <w:rsid w:val="00E11A0E"/>
    <w:pPr>
      <w:ind w:left="426" w:hanging="426"/>
      <w:jc w:val="both"/>
    </w:pPr>
    <w:rPr>
      <w:rFonts w:cs="Times New Roman"/>
      <w:i/>
      <w:iCs/>
      <w:sz w:val="24"/>
      <w:szCs w:val="24"/>
    </w:rPr>
  </w:style>
  <w:style w:type="character" w:customStyle="1" w:styleId="BodyTextIndent3Char">
    <w:name w:val="Body Text Indent 3 Char"/>
    <w:link w:val="BodyTextIndent3"/>
    <w:rsid w:val="00E11A0E"/>
    <w:rPr>
      <w:rFonts w:ascii="Arial" w:eastAsia="Times New Roman" w:hAnsi="Arial" w:cs="Arial"/>
      <w:i/>
      <w:iCs/>
      <w:sz w:val="24"/>
      <w:szCs w:val="24"/>
      <w:lang w:eastAsia="ro-RO"/>
    </w:rPr>
  </w:style>
  <w:style w:type="paragraph" w:styleId="BodyText3">
    <w:name w:val="Body Text 3"/>
    <w:basedOn w:val="Normal"/>
    <w:link w:val="BodyText3Char"/>
    <w:rsid w:val="00E11A0E"/>
    <w:pPr>
      <w:jc w:val="both"/>
    </w:pPr>
    <w:rPr>
      <w:rFonts w:cs="Times New Roman"/>
      <w:color w:val="FF0000"/>
      <w:sz w:val="24"/>
      <w:szCs w:val="24"/>
    </w:rPr>
  </w:style>
  <w:style w:type="character" w:customStyle="1" w:styleId="BodyText3Char">
    <w:name w:val="Body Text 3 Char"/>
    <w:link w:val="BodyText3"/>
    <w:rsid w:val="00E11A0E"/>
    <w:rPr>
      <w:rFonts w:ascii="Arial" w:eastAsia="Times New Roman" w:hAnsi="Arial" w:cs="Arial"/>
      <w:color w:val="FF0000"/>
      <w:sz w:val="24"/>
      <w:szCs w:val="24"/>
      <w:lang w:eastAsia="ro-RO"/>
    </w:rPr>
  </w:style>
  <w:style w:type="paragraph" w:styleId="BlockText">
    <w:name w:val="Block Text"/>
    <w:basedOn w:val="Normal"/>
    <w:rsid w:val="00E11A0E"/>
    <w:pPr>
      <w:widowControl w:val="0"/>
      <w:shd w:val="clear" w:color="auto" w:fill="FFFFFF"/>
      <w:tabs>
        <w:tab w:val="left" w:pos="9923"/>
      </w:tabs>
      <w:autoSpaceDE w:val="0"/>
      <w:autoSpaceDN w:val="0"/>
      <w:adjustRightInd w:val="0"/>
      <w:spacing w:before="5" w:line="264" w:lineRule="exact"/>
      <w:ind w:left="10" w:right="-1"/>
      <w:jc w:val="both"/>
    </w:pPr>
    <w:rPr>
      <w:rFonts w:ascii="Times New Roman" w:hAnsi="Times New Roman" w:cs="Times New Roman"/>
      <w:color w:val="000000"/>
      <w:spacing w:val="2"/>
      <w:sz w:val="24"/>
      <w:szCs w:val="24"/>
      <w:lang w:eastAsia="en-US"/>
    </w:rPr>
  </w:style>
  <w:style w:type="paragraph" w:customStyle="1" w:styleId="FR1">
    <w:name w:val="FR1"/>
    <w:rsid w:val="00E11A0E"/>
    <w:pPr>
      <w:widowControl w:val="0"/>
      <w:autoSpaceDE w:val="0"/>
      <w:autoSpaceDN w:val="0"/>
      <w:adjustRightInd w:val="0"/>
    </w:pPr>
    <w:rPr>
      <w:rFonts w:ascii="Times New Roman" w:eastAsia="Times New Roman" w:hAnsi="Times New Roman"/>
      <w:sz w:val="28"/>
      <w:szCs w:val="28"/>
    </w:rPr>
  </w:style>
  <w:style w:type="paragraph" w:customStyle="1" w:styleId="FR2">
    <w:name w:val="FR2"/>
    <w:rsid w:val="00E11A0E"/>
    <w:pPr>
      <w:widowControl w:val="0"/>
      <w:autoSpaceDE w:val="0"/>
      <w:autoSpaceDN w:val="0"/>
      <w:adjustRightInd w:val="0"/>
      <w:spacing w:before="20"/>
      <w:ind w:left="240"/>
    </w:pPr>
    <w:rPr>
      <w:rFonts w:ascii="Arial" w:eastAsia="Times New Roman" w:hAnsi="Arial" w:cs="Arial"/>
      <w:sz w:val="24"/>
      <w:szCs w:val="24"/>
    </w:rPr>
  </w:style>
  <w:style w:type="character" w:styleId="Hyperlink">
    <w:name w:val="Hyperlink"/>
    <w:uiPriority w:val="99"/>
    <w:rsid w:val="00E11A0E"/>
    <w:rPr>
      <w:color w:val="0000FF"/>
      <w:u w:val="single"/>
    </w:rPr>
  </w:style>
  <w:style w:type="table" w:styleId="TableGrid">
    <w:name w:val="Table Grid"/>
    <w:basedOn w:val="TableNormal"/>
    <w:rsid w:val="00E11A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CharCharCharCharCharCharCharCharCharCharCharCharCharCharCharCharCharCharCharCharCharCharCharCharChar">
    <w:name w:val="Char Char Char Char Char Char Char Char Char Char Char Char1 Char Char Char Char Char Char Char Char Char Char Char Char Char Char Char Char Char Char Char Char Char Char Char Char Char Char Char Char"/>
    <w:basedOn w:val="Normal"/>
    <w:rsid w:val="00E11A0E"/>
    <w:rPr>
      <w:rFonts w:ascii="MS Sans Serif" w:hAnsi="MS Sans Serif" w:cs="MS Sans Serif"/>
      <w:sz w:val="24"/>
      <w:szCs w:val="24"/>
      <w:lang w:val="pl-PL" w:eastAsia="pl-PL"/>
    </w:rPr>
  </w:style>
  <w:style w:type="paragraph" w:customStyle="1" w:styleId="CharChar">
    <w:name w:val="Char Char"/>
    <w:basedOn w:val="Normal"/>
    <w:rsid w:val="00E11A0E"/>
    <w:rPr>
      <w:rFonts w:ascii="MS Sans Serif" w:hAnsi="MS Sans Serif" w:cs="MS Sans Serif"/>
      <w:sz w:val="24"/>
      <w:szCs w:val="24"/>
      <w:lang w:val="pl-PL" w:eastAsia="pl-PL"/>
    </w:rPr>
  </w:style>
  <w:style w:type="paragraph" w:customStyle="1" w:styleId="CharCharChar1CharCharCharCharCharCharChar">
    <w:name w:val="Char Char Char1 Char Char Char Char Char Char Char"/>
    <w:basedOn w:val="Normal"/>
    <w:rsid w:val="00E11A0E"/>
    <w:rPr>
      <w:rFonts w:ascii="MS Sans Serif" w:hAnsi="MS Sans Serif" w:cs="MS Sans Serif"/>
      <w:sz w:val="24"/>
      <w:szCs w:val="24"/>
      <w:lang w:val="pl-PL" w:eastAsia="pl-PL"/>
    </w:rPr>
  </w:style>
  <w:style w:type="paragraph" w:styleId="PlainText">
    <w:name w:val="Plain Text"/>
    <w:aliases w:val="Plain Text Char Char Char,Plain Text Char Char,Char Char9"/>
    <w:basedOn w:val="Normal"/>
    <w:link w:val="PlainTextChar"/>
    <w:rsid w:val="00E11A0E"/>
    <w:rPr>
      <w:rFonts w:ascii="Courier New" w:hAnsi="Courier New" w:cs="Times New Roman"/>
      <w:sz w:val="20"/>
      <w:szCs w:val="20"/>
    </w:rPr>
  </w:style>
  <w:style w:type="character" w:customStyle="1" w:styleId="PlainTextChar">
    <w:name w:val="Plain Text Char"/>
    <w:aliases w:val="Plain Text Char Char Char Char,Plain Text Char Char Char1,Char Char9 Char"/>
    <w:link w:val="PlainText"/>
    <w:rsid w:val="00E11A0E"/>
    <w:rPr>
      <w:rFonts w:ascii="Courier New" w:eastAsia="Times New Roman" w:hAnsi="Courier New" w:cs="Courier New"/>
      <w:sz w:val="20"/>
      <w:szCs w:val="20"/>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rsid w:val="00E11A0E"/>
    <w:rPr>
      <w:rFonts w:ascii="MS Sans Serif" w:hAnsi="MS Sans Serif" w:cs="MS Sans Serif"/>
      <w:sz w:val="24"/>
      <w:szCs w:val="24"/>
      <w:lang w:val="pl-PL" w:eastAsia="pl-PL"/>
    </w:rPr>
  </w:style>
  <w:style w:type="paragraph" w:customStyle="1" w:styleId="DefaultText1Char">
    <w:name w:val="Default Text:1 Char"/>
    <w:basedOn w:val="Normal"/>
    <w:link w:val="DefaultText1CharChar"/>
    <w:rsid w:val="00E11A0E"/>
    <w:rPr>
      <w:rFonts w:ascii="Times New Roman" w:hAnsi="Times New Roman" w:cs="Times New Roman"/>
      <w:sz w:val="24"/>
      <w:szCs w:val="24"/>
      <w:lang w:val="en-US"/>
    </w:rPr>
  </w:style>
  <w:style w:type="character" w:customStyle="1" w:styleId="DefaultText1CharChar">
    <w:name w:val="Default Text:1 Char Char"/>
    <w:link w:val="DefaultText1Char"/>
    <w:rsid w:val="00E11A0E"/>
    <w:rPr>
      <w:rFonts w:ascii="Times New Roman" w:eastAsia="Times New Roman" w:hAnsi="Times New Roman" w:cs="Times New Roman"/>
      <w:sz w:val="24"/>
      <w:szCs w:val="24"/>
      <w:lang w:val="en-US" w:eastAsia="ro-RO"/>
    </w:rPr>
  </w:style>
  <w:style w:type="paragraph" w:customStyle="1" w:styleId="Char">
    <w:name w:val="Char"/>
    <w:basedOn w:val="Normal"/>
    <w:rsid w:val="00E11A0E"/>
    <w:rPr>
      <w:rFonts w:cs="Times New Roman"/>
      <w:sz w:val="24"/>
      <w:szCs w:val="24"/>
      <w:lang w:val="pl-PL" w:eastAsia="pl-PL"/>
    </w:rPr>
  </w:style>
  <w:style w:type="paragraph" w:styleId="Title">
    <w:name w:val="Title"/>
    <w:basedOn w:val="Normal"/>
    <w:link w:val="TitleChar"/>
    <w:qFormat/>
    <w:rsid w:val="00E11A0E"/>
    <w:pPr>
      <w:jc w:val="center"/>
    </w:pPr>
    <w:rPr>
      <w:rFonts w:cs="Times New Roman"/>
      <w:b/>
      <w:bCs/>
      <w:sz w:val="24"/>
      <w:szCs w:val="24"/>
    </w:rPr>
  </w:style>
  <w:style w:type="character" w:customStyle="1" w:styleId="TitleChar">
    <w:name w:val="Title Char"/>
    <w:link w:val="Title"/>
    <w:rsid w:val="00E11A0E"/>
    <w:rPr>
      <w:rFonts w:ascii="Arial" w:eastAsia="Times New Roman" w:hAnsi="Arial" w:cs="Arial"/>
      <w:b/>
      <w:bCs/>
      <w:sz w:val="24"/>
      <w:szCs w:val="24"/>
    </w:rPr>
  </w:style>
  <w:style w:type="paragraph" w:customStyle="1" w:styleId="text">
    <w:name w:val="text"/>
    <w:rsid w:val="00E11A0E"/>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tabulka">
    <w:name w:val="tabulka"/>
    <w:basedOn w:val="Normal"/>
    <w:rsid w:val="00E11A0E"/>
    <w:pPr>
      <w:widowControl w:val="0"/>
      <w:suppressAutoHyphens/>
      <w:spacing w:before="120" w:line="240" w:lineRule="exact"/>
      <w:jc w:val="center"/>
    </w:pPr>
    <w:rPr>
      <w:sz w:val="20"/>
      <w:szCs w:val="20"/>
      <w:lang w:val="cs-CZ" w:eastAsia="ar-SA"/>
    </w:rPr>
  </w:style>
  <w:style w:type="paragraph" w:customStyle="1" w:styleId="Headingform">
    <w:name w:val="Heading form"/>
    <w:basedOn w:val="Heading2"/>
    <w:rsid w:val="00E11A0E"/>
    <w:pPr>
      <w:keepNext w:val="0"/>
      <w:suppressAutoHyphens/>
      <w:spacing w:before="240" w:after="60"/>
    </w:pPr>
    <w:rPr>
      <w:rFonts w:ascii="Arial Narrow" w:hAnsi="Arial Narrow" w:cs="Arial Narrow"/>
      <w:sz w:val="28"/>
      <w:szCs w:val="28"/>
      <w:lang w:eastAsia="ar-SA"/>
    </w:rPr>
  </w:style>
  <w:style w:type="paragraph" w:customStyle="1" w:styleId="CharCharChar">
    <w:name w:val="Char Char Char"/>
    <w:basedOn w:val="Normal"/>
    <w:rsid w:val="00E11A0E"/>
    <w:rPr>
      <w:rFonts w:ascii="Times New Roman" w:hAnsi="Times New Roman" w:cs="Times New Roman"/>
      <w:sz w:val="24"/>
      <w:szCs w:val="24"/>
      <w:lang w:val="pl-PL" w:eastAsia="pl-PL"/>
    </w:rPr>
  </w:style>
  <w:style w:type="character" w:customStyle="1" w:styleId="noticetext">
    <w:name w:val="noticetext"/>
    <w:basedOn w:val="DefaultParagraphFont"/>
    <w:rsid w:val="00E11A0E"/>
  </w:style>
  <w:style w:type="paragraph" w:customStyle="1" w:styleId="CharCharCaracterCaracterCharCharCharCaracterCaracterCharCharCaracterCaracterCharCharCaracterChar">
    <w:name w:val="Char Char Caracter Caracter Char Char Char Caracter Caracter Char Char Caracter Caracter Char Char Caracter Char"/>
    <w:basedOn w:val="Normal"/>
    <w:rsid w:val="00E11A0E"/>
    <w:rPr>
      <w:rFonts w:ascii="Times New Roman" w:hAnsi="Times New Roman" w:cs="Times New Roman"/>
      <w:sz w:val="24"/>
      <w:szCs w:val="24"/>
      <w:lang w:val="pl-PL" w:eastAsia="pl-PL"/>
    </w:rPr>
  </w:style>
  <w:style w:type="character" w:styleId="Strong">
    <w:name w:val="Strong"/>
    <w:qFormat/>
    <w:rsid w:val="00E11A0E"/>
    <w:rPr>
      <w:b/>
      <w:bCs/>
    </w:rPr>
  </w:style>
  <w:style w:type="paragraph" w:customStyle="1" w:styleId="CharCharCaracterCaracterCharCharCharCaracterCaracterCharCharCaracterCaracterCharCharCaracterCharCharChar">
    <w:name w:val="Char Char Caracter Caracter Char Char Char Caracter Caracter Char Char Caracter Caracter Char Char Caracter Char Char Char"/>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1">
    <w:name w:val="Char Char Caracter Caracter Char Char Char Caracter Caracter Char Char Caracter Caracter Char Char Caracter Char Char Char Char Char Char1"/>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
    <w:name w:val="Char Char Caracter Caracter Char Char Char Caracter Caracter Char Char Caracter Caracter Char Char Caracter Char Char Char Char Char Char"/>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CharCharCharCharCharCharCharCharCharCharCharCharCharChar">
    <w:name w:val="Char Char Caracter Caracter Char Char Char Caracter Caracter Char Char Caracter Caracter Char Char Caracter Char Char Char Char Char Char Char Char Char Char Char Char Char Char Char Char Char Char Char Char Char Char Char Char"/>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CharCharCharCharCharCharCharChar1CharCharCharCharCharChar1">
    <w:name w:val="Char Char Caracter Caracter Char Char Char Caracter Caracter Char Char Caracter Caracter Char Char Caracter Char Char Char Char Char Char Char Char Char Char Char Char Char Char Char Char Char Char1 Char Char Char Char Char Char1"/>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CharCharCharCharCharCharCharChar1CharCharCharCharCharChar11">
    <w:name w:val="Char Char Caracter Caracter Char Char Char Caracter Caracter Char Char Caracter Caracter Char Char Caracter Char Char Char Char Char Char Char Char Char Char Char Char Char Char Char Char Char Char1 Char Char Char Char Char Char11"/>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CharCharCharCharCharChar">
    <w:name w:val="Char Char Caracter Caracter Char Char Char Caracter Caracter Char Char Caracter Caracter Char Char Caracter Char Char Char Char Char Char Char Char Char Char Char Char Char Char Char Char"/>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CharCharCharCharChar">
    <w:name w:val="Char Char Caracter Caracter Char Char Char Caracter Caracter Char Char Caracter Caracter Char Char Caracter Char Char Char Char Char Char Char Char Char Char Char Char Char Char Char"/>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CharCharCharCharCharCharCharCharCharCharChar">
    <w:name w:val="Char Char Caracter Caracter Char Char Char Caracter Caracter Char Char Caracter Caracter Char Char Caracter Char Char Char Char Char Char Char Char Char Char Char Char Char Char Char Char Char Char Char Char Char"/>
    <w:basedOn w:val="Normal"/>
    <w:rsid w:val="00E11A0E"/>
    <w:rPr>
      <w:rFonts w:ascii="Times New Roman" w:hAnsi="Times New Roman" w:cs="Times New Roman"/>
      <w:sz w:val="24"/>
      <w:szCs w:val="24"/>
      <w:lang w:val="pl-PL" w:eastAsia="pl-PL"/>
    </w:rPr>
  </w:style>
  <w:style w:type="paragraph" w:customStyle="1" w:styleId="CharCharCharCharChar1CharCharChar">
    <w:name w:val="Char Char Char Char Char1 Char Char Char"/>
    <w:basedOn w:val="Normal"/>
    <w:rsid w:val="00E11A0E"/>
    <w:rPr>
      <w:rFonts w:ascii="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
    <w:name w:val="Char Char Caracter Caracter Char Char Char Caracter Caracter Char Char Caracter Caracter Char Char Caracter Char Char Char Char Char Char Char Char Char Char"/>
    <w:basedOn w:val="Normal"/>
    <w:rsid w:val="00E11A0E"/>
    <w:rPr>
      <w:rFonts w:ascii="Times New Roman" w:hAnsi="Times New Roman" w:cs="Times New Roman"/>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Normal"/>
    <w:rsid w:val="00E11A0E"/>
    <w:rPr>
      <w:rFonts w:ascii="MS Sans Serif" w:hAnsi="MS Sans Serif" w:cs="MS Sans Serif"/>
      <w:sz w:val="24"/>
      <w:szCs w:val="24"/>
      <w:lang w:val="pl-PL" w:eastAsia="pl-PL"/>
    </w:rPr>
  </w:style>
  <w:style w:type="character" w:customStyle="1" w:styleId="CharChar2">
    <w:name w:val="Char Char2"/>
    <w:semiHidden/>
    <w:locked/>
    <w:rsid w:val="00E11A0E"/>
    <w:rPr>
      <w:rFonts w:ascii="Arial" w:hAnsi="Arial" w:cs="Arial"/>
      <w:sz w:val="28"/>
      <w:szCs w:val="28"/>
      <w:lang w:val="ro-RO" w:eastAsia="ro-RO" w:bidi="ar-SA"/>
    </w:rPr>
  </w:style>
  <w:style w:type="paragraph" w:customStyle="1" w:styleId="CharCharCharChar">
    <w:name w:val="Char Char Char Char"/>
    <w:basedOn w:val="Normal"/>
    <w:rsid w:val="00E11A0E"/>
    <w:rPr>
      <w:rFonts w:ascii="MS Sans Serif" w:hAnsi="MS Sans Serif" w:cs="MS Sans Serif"/>
      <w:sz w:val="24"/>
      <w:szCs w:val="24"/>
      <w:lang w:val="pl-PL" w:eastAsia="pl-PL"/>
    </w:rPr>
  </w:style>
  <w:style w:type="paragraph" w:styleId="CommentText">
    <w:name w:val="annotation text"/>
    <w:basedOn w:val="Normal"/>
    <w:link w:val="CommentTextChar"/>
    <w:rsid w:val="00E11A0E"/>
    <w:pPr>
      <w:suppressAutoHyphens/>
    </w:pPr>
    <w:rPr>
      <w:rFonts w:ascii="Bookman Old Style" w:hAnsi="Bookman Old Style" w:cs="Times New Roman"/>
      <w:sz w:val="20"/>
      <w:szCs w:val="20"/>
      <w:lang w:eastAsia="ar-SA"/>
    </w:rPr>
  </w:style>
  <w:style w:type="character" w:customStyle="1" w:styleId="CommentTextChar">
    <w:name w:val="Comment Text Char"/>
    <w:link w:val="CommentText"/>
    <w:rsid w:val="00E11A0E"/>
    <w:rPr>
      <w:rFonts w:ascii="Bookman Old Style" w:eastAsia="Times New Roman" w:hAnsi="Bookman Old Style" w:cs="Bookman Old Style"/>
      <w:sz w:val="20"/>
      <w:szCs w:val="20"/>
      <w:lang w:eastAsia="ar-SA"/>
    </w:rPr>
  </w:style>
  <w:style w:type="paragraph" w:customStyle="1" w:styleId="CharCharCharCharCharCharCharCharCharCharCharCharCharCharCharChar0">
    <w:name w:val="Char Char Char Char Char Char Char Char Char Char Char Char Char Char Char Char"/>
    <w:basedOn w:val="Normal"/>
    <w:rsid w:val="00E11A0E"/>
    <w:rPr>
      <w:rFonts w:ascii="MS Sans Serif" w:hAnsi="MS Sans Serif" w:cs="MS Sans Serif"/>
      <w:sz w:val="24"/>
      <w:szCs w:val="24"/>
      <w:lang w:val="pl-PL" w:eastAsia="pl-PL"/>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11A0E"/>
    <w:pPr>
      <w:spacing w:after="160" w:line="240" w:lineRule="exact"/>
    </w:pPr>
    <w:rPr>
      <w:rFonts w:ascii="Tahoma" w:hAnsi="Tahoma" w:cs="Tahoma"/>
      <w:sz w:val="20"/>
      <w:szCs w:val="20"/>
      <w:lang w:val="en-US" w:eastAsia="en-US"/>
    </w:rPr>
  </w:style>
  <w:style w:type="paragraph" w:customStyle="1" w:styleId="CharCharCharChar0">
    <w:name w:val="Char Char Char Char"/>
    <w:basedOn w:val="Normal"/>
    <w:rsid w:val="00E11A0E"/>
    <w:pPr>
      <w:spacing w:after="160" w:line="240" w:lineRule="exact"/>
    </w:pPr>
    <w:rPr>
      <w:rFonts w:ascii="Tahoma" w:hAnsi="Tahoma" w:cs="Tahoma"/>
      <w:sz w:val="20"/>
      <w:szCs w:val="20"/>
      <w:lang w:val="en-US" w:eastAsia="en-US"/>
    </w:rPr>
  </w:style>
  <w:style w:type="paragraph" w:customStyle="1" w:styleId="CharCharCharCharCharChar1CharCharCharCharCharChar1">
    <w:name w:val="Char Char Char Char Char Char1 Char Char Char Char Char Char1"/>
    <w:basedOn w:val="Normal"/>
    <w:rsid w:val="00E11A0E"/>
    <w:rPr>
      <w:rFonts w:ascii="MS Sans Serif" w:hAnsi="MS Sans Serif" w:cs="MS Sans Serif"/>
      <w:sz w:val="24"/>
      <w:szCs w:val="24"/>
      <w:lang w:val="pl-PL" w:eastAsia="pl-PL"/>
    </w:rPr>
  </w:style>
  <w:style w:type="paragraph" w:customStyle="1" w:styleId="CharChar0">
    <w:name w:val="Char Char"/>
    <w:basedOn w:val="Normal"/>
    <w:rsid w:val="00E11A0E"/>
    <w:pPr>
      <w:spacing w:after="160" w:line="240" w:lineRule="exact"/>
    </w:pPr>
    <w:rPr>
      <w:rFonts w:ascii="Tahoma" w:hAnsi="Tahoma" w:cs="Tahoma"/>
      <w:sz w:val="20"/>
      <w:szCs w:val="20"/>
      <w:lang w:val="en-US" w:eastAsia="en-US"/>
    </w:rPr>
  </w:style>
  <w:style w:type="paragraph" w:customStyle="1" w:styleId="CharCharCharCharCharCharCharCharCharCharCharCharChar">
    <w:name w:val="Char Char Char Char Char Char Char Char Char Char Char Char Char"/>
    <w:basedOn w:val="Normal"/>
    <w:rsid w:val="00E11A0E"/>
    <w:pPr>
      <w:spacing w:after="160" w:line="240" w:lineRule="exact"/>
    </w:pPr>
    <w:rPr>
      <w:rFonts w:ascii="Tahoma" w:hAnsi="Tahoma" w:cs="Tahoma"/>
      <w:sz w:val="20"/>
      <w:szCs w:val="20"/>
      <w:lang w:val="en-US" w:eastAsia="en-US"/>
    </w:rPr>
  </w:style>
  <w:style w:type="paragraph" w:customStyle="1" w:styleId="CharCharCharCharCharCharCharCharCharCharCharCharCharCharChar1Char">
    <w:name w:val="Char Char Char Char Char Char Char Char Char Char Char Char Char Char Char1 Char"/>
    <w:basedOn w:val="Normal"/>
    <w:rsid w:val="00E11A0E"/>
    <w:pPr>
      <w:spacing w:after="160" w:line="240" w:lineRule="exact"/>
    </w:pPr>
    <w:rPr>
      <w:rFonts w:ascii="Tahoma" w:hAnsi="Tahoma" w:cs="Tahoma"/>
      <w:sz w:val="20"/>
      <w:szCs w:val="20"/>
      <w:lang w:val="en-US" w:eastAsia="en-US"/>
    </w:rPr>
  </w:style>
  <w:style w:type="paragraph" w:customStyle="1" w:styleId="CharCharCharCharCharCharCharCharCharCharCharCharCharCharChar1">
    <w:name w:val="Char Char Char Char Char Char Char Char Char Char Char Char Char Char Char1"/>
    <w:basedOn w:val="Normal"/>
    <w:rsid w:val="00E11A0E"/>
    <w:pPr>
      <w:spacing w:after="160" w:line="240" w:lineRule="exact"/>
    </w:pPr>
    <w:rPr>
      <w:rFonts w:ascii="Tahoma" w:hAnsi="Tahoma" w:cs="Tahoma"/>
      <w:sz w:val="20"/>
      <w:szCs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rsid w:val="00E11A0E"/>
    <w:pPr>
      <w:spacing w:after="160" w:line="240" w:lineRule="exact"/>
    </w:pPr>
    <w:rPr>
      <w:rFonts w:ascii="Tahoma" w:hAnsi="Tahoma" w:cs="Tahoma"/>
      <w:sz w:val="20"/>
      <w:szCs w:val="20"/>
      <w:lang w:val="en-US" w:eastAsia="en-US"/>
    </w:rPr>
  </w:style>
  <w:style w:type="paragraph" w:customStyle="1" w:styleId="CharCharCharCharCharCharCharCharCharCharCharCharCharCharChar">
    <w:name w:val="Char Char Char Char Char Char Char Char Char Char Char Char Char Char Char"/>
    <w:basedOn w:val="Normal"/>
    <w:rsid w:val="00E11A0E"/>
    <w:rPr>
      <w:rFonts w:ascii="MS Sans Serif" w:hAnsi="MS Sans Serif" w:cs="MS Sans Serif"/>
      <w:sz w:val="24"/>
      <w:szCs w:val="24"/>
      <w:lang w:val="pl-PL" w:eastAsia="pl-PL"/>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rsid w:val="00E11A0E"/>
    <w:pPr>
      <w:spacing w:after="160" w:line="240" w:lineRule="exact"/>
    </w:pPr>
    <w:rPr>
      <w:rFonts w:ascii="Tahoma" w:hAnsi="Tahoma" w:cs="Tahoma"/>
      <w:sz w:val="20"/>
      <w:szCs w:val="20"/>
      <w:lang w:val="en-US" w:eastAsia="en-US"/>
    </w:rPr>
  </w:style>
  <w:style w:type="paragraph" w:customStyle="1" w:styleId="CharCharCharCharCharCharCharCharCharCharCharChar1CharCharChar1CharCharCharCharCharCharCharCharCharCharCharCharCharCharCharCharCharCharCharCharChar1CharCharChar">
    <w:name w:val="Char Char Char Char Char Char Char Char Char Char Char Char1 Char Char Char1 Char Char Char Char Char Char Char Char Char Char Char Char Char Char Char Char Char Char Char Char Char1 Char Char Char"/>
    <w:basedOn w:val="Normal"/>
    <w:rsid w:val="00E11A0E"/>
    <w:rPr>
      <w:rFonts w:ascii="MS Sans Serif" w:hAnsi="MS Sans Serif" w:cs="MS Sans Serif"/>
      <w:sz w:val="24"/>
      <w:szCs w:val="24"/>
      <w:lang w:val="pl-PL" w:eastAsia="pl-PL"/>
    </w:rPr>
  </w:style>
  <w:style w:type="paragraph" w:customStyle="1" w:styleId="CharCharChar2CharCharCharChar">
    <w:name w:val="Char Char Char2 Char Char Char Char"/>
    <w:basedOn w:val="Normal"/>
    <w:rsid w:val="00E11A0E"/>
    <w:rPr>
      <w:rFonts w:ascii="MS Sans Serif" w:hAnsi="MS Sans Serif" w:cs="MS Sans Serif"/>
      <w:sz w:val="24"/>
      <w:szCs w:val="24"/>
      <w:lang w:val="pl-PL" w:eastAsia="pl-PL"/>
    </w:rPr>
  </w:style>
  <w:style w:type="paragraph" w:customStyle="1" w:styleId="CharCharChar1CharCharCharCharCharCharCharCharCharCharCharCharCharCharCharCharCharChar1CharCharCharCharCharCharChar">
    <w:name w:val="Char Char Char1 Char Char Char Char Char Char Char Char Char Char Char Char Char Char Char Char Char Char1 Char Char Char Char Char Char Char"/>
    <w:basedOn w:val="Normal"/>
    <w:rsid w:val="00E11A0E"/>
    <w:rPr>
      <w:rFonts w:ascii="MS Sans Serif" w:hAnsi="MS Sans Serif" w:cs="MS Sans Serif"/>
      <w:sz w:val="24"/>
      <w:szCs w:val="24"/>
      <w:lang w:val="pl-PL" w:eastAsia="pl-PL"/>
    </w:rPr>
  </w:style>
  <w:style w:type="paragraph" w:customStyle="1" w:styleId="Bullet">
    <w:name w:val="Bullet"/>
    <w:basedOn w:val="Normal"/>
    <w:rsid w:val="00E11A0E"/>
    <w:pPr>
      <w:numPr>
        <w:numId w:val="1"/>
      </w:numPr>
    </w:pPr>
    <w:rPr>
      <w:rFonts w:ascii="Times New Roman" w:hAnsi="Times New Roman" w:cs="Times New Roman"/>
      <w:sz w:val="24"/>
      <w:szCs w:val="24"/>
      <w:lang w:val="en-GB" w:eastAsia="en-US"/>
    </w:rPr>
  </w:style>
  <w:style w:type="paragraph" w:customStyle="1" w:styleId="CharCharCharCharCharCharCharCharCharChar">
    <w:name w:val="Char Char Char Char Char Char Char Char Char Char"/>
    <w:basedOn w:val="Normal"/>
    <w:rsid w:val="00E11A0E"/>
    <w:rPr>
      <w:rFonts w:ascii="MS Sans Serif" w:hAnsi="MS Sans Serif" w:cs="MS Sans Serif"/>
      <w:sz w:val="24"/>
      <w:szCs w:val="24"/>
      <w:lang w:val="pl-PL" w:eastAsia="pl-PL"/>
    </w:rPr>
  </w:style>
  <w:style w:type="paragraph" w:customStyle="1" w:styleId="CharCharCharCharCharCharCharCharCharChar0">
    <w:name w:val="Char Char Char Char Char Char Char Char Char Char"/>
    <w:basedOn w:val="Normal"/>
    <w:rsid w:val="00E11A0E"/>
    <w:rPr>
      <w:rFonts w:ascii="MS Sans Serif" w:hAnsi="MS Sans Serif" w:cs="MS Sans Serif"/>
      <w:sz w:val="24"/>
      <w:szCs w:val="24"/>
      <w:lang w:val="pl-PL" w:eastAsia="pl-PL"/>
    </w:rPr>
  </w:style>
  <w:style w:type="paragraph" w:styleId="BalloonText">
    <w:name w:val="Balloon Text"/>
    <w:basedOn w:val="Normal"/>
    <w:link w:val="BalloonTextChar"/>
    <w:rsid w:val="00E11A0E"/>
    <w:rPr>
      <w:rFonts w:ascii="Tahoma" w:hAnsi="Tahoma" w:cs="Times New Roman"/>
      <w:sz w:val="16"/>
      <w:szCs w:val="16"/>
    </w:rPr>
  </w:style>
  <w:style w:type="character" w:customStyle="1" w:styleId="BalloonTextChar">
    <w:name w:val="Balloon Text Char"/>
    <w:link w:val="BalloonText"/>
    <w:rsid w:val="00E11A0E"/>
    <w:rPr>
      <w:rFonts w:ascii="Tahoma" w:eastAsia="Times New Roman" w:hAnsi="Tahoma" w:cs="Tahoma"/>
      <w:sz w:val="16"/>
      <w:szCs w:val="16"/>
      <w:lang w:eastAsia="ro-RO"/>
    </w:rPr>
  </w:style>
  <w:style w:type="paragraph" w:styleId="ListParagraph">
    <w:name w:val="List Paragraph"/>
    <w:aliases w:val="Forth level,lp1,Heading x1,body 2,Medium Grid 1 - Accent 21,Header bold,List Paragraph11,Normal bullet 2,Lettre d'introduction,List Paragraph111,List Paragraph1,Lista 1,lp11,Citation List,본문(내용),Akapit z listą BS,List_Paragraph,Normal 2,b"/>
    <w:basedOn w:val="Normal"/>
    <w:link w:val="ListParagraphChar"/>
    <w:uiPriority w:val="1"/>
    <w:qFormat/>
    <w:rsid w:val="00E11A0E"/>
    <w:pPr>
      <w:ind w:left="720"/>
    </w:pPr>
    <w:rPr>
      <w:rFonts w:ascii="Times New Roman" w:hAnsi="Times New Roman" w:cs="Times New Roman"/>
      <w:sz w:val="20"/>
      <w:szCs w:val="20"/>
      <w:lang w:eastAsia="en-US"/>
    </w:rPr>
  </w:style>
  <w:style w:type="character" w:styleId="CommentReference">
    <w:name w:val="annotation reference"/>
    <w:rsid w:val="00C00498"/>
    <w:rPr>
      <w:sz w:val="16"/>
      <w:szCs w:val="16"/>
    </w:rPr>
  </w:style>
  <w:style w:type="numbering" w:customStyle="1" w:styleId="Style3">
    <w:name w:val="Style3"/>
    <w:rsid w:val="004E620E"/>
    <w:pPr>
      <w:numPr>
        <w:numId w:val="5"/>
      </w:numPr>
    </w:pPr>
  </w:style>
  <w:style w:type="paragraph" w:styleId="CommentSubject">
    <w:name w:val="annotation subject"/>
    <w:basedOn w:val="CommentText"/>
    <w:next w:val="CommentText"/>
    <w:link w:val="CommentSubjectChar"/>
    <w:uiPriority w:val="99"/>
    <w:semiHidden/>
    <w:unhideWhenUsed/>
    <w:rsid w:val="00FE5B21"/>
    <w:pPr>
      <w:suppressAutoHyphens w:val="0"/>
    </w:pPr>
    <w:rPr>
      <w:rFonts w:ascii="Arial" w:hAnsi="Arial"/>
      <w:b/>
      <w:bCs/>
    </w:rPr>
  </w:style>
  <w:style w:type="character" w:customStyle="1" w:styleId="CommentSubjectChar">
    <w:name w:val="Comment Subject Char"/>
    <w:link w:val="CommentSubject"/>
    <w:uiPriority w:val="99"/>
    <w:semiHidden/>
    <w:rsid w:val="00FE5B21"/>
    <w:rPr>
      <w:rFonts w:ascii="Arial" w:eastAsia="Times New Roman" w:hAnsi="Arial" w:cs="Arial"/>
      <w:b/>
      <w:bCs/>
      <w:sz w:val="20"/>
      <w:szCs w:val="20"/>
      <w:lang w:eastAsia="ar-SA"/>
    </w:rPr>
  </w:style>
  <w:style w:type="paragraph" w:customStyle="1" w:styleId="defaulttext0">
    <w:name w:val="defaulttext"/>
    <w:basedOn w:val="Normal"/>
    <w:rsid w:val="00AC7928"/>
    <w:pPr>
      <w:spacing w:before="100" w:beforeAutospacing="1" w:after="100" w:afterAutospacing="1"/>
    </w:pPr>
    <w:rPr>
      <w:rFonts w:ascii="Times New Roman" w:hAnsi="Times New Roman" w:cs="Times New Roman"/>
      <w:sz w:val="24"/>
      <w:szCs w:val="24"/>
    </w:rPr>
  </w:style>
  <w:style w:type="paragraph" w:customStyle="1" w:styleId="Style1">
    <w:name w:val="Style1"/>
    <w:basedOn w:val="Normal"/>
    <w:rsid w:val="008A3CB7"/>
    <w:pPr>
      <w:widowControl w:val="0"/>
      <w:numPr>
        <w:ilvl w:val="1"/>
        <w:numId w:val="12"/>
      </w:numPr>
      <w:autoSpaceDE w:val="0"/>
      <w:autoSpaceDN w:val="0"/>
    </w:pPr>
    <w:rPr>
      <w:rFonts w:ascii="Times New Roman" w:hAnsi="Times New Roman" w:cs="Times New Roman"/>
      <w:sz w:val="24"/>
      <w:szCs w:val="24"/>
      <w:lang w:val="en-GB" w:eastAsia="en-US"/>
    </w:rPr>
  </w:style>
  <w:style w:type="paragraph" w:customStyle="1" w:styleId="ColorfulList-Accent11">
    <w:name w:val="Colorful List - Accent 11"/>
    <w:basedOn w:val="Normal"/>
    <w:uiPriority w:val="34"/>
    <w:qFormat/>
    <w:rsid w:val="008A3CB7"/>
    <w:pPr>
      <w:spacing w:after="200" w:line="276" w:lineRule="auto"/>
      <w:ind w:left="720"/>
      <w:contextualSpacing/>
    </w:pPr>
    <w:rPr>
      <w:rFonts w:ascii="Calibri" w:eastAsia="Calibri" w:hAnsi="Calibri" w:cs="Times New Roman"/>
      <w:sz w:val="22"/>
      <w:szCs w:val="22"/>
      <w:lang w:eastAsia="en-US"/>
    </w:rPr>
  </w:style>
  <w:style w:type="character" w:customStyle="1" w:styleId="ListParagraphChar">
    <w:name w:val="List Paragraph Char"/>
    <w:aliases w:val="Forth level Char,lp1 Char,Heading x1 Char,body 2 Char,Medium Grid 1 - Accent 21 Char,Header bold Char,List Paragraph11 Char,Normal bullet 2 Char,Lettre d'introduction Char,List Paragraph111 Char,List Paragraph1 Char,Lista 1 Char"/>
    <w:link w:val="ListParagraph"/>
    <w:uiPriority w:val="34"/>
    <w:qFormat/>
    <w:locked/>
    <w:rsid w:val="006A0B24"/>
    <w:rPr>
      <w:rFonts w:ascii="Times New Roman" w:eastAsia="Times New Roman" w:hAnsi="Times New Roman"/>
      <w:lang w:eastAsia="en-US"/>
    </w:rPr>
  </w:style>
  <w:style w:type="paragraph" w:styleId="HTMLPreformatted">
    <w:name w:val="HTML Preformatted"/>
    <w:basedOn w:val="Normal"/>
    <w:link w:val="HTMLPreformattedChar"/>
    <w:uiPriority w:val="99"/>
    <w:semiHidden/>
    <w:unhideWhenUsed/>
    <w:rsid w:val="00DB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PreformattedChar">
    <w:name w:val="HTML Preformatted Char"/>
    <w:link w:val="HTMLPreformatted"/>
    <w:uiPriority w:val="99"/>
    <w:semiHidden/>
    <w:rsid w:val="00DB79EA"/>
    <w:rPr>
      <w:rFonts w:ascii="Courier New" w:eastAsia="Times New Roman" w:hAnsi="Courier New" w:cs="Courier New"/>
    </w:rPr>
  </w:style>
  <w:style w:type="paragraph" w:customStyle="1" w:styleId="TableParagraph">
    <w:name w:val="Table Paragraph"/>
    <w:basedOn w:val="Normal"/>
    <w:uiPriority w:val="1"/>
    <w:qFormat/>
    <w:rsid w:val="00E41681"/>
    <w:pPr>
      <w:widowControl w:val="0"/>
      <w:autoSpaceDE w:val="0"/>
      <w:autoSpaceDN w:val="0"/>
      <w:adjustRightInd w:val="0"/>
    </w:pPr>
    <w:rPr>
      <w:rFonts w:ascii="Times New Roman" w:hAnsi="Times New Roman" w:cs="Times New Roman"/>
      <w:sz w:val="24"/>
      <w:szCs w:val="24"/>
      <w:lang w:val="en-US" w:eastAsia="en-US"/>
    </w:rPr>
  </w:style>
  <w:style w:type="paragraph" w:customStyle="1" w:styleId="yiv3961613445msonormal">
    <w:name w:val="yiv3961613445msonormal"/>
    <w:basedOn w:val="Normal"/>
    <w:rsid w:val="009E19CB"/>
    <w:pPr>
      <w:suppressAutoHyphens/>
      <w:autoSpaceDN w:val="0"/>
      <w:spacing w:before="100" w:after="100"/>
    </w:pPr>
    <w:rPr>
      <w:rFonts w:ascii="Times New Roman" w:hAnsi="Times New Roman" w:cs="Times New Roman"/>
      <w:sz w:val="24"/>
      <w:szCs w:val="24"/>
      <w:lang w:eastAsia="en-GB"/>
    </w:rPr>
  </w:style>
  <w:style w:type="paragraph" w:customStyle="1" w:styleId="Default">
    <w:name w:val="Default"/>
    <w:uiPriority w:val="99"/>
    <w:rsid w:val="000A55D2"/>
    <w:pPr>
      <w:suppressAutoHyphens/>
      <w:autoSpaceDE w:val="0"/>
      <w:autoSpaceDN w:val="0"/>
    </w:pPr>
    <w:rPr>
      <w:rFonts w:ascii="Arial" w:eastAsia="Times New Roman" w:hAnsi="Arial" w:cs="Arial"/>
      <w:color w:val="000000"/>
      <w:sz w:val="24"/>
      <w:szCs w:val="24"/>
      <w:lang w:val="ro-RO" w:eastAsia="ro-RO"/>
    </w:rPr>
  </w:style>
  <w:style w:type="character" w:customStyle="1" w:styleId="DefaultTextCaracter">
    <w:name w:val="Default Text Caracter"/>
    <w:link w:val="DefaultText"/>
    <w:locked/>
    <w:rsid w:val="002008BC"/>
    <w:rPr>
      <w:rFonts w:ascii="Times New Roman" w:eastAsia="Times New Roman" w:hAnsi="Times New Roman"/>
      <w:sz w:val="24"/>
      <w:szCs w:val="24"/>
      <w:lang w:eastAsia="ro-RO"/>
    </w:rPr>
  </w:style>
  <w:style w:type="table" w:customStyle="1" w:styleId="TableGrid1">
    <w:name w:val="Table Grid1"/>
    <w:basedOn w:val="TableNormal"/>
    <w:next w:val="TableGrid"/>
    <w:uiPriority w:val="59"/>
    <w:rsid w:val="00116D39"/>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9809E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color2">
    <w:name w:val="color2"/>
    <w:basedOn w:val="DefaultParagraphFont"/>
    <w:rsid w:val="00E47363"/>
  </w:style>
  <w:style w:type="character" w:customStyle="1" w:styleId="tli1">
    <w:name w:val="tli1"/>
    <w:basedOn w:val="DefaultParagraphFont"/>
    <w:rsid w:val="00521DB2"/>
  </w:style>
  <w:style w:type="character" w:styleId="UnresolvedMention">
    <w:name w:val="Unresolved Mention"/>
    <w:basedOn w:val="DefaultParagraphFont"/>
    <w:uiPriority w:val="99"/>
    <w:semiHidden/>
    <w:unhideWhenUsed/>
    <w:rsid w:val="004C11FB"/>
    <w:rPr>
      <w:color w:val="605E5C"/>
      <w:shd w:val="clear" w:color="auto" w:fill="E1DFDD"/>
    </w:rPr>
  </w:style>
  <w:style w:type="table" w:customStyle="1" w:styleId="TableGrid2">
    <w:name w:val="Table Grid2"/>
    <w:basedOn w:val="TableNormal"/>
    <w:next w:val="TableGrid"/>
    <w:uiPriority w:val="39"/>
    <w:rsid w:val="004618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2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2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3619">
      <w:bodyDiv w:val="1"/>
      <w:marLeft w:val="0"/>
      <w:marRight w:val="0"/>
      <w:marTop w:val="0"/>
      <w:marBottom w:val="0"/>
      <w:divBdr>
        <w:top w:val="none" w:sz="0" w:space="0" w:color="auto"/>
        <w:left w:val="none" w:sz="0" w:space="0" w:color="auto"/>
        <w:bottom w:val="none" w:sz="0" w:space="0" w:color="auto"/>
        <w:right w:val="none" w:sz="0" w:space="0" w:color="auto"/>
      </w:divBdr>
    </w:div>
    <w:div w:id="75789766">
      <w:bodyDiv w:val="1"/>
      <w:marLeft w:val="0"/>
      <w:marRight w:val="0"/>
      <w:marTop w:val="0"/>
      <w:marBottom w:val="0"/>
      <w:divBdr>
        <w:top w:val="none" w:sz="0" w:space="0" w:color="auto"/>
        <w:left w:val="none" w:sz="0" w:space="0" w:color="auto"/>
        <w:bottom w:val="none" w:sz="0" w:space="0" w:color="auto"/>
        <w:right w:val="none" w:sz="0" w:space="0" w:color="auto"/>
      </w:divBdr>
    </w:div>
    <w:div w:id="203061028">
      <w:bodyDiv w:val="1"/>
      <w:marLeft w:val="0"/>
      <w:marRight w:val="0"/>
      <w:marTop w:val="0"/>
      <w:marBottom w:val="0"/>
      <w:divBdr>
        <w:top w:val="none" w:sz="0" w:space="0" w:color="auto"/>
        <w:left w:val="none" w:sz="0" w:space="0" w:color="auto"/>
        <w:bottom w:val="none" w:sz="0" w:space="0" w:color="auto"/>
        <w:right w:val="none" w:sz="0" w:space="0" w:color="auto"/>
      </w:divBdr>
    </w:div>
    <w:div w:id="224413670">
      <w:bodyDiv w:val="1"/>
      <w:marLeft w:val="0"/>
      <w:marRight w:val="0"/>
      <w:marTop w:val="0"/>
      <w:marBottom w:val="0"/>
      <w:divBdr>
        <w:top w:val="none" w:sz="0" w:space="0" w:color="auto"/>
        <w:left w:val="none" w:sz="0" w:space="0" w:color="auto"/>
        <w:bottom w:val="none" w:sz="0" w:space="0" w:color="auto"/>
        <w:right w:val="none" w:sz="0" w:space="0" w:color="auto"/>
      </w:divBdr>
    </w:div>
    <w:div w:id="414523246">
      <w:bodyDiv w:val="1"/>
      <w:marLeft w:val="0"/>
      <w:marRight w:val="0"/>
      <w:marTop w:val="0"/>
      <w:marBottom w:val="0"/>
      <w:divBdr>
        <w:top w:val="none" w:sz="0" w:space="0" w:color="auto"/>
        <w:left w:val="none" w:sz="0" w:space="0" w:color="auto"/>
        <w:bottom w:val="none" w:sz="0" w:space="0" w:color="auto"/>
        <w:right w:val="none" w:sz="0" w:space="0" w:color="auto"/>
      </w:divBdr>
    </w:div>
    <w:div w:id="584996925">
      <w:bodyDiv w:val="1"/>
      <w:marLeft w:val="0"/>
      <w:marRight w:val="0"/>
      <w:marTop w:val="0"/>
      <w:marBottom w:val="0"/>
      <w:divBdr>
        <w:top w:val="none" w:sz="0" w:space="0" w:color="auto"/>
        <w:left w:val="none" w:sz="0" w:space="0" w:color="auto"/>
        <w:bottom w:val="none" w:sz="0" w:space="0" w:color="auto"/>
        <w:right w:val="none" w:sz="0" w:space="0" w:color="auto"/>
      </w:divBdr>
    </w:div>
    <w:div w:id="602307078">
      <w:bodyDiv w:val="1"/>
      <w:marLeft w:val="0"/>
      <w:marRight w:val="0"/>
      <w:marTop w:val="0"/>
      <w:marBottom w:val="0"/>
      <w:divBdr>
        <w:top w:val="none" w:sz="0" w:space="0" w:color="auto"/>
        <w:left w:val="none" w:sz="0" w:space="0" w:color="auto"/>
        <w:bottom w:val="none" w:sz="0" w:space="0" w:color="auto"/>
        <w:right w:val="none" w:sz="0" w:space="0" w:color="auto"/>
      </w:divBdr>
    </w:div>
    <w:div w:id="744188805">
      <w:bodyDiv w:val="1"/>
      <w:marLeft w:val="0"/>
      <w:marRight w:val="0"/>
      <w:marTop w:val="0"/>
      <w:marBottom w:val="0"/>
      <w:divBdr>
        <w:top w:val="none" w:sz="0" w:space="0" w:color="auto"/>
        <w:left w:val="none" w:sz="0" w:space="0" w:color="auto"/>
        <w:bottom w:val="none" w:sz="0" w:space="0" w:color="auto"/>
        <w:right w:val="none" w:sz="0" w:space="0" w:color="auto"/>
      </w:divBdr>
    </w:div>
    <w:div w:id="1219321241">
      <w:bodyDiv w:val="1"/>
      <w:marLeft w:val="0"/>
      <w:marRight w:val="0"/>
      <w:marTop w:val="0"/>
      <w:marBottom w:val="0"/>
      <w:divBdr>
        <w:top w:val="none" w:sz="0" w:space="0" w:color="auto"/>
        <w:left w:val="none" w:sz="0" w:space="0" w:color="auto"/>
        <w:bottom w:val="none" w:sz="0" w:space="0" w:color="auto"/>
        <w:right w:val="none" w:sz="0" w:space="0" w:color="auto"/>
      </w:divBdr>
    </w:div>
    <w:div w:id="1343704336">
      <w:bodyDiv w:val="1"/>
      <w:marLeft w:val="0"/>
      <w:marRight w:val="0"/>
      <w:marTop w:val="0"/>
      <w:marBottom w:val="0"/>
      <w:divBdr>
        <w:top w:val="none" w:sz="0" w:space="0" w:color="auto"/>
        <w:left w:val="none" w:sz="0" w:space="0" w:color="auto"/>
        <w:bottom w:val="none" w:sz="0" w:space="0" w:color="auto"/>
        <w:right w:val="none" w:sz="0" w:space="0" w:color="auto"/>
      </w:divBdr>
    </w:div>
    <w:div w:id="1456215125">
      <w:bodyDiv w:val="1"/>
      <w:marLeft w:val="0"/>
      <w:marRight w:val="0"/>
      <w:marTop w:val="0"/>
      <w:marBottom w:val="0"/>
      <w:divBdr>
        <w:top w:val="none" w:sz="0" w:space="0" w:color="auto"/>
        <w:left w:val="none" w:sz="0" w:space="0" w:color="auto"/>
        <w:bottom w:val="none" w:sz="0" w:space="0" w:color="auto"/>
        <w:right w:val="none" w:sz="0" w:space="0" w:color="auto"/>
      </w:divBdr>
    </w:div>
    <w:div w:id="1686008417">
      <w:bodyDiv w:val="1"/>
      <w:marLeft w:val="0"/>
      <w:marRight w:val="0"/>
      <w:marTop w:val="0"/>
      <w:marBottom w:val="0"/>
      <w:divBdr>
        <w:top w:val="none" w:sz="0" w:space="0" w:color="auto"/>
        <w:left w:val="none" w:sz="0" w:space="0" w:color="auto"/>
        <w:bottom w:val="none" w:sz="0" w:space="0" w:color="auto"/>
        <w:right w:val="none" w:sz="0" w:space="0" w:color="auto"/>
      </w:divBdr>
    </w:div>
    <w:div w:id="1725255907">
      <w:bodyDiv w:val="1"/>
      <w:marLeft w:val="0"/>
      <w:marRight w:val="0"/>
      <w:marTop w:val="0"/>
      <w:marBottom w:val="0"/>
      <w:divBdr>
        <w:top w:val="none" w:sz="0" w:space="0" w:color="auto"/>
        <w:left w:val="none" w:sz="0" w:space="0" w:color="auto"/>
        <w:bottom w:val="none" w:sz="0" w:space="0" w:color="auto"/>
        <w:right w:val="none" w:sz="0" w:space="0" w:color="auto"/>
      </w:divBdr>
    </w:div>
    <w:div w:id="1875071061">
      <w:bodyDiv w:val="1"/>
      <w:marLeft w:val="0"/>
      <w:marRight w:val="0"/>
      <w:marTop w:val="0"/>
      <w:marBottom w:val="0"/>
      <w:divBdr>
        <w:top w:val="none" w:sz="0" w:space="0" w:color="auto"/>
        <w:left w:val="none" w:sz="0" w:space="0" w:color="auto"/>
        <w:bottom w:val="none" w:sz="0" w:space="0" w:color="auto"/>
        <w:right w:val="none" w:sz="0" w:space="0" w:color="auto"/>
      </w:divBdr>
    </w:div>
    <w:div w:id="20397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84F96-A668-4A5D-9A00-7B0FA878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13878</Words>
  <Characters>79111</Characters>
  <Application>Microsoft Office Word</Application>
  <DocSecurity>0</DocSecurity>
  <Lines>659</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mpany>
  <LinksUpToDate>false</LinksUpToDate>
  <CharactersWithSpaces>92804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a280034</dc:creator>
  <cp:lastModifiedBy>Oana Mitan</cp:lastModifiedBy>
  <cp:revision>63</cp:revision>
  <cp:lastPrinted>2025-02-17T09:44:00Z</cp:lastPrinted>
  <dcterms:created xsi:type="dcterms:W3CDTF">2025-02-13T15:05:00Z</dcterms:created>
  <dcterms:modified xsi:type="dcterms:W3CDTF">2026-02-17T10:41:00Z</dcterms:modified>
</cp:coreProperties>
</file>