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62AA" w14:textId="77777777" w:rsidR="004E2CEC" w:rsidRPr="00CF40E8" w:rsidRDefault="004E2CEC" w:rsidP="004E2CEC">
      <w:pPr>
        <w:jc w:val="center"/>
        <w:rPr>
          <w:rFonts w:asciiTheme="minorHAnsi" w:hAnsiTheme="minorHAnsi" w:cstheme="minorHAnsi"/>
          <w:b/>
          <w:bCs/>
          <w:lang w:val="fr-FR"/>
        </w:rPr>
      </w:pPr>
    </w:p>
    <w:p w14:paraId="7EEBFADB" w14:textId="77777777" w:rsidR="004E2CEC" w:rsidRPr="00CF40E8" w:rsidRDefault="004E2CEC" w:rsidP="004E2CEC">
      <w:pPr>
        <w:jc w:val="center"/>
        <w:rPr>
          <w:rFonts w:asciiTheme="minorHAnsi" w:hAnsiTheme="minorHAnsi" w:cstheme="minorHAnsi"/>
          <w:b/>
          <w:bCs/>
          <w:lang w:val="fr-FR"/>
        </w:rPr>
      </w:pPr>
    </w:p>
    <w:p w14:paraId="3E03A15D" w14:textId="4260B9DC" w:rsidR="004E2CEC" w:rsidRPr="00CF40E8" w:rsidRDefault="004E2CEC" w:rsidP="004E2CEC">
      <w:pPr>
        <w:jc w:val="center"/>
        <w:rPr>
          <w:rFonts w:asciiTheme="minorHAnsi" w:hAnsiTheme="minorHAnsi" w:cstheme="minorHAnsi"/>
          <w:b/>
        </w:rPr>
      </w:pPr>
      <w:r w:rsidRPr="00CF40E8">
        <w:rPr>
          <w:rFonts w:asciiTheme="minorHAnsi" w:hAnsiTheme="minorHAnsi" w:cstheme="minorHAnsi"/>
          <w:b/>
        </w:rPr>
        <w:t xml:space="preserve">Contract   subsecvent </w:t>
      </w:r>
    </w:p>
    <w:p w14:paraId="57344C0E" w14:textId="5BD5CD26" w:rsidR="00704FC1" w:rsidRDefault="00704FC1" w:rsidP="004E2CEC">
      <w:pPr>
        <w:pStyle w:val="Body"/>
        <w:spacing w:after="0" w:line="240" w:lineRule="auto"/>
        <w:jc w:val="center"/>
        <w:rPr>
          <w:rFonts w:asciiTheme="minorHAnsi" w:hAnsiTheme="minorHAnsi" w:cstheme="minorHAnsi"/>
          <w:b/>
          <w:bCs/>
          <w:color w:val="000000" w:themeColor="text1"/>
          <w:sz w:val="24"/>
        </w:rPr>
      </w:pPr>
      <w:r w:rsidRPr="00704FC1">
        <w:rPr>
          <w:rFonts w:asciiTheme="minorHAnsi" w:hAnsiTheme="minorHAnsi" w:cstheme="minorHAnsi"/>
          <w:b/>
          <w:bCs/>
          <w:color w:val="000000" w:themeColor="text1"/>
          <w:sz w:val="24"/>
        </w:rPr>
        <w:t xml:space="preserve"> </w:t>
      </w:r>
      <w:proofErr w:type="spellStart"/>
      <w:r>
        <w:rPr>
          <w:rFonts w:asciiTheme="minorHAnsi" w:hAnsiTheme="minorHAnsi" w:cstheme="minorHAnsi"/>
          <w:b/>
          <w:bCs/>
          <w:color w:val="000000" w:themeColor="text1"/>
          <w:sz w:val="24"/>
        </w:rPr>
        <w:t>S</w:t>
      </w:r>
      <w:r w:rsidRPr="00704FC1">
        <w:rPr>
          <w:rFonts w:asciiTheme="minorHAnsi" w:hAnsiTheme="minorHAnsi" w:cstheme="minorHAnsi"/>
          <w:b/>
          <w:bCs/>
          <w:color w:val="000000" w:themeColor="text1"/>
          <w:sz w:val="24"/>
        </w:rPr>
        <w:t>ervicii</w:t>
      </w:r>
      <w:proofErr w:type="spellEnd"/>
      <w:r w:rsidRPr="00704FC1">
        <w:rPr>
          <w:rFonts w:asciiTheme="minorHAnsi" w:hAnsiTheme="minorHAnsi" w:cstheme="minorHAnsi"/>
          <w:b/>
          <w:bCs/>
          <w:color w:val="000000" w:themeColor="text1"/>
          <w:sz w:val="24"/>
        </w:rPr>
        <w:t xml:space="preserve"> de </w:t>
      </w:r>
      <w:proofErr w:type="spellStart"/>
      <w:r w:rsidRPr="00704FC1">
        <w:rPr>
          <w:rFonts w:asciiTheme="minorHAnsi" w:hAnsiTheme="minorHAnsi" w:cstheme="minorHAnsi"/>
          <w:b/>
          <w:bCs/>
          <w:color w:val="000000" w:themeColor="text1"/>
          <w:sz w:val="24"/>
        </w:rPr>
        <w:t>vidanjare</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pentru</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complexurile</w:t>
      </w:r>
      <w:proofErr w:type="spellEnd"/>
      <w:r w:rsidRPr="00704FC1">
        <w:rPr>
          <w:rFonts w:asciiTheme="minorHAnsi" w:hAnsiTheme="minorHAnsi" w:cstheme="minorHAnsi"/>
          <w:b/>
          <w:bCs/>
          <w:color w:val="000000" w:themeColor="text1"/>
          <w:sz w:val="24"/>
        </w:rPr>
        <w:t xml:space="preserve"> de </w:t>
      </w:r>
      <w:proofErr w:type="spellStart"/>
      <w:r w:rsidRPr="00704FC1">
        <w:rPr>
          <w:rFonts w:asciiTheme="minorHAnsi" w:hAnsiTheme="minorHAnsi" w:cstheme="minorHAnsi"/>
          <w:b/>
          <w:bCs/>
          <w:color w:val="000000" w:themeColor="text1"/>
          <w:sz w:val="24"/>
        </w:rPr>
        <w:t>servicii</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pentru</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copii</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și</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persoane</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adulte</w:t>
      </w:r>
      <w:proofErr w:type="spellEnd"/>
      <w:r w:rsidRPr="00704FC1">
        <w:rPr>
          <w:rFonts w:asciiTheme="minorHAnsi" w:hAnsiTheme="minorHAnsi" w:cstheme="minorHAnsi"/>
          <w:b/>
          <w:bCs/>
          <w:color w:val="000000" w:themeColor="text1"/>
          <w:sz w:val="24"/>
        </w:rPr>
        <w:t xml:space="preserve"> cu </w:t>
      </w:r>
      <w:proofErr w:type="spellStart"/>
      <w:r w:rsidRPr="00704FC1">
        <w:rPr>
          <w:rFonts w:asciiTheme="minorHAnsi" w:hAnsiTheme="minorHAnsi" w:cstheme="minorHAnsi"/>
          <w:b/>
          <w:bCs/>
          <w:color w:val="000000" w:themeColor="text1"/>
          <w:sz w:val="24"/>
        </w:rPr>
        <w:t>dizabilități</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aflate</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în</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structura</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organizatorica</w:t>
      </w:r>
      <w:proofErr w:type="spellEnd"/>
      <w:r w:rsidRPr="00704FC1">
        <w:rPr>
          <w:rFonts w:asciiTheme="minorHAnsi" w:hAnsiTheme="minorHAnsi" w:cstheme="minorHAnsi"/>
          <w:b/>
          <w:bCs/>
          <w:color w:val="000000" w:themeColor="text1"/>
          <w:sz w:val="24"/>
        </w:rPr>
        <w:t xml:space="preserve"> a </w:t>
      </w:r>
      <w:proofErr w:type="spellStart"/>
      <w:r w:rsidRPr="00704FC1">
        <w:rPr>
          <w:rFonts w:asciiTheme="minorHAnsi" w:hAnsiTheme="minorHAnsi" w:cstheme="minorHAnsi"/>
          <w:b/>
          <w:bCs/>
          <w:color w:val="000000" w:themeColor="text1"/>
          <w:sz w:val="24"/>
        </w:rPr>
        <w:t>Direcţiei</w:t>
      </w:r>
      <w:proofErr w:type="spellEnd"/>
      <w:r w:rsidRPr="00704FC1">
        <w:rPr>
          <w:rFonts w:asciiTheme="minorHAnsi" w:hAnsiTheme="minorHAnsi" w:cstheme="minorHAnsi"/>
          <w:b/>
          <w:bCs/>
          <w:color w:val="000000" w:themeColor="text1"/>
          <w:sz w:val="24"/>
        </w:rPr>
        <w:t xml:space="preserve"> Generale de </w:t>
      </w:r>
      <w:proofErr w:type="spellStart"/>
      <w:r w:rsidRPr="00704FC1">
        <w:rPr>
          <w:rFonts w:asciiTheme="minorHAnsi" w:hAnsiTheme="minorHAnsi" w:cstheme="minorHAnsi"/>
          <w:b/>
          <w:bCs/>
          <w:color w:val="000000" w:themeColor="text1"/>
          <w:sz w:val="24"/>
        </w:rPr>
        <w:t>Asistenta</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Socială</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si</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Protectia</w:t>
      </w:r>
      <w:proofErr w:type="spellEnd"/>
      <w:r w:rsidRPr="00704FC1">
        <w:rPr>
          <w:rFonts w:asciiTheme="minorHAnsi" w:hAnsiTheme="minorHAnsi" w:cstheme="minorHAnsi"/>
          <w:b/>
          <w:bCs/>
          <w:color w:val="000000" w:themeColor="text1"/>
          <w:sz w:val="24"/>
        </w:rPr>
        <w:t xml:space="preserve"> </w:t>
      </w:r>
      <w:proofErr w:type="spellStart"/>
      <w:r w:rsidRPr="00704FC1">
        <w:rPr>
          <w:rFonts w:asciiTheme="minorHAnsi" w:hAnsiTheme="minorHAnsi" w:cstheme="minorHAnsi"/>
          <w:b/>
          <w:bCs/>
          <w:color w:val="000000" w:themeColor="text1"/>
          <w:sz w:val="24"/>
        </w:rPr>
        <w:t>Copilului</w:t>
      </w:r>
      <w:proofErr w:type="spellEnd"/>
      <w:r w:rsidRPr="00704FC1">
        <w:rPr>
          <w:rFonts w:asciiTheme="minorHAnsi" w:hAnsiTheme="minorHAnsi" w:cstheme="minorHAnsi"/>
          <w:b/>
          <w:bCs/>
          <w:color w:val="000000" w:themeColor="text1"/>
          <w:sz w:val="24"/>
        </w:rPr>
        <w:t xml:space="preserve"> Neamt</w:t>
      </w:r>
    </w:p>
    <w:p w14:paraId="556297A7" w14:textId="4D898436" w:rsidR="00843167" w:rsidRDefault="00823835" w:rsidP="004E2CEC">
      <w:pPr>
        <w:pStyle w:val="Body"/>
        <w:spacing w:after="0" w:line="240" w:lineRule="auto"/>
        <w:jc w:val="cente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Nr</w:t>
      </w:r>
      <w:r w:rsidR="00704FC1">
        <w:rPr>
          <w:rFonts w:asciiTheme="minorHAnsi" w:hAnsiTheme="minorHAnsi" w:cstheme="minorHAnsi"/>
          <w:b/>
          <w:bCs/>
          <w:color w:val="000000" w:themeColor="text1"/>
          <w:sz w:val="24"/>
        </w:rPr>
        <w:t xml:space="preserve">         </w:t>
      </w:r>
      <w:r w:rsidR="00D37FBD">
        <w:rPr>
          <w:rFonts w:asciiTheme="minorHAnsi" w:hAnsiTheme="minorHAnsi" w:cstheme="minorHAnsi"/>
          <w:b/>
          <w:bCs/>
          <w:color w:val="000000" w:themeColor="text1"/>
          <w:sz w:val="24"/>
        </w:rPr>
        <w:t xml:space="preserve"> </w:t>
      </w:r>
      <w:r>
        <w:rPr>
          <w:rFonts w:asciiTheme="minorHAnsi" w:hAnsiTheme="minorHAnsi" w:cstheme="minorHAnsi"/>
          <w:b/>
          <w:bCs/>
          <w:color w:val="000000" w:themeColor="text1"/>
          <w:sz w:val="24"/>
        </w:rPr>
        <w:t xml:space="preserve">din </w:t>
      </w:r>
    </w:p>
    <w:p w14:paraId="5857B7B1" w14:textId="77777777" w:rsidR="00823835" w:rsidRPr="00CF40E8" w:rsidRDefault="00823835" w:rsidP="004E2CEC">
      <w:pPr>
        <w:pStyle w:val="Body"/>
        <w:spacing w:after="0" w:line="240" w:lineRule="auto"/>
        <w:jc w:val="center"/>
        <w:rPr>
          <w:rFonts w:asciiTheme="minorHAnsi" w:hAnsiTheme="minorHAnsi" w:cstheme="minorHAnsi"/>
          <w:b/>
          <w:bCs/>
          <w:color w:val="000000" w:themeColor="text1"/>
          <w:sz w:val="24"/>
        </w:rPr>
      </w:pPr>
    </w:p>
    <w:p w14:paraId="069CDD81" w14:textId="2FA1F977" w:rsidR="00843167" w:rsidRPr="00CF40E8" w:rsidRDefault="00843167" w:rsidP="00843167">
      <w:pPr>
        <w:pStyle w:val="Body"/>
        <w:spacing w:after="0" w:line="240" w:lineRule="auto"/>
        <w:jc w:val="center"/>
        <w:rPr>
          <w:rFonts w:asciiTheme="minorHAnsi" w:hAnsiTheme="minorHAnsi" w:cstheme="minorHAnsi"/>
          <w:b/>
          <w:bCs/>
          <w:iCs/>
          <w:sz w:val="24"/>
        </w:rPr>
      </w:pPr>
    </w:p>
    <w:p w14:paraId="4AEA4BCB" w14:textId="77777777" w:rsidR="00843167" w:rsidRPr="00CF40E8" w:rsidRDefault="00843167" w:rsidP="00843167">
      <w:pPr>
        <w:pStyle w:val="Body"/>
        <w:spacing w:after="0" w:line="240" w:lineRule="auto"/>
        <w:jc w:val="center"/>
        <w:rPr>
          <w:rFonts w:asciiTheme="minorHAnsi" w:hAnsiTheme="minorHAnsi" w:cstheme="minorHAnsi"/>
          <w:b/>
          <w:bCs/>
          <w:sz w:val="24"/>
          <w:lang w:val="ro-RO"/>
        </w:rPr>
      </w:pPr>
    </w:p>
    <w:p w14:paraId="286A0946" w14:textId="0C39BB10" w:rsidR="00843167" w:rsidRPr="00CF40E8" w:rsidRDefault="00704FC1" w:rsidP="00704FC1">
      <w:pPr>
        <w:pStyle w:val="Body"/>
        <w:jc w:val="center"/>
        <w:rPr>
          <w:rFonts w:asciiTheme="minorHAnsi" w:hAnsiTheme="minorHAnsi" w:cstheme="minorHAnsi"/>
          <w:b/>
          <w:bCs/>
          <w:sz w:val="24"/>
          <w:lang w:val="ro-RO"/>
        </w:rPr>
      </w:pPr>
      <w:r w:rsidRPr="00704FC1">
        <w:rPr>
          <w:rFonts w:asciiTheme="minorHAnsi" w:hAnsiTheme="minorHAnsi" w:cstheme="minorHAnsi"/>
          <w:b/>
          <w:bCs/>
          <w:kern w:val="0"/>
          <w:sz w:val="24"/>
          <w:lang w:val="ro-RO" w:eastAsia="ro-RO"/>
        </w:rPr>
        <w:t xml:space="preserve">CODURI CPV </w:t>
      </w:r>
      <w:r>
        <w:rPr>
          <w:rFonts w:asciiTheme="minorHAnsi" w:hAnsiTheme="minorHAnsi" w:cstheme="minorHAnsi"/>
          <w:b/>
          <w:bCs/>
          <w:kern w:val="0"/>
          <w:sz w:val="24"/>
          <w:lang w:val="ro-RO" w:eastAsia="ro-RO"/>
        </w:rPr>
        <w:t xml:space="preserve">: </w:t>
      </w:r>
      <w:r w:rsidRPr="00704FC1">
        <w:rPr>
          <w:rFonts w:asciiTheme="minorHAnsi" w:hAnsiTheme="minorHAnsi" w:cstheme="minorHAnsi"/>
          <w:b/>
          <w:bCs/>
          <w:kern w:val="0"/>
          <w:sz w:val="24"/>
          <w:lang w:val="ro-RO" w:eastAsia="ro-RO"/>
        </w:rPr>
        <w:t>90460000</w:t>
      </w:r>
      <w:r w:rsidRPr="00704FC1">
        <w:rPr>
          <w:rFonts w:ascii="Cambria Math" w:hAnsi="Cambria Math" w:cs="Cambria Math"/>
          <w:b/>
          <w:bCs/>
          <w:kern w:val="0"/>
          <w:sz w:val="24"/>
          <w:lang w:val="ro-RO" w:eastAsia="ro-RO"/>
        </w:rPr>
        <w:t>‑</w:t>
      </w:r>
      <w:r w:rsidRPr="00704FC1">
        <w:rPr>
          <w:rFonts w:asciiTheme="minorHAnsi" w:hAnsiTheme="minorHAnsi" w:cstheme="minorHAnsi"/>
          <w:b/>
          <w:bCs/>
          <w:kern w:val="0"/>
          <w:sz w:val="24"/>
          <w:lang w:val="ro-RO" w:eastAsia="ro-RO"/>
        </w:rPr>
        <w:t>9 Servicii de golire a puțurilor de decantare sau a foselor septice</w:t>
      </w:r>
    </w:p>
    <w:p w14:paraId="48B13C38" w14:textId="77777777" w:rsidR="004E2CEC" w:rsidRPr="00CF40E8" w:rsidRDefault="004E2CEC" w:rsidP="004E2CEC">
      <w:pPr>
        <w:ind w:left="1"/>
        <w:jc w:val="both"/>
        <w:rPr>
          <w:rFonts w:asciiTheme="minorHAnsi" w:hAnsiTheme="minorHAnsi" w:cstheme="minorHAnsi"/>
        </w:rPr>
      </w:pPr>
    </w:p>
    <w:p w14:paraId="526014F9" w14:textId="77777777" w:rsidR="004E2CEC" w:rsidRPr="00CF40E8" w:rsidRDefault="004E2CEC" w:rsidP="004E2CEC">
      <w:pPr>
        <w:ind w:left="1"/>
        <w:jc w:val="both"/>
        <w:rPr>
          <w:rFonts w:asciiTheme="minorHAnsi" w:hAnsiTheme="minorHAnsi" w:cstheme="minorHAnsi"/>
        </w:rPr>
      </w:pPr>
      <w:r w:rsidRPr="00CF40E8">
        <w:rPr>
          <w:rFonts w:asciiTheme="minorHAnsi" w:hAnsiTheme="minorHAnsi" w:cstheme="minorHAnsi"/>
        </w:rPr>
        <w:t xml:space="preserve">Prezentul Contract subsecvent de achiziție publică de servicii, (denumit în continuare „Contract”), s-a încheiat având în vedere prevederile din Legea nr. 98/2016 privind achizițiile publice (denumită în continuare „Legea nr. 98/2016”), precum și orice alte prevederi legale emise în aplicarea acesteia </w:t>
      </w:r>
    </w:p>
    <w:p w14:paraId="4B116C1F" w14:textId="6BF5DD97" w:rsidR="004E2CEC" w:rsidRPr="00B848B8" w:rsidRDefault="004E2CEC" w:rsidP="004E2CEC">
      <w:pPr>
        <w:ind w:left="1"/>
        <w:jc w:val="both"/>
        <w:rPr>
          <w:rFonts w:asciiTheme="minorHAnsi" w:hAnsiTheme="minorHAnsi" w:cstheme="minorHAnsi"/>
        </w:rPr>
      </w:pPr>
      <w:r w:rsidRPr="00B848B8">
        <w:rPr>
          <w:rFonts w:asciiTheme="minorHAnsi" w:hAnsiTheme="minorHAnsi" w:cstheme="minorHAnsi"/>
        </w:rPr>
        <w:t xml:space="preserve">încheiat în data de </w:t>
      </w:r>
      <w:r w:rsidR="00823835">
        <w:rPr>
          <w:rFonts w:asciiTheme="minorHAnsi" w:hAnsiTheme="minorHAnsi" w:cstheme="minorHAnsi"/>
        </w:rPr>
        <w:t>19.12.2025</w:t>
      </w:r>
    </w:p>
    <w:p w14:paraId="766DCF07" w14:textId="77777777" w:rsidR="004E2CEC" w:rsidRPr="00B848B8" w:rsidRDefault="004E2CEC" w:rsidP="004E2CEC">
      <w:pPr>
        <w:ind w:left="1"/>
        <w:jc w:val="both"/>
        <w:rPr>
          <w:rFonts w:asciiTheme="minorHAnsi" w:hAnsiTheme="minorHAnsi" w:cstheme="minorHAnsi"/>
        </w:rPr>
      </w:pPr>
      <w:r w:rsidRPr="00B848B8">
        <w:rPr>
          <w:rFonts w:asciiTheme="minorHAnsi" w:hAnsiTheme="minorHAnsi" w:cstheme="minorHAnsi"/>
        </w:rPr>
        <w:t>între:</w:t>
      </w:r>
    </w:p>
    <w:p w14:paraId="6DAC43B7" w14:textId="77777777" w:rsidR="004E2CEC" w:rsidRPr="00B848B8" w:rsidRDefault="004E2CEC" w:rsidP="004E2CEC">
      <w:pPr>
        <w:pStyle w:val="Title"/>
        <w:spacing w:after="0"/>
        <w:jc w:val="both"/>
        <w:rPr>
          <w:rFonts w:asciiTheme="minorHAnsi" w:hAnsiTheme="minorHAnsi" w:cstheme="minorHAnsi"/>
          <w:sz w:val="24"/>
          <w:szCs w:val="24"/>
        </w:rPr>
      </w:pPr>
      <w:proofErr w:type="spellStart"/>
      <w:r w:rsidRPr="00B848B8">
        <w:rPr>
          <w:rFonts w:asciiTheme="minorHAnsi" w:hAnsiTheme="minorHAnsi" w:cstheme="minorHAnsi"/>
          <w:b/>
          <w:bCs/>
          <w:i/>
          <w:sz w:val="24"/>
          <w:szCs w:val="24"/>
          <w:lang w:val="en-GB"/>
        </w:rPr>
        <w:t>Directia</w:t>
      </w:r>
      <w:proofErr w:type="spellEnd"/>
      <w:r w:rsidRPr="00B848B8">
        <w:rPr>
          <w:rFonts w:asciiTheme="minorHAnsi" w:hAnsiTheme="minorHAnsi" w:cstheme="minorHAnsi"/>
          <w:b/>
          <w:bCs/>
          <w:i/>
          <w:sz w:val="24"/>
          <w:szCs w:val="24"/>
          <w:lang w:val="en-GB"/>
        </w:rPr>
        <w:t xml:space="preserve"> </w:t>
      </w:r>
      <w:proofErr w:type="spellStart"/>
      <w:r w:rsidRPr="00B848B8">
        <w:rPr>
          <w:rFonts w:asciiTheme="minorHAnsi" w:hAnsiTheme="minorHAnsi" w:cstheme="minorHAnsi"/>
          <w:b/>
          <w:bCs/>
          <w:i/>
          <w:sz w:val="24"/>
          <w:szCs w:val="24"/>
          <w:lang w:val="en-GB"/>
        </w:rPr>
        <w:t>Generala</w:t>
      </w:r>
      <w:proofErr w:type="spellEnd"/>
      <w:r w:rsidRPr="00B848B8">
        <w:rPr>
          <w:rFonts w:asciiTheme="minorHAnsi" w:hAnsiTheme="minorHAnsi" w:cstheme="minorHAnsi"/>
          <w:b/>
          <w:bCs/>
          <w:i/>
          <w:sz w:val="24"/>
          <w:szCs w:val="24"/>
          <w:lang w:val="en-GB"/>
        </w:rPr>
        <w:t xml:space="preserve"> de </w:t>
      </w:r>
      <w:proofErr w:type="spellStart"/>
      <w:r w:rsidRPr="00B848B8">
        <w:rPr>
          <w:rFonts w:asciiTheme="minorHAnsi" w:hAnsiTheme="minorHAnsi" w:cstheme="minorHAnsi"/>
          <w:b/>
          <w:bCs/>
          <w:i/>
          <w:sz w:val="24"/>
          <w:szCs w:val="24"/>
          <w:lang w:val="en-GB"/>
        </w:rPr>
        <w:t>Asistenta</w:t>
      </w:r>
      <w:proofErr w:type="spellEnd"/>
      <w:r w:rsidRPr="00B848B8">
        <w:rPr>
          <w:rFonts w:asciiTheme="minorHAnsi" w:hAnsiTheme="minorHAnsi" w:cstheme="minorHAnsi"/>
          <w:b/>
          <w:bCs/>
          <w:i/>
          <w:sz w:val="24"/>
          <w:szCs w:val="24"/>
          <w:lang w:val="en-GB"/>
        </w:rPr>
        <w:t xml:space="preserve"> </w:t>
      </w:r>
      <w:proofErr w:type="spellStart"/>
      <w:r w:rsidRPr="00B848B8">
        <w:rPr>
          <w:rFonts w:asciiTheme="minorHAnsi" w:hAnsiTheme="minorHAnsi" w:cstheme="minorHAnsi"/>
          <w:b/>
          <w:bCs/>
          <w:i/>
          <w:sz w:val="24"/>
          <w:szCs w:val="24"/>
          <w:lang w:val="en-GB"/>
        </w:rPr>
        <w:t>Sociala</w:t>
      </w:r>
      <w:proofErr w:type="spellEnd"/>
      <w:r w:rsidRPr="00B848B8">
        <w:rPr>
          <w:rFonts w:asciiTheme="minorHAnsi" w:hAnsiTheme="minorHAnsi" w:cstheme="minorHAnsi"/>
          <w:b/>
          <w:bCs/>
          <w:i/>
          <w:sz w:val="24"/>
          <w:szCs w:val="24"/>
          <w:lang w:val="en-GB"/>
        </w:rPr>
        <w:t xml:space="preserve"> </w:t>
      </w:r>
      <w:proofErr w:type="spellStart"/>
      <w:r w:rsidRPr="00B848B8">
        <w:rPr>
          <w:rFonts w:asciiTheme="minorHAnsi" w:hAnsiTheme="minorHAnsi" w:cstheme="minorHAnsi"/>
          <w:b/>
          <w:bCs/>
          <w:i/>
          <w:sz w:val="24"/>
          <w:szCs w:val="24"/>
          <w:lang w:val="en-GB"/>
        </w:rPr>
        <w:t>si</w:t>
      </w:r>
      <w:proofErr w:type="spellEnd"/>
      <w:r w:rsidRPr="00B848B8">
        <w:rPr>
          <w:rFonts w:asciiTheme="minorHAnsi" w:hAnsiTheme="minorHAnsi" w:cstheme="minorHAnsi"/>
          <w:b/>
          <w:bCs/>
          <w:i/>
          <w:sz w:val="24"/>
          <w:szCs w:val="24"/>
          <w:lang w:val="en-GB"/>
        </w:rPr>
        <w:t xml:space="preserve"> </w:t>
      </w:r>
      <w:proofErr w:type="spellStart"/>
      <w:r w:rsidRPr="00B848B8">
        <w:rPr>
          <w:rFonts w:asciiTheme="minorHAnsi" w:hAnsiTheme="minorHAnsi" w:cstheme="minorHAnsi"/>
          <w:b/>
          <w:bCs/>
          <w:i/>
          <w:sz w:val="24"/>
          <w:szCs w:val="24"/>
          <w:lang w:val="en-GB"/>
        </w:rPr>
        <w:t>Protectia</w:t>
      </w:r>
      <w:proofErr w:type="spellEnd"/>
      <w:r w:rsidRPr="00B848B8">
        <w:rPr>
          <w:rFonts w:asciiTheme="minorHAnsi" w:hAnsiTheme="minorHAnsi" w:cstheme="minorHAnsi"/>
          <w:b/>
          <w:bCs/>
          <w:i/>
          <w:sz w:val="24"/>
          <w:szCs w:val="24"/>
          <w:lang w:val="en-GB"/>
        </w:rPr>
        <w:t xml:space="preserve"> </w:t>
      </w:r>
      <w:proofErr w:type="spellStart"/>
      <w:r w:rsidRPr="00B848B8">
        <w:rPr>
          <w:rFonts w:asciiTheme="minorHAnsi" w:hAnsiTheme="minorHAnsi" w:cstheme="minorHAnsi"/>
          <w:b/>
          <w:bCs/>
          <w:i/>
          <w:sz w:val="24"/>
          <w:szCs w:val="24"/>
          <w:lang w:val="en-GB"/>
        </w:rPr>
        <w:t>Copilului</w:t>
      </w:r>
      <w:proofErr w:type="spellEnd"/>
      <w:r w:rsidRPr="00B848B8">
        <w:rPr>
          <w:rFonts w:asciiTheme="minorHAnsi" w:hAnsiTheme="minorHAnsi" w:cstheme="minorHAnsi"/>
          <w:b/>
          <w:bCs/>
          <w:i/>
          <w:sz w:val="24"/>
          <w:szCs w:val="24"/>
          <w:lang w:val="en-GB"/>
        </w:rPr>
        <w:t xml:space="preserve"> Neamt</w:t>
      </w:r>
      <w:r w:rsidRPr="00B848B8">
        <w:rPr>
          <w:rFonts w:asciiTheme="minorHAnsi" w:hAnsiTheme="minorHAnsi" w:cstheme="minorHAnsi"/>
          <w:sz w:val="24"/>
          <w:szCs w:val="24"/>
          <w:lang w:val="en-GB"/>
        </w:rPr>
        <w:t xml:space="preserve">, cu </w:t>
      </w:r>
      <w:proofErr w:type="spellStart"/>
      <w:r w:rsidRPr="00B848B8">
        <w:rPr>
          <w:rFonts w:asciiTheme="minorHAnsi" w:hAnsiTheme="minorHAnsi" w:cstheme="minorHAnsi"/>
          <w:sz w:val="24"/>
          <w:szCs w:val="24"/>
          <w:lang w:val="en-GB"/>
        </w:rPr>
        <w:t>sediul</w:t>
      </w:r>
      <w:proofErr w:type="spellEnd"/>
      <w:r w:rsidRPr="00B848B8">
        <w:rPr>
          <w:rFonts w:asciiTheme="minorHAnsi" w:hAnsiTheme="minorHAnsi" w:cstheme="minorHAnsi"/>
          <w:sz w:val="24"/>
          <w:szCs w:val="24"/>
          <w:lang w:val="en-GB"/>
        </w:rPr>
        <w:t xml:space="preserve"> </w:t>
      </w:r>
      <w:proofErr w:type="spellStart"/>
      <w:r w:rsidRPr="00B848B8">
        <w:rPr>
          <w:rFonts w:asciiTheme="minorHAnsi" w:hAnsiTheme="minorHAnsi" w:cstheme="minorHAnsi"/>
          <w:sz w:val="24"/>
          <w:szCs w:val="24"/>
          <w:lang w:val="en-GB"/>
        </w:rPr>
        <w:t>în</w:t>
      </w:r>
      <w:proofErr w:type="spellEnd"/>
      <w:r w:rsidRPr="00B848B8">
        <w:rPr>
          <w:rFonts w:asciiTheme="minorHAnsi" w:hAnsiTheme="minorHAnsi" w:cstheme="minorHAnsi"/>
          <w:sz w:val="24"/>
          <w:szCs w:val="24"/>
          <w:lang w:val="en-GB"/>
        </w:rPr>
        <w:t xml:space="preserve"> Piatra </w:t>
      </w:r>
      <w:proofErr w:type="spellStart"/>
      <w:r w:rsidRPr="00B848B8">
        <w:rPr>
          <w:rFonts w:asciiTheme="minorHAnsi" w:hAnsiTheme="minorHAnsi" w:cstheme="minorHAnsi"/>
          <w:sz w:val="24"/>
          <w:szCs w:val="24"/>
          <w:lang w:val="en-GB"/>
        </w:rPr>
        <w:t>Neamţ</w:t>
      </w:r>
      <w:proofErr w:type="spellEnd"/>
      <w:r w:rsidRPr="00B848B8">
        <w:rPr>
          <w:rFonts w:asciiTheme="minorHAnsi" w:hAnsiTheme="minorHAnsi" w:cstheme="minorHAnsi"/>
          <w:sz w:val="24"/>
          <w:szCs w:val="24"/>
          <w:lang w:val="en-GB"/>
        </w:rPr>
        <w:t xml:space="preserve">, str. Alexandru cel Bun, nr.11, </w:t>
      </w:r>
      <w:proofErr w:type="spellStart"/>
      <w:r w:rsidRPr="00B848B8">
        <w:rPr>
          <w:rFonts w:asciiTheme="minorHAnsi" w:hAnsiTheme="minorHAnsi" w:cstheme="minorHAnsi"/>
          <w:sz w:val="24"/>
          <w:szCs w:val="24"/>
          <w:lang w:val="en-GB"/>
        </w:rPr>
        <w:t>telefon</w:t>
      </w:r>
      <w:proofErr w:type="spellEnd"/>
      <w:r w:rsidRPr="00B848B8">
        <w:rPr>
          <w:rFonts w:asciiTheme="minorHAnsi" w:hAnsiTheme="minorHAnsi" w:cstheme="minorHAnsi"/>
          <w:sz w:val="24"/>
          <w:szCs w:val="24"/>
          <w:lang w:val="en-GB"/>
        </w:rPr>
        <w:t xml:space="preserve">/fax: 0233/229217, 0233/231555, cod fiscal 9648872, </w:t>
      </w:r>
      <w:proofErr w:type="spellStart"/>
      <w:r w:rsidRPr="00B848B8">
        <w:rPr>
          <w:rFonts w:asciiTheme="minorHAnsi" w:hAnsiTheme="minorHAnsi" w:cstheme="minorHAnsi"/>
          <w:sz w:val="24"/>
          <w:szCs w:val="24"/>
          <w:lang w:val="en-GB"/>
        </w:rPr>
        <w:t>reprezentată</w:t>
      </w:r>
      <w:proofErr w:type="spellEnd"/>
      <w:r w:rsidRPr="00B848B8">
        <w:rPr>
          <w:rFonts w:asciiTheme="minorHAnsi" w:hAnsiTheme="minorHAnsi" w:cstheme="minorHAnsi"/>
          <w:sz w:val="24"/>
          <w:szCs w:val="24"/>
          <w:lang w:val="en-GB"/>
        </w:rPr>
        <w:t xml:space="preserve"> </w:t>
      </w:r>
      <w:proofErr w:type="spellStart"/>
      <w:r w:rsidRPr="00B848B8">
        <w:rPr>
          <w:rFonts w:asciiTheme="minorHAnsi" w:hAnsiTheme="minorHAnsi" w:cstheme="minorHAnsi"/>
          <w:sz w:val="24"/>
          <w:szCs w:val="24"/>
          <w:lang w:val="en-GB"/>
        </w:rPr>
        <w:t>prin</w:t>
      </w:r>
      <w:proofErr w:type="spellEnd"/>
      <w:r w:rsidRPr="00B848B8">
        <w:rPr>
          <w:rFonts w:asciiTheme="minorHAnsi" w:hAnsiTheme="minorHAnsi" w:cstheme="minorHAnsi"/>
          <w:sz w:val="24"/>
          <w:szCs w:val="24"/>
          <w:lang w:val="en-GB"/>
        </w:rPr>
        <w:t xml:space="preserve"> director general Cristina </w:t>
      </w:r>
      <w:proofErr w:type="spellStart"/>
      <w:r w:rsidRPr="00B848B8">
        <w:rPr>
          <w:rFonts w:asciiTheme="minorHAnsi" w:hAnsiTheme="minorHAnsi" w:cstheme="minorHAnsi"/>
          <w:sz w:val="24"/>
          <w:szCs w:val="24"/>
          <w:lang w:val="en-GB"/>
        </w:rPr>
        <w:t>Păvăluță</w:t>
      </w:r>
      <w:proofErr w:type="spellEnd"/>
      <w:r w:rsidRPr="00B848B8">
        <w:rPr>
          <w:rFonts w:asciiTheme="minorHAnsi" w:hAnsiTheme="minorHAnsi" w:cstheme="minorHAnsi"/>
          <w:i/>
          <w:sz w:val="24"/>
          <w:szCs w:val="24"/>
        </w:rPr>
        <w:t xml:space="preserve">, </w:t>
      </w:r>
      <w:r w:rsidRPr="00B848B8">
        <w:rPr>
          <w:rFonts w:asciiTheme="minorHAnsi" w:hAnsiTheme="minorHAnsi" w:cstheme="minorHAnsi"/>
          <w:sz w:val="24"/>
          <w:szCs w:val="24"/>
        </w:rPr>
        <w:t xml:space="preserve">în calitate de autoritate contractanta, denumita in continuare </w:t>
      </w:r>
      <w:r w:rsidRPr="00B848B8">
        <w:rPr>
          <w:rFonts w:asciiTheme="minorHAnsi" w:hAnsiTheme="minorHAnsi" w:cstheme="minorHAnsi"/>
          <w:sz w:val="24"/>
          <w:szCs w:val="24"/>
          <w:lang w:val="fr-FR"/>
        </w:rPr>
        <w:t xml:space="preserve"> </w:t>
      </w:r>
      <w:r w:rsidRPr="00B848B8">
        <w:rPr>
          <w:rFonts w:asciiTheme="minorHAnsi" w:hAnsiTheme="minorHAnsi" w:cstheme="minorHAnsi"/>
          <w:sz w:val="24"/>
          <w:szCs w:val="24"/>
        </w:rPr>
        <w:t xml:space="preserve"> achizitor, pe de o parte,</w:t>
      </w:r>
    </w:p>
    <w:p w14:paraId="04AEAD35" w14:textId="77777777" w:rsidR="004E2CEC" w:rsidRPr="00B848B8" w:rsidRDefault="004E2CEC" w:rsidP="004E2CEC">
      <w:pPr>
        <w:pStyle w:val="Title"/>
        <w:spacing w:after="0"/>
        <w:jc w:val="both"/>
        <w:rPr>
          <w:rFonts w:asciiTheme="minorHAnsi" w:hAnsiTheme="minorHAnsi" w:cstheme="minorHAnsi"/>
          <w:sz w:val="24"/>
          <w:szCs w:val="24"/>
        </w:rPr>
      </w:pPr>
      <w:r w:rsidRPr="00B848B8">
        <w:rPr>
          <w:rFonts w:asciiTheme="minorHAnsi" w:hAnsiTheme="minorHAnsi" w:cstheme="minorHAnsi"/>
          <w:sz w:val="24"/>
          <w:szCs w:val="24"/>
        </w:rPr>
        <w:t xml:space="preserve">şi </w:t>
      </w:r>
    </w:p>
    <w:p w14:paraId="6DA232A4" w14:textId="389AAF9E" w:rsidR="007660B8" w:rsidRPr="00B848B8" w:rsidRDefault="00704FC1" w:rsidP="007660B8">
      <w:pPr>
        <w:jc w:val="both"/>
        <w:rPr>
          <w:rFonts w:asciiTheme="minorHAnsi" w:hAnsiTheme="minorHAnsi" w:cstheme="minorHAnsi"/>
          <w:lang w:val="de-DE"/>
        </w:rPr>
      </w:pPr>
      <w:r>
        <w:rPr>
          <w:rFonts w:asciiTheme="minorHAnsi" w:hAnsiTheme="minorHAnsi" w:cstheme="minorHAnsi"/>
        </w:rPr>
        <w:t>..................................</w:t>
      </w:r>
      <w:r w:rsidR="00B848B8" w:rsidRPr="00B848B8">
        <w:rPr>
          <w:rFonts w:asciiTheme="minorHAnsi" w:hAnsiTheme="minorHAnsi" w:cstheme="minorHAnsi"/>
        </w:rPr>
        <w:t>, cu sediul în Localitatea Vâ</w:t>
      </w:r>
      <w:r>
        <w:rPr>
          <w:rFonts w:asciiTheme="minorHAnsi" w:hAnsiTheme="minorHAnsi" w:cstheme="minorHAnsi"/>
        </w:rPr>
        <w:t>..................</w:t>
      </w:r>
      <w:r w:rsidR="00B848B8" w:rsidRPr="00B848B8">
        <w:rPr>
          <w:rFonts w:asciiTheme="minorHAnsi" w:hAnsiTheme="minorHAnsi" w:cstheme="minorHAnsi"/>
        </w:rPr>
        <w:t xml:space="preserve">, strada </w:t>
      </w:r>
      <w:r>
        <w:rPr>
          <w:rFonts w:asciiTheme="minorHAnsi" w:hAnsiTheme="minorHAnsi" w:cstheme="minorHAnsi"/>
        </w:rPr>
        <w:t>.................</w:t>
      </w:r>
      <w:r w:rsidR="00B848B8" w:rsidRPr="00B848B8">
        <w:rPr>
          <w:rFonts w:asciiTheme="minorHAnsi" w:hAnsiTheme="minorHAnsi" w:cstheme="minorHAnsi"/>
        </w:rPr>
        <w:t xml:space="preserve">, nr. </w:t>
      </w:r>
      <w:r>
        <w:rPr>
          <w:rFonts w:asciiTheme="minorHAnsi" w:hAnsiTheme="minorHAnsi" w:cstheme="minorHAnsi"/>
        </w:rPr>
        <w:t>...........</w:t>
      </w:r>
      <w:r w:rsidR="00B848B8" w:rsidRPr="00B848B8">
        <w:rPr>
          <w:rFonts w:asciiTheme="minorHAnsi" w:hAnsiTheme="minorHAnsi" w:cstheme="minorHAnsi"/>
        </w:rPr>
        <w:t xml:space="preserve">, județul </w:t>
      </w:r>
      <w:r>
        <w:rPr>
          <w:rFonts w:asciiTheme="minorHAnsi" w:hAnsiTheme="minorHAnsi" w:cstheme="minorHAnsi"/>
        </w:rPr>
        <w:t>...........</w:t>
      </w:r>
      <w:r w:rsidR="00B848B8" w:rsidRPr="00B848B8">
        <w:rPr>
          <w:rFonts w:asciiTheme="minorHAnsi" w:hAnsiTheme="minorHAnsi" w:cstheme="minorHAnsi"/>
        </w:rPr>
        <w:t xml:space="preserve">, CIF - </w:t>
      </w:r>
      <w:r>
        <w:rPr>
          <w:rFonts w:asciiTheme="minorHAnsi" w:hAnsiTheme="minorHAnsi" w:cstheme="minorHAnsi"/>
        </w:rPr>
        <w:t>.................</w:t>
      </w:r>
      <w:r w:rsidR="00B848B8" w:rsidRPr="00B848B8">
        <w:rPr>
          <w:rFonts w:asciiTheme="minorHAnsi" w:hAnsiTheme="minorHAnsi" w:cstheme="minorHAnsi"/>
        </w:rPr>
        <w:t>, telefon 0</w:t>
      </w:r>
      <w:r>
        <w:rPr>
          <w:rFonts w:asciiTheme="minorHAnsi" w:hAnsiTheme="minorHAnsi" w:cstheme="minorHAnsi"/>
        </w:rPr>
        <w:t>...............</w:t>
      </w:r>
      <w:r w:rsidR="00823835">
        <w:rPr>
          <w:rFonts w:asciiTheme="minorHAnsi" w:hAnsiTheme="minorHAnsi" w:cstheme="minorHAnsi"/>
        </w:rPr>
        <w:t>,</w:t>
      </w:r>
      <w:r w:rsidR="00B848B8" w:rsidRPr="00B848B8">
        <w:rPr>
          <w:rFonts w:asciiTheme="minorHAnsi" w:hAnsiTheme="minorHAnsi" w:cstheme="minorHAnsi"/>
          <w:bCs/>
          <w:iCs/>
          <w:lang w:val="es-ES"/>
        </w:rPr>
        <w:t xml:space="preserve"> </w:t>
      </w:r>
      <w:proofErr w:type="spellStart"/>
      <w:r w:rsidR="00B848B8" w:rsidRPr="00B848B8">
        <w:rPr>
          <w:rFonts w:asciiTheme="minorHAnsi" w:hAnsiTheme="minorHAnsi" w:cstheme="minorHAnsi"/>
          <w:bCs/>
          <w:iCs/>
          <w:lang w:val="es-ES"/>
        </w:rPr>
        <w:t>Cont</w:t>
      </w:r>
      <w:proofErr w:type="spellEnd"/>
      <w:r w:rsidR="00B848B8" w:rsidRPr="00B848B8">
        <w:rPr>
          <w:rFonts w:asciiTheme="minorHAnsi" w:hAnsiTheme="minorHAnsi" w:cstheme="minorHAnsi"/>
          <w:bCs/>
          <w:iCs/>
          <w:lang w:val="es-ES"/>
        </w:rPr>
        <w:t xml:space="preserve"> </w:t>
      </w:r>
      <w:r>
        <w:rPr>
          <w:rFonts w:asciiTheme="minorHAnsi" w:hAnsiTheme="minorHAnsi" w:cstheme="minorHAnsi"/>
          <w:bCs/>
          <w:iCs/>
          <w:lang w:val="es-ES"/>
        </w:rPr>
        <w:t>………………………………..</w:t>
      </w:r>
      <w:proofErr w:type="spellStart"/>
      <w:r>
        <w:rPr>
          <w:rFonts w:asciiTheme="minorHAnsi" w:hAnsiTheme="minorHAnsi" w:cstheme="minorHAnsi"/>
          <w:bCs/>
          <w:iCs/>
          <w:lang w:val="es-ES"/>
        </w:rPr>
        <w:t>deschis</w:t>
      </w:r>
      <w:proofErr w:type="spellEnd"/>
      <w:r>
        <w:rPr>
          <w:rFonts w:asciiTheme="minorHAnsi" w:hAnsiTheme="minorHAnsi" w:cstheme="minorHAnsi"/>
          <w:bCs/>
          <w:iCs/>
          <w:lang w:val="es-ES"/>
        </w:rPr>
        <w:t xml:space="preserve"> la</w:t>
      </w:r>
      <w:r w:rsidR="00B848B8" w:rsidRPr="00B848B8">
        <w:rPr>
          <w:rFonts w:asciiTheme="minorHAnsi" w:hAnsiTheme="minorHAnsi" w:cstheme="minorHAnsi"/>
          <w:bCs/>
          <w:iCs/>
          <w:lang w:val="es-ES"/>
        </w:rPr>
        <w:t xml:space="preserve"> BANCA </w:t>
      </w:r>
      <w:r>
        <w:rPr>
          <w:rFonts w:asciiTheme="minorHAnsi" w:hAnsiTheme="minorHAnsi" w:cstheme="minorHAnsi"/>
          <w:bCs/>
          <w:iCs/>
          <w:lang w:val="es-ES"/>
        </w:rPr>
        <w:t>……………………….</w:t>
      </w:r>
      <w:r w:rsidR="00B848B8" w:rsidRPr="00B848B8">
        <w:rPr>
          <w:rFonts w:asciiTheme="minorHAnsi" w:hAnsiTheme="minorHAnsi" w:cstheme="minorHAnsi"/>
          <w:bCs/>
          <w:iCs/>
          <w:lang w:val="es-ES"/>
        </w:rPr>
        <w:t xml:space="preserve">, </w:t>
      </w:r>
      <w:r w:rsidR="00B848B8" w:rsidRPr="00B848B8">
        <w:rPr>
          <w:rFonts w:asciiTheme="minorHAnsi" w:hAnsiTheme="minorHAnsi" w:cstheme="minorHAnsi"/>
        </w:rPr>
        <w:t>reprezentată legal prin</w:t>
      </w:r>
      <w:r>
        <w:rPr>
          <w:rFonts w:asciiTheme="minorHAnsi" w:hAnsiTheme="minorHAnsi" w:cstheme="minorHAnsi"/>
        </w:rPr>
        <w:t xml:space="preserve"> ...................</w:t>
      </w:r>
      <w:r w:rsidR="00B848B8" w:rsidRPr="00B848B8">
        <w:rPr>
          <w:rFonts w:asciiTheme="minorHAnsi" w:hAnsiTheme="minorHAnsi" w:cstheme="minorHAnsi"/>
        </w:rPr>
        <w:t xml:space="preserve">, </w:t>
      </w:r>
      <w:r w:rsidR="007660B8" w:rsidRPr="00B848B8">
        <w:rPr>
          <w:rFonts w:asciiTheme="minorHAnsi" w:hAnsiTheme="minorHAnsi" w:cstheme="minorHAnsi"/>
          <w:lang w:val="es-ES"/>
        </w:rPr>
        <w:t xml:space="preserve">, </w:t>
      </w:r>
      <w:proofErr w:type="spellStart"/>
      <w:r w:rsidR="007660B8" w:rsidRPr="00B848B8">
        <w:rPr>
          <w:rFonts w:asciiTheme="minorHAnsi" w:hAnsiTheme="minorHAnsi" w:cstheme="minorHAnsi"/>
          <w:lang w:val="es-ES"/>
        </w:rPr>
        <w:t>în</w:t>
      </w:r>
      <w:proofErr w:type="spellEnd"/>
      <w:r w:rsidR="007660B8" w:rsidRPr="00B848B8">
        <w:rPr>
          <w:rFonts w:asciiTheme="minorHAnsi" w:hAnsiTheme="minorHAnsi" w:cstheme="minorHAnsi"/>
          <w:lang w:val="es-ES"/>
        </w:rPr>
        <w:t xml:space="preserve"> </w:t>
      </w:r>
      <w:proofErr w:type="spellStart"/>
      <w:r w:rsidR="007660B8" w:rsidRPr="00B848B8">
        <w:rPr>
          <w:rFonts w:asciiTheme="minorHAnsi" w:hAnsiTheme="minorHAnsi" w:cstheme="minorHAnsi"/>
          <w:lang w:val="es-ES"/>
        </w:rPr>
        <w:t>calitate</w:t>
      </w:r>
      <w:proofErr w:type="spellEnd"/>
      <w:r w:rsidR="007660B8" w:rsidRPr="00B848B8">
        <w:rPr>
          <w:rFonts w:asciiTheme="minorHAnsi" w:hAnsiTheme="minorHAnsi" w:cstheme="minorHAnsi"/>
          <w:lang w:val="es-ES"/>
        </w:rPr>
        <w:t xml:space="preserve"> de  </w:t>
      </w:r>
      <w:proofErr w:type="spellStart"/>
      <w:r w:rsidR="007660B8" w:rsidRPr="00B848B8">
        <w:rPr>
          <w:rFonts w:asciiTheme="minorHAnsi" w:hAnsiTheme="minorHAnsi" w:cstheme="minorHAnsi"/>
          <w:lang w:val="es-ES"/>
        </w:rPr>
        <w:t>prestator</w:t>
      </w:r>
      <w:proofErr w:type="spellEnd"/>
      <w:r w:rsidR="007660B8" w:rsidRPr="00B848B8">
        <w:rPr>
          <w:rFonts w:asciiTheme="minorHAnsi" w:hAnsiTheme="minorHAnsi" w:cstheme="minorHAnsi"/>
          <w:b/>
          <w:bCs/>
          <w:noProof/>
        </w:rPr>
        <w:t>,  pe de altă parte</w:t>
      </w:r>
    </w:p>
    <w:p w14:paraId="048D3315" w14:textId="77777777" w:rsidR="004E2CEC" w:rsidRPr="00B848B8" w:rsidRDefault="004E2CEC" w:rsidP="004E2CEC">
      <w:pPr>
        <w:ind w:left="1"/>
        <w:jc w:val="both"/>
        <w:rPr>
          <w:rFonts w:asciiTheme="minorHAnsi" w:hAnsiTheme="minorHAnsi" w:cstheme="minorHAnsi"/>
        </w:rPr>
      </w:pPr>
      <w:r w:rsidRPr="00B848B8">
        <w:rPr>
          <w:rFonts w:asciiTheme="minorHAnsi" w:hAnsiTheme="minorHAnsi" w:cstheme="minorHAnsi"/>
        </w:rPr>
        <w:t>denumite, în continuare, împreună, "Părțile" și care,</w:t>
      </w:r>
    </w:p>
    <w:p w14:paraId="37ED6713" w14:textId="77777777" w:rsidR="004E2CEC" w:rsidRPr="00B848B8" w:rsidRDefault="004E2CEC" w:rsidP="004E2CEC">
      <w:pPr>
        <w:ind w:left="1"/>
        <w:jc w:val="both"/>
        <w:rPr>
          <w:rFonts w:asciiTheme="minorHAnsi" w:hAnsiTheme="minorHAnsi" w:cstheme="minorHAnsi"/>
        </w:rPr>
      </w:pPr>
    </w:p>
    <w:p w14:paraId="29981174" w14:textId="77777777" w:rsidR="004E2CEC" w:rsidRPr="00CF40E8" w:rsidRDefault="004E2CEC" w:rsidP="004E2CEC">
      <w:pPr>
        <w:ind w:left="1"/>
        <w:jc w:val="both"/>
        <w:rPr>
          <w:rFonts w:asciiTheme="minorHAnsi" w:hAnsiTheme="minorHAnsi" w:cstheme="minorHAnsi"/>
        </w:rPr>
      </w:pPr>
      <w:r w:rsidRPr="00CF40E8">
        <w:rPr>
          <w:rFonts w:asciiTheme="minorHAnsi" w:hAnsiTheme="minorHAnsi" w:cstheme="minorHAnsi"/>
        </w:rPr>
        <w:t>având în vedere că:</w:t>
      </w:r>
    </w:p>
    <w:p w14:paraId="49E268E8" w14:textId="4D31388C" w:rsidR="004E2CEC" w:rsidRPr="00CF40E8" w:rsidRDefault="004E2CEC" w:rsidP="004E2CEC">
      <w:pPr>
        <w:pStyle w:val="ListParagraph"/>
        <w:numPr>
          <w:ilvl w:val="0"/>
          <w:numId w:val="1"/>
        </w:numPr>
        <w:jc w:val="both"/>
        <w:rPr>
          <w:rFonts w:asciiTheme="minorHAnsi" w:hAnsiTheme="minorHAnsi" w:cstheme="minorHAnsi"/>
          <w:b/>
          <w:bCs/>
        </w:rPr>
      </w:pPr>
      <w:r w:rsidRPr="00CF40E8">
        <w:rPr>
          <w:rFonts w:asciiTheme="minorHAnsi" w:hAnsiTheme="minorHAnsi" w:cstheme="minorHAnsi"/>
        </w:rPr>
        <w:t xml:space="preserve">Autoritatea contractantă a derulat procedura având ca obiect </w:t>
      </w:r>
      <w:r w:rsidRPr="00CF40E8">
        <w:rPr>
          <w:rFonts w:asciiTheme="minorHAnsi" w:hAnsiTheme="minorHAnsi" w:cstheme="minorHAnsi"/>
          <w:b/>
          <w:bCs/>
        </w:rPr>
        <w:t xml:space="preserve">Servicii </w:t>
      </w:r>
      <w:r w:rsidR="00704FC1" w:rsidRPr="00704FC1">
        <w:rPr>
          <w:rFonts w:asciiTheme="minorHAnsi" w:hAnsiTheme="minorHAnsi" w:cstheme="minorHAnsi"/>
          <w:b/>
          <w:bCs/>
        </w:rPr>
        <w:t xml:space="preserve">de vidanjare  </w:t>
      </w:r>
      <w:r w:rsidRPr="00CF40E8">
        <w:rPr>
          <w:rFonts w:asciiTheme="minorHAnsi" w:hAnsiTheme="minorHAnsi" w:cstheme="minorHAnsi"/>
          <w:b/>
          <w:bCs/>
          <w:spacing w:val="1"/>
        </w:rPr>
        <w:t xml:space="preserve">, </w:t>
      </w:r>
    </w:p>
    <w:p w14:paraId="0DDF56FD" w14:textId="06522783" w:rsidR="004E2CEC" w:rsidRPr="00CF40E8" w:rsidRDefault="004E2CEC" w:rsidP="004E2CEC">
      <w:pPr>
        <w:pStyle w:val="ListParagraph"/>
        <w:numPr>
          <w:ilvl w:val="0"/>
          <w:numId w:val="1"/>
        </w:numPr>
        <w:jc w:val="both"/>
        <w:rPr>
          <w:rFonts w:asciiTheme="minorHAnsi" w:hAnsiTheme="minorHAnsi" w:cstheme="minorHAnsi"/>
        </w:rPr>
      </w:pPr>
      <w:r w:rsidRPr="00CF40E8">
        <w:rPr>
          <w:rFonts w:asciiTheme="minorHAnsi" w:hAnsiTheme="minorHAnsi" w:cstheme="minorHAnsi"/>
        </w:rPr>
        <w:t>Prin Raportul de evaluare Autoritatea  contractantă a declarat câștigătoare oferta Prestatorul</w:t>
      </w:r>
      <w:r w:rsidRPr="00CF40E8">
        <w:rPr>
          <w:rFonts w:asciiTheme="minorHAnsi" w:hAnsiTheme="minorHAnsi" w:cstheme="minorHAnsi"/>
          <w:lang w:val="es-ES"/>
        </w:rPr>
        <w:t xml:space="preserve">  </w:t>
      </w:r>
      <w:r w:rsidR="00704FC1">
        <w:rPr>
          <w:rFonts w:asciiTheme="minorHAnsi" w:hAnsiTheme="minorHAnsi" w:cstheme="minorHAnsi"/>
          <w:lang w:val="es-ES"/>
        </w:rPr>
        <w:t>……………………………………..</w:t>
      </w:r>
    </w:p>
    <w:p w14:paraId="4C18DF0F" w14:textId="77777777" w:rsidR="004E2CEC" w:rsidRPr="00CF40E8" w:rsidRDefault="004E2CEC" w:rsidP="004E2CEC">
      <w:pPr>
        <w:pStyle w:val="ListParagraph"/>
        <w:ind w:left="1"/>
        <w:jc w:val="both"/>
        <w:rPr>
          <w:rFonts w:asciiTheme="minorHAnsi" w:hAnsiTheme="minorHAnsi" w:cstheme="minorHAnsi"/>
        </w:rPr>
      </w:pPr>
      <w:r w:rsidRPr="00CF40E8">
        <w:rPr>
          <w:rFonts w:asciiTheme="minorHAnsi" w:hAnsiTheme="minorHAnsi" w:cstheme="minorHAnsi"/>
        </w:rPr>
        <w:t>au convenit încheierea prezentului Contract.</w:t>
      </w:r>
    </w:p>
    <w:p w14:paraId="7132104C" w14:textId="77777777" w:rsidR="004E2CEC" w:rsidRPr="00CF40E8" w:rsidRDefault="004E2CEC" w:rsidP="004E2CEC">
      <w:pPr>
        <w:ind w:left="1"/>
        <w:jc w:val="both"/>
        <w:rPr>
          <w:rFonts w:asciiTheme="minorHAnsi" w:hAnsiTheme="minorHAnsi" w:cstheme="minorHAnsi"/>
        </w:rPr>
      </w:pPr>
    </w:p>
    <w:p w14:paraId="28A82940" w14:textId="77777777" w:rsidR="004E2CEC" w:rsidRPr="00CF40E8" w:rsidRDefault="004E2CEC" w:rsidP="004E2CEC">
      <w:pPr>
        <w:pStyle w:val="ListParagraph"/>
        <w:numPr>
          <w:ilvl w:val="0"/>
          <w:numId w:val="2"/>
        </w:numPr>
        <w:ind w:left="0" w:firstLine="0"/>
        <w:jc w:val="both"/>
        <w:rPr>
          <w:rFonts w:asciiTheme="minorHAnsi" w:hAnsiTheme="minorHAnsi" w:cstheme="minorHAnsi"/>
          <w:b/>
        </w:rPr>
      </w:pPr>
      <w:r w:rsidRPr="00CF40E8">
        <w:rPr>
          <w:rFonts w:asciiTheme="minorHAnsi" w:hAnsiTheme="minorHAnsi" w:cstheme="minorHAnsi"/>
          <w:b/>
        </w:rPr>
        <w:t>DEFINIŢII</w:t>
      </w:r>
    </w:p>
    <w:p w14:paraId="5643369E" w14:textId="77777777" w:rsidR="004E2CEC" w:rsidRPr="00CF40E8" w:rsidRDefault="004E2CEC" w:rsidP="004E2CEC">
      <w:pPr>
        <w:pStyle w:val="ListParagraph"/>
        <w:numPr>
          <w:ilvl w:val="0"/>
          <w:numId w:val="3"/>
        </w:numPr>
        <w:ind w:left="0" w:firstLine="0"/>
        <w:jc w:val="both"/>
        <w:rPr>
          <w:rFonts w:asciiTheme="minorHAnsi" w:hAnsiTheme="minorHAnsi" w:cstheme="minorHAnsi"/>
        </w:rPr>
      </w:pPr>
      <w:r w:rsidRPr="00CF40E8">
        <w:rPr>
          <w:rFonts w:asciiTheme="minorHAnsi" w:hAnsiTheme="minorHAnsi" w:cstheme="minorHAnsi"/>
        </w:rPr>
        <w:t>În prezentul Contract, următorii termeni vor fi interpretați astfel:</w:t>
      </w:r>
    </w:p>
    <w:p w14:paraId="6B933858"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Autoritate contractantă și Prestator - Părțile contractante, așa cum sunt acestea numite în prezentul Contract;</w:t>
      </w:r>
    </w:p>
    <w:p w14:paraId="09E565DC"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Act Adițional - document prin care se modifică termenii și condițiile prezentului Contract de achiziție publică  de servicii, în condițiile Legii nr. 98/2016 privind achizițiile publice;</w:t>
      </w:r>
    </w:p>
    <w:p w14:paraId="40814CF6"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Caiet de Sarcini – anexa 1 la Contract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3B72615E"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Cazul fortuit – Eveniment care nu poate fi prevăzut și nici împiedicat de către cel care ar fi fost chemat să răspundă dacă evenimentul nu s-ar fi produs.</w:t>
      </w:r>
    </w:p>
    <w:p w14:paraId="2E0E317C"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Cesiune - înțelegere scrisă prin care Contractantul transferă unei terțe părți, în condițiile Legii nr. 98/2016, drepturile și/sau obligațiile deținute prin Contract sau parte din acestea;</w:t>
      </w:r>
    </w:p>
    <w:p w14:paraId="718D2FD2"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lastRenderedPageBreak/>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acționând sub autoritatea și controlul Contractantului, în condițiile Legii nr. 98/2016,  în cazul în care este aplicabil;</w:t>
      </w:r>
    </w:p>
    <w:p w14:paraId="29D9E585" w14:textId="64AC5161" w:rsidR="009D175A" w:rsidRPr="009D175A" w:rsidRDefault="004E2CEC" w:rsidP="009D175A">
      <w:pPr>
        <w:pStyle w:val="ListParagraph"/>
        <w:numPr>
          <w:ilvl w:val="0"/>
          <w:numId w:val="4"/>
        </w:numPr>
        <w:ind w:left="0" w:firstLine="0"/>
        <w:jc w:val="both"/>
        <w:rPr>
          <w:rFonts w:asciiTheme="minorHAnsi" w:hAnsiTheme="minorHAnsi" w:cstheme="minorHAnsi"/>
          <w:b/>
          <w:bCs/>
          <w:spacing w:val="1"/>
        </w:rPr>
      </w:pPr>
      <w:r w:rsidRPr="009D175A">
        <w:rPr>
          <w:rFonts w:asciiTheme="minorHAnsi" w:hAnsiTheme="minorHAnsi" w:cstheme="minorHAnsi"/>
        </w:rPr>
        <w:t xml:space="preserve">Contract - prezentul Contract de achiziție publică de </w:t>
      </w:r>
      <w:r w:rsidRPr="009D175A">
        <w:rPr>
          <w:rFonts w:asciiTheme="minorHAnsi" w:hAnsiTheme="minorHAnsi" w:cstheme="minorHAnsi"/>
          <w:b/>
          <w:bCs/>
        </w:rPr>
        <w:t>Servicii</w:t>
      </w:r>
      <w:r w:rsidR="005536A4">
        <w:rPr>
          <w:rFonts w:asciiTheme="minorHAnsi" w:hAnsiTheme="minorHAnsi" w:cstheme="minorHAnsi"/>
          <w:b/>
          <w:bCs/>
        </w:rPr>
        <w:t xml:space="preserve"> </w:t>
      </w:r>
      <w:r w:rsidR="00704FC1" w:rsidRPr="00704FC1">
        <w:rPr>
          <w:rFonts w:asciiTheme="minorHAnsi" w:hAnsiTheme="minorHAnsi" w:cstheme="minorHAnsi"/>
          <w:b/>
          <w:bCs/>
        </w:rPr>
        <w:t xml:space="preserve">de vidanjare  </w:t>
      </w:r>
      <w:r w:rsidRPr="009D175A">
        <w:rPr>
          <w:rFonts w:asciiTheme="minorHAnsi" w:hAnsiTheme="minorHAnsi" w:cstheme="minorHAnsi"/>
        </w:rPr>
        <w:t xml:space="preserve">are ca obiect  </w:t>
      </w:r>
      <w:r w:rsidR="00325A0E">
        <w:rPr>
          <w:rFonts w:asciiTheme="minorHAnsi" w:hAnsiTheme="minorHAnsi" w:cstheme="minorHAnsi"/>
          <w:spacing w:val="1"/>
        </w:rPr>
        <w:t xml:space="preserve">prestarea de </w:t>
      </w:r>
      <w:r w:rsidR="00325A0E" w:rsidRPr="00325A0E">
        <w:rPr>
          <w:rFonts w:asciiTheme="minorHAnsi" w:hAnsiTheme="minorHAnsi" w:cstheme="minorHAnsi"/>
          <w:spacing w:val="1"/>
        </w:rPr>
        <w:t xml:space="preserve">Servicii de vidanjare, conform nevoilor Promitentului-Achizitor și în limita bugetului alocat cu această destinație, așa cum sunt prezentate și descrise în Caietul de </w:t>
      </w:r>
      <w:r w:rsidR="00325A0E" w:rsidRPr="00032DB2">
        <w:rPr>
          <w:rFonts w:asciiTheme="minorHAnsi" w:hAnsiTheme="minorHAnsi" w:cstheme="minorHAnsi"/>
          <w:spacing w:val="1"/>
        </w:rPr>
        <w:t>sarcini</w:t>
      </w:r>
      <w:r w:rsidR="00325A0E" w:rsidRPr="00032DB2">
        <w:rPr>
          <w:rFonts w:asciiTheme="minorHAnsi" w:hAnsiTheme="minorHAnsi" w:cstheme="minorHAnsi"/>
          <w:b/>
          <w:bCs/>
          <w:strike/>
          <w:spacing w:val="1"/>
        </w:rPr>
        <w:t>.</w:t>
      </w:r>
    </w:p>
    <w:p w14:paraId="507079F5" w14:textId="2746F5A3"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(și toate Anexele sale), cu titlu oneros, asimilat, potrivit Legii, actului administrativ, încheiat în scris, între Autoritatea  contractantă și Contractant, care are ca obiect prestarea serviciilor.</w:t>
      </w:r>
    </w:p>
    <w:p w14:paraId="060390C9"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Despăgubire - suma, neprevăzută expres în Contractul, care este acordată de către instanța de judecată ca despăgubire plătibilă Părții prejudiciate în urma încălcării prevederilor Contractului de către cealaltă Parte;</w:t>
      </w:r>
    </w:p>
    <w:p w14:paraId="51D62E42"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Dispoziție - document scris,  emis  de Autoritatea  contractantă în executarea Contractului și cu respectarea prevederilor acestuia, în limitele Legii nr. 98/2016  și a normelor de aplicare a acesteia;</w:t>
      </w:r>
    </w:p>
    <w:p w14:paraId="20B97F82"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Documentele Autorității  contractante - toate și fiecare dintre documentele necesare în mod direct sau implicit prin natura serviciilor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75D566D"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dacă aceasta din urmă este neîntreruptă. Durata Contractului este mai mare decât durata reală de prestare a serviciilor, dacă aceasta din urmă se întrerupe, din orice motiv, caz în care Durata Contractului cuprinde și intervalele de timp în care prestarea serviciilor este suspendată sau prelungită. Durata de prestare a serviciilor nu poate depăși, ca termen, limita termenului la care expiră durata Contractului.</w:t>
      </w:r>
    </w:p>
    <w:p w14:paraId="22C94FEB"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Contractul este considerat finalizat atunci când contractantul:</w:t>
      </w:r>
    </w:p>
    <w:p w14:paraId="200BA651" w14:textId="77777777" w:rsidR="004E2CEC" w:rsidRPr="00CF40E8" w:rsidRDefault="004E2CEC" w:rsidP="004E2CEC">
      <w:pPr>
        <w:pStyle w:val="ListParagraph"/>
        <w:numPr>
          <w:ilvl w:val="0"/>
          <w:numId w:val="5"/>
        </w:numPr>
        <w:jc w:val="both"/>
        <w:rPr>
          <w:rFonts w:asciiTheme="minorHAnsi" w:hAnsiTheme="minorHAnsi" w:cstheme="minorHAnsi"/>
        </w:rPr>
      </w:pPr>
      <w:r w:rsidRPr="00CF40E8">
        <w:rPr>
          <w:rFonts w:asciiTheme="minorHAnsi" w:hAnsiTheme="minorHAnsi" w:cstheme="minorHAnsi"/>
        </w:rPr>
        <w:t>a realizat toate activitățile stabilite prin Contract și a prezentat toate Rezultatele, astfel cum este stabilit în Oferta sa și în Contract,</w:t>
      </w:r>
    </w:p>
    <w:p w14:paraId="79F830E3" w14:textId="77777777" w:rsidR="004E2CEC" w:rsidRPr="00CF40E8" w:rsidRDefault="004E2CEC" w:rsidP="004E2CEC">
      <w:pPr>
        <w:pStyle w:val="ListParagraph"/>
        <w:numPr>
          <w:ilvl w:val="0"/>
          <w:numId w:val="5"/>
        </w:numPr>
        <w:ind w:left="714" w:hanging="357"/>
        <w:jc w:val="both"/>
        <w:rPr>
          <w:rFonts w:asciiTheme="minorHAnsi" w:hAnsiTheme="minorHAnsi" w:cstheme="minorHAnsi"/>
        </w:rPr>
      </w:pPr>
      <w:r w:rsidRPr="00CF40E8">
        <w:rPr>
          <w:rFonts w:asciiTheme="minorHAnsi" w:hAnsiTheme="minorHAnsi" w:cstheme="minorHAnsi"/>
        </w:rPr>
        <w:t>a remediat eventualele Neconformități, în vederea obținerii beneficiilor anticipate și îndeplinirii obiectivelor comunicate prin Caietul de Sarcini;</w:t>
      </w:r>
    </w:p>
    <w:p w14:paraId="41786EE6"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4433FE7"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Întârziere - orice eșec al Contractantului sau al Autorității  contractante de a executa orice obligații contractuale în termenul convenit;</w:t>
      </w:r>
    </w:p>
    <w:p w14:paraId="62F74C4B"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436CF1C"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Lună - luna calendaristică (12 luni/an);</w:t>
      </w:r>
    </w:p>
    <w:p w14:paraId="05B4344D"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 xml:space="preserve">Mijloace electronice de comunicare în cadrul Contractului - echipamente electronice de procesare, inclusiv compresie digitală, și stocare a datelor emise, transmise și, respectiv, primite prin </w:t>
      </w:r>
      <w:r w:rsidRPr="00CF40E8">
        <w:rPr>
          <w:rFonts w:asciiTheme="minorHAnsi" w:hAnsiTheme="minorHAnsi" w:cstheme="minorHAnsi"/>
        </w:rPr>
        <w:lastRenderedPageBreak/>
        <w:t>cablu, radio, mijloace optice sau prin alte mijloace electromagnetice și utilizate inclusiv pentru transmiterea Rezultatelor obținute în cadrul Contractului;</w:t>
      </w:r>
    </w:p>
    <w:p w14:paraId="6D471A41"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Ofertă - actul juridic prin care Contractantul și-a manifestat voința de a se angaja, din punct de vedere juridic, în acest Contract de achiziție publică/sectorială de servicii și cuprinde Propunerea Financiară, Propunerea Tehnică precum și alte documente care au fost menționate în Documentația de Atribuire;</w:t>
      </w:r>
    </w:p>
    <w:p w14:paraId="5BC716DD"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C501CF"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Personal - persoanele desemnate de către Contractant sau de către oricare dintre Subcontractanți pentru îndeplinirea Contractului;</w:t>
      </w:r>
    </w:p>
    <w:p w14:paraId="43E3671F"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5F7F319"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Prejudiciu – paguba produsă Autorității Contractante de către Contractant prin neexecutarea/ executarea necorespunzătoare ori cu întârziere a obligațiilor stabilite în sarcina sa, prin prezentul contract;</w:t>
      </w:r>
    </w:p>
    <w:p w14:paraId="1435A99A"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Raport de activitate pentru servicii- documentul prin care prestatorul serviciului prezinta intr-o forma scrisa, structurata, descrierea activitatilor efectuate intr-o anumita perioada, impreuna cu rezultatele obtinute, resursele folosite, eventualele probleme intampinate si concluziile relevante.</w:t>
      </w:r>
    </w:p>
    <w:p w14:paraId="69B8302A"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Scris(ă) sau în scris - orice ansamblu de cuvinte sau cifre care poate fi citit, reprodus și comunicat ulterior, stocat pe suport de hârtie, inclusiv informații transmise și stocate prin Mijloace electronice de comunicare în cadrul Contractului;</w:t>
      </w:r>
    </w:p>
    <w:p w14:paraId="5A1CB670"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Standarde profesionale - cerințele profesionale legate de calitatea serviciilor care ar fi respectate de către orice Contractant diligent care posedă cunoștințele și experiența necesară și pe care Contractantul este obligat să le respecte în prestarea serviciilor incluse în prezentul Contract;</w:t>
      </w:r>
    </w:p>
    <w:p w14:paraId="1A8FD835"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B6623DA" w14:textId="77777777" w:rsidR="004E2CEC" w:rsidRPr="00CF40E8" w:rsidRDefault="004E2CEC" w:rsidP="004E2CEC">
      <w:pPr>
        <w:pStyle w:val="ListParagraph"/>
        <w:numPr>
          <w:ilvl w:val="0"/>
          <w:numId w:val="4"/>
        </w:numPr>
        <w:ind w:left="0" w:firstLine="0"/>
        <w:jc w:val="both"/>
        <w:rPr>
          <w:rFonts w:asciiTheme="minorHAnsi" w:hAnsiTheme="minorHAnsi" w:cstheme="minorHAnsi"/>
        </w:rPr>
      </w:pPr>
      <w:r w:rsidRPr="00CF40E8">
        <w:rPr>
          <w:rFonts w:asciiTheme="minorHAnsi" w:hAnsiTheme="minorHAnsi" w:cstheme="minorHAnsi"/>
        </w:rPr>
        <w:t>Zi - înseamnă zi calendaristică, iar anul înseamnă 365 de zile; în afara cazului în care se prevede expres că sunt zile lucrătoare.</w:t>
      </w:r>
    </w:p>
    <w:p w14:paraId="387A1752" w14:textId="77777777" w:rsidR="004E2CEC" w:rsidRPr="00CF40E8" w:rsidRDefault="004E2CEC" w:rsidP="004E2CEC">
      <w:pPr>
        <w:pStyle w:val="ListParagraph"/>
        <w:ind w:left="0"/>
        <w:jc w:val="both"/>
        <w:rPr>
          <w:rFonts w:asciiTheme="minorHAnsi" w:hAnsiTheme="minorHAnsi" w:cstheme="minorHAnsi"/>
        </w:rPr>
      </w:pPr>
    </w:p>
    <w:p w14:paraId="3EDD7650" w14:textId="77777777" w:rsidR="004E2CEC" w:rsidRPr="00CF40E8" w:rsidRDefault="004E2CEC" w:rsidP="004E2CEC">
      <w:pPr>
        <w:pStyle w:val="ListParagraph"/>
        <w:numPr>
          <w:ilvl w:val="0"/>
          <w:numId w:val="2"/>
        </w:numPr>
        <w:ind w:left="0" w:firstLine="0"/>
        <w:jc w:val="both"/>
        <w:rPr>
          <w:rFonts w:asciiTheme="minorHAnsi" w:hAnsiTheme="minorHAnsi" w:cstheme="minorHAnsi"/>
          <w:b/>
        </w:rPr>
      </w:pPr>
      <w:r w:rsidRPr="00CF40E8">
        <w:rPr>
          <w:rFonts w:asciiTheme="minorHAnsi" w:hAnsiTheme="minorHAnsi" w:cstheme="minorHAnsi"/>
          <w:b/>
        </w:rPr>
        <w:t>Interpretare</w:t>
      </w:r>
    </w:p>
    <w:p w14:paraId="5110A684" w14:textId="77777777" w:rsidR="004E2CEC" w:rsidRPr="00CF40E8" w:rsidRDefault="004E2CEC" w:rsidP="004E2CEC">
      <w:pPr>
        <w:pStyle w:val="ListParagraph"/>
        <w:numPr>
          <w:ilvl w:val="0"/>
          <w:numId w:val="6"/>
        </w:numPr>
        <w:ind w:left="0" w:firstLine="0"/>
        <w:jc w:val="both"/>
        <w:rPr>
          <w:rFonts w:asciiTheme="minorHAnsi" w:hAnsiTheme="minorHAnsi" w:cstheme="minorHAnsi"/>
        </w:rPr>
      </w:pPr>
      <w:r w:rsidRPr="00CF40E8">
        <w:rPr>
          <w:rFonts w:asciiTheme="minorHAnsi" w:hAnsiTheme="minorHAnsi" w:cstheme="minorHAnsi"/>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6D0EC6D" w14:textId="77777777" w:rsidR="004E2CEC" w:rsidRPr="00CF40E8" w:rsidRDefault="004E2CEC" w:rsidP="004E2CEC">
      <w:pPr>
        <w:pStyle w:val="ListParagraph"/>
        <w:numPr>
          <w:ilvl w:val="0"/>
          <w:numId w:val="6"/>
        </w:numPr>
        <w:ind w:left="0" w:firstLine="0"/>
        <w:jc w:val="both"/>
        <w:rPr>
          <w:rFonts w:asciiTheme="minorHAnsi" w:hAnsiTheme="minorHAnsi" w:cstheme="minorHAnsi"/>
        </w:rPr>
      </w:pPr>
      <w:r w:rsidRPr="00CF40E8">
        <w:rPr>
          <w:rFonts w:asciiTheme="minorHAnsi" w:hAnsiTheme="minorHAnsi" w:cstheme="minorHAnsi"/>
        </w:rPr>
        <w:t>În cazul în care se constată contradicții între prevederile clauzelor contractuale și documentele achiziției, se vor aplica regulile specifice stabilite prin documentele achiziției.</w:t>
      </w:r>
    </w:p>
    <w:p w14:paraId="6DFE152E" w14:textId="4B56E131" w:rsidR="004E2CEC" w:rsidRPr="0044136D" w:rsidRDefault="004E2CEC" w:rsidP="004E2CEC">
      <w:pPr>
        <w:pStyle w:val="ListParagraph"/>
        <w:numPr>
          <w:ilvl w:val="0"/>
          <w:numId w:val="6"/>
        </w:numPr>
        <w:ind w:left="0" w:firstLine="0"/>
        <w:jc w:val="both"/>
        <w:rPr>
          <w:rFonts w:asciiTheme="minorHAnsi" w:hAnsiTheme="minorHAnsi" w:cstheme="minorHAnsi"/>
        </w:rPr>
      </w:pPr>
      <w:r w:rsidRPr="00CF40E8">
        <w:rPr>
          <w:rFonts w:asciiTheme="minorHAnsi" w:hAnsiTheme="minorHAnsi" w:cstheme="minorHAnsi"/>
        </w:rPr>
        <w:t>Nulitatea unei clauze nu atrage desființarea contractului, dacă aceasta nu a fost esențială. Celelalte dispoziții contractuale rămân valabile.</w:t>
      </w:r>
    </w:p>
    <w:p w14:paraId="69E62504" w14:textId="77777777" w:rsidR="004E2CEC" w:rsidRPr="00CF40E8" w:rsidRDefault="004E2CEC" w:rsidP="004E2CEC">
      <w:pPr>
        <w:pStyle w:val="ListParagraph"/>
        <w:ind w:left="0"/>
        <w:jc w:val="both"/>
        <w:rPr>
          <w:rFonts w:asciiTheme="minorHAnsi" w:hAnsiTheme="minorHAnsi" w:cstheme="minorHAnsi"/>
        </w:rPr>
      </w:pPr>
    </w:p>
    <w:p w14:paraId="3D270629" w14:textId="77777777" w:rsidR="004E2CEC" w:rsidRPr="00CF40E8" w:rsidRDefault="004E2CEC" w:rsidP="004E2CEC">
      <w:pPr>
        <w:pStyle w:val="ListParagraph"/>
        <w:numPr>
          <w:ilvl w:val="0"/>
          <w:numId w:val="2"/>
        </w:numPr>
        <w:ind w:left="0" w:firstLine="0"/>
        <w:jc w:val="both"/>
        <w:rPr>
          <w:rFonts w:asciiTheme="minorHAnsi" w:hAnsiTheme="minorHAnsi" w:cstheme="minorHAnsi"/>
          <w:b/>
        </w:rPr>
      </w:pPr>
      <w:r w:rsidRPr="00CF40E8">
        <w:rPr>
          <w:rFonts w:asciiTheme="minorHAnsi" w:hAnsiTheme="minorHAnsi" w:cstheme="minorHAnsi"/>
          <w:b/>
        </w:rPr>
        <w:t>Obiectul Contractului</w:t>
      </w:r>
    </w:p>
    <w:p w14:paraId="0F312158" w14:textId="259D247C" w:rsidR="004E2CEC" w:rsidRPr="001140EF" w:rsidRDefault="004E2CEC" w:rsidP="004E2CEC">
      <w:pPr>
        <w:pStyle w:val="ListParagraph"/>
        <w:numPr>
          <w:ilvl w:val="0"/>
          <w:numId w:val="7"/>
        </w:numPr>
        <w:ind w:left="0" w:firstLine="0"/>
        <w:jc w:val="both"/>
        <w:rPr>
          <w:rFonts w:asciiTheme="minorHAnsi" w:hAnsiTheme="minorHAnsi" w:cstheme="minorHAnsi"/>
        </w:rPr>
      </w:pPr>
      <w:r w:rsidRPr="001140EF">
        <w:rPr>
          <w:rFonts w:asciiTheme="minorHAnsi" w:hAnsiTheme="minorHAnsi" w:cstheme="minorHAnsi"/>
        </w:rPr>
        <w:t xml:space="preserve">Obiectul prezentului Contract îl reprezintă prestarea </w:t>
      </w:r>
      <w:r w:rsidRPr="001140EF">
        <w:rPr>
          <w:rFonts w:asciiTheme="minorHAnsi" w:hAnsiTheme="minorHAnsi" w:cstheme="minorHAnsi"/>
          <w:b/>
          <w:bCs/>
        </w:rPr>
        <w:t>Serviciilor de</w:t>
      </w:r>
      <w:r w:rsidR="00D32588" w:rsidRPr="00D32588">
        <w:rPr>
          <w:rFonts w:asciiTheme="minorHAnsi" w:hAnsiTheme="minorHAnsi" w:cstheme="minorHAnsi"/>
          <w:b/>
          <w:bCs/>
        </w:rPr>
        <w:t xml:space="preserve"> vidanjare</w:t>
      </w:r>
      <w:r w:rsidRPr="001140EF">
        <w:rPr>
          <w:rFonts w:asciiTheme="minorHAnsi" w:hAnsiTheme="minorHAnsi" w:cstheme="minorHAnsi"/>
        </w:rPr>
        <w:t xml:space="preserve">, pe care Prestatorul se obligă să le presteze în conformitate cu prevederile din prezentul Contract, Anexa nr. </w:t>
      </w:r>
      <w:r w:rsidRPr="001140EF">
        <w:rPr>
          <w:rFonts w:asciiTheme="minorHAnsi" w:hAnsiTheme="minorHAnsi" w:cstheme="minorHAnsi"/>
        </w:rPr>
        <w:lastRenderedPageBreak/>
        <w:t xml:space="preserve">1 – Caietul de sarcini, </w:t>
      </w:r>
      <w:r w:rsidR="00E02ED7">
        <w:rPr>
          <w:rFonts w:asciiTheme="minorHAnsi" w:hAnsiTheme="minorHAnsi" w:cstheme="minorHAnsi"/>
        </w:rPr>
        <w:t>Formular T</w:t>
      </w:r>
      <w:r w:rsidRPr="001140EF">
        <w:rPr>
          <w:rFonts w:asciiTheme="minorHAnsi" w:hAnsiTheme="minorHAnsi" w:cstheme="minorHAnsi"/>
        </w:rPr>
        <w:t xml:space="preserve"> – Propunerea tehnică, cu dispozițiile legale, aprobările și standardele tehnice, profesionale și de calitate în vigoare.</w:t>
      </w:r>
    </w:p>
    <w:p w14:paraId="6AD8E4B7" w14:textId="77777777" w:rsidR="004E2CEC" w:rsidRPr="00CF40E8" w:rsidRDefault="004E2CEC" w:rsidP="004E2CEC">
      <w:pPr>
        <w:pStyle w:val="ListParagraph"/>
        <w:ind w:left="0"/>
        <w:jc w:val="both"/>
        <w:rPr>
          <w:rFonts w:asciiTheme="minorHAnsi" w:hAnsiTheme="minorHAnsi" w:cstheme="minorHAnsi"/>
        </w:rPr>
      </w:pPr>
    </w:p>
    <w:p w14:paraId="1DCB1FB7" w14:textId="77777777" w:rsidR="004E2CEC" w:rsidRPr="00AB12F7" w:rsidRDefault="004E2CEC" w:rsidP="004E2CEC">
      <w:pPr>
        <w:pStyle w:val="ListParagraph"/>
        <w:numPr>
          <w:ilvl w:val="0"/>
          <w:numId w:val="2"/>
        </w:numPr>
        <w:ind w:left="0" w:firstLine="0"/>
        <w:jc w:val="both"/>
        <w:rPr>
          <w:rFonts w:asciiTheme="minorHAnsi" w:hAnsiTheme="minorHAnsi" w:cstheme="minorHAnsi"/>
          <w:b/>
        </w:rPr>
      </w:pPr>
      <w:r w:rsidRPr="00AB12F7">
        <w:rPr>
          <w:rFonts w:asciiTheme="minorHAnsi" w:hAnsiTheme="minorHAnsi" w:cstheme="minorHAnsi"/>
          <w:b/>
        </w:rPr>
        <w:t>Prețul Contractului</w:t>
      </w:r>
    </w:p>
    <w:p w14:paraId="461D391A" w14:textId="742ECF67" w:rsidR="005B4838" w:rsidRPr="005B4838" w:rsidRDefault="004E2CEC" w:rsidP="00325A0E">
      <w:pPr>
        <w:pStyle w:val="DefaultText"/>
        <w:jc w:val="both"/>
        <w:rPr>
          <w:rFonts w:asciiTheme="minorHAnsi" w:hAnsiTheme="minorHAnsi" w:cstheme="minorHAnsi"/>
          <w:color w:val="EE0000"/>
          <w:szCs w:val="24"/>
          <w:lang w:val="it-IT"/>
        </w:rPr>
      </w:pPr>
      <w:r w:rsidRPr="00AB12F7">
        <w:rPr>
          <w:rFonts w:asciiTheme="minorHAnsi" w:hAnsiTheme="minorHAnsi" w:cstheme="minorHAnsi"/>
          <w:szCs w:val="24"/>
        </w:rPr>
        <w:t xml:space="preserve">Autoritatea  contractantă se obligă să plătească Prestatorului Prețul total convenit prin prezentul Contract pentru achiziție publică a </w:t>
      </w:r>
      <w:r w:rsidRPr="00AB12F7">
        <w:rPr>
          <w:rFonts w:asciiTheme="minorHAnsi" w:hAnsiTheme="minorHAnsi" w:cstheme="minorHAnsi"/>
          <w:b/>
          <w:bCs/>
          <w:szCs w:val="24"/>
        </w:rPr>
        <w:t xml:space="preserve">Servicii </w:t>
      </w:r>
      <w:r w:rsidR="00D32588" w:rsidRPr="00AB12F7">
        <w:rPr>
          <w:rFonts w:asciiTheme="minorHAnsi" w:hAnsiTheme="minorHAnsi" w:cstheme="minorHAnsi"/>
          <w:b/>
          <w:bCs/>
          <w:szCs w:val="24"/>
        </w:rPr>
        <w:t xml:space="preserve">de </w:t>
      </w:r>
      <w:r w:rsidR="00D32588" w:rsidRPr="00ED192A">
        <w:rPr>
          <w:rFonts w:asciiTheme="minorHAnsi" w:hAnsiTheme="minorHAnsi" w:cstheme="minorHAnsi"/>
          <w:b/>
          <w:bCs/>
          <w:szCs w:val="24"/>
        </w:rPr>
        <w:t xml:space="preserve">vidanjare  </w:t>
      </w:r>
      <w:r w:rsidRPr="00ED192A">
        <w:rPr>
          <w:rFonts w:asciiTheme="minorHAnsi" w:hAnsiTheme="minorHAnsi" w:cstheme="minorHAnsi"/>
          <w:szCs w:val="24"/>
        </w:rPr>
        <w:t xml:space="preserve"> </w:t>
      </w:r>
      <w:r w:rsidR="005B4838" w:rsidRPr="00ED192A">
        <w:rPr>
          <w:rFonts w:asciiTheme="minorHAnsi" w:hAnsiTheme="minorHAnsi" w:cstheme="minorHAnsi"/>
          <w:szCs w:val="24"/>
          <w:lang w:val="it-IT"/>
        </w:rPr>
        <w:t>-</w:t>
      </w:r>
      <w:r w:rsidR="00ED192A" w:rsidRPr="00ED192A">
        <w:rPr>
          <w:rFonts w:asciiTheme="minorHAnsi" w:hAnsiTheme="minorHAnsi" w:cstheme="minorHAnsi"/>
          <w:szCs w:val="24"/>
          <w:lang w:val="it-IT"/>
        </w:rPr>
        <w:t xml:space="preserve"> </w:t>
      </w:r>
      <w:r w:rsidR="005B4838" w:rsidRPr="00ED192A">
        <w:rPr>
          <w:rFonts w:asciiTheme="minorHAnsi" w:hAnsiTheme="minorHAnsi" w:cstheme="minorHAnsi"/>
          <w:szCs w:val="24"/>
          <w:lang w:val="it-IT"/>
        </w:rPr>
        <w:t>anexa nr.</w:t>
      </w:r>
      <w:r w:rsidR="00ED192A" w:rsidRPr="00ED192A">
        <w:rPr>
          <w:rFonts w:asciiTheme="minorHAnsi" w:hAnsiTheme="minorHAnsi" w:cstheme="minorHAnsi"/>
          <w:szCs w:val="24"/>
          <w:lang w:val="it-IT"/>
        </w:rPr>
        <w:t xml:space="preserve"> </w:t>
      </w:r>
      <w:r w:rsidR="005B4838" w:rsidRPr="00ED192A">
        <w:rPr>
          <w:rFonts w:asciiTheme="minorHAnsi" w:hAnsiTheme="minorHAnsi" w:cstheme="minorHAnsi"/>
          <w:szCs w:val="24"/>
          <w:lang w:val="it-IT"/>
        </w:rPr>
        <w:t>1</w:t>
      </w:r>
      <w:r w:rsidR="00ED192A" w:rsidRPr="00ED192A">
        <w:rPr>
          <w:rFonts w:asciiTheme="minorHAnsi" w:hAnsiTheme="minorHAnsi" w:cstheme="minorHAnsi"/>
          <w:szCs w:val="24"/>
          <w:lang w:val="it-IT"/>
        </w:rPr>
        <w:t>.</w:t>
      </w:r>
    </w:p>
    <w:p w14:paraId="6A6FD338" w14:textId="42D7A804" w:rsidR="00325A0E" w:rsidRPr="005B4838" w:rsidRDefault="004E2CEC" w:rsidP="00325A0E">
      <w:pPr>
        <w:pStyle w:val="DefaultText"/>
        <w:jc w:val="both"/>
        <w:rPr>
          <w:rFonts w:asciiTheme="minorHAnsi" w:hAnsiTheme="minorHAnsi" w:cstheme="minorHAnsi"/>
          <w:szCs w:val="24"/>
          <w:lang w:val="it-IT"/>
        </w:rPr>
      </w:pPr>
      <w:r w:rsidRPr="00E02ED7">
        <w:rPr>
          <w:rFonts w:asciiTheme="minorHAnsi" w:hAnsiTheme="minorHAnsi" w:cstheme="minorHAnsi"/>
          <w:szCs w:val="24"/>
          <w:lang w:val="es-ES"/>
        </w:rPr>
        <w:t>Prestatorul va emite factura lunar pentru serviciile efectuate în luna anterioară</w:t>
      </w:r>
      <w:r w:rsidR="00325A0E" w:rsidRPr="00E02ED7">
        <w:rPr>
          <w:rFonts w:asciiTheme="minorHAnsi" w:hAnsiTheme="minorHAnsi" w:cstheme="minorHAnsi"/>
          <w:szCs w:val="24"/>
          <w:lang w:val="es-ES"/>
        </w:rPr>
        <w:t xml:space="preserve">  in </w:t>
      </w:r>
      <w:r w:rsidR="00325A0E" w:rsidRPr="00E02ED7">
        <w:rPr>
          <w:szCs w:val="24"/>
          <w:lang w:val="fr-FR"/>
        </w:rPr>
        <w:t xml:space="preserve">baza </w:t>
      </w:r>
      <w:r w:rsidR="00E02ED7" w:rsidRPr="00E02ED7">
        <w:rPr>
          <w:rFonts w:asciiTheme="minorHAnsi" w:hAnsiTheme="minorHAnsi"/>
          <w:b/>
          <w:bCs/>
          <w:szCs w:val="24"/>
        </w:rPr>
        <w:t>,,Formular de incarcare-descarcare deseuri nepericuloase’’</w:t>
      </w:r>
      <w:r w:rsidR="00325A0E" w:rsidRPr="00E02ED7">
        <w:rPr>
          <w:bCs/>
          <w:i/>
          <w:iCs/>
          <w:szCs w:val="24"/>
          <w:lang w:val="fr-FR"/>
        </w:rPr>
        <w:t>(conform specificatiilor din Caietul de Sarcini)</w:t>
      </w:r>
      <w:r w:rsidRPr="00E02ED7">
        <w:rPr>
          <w:rFonts w:asciiTheme="minorHAnsi" w:hAnsiTheme="minorHAnsi" w:cstheme="minorHAnsi"/>
          <w:bCs/>
          <w:szCs w:val="24"/>
          <w:lang w:val="es-ES"/>
        </w:rPr>
        <w:t>.</w:t>
      </w:r>
      <w:r w:rsidRPr="00E02ED7">
        <w:rPr>
          <w:rFonts w:asciiTheme="minorHAnsi" w:hAnsiTheme="minorHAnsi" w:cstheme="minorHAnsi"/>
          <w:szCs w:val="24"/>
          <w:lang w:val="es-ES"/>
        </w:rPr>
        <w:t xml:space="preserve"> Perioada de facturare este între 1 si 10 ale lunii in curs pentru luna anterioara, care va fi transmis spre aprobare Complexului de Servicii deservit</w:t>
      </w:r>
      <w:r w:rsidR="00325A0E" w:rsidRPr="00E02ED7">
        <w:rPr>
          <w:rFonts w:asciiTheme="minorHAnsi" w:hAnsiTheme="minorHAnsi" w:cstheme="minorHAnsi"/>
          <w:szCs w:val="24"/>
          <w:lang w:val="es-ES"/>
        </w:rPr>
        <w:t>.</w:t>
      </w:r>
    </w:p>
    <w:p w14:paraId="6DB96941" w14:textId="53AB3728" w:rsidR="004E2CEC" w:rsidRPr="00032DB2" w:rsidRDefault="004E2CEC" w:rsidP="00325A0E">
      <w:pPr>
        <w:pStyle w:val="DefaultText"/>
        <w:jc w:val="both"/>
        <w:rPr>
          <w:rFonts w:asciiTheme="minorHAnsi" w:hAnsiTheme="minorHAnsi" w:cstheme="minorHAnsi"/>
        </w:rPr>
      </w:pPr>
      <w:r w:rsidRPr="00E02ED7">
        <w:rPr>
          <w:rFonts w:asciiTheme="minorHAnsi" w:hAnsiTheme="minorHAnsi" w:cstheme="minorHAnsi"/>
        </w:rPr>
        <w:t>Prețul Contractului este ferm.</w:t>
      </w:r>
    </w:p>
    <w:p w14:paraId="7D07C7B0" w14:textId="77777777" w:rsidR="004E2CEC" w:rsidRPr="00CF40E8" w:rsidRDefault="004E2CEC" w:rsidP="004E2CEC">
      <w:pPr>
        <w:pStyle w:val="ListParagraph"/>
        <w:numPr>
          <w:ilvl w:val="0"/>
          <w:numId w:val="8"/>
        </w:numPr>
        <w:ind w:left="0" w:firstLine="0"/>
        <w:jc w:val="both"/>
        <w:rPr>
          <w:rFonts w:asciiTheme="minorHAnsi" w:hAnsiTheme="minorHAnsi" w:cstheme="minorHAnsi"/>
        </w:rPr>
      </w:pPr>
      <w:r w:rsidRPr="00CF40E8">
        <w:rPr>
          <w:rFonts w:asciiTheme="minorHAnsi" w:hAnsiTheme="minorHAnsi" w:cstheme="minorHAnsi"/>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E84AC7D" w14:textId="77777777" w:rsidR="004E2CEC" w:rsidRPr="00CF40E8" w:rsidRDefault="004E2CEC" w:rsidP="004E2CEC">
      <w:pPr>
        <w:pStyle w:val="ListParagraph"/>
        <w:ind w:left="0"/>
        <w:jc w:val="both"/>
        <w:rPr>
          <w:rFonts w:asciiTheme="minorHAnsi" w:hAnsiTheme="minorHAnsi" w:cstheme="minorHAnsi"/>
        </w:rPr>
      </w:pPr>
    </w:p>
    <w:p w14:paraId="32DA1380" w14:textId="77777777" w:rsidR="004E2CEC" w:rsidRPr="00CF40E8" w:rsidRDefault="004E2CEC" w:rsidP="004E2CEC">
      <w:pPr>
        <w:pStyle w:val="ListParagraph"/>
        <w:numPr>
          <w:ilvl w:val="0"/>
          <w:numId w:val="2"/>
        </w:numPr>
        <w:ind w:left="0" w:firstLine="0"/>
        <w:jc w:val="both"/>
        <w:rPr>
          <w:rFonts w:asciiTheme="minorHAnsi" w:hAnsiTheme="minorHAnsi" w:cstheme="minorHAnsi"/>
          <w:b/>
        </w:rPr>
      </w:pPr>
      <w:r w:rsidRPr="00CF40E8">
        <w:rPr>
          <w:rFonts w:asciiTheme="minorHAnsi" w:hAnsiTheme="minorHAnsi" w:cstheme="minorHAnsi"/>
          <w:b/>
        </w:rPr>
        <w:t>Durata Contractului</w:t>
      </w:r>
    </w:p>
    <w:p w14:paraId="732AD20A" w14:textId="2E90CA69" w:rsidR="004E2CEC" w:rsidRPr="00AB12F7" w:rsidRDefault="004E2CEC" w:rsidP="004E2CEC">
      <w:pPr>
        <w:pStyle w:val="ListParagraph"/>
        <w:numPr>
          <w:ilvl w:val="0"/>
          <w:numId w:val="9"/>
        </w:numPr>
        <w:ind w:left="0" w:firstLine="0"/>
        <w:jc w:val="both"/>
        <w:rPr>
          <w:rFonts w:asciiTheme="minorHAnsi" w:hAnsiTheme="minorHAnsi" w:cstheme="minorHAnsi"/>
        </w:rPr>
      </w:pPr>
      <w:r w:rsidRPr="00AB12F7">
        <w:rPr>
          <w:rFonts w:asciiTheme="minorHAnsi" w:hAnsiTheme="minorHAnsi" w:cstheme="minorHAnsi"/>
        </w:rPr>
        <w:t>Durata prezentului Contract începe de la data</w:t>
      </w:r>
      <w:r w:rsidR="00EC0475" w:rsidRPr="00AB12F7">
        <w:rPr>
          <w:rFonts w:asciiTheme="minorHAnsi" w:hAnsiTheme="minorHAnsi" w:cstheme="minorHAnsi"/>
        </w:rPr>
        <w:t xml:space="preserve"> </w:t>
      </w:r>
      <w:r w:rsidR="00DF7E36" w:rsidRPr="00AB12F7">
        <w:rPr>
          <w:rFonts w:asciiTheme="minorHAnsi" w:hAnsiTheme="minorHAnsi" w:cstheme="minorHAnsi"/>
          <w:b/>
          <w:bCs/>
        </w:rPr>
        <w:t>.............</w:t>
      </w:r>
      <w:r w:rsidRPr="00AB12F7">
        <w:rPr>
          <w:rFonts w:asciiTheme="minorHAnsi" w:hAnsiTheme="minorHAnsi" w:cstheme="minorHAnsi"/>
          <w:b/>
          <w:bCs/>
        </w:rPr>
        <w:t xml:space="preserve"> și se finalizează la data de </w:t>
      </w:r>
      <w:r w:rsidR="00DF7E36" w:rsidRPr="00AB12F7">
        <w:rPr>
          <w:rFonts w:asciiTheme="minorHAnsi" w:hAnsiTheme="minorHAnsi" w:cstheme="minorHAnsi"/>
          <w:b/>
          <w:bCs/>
        </w:rPr>
        <w:t>...................</w:t>
      </w:r>
      <w:r w:rsidR="00EC0475" w:rsidRPr="00AB12F7">
        <w:rPr>
          <w:rFonts w:asciiTheme="minorHAnsi" w:hAnsiTheme="minorHAnsi" w:cstheme="minorHAnsi"/>
          <w:b/>
          <w:bCs/>
        </w:rPr>
        <w:t xml:space="preserve"> </w:t>
      </w:r>
      <w:r w:rsidRPr="00AB12F7">
        <w:rPr>
          <w:rFonts w:asciiTheme="minorHAnsi" w:hAnsiTheme="minorHAnsi" w:cstheme="minorHAnsi"/>
        </w:rPr>
        <w:t xml:space="preserve"> sau, după caz, la data îndeplinirii obligațiilor contractuale în sarcina Părților.</w:t>
      </w:r>
    </w:p>
    <w:p w14:paraId="4CC8C0D8" w14:textId="77777777" w:rsidR="004E2CEC" w:rsidRPr="00AB12F7" w:rsidRDefault="004E2CEC" w:rsidP="004E2CEC">
      <w:pPr>
        <w:pStyle w:val="ListParagraph"/>
        <w:numPr>
          <w:ilvl w:val="0"/>
          <w:numId w:val="9"/>
        </w:numPr>
        <w:ind w:left="0" w:firstLine="0"/>
        <w:jc w:val="both"/>
        <w:rPr>
          <w:rFonts w:asciiTheme="minorHAnsi" w:hAnsiTheme="minorHAnsi" w:cstheme="minorHAnsi"/>
        </w:rPr>
      </w:pPr>
      <w:r w:rsidRPr="00AB12F7">
        <w:rPr>
          <w:rFonts w:asciiTheme="minorHAnsi" w:hAnsiTheme="minorHAnsi" w:cstheme="minorHAnsi"/>
        </w:rPr>
        <w:t>Contractul intră în vigoare la data semnării acestuia de către ambele părți.</w:t>
      </w:r>
    </w:p>
    <w:p w14:paraId="4C9AF802" w14:textId="77777777" w:rsidR="004E2CEC" w:rsidRPr="00AB12F7" w:rsidRDefault="004E2CEC" w:rsidP="004E2CEC">
      <w:pPr>
        <w:pStyle w:val="ListParagraph"/>
        <w:numPr>
          <w:ilvl w:val="0"/>
          <w:numId w:val="9"/>
        </w:numPr>
        <w:ind w:left="0" w:firstLine="0"/>
        <w:jc w:val="both"/>
        <w:rPr>
          <w:rFonts w:asciiTheme="minorHAnsi" w:hAnsiTheme="minorHAnsi" w:cstheme="minorHAnsi"/>
          <w:b/>
          <w:i/>
        </w:rPr>
      </w:pPr>
      <w:r w:rsidRPr="00AB12F7">
        <w:rPr>
          <w:rFonts w:asciiTheme="minorHAnsi" w:hAnsiTheme="minorHAnsi" w:cstheme="minorHAnsi"/>
          <w:b/>
          <w:i/>
        </w:rPr>
        <w:t>Contractele subsecvente se vor incheia cu contractantul semnatar si vor fi incheiate de regula lunar/trimestrial/semestrial/ dupa caz, in functie de bugetul alocat si de necesitatile institutiei.</w:t>
      </w:r>
    </w:p>
    <w:p w14:paraId="702940E3" w14:textId="77777777" w:rsidR="004E2CEC" w:rsidRPr="00AB12F7" w:rsidRDefault="004E2CEC" w:rsidP="004E2CEC">
      <w:pPr>
        <w:pStyle w:val="ListParagraph"/>
        <w:ind w:left="0"/>
        <w:jc w:val="both"/>
        <w:rPr>
          <w:rFonts w:asciiTheme="minorHAnsi" w:hAnsiTheme="minorHAnsi" w:cstheme="minorHAnsi"/>
          <w:b/>
          <w:i/>
        </w:rPr>
      </w:pPr>
    </w:p>
    <w:p w14:paraId="79AB2E56" w14:textId="77777777" w:rsidR="004E2CEC" w:rsidRPr="00AB12F7" w:rsidRDefault="004E2CEC" w:rsidP="004E2CEC">
      <w:pPr>
        <w:pStyle w:val="ListParagraph"/>
        <w:numPr>
          <w:ilvl w:val="0"/>
          <w:numId w:val="2"/>
        </w:numPr>
        <w:ind w:left="0" w:firstLine="0"/>
        <w:jc w:val="both"/>
        <w:rPr>
          <w:rFonts w:asciiTheme="minorHAnsi" w:hAnsiTheme="minorHAnsi" w:cstheme="minorHAnsi"/>
          <w:b/>
        </w:rPr>
      </w:pPr>
      <w:r w:rsidRPr="00AB12F7">
        <w:rPr>
          <w:rFonts w:asciiTheme="minorHAnsi" w:hAnsiTheme="minorHAnsi" w:cstheme="minorHAnsi"/>
          <w:b/>
        </w:rPr>
        <w:t>Documentele Contractului</w:t>
      </w:r>
    </w:p>
    <w:p w14:paraId="371D8C68" w14:textId="77777777" w:rsidR="004E2CEC" w:rsidRPr="00AB12F7" w:rsidRDefault="004E2CEC" w:rsidP="004E2CEC">
      <w:pPr>
        <w:pStyle w:val="ListParagraph"/>
        <w:numPr>
          <w:ilvl w:val="0"/>
          <w:numId w:val="10"/>
        </w:numPr>
        <w:ind w:left="0" w:firstLine="0"/>
        <w:jc w:val="both"/>
        <w:rPr>
          <w:rFonts w:asciiTheme="minorHAnsi" w:hAnsiTheme="minorHAnsi" w:cstheme="minorHAnsi"/>
        </w:rPr>
      </w:pPr>
      <w:r w:rsidRPr="00AB12F7">
        <w:rPr>
          <w:rFonts w:asciiTheme="minorHAnsi" w:hAnsiTheme="minorHAnsi" w:cstheme="minorHAnsi"/>
        </w:rPr>
        <w:t>Documentele prezentului Contract sunt:</w:t>
      </w:r>
    </w:p>
    <w:p w14:paraId="03A052AB" w14:textId="77777777" w:rsidR="004E2CEC" w:rsidRPr="00AB12F7" w:rsidRDefault="004E2CEC" w:rsidP="004E2CEC">
      <w:pPr>
        <w:pStyle w:val="ListParagraph"/>
        <w:numPr>
          <w:ilvl w:val="0"/>
          <w:numId w:val="11"/>
        </w:numPr>
        <w:jc w:val="both"/>
        <w:rPr>
          <w:rFonts w:asciiTheme="minorHAnsi" w:hAnsiTheme="minorHAnsi" w:cstheme="minorHAnsi"/>
        </w:rPr>
      </w:pPr>
      <w:r w:rsidRPr="00AB12F7">
        <w:rPr>
          <w:rFonts w:asciiTheme="minorHAnsi" w:hAnsiTheme="minorHAnsi" w:cstheme="minorHAnsi"/>
        </w:rPr>
        <w:t>Caietul de sarcini, inclusiv, dacă este cazul, clarificările și/sau măsurile de remediere aduse până la depunerea ofertelor ce privesc aspectele tehnice și financiare – Anexa nr. 1;</w:t>
      </w:r>
    </w:p>
    <w:p w14:paraId="38901847" w14:textId="77777777" w:rsidR="004E2CEC" w:rsidRPr="00AB12F7" w:rsidRDefault="004E2CEC" w:rsidP="004E2CEC">
      <w:pPr>
        <w:pStyle w:val="ListParagraph"/>
        <w:numPr>
          <w:ilvl w:val="0"/>
          <w:numId w:val="11"/>
        </w:numPr>
        <w:jc w:val="both"/>
        <w:rPr>
          <w:rFonts w:asciiTheme="minorHAnsi" w:hAnsiTheme="minorHAnsi" w:cstheme="minorHAnsi"/>
        </w:rPr>
      </w:pPr>
      <w:r w:rsidRPr="00AB12F7">
        <w:rPr>
          <w:rFonts w:asciiTheme="minorHAnsi" w:hAnsiTheme="minorHAnsi" w:cstheme="minorHAnsi"/>
        </w:rPr>
        <w:t>Propunerea tehnică, inclusiv, dacă este cazul, clarificările din perioada de evaluare – Anexa nr. 2;</w:t>
      </w:r>
    </w:p>
    <w:p w14:paraId="0B003171" w14:textId="77777777" w:rsidR="004E2CEC" w:rsidRPr="00AB12F7" w:rsidRDefault="004E2CEC" w:rsidP="004E2CEC">
      <w:pPr>
        <w:pStyle w:val="ListParagraph"/>
        <w:numPr>
          <w:ilvl w:val="0"/>
          <w:numId w:val="11"/>
        </w:numPr>
        <w:jc w:val="both"/>
        <w:rPr>
          <w:rFonts w:asciiTheme="minorHAnsi" w:hAnsiTheme="minorHAnsi" w:cstheme="minorHAnsi"/>
        </w:rPr>
      </w:pPr>
      <w:r w:rsidRPr="00AB12F7">
        <w:rPr>
          <w:rFonts w:asciiTheme="minorHAnsi" w:hAnsiTheme="minorHAnsi" w:cstheme="minorHAnsi"/>
        </w:rPr>
        <w:t>Propunerea financiară, inclusiv, dacă este cazul, clarificările din perioada de evaluare – Anexa nr. 3;</w:t>
      </w:r>
    </w:p>
    <w:p w14:paraId="217560C5" w14:textId="77777777" w:rsidR="004E2CEC" w:rsidRPr="00CF40E8" w:rsidRDefault="004E2CEC" w:rsidP="004E2CEC">
      <w:pPr>
        <w:pStyle w:val="ListParagraph"/>
        <w:ind w:left="721"/>
        <w:jc w:val="both"/>
        <w:rPr>
          <w:rFonts w:asciiTheme="minorHAnsi" w:hAnsiTheme="minorHAnsi" w:cstheme="minorHAnsi"/>
        </w:rPr>
      </w:pPr>
    </w:p>
    <w:p w14:paraId="2F0E1932" w14:textId="77777777" w:rsidR="004E2CEC" w:rsidRPr="00CF40E8" w:rsidRDefault="004E2CEC" w:rsidP="004E2CEC">
      <w:pPr>
        <w:pStyle w:val="ListParagraph"/>
        <w:numPr>
          <w:ilvl w:val="0"/>
          <w:numId w:val="2"/>
        </w:numPr>
        <w:ind w:left="0" w:firstLine="0"/>
        <w:jc w:val="both"/>
        <w:rPr>
          <w:rFonts w:asciiTheme="minorHAnsi" w:hAnsiTheme="minorHAnsi" w:cstheme="minorHAnsi"/>
          <w:b/>
        </w:rPr>
      </w:pPr>
      <w:r w:rsidRPr="00CF40E8">
        <w:rPr>
          <w:rFonts w:asciiTheme="minorHAnsi" w:hAnsiTheme="minorHAnsi" w:cstheme="minorHAnsi"/>
          <w:b/>
        </w:rPr>
        <w:t>Ordinea de precedență</w:t>
      </w:r>
    </w:p>
    <w:p w14:paraId="4AE94C69" w14:textId="77777777" w:rsidR="004E2CEC" w:rsidRPr="00CF40E8" w:rsidRDefault="004E2CEC" w:rsidP="004E2CEC">
      <w:pPr>
        <w:pStyle w:val="ListParagraph"/>
        <w:numPr>
          <w:ilvl w:val="0"/>
          <w:numId w:val="12"/>
        </w:numPr>
        <w:ind w:left="0" w:firstLine="0"/>
        <w:jc w:val="both"/>
        <w:rPr>
          <w:rFonts w:asciiTheme="minorHAnsi" w:hAnsiTheme="minorHAnsi" w:cstheme="minorHAnsi"/>
        </w:rPr>
      </w:pPr>
      <w:r w:rsidRPr="00CF40E8">
        <w:rPr>
          <w:rFonts w:asciiTheme="minorHAnsi" w:hAnsiTheme="minorHAnsi" w:cstheme="minorHAnsi"/>
        </w:rPr>
        <w:t xml:space="preserve">În cazul oricărei contradicții între documentele prevăzute la </w:t>
      </w:r>
      <w:r w:rsidRPr="00AB12F7">
        <w:rPr>
          <w:rFonts w:asciiTheme="minorHAnsi" w:hAnsiTheme="minorHAnsi" w:cstheme="minorHAnsi"/>
        </w:rPr>
        <w:t xml:space="preserve">pct. 6, </w:t>
      </w:r>
      <w:r w:rsidRPr="00CF40E8">
        <w:rPr>
          <w:rFonts w:asciiTheme="minorHAnsi" w:hAnsiTheme="minorHAnsi" w:cstheme="minorHAnsi"/>
        </w:rPr>
        <w:t>prevederile acestora vor fi aplicate în ordinea de precedență stabilită conform succesiunii documentelor enumerate mai sus.</w:t>
      </w:r>
    </w:p>
    <w:p w14:paraId="7325294A" w14:textId="77777777" w:rsidR="004E2CEC" w:rsidRPr="00CF40E8" w:rsidRDefault="004E2CEC" w:rsidP="004E2CEC">
      <w:pPr>
        <w:pStyle w:val="ListParagraph"/>
        <w:numPr>
          <w:ilvl w:val="0"/>
          <w:numId w:val="12"/>
        </w:numPr>
        <w:ind w:left="0" w:firstLine="0"/>
        <w:jc w:val="both"/>
        <w:rPr>
          <w:rFonts w:asciiTheme="minorHAnsi" w:hAnsiTheme="minorHAnsi" w:cstheme="minorHAnsi"/>
        </w:rPr>
      </w:pPr>
      <w:r w:rsidRPr="00CF40E8">
        <w:rPr>
          <w:rFonts w:asciiTheme="minorHAnsi" w:hAnsiTheme="minorHAnsi" w:cstheme="minorHAnsi"/>
        </w:rPr>
        <w:t>În cazul în care, pe parcursul îndeplinirii Contractului, se constată faptul că anumite elemente ale Propunerii tehnice sunt inferioare sau nu corespund cerințelor prevăzute în Caietul de sarcini, prevalează prevederile Caietului de sarcini.</w:t>
      </w:r>
    </w:p>
    <w:p w14:paraId="73ADF138" w14:textId="77777777" w:rsidR="004E2CEC" w:rsidRPr="00CF40E8" w:rsidRDefault="004E2CEC" w:rsidP="004E2CEC">
      <w:pPr>
        <w:pStyle w:val="ListParagraph"/>
        <w:ind w:left="0"/>
        <w:jc w:val="both"/>
        <w:rPr>
          <w:rFonts w:asciiTheme="minorHAnsi" w:hAnsiTheme="minorHAnsi" w:cstheme="minorHAnsi"/>
        </w:rPr>
      </w:pPr>
    </w:p>
    <w:p w14:paraId="730BDC90" w14:textId="77777777" w:rsidR="004E2CEC" w:rsidRPr="00CF40E8" w:rsidRDefault="004E2CEC" w:rsidP="004E2CEC">
      <w:pPr>
        <w:pStyle w:val="ListParagraph"/>
        <w:numPr>
          <w:ilvl w:val="0"/>
          <w:numId w:val="2"/>
        </w:numPr>
        <w:ind w:left="0" w:firstLine="0"/>
        <w:jc w:val="both"/>
        <w:rPr>
          <w:rFonts w:asciiTheme="minorHAnsi" w:hAnsiTheme="minorHAnsi" w:cstheme="minorHAnsi"/>
          <w:b/>
        </w:rPr>
      </w:pPr>
      <w:r w:rsidRPr="00CF40E8">
        <w:rPr>
          <w:rFonts w:asciiTheme="minorHAnsi" w:hAnsiTheme="minorHAnsi" w:cstheme="minorHAnsi"/>
          <w:b/>
        </w:rPr>
        <w:t>Comunicarea între Părți</w:t>
      </w:r>
    </w:p>
    <w:p w14:paraId="29197DD2" w14:textId="77777777" w:rsidR="004E2CEC" w:rsidRPr="00CF40E8" w:rsidRDefault="004E2CEC" w:rsidP="004E2CEC">
      <w:pPr>
        <w:pStyle w:val="ListParagraph"/>
        <w:numPr>
          <w:ilvl w:val="0"/>
          <w:numId w:val="13"/>
        </w:numPr>
        <w:ind w:left="0" w:firstLine="0"/>
        <w:jc w:val="both"/>
        <w:rPr>
          <w:rFonts w:asciiTheme="minorHAnsi" w:hAnsiTheme="minorHAnsi" w:cstheme="minorHAnsi"/>
        </w:rPr>
      </w:pPr>
      <w:r w:rsidRPr="00CF40E8">
        <w:rPr>
          <w:rFonts w:asciiTheme="minorHAnsi" w:hAnsiTheme="minorHAnsi" w:cstheme="minorHAnsi"/>
        </w:rPr>
        <w:t>Orice comunicare făcută de Părți va fi redactată în scris și depusă personal de Parte sau expediată prin scrisoare recomandată cu confirmare de primire sau prin alt mijloc de comunicare care asigură confirmarea primirii documentului.</w:t>
      </w:r>
    </w:p>
    <w:p w14:paraId="51FC9E5B" w14:textId="77777777" w:rsidR="004E2CEC" w:rsidRPr="00CF40E8" w:rsidRDefault="004E2CEC" w:rsidP="004E2CEC">
      <w:pPr>
        <w:pStyle w:val="ListParagraph"/>
        <w:numPr>
          <w:ilvl w:val="0"/>
          <w:numId w:val="13"/>
        </w:numPr>
        <w:ind w:left="0" w:firstLine="0"/>
        <w:jc w:val="both"/>
        <w:rPr>
          <w:rFonts w:asciiTheme="minorHAnsi" w:hAnsiTheme="minorHAnsi" w:cstheme="minorHAnsi"/>
        </w:rPr>
      </w:pPr>
      <w:r w:rsidRPr="00CF40E8">
        <w:rPr>
          <w:rFonts w:asciiTheme="minorHAnsi" w:hAnsiTheme="minorHAnsi" w:cstheme="minorHAnsi"/>
        </w:rPr>
        <w:t>Comunicările între Părți se pot face și prin fax sau e-mail, cu condiția confirmării în scris a primirii comunicării.</w:t>
      </w:r>
    </w:p>
    <w:p w14:paraId="6353E452" w14:textId="77777777" w:rsidR="004E2CEC" w:rsidRPr="00A64B9C" w:rsidRDefault="004E2CEC" w:rsidP="004E2CEC">
      <w:pPr>
        <w:pStyle w:val="ListParagraph"/>
        <w:numPr>
          <w:ilvl w:val="0"/>
          <w:numId w:val="13"/>
        </w:numPr>
        <w:ind w:left="0" w:firstLine="0"/>
        <w:jc w:val="both"/>
        <w:rPr>
          <w:rFonts w:asciiTheme="minorHAnsi" w:hAnsiTheme="minorHAnsi" w:cstheme="minorHAnsi"/>
        </w:rPr>
      </w:pPr>
      <w:r w:rsidRPr="00CF40E8">
        <w:rPr>
          <w:rFonts w:asciiTheme="minorHAnsi" w:hAnsiTheme="minorHAnsi" w:cstheme="minorHAnsi"/>
        </w:rPr>
        <w:t xml:space="preserve">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w:t>
      </w:r>
      <w:r w:rsidRPr="00A64B9C">
        <w:rPr>
          <w:rFonts w:asciiTheme="minorHAnsi" w:hAnsiTheme="minorHAnsi" w:cstheme="minorHAnsi"/>
        </w:rPr>
        <w:t>asigura primirea la timp și în termen a comunicării sale.</w:t>
      </w:r>
    </w:p>
    <w:p w14:paraId="246B00C5" w14:textId="77777777" w:rsidR="004E2CEC" w:rsidRPr="00A64B9C" w:rsidRDefault="004E2CEC" w:rsidP="004E2CEC">
      <w:pPr>
        <w:pStyle w:val="ListParagraph"/>
        <w:numPr>
          <w:ilvl w:val="0"/>
          <w:numId w:val="13"/>
        </w:numPr>
        <w:ind w:left="0" w:firstLine="0"/>
        <w:jc w:val="both"/>
        <w:rPr>
          <w:rFonts w:asciiTheme="minorHAnsi" w:hAnsiTheme="minorHAnsi" w:cstheme="minorHAnsi"/>
        </w:rPr>
      </w:pPr>
      <w:r w:rsidRPr="00A64B9C">
        <w:rPr>
          <w:rFonts w:asciiTheme="minorHAnsi" w:hAnsiTheme="minorHAnsi" w:cstheme="minorHAnsi"/>
        </w:rPr>
        <w:lastRenderedPageBreak/>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498"/>
      </w:tblGrid>
      <w:tr w:rsidR="00A64B9C" w:rsidRPr="00A64B9C" w14:paraId="536753A4" w14:textId="77777777" w:rsidTr="00047B33">
        <w:tc>
          <w:tcPr>
            <w:tcW w:w="4681" w:type="dxa"/>
            <w:hideMark/>
          </w:tcPr>
          <w:p w14:paraId="38095D62" w14:textId="77777777" w:rsidR="004E2CEC" w:rsidRPr="00A64B9C" w:rsidRDefault="004E2CEC" w:rsidP="00047B33">
            <w:pPr>
              <w:jc w:val="both"/>
              <w:rPr>
                <w:rFonts w:asciiTheme="minorHAnsi" w:hAnsiTheme="minorHAnsi" w:cstheme="minorHAnsi"/>
              </w:rPr>
            </w:pPr>
            <w:r w:rsidRPr="00A64B9C">
              <w:rPr>
                <w:rFonts w:asciiTheme="minorHAnsi" w:hAnsiTheme="minorHAnsi" w:cstheme="minorHAnsi"/>
              </w:rPr>
              <w:t xml:space="preserve">Pentru </w:t>
            </w:r>
          </w:p>
          <w:p w14:paraId="5A504DF2" w14:textId="1C8E017D" w:rsidR="004E2CEC" w:rsidRPr="00A64B9C" w:rsidRDefault="004E2CEC" w:rsidP="00047B33">
            <w:pPr>
              <w:jc w:val="both"/>
              <w:rPr>
                <w:rFonts w:asciiTheme="minorHAnsi" w:hAnsiTheme="minorHAnsi" w:cstheme="minorHAnsi"/>
              </w:rPr>
            </w:pPr>
            <w:r w:rsidRPr="00A64B9C">
              <w:rPr>
                <w:rFonts w:asciiTheme="minorHAnsi" w:hAnsiTheme="minorHAnsi" w:cstheme="minorHAnsi"/>
              </w:rPr>
              <w:t xml:space="preserve">Autoritatea contractantă: </w:t>
            </w:r>
            <w:r w:rsidR="002426D9" w:rsidRPr="00A64B9C">
              <w:rPr>
                <w:rFonts w:asciiTheme="minorHAnsi" w:hAnsiTheme="minorHAnsi" w:cstheme="minorHAnsi"/>
              </w:rPr>
              <w:t>DGASPC NEAMT</w:t>
            </w:r>
          </w:p>
        </w:tc>
        <w:tc>
          <w:tcPr>
            <w:tcW w:w="4498" w:type="dxa"/>
            <w:hideMark/>
          </w:tcPr>
          <w:p w14:paraId="55CB127B" w14:textId="45A03B26" w:rsidR="004E2CEC" w:rsidRPr="00A64B9C" w:rsidRDefault="004E2CEC" w:rsidP="00047B33">
            <w:pPr>
              <w:jc w:val="both"/>
              <w:rPr>
                <w:rFonts w:asciiTheme="minorHAnsi" w:hAnsiTheme="minorHAnsi" w:cstheme="minorHAnsi"/>
              </w:rPr>
            </w:pPr>
            <w:r w:rsidRPr="00A64B9C">
              <w:rPr>
                <w:rFonts w:asciiTheme="minorHAnsi" w:hAnsiTheme="minorHAnsi" w:cstheme="minorHAnsi"/>
              </w:rPr>
              <w:t xml:space="preserve"> </w:t>
            </w:r>
            <w:r w:rsidR="00E02ED7" w:rsidRPr="00A64B9C">
              <w:rPr>
                <w:rFonts w:asciiTheme="minorHAnsi" w:hAnsiTheme="minorHAnsi" w:cstheme="minorHAnsi"/>
              </w:rPr>
              <w:t xml:space="preserve"> </w:t>
            </w:r>
            <w:r w:rsidRPr="00A64B9C">
              <w:rPr>
                <w:rFonts w:asciiTheme="minorHAnsi" w:hAnsiTheme="minorHAnsi" w:cstheme="minorHAnsi"/>
              </w:rPr>
              <w:t xml:space="preserve">   Pentru</w:t>
            </w:r>
          </w:p>
          <w:p w14:paraId="6A90E328" w14:textId="3F50D622" w:rsidR="004E2CEC" w:rsidRPr="00A64B9C" w:rsidRDefault="004E2CEC" w:rsidP="00DD758D">
            <w:pPr>
              <w:jc w:val="both"/>
              <w:rPr>
                <w:rFonts w:asciiTheme="minorHAnsi" w:hAnsiTheme="minorHAnsi" w:cstheme="minorHAnsi"/>
              </w:rPr>
            </w:pPr>
            <w:r w:rsidRPr="00A64B9C">
              <w:rPr>
                <w:rFonts w:asciiTheme="minorHAnsi" w:hAnsiTheme="minorHAnsi" w:cstheme="minorHAnsi"/>
              </w:rPr>
              <w:t xml:space="preserve">     Contractant: </w:t>
            </w:r>
            <w:r w:rsidR="00D32588" w:rsidRPr="00A64B9C">
              <w:rPr>
                <w:rFonts w:asciiTheme="minorHAnsi" w:hAnsiTheme="minorHAnsi" w:cstheme="minorHAnsi"/>
              </w:rPr>
              <w:t>...........</w:t>
            </w:r>
          </w:p>
        </w:tc>
      </w:tr>
      <w:tr w:rsidR="00A64B9C" w:rsidRPr="00A64B9C" w14:paraId="487EDC03" w14:textId="77777777" w:rsidTr="00047B33">
        <w:tc>
          <w:tcPr>
            <w:tcW w:w="4681" w:type="dxa"/>
            <w:hideMark/>
          </w:tcPr>
          <w:p w14:paraId="3E0099D0" w14:textId="775EBDC6" w:rsidR="004E2CEC" w:rsidRPr="00A64B9C" w:rsidRDefault="004E2CEC" w:rsidP="00047B33">
            <w:pPr>
              <w:jc w:val="both"/>
              <w:rPr>
                <w:rFonts w:asciiTheme="minorHAnsi" w:hAnsiTheme="minorHAnsi" w:cstheme="minorHAnsi"/>
              </w:rPr>
            </w:pPr>
            <w:r w:rsidRPr="00A64B9C">
              <w:rPr>
                <w:rFonts w:asciiTheme="minorHAnsi" w:hAnsiTheme="minorHAnsi" w:cstheme="minorHAnsi"/>
              </w:rPr>
              <w:t xml:space="preserve">Adresă: </w:t>
            </w:r>
            <w:r w:rsidR="002426D9" w:rsidRPr="00A64B9C">
              <w:rPr>
                <w:rFonts w:asciiTheme="minorHAnsi" w:hAnsiTheme="minorHAnsi" w:cstheme="minorHAnsi"/>
                <w:lang w:val="en-GB"/>
              </w:rPr>
              <w:t xml:space="preserve">Piatra </w:t>
            </w:r>
            <w:proofErr w:type="spellStart"/>
            <w:r w:rsidR="002426D9" w:rsidRPr="00A64B9C">
              <w:rPr>
                <w:rFonts w:asciiTheme="minorHAnsi" w:hAnsiTheme="minorHAnsi" w:cstheme="minorHAnsi"/>
                <w:lang w:val="en-GB"/>
              </w:rPr>
              <w:t>Neamţ</w:t>
            </w:r>
            <w:proofErr w:type="spellEnd"/>
            <w:r w:rsidR="002426D9" w:rsidRPr="00A64B9C">
              <w:rPr>
                <w:rFonts w:asciiTheme="minorHAnsi" w:hAnsiTheme="minorHAnsi" w:cstheme="minorHAnsi"/>
                <w:lang w:val="en-GB"/>
              </w:rPr>
              <w:t>, str. Alexandru cel Bun, nr.11,</w:t>
            </w:r>
          </w:p>
        </w:tc>
        <w:tc>
          <w:tcPr>
            <w:tcW w:w="4498" w:type="dxa"/>
            <w:hideMark/>
          </w:tcPr>
          <w:p w14:paraId="3819953B" w14:textId="2F0A0DC0" w:rsidR="004E2CEC" w:rsidRPr="00A64B9C" w:rsidRDefault="004E2CEC" w:rsidP="00047B33">
            <w:pPr>
              <w:jc w:val="both"/>
              <w:rPr>
                <w:rFonts w:asciiTheme="minorHAnsi" w:hAnsiTheme="minorHAnsi" w:cstheme="minorHAnsi"/>
              </w:rPr>
            </w:pPr>
            <w:r w:rsidRPr="00A64B9C">
              <w:rPr>
                <w:rFonts w:asciiTheme="minorHAnsi" w:hAnsiTheme="minorHAnsi" w:cstheme="minorHAnsi"/>
              </w:rPr>
              <w:t xml:space="preserve">    </w:t>
            </w:r>
            <w:r w:rsidR="00E02ED7" w:rsidRPr="00A64B9C">
              <w:rPr>
                <w:rFonts w:asciiTheme="minorHAnsi" w:hAnsiTheme="minorHAnsi" w:cstheme="minorHAnsi"/>
              </w:rPr>
              <w:t xml:space="preserve"> </w:t>
            </w:r>
            <w:r w:rsidRPr="00A64B9C">
              <w:rPr>
                <w:rFonts w:asciiTheme="minorHAnsi" w:hAnsiTheme="minorHAnsi" w:cstheme="minorHAnsi"/>
              </w:rPr>
              <w:t xml:space="preserve"> Adresă: </w:t>
            </w:r>
            <w:r w:rsidR="00D32588" w:rsidRPr="00A64B9C">
              <w:rPr>
                <w:rFonts w:asciiTheme="minorHAnsi" w:hAnsiTheme="minorHAnsi" w:cstheme="minorHAnsi"/>
                <w:lang w:val="es-ES"/>
              </w:rPr>
              <w:t>…………….</w:t>
            </w:r>
          </w:p>
        </w:tc>
      </w:tr>
      <w:tr w:rsidR="00A64B9C" w:rsidRPr="00A64B9C" w14:paraId="1960C154" w14:textId="77777777" w:rsidTr="00047B33">
        <w:tc>
          <w:tcPr>
            <w:tcW w:w="4681" w:type="dxa"/>
            <w:hideMark/>
          </w:tcPr>
          <w:p w14:paraId="45CB484A" w14:textId="08C9AB11" w:rsidR="004E2CEC" w:rsidRPr="00A64B9C" w:rsidRDefault="004E2CEC" w:rsidP="00047B33">
            <w:pPr>
              <w:jc w:val="both"/>
              <w:rPr>
                <w:rFonts w:asciiTheme="minorHAnsi" w:hAnsiTheme="minorHAnsi" w:cstheme="minorHAnsi"/>
              </w:rPr>
            </w:pPr>
            <w:r w:rsidRPr="00A64B9C">
              <w:rPr>
                <w:rFonts w:asciiTheme="minorHAnsi" w:hAnsiTheme="minorHAnsi" w:cstheme="minorHAnsi"/>
              </w:rPr>
              <w:t>Telefon/Fax:</w:t>
            </w:r>
            <w:r w:rsidR="00A64B9C" w:rsidRPr="00A64B9C">
              <w:rPr>
                <w:rFonts w:asciiTheme="minorHAnsi" w:hAnsiTheme="minorHAnsi" w:cstheme="minorHAnsi"/>
              </w:rPr>
              <w:t xml:space="preserve"> 0729.292.859</w:t>
            </w:r>
          </w:p>
        </w:tc>
        <w:tc>
          <w:tcPr>
            <w:tcW w:w="4498" w:type="dxa"/>
            <w:hideMark/>
          </w:tcPr>
          <w:p w14:paraId="22A119A0" w14:textId="0970C410" w:rsidR="004E2CEC" w:rsidRPr="00A64B9C" w:rsidRDefault="004E2CEC" w:rsidP="00047B33">
            <w:pPr>
              <w:jc w:val="both"/>
              <w:rPr>
                <w:rFonts w:asciiTheme="minorHAnsi" w:hAnsiTheme="minorHAnsi" w:cstheme="minorHAnsi"/>
              </w:rPr>
            </w:pPr>
            <w:r w:rsidRPr="00A64B9C">
              <w:rPr>
                <w:rFonts w:asciiTheme="minorHAnsi" w:hAnsiTheme="minorHAnsi" w:cstheme="minorHAnsi"/>
              </w:rPr>
              <w:t xml:space="preserve">     Telefon/Fax:</w:t>
            </w:r>
            <w:r w:rsidRPr="00A64B9C">
              <w:rPr>
                <w:rFonts w:asciiTheme="minorHAnsi" w:hAnsiTheme="minorHAnsi" w:cstheme="minorHAnsi"/>
                <w:lang w:val="es-ES"/>
              </w:rPr>
              <w:t xml:space="preserve"> </w:t>
            </w:r>
            <w:r w:rsidR="00D32588" w:rsidRPr="00A64B9C">
              <w:rPr>
                <w:rFonts w:asciiTheme="minorHAnsi" w:hAnsiTheme="minorHAnsi" w:cstheme="minorHAnsi"/>
              </w:rPr>
              <w:t>..............</w:t>
            </w:r>
          </w:p>
        </w:tc>
      </w:tr>
      <w:tr w:rsidR="00A64B9C" w:rsidRPr="00A64B9C" w14:paraId="51F60529" w14:textId="77777777" w:rsidTr="00047B33">
        <w:tc>
          <w:tcPr>
            <w:tcW w:w="4681" w:type="dxa"/>
            <w:hideMark/>
          </w:tcPr>
          <w:p w14:paraId="2FE581D1" w14:textId="77777777" w:rsidR="004E2CEC" w:rsidRPr="00A64B9C" w:rsidRDefault="004E2CEC" w:rsidP="00047B33">
            <w:pPr>
              <w:jc w:val="both"/>
              <w:rPr>
                <w:rFonts w:asciiTheme="minorHAnsi" w:hAnsiTheme="minorHAnsi" w:cstheme="minorHAnsi"/>
              </w:rPr>
            </w:pPr>
            <w:r w:rsidRPr="00A64B9C">
              <w:rPr>
                <w:rFonts w:asciiTheme="minorHAnsi" w:hAnsiTheme="minorHAnsi" w:cstheme="minorHAnsi"/>
              </w:rPr>
              <w:t>E-mail:achizitiidgaspcneamt@yahoo.com</w:t>
            </w:r>
          </w:p>
        </w:tc>
        <w:tc>
          <w:tcPr>
            <w:tcW w:w="4498" w:type="dxa"/>
            <w:hideMark/>
          </w:tcPr>
          <w:p w14:paraId="12B201A6" w14:textId="1A1035FC" w:rsidR="004E2CEC" w:rsidRPr="00A64B9C" w:rsidRDefault="004E2CEC" w:rsidP="00047B33">
            <w:pPr>
              <w:jc w:val="both"/>
              <w:rPr>
                <w:rFonts w:asciiTheme="minorHAnsi" w:hAnsiTheme="minorHAnsi" w:cstheme="minorHAnsi"/>
              </w:rPr>
            </w:pPr>
            <w:r w:rsidRPr="00A64B9C">
              <w:rPr>
                <w:rFonts w:asciiTheme="minorHAnsi" w:hAnsiTheme="minorHAnsi" w:cstheme="minorHAnsi"/>
              </w:rPr>
              <w:t xml:space="preserve">     E-mail: </w:t>
            </w:r>
            <w:r w:rsidR="00D32588" w:rsidRPr="00A64B9C">
              <w:rPr>
                <w:rFonts w:asciiTheme="minorHAnsi" w:hAnsiTheme="minorHAnsi" w:cstheme="minorHAnsi"/>
              </w:rPr>
              <w:t>..................</w:t>
            </w:r>
          </w:p>
        </w:tc>
      </w:tr>
      <w:tr w:rsidR="00A64B9C" w:rsidRPr="00A64B9C" w14:paraId="6A0466A8" w14:textId="77777777" w:rsidTr="00047B33">
        <w:tc>
          <w:tcPr>
            <w:tcW w:w="4681" w:type="dxa"/>
            <w:hideMark/>
          </w:tcPr>
          <w:p w14:paraId="6630D726" w14:textId="662D8023" w:rsidR="004E2CEC" w:rsidRPr="00A64B9C" w:rsidRDefault="004E2CEC" w:rsidP="00047B33">
            <w:pPr>
              <w:jc w:val="both"/>
              <w:rPr>
                <w:rFonts w:asciiTheme="minorHAnsi" w:hAnsiTheme="minorHAnsi" w:cstheme="minorHAnsi"/>
              </w:rPr>
            </w:pPr>
          </w:p>
        </w:tc>
        <w:tc>
          <w:tcPr>
            <w:tcW w:w="4498" w:type="dxa"/>
            <w:hideMark/>
          </w:tcPr>
          <w:p w14:paraId="7ABAC42A" w14:textId="449A3641" w:rsidR="004E2CEC" w:rsidRPr="00A64B9C" w:rsidRDefault="004E2CEC" w:rsidP="00047B33">
            <w:pPr>
              <w:jc w:val="both"/>
              <w:rPr>
                <w:rFonts w:asciiTheme="minorHAnsi" w:hAnsiTheme="minorHAnsi" w:cstheme="minorHAnsi"/>
              </w:rPr>
            </w:pPr>
            <w:r w:rsidRPr="00A64B9C">
              <w:rPr>
                <w:rFonts w:asciiTheme="minorHAnsi" w:hAnsiTheme="minorHAnsi" w:cstheme="minorHAnsi"/>
              </w:rPr>
              <w:t xml:space="preserve">     Persoana de contact: </w:t>
            </w:r>
            <w:r w:rsidR="00D32588" w:rsidRPr="00A64B9C">
              <w:rPr>
                <w:rFonts w:asciiTheme="minorHAnsi" w:hAnsiTheme="minorHAnsi" w:cstheme="minorHAnsi"/>
              </w:rPr>
              <w:t>........................</w:t>
            </w:r>
          </w:p>
        </w:tc>
      </w:tr>
      <w:tr w:rsidR="004E2CEC" w:rsidRPr="00FF7D12" w14:paraId="3E6E35CA" w14:textId="77777777" w:rsidTr="00047B33">
        <w:tc>
          <w:tcPr>
            <w:tcW w:w="4681" w:type="dxa"/>
          </w:tcPr>
          <w:p w14:paraId="45E32E59" w14:textId="77777777" w:rsidR="004E2CEC" w:rsidRPr="00FF7D12" w:rsidRDefault="004E2CEC" w:rsidP="00047B33">
            <w:pPr>
              <w:jc w:val="both"/>
              <w:rPr>
                <w:rFonts w:asciiTheme="minorHAnsi" w:hAnsiTheme="minorHAnsi" w:cstheme="minorHAnsi"/>
                <w:color w:val="2E74B5" w:themeColor="accent5" w:themeShade="BF"/>
              </w:rPr>
            </w:pPr>
          </w:p>
        </w:tc>
        <w:tc>
          <w:tcPr>
            <w:tcW w:w="4498" w:type="dxa"/>
          </w:tcPr>
          <w:p w14:paraId="3775D4B7" w14:textId="77777777" w:rsidR="004E2CEC" w:rsidRPr="00FF7D12" w:rsidRDefault="004E2CEC" w:rsidP="00047B33">
            <w:pPr>
              <w:jc w:val="both"/>
              <w:rPr>
                <w:rFonts w:asciiTheme="minorHAnsi" w:hAnsiTheme="minorHAnsi" w:cstheme="minorHAnsi"/>
                <w:color w:val="2E74B5" w:themeColor="accent5" w:themeShade="BF"/>
              </w:rPr>
            </w:pPr>
          </w:p>
        </w:tc>
      </w:tr>
    </w:tbl>
    <w:p w14:paraId="251260E6" w14:textId="77777777" w:rsidR="004E2CEC" w:rsidRPr="00823835" w:rsidRDefault="004E2CEC" w:rsidP="004E2CEC">
      <w:pPr>
        <w:pStyle w:val="ListParagraph"/>
        <w:numPr>
          <w:ilvl w:val="0"/>
          <w:numId w:val="13"/>
        </w:numPr>
        <w:ind w:left="0" w:firstLine="0"/>
        <w:jc w:val="both"/>
        <w:rPr>
          <w:rFonts w:asciiTheme="minorHAnsi" w:hAnsiTheme="minorHAnsi" w:cstheme="minorHAnsi"/>
        </w:rPr>
      </w:pPr>
      <w:r w:rsidRPr="00823835">
        <w:rPr>
          <w:rFonts w:asciiTheme="minorHAnsi" w:hAnsiTheme="minorHAnsi" w:cstheme="minorHAnsi"/>
        </w:rPr>
        <w:t>Orice document (dispoziție, adresă, propunere, înregistrare, Proces-Verbal de Recepție, notificare și altele) întocmit în cadrul Contractului, este realizat și transmis, în scris, într-o formă ce poate fi citită, reprodusă și înregistrată.</w:t>
      </w:r>
    </w:p>
    <w:p w14:paraId="4D1C1B37" w14:textId="77777777" w:rsidR="004E2CEC" w:rsidRPr="00CF40E8" w:rsidRDefault="004E2CEC" w:rsidP="004E2CEC">
      <w:pPr>
        <w:pStyle w:val="ListParagraph"/>
        <w:numPr>
          <w:ilvl w:val="0"/>
          <w:numId w:val="13"/>
        </w:numPr>
        <w:ind w:left="0" w:firstLine="0"/>
        <w:jc w:val="both"/>
        <w:rPr>
          <w:rFonts w:asciiTheme="minorHAnsi" w:hAnsiTheme="minorHAnsi" w:cstheme="minorHAnsi"/>
        </w:rPr>
      </w:pPr>
      <w:r w:rsidRPr="00CF40E8">
        <w:rPr>
          <w:rFonts w:asciiTheme="minorHAnsi" w:hAnsiTheme="minorHAnsi" w:cstheme="minorHAnsi"/>
        </w:rPr>
        <w:t>Orice comunicare între Părți trebuie să conțină precizări cu privire la elementele de identificare ale Contractului (titlul și numărul de înregistrare) și să fie transmisă la adresele menționate la pct. 8.4.</w:t>
      </w:r>
    </w:p>
    <w:p w14:paraId="4A4CE7A5" w14:textId="77777777" w:rsidR="004E2CEC" w:rsidRPr="00CF40E8" w:rsidRDefault="004E2CEC" w:rsidP="004E2CEC">
      <w:pPr>
        <w:pStyle w:val="ListParagraph"/>
        <w:numPr>
          <w:ilvl w:val="0"/>
          <w:numId w:val="13"/>
        </w:numPr>
        <w:ind w:left="0" w:firstLine="0"/>
        <w:jc w:val="both"/>
        <w:rPr>
          <w:rFonts w:asciiTheme="minorHAnsi" w:hAnsiTheme="minorHAnsi" w:cstheme="minorHAnsi"/>
        </w:rPr>
      </w:pPr>
      <w:r w:rsidRPr="00CF40E8">
        <w:rPr>
          <w:rFonts w:asciiTheme="minorHAnsi" w:hAnsiTheme="minorHAnsi" w:cstheme="minorHAnsi"/>
        </w:rPr>
        <w:t>Orice comunicare făcută de una dintre Părți va fi considerată primită:</w:t>
      </w:r>
    </w:p>
    <w:p w14:paraId="035F768B" w14:textId="77777777" w:rsidR="004E2CEC" w:rsidRPr="00CF40E8" w:rsidRDefault="004E2CEC" w:rsidP="004E2CEC">
      <w:pPr>
        <w:pStyle w:val="ListParagraph"/>
        <w:numPr>
          <w:ilvl w:val="0"/>
          <w:numId w:val="14"/>
        </w:numPr>
        <w:ind w:firstLine="0"/>
        <w:jc w:val="both"/>
        <w:rPr>
          <w:rFonts w:asciiTheme="minorHAnsi" w:hAnsiTheme="minorHAnsi" w:cstheme="minorHAnsi"/>
        </w:rPr>
      </w:pPr>
      <w:r w:rsidRPr="00CF40E8">
        <w:rPr>
          <w:rFonts w:asciiTheme="minorHAnsi" w:hAnsiTheme="minorHAnsi" w:cstheme="minorHAnsi"/>
        </w:rPr>
        <w:t>la momentul înmânării, dacă este depusă personal de către una dintre Părți,</w:t>
      </w:r>
    </w:p>
    <w:p w14:paraId="00535E8F" w14:textId="77777777" w:rsidR="004E2CEC" w:rsidRPr="00CF40E8" w:rsidRDefault="004E2CEC" w:rsidP="004E2CEC">
      <w:pPr>
        <w:pStyle w:val="ListParagraph"/>
        <w:numPr>
          <w:ilvl w:val="0"/>
          <w:numId w:val="14"/>
        </w:numPr>
        <w:ind w:firstLine="0"/>
        <w:jc w:val="both"/>
        <w:rPr>
          <w:rFonts w:asciiTheme="minorHAnsi" w:hAnsiTheme="minorHAnsi" w:cstheme="minorHAnsi"/>
        </w:rPr>
      </w:pPr>
      <w:r w:rsidRPr="00CF40E8">
        <w:rPr>
          <w:rFonts w:asciiTheme="minorHAnsi" w:hAnsiTheme="minorHAnsi" w:cstheme="minorHAnsi"/>
        </w:rPr>
        <w:t>la momentul primirii de către destinatar, în cazul trimiterii prin scrisoare recomandată cu confirmare de primire,</w:t>
      </w:r>
    </w:p>
    <w:p w14:paraId="195F3FEF" w14:textId="77777777" w:rsidR="004E2CEC" w:rsidRPr="00CF40E8" w:rsidRDefault="004E2CEC" w:rsidP="004E2CEC">
      <w:pPr>
        <w:pStyle w:val="ListParagraph"/>
        <w:numPr>
          <w:ilvl w:val="0"/>
          <w:numId w:val="14"/>
        </w:numPr>
        <w:ind w:left="0" w:firstLine="709"/>
        <w:jc w:val="both"/>
        <w:rPr>
          <w:rFonts w:asciiTheme="minorHAnsi" w:hAnsiTheme="minorHAnsi" w:cstheme="minorHAnsi"/>
        </w:rPr>
      </w:pPr>
      <w:r w:rsidRPr="00CF40E8">
        <w:rPr>
          <w:rFonts w:asciiTheme="minorHAnsi" w:hAnsiTheme="minorHAnsi" w:cstheme="minorHAnsi"/>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6247F33" w14:textId="77777777" w:rsidR="004E2CEC" w:rsidRPr="00CF40E8" w:rsidRDefault="004E2CEC" w:rsidP="004E2CEC">
      <w:pPr>
        <w:pStyle w:val="ListParagraph"/>
        <w:numPr>
          <w:ilvl w:val="0"/>
          <w:numId w:val="13"/>
        </w:numPr>
        <w:ind w:left="0" w:firstLine="0"/>
        <w:jc w:val="both"/>
        <w:rPr>
          <w:rFonts w:asciiTheme="minorHAnsi" w:hAnsiTheme="minorHAnsi" w:cstheme="minorHAnsi"/>
        </w:rPr>
      </w:pPr>
      <w:r w:rsidRPr="00CF40E8">
        <w:rPr>
          <w:rFonts w:asciiTheme="minorHAnsi" w:hAnsiTheme="minorHAnsi" w:cstheme="minorHAnsi"/>
        </w:rPr>
        <w:t>Părțile se declară de acord că nerespectarea cerințelor referitoare la modalitatea de comunicare stabilite în prezentul Contract să fie sancționată cu inopozabilitatea respectivei comunicări.</w:t>
      </w:r>
    </w:p>
    <w:p w14:paraId="7130CBC1" w14:textId="77777777" w:rsidR="004E2CEC" w:rsidRPr="00CF40E8" w:rsidRDefault="004E2CEC" w:rsidP="004E2CEC">
      <w:pPr>
        <w:pStyle w:val="ListParagraph"/>
        <w:numPr>
          <w:ilvl w:val="0"/>
          <w:numId w:val="13"/>
        </w:numPr>
        <w:ind w:left="0" w:firstLine="0"/>
        <w:jc w:val="both"/>
        <w:rPr>
          <w:rFonts w:asciiTheme="minorHAnsi" w:hAnsiTheme="minorHAnsi" w:cstheme="minorHAnsi"/>
        </w:rPr>
      </w:pPr>
      <w:r w:rsidRPr="00CF40E8">
        <w:rPr>
          <w:rFonts w:asciiTheme="minorHAnsi" w:hAnsiTheme="minorHAnsi" w:cstheme="minorHAnsi"/>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69865D4" w14:textId="06B3AB15" w:rsidR="00823835" w:rsidRDefault="004E2CEC" w:rsidP="004E2CEC">
      <w:pPr>
        <w:pStyle w:val="ListParagraph"/>
        <w:numPr>
          <w:ilvl w:val="0"/>
          <w:numId w:val="13"/>
        </w:numPr>
        <w:ind w:left="0" w:firstLine="0"/>
        <w:jc w:val="both"/>
        <w:rPr>
          <w:rFonts w:asciiTheme="minorHAnsi" w:hAnsiTheme="minorHAnsi" w:cstheme="minorHAnsi"/>
        </w:rPr>
      </w:pPr>
      <w:r w:rsidRPr="00CF40E8">
        <w:rPr>
          <w:rFonts w:asciiTheme="minorHAnsi" w:hAnsiTheme="minorHAnsi" w:cstheme="minorHAnsi"/>
        </w:rPr>
        <w:t>Nicio modificare a datelor de contact prevăzute în prezentul Contract nu este opozabilă celeilalte Părți, decât în cazul în care a fost notificată în prealabil.</w:t>
      </w:r>
    </w:p>
    <w:p w14:paraId="35B6FD5A" w14:textId="77777777" w:rsidR="008565DF" w:rsidRPr="008565DF" w:rsidRDefault="008565DF" w:rsidP="008565DF">
      <w:pPr>
        <w:pStyle w:val="ListParagraph"/>
        <w:ind w:left="0"/>
        <w:jc w:val="both"/>
        <w:rPr>
          <w:rFonts w:asciiTheme="minorHAnsi" w:hAnsiTheme="minorHAnsi" w:cstheme="minorHAnsi"/>
        </w:rPr>
      </w:pPr>
    </w:p>
    <w:p w14:paraId="38268B92" w14:textId="77777777" w:rsidR="004E2CEC" w:rsidRPr="00CF40E8" w:rsidRDefault="004E2CEC" w:rsidP="004E2CEC">
      <w:pPr>
        <w:pStyle w:val="ListParagraph"/>
        <w:numPr>
          <w:ilvl w:val="0"/>
          <w:numId w:val="2"/>
        </w:numPr>
        <w:ind w:left="0" w:firstLine="0"/>
        <w:jc w:val="both"/>
        <w:rPr>
          <w:rFonts w:asciiTheme="minorHAnsi" w:hAnsiTheme="minorHAnsi" w:cstheme="minorHAnsi"/>
          <w:b/>
        </w:rPr>
      </w:pPr>
      <w:r w:rsidRPr="00CF40E8">
        <w:rPr>
          <w:rFonts w:asciiTheme="minorHAnsi" w:hAnsiTheme="minorHAnsi" w:cstheme="minorHAnsi"/>
          <w:b/>
        </w:rPr>
        <w:t>Începere</w:t>
      </w:r>
    </w:p>
    <w:p w14:paraId="39C53143" w14:textId="77777777" w:rsidR="004E2CEC" w:rsidRPr="00CF40E8" w:rsidRDefault="004E2CEC" w:rsidP="00217C6B">
      <w:pPr>
        <w:pStyle w:val="ListParagraph"/>
        <w:numPr>
          <w:ilvl w:val="1"/>
          <w:numId w:val="2"/>
        </w:numPr>
        <w:ind w:left="0" w:firstLine="0"/>
        <w:jc w:val="both"/>
        <w:rPr>
          <w:rFonts w:asciiTheme="minorHAnsi" w:hAnsiTheme="minorHAnsi" w:cstheme="minorHAnsi"/>
        </w:rPr>
      </w:pPr>
      <w:r w:rsidRPr="00CF40E8">
        <w:rPr>
          <w:rFonts w:asciiTheme="minorHAnsi" w:hAnsiTheme="minorHAnsi" w:cstheme="minorHAnsi"/>
        </w:rPr>
        <w:t>Prestatorul are obligația de a începe prestarea serviciilor în conformitate cu prevederile art. 5.2 din prezentul contract.</w:t>
      </w:r>
    </w:p>
    <w:p w14:paraId="5CFFAD48" w14:textId="77777777" w:rsidR="004E2CEC" w:rsidRPr="00CF40E8" w:rsidRDefault="004E2CEC" w:rsidP="004E2CEC">
      <w:pPr>
        <w:pStyle w:val="ListParagraph"/>
        <w:ind w:left="993"/>
        <w:jc w:val="both"/>
        <w:rPr>
          <w:rFonts w:asciiTheme="minorHAnsi" w:hAnsiTheme="minorHAnsi" w:cstheme="minorHAnsi"/>
        </w:rPr>
      </w:pPr>
    </w:p>
    <w:p w14:paraId="57A78A1B" w14:textId="77777777" w:rsidR="004E2CEC" w:rsidRPr="00CF40E8" w:rsidRDefault="004E2CEC" w:rsidP="004E2CEC">
      <w:pPr>
        <w:pStyle w:val="ListParagraph"/>
        <w:numPr>
          <w:ilvl w:val="0"/>
          <w:numId w:val="2"/>
        </w:numPr>
        <w:ind w:left="0" w:firstLine="0"/>
        <w:jc w:val="both"/>
        <w:rPr>
          <w:rFonts w:asciiTheme="minorHAnsi" w:hAnsiTheme="minorHAnsi" w:cstheme="minorHAnsi"/>
          <w:b/>
        </w:rPr>
      </w:pPr>
      <w:r w:rsidRPr="00CF40E8">
        <w:rPr>
          <w:rFonts w:asciiTheme="minorHAnsi" w:hAnsiTheme="minorHAnsi" w:cstheme="minorHAnsi"/>
          <w:b/>
        </w:rPr>
        <w:t>Derularea și monitorizarea contractului</w:t>
      </w:r>
    </w:p>
    <w:p w14:paraId="516A1DAD" w14:textId="77777777" w:rsidR="004E2CEC" w:rsidRPr="00CF40E8" w:rsidRDefault="004E2CEC" w:rsidP="004E2CEC">
      <w:pPr>
        <w:pStyle w:val="ListParagraph"/>
        <w:numPr>
          <w:ilvl w:val="1"/>
          <w:numId w:val="2"/>
        </w:numPr>
        <w:ind w:left="360" w:hanging="360"/>
        <w:jc w:val="both"/>
        <w:rPr>
          <w:rFonts w:asciiTheme="minorHAnsi" w:hAnsiTheme="minorHAnsi" w:cstheme="minorHAnsi"/>
        </w:rPr>
      </w:pPr>
      <w:r w:rsidRPr="00CF40E8">
        <w:rPr>
          <w:rFonts w:asciiTheme="minorHAnsi" w:hAnsiTheme="minorHAnsi" w:cstheme="minorHAnsi"/>
        </w:rPr>
        <w:t>Raportarea în cadrul Contractului de achiziție publică</w:t>
      </w:r>
    </w:p>
    <w:p w14:paraId="6F0156F4" w14:textId="775BD0FC" w:rsidR="004E2CEC" w:rsidRPr="00CF40E8" w:rsidRDefault="004E2CEC" w:rsidP="004E2CEC">
      <w:pPr>
        <w:pStyle w:val="ListParagraph"/>
        <w:numPr>
          <w:ilvl w:val="0"/>
          <w:numId w:val="15"/>
        </w:numPr>
        <w:ind w:left="0" w:firstLine="721"/>
        <w:jc w:val="both"/>
        <w:rPr>
          <w:rFonts w:asciiTheme="minorHAnsi" w:hAnsiTheme="minorHAnsi" w:cstheme="minorHAnsi"/>
        </w:rPr>
      </w:pPr>
      <w:r w:rsidRPr="00CF40E8">
        <w:rPr>
          <w:rFonts w:asciiTheme="minorHAnsi" w:hAnsiTheme="minorHAnsi" w:cstheme="minorHAnsi"/>
        </w:rPr>
        <w:t>Prestatorul va prezenta documentele conform celor specificate în Caietul de Sarcini.</w:t>
      </w:r>
    </w:p>
    <w:p w14:paraId="2171B811" w14:textId="77777777" w:rsidR="004E2CEC" w:rsidRPr="00CF40E8" w:rsidRDefault="004E2CEC" w:rsidP="004E2CEC">
      <w:pPr>
        <w:pStyle w:val="ListParagraph"/>
        <w:numPr>
          <w:ilvl w:val="0"/>
          <w:numId w:val="15"/>
        </w:numPr>
        <w:ind w:left="0" w:firstLine="721"/>
        <w:jc w:val="both"/>
        <w:rPr>
          <w:rFonts w:asciiTheme="minorHAnsi" w:hAnsiTheme="minorHAnsi" w:cstheme="minorHAnsi"/>
        </w:rPr>
      </w:pPr>
      <w:r w:rsidRPr="00CF40E8">
        <w:rPr>
          <w:rFonts w:asciiTheme="minorHAnsi" w:hAnsiTheme="minorHAnsi" w:cstheme="minorHAnsi"/>
        </w:rPr>
        <w:t>Prestatorul are obligația să elaboreze, pe perioada contractului de servicii, toate  documentele solicitate conform prevederilor cuprinse în Caietul de Sarcini.</w:t>
      </w:r>
    </w:p>
    <w:p w14:paraId="22AF2D88" w14:textId="08764AED" w:rsidR="004E2CEC" w:rsidRPr="00CF40E8" w:rsidRDefault="008565DF" w:rsidP="004E2CEC">
      <w:pPr>
        <w:pStyle w:val="ListParagraph"/>
        <w:numPr>
          <w:ilvl w:val="0"/>
          <w:numId w:val="15"/>
        </w:numPr>
        <w:ind w:left="0" w:firstLine="720"/>
        <w:jc w:val="both"/>
        <w:rPr>
          <w:rFonts w:asciiTheme="minorHAnsi" w:hAnsiTheme="minorHAnsi" w:cstheme="minorHAnsi"/>
        </w:rPr>
      </w:pPr>
      <w:r>
        <w:rPr>
          <w:rFonts w:asciiTheme="minorHAnsi" w:hAnsiTheme="minorHAnsi" w:cstheme="minorHAnsi"/>
        </w:rPr>
        <w:t>Autoritatea contractantă/achizitorul are obligația să verifice documentele</w:t>
      </w:r>
      <w:r w:rsidR="004E2CEC" w:rsidRPr="00CF40E8">
        <w:rPr>
          <w:rFonts w:asciiTheme="minorHAnsi" w:hAnsiTheme="minorHAnsi" w:cstheme="minorHAnsi"/>
        </w:rPr>
        <w:t xml:space="preserve"> realizate și furnizate de către Prestator, </w:t>
      </w:r>
      <w:r>
        <w:rPr>
          <w:rFonts w:asciiTheme="minorHAnsi" w:hAnsiTheme="minorHAnsi" w:cstheme="minorHAnsi"/>
        </w:rPr>
        <w:t xml:space="preserve">potrivit cerintelor din caietul de sarcini și va certifica dacă acestea sunt conforme </w:t>
      </w:r>
      <w:r w:rsidR="004E2CEC" w:rsidRPr="00CF40E8">
        <w:rPr>
          <w:rFonts w:asciiTheme="minorHAnsi" w:hAnsiTheme="minorHAnsi" w:cstheme="minorHAnsi"/>
        </w:rPr>
        <w:t>cu termenii Contractului</w:t>
      </w:r>
      <w:r>
        <w:rPr>
          <w:rFonts w:asciiTheme="minorHAnsi" w:hAnsiTheme="minorHAnsi" w:cstheme="minorHAnsi"/>
        </w:rPr>
        <w:t xml:space="preserve"> și cerințele Caietului de Sarcini.</w:t>
      </w:r>
    </w:p>
    <w:p w14:paraId="35728D94" w14:textId="35D61B75" w:rsidR="004E2CEC" w:rsidRPr="00CF40E8" w:rsidRDefault="004E2CEC" w:rsidP="004E2CEC">
      <w:pPr>
        <w:pStyle w:val="ListParagraph"/>
        <w:numPr>
          <w:ilvl w:val="1"/>
          <w:numId w:val="2"/>
        </w:numPr>
        <w:ind w:left="0" w:firstLine="0"/>
        <w:jc w:val="both"/>
        <w:rPr>
          <w:rFonts w:asciiTheme="minorHAnsi" w:hAnsiTheme="minorHAnsi" w:cstheme="minorHAnsi"/>
        </w:rPr>
      </w:pPr>
      <w:r w:rsidRPr="00CF40E8">
        <w:rPr>
          <w:rFonts w:asciiTheme="minorHAnsi" w:hAnsiTheme="minorHAnsi" w:cstheme="minorHAnsi"/>
        </w:rPr>
        <w:t xml:space="preserve">Prestatorul va întreprinde toate măsurile și acțiunile necesare sau corespunzătoare pentru realizarea </w:t>
      </w:r>
      <w:r w:rsidR="008565DF">
        <w:rPr>
          <w:rFonts w:asciiTheme="minorHAnsi" w:hAnsiTheme="minorHAnsi" w:cstheme="minorHAnsi"/>
        </w:rPr>
        <w:t>obiectivului contractului cu respectarea cerintelor din</w:t>
      </w:r>
      <w:r w:rsidRPr="00CF40E8">
        <w:rPr>
          <w:rFonts w:asciiTheme="minorHAnsi" w:hAnsiTheme="minorHAnsi" w:cstheme="minorHAnsi"/>
        </w:rPr>
        <w:t xml:space="preserve"> Caietul de Sarcini.</w:t>
      </w:r>
    </w:p>
    <w:p w14:paraId="06AE3213" w14:textId="77777777" w:rsidR="004E2CEC" w:rsidRPr="00CF40E8" w:rsidRDefault="004E2CEC" w:rsidP="004E2CEC">
      <w:pPr>
        <w:pStyle w:val="ListParagraph"/>
        <w:ind w:left="0"/>
        <w:jc w:val="both"/>
        <w:rPr>
          <w:rFonts w:asciiTheme="minorHAnsi" w:hAnsiTheme="minorHAnsi" w:cstheme="minorHAnsi"/>
        </w:rPr>
      </w:pPr>
    </w:p>
    <w:p w14:paraId="63C3A511" w14:textId="77777777" w:rsidR="004E2CEC" w:rsidRPr="00A64B9C" w:rsidRDefault="004E2CEC" w:rsidP="004E2CEC">
      <w:pPr>
        <w:pStyle w:val="Title"/>
        <w:spacing w:after="0"/>
        <w:jc w:val="both"/>
        <w:rPr>
          <w:rFonts w:asciiTheme="minorHAnsi" w:hAnsiTheme="minorHAnsi" w:cstheme="minorHAnsi"/>
          <w:b/>
          <w:sz w:val="24"/>
          <w:szCs w:val="24"/>
        </w:rPr>
      </w:pPr>
      <w:r w:rsidRPr="00A64B9C">
        <w:rPr>
          <w:rFonts w:asciiTheme="minorHAnsi" w:hAnsiTheme="minorHAnsi" w:cstheme="minorHAnsi"/>
          <w:b/>
          <w:sz w:val="24"/>
          <w:szCs w:val="24"/>
        </w:rPr>
        <w:t>11.  Ajustarea preţului:</w:t>
      </w:r>
    </w:p>
    <w:p w14:paraId="63A076C8" w14:textId="77777777" w:rsidR="004E2CEC" w:rsidRPr="00A64B9C" w:rsidRDefault="004E2CEC" w:rsidP="004E2CEC">
      <w:pPr>
        <w:jc w:val="both"/>
        <w:rPr>
          <w:rFonts w:asciiTheme="minorHAnsi" w:hAnsiTheme="minorHAnsi" w:cstheme="minorHAnsi"/>
        </w:rPr>
      </w:pPr>
      <w:r w:rsidRPr="00A64B9C">
        <w:rPr>
          <w:rFonts w:asciiTheme="minorHAnsi" w:hAnsiTheme="minorHAnsi" w:cstheme="minorHAnsi"/>
        </w:rPr>
        <w:t xml:space="preserve">11.1 - </w:t>
      </w:r>
      <w:r w:rsidRPr="00A64B9C">
        <w:rPr>
          <w:rFonts w:asciiTheme="minorHAnsi" w:hAnsiTheme="minorHAnsi" w:cstheme="minorHAnsi"/>
          <w:b/>
        </w:rPr>
        <w:t xml:space="preserve">  </w:t>
      </w:r>
      <w:r w:rsidRPr="00A64B9C">
        <w:rPr>
          <w:rFonts w:asciiTheme="minorHAnsi" w:hAnsiTheme="minorHAnsi" w:cstheme="minorHAnsi"/>
        </w:rPr>
        <w:t>Prețul contractului ofertat de către Prestator   în cadrul procedurii de achiziție se ajusteaza numai potrivit Legii nr. 98/2016, actualizata si reglementarilor ANAP conform Instructiunea  nr.1/2021 privind ajustarea pretului  contractului  de  achizitie  publica  cu  modificarile  ulterioare.</w:t>
      </w:r>
    </w:p>
    <w:p w14:paraId="1DF9CF4B" w14:textId="77777777" w:rsidR="004E2CEC" w:rsidRPr="00A64B9C" w:rsidRDefault="004E2CEC" w:rsidP="004E2CEC">
      <w:pPr>
        <w:jc w:val="both"/>
        <w:rPr>
          <w:rFonts w:asciiTheme="minorHAnsi" w:hAnsiTheme="minorHAnsi" w:cstheme="minorHAnsi"/>
        </w:rPr>
      </w:pPr>
      <w:r w:rsidRPr="00A64B9C">
        <w:rPr>
          <w:rFonts w:asciiTheme="minorHAnsi" w:hAnsiTheme="minorHAnsi" w:cstheme="minorHAnsi"/>
        </w:rPr>
        <w:lastRenderedPageBreak/>
        <w:t>11.2 - Pentru ajustarile soldate cu marirea pretului, obligația justificării ajustării prețului cade exclusiv în sarcina Prestatorului, care va propune si fundamenta noile preturi.</w:t>
      </w:r>
    </w:p>
    <w:p w14:paraId="139234A9" w14:textId="77777777" w:rsidR="004E2CEC" w:rsidRPr="00A64B9C" w:rsidRDefault="004E2CEC" w:rsidP="004E2CEC">
      <w:pPr>
        <w:jc w:val="both"/>
        <w:rPr>
          <w:rFonts w:asciiTheme="minorHAnsi" w:hAnsiTheme="minorHAnsi" w:cstheme="minorHAnsi"/>
        </w:rPr>
      </w:pPr>
      <w:r w:rsidRPr="00A64B9C">
        <w:rPr>
          <w:rFonts w:asciiTheme="minorHAnsi" w:hAnsiTheme="minorHAnsi" w:cstheme="minorHAnsi"/>
        </w:rPr>
        <w:t>11.3. Pretul contractului se poate ajusta/revizui exclusiv in conditiile stabilite de cadrul legislativ aplicabil sau alte modificari legale obligatorii.</w:t>
      </w:r>
    </w:p>
    <w:p w14:paraId="6AFAE4A6" w14:textId="01883DA6" w:rsidR="004E2CEC" w:rsidRPr="00A64B9C" w:rsidRDefault="004E2CEC" w:rsidP="004E2CEC">
      <w:pPr>
        <w:jc w:val="both"/>
        <w:rPr>
          <w:rFonts w:asciiTheme="minorHAnsi" w:hAnsiTheme="minorHAnsi" w:cstheme="minorHAnsi"/>
        </w:rPr>
      </w:pPr>
      <w:r w:rsidRPr="00A64B9C">
        <w:rPr>
          <w:rFonts w:asciiTheme="minorHAnsi" w:hAnsiTheme="minorHAnsi" w:cstheme="minorHAnsi"/>
        </w:rPr>
        <w:t xml:space="preserve">11.4. Solicitarea de ajustare a pretului se va efectua in scris autoritatii contractante de catre operatorul economic promitent prestator cu </w:t>
      </w:r>
      <w:r w:rsidR="00E02ED7" w:rsidRPr="00A64B9C">
        <w:rPr>
          <w:rFonts w:asciiTheme="minorHAnsi" w:hAnsiTheme="minorHAnsi" w:cstheme="minorHAnsi"/>
        </w:rPr>
        <w:t>c</w:t>
      </w:r>
      <w:r w:rsidRPr="00A64B9C">
        <w:rPr>
          <w:rFonts w:asciiTheme="minorHAnsi" w:hAnsiTheme="minorHAnsi" w:cstheme="minorHAnsi"/>
        </w:rPr>
        <w:t>el putin 30 zile inainte de data la care va avea loc ajustarea pretului.</w:t>
      </w:r>
    </w:p>
    <w:p w14:paraId="3622A96B" w14:textId="77777777" w:rsidR="004E2CEC" w:rsidRPr="00A64B9C" w:rsidRDefault="004E2CEC" w:rsidP="004E2CEC">
      <w:pPr>
        <w:jc w:val="both"/>
        <w:rPr>
          <w:rFonts w:asciiTheme="minorHAnsi" w:hAnsiTheme="minorHAnsi" w:cstheme="minorHAnsi"/>
        </w:rPr>
      </w:pPr>
      <w:r w:rsidRPr="00CF40E8">
        <w:rPr>
          <w:rFonts w:asciiTheme="minorHAnsi" w:hAnsiTheme="minorHAnsi" w:cstheme="minorHAnsi"/>
          <w:lang w:val="en-US"/>
        </w:rPr>
        <w:t>11.5</w:t>
      </w:r>
      <w:r w:rsidRPr="00A64B9C">
        <w:rPr>
          <w:rFonts w:asciiTheme="minorHAnsi" w:hAnsiTheme="minorHAnsi" w:cstheme="minorHAnsi"/>
          <w:lang w:val="en-US"/>
        </w:rPr>
        <w:t xml:space="preserve">. </w:t>
      </w:r>
      <w:proofErr w:type="spellStart"/>
      <w:r w:rsidRPr="00A64B9C">
        <w:rPr>
          <w:rFonts w:asciiTheme="minorHAnsi" w:hAnsiTheme="minorHAnsi" w:cstheme="minorHAnsi"/>
          <w:b/>
          <w:bCs/>
          <w:lang w:val="en-US"/>
        </w:rPr>
        <w:t>Ajustarea</w:t>
      </w:r>
      <w:proofErr w:type="spellEnd"/>
      <w:r w:rsidRPr="00A64B9C">
        <w:rPr>
          <w:rFonts w:asciiTheme="minorHAnsi" w:hAnsiTheme="minorHAnsi" w:cstheme="minorHAnsi"/>
          <w:b/>
          <w:bCs/>
          <w:lang w:val="en-US"/>
        </w:rPr>
        <w:t xml:space="preserve"> </w:t>
      </w:r>
      <w:proofErr w:type="spellStart"/>
      <w:r w:rsidRPr="00A64B9C">
        <w:rPr>
          <w:rFonts w:asciiTheme="minorHAnsi" w:hAnsiTheme="minorHAnsi" w:cstheme="minorHAnsi"/>
          <w:b/>
          <w:bCs/>
          <w:lang w:val="en-US"/>
        </w:rPr>
        <w:t>prețului</w:t>
      </w:r>
      <w:proofErr w:type="spellEnd"/>
      <w:r w:rsidRPr="00A64B9C">
        <w:rPr>
          <w:rFonts w:asciiTheme="minorHAnsi" w:hAnsiTheme="minorHAnsi" w:cstheme="minorHAnsi"/>
          <w:b/>
          <w:bCs/>
          <w:lang w:val="en-US"/>
        </w:rPr>
        <w:t xml:space="preserve"> </w:t>
      </w:r>
      <w:proofErr w:type="spellStart"/>
      <w:r w:rsidRPr="00A64B9C">
        <w:rPr>
          <w:rFonts w:asciiTheme="minorHAnsi" w:hAnsiTheme="minorHAnsi" w:cstheme="minorHAnsi"/>
          <w:b/>
          <w:bCs/>
          <w:lang w:val="en-US"/>
        </w:rPr>
        <w:t>este</w:t>
      </w:r>
      <w:proofErr w:type="spellEnd"/>
      <w:r w:rsidRPr="00A64B9C">
        <w:rPr>
          <w:rFonts w:asciiTheme="minorHAnsi" w:hAnsiTheme="minorHAnsi" w:cstheme="minorHAnsi"/>
          <w:b/>
          <w:bCs/>
          <w:lang w:val="en-US"/>
        </w:rPr>
        <w:t xml:space="preserve"> </w:t>
      </w:r>
      <w:proofErr w:type="spellStart"/>
      <w:r w:rsidRPr="00A64B9C">
        <w:rPr>
          <w:rFonts w:asciiTheme="minorHAnsi" w:hAnsiTheme="minorHAnsi" w:cstheme="minorHAnsi"/>
          <w:b/>
          <w:bCs/>
          <w:lang w:val="en-US"/>
        </w:rPr>
        <w:t>condiționată</w:t>
      </w:r>
      <w:proofErr w:type="spellEnd"/>
      <w:r w:rsidRPr="00A64B9C">
        <w:rPr>
          <w:rFonts w:asciiTheme="minorHAnsi" w:hAnsiTheme="minorHAnsi" w:cstheme="minorHAnsi"/>
          <w:b/>
          <w:bCs/>
          <w:lang w:val="en-US"/>
        </w:rPr>
        <w:t xml:space="preserve"> de </w:t>
      </w:r>
      <w:proofErr w:type="spellStart"/>
      <w:r w:rsidRPr="00A64B9C">
        <w:rPr>
          <w:rFonts w:asciiTheme="minorHAnsi" w:hAnsiTheme="minorHAnsi" w:cstheme="minorHAnsi"/>
          <w:b/>
          <w:bCs/>
          <w:lang w:val="en-US"/>
        </w:rPr>
        <w:t>existența</w:t>
      </w:r>
      <w:proofErr w:type="spellEnd"/>
      <w:r w:rsidRPr="00A64B9C">
        <w:rPr>
          <w:rFonts w:asciiTheme="minorHAnsi" w:hAnsiTheme="minorHAnsi" w:cstheme="minorHAnsi"/>
          <w:b/>
          <w:bCs/>
          <w:lang w:val="en-US"/>
        </w:rPr>
        <w:t xml:space="preserve"> </w:t>
      </w:r>
      <w:proofErr w:type="spellStart"/>
      <w:r w:rsidRPr="00A64B9C">
        <w:rPr>
          <w:rFonts w:asciiTheme="minorHAnsi" w:hAnsiTheme="minorHAnsi" w:cstheme="minorHAnsi"/>
          <w:b/>
          <w:bCs/>
          <w:lang w:val="en-US"/>
        </w:rPr>
        <w:t>fondurilor</w:t>
      </w:r>
      <w:proofErr w:type="spellEnd"/>
      <w:r w:rsidRPr="00A64B9C">
        <w:rPr>
          <w:rFonts w:asciiTheme="minorHAnsi" w:hAnsiTheme="minorHAnsi" w:cstheme="minorHAnsi"/>
          <w:b/>
          <w:bCs/>
          <w:lang w:val="en-US"/>
        </w:rPr>
        <w:t xml:space="preserve"> </w:t>
      </w:r>
      <w:proofErr w:type="spellStart"/>
      <w:r w:rsidRPr="00A64B9C">
        <w:rPr>
          <w:rFonts w:asciiTheme="minorHAnsi" w:hAnsiTheme="minorHAnsi" w:cstheme="minorHAnsi"/>
          <w:b/>
          <w:bCs/>
          <w:lang w:val="en-US"/>
        </w:rPr>
        <w:t>bugetare</w:t>
      </w:r>
      <w:proofErr w:type="spellEnd"/>
      <w:r w:rsidRPr="00A64B9C">
        <w:rPr>
          <w:rFonts w:asciiTheme="minorHAnsi" w:hAnsiTheme="minorHAnsi" w:cstheme="minorHAnsi"/>
          <w:b/>
          <w:bCs/>
          <w:lang w:val="en-US"/>
        </w:rPr>
        <w:t xml:space="preserve"> </w:t>
      </w:r>
      <w:proofErr w:type="spellStart"/>
      <w:r w:rsidRPr="00A64B9C">
        <w:rPr>
          <w:rFonts w:asciiTheme="minorHAnsi" w:hAnsiTheme="minorHAnsi" w:cstheme="minorHAnsi"/>
          <w:b/>
          <w:bCs/>
          <w:lang w:val="en-US"/>
        </w:rPr>
        <w:t>alocate</w:t>
      </w:r>
      <w:proofErr w:type="spellEnd"/>
      <w:r w:rsidRPr="00A64B9C">
        <w:rPr>
          <w:rFonts w:asciiTheme="minorHAnsi" w:hAnsiTheme="minorHAnsi" w:cstheme="minorHAnsi"/>
          <w:b/>
          <w:bCs/>
          <w:lang w:val="en-US"/>
        </w:rPr>
        <w:t xml:space="preserve"> </w:t>
      </w:r>
      <w:proofErr w:type="spellStart"/>
      <w:r w:rsidRPr="00A64B9C">
        <w:rPr>
          <w:rFonts w:asciiTheme="minorHAnsi" w:hAnsiTheme="minorHAnsi" w:cstheme="minorHAnsi"/>
          <w:b/>
          <w:bCs/>
          <w:lang w:val="en-US"/>
        </w:rPr>
        <w:t>pentru</w:t>
      </w:r>
      <w:proofErr w:type="spellEnd"/>
      <w:r w:rsidRPr="00A64B9C">
        <w:rPr>
          <w:rFonts w:asciiTheme="minorHAnsi" w:hAnsiTheme="minorHAnsi" w:cstheme="minorHAnsi"/>
          <w:b/>
          <w:bCs/>
          <w:lang w:val="en-US"/>
        </w:rPr>
        <w:t xml:space="preserve"> </w:t>
      </w:r>
      <w:proofErr w:type="spellStart"/>
      <w:r w:rsidRPr="00A64B9C">
        <w:rPr>
          <w:rFonts w:asciiTheme="minorHAnsi" w:hAnsiTheme="minorHAnsi" w:cstheme="minorHAnsi"/>
          <w:b/>
          <w:bCs/>
          <w:lang w:val="en-US"/>
        </w:rPr>
        <w:t>această</w:t>
      </w:r>
      <w:proofErr w:type="spellEnd"/>
      <w:r w:rsidRPr="00A64B9C">
        <w:rPr>
          <w:rFonts w:asciiTheme="minorHAnsi" w:hAnsiTheme="minorHAnsi" w:cstheme="minorHAnsi"/>
          <w:b/>
          <w:bCs/>
          <w:lang w:val="en-US"/>
        </w:rPr>
        <w:t xml:space="preserve"> </w:t>
      </w:r>
      <w:proofErr w:type="spellStart"/>
      <w:r w:rsidRPr="00A64B9C">
        <w:rPr>
          <w:rFonts w:asciiTheme="minorHAnsi" w:hAnsiTheme="minorHAnsi" w:cstheme="minorHAnsi"/>
          <w:b/>
          <w:bCs/>
          <w:lang w:val="en-US"/>
        </w:rPr>
        <w:t>destinație</w:t>
      </w:r>
      <w:proofErr w:type="spellEnd"/>
      <w:r w:rsidRPr="00A64B9C">
        <w:rPr>
          <w:rFonts w:asciiTheme="minorHAnsi" w:hAnsiTheme="minorHAnsi" w:cstheme="minorHAnsi"/>
          <w:b/>
          <w:bCs/>
          <w:lang w:val="en-US"/>
        </w:rPr>
        <w:t>.</w:t>
      </w:r>
    </w:p>
    <w:p w14:paraId="6ACA441C" w14:textId="77777777" w:rsidR="004E2CEC" w:rsidRPr="00CF40E8" w:rsidRDefault="004E2CEC" w:rsidP="004E2CEC">
      <w:pPr>
        <w:pStyle w:val="ListParagraph"/>
        <w:ind w:left="0"/>
        <w:jc w:val="both"/>
        <w:rPr>
          <w:rFonts w:asciiTheme="minorHAnsi" w:hAnsiTheme="minorHAnsi" w:cstheme="minorHAnsi"/>
        </w:rPr>
      </w:pPr>
    </w:p>
    <w:p w14:paraId="6CA3E8FF" w14:textId="77777777" w:rsidR="004E2CEC" w:rsidRPr="00CF40E8" w:rsidRDefault="004E2CEC" w:rsidP="004E2CEC">
      <w:pPr>
        <w:pStyle w:val="ListParagraph"/>
        <w:numPr>
          <w:ilvl w:val="0"/>
          <w:numId w:val="16"/>
        </w:numPr>
        <w:ind w:left="0" w:firstLine="0"/>
        <w:jc w:val="both"/>
        <w:rPr>
          <w:rFonts w:asciiTheme="minorHAnsi" w:hAnsiTheme="minorHAnsi" w:cstheme="minorHAnsi"/>
          <w:b/>
        </w:rPr>
      </w:pPr>
      <w:r w:rsidRPr="00CF40E8">
        <w:rPr>
          <w:rFonts w:asciiTheme="minorHAnsi" w:hAnsiTheme="minorHAnsi" w:cstheme="minorHAnsi"/>
          <w:b/>
        </w:rPr>
        <w:t xml:space="preserve">Modificarea Contractului, Clauze de revizuire </w:t>
      </w:r>
    </w:p>
    <w:p w14:paraId="672E5E2B"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 xml:space="preserve">12.1. Pe durata perioadei de valabilitate a Contractului Părțile au dreptul de a conveni modificarea </w:t>
      </w:r>
    </w:p>
    <w:p w14:paraId="78DF883C" w14:textId="033DA7D9" w:rsidR="004E2CEC" w:rsidRPr="00CF40E8" w:rsidRDefault="004E2CEC" w:rsidP="004E2CEC">
      <w:pPr>
        <w:jc w:val="both"/>
        <w:rPr>
          <w:rFonts w:asciiTheme="minorHAnsi" w:hAnsiTheme="minorHAnsi" w:cstheme="minorHAnsi"/>
        </w:rPr>
      </w:pPr>
      <w:r w:rsidRPr="00CF40E8">
        <w:rPr>
          <w:rFonts w:asciiTheme="minorHAnsi" w:hAnsiTheme="minorHAnsi" w:cstheme="minorHAnsi"/>
        </w:rPr>
        <w:t>și/sau completarea clauzelor acestuia, fără organizarea unei noi proceduri de atribuire, cu acordul Părților, fără a afecta caracterul general al Contractului,</w:t>
      </w:r>
      <w:r w:rsidR="001B4222">
        <w:rPr>
          <w:rFonts w:asciiTheme="minorHAnsi" w:hAnsiTheme="minorHAnsi" w:cstheme="minorHAnsi"/>
        </w:rPr>
        <w:t xml:space="preserve"> precum si a Acordului Cadru</w:t>
      </w:r>
      <w:r w:rsidRPr="00CF40E8">
        <w:rPr>
          <w:rFonts w:asciiTheme="minorHAnsi" w:hAnsiTheme="minorHAnsi" w:cstheme="minorHAnsi"/>
        </w:rPr>
        <w:t xml:space="preserve"> în limitele dispozițiilor prevăzute de actele normative în vigoare.</w:t>
      </w:r>
    </w:p>
    <w:p w14:paraId="327A663A" w14:textId="77777777" w:rsidR="004E2CEC" w:rsidRPr="00CF40E8" w:rsidRDefault="004E2CEC" w:rsidP="004E2CEC">
      <w:pPr>
        <w:pStyle w:val="ListParagraph"/>
        <w:numPr>
          <w:ilvl w:val="1"/>
          <w:numId w:val="25"/>
        </w:numPr>
        <w:ind w:left="0" w:firstLine="0"/>
        <w:jc w:val="both"/>
        <w:rPr>
          <w:rFonts w:asciiTheme="minorHAnsi" w:hAnsiTheme="minorHAnsi" w:cstheme="minorHAnsi"/>
        </w:rPr>
      </w:pPr>
      <w:r w:rsidRPr="00CF40E8">
        <w:rPr>
          <w:rFonts w:asciiTheme="minorHAnsi" w:hAnsiTheme="minorHAnsi" w:cstheme="minorHAnsi"/>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CB07F70" w14:textId="77777777" w:rsidR="004E2CEC" w:rsidRPr="00CF40E8" w:rsidRDefault="004E2CEC" w:rsidP="004E2CEC">
      <w:pPr>
        <w:pStyle w:val="ListParagraph"/>
        <w:numPr>
          <w:ilvl w:val="1"/>
          <w:numId w:val="25"/>
        </w:numPr>
        <w:ind w:left="0" w:firstLine="0"/>
        <w:jc w:val="both"/>
        <w:rPr>
          <w:rFonts w:asciiTheme="minorHAnsi" w:hAnsiTheme="minorHAnsi" w:cstheme="minorHAnsi"/>
        </w:rPr>
      </w:pPr>
      <w:r w:rsidRPr="00CF40E8">
        <w:rPr>
          <w:rFonts w:asciiTheme="minorHAnsi" w:hAnsiTheme="minorHAnsi" w:cstheme="minorHAnsi"/>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3A15A04A" w14:textId="77777777" w:rsidR="004E2CEC" w:rsidRPr="00CF40E8" w:rsidRDefault="004E2CEC" w:rsidP="004E2CEC">
      <w:pPr>
        <w:pStyle w:val="ListParagraph"/>
        <w:numPr>
          <w:ilvl w:val="1"/>
          <w:numId w:val="25"/>
        </w:numPr>
        <w:ind w:left="0" w:firstLine="0"/>
        <w:jc w:val="both"/>
        <w:rPr>
          <w:rFonts w:asciiTheme="minorHAnsi" w:hAnsiTheme="minorHAnsi" w:cstheme="minorHAnsi"/>
        </w:rPr>
      </w:pPr>
      <w:r w:rsidRPr="00CF40E8">
        <w:rPr>
          <w:rFonts w:asciiTheme="minorHAnsi" w:hAnsiTheme="minorHAnsi" w:cstheme="minorHAnsi"/>
        </w:rPr>
        <w:t>Modificarea va produce efecte doar dacă părțile au convenit asupra acestui aspect prin semnarea unui act adițional. Acceptarea modificării poate rezulta și din faptul executării acesteia de către ambele părți.</w:t>
      </w:r>
    </w:p>
    <w:p w14:paraId="6FC6BB35" w14:textId="77777777" w:rsidR="004E2CEC" w:rsidRPr="00CF40E8" w:rsidRDefault="004E2CEC" w:rsidP="004E2CEC">
      <w:pPr>
        <w:pStyle w:val="ListParagraph"/>
        <w:numPr>
          <w:ilvl w:val="1"/>
          <w:numId w:val="25"/>
        </w:numPr>
        <w:jc w:val="both"/>
        <w:rPr>
          <w:rFonts w:asciiTheme="minorHAnsi" w:hAnsiTheme="minorHAnsi" w:cstheme="minorHAnsi"/>
        </w:rPr>
      </w:pPr>
      <w:r w:rsidRPr="00CF40E8">
        <w:rPr>
          <w:rFonts w:asciiTheme="minorHAnsi" w:hAnsiTheme="minorHAnsi" w:cstheme="minorHAnsi"/>
        </w:rPr>
        <w:t>Clauzele de modificare a contractului se pot referi, fără a se limita la:</w:t>
      </w:r>
    </w:p>
    <w:p w14:paraId="3608DA76" w14:textId="77777777" w:rsidR="004E2CEC" w:rsidRPr="00CF40E8" w:rsidRDefault="004E2CEC" w:rsidP="004E2CEC">
      <w:pPr>
        <w:pStyle w:val="ListParagraph"/>
        <w:numPr>
          <w:ilvl w:val="0"/>
          <w:numId w:val="17"/>
        </w:numPr>
        <w:ind w:left="0" w:firstLine="721"/>
        <w:jc w:val="both"/>
        <w:rPr>
          <w:rFonts w:asciiTheme="minorHAnsi" w:hAnsiTheme="minorHAnsi" w:cstheme="minorHAnsi"/>
        </w:rPr>
      </w:pPr>
      <w:r w:rsidRPr="00CF40E8">
        <w:rPr>
          <w:rFonts w:asciiTheme="minorHAnsi" w:hAnsiTheme="minorHAnsi" w:cstheme="minorHAnsi"/>
        </w:rPr>
        <w:t>Variații ale activităților din contract necesare în scopul îndeplinirii obiectului contractului (diferențele dintre cantitățile estimate inițial (în contract) si cele real prestate, fără modificarea caietului de sarcini);</w:t>
      </w:r>
    </w:p>
    <w:p w14:paraId="0CB1C49A" w14:textId="77777777" w:rsidR="004E2CEC" w:rsidRPr="00CF40E8" w:rsidRDefault="004E2CEC" w:rsidP="004E2CEC">
      <w:pPr>
        <w:pStyle w:val="ListParagraph"/>
        <w:numPr>
          <w:ilvl w:val="0"/>
          <w:numId w:val="17"/>
        </w:numPr>
        <w:ind w:firstLine="0"/>
        <w:jc w:val="both"/>
        <w:rPr>
          <w:rFonts w:asciiTheme="minorHAnsi" w:hAnsiTheme="minorHAnsi" w:cstheme="minorHAnsi"/>
        </w:rPr>
      </w:pPr>
      <w:r w:rsidRPr="00CF40E8">
        <w:rPr>
          <w:rFonts w:asciiTheme="minorHAnsi" w:hAnsiTheme="minorHAnsi" w:cstheme="minorHAnsi"/>
        </w:rPr>
        <w:t>Necesitatea extinderii duratei de prestare a serviciilor.</w:t>
      </w:r>
    </w:p>
    <w:p w14:paraId="2EEA6B18" w14:textId="77777777" w:rsidR="00B062EF" w:rsidRPr="00E02ED7" w:rsidRDefault="00B062EF" w:rsidP="00E02ED7">
      <w:pPr>
        <w:jc w:val="both"/>
        <w:rPr>
          <w:rFonts w:asciiTheme="minorHAnsi" w:hAnsiTheme="minorHAnsi" w:cstheme="minorHAnsi"/>
        </w:rPr>
      </w:pPr>
    </w:p>
    <w:p w14:paraId="36915F8E" w14:textId="77777777" w:rsidR="004E2CEC" w:rsidRPr="00CF40E8" w:rsidRDefault="004E2CEC" w:rsidP="004E2CEC">
      <w:pPr>
        <w:pStyle w:val="ListParagraph"/>
        <w:numPr>
          <w:ilvl w:val="0"/>
          <w:numId w:val="16"/>
        </w:numPr>
        <w:ind w:left="0" w:firstLine="0"/>
        <w:jc w:val="both"/>
        <w:rPr>
          <w:rFonts w:asciiTheme="minorHAnsi" w:hAnsiTheme="minorHAnsi" w:cstheme="minorHAnsi"/>
          <w:b/>
        </w:rPr>
      </w:pPr>
      <w:r w:rsidRPr="00CF40E8">
        <w:rPr>
          <w:rFonts w:asciiTheme="minorHAnsi" w:hAnsiTheme="minorHAnsi" w:cstheme="minorHAnsi"/>
          <w:b/>
        </w:rPr>
        <w:t>Evaluarea Modificărilor Contractului și a circumstanțelor acestora, dacă este cazul</w:t>
      </w:r>
    </w:p>
    <w:p w14:paraId="020BA3E8" w14:textId="77777777" w:rsidR="004E2CEC" w:rsidRPr="00CF40E8" w:rsidRDefault="004E2CEC" w:rsidP="004E2CEC">
      <w:pPr>
        <w:pStyle w:val="ListParagraph"/>
        <w:numPr>
          <w:ilvl w:val="1"/>
          <w:numId w:val="26"/>
        </w:numPr>
        <w:jc w:val="both"/>
        <w:rPr>
          <w:rFonts w:asciiTheme="minorHAnsi" w:hAnsiTheme="minorHAnsi" w:cstheme="minorHAnsi"/>
        </w:rPr>
      </w:pPr>
      <w:r w:rsidRPr="00CF40E8">
        <w:rPr>
          <w:rFonts w:asciiTheme="minorHAnsi" w:hAnsiTheme="minorHAnsi" w:cstheme="minorHAnsi"/>
        </w:rPr>
        <w:t xml:space="preserve"> Identificarea circumstanțelor care generează Modificarea Contractului este în sarcina ambelor Părți.</w:t>
      </w:r>
    </w:p>
    <w:p w14:paraId="139B9C2E" w14:textId="10773EB0" w:rsidR="004E2CEC" w:rsidRPr="00CF40E8" w:rsidRDefault="004E2CEC" w:rsidP="004E2CEC">
      <w:pPr>
        <w:pStyle w:val="ListParagraph"/>
        <w:numPr>
          <w:ilvl w:val="1"/>
          <w:numId w:val="26"/>
        </w:numPr>
        <w:jc w:val="both"/>
        <w:rPr>
          <w:rFonts w:asciiTheme="minorHAnsi" w:hAnsiTheme="minorHAnsi" w:cstheme="minorHAnsi"/>
        </w:rPr>
      </w:pPr>
      <w:r w:rsidRPr="00CF40E8">
        <w:rPr>
          <w:rFonts w:asciiTheme="minorHAnsi" w:hAnsiTheme="minorHAnsi" w:cstheme="minorHAnsi"/>
        </w:rPr>
        <w:t xml:space="preserve"> Modificările Contractului se realizează de Părți, </w:t>
      </w:r>
      <w:r w:rsidR="001B4222">
        <w:rPr>
          <w:rFonts w:asciiTheme="minorHAnsi" w:hAnsiTheme="minorHAnsi" w:cstheme="minorHAnsi"/>
        </w:rPr>
        <w:t>cu respectarea</w:t>
      </w:r>
      <w:r w:rsidRPr="00CF40E8">
        <w:rPr>
          <w:rFonts w:asciiTheme="minorHAnsi" w:hAnsiTheme="minorHAnsi" w:cstheme="minorHAnsi"/>
        </w:rPr>
        <w:t xml:space="preserve"> Duratei Contractului </w:t>
      </w:r>
      <w:r w:rsidR="001B4222">
        <w:rPr>
          <w:rFonts w:asciiTheme="minorHAnsi" w:hAnsiTheme="minorHAnsi" w:cstheme="minorHAnsi"/>
        </w:rPr>
        <w:t xml:space="preserve">prevăzute la punctul 5 </w:t>
      </w:r>
      <w:r w:rsidRPr="00CF40E8">
        <w:rPr>
          <w:rFonts w:asciiTheme="minorHAnsi" w:hAnsiTheme="minorHAnsi" w:cstheme="minorHAnsi"/>
        </w:rPr>
        <w:t>și cu respectarea prevederilor stipulate in prezentul Contract</w:t>
      </w:r>
      <w:r w:rsidR="001D07A4">
        <w:rPr>
          <w:rFonts w:asciiTheme="minorHAnsi" w:hAnsiTheme="minorHAnsi" w:cstheme="minorHAnsi"/>
        </w:rPr>
        <w:t xml:space="preserve"> și în Acordul Cadru</w:t>
      </w:r>
      <w:r w:rsidRPr="00CF40E8">
        <w:rPr>
          <w:rFonts w:asciiTheme="minorHAnsi" w:hAnsiTheme="minorHAnsi" w:cstheme="minorHAnsi"/>
        </w:rPr>
        <w:t>, ca urmare a:</w:t>
      </w:r>
    </w:p>
    <w:p w14:paraId="53C33A39" w14:textId="77777777" w:rsidR="004E2CEC" w:rsidRPr="00CF40E8" w:rsidRDefault="004E2CEC" w:rsidP="004E2CEC">
      <w:pPr>
        <w:pStyle w:val="ListParagraph"/>
        <w:numPr>
          <w:ilvl w:val="0"/>
          <w:numId w:val="24"/>
        </w:numPr>
        <w:jc w:val="both"/>
        <w:rPr>
          <w:rFonts w:asciiTheme="minorHAnsi" w:hAnsiTheme="minorHAnsi" w:cstheme="minorHAnsi"/>
        </w:rPr>
      </w:pPr>
      <w:r w:rsidRPr="00CF40E8">
        <w:rPr>
          <w:rFonts w:asciiTheme="minorHAnsi" w:hAnsiTheme="minorHAnsi" w:cstheme="minorHAnsi"/>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039D7F51" w14:textId="77777777" w:rsidR="004E2CEC" w:rsidRPr="00CF40E8" w:rsidRDefault="004E2CEC" w:rsidP="004E2CEC">
      <w:pPr>
        <w:pStyle w:val="ListParagraph"/>
        <w:numPr>
          <w:ilvl w:val="0"/>
          <w:numId w:val="24"/>
        </w:numPr>
        <w:jc w:val="both"/>
        <w:rPr>
          <w:rFonts w:asciiTheme="minorHAnsi" w:hAnsiTheme="minorHAnsi" w:cstheme="minorHAnsi"/>
        </w:rPr>
      </w:pPr>
      <w:r w:rsidRPr="00CF40E8">
        <w:rPr>
          <w:rFonts w:asciiTheme="minorHAnsi" w:hAnsiTheme="minorHAnsi" w:cstheme="minorHAnsi"/>
        </w:rPr>
        <w:t xml:space="preserve">concluziilor obținute ca urmare a evaluării activităților, rezultatelor și performanței Contractantului în cadrul Contractului. Părțile stabilesc, prin consultare, efectele soluțiilor asupra prețului Contractului și a serviciilor prestate. </w:t>
      </w:r>
    </w:p>
    <w:p w14:paraId="4C29FB66" w14:textId="77777777" w:rsidR="004E2CEC" w:rsidRPr="00CF40E8" w:rsidRDefault="004E2CEC" w:rsidP="004E2CEC">
      <w:pPr>
        <w:pStyle w:val="ListParagraph"/>
        <w:numPr>
          <w:ilvl w:val="0"/>
          <w:numId w:val="24"/>
        </w:numPr>
        <w:jc w:val="both"/>
        <w:rPr>
          <w:rFonts w:asciiTheme="minorHAnsi" w:hAnsiTheme="minorHAnsi" w:cstheme="minorHAnsi"/>
        </w:rPr>
      </w:pPr>
      <w:r w:rsidRPr="00CF40E8">
        <w:rPr>
          <w:rFonts w:asciiTheme="minorHAnsi" w:hAnsiTheme="minorHAnsi" w:cstheme="minorHAnsi"/>
        </w:rPr>
        <w:t xml:space="preserve"> Fiecare Parte are obligația de a notifica cealaltă Parte, în cazul în care constată existența unor circumstanțe care pot genera Modificarea Contractului, întârzierea prestarii serviciilor sau care pot genera o suplimentare a prețului Contractului.</w:t>
      </w:r>
    </w:p>
    <w:p w14:paraId="019E6202" w14:textId="77777777" w:rsidR="004E2CEC" w:rsidRPr="00CF40E8" w:rsidRDefault="004E2CEC" w:rsidP="004E2CEC">
      <w:pPr>
        <w:pStyle w:val="ListParagraph"/>
        <w:numPr>
          <w:ilvl w:val="1"/>
          <w:numId w:val="27"/>
        </w:numPr>
        <w:ind w:left="0" w:firstLine="0"/>
        <w:jc w:val="both"/>
        <w:rPr>
          <w:rFonts w:asciiTheme="minorHAnsi" w:hAnsiTheme="minorHAnsi" w:cstheme="minorHAnsi"/>
        </w:rPr>
      </w:pPr>
      <w:r w:rsidRPr="00CF40E8">
        <w:rPr>
          <w:rFonts w:asciiTheme="minorHAnsi" w:hAnsiTheme="minorHAnsi" w:cstheme="minorHAnsi"/>
        </w:rPr>
        <w:t>.Autoritatea contractantă poate emite Dispoziții privind Modificarea Contractului, cu respectarea clauzelor stipulate la capitolul 18 - Obligații ale Autorității contractante, cu respectarea prevederilor contractuale și cu respectarea Legii.</w:t>
      </w:r>
    </w:p>
    <w:p w14:paraId="3422940F" w14:textId="77777777" w:rsidR="004E2CEC" w:rsidRPr="00CF40E8" w:rsidRDefault="004E2CEC" w:rsidP="004E2CEC">
      <w:pPr>
        <w:pStyle w:val="ListParagraph"/>
        <w:numPr>
          <w:ilvl w:val="1"/>
          <w:numId w:val="27"/>
        </w:numPr>
        <w:ind w:left="0" w:firstLine="0"/>
        <w:jc w:val="both"/>
        <w:rPr>
          <w:rFonts w:asciiTheme="minorHAnsi" w:hAnsiTheme="minorHAnsi" w:cstheme="minorHAnsi"/>
        </w:rPr>
      </w:pPr>
      <w:r w:rsidRPr="00CF40E8">
        <w:rPr>
          <w:rFonts w:asciiTheme="minorHAnsi" w:hAnsiTheme="minorHAnsi" w:cstheme="minorHAnsi"/>
        </w:rPr>
        <w:lastRenderedPageBreak/>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9DE919C" w14:textId="77777777" w:rsidR="00B062EF" w:rsidRPr="00CF40E8" w:rsidRDefault="00B062EF" w:rsidP="004E2CEC">
      <w:pPr>
        <w:pStyle w:val="ListParagraph"/>
        <w:ind w:left="0"/>
        <w:jc w:val="both"/>
        <w:rPr>
          <w:rFonts w:asciiTheme="minorHAnsi" w:hAnsiTheme="minorHAnsi" w:cstheme="minorHAnsi"/>
        </w:rPr>
      </w:pPr>
    </w:p>
    <w:p w14:paraId="0F16242C" w14:textId="77777777" w:rsidR="004E2CEC" w:rsidRPr="00CF40E8" w:rsidRDefault="004E2CEC" w:rsidP="004E2CEC">
      <w:pPr>
        <w:pStyle w:val="ListParagraph"/>
        <w:numPr>
          <w:ilvl w:val="0"/>
          <w:numId w:val="16"/>
        </w:numPr>
        <w:ind w:left="0" w:firstLine="0"/>
        <w:jc w:val="both"/>
        <w:rPr>
          <w:rFonts w:asciiTheme="minorHAnsi" w:hAnsiTheme="minorHAnsi" w:cstheme="minorHAnsi"/>
          <w:b/>
        </w:rPr>
      </w:pPr>
      <w:r w:rsidRPr="00CF40E8">
        <w:rPr>
          <w:rFonts w:asciiTheme="minorHAnsi" w:hAnsiTheme="minorHAnsi" w:cstheme="minorHAnsi"/>
          <w:b/>
        </w:rPr>
        <w:t>Protecția datelor cu caracter personal</w:t>
      </w:r>
    </w:p>
    <w:p w14:paraId="5F766A23"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14.1.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CD2A11C"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bCs/>
        </w:rPr>
        <w:t>14.2.</w:t>
      </w:r>
      <w:r w:rsidRPr="00CF40E8">
        <w:rPr>
          <w:rFonts w:asciiTheme="minorHAnsi" w:hAnsiTheme="minorHAnsi" w:cstheme="minorHAnsi"/>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177B8FFB"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bCs/>
        </w:rPr>
        <w:t>14.3.</w:t>
      </w:r>
      <w:r w:rsidRPr="00CF40E8">
        <w:rPr>
          <w:rFonts w:asciiTheme="minorHAnsi" w:hAnsiTheme="minorHAnsi" w:cstheme="minorHAnsi"/>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7A4F5DBB"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bCs/>
        </w:rPr>
        <w:t>14.4.</w:t>
      </w:r>
      <w:r w:rsidRPr="00CF40E8">
        <w:rPr>
          <w:rFonts w:asciiTheme="minorHAnsi" w:hAnsiTheme="minorHAnsi" w:cstheme="minorHAnsi"/>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51CBCF0F"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bCs/>
        </w:rPr>
        <w:t>14.5.</w:t>
      </w:r>
      <w:r w:rsidRPr="00CF40E8">
        <w:rPr>
          <w:rFonts w:asciiTheme="minorHAnsi" w:hAnsiTheme="minorHAnsi" w:cstheme="minorHAnsi"/>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2608F167" w14:textId="77777777" w:rsidR="00B062EF" w:rsidRPr="00ED192A" w:rsidRDefault="00B062EF" w:rsidP="00ED192A">
      <w:pPr>
        <w:jc w:val="both"/>
        <w:rPr>
          <w:rFonts w:asciiTheme="minorHAnsi" w:hAnsiTheme="minorHAnsi" w:cstheme="minorHAnsi"/>
        </w:rPr>
      </w:pPr>
    </w:p>
    <w:p w14:paraId="52A35C34" w14:textId="49A7D4D9" w:rsidR="004E2CEC" w:rsidRPr="00CF40E8" w:rsidRDefault="004E2CEC" w:rsidP="004E2CEC">
      <w:pPr>
        <w:pStyle w:val="ListParagraph"/>
        <w:numPr>
          <w:ilvl w:val="0"/>
          <w:numId w:val="16"/>
        </w:numPr>
        <w:ind w:left="0" w:firstLine="0"/>
        <w:jc w:val="both"/>
        <w:rPr>
          <w:rFonts w:asciiTheme="minorHAnsi" w:hAnsiTheme="minorHAnsi" w:cstheme="minorHAnsi"/>
          <w:b/>
        </w:rPr>
      </w:pPr>
      <w:r w:rsidRPr="00CF40E8">
        <w:rPr>
          <w:rFonts w:asciiTheme="minorHAnsi" w:hAnsiTheme="minorHAnsi" w:cstheme="minorHAnsi"/>
          <w:b/>
        </w:rPr>
        <w:t>Obligațiile Autorității contractante</w:t>
      </w:r>
    </w:p>
    <w:p w14:paraId="601522DC" w14:textId="77777777" w:rsidR="004E2CEC" w:rsidRPr="00CF40E8" w:rsidRDefault="004E2CEC" w:rsidP="004E2CEC">
      <w:pPr>
        <w:pStyle w:val="ListParagraph"/>
        <w:autoSpaceDE w:val="0"/>
        <w:autoSpaceDN w:val="0"/>
        <w:adjustRightInd w:val="0"/>
        <w:ind w:left="0"/>
        <w:jc w:val="both"/>
        <w:rPr>
          <w:rFonts w:asciiTheme="minorHAnsi" w:hAnsiTheme="minorHAnsi" w:cstheme="minorHAnsi"/>
        </w:rPr>
      </w:pPr>
      <w:r w:rsidRPr="00CF40E8">
        <w:rPr>
          <w:rFonts w:asciiTheme="minorHAnsi" w:hAnsiTheme="minorHAnsi" w:cstheme="minorHAnsi"/>
          <w:snapToGrid w:val="0"/>
          <w:lang w:val="fr-FR"/>
        </w:rPr>
        <w:t xml:space="preserve">15.1. Sa </w:t>
      </w:r>
      <w:proofErr w:type="spellStart"/>
      <w:r w:rsidRPr="00CF40E8">
        <w:rPr>
          <w:rFonts w:asciiTheme="minorHAnsi" w:hAnsiTheme="minorHAnsi" w:cstheme="minorHAnsi"/>
          <w:snapToGrid w:val="0"/>
          <w:lang w:val="fr-FR"/>
        </w:rPr>
        <w:t>creeze</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conditii</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corespunzatoare</w:t>
      </w:r>
      <w:proofErr w:type="spellEnd"/>
      <w:r w:rsidRPr="00CF40E8">
        <w:rPr>
          <w:rFonts w:asciiTheme="minorHAnsi" w:hAnsiTheme="minorHAnsi" w:cstheme="minorHAnsi"/>
          <w:snapToGrid w:val="0"/>
          <w:lang w:val="fr-FR"/>
        </w:rPr>
        <w:t xml:space="preserve"> de </w:t>
      </w:r>
      <w:proofErr w:type="spellStart"/>
      <w:r w:rsidRPr="00CF40E8">
        <w:rPr>
          <w:rFonts w:asciiTheme="minorHAnsi" w:hAnsiTheme="minorHAnsi" w:cstheme="minorHAnsi"/>
          <w:snapToGrid w:val="0"/>
          <w:lang w:val="fr-FR"/>
        </w:rPr>
        <w:t>munca</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cu</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respectarea</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normelor</w:t>
      </w:r>
      <w:proofErr w:type="spellEnd"/>
      <w:r w:rsidRPr="00CF40E8">
        <w:rPr>
          <w:rFonts w:asciiTheme="minorHAnsi" w:hAnsiTheme="minorHAnsi" w:cstheme="minorHAnsi"/>
          <w:snapToGrid w:val="0"/>
          <w:lang w:val="fr-FR"/>
        </w:rPr>
        <w:t xml:space="preserve"> de </w:t>
      </w:r>
      <w:proofErr w:type="spellStart"/>
      <w:r w:rsidRPr="00CF40E8">
        <w:rPr>
          <w:rFonts w:asciiTheme="minorHAnsi" w:hAnsiTheme="minorHAnsi" w:cstheme="minorHAnsi"/>
          <w:snapToGrid w:val="0"/>
          <w:lang w:val="fr-FR"/>
        </w:rPr>
        <w:t>protectia</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muncii</w:t>
      </w:r>
      <w:proofErr w:type="spellEnd"/>
      <w:r w:rsidRPr="00CF40E8">
        <w:rPr>
          <w:rFonts w:asciiTheme="minorHAnsi" w:hAnsiTheme="minorHAnsi" w:cstheme="minorHAnsi"/>
          <w:snapToGrid w:val="0"/>
          <w:lang w:val="fr-FR"/>
        </w:rPr>
        <w:t xml:space="preserve">, sa </w:t>
      </w:r>
      <w:proofErr w:type="spellStart"/>
      <w:r w:rsidRPr="00CF40E8">
        <w:rPr>
          <w:rFonts w:asciiTheme="minorHAnsi" w:hAnsiTheme="minorHAnsi" w:cstheme="minorHAnsi"/>
          <w:snapToGrid w:val="0"/>
          <w:lang w:val="fr-FR"/>
        </w:rPr>
        <w:t>asigure</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fondurile</w:t>
      </w:r>
      <w:proofErr w:type="spellEnd"/>
      <w:r w:rsidRPr="00CF40E8">
        <w:rPr>
          <w:rFonts w:asciiTheme="minorHAnsi" w:hAnsiTheme="minorHAnsi" w:cstheme="minorHAnsi"/>
          <w:snapToGrid w:val="0"/>
          <w:lang w:val="fr-FR"/>
        </w:rPr>
        <w:t xml:space="preserve"> si </w:t>
      </w:r>
      <w:proofErr w:type="spellStart"/>
      <w:r w:rsidRPr="00CF40E8">
        <w:rPr>
          <w:rFonts w:asciiTheme="minorHAnsi" w:hAnsiTheme="minorHAnsi" w:cstheme="minorHAnsi"/>
          <w:snapToGrid w:val="0"/>
          <w:lang w:val="fr-FR"/>
        </w:rPr>
        <w:t>conditiile</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necesare</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conform</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Ordinului</w:t>
      </w:r>
      <w:proofErr w:type="spellEnd"/>
      <w:r w:rsidRPr="00CF40E8">
        <w:rPr>
          <w:rFonts w:asciiTheme="minorHAnsi" w:hAnsiTheme="minorHAnsi" w:cstheme="minorHAnsi"/>
          <w:snapToGrid w:val="0"/>
          <w:lang w:val="fr-FR"/>
        </w:rPr>
        <w:t xml:space="preserve"> nr.</w:t>
      </w:r>
      <w:r w:rsidRPr="00CF40E8">
        <w:rPr>
          <w:rFonts w:asciiTheme="minorHAnsi" w:hAnsiTheme="minorHAnsi" w:cstheme="minorHAnsi"/>
        </w:rPr>
        <w:t>25/2019 privind aprobarea standardelor minime de calitate pentru serviciile sociale de tip rezidenţial destinate copiilor din sistemul de protecţie special.</w:t>
      </w:r>
    </w:p>
    <w:p w14:paraId="25E7484F" w14:textId="3D4B3B55" w:rsidR="004E2CEC" w:rsidRPr="00CF40E8" w:rsidRDefault="004E2CEC" w:rsidP="004E2CEC">
      <w:pPr>
        <w:jc w:val="both"/>
        <w:rPr>
          <w:rFonts w:asciiTheme="minorHAnsi" w:hAnsiTheme="minorHAnsi" w:cstheme="minorHAnsi"/>
          <w:snapToGrid w:val="0"/>
          <w:lang w:val="fr-FR"/>
        </w:rPr>
      </w:pPr>
      <w:r w:rsidRPr="00CF40E8">
        <w:rPr>
          <w:rFonts w:asciiTheme="minorHAnsi" w:hAnsiTheme="minorHAnsi" w:cstheme="minorHAnsi"/>
          <w:snapToGrid w:val="0"/>
          <w:lang w:val="fr-FR"/>
        </w:rPr>
        <w:t xml:space="preserve">15.2. Sa puna la </w:t>
      </w:r>
      <w:proofErr w:type="spellStart"/>
      <w:r w:rsidRPr="00CF40E8">
        <w:rPr>
          <w:rFonts w:asciiTheme="minorHAnsi" w:hAnsiTheme="minorHAnsi" w:cstheme="minorHAnsi"/>
          <w:snapToGrid w:val="0"/>
          <w:lang w:val="fr-FR"/>
        </w:rPr>
        <w:t>di</w:t>
      </w:r>
      <w:r w:rsidR="00DF7E36">
        <w:rPr>
          <w:rFonts w:asciiTheme="minorHAnsi" w:hAnsiTheme="minorHAnsi" w:cstheme="minorHAnsi"/>
          <w:snapToGrid w:val="0"/>
          <w:lang w:val="fr-FR"/>
        </w:rPr>
        <w:t>spozitie</w:t>
      </w:r>
      <w:proofErr w:type="spellEnd"/>
      <w:r w:rsidR="00DF7E36">
        <w:rPr>
          <w:rFonts w:asciiTheme="minorHAnsi" w:hAnsiTheme="minorHAnsi" w:cstheme="minorHAnsi"/>
          <w:snapToGrid w:val="0"/>
          <w:lang w:val="fr-FR"/>
        </w:rPr>
        <w:t xml:space="preserve"> </w:t>
      </w:r>
      <w:proofErr w:type="spellStart"/>
      <w:r w:rsidR="00DF7E36">
        <w:rPr>
          <w:rFonts w:asciiTheme="minorHAnsi" w:hAnsiTheme="minorHAnsi" w:cstheme="minorHAnsi"/>
          <w:snapToGrid w:val="0"/>
          <w:lang w:val="fr-FR"/>
        </w:rPr>
        <w:t>accesul</w:t>
      </w:r>
      <w:proofErr w:type="spellEnd"/>
      <w:r w:rsidR="00DF7E36">
        <w:rPr>
          <w:rFonts w:asciiTheme="minorHAnsi" w:hAnsiTheme="minorHAnsi" w:cstheme="minorHAnsi"/>
          <w:snapToGrid w:val="0"/>
          <w:lang w:val="fr-FR"/>
        </w:rPr>
        <w:t xml:space="preserve"> la</w:t>
      </w:r>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spatiul</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necesar</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prestarii</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serviciilor</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prevazute</w:t>
      </w:r>
      <w:proofErr w:type="spellEnd"/>
      <w:r w:rsidRPr="00CF40E8">
        <w:rPr>
          <w:rFonts w:asciiTheme="minorHAnsi" w:hAnsiTheme="minorHAnsi" w:cstheme="minorHAnsi"/>
          <w:snapToGrid w:val="0"/>
          <w:lang w:val="fr-FR"/>
        </w:rPr>
        <w:t xml:space="preserve"> de </w:t>
      </w:r>
      <w:proofErr w:type="spellStart"/>
      <w:r w:rsidRPr="00CF40E8">
        <w:rPr>
          <w:rFonts w:asciiTheme="minorHAnsi" w:hAnsiTheme="minorHAnsi" w:cstheme="minorHAnsi"/>
          <w:snapToGrid w:val="0"/>
          <w:lang w:val="fr-FR"/>
        </w:rPr>
        <w:t>prezentul</w:t>
      </w:r>
      <w:proofErr w:type="spellEnd"/>
      <w:r w:rsidRPr="00CF40E8">
        <w:rPr>
          <w:rFonts w:asciiTheme="minorHAnsi" w:hAnsiTheme="minorHAnsi" w:cstheme="minorHAnsi"/>
          <w:snapToGrid w:val="0"/>
          <w:lang w:val="fr-FR"/>
        </w:rPr>
        <w:t xml:space="preserve"> </w:t>
      </w:r>
      <w:proofErr w:type="spellStart"/>
      <w:r w:rsidRPr="00CF40E8">
        <w:rPr>
          <w:rFonts w:asciiTheme="minorHAnsi" w:hAnsiTheme="minorHAnsi" w:cstheme="minorHAnsi"/>
          <w:snapToGrid w:val="0"/>
          <w:lang w:val="fr-FR"/>
        </w:rPr>
        <w:t>contract</w:t>
      </w:r>
      <w:proofErr w:type="spellEnd"/>
      <w:r w:rsidRPr="00CF40E8">
        <w:rPr>
          <w:rFonts w:asciiTheme="minorHAnsi" w:hAnsiTheme="minorHAnsi" w:cstheme="minorHAnsi"/>
          <w:snapToGrid w:val="0"/>
          <w:lang w:val="fr-FR"/>
        </w:rPr>
        <w:t>.</w:t>
      </w:r>
    </w:p>
    <w:p w14:paraId="34CDD83D" w14:textId="77777777" w:rsidR="004E2CEC" w:rsidRPr="00CF40E8" w:rsidRDefault="004E2CEC" w:rsidP="004E2CEC">
      <w:pPr>
        <w:jc w:val="both"/>
        <w:rPr>
          <w:rFonts w:asciiTheme="minorHAnsi" w:hAnsiTheme="minorHAnsi" w:cstheme="minorHAnsi"/>
          <w:snapToGrid w:val="0"/>
        </w:rPr>
      </w:pPr>
      <w:r w:rsidRPr="00CF40E8">
        <w:rPr>
          <w:rFonts w:asciiTheme="minorHAnsi" w:hAnsiTheme="minorHAnsi" w:cstheme="minorHAnsi"/>
          <w:snapToGrid w:val="0"/>
        </w:rPr>
        <w:t>15.3. Sa achite in termen contravaloarea serviciilor prestate.</w:t>
      </w:r>
    </w:p>
    <w:p w14:paraId="57ED7852" w14:textId="77777777" w:rsidR="004E2CEC" w:rsidRPr="00CF40E8" w:rsidRDefault="004E2CEC" w:rsidP="004E2CEC">
      <w:pPr>
        <w:jc w:val="both"/>
        <w:rPr>
          <w:rFonts w:asciiTheme="minorHAnsi" w:hAnsiTheme="minorHAnsi" w:cstheme="minorHAnsi"/>
          <w:snapToGrid w:val="0"/>
        </w:rPr>
      </w:pPr>
      <w:r w:rsidRPr="00CF40E8">
        <w:rPr>
          <w:rFonts w:asciiTheme="minorHAnsi" w:hAnsiTheme="minorHAnsi" w:cstheme="minorHAnsi"/>
          <w:snapToGrid w:val="0"/>
        </w:rPr>
        <w:t>15.4. Sa coopereze cu prestatorul pentru efectuarea serviciilor in conditii optime.</w:t>
      </w:r>
    </w:p>
    <w:p w14:paraId="6C7EBB26" w14:textId="77777777" w:rsidR="00B062EF" w:rsidRPr="00CF40E8" w:rsidRDefault="00B062EF" w:rsidP="004E2CEC">
      <w:pPr>
        <w:pStyle w:val="ListParagraph"/>
        <w:ind w:left="0"/>
        <w:jc w:val="both"/>
        <w:rPr>
          <w:rFonts w:asciiTheme="minorHAnsi" w:hAnsiTheme="minorHAnsi" w:cstheme="minorHAnsi"/>
        </w:rPr>
      </w:pPr>
    </w:p>
    <w:p w14:paraId="0125B924" w14:textId="1D4D48C9" w:rsidR="004E2CEC" w:rsidRPr="00CF40E8" w:rsidRDefault="004E2CEC" w:rsidP="004E2CEC">
      <w:pPr>
        <w:pStyle w:val="ListParagraph"/>
        <w:numPr>
          <w:ilvl w:val="0"/>
          <w:numId w:val="16"/>
        </w:numPr>
        <w:ind w:left="0" w:firstLine="0"/>
        <w:jc w:val="both"/>
        <w:rPr>
          <w:rFonts w:asciiTheme="minorHAnsi" w:hAnsiTheme="minorHAnsi" w:cstheme="minorHAnsi"/>
          <w:b/>
        </w:rPr>
      </w:pPr>
      <w:r w:rsidRPr="00CF40E8">
        <w:rPr>
          <w:rFonts w:asciiTheme="minorHAnsi" w:hAnsiTheme="minorHAnsi" w:cstheme="minorHAnsi"/>
          <w:b/>
        </w:rPr>
        <w:t>Obligațiile</w:t>
      </w:r>
      <w:r w:rsidR="001D07A4">
        <w:rPr>
          <w:rFonts w:asciiTheme="minorHAnsi" w:hAnsiTheme="minorHAnsi" w:cstheme="minorHAnsi"/>
          <w:b/>
        </w:rPr>
        <w:t xml:space="preserve"> </w:t>
      </w:r>
      <w:r w:rsidRPr="00CF40E8">
        <w:rPr>
          <w:rFonts w:asciiTheme="minorHAnsi" w:hAnsiTheme="minorHAnsi" w:cstheme="minorHAnsi"/>
          <w:b/>
        </w:rPr>
        <w:t>Prestatorului</w:t>
      </w:r>
    </w:p>
    <w:p w14:paraId="1F3C4D1B" w14:textId="77777777" w:rsidR="004E2CEC" w:rsidRPr="00CF40E8" w:rsidRDefault="004E2CEC" w:rsidP="004E2CEC">
      <w:pPr>
        <w:pStyle w:val="ListParagraph"/>
        <w:ind w:left="0"/>
        <w:jc w:val="both"/>
        <w:rPr>
          <w:rFonts w:asciiTheme="minorHAnsi" w:hAnsiTheme="minorHAnsi" w:cstheme="minorHAnsi"/>
        </w:rPr>
      </w:pPr>
      <w:r w:rsidRPr="00CF40E8">
        <w:rPr>
          <w:rFonts w:asciiTheme="minorHAnsi" w:hAnsiTheme="minorHAnsi" w:cstheme="minorHAnsi"/>
        </w:rPr>
        <w:t>16.1. Prestatorul va presta serviciile și își va îndeplini obligațiile în condițiile stabilite prin prezentul Contract, cu respectarea prevederilor documentației și a ofertei în baza căreia i-a fost adjudecat contractul.</w:t>
      </w:r>
    </w:p>
    <w:p w14:paraId="6766D308" w14:textId="77777777" w:rsidR="004E2CEC" w:rsidRPr="00CF40E8" w:rsidRDefault="004E2CEC" w:rsidP="004E2CEC">
      <w:pPr>
        <w:pStyle w:val="ListParagraph"/>
        <w:ind w:left="0"/>
        <w:jc w:val="both"/>
        <w:rPr>
          <w:rFonts w:asciiTheme="minorHAnsi" w:hAnsiTheme="minorHAnsi" w:cstheme="minorHAnsi"/>
        </w:rPr>
      </w:pPr>
      <w:r w:rsidRPr="00CF40E8">
        <w:rPr>
          <w:rFonts w:asciiTheme="minorHAnsi" w:hAnsiTheme="minorHAnsi" w:cstheme="minorHAnsi"/>
        </w:rPr>
        <w:t>16.2. Prestatorul va oferi serviciile cu eficiență și diligență, cu respectarea dispozițiile legale, aprobările și standardele tehnice, profesionale și de calitate în vigoare.</w:t>
      </w:r>
    </w:p>
    <w:p w14:paraId="6EBAD785" w14:textId="77777777" w:rsidR="004E2CEC" w:rsidRPr="00CF40E8" w:rsidRDefault="004E2CEC" w:rsidP="004E2CEC">
      <w:pPr>
        <w:pStyle w:val="ListParagraph"/>
        <w:numPr>
          <w:ilvl w:val="1"/>
          <w:numId w:val="28"/>
        </w:numPr>
        <w:jc w:val="both"/>
        <w:rPr>
          <w:rFonts w:asciiTheme="minorHAnsi" w:hAnsiTheme="minorHAnsi" w:cstheme="minorHAnsi"/>
        </w:rPr>
      </w:pPr>
      <w:r w:rsidRPr="00CF40E8">
        <w:rPr>
          <w:rFonts w:asciiTheme="minorHAnsi" w:hAnsiTheme="minorHAnsi" w:cstheme="minorHAnsi"/>
        </w:rPr>
        <w:t xml:space="preserve"> Prestatorul  va respecta toate prevederile legale în vigoare în România și se va asigura că și</w:t>
      </w:r>
    </w:p>
    <w:p w14:paraId="10EB0A59"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lastRenderedPageBreak/>
        <w:t>Personalul său, implicat în Contract, va respecta prevederile legale, aprobările și standardele tehnice, profesionale și de calitate în vigoare.</w:t>
      </w:r>
    </w:p>
    <w:p w14:paraId="23F8A3B8" w14:textId="77777777" w:rsidR="004E2CEC" w:rsidRPr="00CF40E8" w:rsidRDefault="004E2CEC" w:rsidP="004E2CEC">
      <w:pPr>
        <w:pStyle w:val="ListParagraph"/>
        <w:numPr>
          <w:ilvl w:val="1"/>
          <w:numId w:val="28"/>
        </w:numPr>
        <w:ind w:left="0" w:firstLine="0"/>
        <w:jc w:val="both"/>
        <w:rPr>
          <w:rFonts w:asciiTheme="minorHAnsi" w:hAnsiTheme="minorHAnsi" w:cstheme="minorHAnsi"/>
        </w:rPr>
      </w:pPr>
      <w:r w:rsidRPr="00CF40E8">
        <w:rPr>
          <w:rFonts w:asciiTheme="minorHAnsi" w:hAnsiTheme="minorHAnsi" w:cstheme="minorHAnsi"/>
        </w:rPr>
        <w:t xml:space="preserve"> În cazul în care Prestatorul  este o asociere alcătuită din doi sau mai mulți operatori economici, toți aceștia vor fi ținuți solidar responsabili de îndeplinirea obligațiilor din Contract.</w:t>
      </w:r>
    </w:p>
    <w:p w14:paraId="14AD83D7" w14:textId="77777777" w:rsidR="004E2CEC" w:rsidRPr="00CF40E8" w:rsidRDefault="004E2CEC" w:rsidP="004E2CEC">
      <w:pPr>
        <w:pStyle w:val="ListParagraph"/>
        <w:numPr>
          <w:ilvl w:val="1"/>
          <w:numId w:val="28"/>
        </w:numPr>
        <w:jc w:val="both"/>
        <w:rPr>
          <w:rFonts w:asciiTheme="minorHAnsi" w:hAnsiTheme="minorHAnsi" w:cstheme="minorHAnsi"/>
        </w:rPr>
      </w:pPr>
      <w:r w:rsidRPr="00CF40E8">
        <w:rPr>
          <w:rFonts w:asciiTheme="minorHAnsi" w:hAnsiTheme="minorHAnsi" w:cstheme="minorHAnsi"/>
        </w:rPr>
        <w:t xml:space="preserve"> Părțile vor colabora, pentru furnizarea de informații pe care le pot solicita în mod rezonabil</w:t>
      </w:r>
    </w:p>
    <w:p w14:paraId="5FA79935"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între ele pentru realizarea Contractului.</w:t>
      </w:r>
    </w:p>
    <w:p w14:paraId="08FDFFD9" w14:textId="2C4D82CC" w:rsidR="004E2CEC" w:rsidRPr="00217C6B" w:rsidRDefault="004E2CEC" w:rsidP="00217C6B">
      <w:pPr>
        <w:pStyle w:val="ListParagraph"/>
        <w:numPr>
          <w:ilvl w:val="1"/>
          <w:numId w:val="28"/>
        </w:numPr>
        <w:ind w:left="0" w:firstLine="0"/>
        <w:jc w:val="both"/>
        <w:rPr>
          <w:rFonts w:asciiTheme="minorHAnsi" w:hAnsiTheme="minorHAnsi" w:cstheme="minorHAnsi"/>
        </w:rPr>
      </w:pPr>
      <w:r w:rsidRPr="00217C6B">
        <w:rPr>
          <w:rFonts w:asciiTheme="minorHAnsi" w:hAnsiTheme="minorHAnsi" w:cstheme="minorHAnsi"/>
        </w:rPr>
        <w:t xml:space="preserve"> Prestatorul  va adopta toate măsurile necesare pentru a asigura, în mod continuu, Personalul, </w:t>
      </w:r>
      <w:r w:rsidR="00217C6B">
        <w:rPr>
          <w:rFonts w:asciiTheme="minorHAnsi" w:hAnsiTheme="minorHAnsi" w:cstheme="minorHAnsi"/>
        </w:rPr>
        <w:t>e</w:t>
      </w:r>
      <w:r w:rsidRPr="00217C6B">
        <w:rPr>
          <w:rFonts w:asciiTheme="minorHAnsi" w:hAnsiTheme="minorHAnsi" w:cstheme="minorHAnsi"/>
        </w:rPr>
        <w:t>chipamentele și suportul necesare pentru îndeplinirea în mod eficient a obligațiilor asumate prin Contract.</w:t>
      </w:r>
    </w:p>
    <w:p w14:paraId="134CCDC0" w14:textId="77777777" w:rsidR="004E2CEC" w:rsidRPr="00CF40E8" w:rsidRDefault="004E2CEC" w:rsidP="004E2CEC">
      <w:pPr>
        <w:pStyle w:val="ListParagraph"/>
        <w:numPr>
          <w:ilvl w:val="1"/>
          <w:numId w:val="28"/>
        </w:numPr>
        <w:ind w:left="0" w:firstLine="0"/>
        <w:jc w:val="both"/>
        <w:rPr>
          <w:rFonts w:asciiTheme="minorHAnsi" w:hAnsiTheme="minorHAnsi" w:cstheme="minorHAnsi"/>
        </w:rPr>
      </w:pPr>
      <w:r w:rsidRPr="00CF40E8">
        <w:rPr>
          <w:rFonts w:asciiTheme="minorHAnsi" w:hAnsiTheme="minorHAnsi" w:cstheme="minorHAnsi"/>
        </w:rPr>
        <w:t xml:space="preserve"> Prestatorul are obligația de a desemna, în termen de 5 (cinci) zile de la semnarea contractului, persoana de contact.</w:t>
      </w:r>
    </w:p>
    <w:p w14:paraId="047DEEC8" w14:textId="77777777" w:rsidR="004E2CEC" w:rsidRPr="00CF40E8" w:rsidRDefault="004E2CEC" w:rsidP="004E2CEC">
      <w:pPr>
        <w:pStyle w:val="ListParagraph"/>
        <w:numPr>
          <w:ilvl w:val="1"/>
          <w:numId w:val="28"/>
        </w:numPr>
        <w:ind w:left="0" w:firstLine="0"/>
        <w:jc w:val="both"/>
        <w:rPr>
          <w:rFonts w:asciiTheme="minorHAnsi" w:hAnsiTheme="minorHAnsi" w:cstheme="minorHAnsi"/>
        </w:rPr>
      </w:pPr>
      <w:r w:rsidRPr="00CF40E8">
        <w:rPr>
          <w:rFonts w:asciiTheme="minorHAnsi" w:hAnsiTheme="minorHAnsi" w:cstheme="minorHAnsi"/>
        </w:rPr>
        <w:t xml:space="preserve"> Prestatorul are obligația de a asigura disponibilitatea Personalului, pe toată durata Contractului. Contractantul are obligația de a asigura desfășurarea activităților stipulate în Contract prin acoperirea cu Personal specializat pe toată durata implementării Contractului. Prestatorul  trebuie să se asigure că, pentru toată perioada Contractului, Personalul principal alocat fiecărei activități vor îndeplini obligațiile stabilite în sarcina acestora.</w:t>
      </w:r>
    </w:p>
    <w:p w14:paraId="6E3E32B0" w14:textId="77777777" w:rsidR="004E2CEC" w:rsidRPr="00CF40E8" w:rsidRDefault="004E2CEC" w:rsidP="004E2CEC">
      <w:pPr>
        <w:pStyle w:val="ListParagraph"/>
        <w:numPr>
          <w:ilvl w:val="1"/>
          <w:numId w:val="28"/>
        </w:numPr>
        <w:jc w:val="both"/>
        <w:rPr>
          <w:rFonts w:asciiTheme="minorHAnsi" w:hAnsiTheme="minorHAnsi" w:cstheme="minorHAnsi"/>
        </w:rPr>
      </w:pPr>
      <w:r w:rsidRPr="00CF40E8">
        <w:rPr>
          <w:rFonts w:asciiTheme="minorHAnsi" w:hAnsiTheme="minorHAnsi" w:cstheme="minorHAnsi"/>
        </w:rPr>
        <w:t xml:space="preserve"> Prestatorul  nu va efectua schimbări în cadrul Personalului stabilit, fără aprobarea prealabilă</w:t>
      </w:r>
    </w:p>
    <w:p w14:paraId="632B8771"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contractantă.</w:t>
      </w:r>
    </w:p>
    <w:p w14:paraId="17F7DD7C" w14:textId="77777777" w:rsidR="004E2CEC" w:rsidRPr="00CF40E8" w:rsidRDefault="004E2CEC" w:rsidP="004E2CEC">
      <w:pPr>
        <w:pStyle w:val="ListParagraph"/>
        <w:numPr>
          <w:ilvl w:val="1"/>
          <w:numId w:val="28"/>
        </w:numPr>
        <w:jc w:val="both"/>
        <w:rPr>
          <w:rFonts w:asciiTheme="minorHAnsi" w:hAnsiTheme="minorHAnsi" w:cstheme="minorHAnsi"/>
        </w:rPr>
      </w:pPr>
      <w:r w:rsidRPr="00CF40E8">
        <w:rPr>
          <w:rFonts w:asciiTheme="minorHAnsi" w:hAnsiTheme="minorHAnsi" w:cstheme="minorHAnsi"/>
        </w:rPr>
        <w:t>În situația în care Prestatorul sau Autoritatea contractantă solicită înlocuirea Personalului,</w:t>
      </w:r>
    </w:p>
    <w:p w14:paraId="1AF892F3"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Prestatorul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Autoritatea contractantă are dreptul de a aproba înlocuirea Personalului cu un Personal cu caracteristici ce sunt inferioare celor ale Personalului înlocuit numai în situația în care noul Personal nominalizat pentru îndeplinirea Contractului ca Personalul propus. În cazul respingerii Personalului propus, Autoritatea contractantă va notifica, în scris, motivele respingerii și termenul de prezentare a unei noi propuneri.</w:t>
      </w:r>
    </w:p>
    <w:p w14:paraId="4D2A30E5" w14:textId="77777777" w:rsidR="004E2CEC" w:rsidRPr="00CF40E8" w:rsidRDefault="004E2CEC" w:rsidP="004E2CEC">
      <w:pPr>
        <w:pStyle w:val="ListParagraph"/>
        <w:numPr>
          <w:ilvl w:val="1"/>
          <w:numId w:val="28"/>
        </w:numPr>
        <w:ind w:left="0" w:firstLine="0"/>
        <w:jc w:val="both"/>
        <w:rPr>
          <w:rFonts w:asciiTheme="minorHAnsi" w:hAnsiTheme="minorHAnsi" w:cstheme="minorHAnsi"/>
        </w:rPr>
      </w:pPr>
      <w:r w:rsidRPr="00CF40E8">
        <w:rPr>
          <w:rFonts w:asciiTheme="minorHAnsi" w:hAnsiTheme="minorHAnsi" w:cstheme="minorHAnsi"/>
        </w:rPr>
        <w:t>Prestatorul este pe deplin responsabil pentru prestarea serviciilor în condițiile Caietului de sarcini, în conformitate cu propunerea sa tehnică. Totodată, este răspunzător atât de siguranța tuturor operațiunilor și metodelor de prestare, cât și de calificarea personalului folosit pe toată durata contractului.</w:t>
      </w:r>
    </w:p>
    <w:p w14:paraId="66A29901" w14:textId="77777777" w:rsidR="004E2CEC" w:rsidRPr="00CF40E8" w:rsidRDefault="004E2CEC" w:rsidP="004E2CEC">
      <w:pPr>
        <w:pStyle w:val="ListParagraph"/>
        <w:ind w:left="0"/>
        <w:jc w:val="both"/>
        <w:rPr>
          <w:rFonts w:asciiTheme="minorHAnsi" w:hAnsiTheme="minorHAnsi" w:cstheme="minorHAnsi"/>
        </w:rPr>
      </w:pPr>
    </w:p>
    <w:p w14:paraId="06D4B713" w14:textId="77777777" w:rsidR="004E2CEC" w:rsidRPr="00CF40E8" w:rsidRDefault="004E2CEC" w:rsidP="004E2CEC">
      <w:pPr>
        <w:pStyle w:val="ListParagraph"/>
        <w:numPr>
          <w:ilvl w:val="0"/>
          <w:numId w:val="16"/>
        </w:numPr>
        <w:ind w:left="0" w:firstLine="0"/>
        <w:jc w:val="both"/>
        <w:rPr>
          <w:rFonts w:asciiTheme="minorHAnsi" w:hAnsiTheme="minorHAnsi" w:cstheme="minorHAnsi"/>
          <w:b/>
        </w:rPr>
      </w:pPr>
      <w:r w:rsidRPr="00CF40E8">
        <w:rPr>
          <w:rFonts w:asciiTheme="minorHAnsi" w:hAnsiTheme="minorHAnsi" w:cstheme="minorHAnsi"/>
          <w:b/>
        </w:rPr>
        <w:t>Conflictul de interese</w:t>
      </w:r>
    </w:p>
    <w:p w14:paraId="2980031C" w14:textId="77777777" w:rsidR="004E2CEC" w:rsidRPr="00CF40E8" w:rsidRDefault="004E2CEC" w:rsidP="004E2CEC">
      <w:pPr>
        <w:pStyle w:val="ListParagraph"/>
        <w:numPr>
          <w:ilvl w:val="1"/>
          <w:numId w:val="29"/>
        </w:numPr>
        <w:jc w:val="both"/>
        <w:rPr>
          <w:rFonts w:asciiTheme="minorHAnsi" w:hAnsiTheme="minorHAnsi" w:cstheme="minorHAnsi"/>
          <w:b/>
        </w:rPr>
      </w:pPr>
      <w:r w:rsidRPr="00CF40E8">
        <w:rPr>
          <w:rFonts w:asciiTheme="minorHAnsi" w:hAnsiTheme="minorHAnsi" w:cstheme="minorHAnsi"/>
        </w:rPr>
        <w:t xml:space="preserve"> Prestatorul  va lua toate măsurile necesare pentru a preveni ori stopa orice situație care ar</w:t>
      </w:r>
    </w:p>
    <w:p w14:paraId="2F040D48" w14:textId="77777777" w:rsidR="004E2CEC" w:rsidRPr="00CF40E8" w:rsidRDefault="004E2CEC" w:rsidP="004E2CEC">
      <w:pPr>
        <w:jc w:val="both"/>
        <w:rPr>
          <w:rFonts w:asciiTheme="minorHAnsi" w:hAnsiTheme="minorHAnsi" w:cstheme="minorHAnsi"/>
          <w:b/>
        </w:rPr>
      </w:pPr>
      <w:r w:rsidRPr="00CF40E8">
        <w:rPr>
          <w:rFonts w:asciiTheme="minorHAnsi" w:hAnsiTheme="minorHAnsi" w:cstheme="minorHAnsi"/>
        </w:rPr>
        <w:t>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497E6144" w14:textId="77777777" w:rsidR="004E2CEC" w:rsidRPr="00CF40E8" w:rsidRDefault="004E2CEC" w:rsidP="004E2CEC">
      <w:pPr>
        <w:pStyle w:val="ListParagraph"/>
        <w:numPr>
          <w:ilvl w:val="1"/>
          <w:numId w:val="29"/>
        </w:numPr>
        <w:jc w:val="both"/>
        <w:rPr>
          <w:rFonts w:asciiTheme="minorHAnsi" w:hAnsiTheme="minorHAnsi" w:cstheme="minorHAnsi"/>
          <w:b/>
        </w:rPr>
      </w:pPr>
      <w:r w:rsidRPr="00CF40E8">
        <w:rPr>
          <w:rFonts w:asciiTheme="minorHAnsi" w:hAnsiTheme="minorHAnsi" w:cstheme="minorHAnsi"/>
        </w:rPr>
        <w:t xml:space="preserve"> Prestatorul se va asigura că Personalul său nu se află într-o situație care ar putea genera un</w:t>
      </w:r>
    </w:p>
    <w:p w14:paraId="10664CF1" w14:textId="77777777" w:rsidR="004E2CEC" w:rsidRPr="00CF40E8" w:rsidRDefault="004E2CEC" w:rsidP="004E2CEC">
      <w:pPr>
        <w:jc w:val="both"/>
        <w:rPr>
          <w:rFonts w:asciiTheme="minorHAnsi" w:hAnsiTheme="minorHAnsi" w:cstheme="minorHAnsi"/>
          <w:b/>
        </w:rPr>
      </w:pPr>
      <w:r w:rsidRPr="00CF40E8">
        <w:rPr>
          <w:rFonts w:asciiTheme="minorHAnsi" w:hAnsiTheme="minorHAnsi" w:cstheme="minorHAnsi"/>
        </w:rPr>
        <w:t>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3FA267DB" w14:textId="77777777" w:rsidR="004E2CEC" w:rsidRPr="00CF40E8" w:rsidRDefault="004E2CEC" w:rsidP="004E2CEC">
      <w:pPr>
        <w:pStyle w:val="ListParagraph"/>
        <w:numPr>
          <w:ilvl w:val="1"/>
          <w:numId w:val="29"/>
        </w:numPr>
        <w:jc w:val="both"/>
        <w:rPr>
          <w:rFonts w:asciiTheme="minorHAnsi" w:hAnsiTheme="minorHAnsi" w:cstheme="minorHAnsi"/>
          <w:b/>
        </w:rPr>
      </w:pPr>
      <w:r w:rsidRPr="00CF40E8">
        <w:rPr>
          <w:rFonts w:asciiTheme="minorHAnsi" w:hAnsiTheme="minorHAnsi" w:cstheme="minorHAnsi"/>
        </w:rPr>
        <w:t xml:space="preserve"> Prestatorul  are obligația de a respecta prevederile legale în domeniul achizițiilor publice cu</w:t>
      </w:r>
    </w:p>
    <w:p w14:paraId="54772023" w14:textId="77777777" w:rsidR="004E2CEC" w:rsidRPr="00CF40E8" w:rsidRDefault="004E2CEC" w:rsidP="004E2CEC">
      <w:pPr>
        <w:jc w:val="both"/>
        <w:rPr>
          <w:rFonts w:asciiTheme="minorHAnsi" w:hAnsiTheme="minorHAnsi" w:cstheme="minorHAnsi"/>
          <w:b/>
        </w:rPr>
      </w:pPr>
      <w:r w:rsidRPr="00CF40E8">
        <w:rPr>
          <w:rFonts w:asciiTheme="minorHAnsi" w:hAnsiTheme="minorHAnsi" w:cstheme="minorHAnsi"/>
        </w:rPr>
        <w:t xml:space="preserve">privire la evitarea conflictului de interese. Contractantul nu are dreptul de a angaja sau de a încheia orice alte înțelegeri privind prestarea serviciilor, direct ori indirect, în scopul îndeplinirii Contractului, </w:t>
      </w:r>
      <w:r w:rsidRPr="00CF40E8">
        <w:rPr>
          <w:rFonts w:asciiTheme="minorHAnsi" w:hAnsiTheme="minorHAnsi" w:cstheme="minorHAnsi"/>
        </w:rPr>
        <w:lastRenderedPageBreak/>
        <w:t>cu persoane fizice sau juridice care au fost implicate în procesul de verificare/evaluare a solicitărilor de participare/ofertelor depuse</w:t>
      </w:r>
      <w:r w:rsidRPr="00CF40E8">
        <w:rPr>
          <w:rFonts w:asciiTheme="minorHAnsi" w:hAnsiTheme="minorHAnsi" w:cstheme="minorHAnsi"/>
          <w:color w:val="EE0000"/>
        </w:rPr>
        <w:t>.</w:t>
      </w:r>
    </w:p>
    <w:p w14:paraId="7918C7E9" w14:textId="77777777" w:rsidR="004E2CEC" w:rsidRPr="00CF40E8" w:rsidRDefault="004E2CEC" w:rsidP="004E2CEC">
      <w:pPr>
        <w:pStyle w:val="ListParagraph"/>
        <w:ind w:left="0"/>
        <w:jc w:val="both"/>
        <w:rPr>
          <w:rFonts w:asciiTheme="minorHAnsi" w:hAnsiTheme="minorHAnsi" w:cstheme="minorHAnsi"/>
        </w:rPr>
      </w:pPr>
    </w:p>
    <w:p w14:paraId="46BA36BF" w14:textId="77777777" w:rsidR="004E2CEC" w:rsidRPr="00CF40E8" w:rsidRDefault="004E2CEC" w:rsidP="004E2CEC">
      <w:pPr>
        <w:pStyle w:val="ListParagraph"/>
        <w:numPr>
          <w:ilvl w:val="0"/>
          <w:numId w:val="16"/>
        </w:numPr>
        <w:ind w:left="0" w:firstLine="0"/>
        <w:jc w:val="both"/>
        <w:rPr>
          <w:rFonts w:asciiTheme="minorHAnsi" w:hAnsiTheme="minorHAnsi" w:cstheme="minorHAnsi"/>
          <w:b/>
        </w:rPr>
      </w:pPr>
      <w:r w:rsidRPr="00CF40E8">
        <w:rPr>
          <w:rFonts w:asciiTheme="minorHAnsi" w:hAnsiTheme="minorHAnsi" w:cstheme="minorHAnsi"/>
          <w:b/>
        </w:rPr>
        <w:t>Conduita Prestatorului</w:t>
      </w:r>
    </w:p>
    <w:p w14:paraId="70D31606" w14:textId="77777777" w:rsidR="004E2CEC" w:rsidRPr="00CF40E8" w:rsidRDefault="004E2CEC" w:rsidP="004E2CEC">
      <w:pPr>
        <w:pStyle w:val="ListParagraph"/>
        <w:numPr>
          <w:ilvl w:val="1"/>
          <w:numId w:val="30"/>
        </w:numPr>
        <w:ind w:left="0" w:firstLine="0"/>
        <w:jc w:val="both"/>
        <w:rPr>
          <w:rFonts w:asciiTheme="minorHAnsi" w:hAnsiTheme="minorHAnsi" w:cstheme="minorHAnsi"/>
          <w:b/>
        </w:rPr>
      </w:pPr>
      <w:r w:rsidRPr="00CF40E8">
        <w:rPr>
          <w:rFonts w:asciiTheme="minorHAnsi" w:hAnsiTheme="minorHAnsi" w:cstheme="minorHAnsi"/>
        </w:rPr>
        <w:t xml:space="preserve"> Prestatorul va acționa întotdeauna loial și imparțial și ca un consilier de încredere pentru Autoritatea contractantă, conform regulilor și/sau codului de conduită al domeniului său de activitate precum și cu discreția necesară.</w:t>
      </w:r>
    </w:p>
    <w:p w14:paraId="5596FD50" w14:textId="38EDFFAB" w:rsidR="004E2CEC" w:rsidRPr="00CF40E8" w:rsidRDefault="004E2CEC" w:rsidP="004E2CEC">
      <w:pPr>
        <w:pStyle w:val="ListParagraph"/>
        <w:numPr>
          <w:ilvl w:val="1"/>
          <w:numId w:val="30"/>
        </w:numPr>
        <w:ind w:left="0" w:firstLine="0"/>
        <w:jc w:val="both"/>
        <w:rPr>
          <w:rFonts w:asciiTheme="minorHAnsi" w:hAnsiTheme="minorHAnsi" w:cstheme="minorHAnsi"/>
          <w:b/>
        </w:rPr>
      </w:pPr>
      <w:r w:rsidRPr="00CF40E8">
        <w:rPr>
          <w:rFonts w:asciiTheme="minorHAnsi" w:hAnsiTheme="minorHAnsi" w:cstheme="minorHAnsi"/>
        </w:rPr>
        <w:t>Prestatorul  și Personalul său vor respecta secretul profesional, pe perioada executării Contractului, inclusiv pe perioada oricărei prelungiri a acestuia, precum și după încetarea Contractului.</w:t>
      </w:r>
    </w:p>
    <w:p w14:paraId="1C80BC4F" w14:textId="77777777" w:rsidR="004E2CEC" w:rsidRPr="00CF40E8" w:rsidRDefault="004E2CEC" w:rsidP="004E2CEC">
      <w:pPr>
        <w:pStyle w:val="ListParagraph"/>
        <w:ind w:left="0"/>
        <w:jc w:val="both"/>
        <w:rPr>
          <w:rFonts w:asciiTheme="minorHAnsi" w:hAnsiTheme="minorHAnsi" w:cstheme="minorHAnsi"/>
        </w:rPr>
      </w:pPr>
    </w:p>
    <w:p w14:paraId="11C4D8CD" w14:textId="77777777" w:rsidR="004E2CEC" w:rsidRPr="00CF40E8" w:rsidRDefault="004E2CEC" w:rsidP="004E2CEC">
      <w:pPr>
        <w:pStyle w:val="ListParagraph"/>
        <w:numPr>
          <w:ilvl w:val="0"/>
          <w:numId w:val="16"/>
        </w:numPr>
        <w:ind w:left="0" w:firstLine="0"/>
        <w:jc w:val="both"/>
        <w:rPr>
          <w:rFonts w:asciiTheme="minorHAnsi" w:hAnsiTheme="minorHAnsi" w:cstheme="minorHAnsi"/>
          <w:b/>
        </w:rPr>
      </w:pPr>
      <w:r w:rsidRPr="00CF40E8">
        <w:rPr>
          <w:rFonts w:asciiTheme="minorHAnsi" w:hAnsiTheme="minorHAnsi" w:cstheme="minorHAnsi"/>
          <w:b/>
        </w:rPr>
        <w:t>Obligații privind daunele și penalitățile de întârziere</w:t>
      </w:r>
    </w:p>
    <w:p w14:paraId="47BDE97E" w14:textId="77777777" w:rsidR="004E2CEC" w:rsidRPr="00CF40E8" w:rsidRDefault="004E2CEC" w:rsidP="004E2CEC">
      <w:pPr>
        <w:pStyle w:val="ListParagraph"/>
        <w:numPr>
          <w:ilvl w:val="1"/>
          <w:numId w:val="31"/>
        </w:numPr>
        <w:ind w:left="0" w:firstLine="0"/>
        <w:jc w:val="both"/>
        <w:rPr>
          <w:rFonts w:asciiTheme="minorHAnsi" w:hAnsiTheme="minorHAnsi" w:cstheme="minorHAnsi"/>
          <w:b/>
        </w:rPr>
      </w:pPr>
      <w:r w:rsidRPr="00CF40E8">
        <w:rPr>
          <w:rFonts w:asciiTheme="minorHAnsi" w:hAnsiTheme="minorHAnsi" w:cstheme="minorHAnsi"/>
        </w:rPr>
        <w:t xml:space="preserve"> Prestatorul se obligă să despăgubească Autoritatea contractantă în limita prejudiciului creat, împotriva oricăror:</w:t>
      </w:r>
    </w:p>
    <w:p w14:paraId="5BB36961" w14:textId="77777777" w:rsidR="004E2CEC" w:rsidRPr="00CF40E8" w:rsidRDefault="004E2CEC" w:rsidP="00E02ED7">
      <w:pPr>
        <w:pStyle w:val="ListParagraph"/>
        <w:numPr>
          <w:ilvl w:val="0"/>
          <w:numId w:val="18"/>
        </w:numPr>
        <w:tabs>
          <w:tab w:val="left" w:pos="709"/>
        </w:tabs>
        <w:ind w:left="0" w:firstLine="0"/>
        <w:jc w:val="both"/>
        <w:rPr>
          <w:rFonts w:asciiTheme="minorHAnsi" w:hAnsiTheme="minorHAnsi" w:cstheme="minorHAnsi"/>
        </w:rPr>
      </w:pPr>
      <w:r w:rsidRPr="00CF40E8">
        <w:rPr>
          <w:rFonts w:asciiTheme="minorHAnsi" w:hAnsiTheme="minorHAnsi" w:cstheme="minorHAnsi"/>
        </w:rPr>
        <w:t>reclamații și acțiuni în justiție, ce rezultă din încălcarea unor drepturi de proprietate intelectuală (brevete, nume, mărci înregistrate etc.), legate de echipamentele, materialele, instalațiile folosite pentru prestarea serviciilor;</w:t>
      </w:r>
    </w:p>
    <w:p w14:paraId="0CDE8994" w14:textId="77777777" w:rsidR="004E2CEC" w:rsidRPr="00CF40E8" w:rsidRDefault="004E2CEC" w:rsidP="00E02ED7">
      <w:pPr>
        <w:pStyle w:val="ListParagraph"/>
        <w:numPr>
          <w:ilvl w:val="0"/>
          <w:numId w:val="18"/>
        </w:numPr>
        <w:tabs>
          <w:tab w:val="left" w:pos="709"/>
        </w:tabs>
        <w:ind w:left="0" w:firstLine="0"/>
        <w:jc w:val="both"/>
        <w:rPr>
          <w:rFonts w:asciiTheme="minorHAnsi" w:hAnsiTheme="minorHAnsi" w:cstheme="minorHAnsi"/>
        </w:rPr>
      </w:pPr>
      <w:r w:rsidRPr="00CF40E8">
        <w:rPr>
          <w:rFonts w:asciiTheme="minorHAnsi" w:hAnsiTheme="minorHAnsi" w:cstheme="minorHAnsi"/>
        </w:rPr>
        <w:t>daune, despăgubiri, penalități, costuri, taxe și cheltuieli de orice natură, aferente eventualelor încălcări ale dreptului de proprietate intelectuală, precum și ale obligațiilor sale conform prevederilor Contractului.</w:t>
      </w:r>
    </w:p>
    <w:p w14:paraId="5050B65A" w14:textId="77777777" w:rsidR="004E2CEC" w:rsidRPr="00CF40E8" w:rsidRDefault="004E2CEC" w:rsidP="00E02ED7">
      <w:pPr>
        <w:pStyle w:val="ListParagraph"/>
        <w:numPr>
          <w:ilvl w:val="1"/>
          <w:numId w:val="31"/>
        </w:numPr>
        <w:tabs>
          <w:tab w:val="left" w:pos="709"/>
        </w:tabs>
        <w:ind w:left="0" w:firstLine="0"/>
        <w:jc w:val="both"/>
        <w:rPr>
          <w:rFonts w:asciiTheme="minorHAnsi" w:hAnsiTheme="minorHAnsi" w:cstheme="minorHAnsi"/>
        </w:rPr>
      </w:pPr>
      <w:r w:rsidRPr="00CF40E8">
        <w:rPr>
          <w:rFonts w:asciiTheme="minorHAnsi" w:hAnsiTheme="minorHAnsi" w:cstheme="minorHAnsi"/>
        </w:rPr>
        <w:t xml:space="preserve"> Prestatorul va despăgubi Autoritatea contractantă în măsura în care sunt îndeplinite cumulativ următoarele condiții:</w:t>
      </w:r>
    </w:p>
    <w:p w14:paraId="43706E64" w14:textId="77777777" w:rsidR="004E2CEC" w:rsidRPr="00CF40E8" w:rsidRDefault="004E2CEC" w:rsidP="004E2CEC">
      <w:pPr>
        <w:pStyle w:val="ListParagraph"/>
        <w:numPr>
          <w:ilvl w:val="0"/>
          <w:numId w:val="19"/>
        </w:numPr>
        <w:ind w:left="0" w:firstLine="0"/>
        <w:jc w:val="both"/>
        <w:rPr>
          <w:rFonts w:asciiTheme="minorHAnsi" w:hAnsiTheme="minorHAnsi" w:cstheme="minorHAnsi"/>
        </w:rPr>
      </w:pPr>
      <w:r w:rsidRPr="00CF40E8">
        <w:rPr>
          <w:rFonts w:asciiTheme="minorHAnsi" w:hAnsiTheme="minorHAnsi" w:cstheme="minorHAnsi"/>
        </w:rPr>
        <w:t>despăgubirile să se refere exclusiv la daunele suferite de către Autoritatea contractantă ca urmare a culpei Contractantului;</w:t>
      </w:r>
    </w:p>
    <w:p w14:paraId="4B47C80C" w14:textId="77777777" w:rsidR="004E2CEC" w:rsidRPr="00CF40E8" w:rsidRDefault="004E2CEC" w:rsidP="004E2CEC">
      <w:pPr>
        <w:pStyle w:val="ListParagraph"/>
        <w:numPr>
          <w:ilvl w:val="0"/>
          <w:numId w:val="19"/>
        </w:numPr>
        <w:ind w:left="0" w:firstLine="0"/>
        <w:jc w:val="both"/>
        <w:rPr>
          <w:rFonts w:asciiTheme="minorHAnsi" w:hAnsiTheme="minorHAnsi" w:cstheme="minorHAnsi"/>
        </w:rPr>
      </w:pPr>
      <w:r w:rsidRPr="00CF40E8">
        <w:rPr>
          <w:rFonts w:asciiTheme="minorHAnsi" w:hAnsiTheme="minorHAnsi" w:cstheme="minorHAnsi"/>
        </w:rPr>
        <w:t>Autoritatea contractantă a notificat Contractantul despre primirea unei notificări/cereri cu privire la incidența oricăreia dintre situațiile prevăzute mai sus;</w:t>
      </w:r>
    </w:p>
    <w:p w14:paraId="1BD24669" w14:textId="77777777" w:rsidR="004E2CEC" w:rsidRPr="00CF40E8" w:rsidRDefault="004E2CEC" w:rsidP="004E2CEC">
      <w:pPr>
        <w:pStyle w:val="ListParagraph"/>
        <w:numPr>
          <w:ilvl w:val="0"/>
          <w:numId w:val="19"/>
        </w:numPr>
        <w:ind w:left="0" w:firstLine="0"/>
        <w:jc w:val="both"/>
        <w:rPr>
          <w:rFonts w:asciiTheme="minorHAnsi" w:hAnsiTheme="minorHAnsi" w:cstheme="minorHAnsi"/>
        </w:rPr>
      </w:pPr>
      <w:r w:rsidRPr="00CF40E8">
        <w:rPr>
          <w:rFonts w:asciiTheme="minorHAnsi" w:hAnsiTheme="minorHAnsi" w:cstheme="minorHAnsi"/>
        </w:rPr>
        <w:t>valoarea despăgubirilor a fost stabilită prin titluri executorii emise conform prevederilor legale/hotărâri judecătorești definitive, după caz.</w:t>
      </w:r>
    </w:p>
    <w:p w14:paraId="6CE3D9A6" w14:textId="77777777" w:rsidR="004E2CEC" w:rsidRPr="00CF40E8" w:rsidRDefault="004E2CEC" w:rsidP="004E2CEC">
      <w:pPr>
        <w:pStyle w:val="ListParagraph"/>
        <w:numPr>
          <w:ilvl w:val="1"/>
          <w:numId w:val="31"/>
        </w:numPr>
        <w:jc w:val="both"/>
        <w:rPr>
          <w:rFonts w:asciiTheme="minorHAnsi" w:hAnsiTheme="minorHAnsi" w:cstheme="minorHAnsi"/>
        </w:rPr>
      </w:pPr>
      <w:r w:rsidRPr="00CF40E8">
        <w:rPr>
          <w:rFonts w:asciiTheme="minorHAnsi" w:hAnsiTheme="minorHAnsi" w:cstheme="minorHAnsi"/>
        </w:rPr>
        <w:t xml:space="preserve"> În cazul în care, Prestatorul nu își îndeplinește la termen obligațiile asumate prin contract sau</w:t>
      </w:r>
    </w:p>
    <w:p w14:paraId="7C219549"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le îndeplinește necorespunzător, atunci Autoritatea contractantă are dreptul de a percepe dobânda legală penalizatoare prevăzută la Art. 3 alin. 2</w:t>
      </w:r>
      <w:r w:rsidRPr="00CF40E8">
        <w:rPr>
          <w:rFonts w:asciiTheme="minorHAnsi" w:hAnsiTheme="minorHAnsi" w:cstheme="minorHAnsi"/>
          <w:vertAlign w:val="superscript"/>
        </w:rPr>
        <w:t>1</w:t>
      </w:r>
      <w:r w:rsidRPr="00CF40E8">
        <w:rPr>
          <w:rFonts w:asciiTheme="minorHAnsi" w:hAnsiTheme="minorHAnsi" w:cstheme="minorHAnsi"/>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pentru fiecare zi de întârziere, dar nu mai mult de valoarea neexecutata din contract.</w:t>
      </w:r>
    </w:p>
    <w:p w14:paraId="2F690596"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19.4.  Răspunderea Prestatorului nu operează în următoarele situații:</w:t>
      </w:r>
    </w:p>
    <w:p w14:paraId="6B080CE7" w14:textId="77777777" w:rsidR="004E2CEC" w:rsidRPr="00CF40E8" w:rsidRDefault="004E2CEC" w:rsidP="004E2CEC">
      <w:pPr>
        <w:pStyle w:val="ListParagraph"/>
        <w:numPr>
          <w:ilvl w:val="0"/>
          <w:numId w:val="32"/>
        </w:numPr>
        <w:jc w:val="both"/>
        <w:rPr>
          <w:rFonts w:asciiTheme="minorHAnsi" w:hAnsiTheme="minorHAnsi" w:cstheme="minorHAnsi"/>
        </w:rPr>
      </w:pPr>
      <w:r w:rsidRPr="00CF40E8">
        <w:rPr>
          <w:rFonts w:asciiTheme="minorHAnsi" w:hAnsiTheme="minorHAnsi" w:cstheme="minorHAnsi"/>
        </w:rPr>
        <w:t>datele/informațiile/documentele necesare pentru îndeplinirea Contractului nu sunt puse la dispoziția Prestatorului sau sunt puse la dispoziție cu întârziere;</w:t>
      </w:r>
    </w:p>
    <w:p w14:paraId="2EE3E9B6" w14:textId="77777777" w:rsidR="004E2CEC" w:rsidRPr="00CF40E8" w:rsidRDefault="004E2CEC" w:rsidP="004E2CEC">
      <w:pPr>
        <w:pStyle w:val="ListParagraph"/>
        <w:numPr>
          <w:ilvl w:val="0"/>
          <w:numId w:val="32"/>
        </w:numPr>
        <w:jc w:val="both"/>
        <w:rPr>
          <w:rFonts w:asciiTheme="minorHAnsi" w:hAnsiTheme="minorHAnsi" w:cstheme="minorHAnsi"/>
        </w:rPr>
      </w:pPr>
      <w:r w:rsidRPr="00CF40E8">
        <w:rPr>
          <w:rFonts w:asciiTheme="minorHAnsi" w:hAnsiTheme="minorHAnsi" w:cstheme="minorHAnsi"/>
        </w:rPr>
        <w:t>neexecutarea sau executarea în mod necorespunzător a obligațiilor ce revin Contractantului se datorează culpei Autorității contractante;</w:t>
      </w:r>
    </w:p>
    <w:p w14:paraId="7889C541" w14:textId="77777777" w:rsidR="004E2CEC" w:rsidRPr="00CF40E8" w:rsidRDefault="004E2CEC" w:rsidP="004E2CEC">
      <w:pPr>
        <w:pStyle w:val="ListParagraph"/>
        <w:numPr>
          <w:ilvl w:val="0"/>
          <w:numId w:val="32"/>
        </w:numPr>
        <w:jc w:val="both"/>
        <w:rPr>
          <w:rFonts w:asciiTheme="minorHAnsi" w:hAnsiTheme="minorHAnsi" w:cstheme="minorHAnsi"/>
        </w:rPr>
      </w:pPr>
      <w:r w:rsidRPr="00CF40E8">
        <w:rPr>
          <w:rFonts w:asciiTheme="minorHAnsi" w:hAnsiTheme="minorHAnsi" w:cstheme="minorHAnsi"/>
        </w:rPr>
        <w:t>Prestatorul se află în imposibilitatea fortuită de executare a obligaților contractuale imputate.</w:t>
      </w:r>
    </w:p>
    <w:p w14:paraId="58613C28" w14:textId="77777777" w:rsidR="004E2CEC" w:rsidRPr="00CF40E8" w:rsidRDefault="004E2CEC" w:rsidP="004E2CEC">
      <w:pPr>
        <w:ind w:left="-90"/>
        <w:jc w:val="both"/>
        <w:rPr>
          <w:rFonts w:asciiTheme="minorHAnsi" w:hAnsiTheme="minorHAnsi" w:cstheme="minorHAnsi"/>
        </w:rPr>
      </w:pPr>
      <w:r w:rsidRPr="00CF40E8">
        <w:rPr>
          <w:rFonts w:asciiTheme="minorHAnsi" w:hAnsiTheme="minorHAnsi" w:cstheme="minorHAnsi"/>
        </w:rPr>
        <w:t>19.5. În cazul în care Autoritatea contractantă, din vina sa exclusivă, nu își îndeplinește obligația de plată a facturii în termenul prevăzut la pct. 20.3,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254DB9F4" w14:textId="77777777" w:rsidR="004E2CEC" w:rsidRPr="00CF40E8" w:rsidRDefault="004E2CEC" w:rsidP="004E2CEC">
      <w:pPr>
        <w:ind w:left="-90"/>
        <w:jc w:val="both"/>
        <w:rPr>
          <w:rFonts w:asciiTheme="minorHAnsi" w:hAnsiTheme="minorHAnsi" w:cstheme="minorHAnsi"/>
        </w:rPr>
      </w:pPr>
      <w:r w:rsidRPr="00CF40E8">
        <w:rPr>
          <w:rFonts w:asciiTheme="minorHAnsi" w:hAnsiTheme="minorHAnsi" w:cstheme="minorHAnsi"/>
        </w:rPr>
        <w:t>19.6. Penalitățile de întârziere datorate curg de drept din data scadenței obligațiilor asumate conform prezentului contract.</w:t>
      </w:r>
    </w:p>
    <w:p w14:paraId="31E37CF0" w14:textId="5873EFC3" w:rsidR="004E2CEC" w:rsidRPr="00CF40E8" w:rsidRDefault="004E2CEC" w:rsidP="004E2CEC">
      <w:pPr>
        <w:ind w:left="-90"/>
        <w:jc w:val="both"/>
        <w:rPr>
          <w:rFonts w:asciiTheme="minorHAnsi" w:hAnsiTheme="minorHAnsi" w:cstheme="minorHAnsi"/>
        </w:rPr>
      </w:pPr>
      <w:r w:rsidRPr="00CF40E8">
        <w:rPr>
          <w:rFonts w:asciiTheme="minorHAnsi" w:hAnsiTheme="minorHAnsi" w:cstheme="minorHAnsi"/>
        </w:rPr>
        <w:lastRenderedPageBreak/>
        <w:t xml:space="preserve">19.7. În măsura în care Autoritatea contractantă nu efectuează plata în termenul stabilit la </w:t>
      </w:r>
      <w:r w:rsidRPr="00944FAF">
        <w:rPr>
          <w:rFonts w:asciiTheme="minorHAnsi" w:hAnsiTheme="minorHAnsi" w:cstheme="minorHAnsi"/>
        </w:rPr>
        <w:t xml:space="preserve">pct. </w:t>
      </w:r>
      <w:r w:rsidR="00944FAF" w:rsidRPr="00944FAF">
        <w:rPr>
          <w:rFonts w:asciiTheme="minorHAnsi" w:hAnsiTheme="minorHAnsi" w:cstheme="minorHAnsi"/>
        </w:rPr>
        <w:t>22</w:t>
      </w:r>
      <w:r w:rsidRPr="00944FAF">
        <w:rPr>
          <w:rFonts w:asciiTheme="minorHAnsi" w:hAnsiTheme="minorHAnsi" w:cstheme="minorHAnsi"/>
        </w:rPr>
        <w:t>.3</w:t>
      </w:r>
      <w:r w:rsidRPr="00CF40E8">
        <w:rPr>
          <w:rFonts w:asciiTheme="minorHAnsi" w:hAnsiTheme="minorHAnsi" w:cstheme="minorHAnsi"/>
        </w:rPr>
        <w:t>, Contractantul are dreptul de a rezoluționa/rezilia contractul, fără a-i fi afectate drepturile la sumele cuvenite pentru prestarea serviciilor și la plata unor daune interese.</w:t>
      </w:r>
    </w:p>
    <w:p w14:paraId="7F3CDEF9" w14:textId="77777777" w:rsidR="004E2CEC" w:rsidRPr="00CF40E8" w:rsidRDefault="004E2CEC" w:rsidP="004E2CEC">
      <w:pPr>
        <w:pStyle w:val="ListParagraph"/>
        <w:ind w:left="0"/>
        <w:jc w:val="both"/>
        <w:rPr>
          <w:rFonts w:asciiTheme="minorHAnsi" w:hAnsiTheme="minorHAnsi" w:cstheme="minorHAnsi"/>
        </w:rPr>
      </w:pPr>
    </w:p>
    <w:p w14:paraId="5D42E3DA" w14:textId="77777777" w:rsidR="004E2CEC" w:rsidRPr="00CF40E8" w:rsidRDefault="004E2CEC" w:rsidP="004E2CEC">
      <w:pPr>
        <w:pStyle w:val="ListParagraph"/>
        <w:numPr>
          <w:ilvl w:val="0"/>
          <w:numId w:val="22"/>
        </w:numPr>
        <w:jc w:val="both"/>
        <w:rPr>
          <w:rFonts w:asciiTheme="minorHAnsi" w:hAnsiTheme="minorHAnsi" w:cstheme="minorHAnsi"/>
          <w:b/>
        </w:rPr>
      </w:pPr>
      <w:r w:rsidRPr="00CF40E8">
        <w:rPr>
          <w:rFonts w:asciiTheme="minorHAnsi" w:hAnsiTheme="minorHAnsi" w:cstheme="minorHAnsi"/>
          <w:b/>
        </w:rPr>
        <w:t>Obligații privind asigurările și securitatea muncii care trebuie respectate de către Prestator</w:t>
      </w:r>
    </w:p>
    <w:p w14:paraId="6A2C0386"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20.1.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5902A02"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20.2. Prestatorul este Partea asiguratoare, care are obligația de a încheia, înainte de începerea Contractului, Asigurările, astfel cum este stabilit în Caietul de Sarcini.</w:t>
      </w:r>
    </w:p>
    <w:p w14:paraId="76A87201" w14:textId="77777777" w:rsidR="004E2CEC" w:rsidRPr="00CF40E8" w:rsidRDefault="004E2CEC" w:rsidP="004E2CEC">
      <w:pPr>
        <w:jc w:val="both"/>
        <w:rPr>
          <w:rFonts w:asciiTheme="minorHAnsi" w:hAnsiTheme="minorHAnsi" w:cstheme="minorHAnsi"/>
        </w:rPr>
      </w:pPr>
      <w:r w:rsidRPr="00CF40E8">
        <w:rPr>
          <w:rFonts w:asciiTheme="minorHAnsi" w:hAnsiTheme="minorHAnsi" w:cstheme="minorHAnsi"/>
        </w:rPr>
        <w:t>20.3. Toate costurile ce decurg din sau în legătură cu încheierea și menținerea Asigurărilor Contractantului stabilită în prezentul Contract se suportă de către Prestator.</w:t>
      </w:r>
    </w:p>
    <w:p w14:paraId="7755CF33" w14:textId="09E82CED" w:rsidR="00B062EF" w:rsidRPr="00ED192A" w:rsidRDefault="004E2CEC" w:rsidP="00ED192A">
      <w:pPr>
        <w:jc w:val="both"/>
        <w:rPr>
          <w:rFonts w:asciiTheme="minorHAnsi" w:hAnsiTheme="minorHAnsi" w:cstheme="minorHAnsi"/>
        </w:rPr>
      </w:pPr>
      <w:r w:rsidRPr="00CF40E8">
        <w:rPr>
          <w:rFonts w:asciiTheme="minorHAnsi" w:hAnsiTheme="minorHAnsi" w:cstheme="minorHAnsi"/>
        </w:rPr>
        <w:t>20.4. Orice daune neacoperite de beneficiile de asigurare cad în sarcina Părții obligate să suporte aceste daune conform Legii și/sau prevederilor contractuale.</w:t>
      </w:r>
    </w:p>
    <w:p w14:paraId="7FFF0992" w14:textId="77777777" w:rsidR="00B062EF" w:rsidRPr="00CF40E8" w:rsidRDefault="00B062EF" w:rsidP="004E2CEC">
      <w:pPr>
        <w:pStyle w:val="ListParagraph"/>
        <w:ind w:left="0" w:right="144"/>
        <w:jc w:val="both"/>
        <w:rPr>
          <w:rFonts w:asciiTheme="minorHAnsi" w:hAnsiTheme="minorHAnsi" w:cstheme="minorHAnsi"/>
          <w:b/>
        </w:rPr>
      </w:pPr>
    </w:p>
    <w:p w14:paraId="543B07FB" w14:textId="77777777" w:rsidR="004E2CEC" w:rsidRPr="00CF40E8" w:rsidRDefault="004E2CEC" w:rsidP="004E2CEC">
      <w:pPr>
        <w:pStyle w:val="ListParagraph"/>
        <w:numPr>
          <w:ilvl w:val="0"/>
          <w:numId w:val="23"/>
        </w:numPr>
        <w:ind w:left="0" w:right="144" w:firstLine="0"/>
        <w:jc w:val="both"/>
        <w:rPr>
          <w:rFonts w:asciiTheme="minorHAnsi" w:hAnsiTheme="minorHAnsi" w:cstheme="minorHAnsi"/>
          <w:b/>
        </w:rPr>
      </w:pPr>
      <w:r w:rsidRPr="00CF40E8">
        <w:rPr>
          <w:rFonts w:asciiTheme="minorHAnsi" w:hAnsiTheme="minorHAnsi" w:cstheme="minorHAnsi"/>
          <w:b/>
        </w:rPr>
        <w:t>Obligații în legătură cu calitatea serviciilor</w:t>
      </w:r>
    </w:p>
    <w:p w14:paraId="77AE04B8" w14:textId="77777777" w:rsidR="004E2CEC" w:rsidRPr="00CF40E8" w:rsidRDefault="004E2CEC" w:rsidP="004E2CEC">
      <w:pPr>
        <w:pStyle w:val="ListParagraph"/>
        <w:numPr>
          <w:ilvl w:val="1"/>
          <w:numId w:val="23"/>
        </w:numPr>
        <w:ind w:left="0" w:right="144" w:firstLine="0"/>
        <w:jc w:val="both"/>
        <w:rPr>
          <w:rFonts w:asciiTheme="minorHAnsi" w:hAnsiTheme="minorHAnsi" w:cstheme="minorHAnsi"/>
        </w:rPr>
      </w:pPr>
      <w:r w:rsidRPr="00CF40E8">
        <w:rPr>
          <w:rFonts w:asciiTheme="minorHAnsi" w:hAnsiTheme="minorHAnsi" w:cstheme="minorHAnsi"/>
        </w:rPr>
        <w:t>Prestatorul  garantează Autorității contractante că acesta operează un sistem de management al calității pentru serviciile furnizate în cadrul Contractului și că va aplica acest sistem, pe toată perioada derulării Contractului. Prestatorul va corecta, pe cheltuiala sa, orice Neconformitate, astfel încât să demonstreze, în orice moment, Autorității contractante, că remedierea acestor Neconformități, se realizează conform Planului  calității.</w:t>
      </w:r>
    </w:p>
    <w:p w14:paraId="69F7ED32" w14:textId="77777777" w:rsidR="004E2CEC" w:rsidRPr="00CF40E8" w:rsidRDefault="004E2CEC" w:rsidP="004E2CEC">
      <w:pPr>
        <w:pStyle w:val="ListParagraph"/>
        <w:numPr>
          <w:ilvl w:val="1"/>
          <w:numId w:val="23"/>
        </w:numPr>
        <w:ind w:left="0" w:right="144" w:firstLine="0"/>
        <w:jc w:val="both"/>
        <w:rPr>
          <w:rFonts w:asciiTheme="minorHAnsi" w:hAnsiTheme="minorHAnsi" w:cstheme="minorHAnsi"/>
        </w:rPr>
      </w:pPr>
      <w:r w:rsidRPr="00CF40E8">
        <w:rPr>
          <w:rFonts w:asciiTheme="minorHAnsi" w:hAnsiTheme="minorHAnsi" w:cstheme="minorHAnsi"/>
        </w:rPr>
        <w:t xml:space="preserve">Autoritatea contractantă notifică Prestatorul cu privire la fiecare Neconformitate imediat ce acesta o identifică (conform caietului de sarcini). La Finalizare, Prestatorul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Prestator, pe perioada de derulare a Contractului, nu sunt afectate. Prestatorul  remediază Neconformitățile, în termenul comunicat de Autoritatea contractantă. </w:t>
      </w:r>
    </w:p>
    <w:p w14:paraId="675375CC" w14:textId="77777777" w:rsidR="004E2CEC" w:rsidRPr="00CF40E8" w:rsidRDefault="004E2CEC" w:rsidP="004E2CEC">
      <w:pPr>
        <w:ind w:right="144"/>
        <w:jc w:val="both"/>
        <w:rPr>
          <w:rFonts w:asciiTheme="minorHAnsi" w:hAnsiTheme="minorHAnsi" w:cstheme="minorHAnsi"/>
        </w:rPr>
      </w:pPr>
    </w:p>
    <w:p w14:paraId="07DAFCC3" w14:textId="77777777" w:rsidR="004E2CEC" w:rsidRPr="00CF40E8" w:rsidRDefault="004E2CEC" w:rsidP="004E2CEC">
      <w:pPr>
        <w:pStyle w:val="ListParagraph"/>
        <w:numPr>
          <w:ilvl w:val="0"/>
          <w:numId w:val="23"/>
        </w:numPr>
        <w:ind w:left="0" w:firstLine="0"/>
        <w:jc w:val="both"/>
        <w:rPr>
          <w:rFonts w:asciiTheme="minorHAnsi" w:hAnsiTheme="minorHAnsi" w:cstheme="minorHAnsi"/>
          <w:b/>
        </w:rPr>
      </w:pPr>
      <w:r w:rsidRPr="00CF40E8">
        <w:rPr>
          <w:rFonts w:asciiTheme="minorHAnsi" w:hAnsiTheme="minorHAnsi" w:cstheme="minorHAnsi"/>
          <w:b/>
        </w:rPr>
        <w:t>Facturare și plăți în cadrul Contractului</w:t>
      </w:r>
    </w:p>
    <w:p w14:paraId="771F7CA9"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Plățile care urmează a fi realizate în cadrul contractului se vor face numai după emiterea facturii aferente activităților efectuate de Contractant, în condițiile Caietului de sarcini.</w:t>
      </w:r>
    </w:p>
    <w:p w14:paraId="0DFE459A" w14:textId="60107B8A"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 xml:space="preserve">Plata contravalorii serviciilor de </w:t>
      </w:r>
      <w:r w:rsidR="004B6F48">
        <w:rPr>
          <w:rFonts w:asciiTheme="minorHAnsi" w:hAnsiTheme="minorHAnsi" w:cstheme="minorHAnsi"/>
        </w:rPr>
        <w:t xml:space="preserve">vidanjare </w:t>
      </w:r>
      <w:r w:rsidRPr="00CF40E8">
        <w:rPr>
          <w:rFonts w:asciiTheme="minorHAnsi" w:hAnsiTheme="minorHAnsi" w:cstheme="minorHAnsi"/>
        </w:rPr>
        <w:t xml:space="preserve"> se face prin virament bancar, în baza facturii si a </w:t>
      </w:r>
      <w:r w:rsidR="00E02ED7">
        <w:rPr>
          <w:rFonts w:asciiTheme="minorHAnsi" w:hAnsiTheme="minorHAnsi"/>
          <w:bCs/>
        </w:rPr>
        <w:t xml:space="preserve">,,Formular de incarcare-descarcare deseuri nepericuloase’’ </w:t>
      </w:r>
      <w:r w:rsidRPr="00CF40E8">
        <w:rPr>
          <w:rFonts w:asciiTheme="minorHAnsi" w:hAnsiTheme="minorHAnsi" w:cstheme="minorHAnsi"/>
        </w:rPr>
        <w:t xml:space="preserve">emise de către </w:t>
      </w:r>
      <w:proofErr w:type="spellStart"/>
      <w:r w:rsidRPr="00CF40E8">
        <w:rPr>
          <w:rFonts w:asciiTheme="minorHAnsi" w:hAnsiTheme="minorHAnsi" w:cstheme="minorHAnsi"/>
          <w:lang w:val="es-ES"/>
        </w:rPr>
        <w:t>prestator</w:t>
      </w:r>
      <w:proofErr w:type="spellEnd"/>
      <w:r w:rsidRPr="00CF40E8">
        <w:rPr>
          <w:rFonts w:asciiTheme="minorHAnsi" w:hAnsiTheme="minorHAnsi" w:cstheme="minorHAnsi"/>
        </w:rPr>
        <w:t xml:space="preserve"> pentru suma la care este îndreptățit conform prevederilor contractuale, direct în contul Prestatorului indicat pe factură.</w:t>
      </w:r>
    </w:p>
    <w:p w14:paraId="6EC0CF21"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 xml:space="preserve">Plata se va face prin O.P. in termen de 30 zile calendaristice de la data validarii facturii in sistemul national de facturare E-factura si prin exceptie, in termen de maxim 60 de zile calendaristice de la data validarii facturii in sistemul national de facturare E-factura in conformitate cu prevederile art. 7 alin. ( 1) din Legea 72/2013 actualizata. </w:t>
      </w:r>
    </w:p>
    <w:p w14:paraId="75D708F1"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Factura va avea mentionat, in mod obligatoriu, codurile CPV corespunzatoare prevazute in nomenclatorul de referinta in domeniul achizitiilor publice, adoptat prin Regulamentul (CE) nr. 2.195/2002 al Parlamentului European si al Consiliului din 5 noiembrie 2002 privind Vocabularul comun privind achizitiile publice (CPV in situatia in care facturile electronice emise si incarcate in sistemul national privind factura electronica RO e-Factura nu vor contine toate elementele in conformitate cu prevederile actelor normative Ordonantei de Urgenta a Guvemului nr. 120/2021, vor fi considerate neconforme si vom fi in situatia de a le respinge.Moneda utilizată în cadrul prezentului Contract: RON.</w:t>
      </w:r>
    </w:p>
    <w:p w14:paraId="557EEB61"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Facturile furnizate vor fi emise și completate în conformitate cu legislația română în vigoare.</w:t>
      </w:r>
    </w:p>
    <w:p w14:paraId="0118BC63"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lastRenderedPageBreak/>
        <w:t>Dacă factura are elemente greșite și/sau greșeli de calcul identificate de Autoritatea Contractantă, și sunt necesare revizuiri, clarificări suplimentare sau alte documente suport din partea Prestatorului, termenul pentru plata facturii se suspendă. Repunerea în termen se face de la momentul îndeplinirii condițiilor de formă și de fond ale facturii.</w:t>
      </w:r>
    </w:p>
    <w:p w14:paraId="2CFFD4C5"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344420FA" w14:textId="6BE74B3D" w:rsidR="00B062EF" w:rsidRPr="00944FAF"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Solicitările de plată către terți pot fi onorate numai după operarea unei cesiuni de drepturi/obligații ale Prestatorului către terți, cu respectarea clauzelor prezentului Contract.</w:t>
      </w:r>
    </w:p>
    <w:p w14:paraId="298FB363" w14:textId="77777777" w:rsidR="00B062EF" w:rsidRPr="00CF40E8" w:rsidRDefault="00B062EF" w:rsidP="004E2CEC">
      <w:pPr>
        <w:pStyle w:val="ListParagraph"/>
        <w:ind w:left="0"/>
        <w:jc w:val="both"/>
        <w:rPr>
          <w:rFonts w:asciiTheme="minorHAnsi" w:hAnsiTheme="minorHAnsi" w:cstheme="minorHAnsi"/>
        </w:rPr>
      </w:pPr>
    </w:p>
    <w:p w14:paraId="321A192B" w14:textId="77777777" w:rsidR="004E2CEC" w:rsidRPr="00CF40E8" w:rsidRDefault="004E2CEC" w:rsidP="004E2CEC">
      <w:pPr>
        <w:pStyle w:val="ListParagraph"/>
        <w:numPr>
          <w:ilvl w:val="0"/>
          <w:numId w:val="23"/>
        </w:numPr>
        <w:ind w:left="0" w:firstLine="0"/>
        <w:jc w:val="both"/>
        <w:rPr>
          <w:rFonts w:asciiTheme="minorHAnsi" w:hAnsiTheme="minorHAnsi" w:cstheme="minorHAnsi"/>
          <w:b/>
        </w:rPr>
      </w:pPr>
      <w:r w:rsidRPr="00CF40E8">
        <w:rPr>
          <w:rFonts w:asciiTheme="minorHAnsi" w:hAnsiTheme="minorHAnsi" w:cstheme="minorHAnsi"/>
          <w:b/>
        </w:rPr>
        <w:t>Suspendarea Contractului</w:t>
      </w:r>
    </w:p>
    <w:p w14:paraId="2E4462C9"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În situații temeinic justificate, părțile pot conveni suspendarea executării Contractului.</w:t>
      </w:r>
    </w:p>
    <w:p w14:paraId="108E7C88"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În cazul în care se constată că procedura de atribuire a Contractului de prestari servicii sau executarea Contractului este viciată de erori esențiale, nereguli sau de fraudă, Părțile au dreptul să suspende executarea Contractului.</w:t>
      </w:r>
    </w:p>
    <w:p w14:paraId="454C3A22"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În cazul suspendării/sistării temporare a prestarii serviciilor, durata Contractului se va prelungi automat cu perioada suspendării/sistării.</w:t>
      </w:r>
    </w:p>
    <w:p w14:paraId="415DA0C7" w14:textId="77777777" w:rsidR="00823835" w:rsidRPr="00CF40E8" w:rsidRDefault="00823835" w:rsidP="004E2CEC">
      <w:pPr>
        <w:pStyle w:val="ListParagraph"/>
        <w:ind w:left="0"/>
        <w:jc w:val="both"/>
        <w:rPr>
          <w:rFonts w:asciiTheme="minorHAnsi" w:hAnsiTheme="minorHAnsi" w:cstheme="minorHAnsi"/>
        </w:rPr>
      </w:pPr>
    </w:p>
    <w:p w14:paraId="10309D7A" w14:textId="77777777" w:rsidR="004E2CEC" w:rsidRPr="00CF40E8" w:rsidRDefault="004E2CEC" w:rsidP="004E2CEC">
      <w:pPr>
        <w:pStyle w:val="ListParagraph"/>
        <w:numPr>
          <w:ilvl w:val="0"/>
          <w:numId w:val="23"/>
        </w:numPr>
        <w:ind w:left="0" w:firstLine="0"/>
        <w:jc w:val="both"/>
        <w:rPr>
          <w:rFonts w:asciiTheme="minorHAnsi" w:hAnsiTheme="minorHAnsi" w:cstheme="minorHAnsi"/>
          <w:b/>
        </w:rPr>
      </w:pPr>
      <w:r w:rsidRPr="00CF40E8">
        <w:rPr>
          <w:rFonts w:asciiTheme="minorHAnsi" w:hAnsiTheme="minorHAnsi" w:cstheme="minorHAnsi"/>
          <w:b/>
        </w:rPr>
        <w:t>Forța majoră</w:t>
      </w:r>
    </w:p>
    <w:p w14:paraId="34160459"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Forța majoră și cazul fortuit exonerează de răspundere Părțile în cazul neexecutării parțiale sau totale a obligațiilor asumate prin prezentul Contract, în conformitate cu prevederile art. 1.351 din Codul civil.</w:t>
      </w:r>
    </w:p>
    <w:p w14:paraId="4BB1988F"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Forța majoră și cazul fortuit trebuie dovedite.</w:t>
      </w:r>
    </w:p>
    <w:p w14:paraId="773671B3"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Partea care invocă forța majoră sau cazul fortuit are obligația să o aducă la cunoștință celeilalte părți, în scris, de îndată ce s-a produs evenimentul.</w:t>
      </w:r>
    </w:p>
    <w:p w14:paraId="7EB4D25D"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Partea care a invocat forța majoră sau cazul fortuit are obligația să aducă la cunoștința celeilalte părți încetarea cauzei acesteia de îndată ce evenimentul a luat sfârșit.</w:t>
      </w:r>
    </w:p>
    <w:p w14:paraId="79F7412D"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Îndeplinirea contractului va fi suspendată în perioada de acțiune a forței majore, dar fără a prejudicia drepturile ce li se cuveneau părților până la apariția acesteia.</w:t>
      </w:r>
    </w:p>
    <w:p w14:paraId="1D8C643E"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4A7099D" w14:textId="77777777" w:rsidR="00B062EF" w:rsidRPr="00CF40E8" w:rsidRDefault="00B062EF" w:rsidP="004E2CEC">
      <w:pPr>
        <w:pStyle w:val="ListParagraph"/>
        <w:ind w:left="0"/>
        <w:jc w:val="both"/>
        <w:rPr>
          <w:rFonts w:asciiTheme="minorHAnsi" w:hAnsiTheme="minorHAnsi" w:cstheme="minorHAnsi"/>
        </w:rPr>
      </w:pPr>
    </w:p>
    <w:p w14:paraId="2FBD62C5" w14:textId="77777777" w:rsidR="004E2CEC" w:rsidRPr="00CF40E8" w:rsidRDefault="004E2CEC" w:rsidP="004E2CEC">
      <w:pPr>
        <w:pStyle w:val="ListParagraph"/>
        <w:numPr>
          <w:ilvl w:val="0"/>
          <w:numId w:val="23"/>
        </w:numPr>
        <w:ind w:left="0" w:firstLine="0"/>
        <w:jc w:val="both"/>
        <w:rPr>
          <w:rFonts w:asciiTheme="minorHAnsi" w:hAnsiTheme="minorHAnsi" w:cstheme="minorHAnsi"/>
          <w:b/>
        </w:rPr>
      </w:pPr>
      <w:r w:rsidRPr="00CF40E8">
        <w:rPr>
          <w:rFonts w:asciiTheme="minorHAnsi" w:hAnsiTheme="minorHAnsi" w:cstheme="minorHAnsi"/>
          <w:b/>
        </w:rPr>
        <w:t>Încetarea Contractului</w:t>
      </w:r>
    </w:p>
    <w:p w14:paraId="0F82EEC5"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Prezentul Contract încetează de drept prin ajungere la termen sau la momentul la care toate obligațiile stabilite în sarcina părților au fost executate.</w:t>
      </w:r>
    </w:p>
    <w:p w14:paraId="2D0EAED2"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Autoritatea contractantă își rezervă dreptul de a rezoluționa/rezilia Contractul, fără însă a fi afectat dreptul Părților de a pretinde plata unor daune sau alte prejudicii, dacă:</w:t>
      </w:r>
    </w:p>
    <w:p w14:paraId="27556B0F"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Prestatorul  nu se conformează, în perioada de timp, conform notificării emise de către Autoritatea contractantă, prin care i se solicită remedierea Neconformității sau executarea obligațiilor care decurg din prezentul Contract;</w:t>
      </w:r>
    </w:p>
    <w:p w14:paraId="12F8DDD7"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Prestatorul subcontractează părți din Contract fără a avea acordul scris al Autorității contractante;</w:t>
      </w:r>
    </w:p>
    <w:p w14:paraId="2CBC1D93" w14:textId="301344BA" w:rsidR="004E2CEC" w:rsidRPr="00944FAF" w:rsidRDefault="004E2CEC" w:rsidP="00944FAF">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Prestatorul cesionează drepturile și obligațiile sale fără acordul scris al Autorității contractante;</w:t>
      </w:r>
    </w:p>
    <w:p w14:paraId="47C74D78"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3F3CFDB"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lastRenderedPageBreak/>
        <w:t>Devin incidente oricare alte incapacități legale care să împiedice executarea Contractului;</w:t>
      </w:r>
    </w:p>
    <w:p w14:paraId="7B79E789"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în cazul în care, printr-un act normativ, se modifică interesul public al Autorității contractante în legătură cu prestarea serviciilor care fac obiectul Contractului;</w:t>
      </w:r>
    </w:p>
    <w:p w14:paraId="0EB470F4"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la momentul atribuirii Contractului, Contractantul se afla în una dintre situațiile care ar fi determinat excluderea sa din procedura de atribuire;</w:t>
      </w:r>
    </w:p>
    <w:p w14:paraId="3B5DEF9F"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DBE7C55"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În cazul în care împotriva Prestatorului se deschide procedura falimentului;</w:t>
      </w:r>
    </w:p>
    <w:p w14:paraId="2FB48CFD"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Contractantul a săvârșit nereguli sau fraude în cadrul procedurii de atribuire a Contractului sau în legătură cu executare acestuia, ce au provocat o vătămare Autorității contractante;</w:t>
      </w:r>
    </w:p>
    <w:p w14:paraId="3C91A405" w14:textId="77777777" w:rsidR="004E2CEC" w:rsidRPr="00CF40E8" w:rsidRDefault="004E2CEC" w:rsidP="004E2CEC">
      <w:pPr>
        <w:pStyle w:val="ListParagraph"/>
        <w:numPr>
          <w:ilvl w:val="0"/>
          <w:numId w:val="20"/>
        </w:numPr>
        <w:ind w:left="0" w:firstLine="0"/>
        <w:jc w:val="both"/>
        <w:rPr>
          <w:rFonts w:asciiTheme="minorHAnsi" w:hAnsiTheme="minorHAnsi" w:cstheme="minorHAnsi"/>
        </w:rPr>
      </w:pPr>
      <w:r w:rsidRPr="00CF40E8">
        <w:rPr>
          <w:rFonts w:asciiTheme="minorHAnsi" w:hAnsiTheme="minorHAnsi" w:cstheme="minorHAnsi"/>
        </w:rPr>
        <w:t>Valorificarea de către Autoritatea contractantă a rezultatelor prezentului contract este grav compromisă ca urmare a întârzierii prestațiilor din vina Prestatorului.</w:t>
      </w:r>
    </w:p>
    <w:p w14:paraId="3A4E330D"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Prestatorul poate rezoluționa/rezilia Contractul fără însă a fi afectat dreptul Părților de a pretinde plata unor daune sau alte prejudicii, în cazul în care:</w:t>
      </w:r>
    </w:p>
    <w:p w14:paraId="65094E64" w14:textId="77777777" w:rsidR="004E2CEC" w:rsidRPr="00CF40E8" w:rsidRDefault="004E2CEC" w:rsidP="004E2CEC">
      <w:pPr>
        <w:pStyle w:val="ListParagraph"/>
        <w:numPr>
          <w:ilvl w:val="0"/>
          <w:numId w:val="21"/>
        </w:numPr>
        <w:ind w:left="0" w:firstLine="721"/>
        <w:jc w:val="both"/>
        <w:rPr>
          <w:rFonts w:asciiTheme="minorHAnsi" w:hAnsiTheme="minorHAnsi" w:cstheme="minorHAnsi"/>
        </w:rPr>
      </w:pPr>
      <w:r w:rsidRPr="00CF40E8">
        <w:rPr>
          <w:rFonts w:asciiTheme="minorHAnsi" w:hAnsiTheme="minorHAnsi" w:cstheme="minorHAnsi"/>
        </w:rPr>
        <w:t>Autoritatea/entitatea contractantă a comis erori esențiale, nereguli sau fraude în cadrul procedurii de atribuire a Contractului sau în legătură cu executare acestuia, ce au provocat o vătămare Contractantului.</w:t>
      </w:r>
    </w:p>
    <w:p w14:paraId="311135E9" w14:textId="77777777" w:rsidR="004E2CEC" w:rsidRPr="00CF40E8" w:rsidRDefault="004E2CEC" w:rsidP="004E2CEC">
      <w:pPr>
        <w:pStyle w:val="ListParagraph"/>
        <w:numPr>
          <w:ilvl w:val="0"/>
          <w:numId w:val="21"/>
        </w:numPr>
        <w:ind w:left="-90" w:firstLine="811"/>
        <w:jc w:val="both"/>
        <w:rPr>
          <w:rFonts w:asciiTheme="minorHAnsi" w:hAnsiTheme="minorHAnsi" w:cstheme="minorHAnsi"/>
        </w:rPr>
      </w:pPr>
      <w:r w:rsidRPr="00CF40E8">
        <w:rPr>
          <w:rFonts w:asciiTheme="minorHAnsi" w:hAnsiTheme="minorHAnsi" w:cstheme="minorHAnsi"/>
        </w:rPr>
        <w:t>Autoritatea/entitatea contractantă nu își îndeplinește obligațiile de plată a serviciilor prestate de Contractant, în condițiile stabilite prin prezentul Contract.</w:t>
      </w:r>
    </w:p>
    <w:p w14:paraId="7C4DEE7A"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Prevederile prezentului Contract în materia rezoluțiunii/rezilierii Contractului se completează cu prevederile în materie ale Codului Civil în vigoare.</w:t>
      </w:r>
    </w:p>
    <w:p w14:paraId="54C2BF6C"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E366AE0"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În cazul în care Prestatorul nu transmite garanția de bună execuție în perioada specificată, contractul este rezoluționat/reziliat de drept, fără obligația de notificare sau îndeplinire a oricărei formalități de către Autoritatea  contractantă.</w:t>
      </w:r>
    </w:p>
    <w:p w14:paraId="18AEE8A5"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Autoritatea  contractantă își rezervă dreptul de a denunța unilateral contractul de prestare a serviciilor, în cel mult 15 zile de la apariția unor circumstanțe care nu au putut fi prevăzute la data încheierii contractului, cu condiția notificării Prestatorului cu cel puțin 3 zile înainte de momentul denunțării.</w:t>
      </w:r>
    </w:p>
    <w:p w14:paraId="091FD08B" w14:textId="77777777" w:rsidR="004E2CEC" w:rsidRPr="00CF40E8" w:rsidRDefault="004E2CEC" w:rsidP="004E2CEC">
      <w:pPr>
        <w:pStyle w:val="ListParagraph"/>
        <w:ind w:left="0"/>
        <w:jc w:val="both"/>
        <w:rPr>
          <w:rFonts w:asciiTheme="minorHAnsi" w:hAnsiTheme="minorHAnsi" w:cstheme="minorHAnsi"/>
        </w:rPr>
      </w:pPr>
    </w:p>
    <w:p w14:paraId="24902CBB" w14:textId="77777777" w:rsidR="004E2CEC" w:rsidRPr="00CF40E8" w:rsidRDefault="004E2CEC" w:rsidP="004E2CEC">
      <w:pPr>
        <w:pStyle w:val="ListParagraph"/>
        <w:numPr>
          <w:ilvl w:val="0"/>
          <w:numId w:val="23"/>
        </w:numPr>
        <w:ind w:left="0" w:firstLine="0"/>
        <w:jc w:val="both"/>
        <w:rPr>
          <w:rFonts w:asciiTheme="minorHAnsi" w:hAnsiTheme="minorHAnsi" w:cstheme="minorHAnsi"/>
          <w:b/>
        </w:rPr>
      </w:pPr>
      <w:r w:rsidRPr="00CF40E8">
        <w:rPr>
          <w:rFonts w:asciiTheme="minorHAnsi" w:hAnsiTheme="minorHAnsi" w:cstheme="minorHAnsi"/>
          <w:b/>
        </w:rPr>
        <w:t>Insolvență și faliment</w:t>
      </w:r>
    </w:p>
    <w:p w14:paraId="4A10B94E"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În cazul deschiderii unei proceduri generale de insolvență împotriva Prestatorului, acesta are obligația de a notifica Autoritatea contractantă în termen de 3 (trei) zile de la deschiderea procedurii.</w:t>
      </w:r>
    </w:p>
    <w:p w14:paraId="7EA1C817"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Prestatorul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2759C95" w14:textId="77777777" w:rsidR="00B062EF" w:rsidRPr="00CF40E8" w:rsidRDefault="00B062EF" w:rsidP="004E2CEC">
      <w:pPr>
        <w:pStyle w:val="ListParagraph"/>
        <w:ind w:left="0"/>
        <w:jc w:val="both"/>
        <w:rPr>
          <w:rFonts w:asciiTheme="minorHAnsi" w:hAnsiTheme="minorHAnsi" w:cstheme="minorHAnsi"/>
        </w:rPr>
      </w:pPr>
    </w:p>
    <w:p w14:paraId="73461944" w14:textId="77777777" w:rsidR="004E2CEC" w:rsidRPr="00CF40E8" w:rsidRDefault="004E2CEC" w:rsidP="004E2CEC">
      <w:pPr>
        <w:pStyle w:val="ListParagraph"/>
        <w:numPr>
          <w:ilvl w:val="0"/>
          <w:numId w:val="23"/>
        </w:numPr>
        <w:ind w:left="0" w:firstLine="0"/>
        <w:jc w:val="both"/>
        <w:rPr>
          <w:rFonts w:asciiTheme="minorHAnsi" w:hAnsiTheme="minorHAnsi" w:cstheme="minorHAnsi"/>
          <w:b/>
        </w:rPr>
      </w:pPr>
      <w:r w:rsidRPr="00CF40E8">
        <w:rPr>
          <w:rFonts w:asciiTheme="minorHAnsi" w:hAnsiTheme="minorHAnsi" w:cstheme="minorHAnsi"/>
          <w:b/>
        </w:rPr>
        <w:t>Limba Contractului</w:t>
      </w:r>
    </w:p>
    <w:p w14:paraId="6344477A"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Limba prezentului Contract și a tuturor comunicărilor scrise va fi limba oficială a Statului Român, respectiv limba română.</w:t>
      </w:r>
    </w:p>
    <w:p w14:paraId="4D77043D" w14:textId="77777777" w:rsidR="004E2CEC" w:rsidRDefault="004E2CEC" w:rsidP="004E2CEC">
      <w:pPr>
        <w:pStyle w:val="ListParagraph"/>
        <w:ind w:left="0"/>
        <w:jc w:val="both"/>
        <w:rPr>
          <w:rFonts w:asciiTheme="minorHAnsi" w:hAnsiTheme="minorHAnsi" w:cstheme="minorHAnsi"/>
        </w:rPr>
      </w:pPr>
    </w:p>
    <w:p w14:paraId="734AF1DF" w14:textId="77777777" w:rsidR="00B062EF" w:rsidRPr="00CF40E8" w:rsidRDefault="00B062EF" w:rsidP="004E2CEC">
      <w:pPr>
        <w:pStyle w:val="ListParagraph"/>
        <w:ind w:left="0"/>
        <w:jc w:val="both"/>
        <w:rPr>
          <w:rFonts w:asciiTheme="minorHAnsi" w:hAnsiTheme="minorHAnsi" w:cstheme="minorHAnsi"/>
        </w:rPr>
      </w:pPr>
    </w:p>
    <w:p w14:paraId="69EA67BB" w14:textId="77777777" w:rsidR="004E2CEC" w:rsidRPr="00CF40E8" w:rsidRDefault="004E2CEC" w:rsidP="004E2CEC">
      <w:pPr>
        <w:pStyle w:val="ListParagraph"/>
        <w:numPr>
          <w:ilvl w:val="0"/>
          <w:numId w:val="23"/>
        </w:numPr>
        <w:ind w:left="0" w:firstLine="0"/>
        <w:jc w:val="both"/>
        <w:rPr>
          <w:rFonts w:asciiTheme="minorHAnsi" w:hAnsiTheme="minorHAnsi" w:cstheme="minorHAnsi"/>
          <w:b/>
        </w:rPr>
      </w:pPr>
      <w:r w:rsidRPr="00CF40E8">
        <w:rPr>
          <w:rFonts w:asciiTheme="minorHAnsi" w:hAnsiTheme="minorHAnsi" w:cstheme="minorHAnsi"/>
          <w:b/>
        </w:rPr>
        <w:t>Legea aplicabilă</w:t>
      </w:r>
    </w:p>
    <w:p w14:paraId="609A6D63"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Legea aplicabilă prezentului Contract, este legea română, Contractul urmând a fi interpretat potrivit acestei legi.</w:t>
      </w:r>
    </w:p>
    <w:p w14:paraId="22A2D02B" w14:textId="77777777" w:rsidR="00823835" w:rsidRPr="00CF40E8" w:rsidRDefault="00823835" w:rsidP="004E2CEC">
      <w:pPr>
        <w:pStyle w:val="ListParagraph"/>
        <w:ind w:left="0"/>
        <w:jc w:val="both"/>
        <w:rPr>
          <w:rFonts w:asciiTheme="minorHAnsi" w:hAnsiTheme="minorHAnsi" w:cstheme="minorHAnsi"/>
        </w:rPr>
      </w:pPr>
    </w:p>
    <w:p w14:paraId="42FA89D2" w14:textId="77777777" w:rsidR="004E2CEC" w:rsidRPr="00CF40E8" w:rsidRDefault="004E2CEC" w:rsidP="004E2CEC">
      <w:pPr>
        <w:pStyle w:val="ListParagraph"/>
        <w:numPr>
          <w:ilvl w:val="0"/>
          <w:numId w:val="23"/>
        </w:numPr>
        <w:ind w:left="0" w:firstLine="0"/>
        <w:jc w:val="both"/>
        <w:rPr>
          <w:rFonts w:asciiTheme="minorHAnsi" w:hAnsiTheme="minorHAnsi" w:cstheme="minorHAnsi"/>
          <w:b/>
        </w:rPr>
      </w:pPr>
      <w:r w:rsidRPr="00CF40E8">
        <w:rPr>
          <w:rFonts w:asciiTheme="minorHAnsi" w:hAnsiTheme="minorHAnsi" w:cstheme="minorHAnsi"/>
          <w:b/>
        </w:rPr>
        <w:lastRenderedPageBreak/>
        <w:t>Soluționarea eventualelor divergențe și a litigiilor</w:t>
      </w:r>
    </w:p>
    <w:p w14:paraId="20861F26"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465B0D2"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C3D5515" w14:textId="77777777" w:rsidR="004E2CEC" w:rsidRPr="00CF40E8" w:rsidRDefault="004E2CEC" w:rsidP="004E2CEC">
      <w:pPr>
        <w:pStyle w:val="ListParagraph"/>
        <w:numPr>
          <w:ilvl w:val="1"/>
          <w:numId w:val="23"/>
        </w:numPr>
        <w:ind w:left="0" w:firstLine="0"/>
        <w:jc w:val="both"/>
        <w:rPr>
          <w:rFonts w:asciiTheme="minorHAnsi" w:hAnsiTheme="minorHAnsi" w:cstheme="minorHAnsi"/>
        </w:rPr>
      </w:pPr>
      <w:r w:rsidRPr="00CF40E8">
        <w:rPr>
          <w:rFonts w:asciiTheme="minorHAnsi" w:hAnsiTheme="minorHAnsi" w:cstheme="minorHAnsi"/>
        </w:rPr>
        <w:t xml:space="preserve">Dacă încercarea de soluționare pe cale amiabilă eșuează sau dacă una dintre Părți nu răspunde în termen </w:t>
      </w:r>
      <w:r w:rsidRPr="00CF40E8">
        <w:rPr>
          <w:rFonts w:asciiTheme="minorHAnsi" w:hAnsiTheme="minorHAnsi" w:cstheme="minorHAnsi"/>
          <w:i/>
        </w:rPr>
        <w:t xml:space="preserve"> </w:t>
      </w:r>
      <w:r w:rsidRPr="00CF40E8">
        <w:rPr>
          <w:rFonts w:asciiTheme="minorHAnsi" w:hAnsiTheme="minorHAnsi" w:cstheme="minorHAnsi"/>
        </w:rPr>
        <w:t>10  zile  de</w:t>
      </w:r>
      <w:r w:rsidRPr="00CF40E8">
        <w:rPr>
          <w:rFonts w:asciiTheme="minorHAnsi" w:hAnsiTheme="minorHAnsi" w:cstheme="minorHAnsi"/>
          <w:i/>
        </w:rPr>
        <w:t xml:space="preserve"> </w:t>
      </w:r>
      <w:r w:rsidRPr="00CF40E8">
        <w:rPr>
          <w:rFonts w:asciiTheme="minorHAnsi" w:hAnsiTheme="minorHAnsi" w:cstheme="minorHAnsi"/>
        </w:rPr>
        <w:t>la solicitare, oricare din Părți are dreptul de a se adresa instanțelor de judecată competente.</w:t>
      </w:r>
    </w:p>
    <w:p w14:paraId="37F5FCF1" w14:textId="77777777" w:rsidR="004E2CEC" w:rsidRPr="00CF40E8" w:rsidRDefault="004E2CEC" w:rsidP="004E2CEC">
      <w:pPr>
        <w:ind w:left="1"/>
        <w:jc w:val="both"/>
        <w:rPr>
          <w:rFonts w:asciiTheme="minorHAnsi" w:hAnsiTheme="minorHAnsi" w:cstheme="minorHAnsi"/>
        </w:rPr>
      </w:pPr>
      <w:r w:rsidRPr="00CF40E8">
        <w:rPr>
          <w:rFonts w:asciiTheme="minorHAnsi" w:hAnsiTheme="minorHAnsi" w:cstheme="minorHAnsi"/>
        </w:rPr>
        <w:t>Drept pentru care, Părțile au încheiat prezentul Contract azi, în</w:t>
      </w:r>
      <w:r w:rsidRPr="00CF40E8">
        <w:rPr>
          <w:rFonts w:asciiTheme="minorHAnsi" w:hAnsiTheme="minorHAnsi" w:cstheme="minorHAnsi"/>
          <w:i/>
        </w:rPr>
        <w:t xml:space="preserve"> </w:t>
      </w:r>
      <w:r w:rsidRPr="00CF40E8">
        <w:rPr>
          <w:rFonts w:asciiTheme="minorHAnsi" w:hAnsiTheme="minorHAnsi" w:cstheme="minorHAnsi"/>
          <w:iCs/>
        </w:rPr>
        <w:t>2 (doua)</w:t>
      </w:r>
      <w:r w:rsidRPr="00CF40E8">
        <w:rPr>
          <w:rFonts w:asciiTheme="minorHAnsi" w:hAnsiTheme="minorHAnsi" w:cstheme="minorHAnsi"/>
          <w:i/>
        </w:rPr>
        <w:t xml:space="preserve"> </w:t>
      </w:r>
      <w:r w:rsidRPr="00CF40E8">
        <w:rPr>
          <w:rFonts w:asciiTheme="minorHAnsi" w:hAnsiTheme="minorHAnsi" w:cstheme="minorHAnsi"/>
        </w:rPr>
        <w:t>exemplare.</w:t>
      </w:r>
    </w:p>
    <w:p w14:paraId="58A596E7" w14:textId="08E1A726" w:rsidR="00843167" w:rsidRPr="00CF40E8" w:rsidRDefault="004E2CEC" w:rsidP="00B062EF">
      <w:pPr>
        <w:pStyle w:val="Title"/>
        <w:spacing w:after="0"/>
        <w:jc w:val="both"/>
        <w:rPr>
          <w:rFonts w:asciiTheme="minorHAnsi" w:hAnsiTheme="minorHAnsi" w:cstheme="minorHAnsi"/>
        </w:rPr>
      </w:pPr>
      <w:r w:rsidRPr="00CF40E8">
        <w:rPr>
          <w:rFonts w:asciiTheme="minorHAnsi" w:hAnsiTheme="minorHAnsi" w:cstheme="minorHAnsi"/>
          <w:b/>
          <w:bCs/>
          <w:sz w:val="24"/>
          <w:szCs w:val="24"/>
        </w:rPr>
        <w:t xml:space="preserve">                  </w:t>
      </w:r>
    </w:p>
    <w:p w14:paraId="639B0EEE" w14:textId="11A9C96F" w:rsidR="00843167" w:rsidRPr="00CF40E8" w:rsidRDefault="00843167" w:rsidP="00843167">
      <w:pPr>
        <w:rPr>
          <w:rFonts w:asciiTheme="minorHAnsi" w:hAnsiTheme="minorHAnsi" w:cstheme="minorHAnsi"/>
          <w:b/>
        </w:rPr>
      </w:pPr>
      <w:r w:rsidRPr="00CF40E8">
        <w:rPr>
          <w:rFonts w:asciiTheme="minorHAnsi" w:hAnsiTheme="minorHAnsi" w:cstheme="minorHAnsi"/>
        </w:rPr>
        <w:t xml:space="preserve">                  </w:t>
      </w:r>
      <w:r w:rsidRPr="00CF40E8">
        <w:rPr>
          <w:rFonts w:asciiTheme="minorHAnsi" w:hAnsiTheme="minorHAnsi" w:cstheme="minorHAnsi"/>
          <w:b/>
          <w:bCs/>
        </w:rPr>
        <w:t>Ac</w:t>
      </w:r>
      <w:r w:rsidRPr="00CF40E8">
        <w:rPr>
          <w:rFonts w:asciiTheme="minorHAnsi" w:hAnsiTheme="minorHAnsi" w:cstheme="minorHAnsi"/>
          <w:b/>
        </w:rPr>
        <w:t>hizitor ,                                                                                         P</w:t>
      </w:r>
      <w:proofErr w:type="spellStart"/>
      <w:r w:rsidRPr="00CF40E8">
        <w:rPr>
          <w:rFonts w:asciiTheme="minorHAnsi" w:hAnsiTheme="minorHAnsi" w:cstheme="minorHAnsi"/>
          <w:b/>
          <w:lang w:val="es-ES"/>
        </w:rPr>
        <w:t>restator</w:t>
      </w:r>
      <w:proofErr w:type="spellEnd"/>
      <w:r w:rsidRPr="00CF40E8">
        <w:rPr>
          <w:rFonts w:asciiTheme="minorHAnsi" w:hAnsiTheme="minorHAnsi" w:cstheme="minorHAnsi"/>
          <w:b/>
        </w:rPr>
        <w:t>,</w:t>
      </w:r>
    </w:p>
    <w:p w14:paraId="4E98B9B2" w14:textId="6776F7F4" w:rsidR="00843167" w:rsidRPr="00CF40E8" w:rsidRDefault="00843167" w:rsidP="00843167">
      <w:pPr>
        <w:rPr>
          <w:rFonts w:asciiTheme="minorHAnsi" w:hAnsiTheme="minorHAnsi" w:cstheme="minorHAnsi"/>
          <w:b/>
          <w:snapToGrid w:val="0"/>
          <w:lang w:val="fr-FR"/>
        </w:rPr>
      </w:pPr>
      <w:r w:rsidRPr="00CF40E8">
        <w:rPr>
          <w:rFonts w:asciiTheme="minorHAnsi" w:hAnsiTheme="minorHAnsi" w:cstheme="minorHAnsi"/>
          <w:b/>
          <w:snapToGrid w:val="0"/>
          <w:lang w:val="fr-FR"/>
        </w:rPr>
        <w:t xml:space="preserve">        </w:t>
      </w:r>
      <w:proofErr w:type="spellStart"/>
      <w:r w:rsidRPr="00CF40E8">
        <w:rPr>
          <w:rFonts w:asciiTheme="minorHAnsi" w:hAnsiTheme="minorHAnsi" w:cstheme="minorHAnsi"/>
          <w:b/>
          <w:snapToGrid w:val="0"/>
          <w:lang w:val="fr-FR"/>
        </w:rPr>
        <w:t>Autoritate</w:t>
      </w:r>
      <w:proofErr w:type="spellEnd"/>
      <w:r w:rsidRPr="00CF40E8">
        <w:rPr>
          <w:rFonts w:asciiTheme="minorHAnsi" w:hAnsiTheme="minorHAnsi" w:cstheme="minorHAnsi"/>
          <w:b/>
          <w:snapToGrid w:val="0"/>
          <w:lang w:val="fr-FR"/>
        </w:rPr>
        <w:t xml:space="preserve"> </w:t>
      </w:r>
      <w:proofErr w:type="spellStart"/>
      <w:r w:rsidRPr="00CF40E8">
        <w:rPr>
          <w:rFonts w:asciiTheme="minorHAnsi" w:hAnsiTheme="minorHAnsi" w:cstheme="minorHAnsi"/>
          <w:b/>
          <w:snapToGrid w:val="0"/>
          <w:lang w:val="fr-FR"/>
        </w:rPr>
        <w:t>Contractanta</w:t>
      </w:r>
      <w:proofErr w:type="spellEnd"/>
      <w:r w:rsidRPr="00CF40E8">
        <w:rPr>
          <w:rFonts w:asciiTheme="minorHAnsi" w:hAnsiTheme="minorHAnsi" w:cstheme="minorHAnsi"/>
          <w:b/>
          <w:snapToGrid w:val="0"/>
          <w:lang w:val="fr-FR"/>
        </w:rPr>
        <w:t xml:space="preserve">,                                                          </w:t>
      </w:r>
    </w:p>
    <w:p w14:paraId="5418B775" w14:textId="5A133849" w:rsidR="00843167" w:rsidRPr="00CF40E8" w:rsidRDefault="00843167" w:rsidP="00843167">
      <w:pPr>
        <w:rPr>
          <w:rFonts w:asciiTheme="minorHAnsi" w:hAnsiTheme="minorHAnsi" w:cstheme="minorHAnsi"/>
          <w:b/>
        </w:rPr>
      </w:pPr>
      <w:r w:rsidRPr="00CF40E8">
        <w:rPr>
          <w:rFonts w:asciiTheme="minorHAnsi" w:hAnsiTheme="minorHAnsi" w:cstheme="minorHAnsi"/>
          <w:b/>
          <w:snapToGrid w:val="0"/>
          <w:lang w:val="fr-FR"/>
        </w:rPr>
        <w:t xml:space="preserve">  </w:t>
      </w:r>
      <w:proofErr w:type="spellStart"/>
      <w:r w:rsidRPr="00CF40E8">
        <w:rPr>
          <w:rFonts w:asciiTheme="minorHAnsi" w:hAnsiTheme="minorHAnsi" w:cstheme="minorHAnsi"/>
          <w:b/>
          <w:bCs/>
          <w:lang w:val="fr-FR"/>
        </w:rPr>
        <w:t>Directia</w:t>
      </w:r>
      <w:proofErr w:type="spellEnd"/>
      <w:r w:rsidRPr="00CF40E8">
        <w:rPr>
          <w:rFonts w:asciiTheme="minorHAnsi" w:hAnsiTheme="minorHAnsi" w:cstheme="minorHAnsi"/>
          <w:b/>
          <w:bCs/>
          <w:lang w:val="fr-FR"/>
        </w:rPr>
        <w:t xml:space="preserve"> </w:t>
      </w:r>
      <w:proofErr w:type="spellStart"/>
      <w:r w:rsidRPr="00CF40E8">
        <w:rPr>
          <w:rFonts w:asciiTheme="minorHAnsi" w:hAnsiTheme="minorHAnsi" w:cstheme="minorHAnsi"/>
          <w:b/>
          <w:bCs/>
          <w:lang w:val="fr-FR"/>
        </w:rPr>
        <w:t>Generala</w:t>
      </w:r>
      <w:proofErr w:type="spellEnd"/>
      <w:r w:rsidRPr="00CF40E8">
        <w:rPr>
          <w:rFonts w:asciiTheme="minorHAnsi" w:hAnsiTheme="minorHAnsi" w:cstheme="minorHAnsi"/>
          <w:b/>
          <w:bCs/>
          <w:lang w:val="fr-FR"/>
        </w:rPr>
        <w:t xml:space="preserve"> de </w:t>
      </w:r>
      <w:proofErr w:type="spellStart"/>
      <w:r w:rsidRPr="00CF40E8">
        <w:rPr>
          <w:rFonts w:asciiTheme="minorHAnsi" w:hAnsiTheme="minorHAnsi" w:cstheme="minorHAnsi"/>
          <w:b/>
          <w:bCs/>
          <w:lang w:val="fr-FR"/>
        </w:rPr>
        <w:t>Asistenta</w:t>
      </w:r>
      <w:proofErr w:type="spellEnd"/>
      <w:r w:rsidRPr="00CF40E8">
        <w:rPr>
          <w:rFonts w:asciiTheme="minorHAnsi" w:hAnsiTheme="minorHAnsi" w:cstheme="minorHAnsi"/>
          <w:b/>
          <w:bCs/>
          <w:lang w:val="fr-FR"/>
        </w:rPr>
        <w:t xml:space="preserve">                                             </w:t>
      </w:r>
    </w:p>
    <w:p w14:paraId="5342DC85" w14:textId="3E3C400D" w:rsidR="00843167" w:rsidRPr="00CF40E8" w:rsidRDefault="00843167" w:rsidP="00843167">
      <w:pPr>
        <w:rPr>
          <w:rFonts w:asciiTheme="minorHAnsi" w:hAnsiTheme="minorHAnsi" w:cstheme="minorHAnsi"/>
          <w:b/>
          <w:bCs/>
          <w:lang w:val="fr-FR"/>
        </w:rPr>
      </w:pPr>
      <w:r w:rsidRPr="00CF40E8">
        <w:rPr>
          <w:rFonts w:asciiTheme="minorHAnsi" w:hAnsiTheme="minorHAnsi" w:cstheme="minorHAnsi"/>
          <w:b/>
        </w:rPr>
        <w:t xml:space="preserve">     </w:t>
      </w:r>
      <w:proofErr w:type="spellStart"/>
      <w:r w:rsidRPr="00CF40E8">
        <w:rPr>
          <w:rFonts w:asciiTheme="minorHAnsi" w:hAnsiTheme="minorHAnsi" w:cstheme="minorHAnsi"/>
          <w:b/>
          <w:bCs/>
          <w:lang w:val="fr-FR"/>
        </w:rPr>
        <w:t>Sociala</w:t>
      </w:r>
      <w:proofErr w:type="spellEnd"/>
      <w:r w:rsidR="0044136D">
        <w:rPr>
          <w:rFonts w:asciiTheme="minorHAnsi" w:hAnsiTheme="minorHAnsi" w:cstheme="minorHAnsi"/>
          <w:b/>
          <w:bCs/>
          <w:lang w:val="fr-FR"/>
        </w:rPr>
        <w:t xml:space="preserve"> </w:t>
      </w:r>
      <w:proofErr w:type="spellStart"/>
      <w:r w:rsidR="0044136D">
        <w:rPr>
          <w:rFonts w:asciiTheme="minorHAnsi" w:hAnsiTheme="minorHAnsi" w:cstheme="minorHAnsi"/>
          <w:b/>
          <w:bCs/>
          <w:lang w:val="fr-FR"/>
        </w:rPr>
        <w:t>ș</w:t>
      </w:r>
      <w:r w:rsidRPr="00CF40E8">
        <w:rPr>
          <w:rFonts w:asciiTheme="minorHAnsi" w:hAnsiTheme="minorHAnsi" w:cstheme="minorHAnsi"/>
          <w:b/>
          <w:bCs/>
          <w:lang w:val="fr-FR"/>
        </w:rPr>
        <w:t>i</w:t>
      </w:r>
      <w:proofErr w:type="spellEnd"/>
      <w:r w:rsidRPr="00CF40E8">
        <w:rPr>
          <w:rFonts w:asciiTheme="minorHAnsi" w:hAnsiTheme="minorHAnsi" w:cstheme="minorHAnsi"/>
          <w:b/>
          <w:bCs/>
          <w:lang w:val="fr-FR"/>
        </w:rPr>
        <w:t xml:space="preserve"> </w:t>
      </w:r>
      <w:proofErr w:type="spellStart"/>
      <w:r w:rsidRPr="00CF40E8">
        <w:rPr>
          <w:rFonts w:asciiTheme="minorHAnsi" w:hAnsiTheme="minorHAnsi" w:cstheme="minorHAnsi"/>
          <w:b/>
          <w:bCs/>
          <w:lang w:val="fr-FR"/>
        </w:rPr>
        <w:t>Protec</w:t>
      </w:r>
      <w:r w:rsidR="0044136D">
        <w:rPr>
          <w:rFonts w:asciiTheme="minorHAnsi" w:hAnsiTheme="minorHAnsi" w:cstheme="minorHAnsi"/>
          <w:b/>
          <w:bCs/>
          <w:lang w:val="fr-FR"/>
        </w:rPr>
        <w:t>ț</w:t>
      </w:r>
      <w:r w:rsidRPr="00CF40E8">
        <w:rPr>
          <w:rFonts w:asciiTheme="minorHAnsi" w:hAnsiTheme="minorHAnsi" w:cstheme="minorHAnsi"/>
          <w:b/>
          <w:bCs/>
          <w:lang w:val="fr-FR"/>
        </w:rPr>
        <w:t>ia</w:t>
      </w:r>
      <w:proofErr w:type="spellEnd"/>
      <w:r w:rsidRPr="00CF40E8">
        <w:rPr>
          <w:rFonts w:asciiTheme="minorHAnsi" w:hAnsiTheme="minorHAnsi" w:cstheme="minorHAnsi"/>
          <w:b/>
          <w:bCs/>
          <w:lang w:val="fr-FR"/>
        </w:rPr>
        <w:t xml:space="preserve"> </w:t>
      </w:r>
      <w:proofErr w:type="spellStart"/>
      <w:r w:rsidRPr="00CF40E8">
        <w:rPr>
          <w:rFonts w:asciiTheme="minorHAnsi" w:hAnsiTheme="minorHAnsi" w:cstheme="minorHAnsi"/>
          <w:b/>
          <w:bCs/>
          <w:lang w:val="fr-FR"/>
        </w:rPr>
        <w:t>Copilului</w:t>
      </w:r>
      <w:proofErr w:type="spellEnd"/>
      <w:r w:rsidRPr="00CF40E8">
        <w:rPr>
          <w:rFonts w:asciiTheme="minorHAnsi" w:hAnsiTheme="minorHAnsi" w:cstheme="minorHAnsi"/>
          <w:b/>
          <w:bCs/>
          <w:lang w:val="fr-FR"/>
        </w:rPr>
        <w:t xml:space="preserve"> </w:t>
      </w:r>
      <w:proofErr w:type="spellStart"/>
      <w:r w:rsidRPr="00CF40E8">
        <w:rPr>
          <w:rFonts w:asciiTheme="minorHAnsi" w:hAnsiTheme="minorHAnsi" w:cstheme="minorHAnsi"/>
          <w:b/>
          <w:bCs/>
          <w:lang w:val="fr-FR"/>
        </w:rPr>
        <w:t>Neamt</w:t>
      </w:r>
      <w:proofErr w:type="spellEnd"/>
      <w:r w:rsidRPr="00CF40E8">
        <w:rPr>
          <w:rFonts w:asciiTheme="minorHAnsi" w:hAnsiTheme="minorHAnsi" w:cstheme="minorHAnsi"/>
          <w:b/>
          <w:bCs/>
          <w:lang w:val="fr-FR"/>
        </w:rPr>
        <w:t xml:space="preserve">,                                            </w:t>
      </w:r>
    </w:p>
    <w:p w14:paraId="4712AC10" w14:textId="77777777" w:rsidR="00843167" w:rsidRPr="00CF40E8" w:rsidRDefault="00843167" w:rsidP="00843167">
      <w:pPr>
        <w:rPr>
          <w:rFonts w:asciiTheme="minorHAnsi" w:hAnsiTheme="minorHAnsi" w:cstheme="minorHAnsi"/>
          <w:b/>
          <w:lang w:val="fr-FR"/>
        </w:rPr>
      </w:pPr>
      <w:r w:rsidRPr="00CF40E8">
        <w:rPr>
          <w:rFonts w:asciiTheme="minorHAnsi" w:hAnsiTheme="minorHAnsi" w:cstheme="minorHAnsi"/>
          <w:b/>
        </w:rPr>
        <w:t xml:space="preserve">             Director General                                                                                 </w:t>
      </w:r>
    </w:p>
    <w:p w14:paraId="325FC22C" w14:textId="77777777" w:rsidR="00843167" w:rsidRPr="00CF40E8" w:rsidRDefault="00843167" w:rsidP="00843167">
      <w:pPr>
        <w:rPr>
          <w:rFonts w:asciiTheme="minorHAnsi" w:hAnsiTheme="minorHAnsi" w:cstheme="minorHAnsi"/>
          <w:b/>
        </w:rPr>
      </w:pPr>
      <w:r w:rsidRPr="00CF40E8">
        <w:rPr>
          <w:rFonts w:asciiTheme="minorHAnsi" w:hAnsiTheme="minorHAnsi" w:cstheme="minorHAnsi"/>
          <w:b/>
        </w:rPr>
        <w:t xml:space="preserve">              Cristina Păvăluță</w:t>
      </w:r>
    </w:p>
    <w:p w14:paraId="1EA8DC17" w14:textId="77777777" w:rsidR="00843167" w:rsidRPr="00CF40E8" w:rsidRDefault="00843167" w:rsidP="00843167">
      <w:pPr>
        <w:rPr>
          <w:rFonts w:asciiTheme="minorHAnsi" w:hAnsiTheme="minorHAnsi" w:cstheme="minorHAnsi"/>
          <w:b/>
          <w:bCs/>
          <w:lang w:val="fr-FR"/>
        </w:rPr>
      </w:pPr>
    </w:p>
    <w:p w14:paraId="4F102A7B" w14:textId="77777777" w:rsidR="00843167" w:rsidRPr="00CF40E8" w:rsidRDefault="00843167" w:rsidP="00843167">
      <w:pPr>
        <w:rPr>
          <w:rFonts w:asciiTheme="minorHAnsi" w:hAnsiTheme="minorHAnsi" w:cstheme="minorHAnsi"/>
          <w:b/>
          <w:bCs/>
          <w:lang w:val="fr-FR"/>
        </w:rPr>
      </w:pPr>
      <w:r w:rsidRPr="00CF40E8">
        <w:rPr>
          <w:rFonts w:asciiTheme="minorHAnsi" w:hAnsiTheme="minorHAnsi" w:cstheme="minorHAnsi"/>
          <w:b/>
          <w:bCs/>
          <w:lang w:val="fr-FR"/>
        </w:rPr>
        <w:t xml:space="preserve">                   </w:t>
      </w:r>
    </w:p>
    <w:p w14:paraId="7605E423" w14:textId="77777777" w:rsidR="00843167" w:rsidRPr="00CF40E8" w:rsidRDefault="00843167" w:rsidP="00843167">
      <w:pPr>
        <w:pStyle w:val="Title"/>
        <w:jc w:val="both"/>
        <w:rPr>
          <w:rFonts w:asciiTheme="minorHAnsi" w:hAnsiTheme="minorHAnsi" w:cstheme="minorHAnsi"/>
          <w:b/>
          <w:sz w:val="24"/>
          <w:szCs w:val="24"/>
          <w:lang w:val="fr-FR"/>
        </w:rPr>
      </w:pPr>
    </w:p>
    <w:p w14:paraId="5B0E0F78" w14:textId="77777777" w:rsidR="00843167" w:rsidRPr="00CF40E8" w:rsidRDefault="00843167" w:rsidP="00843167">
      <w:pPr>
        <w:pStyle w:val="DefaultText"/>
        <w:jc w:val="both"/>
        <w:rPr>
          <w:rFonts w:asciiTheme="minorHAnsi" w:hAnsiTheme="minorHAnsi" w:cstheme="minorHAnsi"/>
          <w:b/>
          <w:szCs w:val="24"/>
          <w:lang w:val="es-ES"/>
        </w:rPr>
      </w:pPr>
      <w:r w:rsidRPr="00CF40E8">
        <w:rPr>
          <w:rFonts w:asciiTheme="minorHAnsi" w:hAnsiTheme="minorHAnsi" w:cstheme="minorHAnsi"/>
          <w:b/>
          <w:szCs w:val="24"/>
          <w:lang w:val="es-ES"/>
        </w:rPr>
        <w:t xml:space="preserve">   Sef Serviciu Financiar-Contabilitate,Buget</w:t>
      </w:r>
    </w:p>
    <w:p w14:paraId="45745911" w14:textId="77777777" w:rsidR="00843167" w:rsidRPr="00CF40E8" w:rsidRDefault="00843167" w:rsidP="00843167">
      <w:pPr>
        <w:pStyle w:val="DefaultText"/>
        <w:jc w:val="both"/>
        <w:rPr>
          <w:rFonts w:asciiTheme="minorHAnsi" w:hAnsiTheme="minorHAnsi" w:cstheme="minorHAnsi"/>
          <w:b/>
          <w:szCs w:val="24"/>
          <w:lang w:val="es-ES"/>
        </w:rPr>
      </w:pPr>
      <w:r w:rsidRPr="00CF40E8">
        <w:rPr>
          <w:rFonts w:asciiTheme="minorHAnsi" w:hAnsiTheme="minorHAnsi" w:cstheme="minorHAnsi"/>
          <w:b/>
          <w:szCs w:val="24"/>
          <w:lang w:val="es-ES"/>
        </w:rPr>
        <w:t xml:space="preserve">                    Maria Stanciu</w:t>
      </w:r>
    </w:p>
    <w:p w14:paraId="1B89BF4A" w14:textId="77777777" w:rsidR="00843167" w:rsidRPr="00CF40E8" w:rsidRDefault="00843167" w:rsidP="00843167">
      <w:pPr>
        <w:pStyle w:val="DefaultText"/>
        <w:jc w:val="both"/>
        <w:rPr>
          <w:rFonts w:asciiTheme="minorHAnsi" w:hAnsiTheme="minorHAnsi" w:cstheme="minorHAnsi"/>
          <w:b/>
          <w:szCs w:val="24"/>
          <w:lang w:val="es-ES"/>
        </w:rPr>
      </w:pPr>
    </w:p>
    <w:p w14:paraId="0E7C32C2" w14:textId="77777777" w:rsidR="00843167" w:rsidRPr="00CF40E8" w:rsidRDefault="00843167" w:rsidP="00843167">
      <w:pPr>
        <w:jc w:val="both"/>
        <w:rPr>
          <w:rFonts w:asciiTheme="minorHAnsi" w:hAnsiTheme="minorHAnsi" w:cstheme="minorHAnsi"/>
          <w:b/>
          <w:lang w:val="fr-FR"/>
        </w:rPr>
      </w:pPr>
    </w:p>
    <w:p w14:paraId="40B1ED60" w14:textId="5538B777" w:rsidR="00843167" w:rsidRPr="00CF40E8" w:rsidRDefault="00843167" w:rsidP="00843167">
      <w:pPr>
        <w:rPr>
          <w:rFonts w:asciiTheme="minorHAnsi" w:hAnsiTheme="minorHAnsi" w:cstheme="minorHAnsi"/>
          <w:b/>
          <w:bCs/>
          <w:lang w:val="fr-FR"/>
        </w:rPr>
      </w:pPr>
      <w:r w:rsidRPr="00CF40E8">
        <w:rPr>
          <w:rFonts w:asciiTheme="minorHAnsi" w:hAnsiTheme="minorHAnsi" w:cstheme="minorHAnsi"/>
          <w:b/>
          <w:bCs/>
        </w:rPr>
        <w:t xml:space="preserve">                       </w:t>
      </w:r>
    </w:p>
    <w:p w14:paraId="04EC5472" w14:textId="77777777" w:rsidR="00843167" w:rsidRPr="00CF40E8" w:rsidRDefault="00843167" w:rsidP="00843167">
      <w:pPr>
        <w:jc w:val="both"/>
        <w:rPr>
          <w:rFonts w:asciiTheme="minorHAnsi" w:hAnsiTheme="minorHAnsi" w:cstheme="minorHAnsi"/>
          <w:b/>
          <w:bCs/>
          <w:lang w:val="fr-FR"/>
        </w:rPr>
      </w:pPr>
      <w:r w:rsidRPr="00CF40E8">
        <w:rPr>
          <w:rFonts w:asciiTheme="minorHAnsi" w:hAnsiTheme="minorHAnsi" w:cstheme="minorHAnsi"/>
          <w:b/>
          <w:bCs/>
          <w:lang w:val="fr-FR"/>
        </w:rPr>
        <w:t xml:space="preserve">     Compartiment </w:t>
      </w:r>
      <w:proofErr w:type="spellStart"/>
      <w:r w:rsidRPr="00CF40E8">
        <w:rPr>
          <w:rFonts w:asciiTheme="minorHAnsi" w:hAnsiTheme="minorHAnsi" w:cstheme="minorHAnsi"/>
          <w:b/>
          <w:bCs/>
          <w:lang w:val="fr-FR"/>
        </w:rPr>
        <w:t>Juridic</w:t>
      </w:r>
      <w:proofErr w:type="spellEnd"/>
      <w:r w:rsidRPr="00CF40E8">
        <w:rPr>
          <w:rFonts w:asciiTheme="minorHAnsi" w:hAnsiTheme="minorHAnsi" w:cstheme="minorHAnsi"/>
          <w:b/>
          <w:bCs/>
          <w:lang w:val="fr-FR"/>
        </w:rPr>
        <w:t xml:space="preserve"> Contencios,</w:t>
      </w:r>
    </w:p>
    <w:p w14:paraId="79704159" w14:textId="77777777" w:rsidR="00843167" w:rsidRPr="00CF40E8" w:rsidRDefault="00843167" w:rsidP="00843167">
      <w:pPr>
        <w:jc w:val="both"/>
        <w:rPr>
          <w:rFonts w:asciiTheme="minorHAnsi" w:hAnsiTheme="minorHAnsi" w:cstheme="minorHAnsi"/>
          <w:b/>
          <w:bCs/>
          <w:lang w:val="fr-FR"/>
        </w:rPr>
      </w:pPr>
      <w:r w:rsidRPr="00CF40E8">
        <w:rPr>
          <w:rFonts w:asciiTheme="minorHAnsi" w:hAnsiTheme="minorHAnsi" w:cstheme="minorHAnsi"/>
          <w:b/>
          <w:bCs/>
          <w:lang w:val="fr-FR"/>
        </w:rPr>
        <w:t xml:space="preserve">                </w:t>
      </w:r>
      <w:proofErr w:type="spellStart"/>
      <w:r w:rsidRPr="00CF40E8">
        <w:rPr>
          <w:rFonts w:asciiTheme="minorHAnsi" w:hAnsiTheme="minorHAnsi" w:cstheme="minorHAnsi"/>
          <w:b/>
          <w:bCs/>
          <w:lang w:val="fr-FR"/>
        </w:rPr>
        <w:t>Consilier</w:t>
      </w:r>
      <w:proofErr w:type="spellEnd"/>
      <w:r w:rsidRPr="00CF40E8">
        <w:rPr>
          <w:rFonts w:asciiTheme="minorHAnsi" w:hAnsiTheme="minorHAnsi" w:cstheme="minorHAnsi"/>
          <w:b/>
          <w:bCs/>
          <w:lang w:val="fr-FR"/>
        </w:rPr>
        <w:t xml:space="preserve"> </w:t>
      </w:r>
      <w:proofErr w:type="spellStart"/>
      <w:r w:rsidRPr="00CF40E8">
        <w:rPr>
          <w:rFonts w:asciiTheme="minorHAnsi" w:hAnsiTheme="minorHAnsi" w:cstheme="minorHAnsi"/>
          <w:b/>
          <w:bCs/>
          <w:lang w:val="fr-FR"/>
        </w:rPr>
        <w:t>juridic</w:t>
      </w:r>
      <w:proofErr w:type="spellEnd"/>
      <w:r w:rsidRPr="00CF40E8">
        <w:rPr>
          <w:rFonts w:asciiTheme="minorHAnsi" w:hAnsiTheme="minorHAnsi" w:cstheme="minorHAnsi"/>
          <w:b/>
          <w:bCs/>
          <w:lang w:val="fr-FR"/>
        </w:rPr>
        <w:t>,</w:t>
      </w:r>
    </w:p>
    <w:p w14:paraId="6287EC6A" w14:textId="77777777" w:rsidR="00843167" w:rsidRPr="00CF40E8" w:rsidRDefault="00843167" w:rsidP="00843167">
      <w:pPr>
        <w:jc w:val="both"/>
        <w:rPr>
          <w:rFonts w:asciiTheme="minorHAnsi" w:hAnsiTheme="minorHAnsi" w:cstheme="minorHAnsi"/>
          <w:b/>
          <w:bCs/>
          <w:lang w:val="es-ES"/>
        </w:rPr>
      </w:pPr>
      <w:r w:rsidRPr="00CF40E8">
        <w:rPr>
          <w:rFonts w:asciiTheme="minorHAnsi" w:hAnsiTheme="minorHAnsi" w:cstheme="minorHAnsi"/>
          <w:b/>
          <w:bCs/>
        </w:rPr>
        <w:t xml:space="preserve">              Popa Andrei Tudor</w:t>
      </w:r>
    </w:p>
    <w:p w14:paraId="5C3E547D" w14:textId="178A2EA0" w:rsidR="00843167" w:rsidRDefault="00843167" w:rsidP="00843167">
      <w:pPr>
        <w:jc w:val="both"/>
        <w:rPr>
          <w:rFonts w:asciiTheme="minorHAnsi" w:hAnsiTheme="minorHAnsi" w:cstheme="minorHAnsi"/>
          <w:b/>
          <w:bCs/>
          <w:lang w:val="es-ES"/>
        </w:rPr>
      </w:pPr>
      <w:r w:rsidRPr="00CF40E8">
        <w:rPr>
          <w:rFonts w:asciiTheme="minorHAnsi" w:hAnsiTheme="minorHAnsi" w:cstheme="minorHAnsi"/>
          <w:b/>
          <w:bCs/>
          <w:lang w:val="es-ES"/>
        </w:rPr>
        <w:t xml:space="preserve"> </w:t>
      </w:r>
    </w:p>
    <w:p w14:paraId="4D8181F7" w14:textId="77777777" w:rsidR="005B4838" w:rsidRPr="00CF40E8" w:rsidRDefault="005B4838" w:rsidP="00843167">
      <w:pPr>
        <w:jc w:val="both"/>
        <w:rPr>
          <w:rFonts w:asciiTheme="minorHAnsi" w:hAnsiTheme="minorHAnsi" w:cstheme="minorHAnsi"/>
          <w:b/>
          <w:bCs/>
          <w:lang w:val="es-ES"/>
        </w:rPr>
      </w:pPr>
    </w:p>
    <w:p w14:paraId="5E3C32B9" w14:textId="77777777" w:rsidR="00843167" w:rsidRPr="00CF40E8" w:rsidRDefault="00843167" w:rsidP="00843167">
      <w:pPr>
        <w:suppressAutoHyphens/>
        <w:jc w:val="both"/>
        <w:rPr>
          <w:rFonts w:asciiTheme="minorHAnsi" w:hAnsiTheme="minorHAnsi" w:cstheme="minorHAnsi"/>
          <w:b/>
          <w:bCs/>
          <w:lang w:val="es-ES" w:eastAsia="ar-SA"/>
        </w:rPr>
      </w:pPr>
      <w:r w:rsidRPr="00CF40E8">
        <w:rPr>
          <w:rFonts w:asciiTheme="minorHAnsi" w:hAnsiTheme="minorHAnsi" w:cstheme="minorHAnsi"/>
          <w:b/>
          <w:bCs/>
          <w:lang w:val="es-ES"/>
        </w:rPr>
        <w:t xml:space="preserve">     </w:t>
      </w:r>
      <w:proofErr w:type="spellStart"/>
      <w:r w:rsidRPr="00CF40E8">
        <w:rPr>
          <w:rFonts w:asciiTheme="minorHAnsi" w:hAnsiTheme="minorHAnsi" w:cstheme="minorHAnsi"/>
          <w:b/>
          <w:bCs/>
          <w:lang w:val="es-ES" w:eastAsia="ar-SA"/>
        </w:rPr>
        <w:t>Compartiment</w:t>
      </w:r>
      <w:proofErr w:type="spellEnd"/>
      <w:r w:rsidRPr="00CF40E8">
        <w:rPr>
          <w:rFonts w:asciiTheme="minorHAnsi" w:hAnsiTheme="minorHAnsi" w:cstheme="minorHAnsi"/>
          <w:b/>
          <w:bCs/>
          <w:lang w:val="es-ES" w:eastAsia="ar-SA"/>
        </w:rPr>
        <w:t xml:space="preserve"> </w:t>
      </w:r>
      <w:proofErr w:type="spellStart"/>
      <w:r w:rsidRPr="00CF40E8">
        <w:rPr>
          <w:rFonts w:asciiTheme="minorHAnsi" w:hAnsiTheme="minorHAnsi" w:cstheme="minorHAnsi"/>
          <w:b/>
          <w:bCs/>
          <w:lang w:val="es-ES" w:eastAsia="ar-SA"/>
        </w:rPr>
        <w:t>Achizitii</w:t>
      </w:r>
      <w:proofErr w:type="spellEnd"/>
      <w:r w:rsidRPr="00CF40E8">
        <w:rPr>
          <w:rFonts w:asciiTheme="minorHAnsi" w:hAnsiTheme="minorHAnsi" w:cstheme="minorHAnsi"/>
          <w:b/>
          <w:bCs/>
          <w:lang w:val="es-ES" w:eastAsia="ar-SA"/>
        </w:rPr>
        <w:t xml:space="preserve"> </w:t>
      </w:r>
      <w:proofErr w:type="spellStart"/>
      <w:r w:rsidRPr="00CF40E8">
        <w:rPr>
          <w:rFonts w:asciiTheme="minorHAnsi" w:hAnsiTheme="minorHAnsi" w:cstheme="minorHAnsi"/>
          <w:b/>
          <w:bCs/>
          <w:lang w:val="es-ES" w:eastAsia="ar-SA"/>
        </w:rPr>
        <w:t>Publice</w:t>
      </w:r>
      <w:proofErr w:type="spellEnd"/>
      <w:r w:rsidRPr="00CF40E8">
        <w:rPr>
          <w:rFonts w:asciiTheme="minorHAnsi" w:hAnsiTheme="minorHAnsi" w:cstheme="minorHAnsi"/>
          <w:b/>
          <w:bCs/>
          <w:lang w:val="es-ES" w:eastAsia="ar-SA"/>
        </w:rPr>
        <w:t xml:space="preserve"> </w:t>
      </w:r>
    </w:p>
    <w:p w14:paraId="4672D1F3" w14:textId="77777777" w:rsidR="00843167" w:rsidRPr="00CF40E8" w:rsidRDefault="00843167" w:rsidP="00843167">
      <w:pPr>
        <w:suppressAutoHyphens/>
        <w:jc w:val="both"/>
        <w:rPr>
          <w:rFonts w:asciiTheme="minorHAnsi" w:hAnsiTheme="minorHAnsi" w:cstheme="minorHAnsi"/>
          <w:b/>
          <w:bCs/>
          <w:lang w:val="es-ES" w:eastAsia="ar-SA"/>
        </w:rPr>
      </w:pPr>
      <w:r w:rsidRPr="00CF40E8">
        <w:rPr>
          <w:rFonts w:asciiTheme="minorHAnsi" w:hAnsiTheme="minorHAnsi" w:cstheme="minorHAnsi"/>
          <w:b/>
          <w:bCs/>
          <w:lang w:val="es-ES" w:eastAsia="ar-SA"/>
        </w:rPr>
        <w:t xml:space="preserve">         </w:t>
      </w:r>
      <w:proofErr w:type="spellStart"/>
      <w:r w:rsidRPr="00CF40E8">
        <w:rPr>
          <w:rFonts w:asciiTheme="minorHAnsi" w:hAnsiTheme="minorHAnsi" w:cstheme="minorHAnsi"/>
          <w:b/>
          <w:bCs/>
          <w:lang w:val="es-ES" w:eastAsia="ar-SA"/>
        </w:rPr>
        <w:t>si</w:t>
      </w:r>
      <w:proofErr w:type="spellEnd"/>
      <w:r w:rsidRPr="00CF40E8">
        <w:rPr>
          <w:rFonts w:asciiTheme="minorHAnsi" w:hAnsiTheme="minorHAnsi" w:cstheme="minorHAnsi"/>
          <w:b/>
          <w:bCs/>
          <w:lang w:val="es-ES" w:eastAsia="ar-SA"/>
        </w:rPr>
        <w:t xml:space="preserve"> Contractare </w:t>
      </w:r>
      <w:proofErr w:type="spellStart"/>
      <w:r w:rsidRPr="00CF40E8">
        <w:rPr>
          <w:rFonts w:asciiTheme="minorHAnsi" w:hAnsiTheme="minorHAnsi" w:cstheme="minorHAnsi"/>
          <w:b/>
          <w:bCs/>
          <w:lang w:val="es-ES" w:eastAsia="ar-SA"/>
        </w:rPr>
        <w:t>Servicii</w:t>
      </w:r>
      <w:proofErr w:type="spellEnd"/>
      <w:r w:rsidRPr="00CF40E8">
        <w:rPr>
          <w:rFonts w:asciiTheme="minorHAnsi" w:hAnsiTheme="minorHAnsi" w:cstheme="minorHAnsi"/>
          <w:b/>
          <w:bCs/>
          <w:lang w:val="es-ES" w:eastAsia="ar-SA"/>
        </w:rPr>
        <w:t xml:space="preserve"> </w:t>
      </w:r>
      <w:proofErr w:type="spellStart"/>
      <w:r w:rsidRPr="00CF40E8">
        <w:rPr>
          <w:rFonts w:asciiTheme="minorHAnsi" w:hAnsiTheme="minorHAnsi" w:cstheme="minorHAnsi"/>
          <w:b/>
          <w:bCs/>
          <w:lang w:val="es-ES" w:eastAsia="ar-SA"/>
        </w:rPr>
        <w:t>sociale</w:t>
      </w:r>
      <w:proofErr w:type="spellEnd"/>
      <w:r w:rsidRPr="00CF40E8">
        <w:rPr>
          <w:rFonts w:asciiTheme="minorHAnsi" w:hAnsiTheme="minorHAnsi" w:cstheme="minorHAnsi"/>
          <w:b/>
          <w:bCs/>
          <w:lang w:val="es-ES" w:eastAsia="ar-SA"/>
        </w:rPr>
        <w:t>,</w:t>
      </w:r>
    </w:p>
    <w:p w14:paraId="3DED42F3" w14:textId="77777777" w:rsidR="00843167" w:rsidRPr="00CF40E8" w:rsidRDefault="00843167" w:rsidP="00843167">
      <w:pPr>
        <w:suppressAutoHyphens/>
        <w:jc w:val="both"/>
        <w:rPr>
          <w:rFonts w:asciiTheme="minorHAnsi" w:hAnsiTheme="minorHAnsi" w:cstheme="minorHAnsi"/>
          <w:b/>
          <w:bCs/>
          <w:lang w:val="es-ES" w:eastAsia="ar-SA"/>
        </w:rPr>
      </w:pPr>
      <w:r w:rsidRPr="00CF40E8">
        <w:rPr>
          <w:rFonts w:asciiTheme="minorHAnsi" w:hAnsiTheme="minorHAnsi" w:cstheme="minorHAnsi"/>
          <w:b/>
          <w:bCs/>
          <w:lang w:val="es-ES" w:eastAsia="ar-SA"/>
        </w:rPr>
        <w:t xml:space="preserve">            </w:t>
      </w:r>
      <w:proofErr w:type="spellStart"/>
      <w:r w:rsidRPr="00CF40E8">
        <w:rPr>
          <w:rFonts w:asciiTheme="minorHAnsi" w:hAnsiTheme="minorHAnsi" w:cstheme="minorHAnsi"/>
          <w:b/>
          <w:bCs/>
          <w:lang w:val="es-ES" w:eastAsia="ar-SA"/>
        </w:rPr>
        <w:t>Consilier</w:t>
      </w:r>
      <w:proofErr w:type="spellEnd"/>
      <w:r w:rsidRPr="00CF40E8">
        <w:rPr>
          <w:rFonts w:asciiTheme="minorHAnsi" w:hAnsiTheme="minorHAnsi" w:cstheme="minorHAnsi"/>
          <w:b/>
          <w:bCs/>
          <w:lang w:val="es-ES" w:eastAsia="ar-SA"/>
        </w:rPr>
        <w:t xml:space="preserve"> Achizitii Publice </w:t>
      </w:r>
    </w:p>
    <w:p w14:paraId="5CBEA618" w14:textId="77777777" w:rsidR="00DB558E" w:rsidRDefault="00843167" w:rsidP="00DB558E">
      <w:pPr>
        <w:jc w:val="both"/>
        <w:rPr>
          <w:rFonts w:asciiTheme="minorHAnsi" w:hAnsiTheme="minorHAnsi" w:cstheme="minorHAnsi"/>
          <w:b/>
          <w:bCs/>
          <w:lang w:val="es-ES" w:eastAsia="ar-SA"/>
        </w:rPr>
      </w:pPr>
      <w:r w:rsidRPr="00CF40E8">
        <w:rPr>
          <w:rFonts w:asciiTheme="minorHAnsi" w:hAnsiTheme="minorHAnsi" w:cstheme="minorHAnsi"/>
          <w:b/>
          <w:bCs/>
          <w:lang w:val="es-ES" w:eastAsia="ar-SA"/>
        </w:rPr>
        <w:t xml:space="preserve">                   </w:t>
      </w:r>
    </w:p>
    <w:p w14:paraId="14016788" w14:textId="4A035407" w:rsidR="005B4838" w:rsidRDefault="00ED192A" w:rsidP="00DB558E">
      <w:pPr>
        <w:jc w:val="both"/>
        <w:rPr>
          <w:rFonts w:asciiTheme="minorHAnsi" w:hAnsiTheme="minorHAnsi" w:cstheme="minorHAnsi"/>
          <w:b/>
          <w:bCs/>
          <w:lang w:val="es-ES" w:eastAsia="ar-SA"/>
        </w:rPr>
      </w:pPr>
      <w:r>
        <w:rPr>
          <w:rFonts w:asciiTheme="minorHAnsi" w:hAnsiTheme="minorHAnsi" w:cstheme="minorHAnsi"/>
          <w:b/>
          <w:bCs/>
          <w:lang w:val="es-ES" w:eastAsia="ar-SA"/>
        </w:rPr>
        <w:t xml:space="preserve">            Mocanu Cezar</w:t>
      </w:r>
    </w:p>
    <w:p w14:paraId="3BE1AF4D" w14:textId="77777777" w:rsidR="00ED192A" w:rsidRDefault="00ED192A" w:rsidP="00DB558E">
      <w:pPr>
        <w:jc w:val="both"/>
        <w:rPr>
          <w:rFonts w:asciiTheme="minorHAnsi" w:hAnsiTheme="minorHAnsi" w:cstheme="minorHAnsi"/>
          <w:b/>
          <w:bCs/>
          <w:lang w:val="es-ES" w:eastAsia="ar-SA"/>
        </w:rPr>
      </w:pPr>
    </w:p>
    <w:p w14:paraId="45029C87" w14:textId="22E6D90D" w:rsidR="00ED192A" w:rsidRDefault="00ED192A" w:rsidP="00DB558E">
      <w:pPr>
        <w:jc w:val="both"/>
        <w:rPr>
          <w:rFonts w:asciiTheme="minorHAnsi" w:hAnsiTheme="minorHAnsi" w:cstheme="minorHAnsi"/>
          <w:b/>
          <w:bCs/>
          <w:lang w:val="es-ES" w:eastAsia="ar-SA"/>
        </w:rPr>
      </w:pPr>
      <w:r>
        <w:rPr>
          <w:rFonts w:asciiTheme="minorHAnsi" w:hAnsiTheme="minorHAnsi" w:cstheme="minorHAnsi"/>
          <w:b/>
          <w:bCs/>
          <w:lang w:val="es-ES" w:eastAsia="ar-SA"/>
        </w:rPr>
        <w:t xml:space="preserve">            </w:t>
      </w:r>
      <w:proofErr w:type="spellStart"/>
      <w:r>
        <w:rPr>
          <w:rFonts w:asciiTheme="minorHAnsi" w:hAnsiTheme="minorHAnsi" w:cstheme="minorHAnsi"/>
          <w:b/>
          <w:bCs/>
          <w:lang w:val="es-ES" w:eastAsia="ar-SA"/>
        </w:rPr>
        <w:t>Măzăreanu</w:t>
      </w:r>
      <w:proofErr w:type="spellEnd"/>
      <w:r>
        <w:rPr>
          <w:rFonts w:asciiTheme="minorHAnsi" w:hAnsiTheme="minorHAnsi" w:cstheme="minorHAnsi"/>
          <w:b/>
          <w:bCs/>
          <w:lang w:val="es-ES" w:eastAsia="ar-SA"/>
        </w:rPr>
        <w:t xml:space="preserve"> Oana</w:t>
      </w:r>
    </w:p>
    <w:p w14:paraId="7A74830D" w14:textId="77777777" w:rsidR="005B4838" w:rsidRDefault="005B4838" w:rsidP="00DB558E">
      <w:pPr>
        <w:jc w:val="both"/>
        <w:rPr>
          <w:rFonts w:asciiTheme="minorHAnsi" w:hAnsiTheme="minorHAnsi" w:cstheme="minorHAnsi"/>
          <w:b/>
          <w:bCs/>
          <w:lang w:val="es-ES" w:eastAsia="ar-SA"/>
        </w:rPr>
      </w:pPr>
    </w:p>
    <w:p w14:paraId="0AFEE5FD" w14:textId="77777777" w:rsidR="005B4838" w:rsidRDefault="005B4838" w:rsidP="00DB558E">
      <w:pPr>
        <w:jc w:val="both"/>
        <w:rPr>
          <w:rFonts w:asciiTheme="minorHAnsi" w:hAnsiTheme="minorHAnsi" w:cstheme="minorHAnsi"/>
          <w:b/>
          <w:bCs/>
          <w:lang w:val="es-ES" w:eastAsia="ar-SA"/>
        </w:rPr>
      </w:pPr>
    </w:p>
    <w:p w14:paraId="2CB4957E" w14:textId="77777777" w:rsidR="005B4838" w:rsidRDefault="005B4838" w:rsidP="00DB558E">
      <w:pPr>
        <w:jc w:val="both"/>
        <w:rPr>
          <w:rFonts w:asciiTheme="minorHAnsi" w:hAnsiTheme="minorHAnsi" w:cstheme="minorHAnsi"/>
          <w:b/>
          <w:bCs/>
          <w:lang w:val="es-ES" w:eastAsia="ar-SA"/>
        </w:rPr>
      </w:pPr>
    </w:p>
    <w:p w14:paraId="3DBF382E" w14:textId="77777777" w:rsidR="005B4838" w:rsidRDefault="005B4838" w:rsidP="00DB558E">
      <w:pPr>
        <w:jc w:val="both"/>
        <w:rPr>
          <w:rFonts w:asciiTheme="minorHAnsi" w:hAnsiTheme="minorHAnsi" w:cstheme="minorHAnsi"/>
          <w:b/>
          <w:bCs/>
          <w:lang w:val="es-ES" w:eastAsia="ar-SA"/>
        </w:rPr>
      </w:pPr>
    </w:p>
    <w:sectPr w:rsidR="005B4838" w:rsidSect="004E2CEC">
      <w:footerReference w:type="default" r:id="rId7"/>
      <w:pgSz w:w="11906" w:h="16838"/>
      <w:pgMar w:top="806" w:right="1109"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6E5F" w14:textId="77777777" w:rsidR="00B2020E" w:rsidRDefault="00B2020E">
      <w:r>
        <w:separator/>
      </w:r>
    </w:p>
  </w:endnote>
  <w:endnote w:type="continuationSeparator" w:id="0">
    <w:p w14:paraId="59B67DE1" w14:textId="77777777" w:rsidR="00B2020E" w:rsidRDefault="00B2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69221"/>
      <w:docPartObj>
        <w:docPartGallery w:val="Page Numbers (Bottom of Page)"/>
        <w:docPartUnique/>
      </w:docPartObj>
    </w:sdtPr>
    <w:sdtContent>
      <w:sdt>
        <w:sdtPr>
          <w:id w:val="-1705238520"/>
          <w:docPartObj>
            <w:docPartGallery w:val="Page Numbers (Top of Page)"/>
            <w:docPartUnique/>
          </w:docPartObj>
        </w:sdtPr>
        <w:sdtContent>
          <w:p w14:paraId="19158DFA" w14:textId="77777777" w:rsidR="004E2CEC" w:rsidRDefault="004E2CE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AF47414" w14:textId="77777777" w:rsidR="004E2CEC" w:rsidRDefault="004E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B74A" w14:textId="77777777" w:rsidR="00B2020E" w:rsidRDefault="00B2020E">
      <w:r>
        <w:separator/>
      </w:r>
    </w:p>
  </w:footnote>
  <w:footnote w:type="continuationSeparator" w:id="0">
    <w:p w14:paraId="7371F72A" w14:textId="77777777" w:rsidR="00B2020E" w:rsidRDefault="00B20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15:restartNumberingAfterBreak="0">
    <w:nsid w:val="06BD2C04"/>
    <w:multiLevelType w:val="hybridMultilevel"/>
    <w:tmpl w:val="ABD20FEA"/>
    <w:lvl w:ilvl="0" w:tplc="C7F2478A">
      <w:start w:val="1"/>
      <w:numFmt w:val="lowerLetter"/>
      <w:lvlText w:val="(%1)"/>
      <w:lvlJc w:val="left"/>
      <w:pPr>
        <w:ind w:left="721" w:hanging="360"/>
      </w:pPr>
      <w:rPr>
        <w:b w:val="0"/>
        <w:bCs w:val="0"/>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10431983"/>
    <w:multiLevelType w:val="hybridMultilevel"/>
    <w:tmpl w:val="EAFC4502"/>
    <w:lvl w:ilvl="0" w:tplc="301E7F7A">
      <w:start w:val="1"/>
      <w:numFmt w:val="decimal"/>
      <w:lvlText w:val="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5" w15:restartNumberingAfterBreak="0">
    <w:nsid w:val="165E3BCE"/>
    <w:multiLevelType w:val="hybridMultilevel"/>
    <w:tmpl w:val="FACAC7E6"/>
    <w:lvl w:ilvl="0" w:tplc="02A84C50">
      <w:start w:val="12"/>
      <w:numFmt w:val="decimal"/>
      <w:lvlText w:val="%1."/>
      <w:lvlJc w:val="left"/>
      <w:pPr>
        <w:ind w:left="502" w:hanging="360"/>
      </w:pPr>
    </w:lvl>
    <w:lvl w:ilvl="1" w:tplc="04090019">
      <w:start w:val="1"/>
      <w:numFmt w:val="lowerLetter"/>
      <w:lvlText w:val="%2."/>
      <w:lvlJc w:val="left"/>
      <w:pPr>
        <w:ind w:left="1441" w:hanging="360"/>
      </w:pPr>
    </w:lvl>
    <w:lvl w:ilvl="2" w:tplc="0409001B">
      <w:start w:val="1"/>
      <w:numFmt w:val="lowerRoman"/>
      <w:lvlText w:val="%3."/>
      <w:lvlJc w:val="right"/>
      <w:pPr>
        <w:ind w:left="2161" w:hanging="180"/>
      </w:pPr>
    </w:lvl>
    <w:lvl w:ilvl="3" w:tplc="0409000F">
      <w:start w:val="1"/>
      <w:numFmt w:val="decimal"/>
      <w:lvlText w:val="%4."/>
      <w:lvlJc w:val="left"/>
      <w:pPr>
        <w:ind w:left="2881" w:hanging="360"/>
      </w:pPr>
    </w:lvl>
    <w:lvl w:ilvl="4" w:tplc="04090019">
      <w:start w:val="1"/>
      <w:numFmt w:val="lowerLetter"/>
      <w:lvlText w:val="%5."/>
      <w:lvlJc w:val="left"/>
      <w:pPr>
        <w:ind w:left="3601" w:hanging="360"/>
      </w:pPr>
    </w:lvl>
    <w:lvl w:ilvl="5" w:tplc="0409001B">
      <w:start w:val="1"/>
      <w:numFmt w:val="lowerRoman"/>
      <w:lvlText w:val="%6."/>
      <w:lvlJc w:val="right"/>
      <w:pPr>
        <w:ind w:left="4321" w:hanging="180"/>
      </w:pPr>
    </w:lvl>
    <w:lvl w:ilvl="6" w:tplc="0409000F">
      <w:start w:val="1"/>
      <w:numFmt w:val="decimal"/>
      <w:lvlText w:val="%7."/>
      <w:lvlJc w:val="left"/>
      <w:pPr>
        <w:ind w:left="5041" w:hanging="360"/>
      </w:pPr>
    </w:lvl>
    <w:lvl w:ilvl="7" w:tplc="04090019">
      <w:start w:val="1"/>
      <w:numFmt w:val="lowerLetter"/>
      <w:lvlText w:val="%8."/>
      <w:lvlJc w:val="left"/>
      <w:pPr>
        <w:ind w:left="5761" w:hanging="360"/>
      </w:pPr>
    </w:lvl>
    <w:lvl w:ilvl="8" w:tplc="0409001B">
      <w:start w:val="1"/>
      <w:numFmt w:val="lowerRoman"/>
      <w:lvlText w:val="%9."/>
      <w:lvlJc w:val="right"/>
      <w:pPr>
        <w:ind w:left="6481" w:hanging="180"/>
      </w:pPr>
    </w:lvl>
  </w:abstractNum>
  <w:abstractNum w:abstractNumId="6" w15:restartNumberingAfterBreak="0">
    <w:nsid w:val="21D10701"/>
    <w:multiLevelType w:val="multilevel"/>
    <w:tmpl w:val="E0CECB0A"/>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686BB6"/>
    <w:multiLevelType w:val="multilevel"/>
    <w:tmpl w:val="30E89D84"/>
    <w:lvl w:ilvl="0">
      <w:start w:val="19"/>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7F21C8D"/>
    <w:multiLevelType w:val="hybridMultilevel"/>
    <w:tmpl w:val="B34864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BCA3123"/>
    <w:multiLevelType w:val="multilevel"/>
    <w:tmpl w:val="30E89D84"/>
    <w:lvl w:ilvl="0">
      <w:start w:val="18"/>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1" w15:restartNumberingAfterBreak="0">
    <w:nsid w:val="38A54A23"/>
    <w:multiLevelType w:val="hybridMultilevel"/>
    <w:tmpl w:val="76061EA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AC4E84"/>
    <w:multiLevelType w:val="hybridMultilevel"/>
    <w:tmpl w:val="082CCF02"/>
    <w:lvl w:ilvl="0" w:tplc="8CD89C5C">
      <w:start w:val="1"/>
      <w:numFmt w:val="decimal"/>
      <w:lvlText w:val="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5" w15:restartNumberingAfterBreak="0">
    <w:nsid w:val="44787309"/>
    <w:multiLevelType w:val="hybridMultilevel"/>
    <w:tmpl w:val="15385A0E"/>
    <w:lvl w:ilvl="0" w:tplc="A276186A">
      <w:start w:val="1"/>
      <w:numFmt w:val="decimal"/>
      <w:lvlText w:val="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17" w15:restartNumberingAfterBreak="0">
    <w:nsid w:val="4D8D5975"/>
    <w:multiLevelType w:val="hybridMultilevel"/>
    <w:tmpl w:val="B5204404"/>
    <w:lvl w:ilvl="0" w:tplc="2C2CFAC4">
      <w:start w:val="1"/>
      <w:numFmt w:val="decimal"/>
      <w:lvlText w:val="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15:restartNumberingAfterBreak="0">
    <w:nsid w:val="58D6419C"/>
    <w:multiLevelType w:val="hybridMultilevel"/>
    <w:tmpl w:val="DE74B68A"/>
    <w:lvl w:ilvl="0" w:tplc="3D625296">
      <w:start w:val="1"/>
      <w:numFmt w:val="decimal"/>
      <w:lvlText w:val="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15:restartNumberingAfterBreak="0">
    <w:nsid w:val="5C881CAA"/>
    <w:multiLevelType w:val="multilevel"/>
    <w:tmpl w:val="DB98E568"/>
    <w:lvl w:ilvl="0">
      <w:start w:val="20"/>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1" w15:restartNumberingAfterBreak="0">
    <w:nsid w:val="5F2276CF"/>
    <w:multiLevelType w:val="multilevel"/>
    <w:tmpl w:val="30E89D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8460EA"/>
    <w:multiLevelType w:val="hybridMultilevel"/>
    <w:tmpl w:val="5FD60F7C"/>
    <w:lvl w:ilvl="0" w:tplc="4D08A000">
      <w:start w:val="1"/>
      <w:numFmt w:val="decimal"/>
      <w:lvlText w:val="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15:restartNumberingAfterBreak="0">
    <w:nsid w:val="63D06093"/>
    <w:multiLevelType w:val="multilevel"/>
    <w:tmpl w:val="3A46148A"/>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4A3BF6"/>
    <w:multiLevelType w:val="multilevel"/>
    <w:tmpl w:val="30E89D84"/>
    <w:lvl w:ilvl="0">
      <w:start w:val="17"/>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4F25177"/>
    <w:multiLevelType w:val="hybridMultilevel"/>
    <w:tmpl w:val="93023580"/>
    <w:lvl w:ilvl="0" w:tplc="CACA4FF0">
      <w:start w:val="1"/>
      <w:numFmt w:val="lowerRoman"/>
      <w:lvlText w:val="(%1)"/>
      <w:lvlJc w:val="left"/>
      <w:pPr>
        <w:ind w:left="5039" w:hanging="360"/>
      </w:pPr>
    </w:lvl>
    <w:lvl w:ilvl="1" w:tplc="04180019">
      <w:start w:val="1"/>
      <w:numFmt w:val="lowerLetter"/>
      <w:lvlText w:val="%2."/>
      <w:lvlJc w:val="left"/>
      <w:pPr>
        <w:ind w:left="5759" w:hanging="360"/>
      </w:pPr>
    </w:lvl>
    <w:lvl w:ilvl="2" w:tplc="0418001B">
      <w:start w:val="1"/>
      <w:numFmt w:val="lowerRoman"/>
      <w:lvlText w:val="%3."/>
      <w:lvlJc w:val="right"/>
      <w:pPr>
        <w:ind w:left="6479" w:hanging="180"/>
      </w:pPr>
    </w:lvl>
    <w:lvl w:ilvl="3" w:tplc="0418000F">
      <w:start w:val="1"/>
      <w:numFmt w:val="decimal"/>
      <w:lvlText w:val="%4."/>
      <w:lvlJc w:val="left"/>
      <w:pPr>
        <w:ind w:left="7199" w:hanging="360"/>
      </w:pPr>
    </w:lvl>
    <w:lvl w:ilvl="4" w:tplc="04180019">
      <w:start w:val="1"/>
      <w:numFmt w:val="lowerLetter"/>
      <w:lvlText w:val="%5."/>
      <w:lvlJc w:val="left"/>
      <w:pPr>
        <w:ind w:left="7919" w:hanging="360"/>
      </w:pPr>
    </w:lvl>
    <w:lvl w:ilvl="5" w:tplc="0418001B">
      <w:start w:val="1"/>
      <w:numFmt w:val="lowerRoman"/>
      <w:lvlText w:val="%6."/>
      <w:lvlJc w:val="right"/>
      <w:pPr>
        <w:ind w:left="8639" w:hanging="180"/>
      </w:pPr>
    </w:lvl>
    <w:lvl w:ilvl="6" w:tplc="0418000F">
      <w:start w:val="1"/>
      <w:numFmt w:val="decimal"/>
      <w:lvlText w:val="%7."/>
      <w:lvlJc w:val="left"/>
      <w:pPr>
        <w:ind w:left="9359" w:hanging="360"/>
      </w:pPr>
    </w:lvl>
    <w:lvl w:ilvl="7" w:tplc="04180019">
      <w:start w:val="1"/>
      <w:numFmt w:val="lowerLetter"/>
      <w:lvlText w:val="%8."/>
      <w:lvlJc w:val="left"/>
      <w:pPr>
        <w:ind w:left="10079" w:hanging="360"/>
      </w:pPr>
    </w:lvl>
    <w:lvl w:ilvl="8" w:tplc="0418001B">
      <w:start w:val="1"/>
      <w:numFmt w:val="lowerRoman"/>
      <w:lvlText w:val="%9."/>
      <w:lvlJc w:val="right"/>
      <w:pPr>
        <w:ind w:left="10799" w:hanging="180"/>
      </w:pPr>
    </w:lvl>
  </w:abstractNum>
  <w:abstractNum w:abstractNumId="26" w15:restartNumberingAfterBreak="0">
    <w:nsid w:val="682F1460"/>
    <w:multiLevelType w:val="multilevel"/>
    <w:tmpl w:val="30E89D84"/>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9" w15:restartNumberingAfterBreak="0">
    <w:nsid w:val="71796E0E"/>
    <w:multiLevelType w:val="hybridMultilevel"/>
    <w:tmpl w:val="D0C481F0"/>
    <w:lvl w:ilvl="0" w:tplc="BA6C5AFC">
      <w:start w:val="1"/>
      <w:numFmt w:val="decimal"/>
      <w:lvlText w:val="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0" w15:restartNumberingAfterBreak="0">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1" w15:restartNumberingAfterBreak="0">
    <w:nsid w:val="7C5D40C5"/>
    <w:multiLevelType w:val="multilevel"/>
    <w:tmpl w:val="30E89D84"/>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0663873">
    <w:abstractNumId w:val="4"/>
  </w:num>
  <w:num w:numId="2" w16cid:durableId="19402139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594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9010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17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3355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50347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732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4848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8413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42197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7753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2397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796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92748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078454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4967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489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12631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16670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23431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6694551">
    <w:abstractNumId w:val="19"/>
  </w:num>
  <w:num w:numId="23" w16cid:durableId="1326668969">
    <w:abstractNumId w:val="23"/>
  </w:num>
  <w:num w:numId="24" w16cid:durableId="1026562953">
    <w:abstractNumId w:val="11"/>
  </w:num>
  <w:num w:numId="25" w16cid:durableId="1773285357">
    <w:abstractNumId w:val="31"/>
  </w:num>
  <w:num w:numId="26" w16cid:durableId="1417745747">
    <w:abstractNumId w:val="21"/>
  </w:num>
  <w:num w:numId="27" w16cid:durableId="628245094">
    <w:abstractNumId w:val="6"/>
  </w:num>
  <w:num w:numId="28" w16cid:durableId="1681540141">
    <w:abstractNumId w:val="26"/>
  </w:num>
  <w:num w:numId="29" w16cid:durableId="266543074">
    <w:abstractNumId w:val="24"/>
  </w:num>
  <w:num w:numId="30" w16cid:durableId="801001484">
    <w:abstractNumId w:val="9"/>
  </w:num>
  <w:num w:numId="31" w16cid:durableId="1098136847">
    <w:abstractNumId w:val="7"/>
  </w:num>
  <w:num w:numId="32" w16cid:durableId="549149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EC"/>
    <w:rsid w:val="00006F0F"/>
    <w:rsid w:val="00024856"/>
    <w:rsid w:val="00032DB2"/>
    <w:rsid w:val="000D57BF"/>
    <w:rsid w:val="000E3506"/>
    <w:rsid w:val="00100A74"/>
    <w:rsid w:val="001140EF"/>
    <w:rsid w:val="001B4222"/>
    <w:rsid w:val="001C767E"/>
    <w:rsid w:val="001D07A4"/>
    <w:rsid w:val="001F0696"/>
    <w:rsid w:val="00217C6B"/>
    <w:rsid w:val="00241105"/>
    <w:rsid w:val="002426D9"/>
    <w:rsid w:val="00260E9D"/>
    <w:rsid w:val="002A51C7"/>
    <w:rsid w:val="002C6DBE"/>
    <w:rsid w:val="002F1B9F"/>
    <w:rsid w:val="002F5012"/>
    <w:rsid w:val="00312732"/>
    <w:rsid w:val="00325A0E"/>
    <w:rsid w:val="003D05A1"/>
    <w:rsid w:val="004359CE"/>
    <w:rsid w:val="0044136D"/>
    <w:rsid w:val="00462463"/>
    <w:rsid w:val="004751F8"/>
    <w:rsid w:val="004B6F48"/>
    <w:rsid w:val="004E2CEC"/>
    <w:rsid w:val="00506FC0"/>
    <w:rsid w:val="00540DB6"/>
    <w:rsid w:val="00543989"/>
    <w:rsid w:val="005536A4"/>
    <w:rsid w:val="0055481F"/>
    <w:rsid w:val="0055652A"/>
    <w:rsid w:val="005B4838"/>
    <w:rsid w:val="005F5B6F"/>
    <w:rsid w:val="00650F05"/>
    <w:rsid w:val="00652482"/>
    <w:rsid w:val="006C4F97"/>
    <w:rsid w:val="006C783D"/>
    <w:rsid w:val="00704FC1"/>
    <w:rsid w:val="00725864"/>
    <w:rsid w:val="00737088"/>
    <w:rsid w:val="007660B8"/>
    <w:rsid w:val="007C08B7"/>
    <w:rsid w:val="007E0364"/>
    <w:rsid w:val="007F3038"/>
    <w:rsid w:val="00805744"/>
    <w:rsid w:val="008126C3"/>
    <w:rsid w:val="00823835"/>
    <w:rsid w:val="00827CB9"/>
    <w:rsid w:val="00843167"/>
    <w:rsid w:val="008565DF"/>
    <w:rsid w:val="00880FA6"/>
    <w:rsid w:val="008B0B45"/>
    <w:rsid w:val="0091102A"/>
    <w:rsid w:val="00933330"/>
    <w:rsid w:val="00944FAF"/>
    <w:rsid w:val="009668D7"/>
    <w:rsid w:val="009D175A"/>
    <w:rsid w:val="00A64B9C"/>
    <w:rsid w:val="00A8421A"/>
    <w:rsid w:val="00A96709"/>
    <w:rsid w:val="00AA2C1C"/>
    <w:rsid w:val="00AA4118"/>
    <w:rsid w:val="00AB12F7"/>
    <w:rsid w:val="00AE5D5A"/>
    <w:rsid w:val="00B062EF"/>
    <w:rsid w:val="00B2020E"/>
    <w:rsid w:val="00B445BC"/>
    <w:rsid w:val="00B56926"/>
    <w:rsid w:val="00B61634"/>
    <w:rsid w:val="00B848B8"/>
    <w:rsid w:val="00BA2B42"/>
    <w:rsid w:val="00BD1F95"/>
    <w:rsid w:val="00BE453C"/>
    <w:rsid w:val="00C17F46"/>
    <w:rsid w:val="00CE6829"/>
    <w:rsid w:val="00CF40E8"/>
    <w:rsid w:val="00D003F8"/>
    <w:rsid w:val="00D32588"/>
    <w:rsid w:val="00D37FBD"/>
    <w:rsid w:val="00D72EF2"/>
    <w:rsid w:val="00DB558E"/>
    <w:rsid w:val="00DB5ADC"/>
    <w:rsid w:val="00DD758D"/>
    <w:rsid w:val="00DF7E36"/>
    <w:rsid w:val="00E000A8"/>
    <w:rsid w:val="00E02ED7"/>
    <w:rsid w:val="00E43F23"/>
    <w:rsid w:val="00E47A7C"/>
    <w:rsid w:val="00E6227E"/>
    <w:rsid w:val="00EB25F7"/>
    <w:rsid w:val="00EC0475"/>
    <w:rsid w:val="00ED192A"/>
    <w:rsid w:val="00ED51D8"/>
    <w:rsid w:val="00F04880"/>
    <w:rsid w:val="00F860CD"/>
    <w:rsid w:val="00FC4CC5"/>
    <w:rsid w:val="00FD149E"/>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87BA"/>
  <w15:chartTrackingRefBased/>
  <w15:docId w15:val="{7C684BDE-D47A-4234-9A70-708F49C4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EC"/>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4E2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C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C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C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C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C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EC"/>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4E2CEC"/>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4E2CEC"/>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4E2CEC"/>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E2CEC"/>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4E2CEC"/>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E2CEC"/>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E2CEC"/>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E2CEC"/>
    <w:rPr>
      <w:rFonts w:eastAsiaTheme="majorEastAsia" w:cstheme="majorBidi"/>
      <w:color w:val="272727" w:themeColor="text1" w:themeTint="D8"/>
      <w:lang w:val="ro-RO"/>
    </w:rPr>
  </w:style>
  <w:style w:type="paragraph" w:styleId="Title">
    <w:name w:val="Title"/>
    <w:basedOn w:val="Normal"/>
    <w:next w:val="Normal"/>
    <w:link w:val="TitleChar"/>
    <w:qFormat/>
    <w:rsid w:val="004E2C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2CEC"/>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E2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CEC"/>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E2CEC"/>
    <w:pPr>
      <w:spacing w:before="160"/>
      <w:jc w:val="center"/>
    </w:pPr>
    <w:rPr>
      <w:i/>
      <w:iCs/>
      <w:color w:val="404040" w:themeColor="text1" w:themeTint="BF"/>
    </w:rPr>
  </w:style>
  <w:style w:type="character" w:customStyle="1" w:styleId="QuoteChar">
    <w:name w:val="Quote Char"/>
    <w:basedOn w:val="DefaultParagraphFont"/>
    <w:link w:val="Quote"/>
    <w:uiPriority w:val="29"/>
    <w:rsid w:val="004E2CEC"/>
    <w:rPr>
      <w:i/>
      <w:iCs/>
      <w:color w:val="404040" w:themeColor="text1" w:themeTint="BF"/>
      <w:lang w:val="ro-RO"/>
    </w:rPr>
  </w:style>
  <w:style w:type="paragraph" w:styleId="ListParagraph">
    <w:name w:val="List Paragraph"/>
    <w:aliases w:val="Paragraph,body 2,List Paragraph1,Forth level,Numbered List,Normal bullet 2,Citation List,본문(내용),List Paragraph (numbered (a)),Cablenet,Akapit z listą BS,Outlines a.b.c.,List_Paragraph,Multilevel para_II,Akapit z lista BS,Heading x1,lp1"/>
    <w:basedOn w:val="Normal"/>
    <w:link w:val="ListParagraphChar"/>
    <w:uiPriority w:val="1"/>
    <w:qFormat/>
    <w:rsid w:val="004E2CEC"/>
    <w:pPr>
      <w:ind w:left="720"/>
      <w:contextualSpacing/>
    </w:pPr>
  </w:style>
  <w:style w:type="character" w:styleId="IntenseEmphasis">
    <w:name w:val="Intense Emphasis"/>
    <w:basedOn w:val="DefaultParagraphFont"/>
    <w:uiPriority w:val="21"/>
    <w:qFormat/>
    <w:rsid w:val="004E2CEC"/>
    <w:rPr>
      <w:i/>
      <w:iCs/>
      <w:color w:val="2F5496" w:themeColor="accent1" w:themeShade="BF"/>
    </w:rPr>
  </w:style>
  <w:style w:type="paragraph" w:styleId="IntenseQuote">
    <w:name w:val="Intense Quote"/>
    <w:basedOn w:val="Normal"/>
    <w:next w:val="Normal"/>
    <w:link w:val="IntenseQuoteChar"/>
    <w:uiPriority w:val="30"/>
    <w:qFormat/>
    <w:rsid w:val="004E2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CEC"/>
    <w:rPr>
      <w:i/>
      <w:iCs/>
      <w:color w:val="2F5496" w:themeColor="accent1" w:themeShade="BF"/>
      <w:lang w:val="ro-RO"/>
    </w:rPr>
  </w:style>
  <w:style w:type="character" w:styleId="IntenseReference">
    <w:name w:val="Intense Reference"/>
    <w:basedOn w:val="DefaultParagraphFont"/>
    <w:uiPriority w:val="32"/>
    <w:qFormat/>
    <w:rsid w:val="004E2CEC"/>
    <w:rPr>
      <w:b/>
      <w:bCs/>
      <w:smallCaps/>
      <w:color w:val="2F5496" w:themeColor="accent1" w:themeShade="BF"/>
      <w:spacing w:val="5"/>
    </w:rPr>
  </w:style>
  <w:style w:type="paragraph" w:styleId="Footer">
    <w:name w:val="footer"/>
    <w:basedOn w:val="Normal"/>
    <w:link w:val="FooterChar"/>
    <w:uiPriority w:val="99"/>
    <w:rsid w:val="004E2CEC"/>
    <w:pPr>
      <w:tabs>
        <w:tab w:val="center" w:pos="4153"/>
        <w:tab w:val="right" w:pos="8306"/>
      </w:tabs>
    </w:pPr>
  </w:style>
  <w:style w:type="character" w:customStyle="1" w:styleId="FooterChar">
    <w:name w:val="Footer Char"/>
    <w:basedOn w:val="DefaultParagraphFont"/>
    <w:link w:val="Footer"/>
    <w:uiPriority w:val="99"/>
    <w:rsid w:val="004E2CEC"/>
    <w:rPr>
      <w:rFonts w:ascii="Times New Roman" w:eastAsia="Times New Roman" w:hAnsi="Times New Roman" w:cs="Times New Roman"/>
      <w:kern w:val="0"/>
      <w:sz w:val="24"/>
      <w:szCs w:val="24"/>
      <w:lang w:val="ro-RO" w:eastAsia="ro-RO"/>
      <w14:ligatures w14:val="none"/>
    </w:rPr>
  </w:style>
  <w:style w:type="paragraph" w:customStyle="1" w:styleId="DefaultText">
    <w:name w:val="Default Text"/>
    <w:basedOn w:val="Normal"/>
    <w:link w:val="DefaultTextChar"/>
    <w:rsid w:val="004E2CEC"/>
    <w:rPr>
      <w:noProof/>
      <w:szCs w:val="20"/>
      <w:lang w:val="en-US" w:eastAsia="en-US"/>
    </w:rPr>
  </w:style>
  <w:style w:type="table" w:styleId="TableGrid">
    <w:name w:val="Table Grid"/>
    <w:basedOn w:val="TableNormal"/>
    <w:uiPriority w:val="39"/>
    <w:rsid w:val="004E2CE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locked/>
    <w:rsid w:val="004E2CEC"/>
    <w:rPr>
      <w:rFonts w:ascii="Times New Roman" w:eastAsia="Times New Roman" w:hAnsi="Times New Roman" w:cs="Times New Roman"/>
      <w:noProof/>
      <w:kern w:val="0"/>
      <w:sz w:val="24"/>
      <w:szCs w:val="20"/>
      <w14:ligatures w14:val="none"/>
    </w:rPr>
  </w:style>
  <w:style w:type="character" w:customStyle="1" w:styleId="ListParagraphChar">
    <w:name w:val="List Paragraph Char"/>
    <w:aliases w:val="Paragraph Char,body 2 Char,List Paragraph1 Char,Forth level Char,Numbered List Char,Normal bullet 2 Char,Citation List Char,본문(내용) Char,List Paragraph (numbered (a)) Char,Cablenet Char,Akapit z listą BS Char,Outlines a.b.c. Char"/>
    <w:link w:val="ListParagraph"/>
    <w:uiPriority w:val="1"/>
    <w:qFormat/>
    <w:locked/>
    <w:rsid w:val="004E2CEC"/>
    <w:rPr>
      <w:lang w:val="ro-RO"/>
    </w:rPr>
  </w:style>
  <w:style w:type="paragraph" w:customStyle="1" w:styleId="Body">
    <w:name w:val="Body"/>
    <w:basedOn w:val="Normal"/>
    <w:qFormat/>
    <w:rsid w:val="004E2CEC"/>
    <w:pPr>
      <w:spacing w:after="140" w:line="288" w:lineRule="auto"/>
      <w:jc w:val="both"/>
    </w:pPr>
    <w:rPr>
      <w:rFonts w:ascii="Arial" w:hAnsi="Arial"/>
      <w:kern w:val="20"/>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6900</Words>
  <Characters>39336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2026-02-09T09:44:00Z</cp:lastPrinted>
  <dcterms:created xsi:type="dcterms:W3CDTF">2025-12-22T09:26:00Z</dcterms:created>
  <dcterms:modified xsi:type="dcterms:W3CDTF">2026-02-09T09:55:00Z</dcterms:modified>
</cp:coreProperties>
</file>