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3BB02" w14:textId="333B37BC" w:rsidR="001A2983" w:rsidRPr="00104316" w:rsidRDefault="001A2983" w:rsidP="00F031D2">
      <w:pPr>
        <w:widowControl/>
        <w:autoSpaceDE/>
        <w:autoSpaceDN/>
        <w:rPr>
          <w:rFonts w:asciiTheme="minorHAnsi" w:hAnsiTheme="minorHAnsi" w:cstheme="minorHAnsi"/>
          <w:i/>
          <w:color w:val="FF0000"/>
          <w:sz w:val="22"/>
          <w:szCs w:val="22"/>
          <w:lang w:val="ro-RO"/>
        </w:rPr>
      </w:pPr>
      <w:r w:rsidRPr="00104316">
        <w:rPr>
          <w:rFonts w:asciiTheme="minorHAnsi" w:eastAsia="Calibri" w:hAnsiTheme="minorHAnsi" w:cstheme="minorHAnsi"/>
          <w:i/>
          <w:sz w:val="22"/>
          <w:szCs w:val="22"/>
          <w:lang w:val="ro-RO"/>
        </w:rPr>
        <w:t xml:space="preserve">Numele Ofertantului: </w:t>
      </w:r>
      <w:r w:rsidRPr="00104316">
        <w:rPr>
          <w:rFonts w:asciiTheme="minorHAnsi" w:hAnsiTheme="minorHAnsi" w:cstheme="minorHAnsi"/>
          <w:i/>
          <w:color w:val="FF0000"/>
          <w:sz w:val="22"/>
          <w:szCs w:val="22"/>
          <w:lang w:val="ro-RO"/>
        </w:rPr>
        <w:t>[introduceți numele entității]</w:t>
      </w:r>
    </w:p>
    <w:p w14:paraId="19CA3D48" w14:textId="77777777" w:rsidR="00295CD6" w:rsidRPr="00104316" w:rsidRDefault="00295CD6" w:rsidP="00F031D2">
      <w:pPr>
        <w:jc w:val="center"/>
        <w:rPr>
          <w:rFonts w:asciiTheme="minorHAnsi" w:eastAsia="Calibri" w:hAnsiTheme="minorHAnsi" w:cstheme="minorHAnsi"/>
          <w:b/>
          <w:sz w:val="22"/>
          <w:szCs w:val="22"/>
          <w:lang w:val="ro-RO"/>
        </w:rPr>
      </w:pPr>
    </w:p>
    <w:p w14:paraId="7E9DA8E0" w14:textId="77777777" w:rsidR="003C1EFC" w:rsidRPr="00104316" w:rsidRDefault="003C1EFC" w:rsidP="00F031D2">
      <w:pPr>
        <w:shd w:val="clear" w:color="auto" w:fill="FFFFFF"/>
        <w:jc w:val="center"/>
        <w:rPr>
          <w:rFonts w:asciiTheme="minorHAnsi" w:hAnsiTheme="minorHAnsi" w:cstheme="minorHAnsi"/>
          <w:b/>
          <w:sz w:val="32"/>
          <w:szCs w:val="22"/>
          <w:lang w:val="ro-RO"/>
        </w:rPr>
      </w:pPr>
      <w:r w:rsidRPr="00104316">
        <w:rPr>
          <w:rFonts w:asciiTheme="minorHAnsi" w:hAnsiTheme="minorHAnsi" w:cstheme="minorHAnsi"/>
          <w:b/>
          <w:sz w:val="32"/>
          <w:szCs w:val="22"/>
          <w:lang w:val="ro-RO"/>
        </w:rPr>
        <w:t>PROPUNERE FINANCIARĂ</w:t>
      </w:r>
    </w:p>
    <w:p w14:paraId="0164A2A6" w14:textId="77777777" w:rsidR="003C1EFC" w:rsidRPr="00104316" w:rsidRDefault="003C1EFC" w:rsidP="00F031D2">
      <w:pPr>
        <w:rPr>
          <w:rFonts w:asciiTheme="minorHAnsi" w:hAnsiTheme="minorHAnsi" w:cstheme="minorHAnsi"/>
          <w:spacing w:val="-2"/>
          <w:lang w:val="ro-RO"/>
        </w:rPr>
      </w:pPr>
    </w:p>
    <w:p w14:paraId="488DF21B" w14:textId="77777777" w:rsidR="001E3A7F" w:rsidRPr="00104316" w:rsidRDefault="001E3A7F" w:rsidP="001E3A7F">
      <w:pPr>
        <w:widowControl/>
        <w:autoSpaceDE/>
        <w:autoSpaceDN/>
        <w:jc w:val="both"/>
        <w:rPr>
          <w:rFonts w:asciiTheme="minorHAnsi" w:hAnsiTheme="minorHAnsi" w:cstheme="minorHAnsi"/>
          <w:i/>
          <w:color w:val="FF0000"/>
        </w:rPr>
      </w:pPr>
      <w:proofErr w:type="spellStart"/>
      <w:r w:rsidRPr="00104316">
        <w:rPr>
          <w:rFonts w:asciiTheme="minorHAnsi" w:eastAsia="Calibri" w:hAnsiTheme="minorHAnsi" w:cstheme="minorHAnsi"/>
          <w:i/>
        </w:rPr>
        <w:t>Numele</w:t>
      </w:r>
      <w:proofErr w:type="spellEnd"/>
      <w:r w:rsidRPr="00104316">
        <w:rPr>
          <w:rFonts w:asciiTheme="minorHAnsi" w:eastAsia="Calibri" w:hAnsiTheme="minorHAnsi" w:cstheme="minorHAnsi"/>
          <w:i/>
        </w:rPr>
        <w:t xml:space="preserve"> </w:t>
      </w:r>
      <w:proofErr w:type="spellStart"/>
      <w:r w:rsidRPr="00104316">
        <w:rPr>
          <w:rFonts w:asciiTheme="minorHAnsi" w:eastAsia="Calibri" w:hAnsiTheme="minorHAnsi" w:cstheme="minorHAnsi"/>
          <w:i/>
        </w:rPr>
        <w:t>Ofertantului</w:t>
      </w:r>
      <w:proofErr w:type="spellEnd"/>
      <w:r w:rsidRPr="00104316">
        <w:rPr>
          <w:rFonts w:asciiTheme="minorHAnsi" w:eastAsia="Calibri" w:hAnsiTheme="minorHAnsi" w:cstheme="minorHAnsi"/>
          <w:i/>
        </w:rPr>
        <w:t xml:space="preserve">: </w:t>
      </w:r>
      <w:r w:rsidRPr="00104316">
        <w:rPr>
          <w:rFonts w:asciiTheme="minorHAnsi" w:hAnsiTheme="minorHAnsi" w:cstheme="minorHAnsi"/>
          <w:i/>
          <w:color w:val="FF0000"/>
        </w:rPr>
        <w:t>[</w:t>
      </w:r>
      <w:proofErr w:type="spellStart"/>
      <w:r w:rsidRPr="00104316">
        <w:rPr>
          <w:rFonts w:asciiTheme="minorHAnsi" w:hAnsiTheme="minorHAnsi" w:cstheme="minorHAnsi"/>
          <w:i/>
          <w:color w:val="FF0000"/>
        </w:rPr>
        <w:t>introduceți</w:t>
      </w:r>
      <w:proofErr w:type="spellEnd"/>
      <w:r w:rsidRPr="00104316">
        <w:rPr>
          <w:rFonts w:asciiTheme="minorHAnsi" w:hAnsiTheme="minorHAnsi" w:cstheme="minorHAnsi"/>
          <w:i/>
          <w:color w:val="FF0000"/>
        </w:rPr>
        <w:t xml:space="preserve"> </w:t>
      </w:r>
      <w:proofErr w:type="spellStart"/>
      <w:r w:rsidRPr="00104316">
        <w:rPr>
          <w:rFonts w:asciiTheme="minorHAnsi" w:hAnsiTheme="minorHAnsi" w:cstheme="minorHAnsi"/>
          <w:i/>
          <w:color w:val="FF0000"/>
        </w:rPr>
        <w:t>numele</w:t>
      </w:r>
      <w:proofErr w:type="spellEnd"/>
      <w:r w:rsidRPr="00104316">
        <w:rPr>
          <w:rFonts w:asciiTheme="minorHAnsi" w:hAnsiTheme="minorHAnsi" w:cstheme="minorHAnsi"/>
          <w:i/>
          <w:color w:val="FF0000"/>
        </w:rPr>
        <w:t xml:space="preserve"> </w:t>
      </w:r>
      <w:proofErr w:type="spellStart"/>
      <w:r w:rsidRPr="00104316">
        <w:rPr>
          <w:rFonts w:asciiTheme="minorHAnsi" w:hAnsiTheme="minorHAnsi" w:cstheme="minorHAnsi"/>
          <w:i/>
          <w:color w:val="FF0000"/>
        </w:rPr>
        <w:t>entității</w:t>
      </w:r>
      <w:proofErr w:type="spellEnd"/>
      <w:r w:rsidRPr="00104316">
        <w:rPr>
          <w:rFonts w:asciiTheme="minorHAnsi" w:hAnsiTheme="minorHAnsi" w:cstheme="minorHAnsi"/>
          <w:i/>
          <w:color w:val="FF0000"/>
        </w:rPr>
        <w:t>]</w:t>
      </w:r>
    </w:p>
    <w:p w14:paraId="088DC34A" w14:textId="77777777" w:rsidR="001E3A7F" w:rsidRPr="00104316" w:rsidRDefault="001E3A7F" w:rsidP="001E3A7F">
      <w:pPr>
        <w:jc w:val="both"/>
        <w:rPr>
          <w:rFonts w:asciiTheme="minorHAnsi" w:eastAsia="Calibri" w:hAnsiTheme="minorHAnsi" w:cstheme="minorHAnsi"/>
          <w:b/>
        </w:rPr>
      </w:pPr>
    </w:p>
    <w:p w14:paraId="41899A51" w14:textId="77777777" w:rsidR="001E3A7F" w:rsidRPr="00104316" w:rsidRDefault="001E3A7F" w:rsidP="00770150">
      <w:pPr>
        <w:jc w:val="both"/>
        <w:rPr>
          <w:rFonts w:asciiTheme="minorHAnsi" w:hAnsiTheme="minorHAnsi" w:cstheme="minorHAnsi"/>
          <w:i/>
          <w:color w:val="FF0000"/>
        </w:rPr>
      </w:pPr>
      <w:r w:rsidRPr="00104316">
        <w:rPr>
          <w:rFonts w:asciiTheme="minorHAnsi" w:hAnsiTheme="minorHAnsi" w:cstheme="minorHAnsi"/>
        </w:rPr>
        <w:t>Data:</w:t>
      </w:r>
      <w:r w:rsidRPr="00104316">
        <w:rPr>
          <w:rFonts w:asciiTheme="minorHAnsi" w:hAnsiTheme="minorHAnsi" w:cstheme="minorHAnsi"/>
          <w:i/>
          <w:color w:val="FF0000"/>
        </w:rPr>
        <w:t xml:space="preserve"> [ZZ/LL/AAAA]</w:t>
      </w:r>
    </w:p>
    <w:p w14:paraId="56F1E440" w14:textId="77777777" w:rsidR="001E3A7F" w:rsidRPr="00104316" w:rsidRDefault="001E3A7F" w:rsidP="00770150">
      <w:pPr>
        <w:jc w:val="both"/>
        <w:rPr>
          <w:rFonts w:asciiTheme="minorHAnsi" w:hAnsiTheme="minorHAnsi" w:cstheme="minorHAnsi"/>
          <w:i/>
        </w:rPr>
      </w:pPr>
    </w:p>
    <w:p w14:paraId="1DC1B7E5" w14:textId="7FB455AC" w:rsidR="00CE32C4" w:rsidRPr="001E3257" w:rsidRDefault="00CE32C4" w:rsidP="000B3C10">
      <w:pPr>
        <w:jc w:val="both"/>
        <w:rPr>
          <w:rFonts w:asciiTheme="minorHAnsi" w:hAnsiTheme="minorHAnsi" w:cstheme="minorHAnsi"/>
          <w:b/>
          <w:i/>
        </w:rPr>
      </w:pPr>
      <w:proofErr w:type="spellStart"/>
      <w:proofErr w:type="gramStart"/>
      <w:r w:rsidRPr="0054707C">
        <w:rPr>
          <w:rFonts w:asciiTheme="minorHAnsi" w:hAnsiTheme="minorHAnsi" w:cstheme="minorHAnsi"/>
          <w:b/>
          <w:i/>
        </w:rPr>
        <w:t>Obiectul</w:t>
      </w:r>
      <w:proofErr w:type="spellEnd"/>
      <w:r w:rsidR="000B3C10" w:rsidRPr="000B3C10">
        <w:rPr>
          <w:rFonts w:asciiTheme="minorHAnsi" w:hAnsiTheme="minorHAnsi" w:cstheme="minorHAnsi"/>
          <w:b/>
          <w:i/>
        </w:rPr>
        <w:t xml:space="preserve"> </w:t>
      </w:r>
      <w:r w:rsidR="000B3C10">
        <w:rPr>
          <w:rFonts w:asciiTheme="minorHAnsi" w:hAnsiTheme="minorHAnsi" w:cstheme="minorHAnsi"/>
          <w:b/>
          <w:i/>
        </w:rPr>
        <w:t>:</w:t>
      </w:r>
      <w:proofErr w:type="gramEnd"/>
      <w:r w:rsidR="000B3C10" w:rsidRPr="000B3C10">
        <w:rPr>
          <w:rFonts w:asciiTheme="minorHAnsi" w:hAnsiTheme="minorHAnsi" w:cstheme="minorHAnsi"/>
          <w:b/>
          <w:i/>
        </w:rPr>
        <w:t xml:space="preserve"> Acord </w:t>
      </w:r>
      <w:proofErr w:type="spellStart"/>
      <w:proofErr w:type="gramStart"/>
      <w:r w:rsidR="000B3C10" w:rsidRPr="000B3C10">
        <w:rPr>
          <w:rFonts w:asciiTheme="minorHAnsi" w:hAnsiTheme="minorHAnsi" w:cstheme="minorHAnsi"/>
          <w:b/>
          <w:i/>
        </w:rPr>
        <w:t>cadru</w:t>
      </w:r>
      <w:proofErr w:type="spellEnd"/>
      <w:r w:rsidR="000B3C10" w:rsidRPr="000B3C10">
        <w:rPr>
          <w:rFonts w:asciiTheme="minorHAnsi" w:hAnsiTheme="minorHAnsi" w:cstheme="minorHAnsi"/>
          <w:b/>
          <w:i/>
        </w:rPr>
        <w:t xml:space="preserve">  „</w:t>
      </w:r>
      <w:proofErr w:type="spellStart"/>
      <w:proofErr w:type="gramEnd"/>
      <w:r w:rsidR="00C12689" w:rsidRPr="00C12689">
        <w:rPr>
          <w:rFonts w:asciiTheme="minorHAnsi" w:hAnsiTheme="minorHAnsi" w:cstheme="minorHAnsi"/>
          <w:b/>
          <w:i/>
        </w:rPr>
        <w:t>Servicii</w:t>
      </w:r>
      <w:proofErr w:type="spellEnd"/>
      <w:r w:rsidR="00C12689" w:rsidRPr="00C12689">
        <w:rPr>
          <w:rFonts w:asciiTheme="minorHAnsi" w:hAnsiTheme="minorHAnsi" w:cstheme="minorHAnsi"/>
          <w:b/>
          <w:i/>
        </w:rPr>
        <w:t xml:space="preserve"> de </w:t>
      </w:r>
      <w:proofErr w:type="spellStart"/>
      <w:proofErr w:type="gramStart"/>
      <w:r w:rsidR="00C12689" w:rsidRPr="00C12689">
        <w:rPr>
          <w:rFonts w:asciiTheme="minorHAnsi" w:hAnsiTheme="minorHAnsi" w:cstheme="minorHAnsi"/>
          <w:b/>
          <w:i/>
        </w:rPr>
        <w:t>vidanjare</w:t>
      </w:r>
      <w:proofErr w:type="spellEnd"/>
      <w:r w:rsidR="00C12689" w:rsidRPr="00C12689">
        <w:rPr>
          <w:rFonts w:asciiTheme="minorHAnsi" w:hAnsiTheme="minorHAnsi" w:cstheme="minorHAnsi"/>
          <w:b/>
          <w:i/>
        </w:rPr>
        <w:t xml:space="preserve">  </w:t>
      </w:r>
      <w:proofErr w:type="spellStart"/>
      <w:r w:rsidR="00C12689" w:rsidRPr="00C12689">
        <w:rPr>
          <w:rFonts w:asciiTheme="minorHAnsi" w:hAnsiTheme="minorHAnsi" w:cstheme="minorHAnsi"/>
          <w:b/>
          <w:i/>
        </w:rPr>
        <w:t>pentru</w:t>
      </w:r>
      <w:proofErr w:type="spellEnd"/>
      <w:proofErr w:type="gramEnd"/>
      <w:r w:rsidR="00C12689" w:rsidRPr="00C12689">
        <w:rPr>
          <w:rFonts w:asciiTheme="minorHAnsi" w:hAnsiTheme="minorHAnsi" w:cstheme="minorHAnsi"/>
          <w:b/>
          <w:i/>
        </w:rPr>
        <w:t xml:space="preserve"> </w:t>
      </w:r>
      <w:proofErr w:type="spellStart"/>
      <w:r w:rsidR="00C12689" w:rsidRPr="00C12689">
        <w:rPr>
          <w:rFonts w:asciiTheme="minorHAnsi" w:hAnsiTheme="minorHAnsi" w:cstheme="minorHAnsi"/>
          <w:b/>
          <w:i/>
        </w:rPr>
        <w:t>complexurile</w:t>
      </w:r>
      <w:proofErr w:type="spellEnd"/>
      <w:r w:rsidR="00C12689" w:rsidRPr="00C12689">
        <w:rPr>
          <w:rFonts w:asciiTheme="minorHAnsi" w:hAnsiTheme="minorHAnsi" w:cstheme="minorHAnsi"/>
          <w:b/>
          <w:i/>
        </w:rPr>
        <w:t xml:space="preserve"> de </w:t>
      </w:r>
      <w:proofErr w:type="spellStart"/>
      <w:r w:rsidR="00C12689" w:rsidRPr="00C12689">
        <w:rPr>
          <w:rFonts w:asciiTheme="minorHAnsi" w:hAnsiTheme="minorHAnsi" w:cstheme="minorHAnsi"/>
          <w:b/>
          <w:i/>
        </w:rPr>
        <w:t>servicii</w:t>
      </w:r>
      <w:proofErr w:type="spellEnd"/>
      <w:r w:rsidR="00C12689" w:rsidRPr="00C12689">
        <w:rPr>
          <w:rFonts w:asciiTheme="minorHAnsi" w:hAnsiTheme="minorHAnsi" w:cstheme="minorHAnsi"/>
          <w:b/>
          <w:i/>
        </w:rPr>
        <w:t xml:space="preserve"> </w:t>
      </w:r>
      <w:proofErr w:type="spellStart"/>
      <w:r w:rsidR="00C12689" w:rsidRPr="00C12689">
        <w:rPr>
          <w:rFonts w:asciiTheme="minorHAnsi" w:hAnsiTheme="minorHAnsi" w:cstheme="minorHAnsi"/>
          <w:b/>
          <w:i/>
        </w:rPr>
        <w:t>pentru</w:t>
      </w:r>
      <w:proofErr w:type="spellEnd"/>
      <w:r w:rsidR="00C12689" w:rsidRPr="00C12689">
        <w:rPr>
          <w:rFonts w:asciiTheme="minorHAnsi" w:hAnsiTheme="minorHAnsi" w:cstheme="minorHAnsi"/>
          <w:b/>
          <w:i/>
        </w:rPr>
        <w:t xml:space="preserve"> </w:t>
      </w:r>
      <w:proofErr w:type="spellStart"/>
      <w:r w:rsidR="00C12689" w:rsidRPr="00C12689">
        <w:rPr>
          <w:rFonts w:asciiTheme="minorHAnsi" w:hAnsiTheme="minorHAnsi" w:cstheme="minorHAnsi"/>
          <w:b/>
          <w:i/>
        </w:rPr>
        <w:t>copii</w:t>
      </w:r>
      <w:proofErr w:type="spellEnd"/>
      <w:r w:rsidR="00C12689" w:rsidRPr="00C12689">
        <w:rPr>
          <w:rFonts w:asciiTheme="minorHAnsi" w:hAnsiTheme="minorHAnsi" w:cstheme="minorHAnsi"/>
          <w:b/>
          <w:i/>
        </w:rPr>
        <w:t xml:space="preserve"> </w:t>
      </w:r>
      <w:proofErr w:type="spellStart"/>
      <w:r w:rsidR="00C12689" w:rsidRPr="00C12689">
        <w:rPr>
          <w:rFonts w:asciiTheme="minorHAnsi" w:hAnsiTheme="minorHAnsi" w:cstheme="minorHAnsi"/>
          <w:b/>
          <w:i/>
        </w:rPr>
        <w:t>și</w:t>
      </w:r>
      <w:proofErr w:type="spellEnd"/>
      <w:r w:rsidR="00C12689" w:rsidRPr="00C12689">
        <w:rPr>
          <w:rFonts w:asciiTheme="minorHAnsi" w:hAnsiTheme="minorHAnsi" w:cstheme="minorHAnsi"/>
          <w:b/>
          <w:i/>
        </w:rPr>
        <w:t xml:space="preserve"> </w:t>
      </w:r>
      <w:proofErr w:type="spellStart"/>
      <w:r w:rsidR="00C12689" w:rsidRPr="00C12689">
        <w:rPr>
          <w:rFonts w:asciiTheme="minorHAnsi" w:hAnsiTheme="minorHAnsi" w:cstheme="minorHAnsi"/>
          <w:b/>
          <w:i/>
        </w:rPr>
        <w:t>persoane</w:t>
      </w:r>
      <w:proofErr w:type="spellEnd"/>
      <w:r w:rsidR="00C12689" w:rsidRPr="00C12689">
        <w:rPr>
          <w:rFonts w:asciiTheme="minorHAnsi" w:hAnsiTheme="minorHAnsi" w:cstheme="minorHAnsi"/>
          <w:b/>
          <w:i/>
        </w:rPr>
        <w:t xml:space="preserve"> </w:t>
      </w:r>
      <w:proofErr w:type="spellStart"/>
      <w:r w:rsidR="00C12689" w:rsidRPr="00C12689">
        <w:rPr>
          <w:rFonts w:asciiTheme="minorHAnsi" w:hAnsiTheme="minorHAnsi" w:cstheme="minorHAnsi"/>
          <w:b/>
          <w:i/>
        </w:rPr>
        <w:t>adulte</w:t>
      </w:r>
      <w:proofErr w:type="spellEnd"/>
      <w:r w:rsidR="00C12689" w:rsidRPr="00C12689">
        <w:rPr>
          <w:rFonts w:asciiTheme="minorHAnsi" w:hAnsiTheme="minorHAnsi" w:cstheme="minorHAnsi"/>
          <w:b/>
          <w:i/>
        </w:rPr>
        <w:t xml:space="preserve"> cu </w:t>
      </w:r>
      <w:proofErr w:type="spellStart"/>
      <w:r w:rsidR="00C12689" w:rsidRPr="00C12689">
        <w:rPr>
          <w:rFonts w:asciiTheme="minorHAnsi" w:hAnsiTheme="minorHAnsi" w:cstheme="minorHAnsi"/>
          <w:b/>
          <w:i/>
        </w:rPr>
        <w:t>dizabilități</w:t>
      </w:r>
      <w:proofErr w:type="spellEnd"/>
      <w:r w:rsidR="00C12689" w:rsidRPr="00C12689">
        <w:rPr>
          <w:rFonts w:asciiTheme="minorHAnsi" w:hAnsiTheme="minorHAnsi" w:cstheme="minorHAnsi"/>
          <w:b/>
          <w:i/>
        </w:rPr>
        <w:t xml:space="preserve"> </w:t>
      </w:r>
      <w:proofErr w:type="spellStart"/>
      <w:r w:rsidR="00C12689" w:rsidRPr="00C12689">
        <w:rPr>
          <w:rFonts w:asciiTheme="minorHAnsi" w:hAnsiTheme="minorHAnsi" w:cstheme="minorHAnsi"/>
          <w:b/>
          <w:i/>
        </w:rPr>
        <w:t>aflate</w:t>
      </w:r>
      <w:proofErr w:type="spellEnd"/>
      <w:r w:rsidR="00C12689" w:rsidRPr="00C12689">
        <w:rPr>
          <w:rFonts w:asciiTheme="minorHAnsi" w:hAnsiTheme="minorHAnsi" w:cstheme="minorHAnsi"/>
          <w:b/>
          <w:i/>
        </w:rPr>
        <w:t xml:space="preserve"> </w:t>
      </w:r>
      <w:proofErr w:type="spellStart"/>
      <w:r w:rsidR="00C12689" w:rsidRPr="00C12689">
        <w:rPr>
          <w:rFonts w:asciiTheme="minorHAnsi" w:hAnsiTheme="minorHAnsi" w:cstheme="minorHAnsi"/>
          <w:b/>
          <w:i/>
        </w:rPr>
        <w:t>în</w:t>
      </w:r>
      <w:proofErr w:type="spellEnd"/>
      <w:r w:rsidR="00C12689" w:rsidRPr="00C12689">
        <w:rPr>
          <w:rFonts w:asciiTheme="minorHAnsi" w:hAnsiTheme="minorHAnsi" w:cstheme="minorHAnsi"/>
          <w:b/>
          <w:i/>
        </w:rPr>
        <w:t xml:space="preserve"> </w:t>
      </w:r>
      <w:proofErr w:type="spellStart"/>
      <w:r w:rsidR="00C12689" w:rsidRPr="00C12689">
        <w:rPr>
          <w:rFonts w:asciiTheme="minorHAnsi" w:hAnsiTheme="minorHAnsi" w:cstheme="minorHAnsi"/>
          <w:b/>
          <w:i/>
        </w:rPr>
        <w:t>structura</w:t>
      </w:r>
      <w:proofErr w:type="spellEnd"/>
      <w:r w:rsidR="00C12689" w:rsidRPr="00C12689">
        <w:rPr>
          <w:rFonts w:asciiTheme="minorHAnsi" w:hAnsiTheme="minorHAnsi" w:cstheme="minorHAnsi"/>
          <w:b/>
          <w:i/>
        </w:rPr>
        <w:t xml:space="preserve"> </w:t>
      </w:r>
      <w:proofErr w:type="spellStart"/>
      <w:r w:rsidR="00C12689" w:rsidRPr="00C12689">
        <w:rPr>
          <w:rFonts w:asciiTheme="minorHAnsi" w:hAnsiTheme="minorHAnsi" w:cstheme="minorHAnsi"/>
          <w:b/>
          <w:i/>
        </w:rPr>
        <w:t>organizatorică</w:t>
      </w:r>
      <w:proofErr w:type="spellEnd"/>
      <w:r w:rsidR="00C12689" w:rsidRPr="00C12689">
        <w:rPr>
          <w:rFonts w:asciiTheme="minorHAnsi" w:hAnsiTheme="minorHAnsi" w:cstheme="minorHAnsi"/>
          <w:b/>
          <w:i/>
        </w:rPr>
        <w:t xml:space="preserve"> a </w:t>
      </w:r>
      <w:proofErr w:type="spellStart"/>
      <w:r w:rsidR="00C12689" w:rsidRPr="00C12689">
        <w:rPr>
          <w:rFonts w:asciiTheme="minorHAnsi" w:hAnsiTheme="minorHAnsi" w:cstheme="minorHAnsi"/>
          <w:b/>
          <w:i/>
        </w:rPr>
        <w:t>Direcţiei</w:t>
      </w:r>
      <w:proofErr w:type="spellEnd"/>
      <w:r w:rsidR="00C12689" w:rsidRPr="00C12689">
        <w:rPr>
          <w:rFonts w:asciiTheme="minorHAnsi" w:hAnsiTheme="minorHAnsi" w:cstheme="minorHAnsi"/>
          <w:b/>
          <w:i/>
        </w:rPr>
        <w:t xml:space="preserve"> General </w:t>
      </w:r>
      <w:proofErr w:type="gramStart"/>
      <w:r w:rsidR="00C12689" w:rsidRPr="00C12689">
        <w:rPr>
          <w:rFonts w:asciiTheme="minorHAnsi" w:hAnsiTheme="minorHAnsi" w:cstheme="minorHAnsi"/>
          <w:b/>
          <w:i/>
        </w:rPr>
        <w:t xml:space="preserve">de  </w:t>
      </w:r>
      <w:proofErr w:type="spellStart"/>
      <w:r w:rsidR="00C12689" w:rsidRPr="00C12689">
        <w:rPr>
          <w:rFonts w:asciiTheme="minorHAnsi" w:hAnsiTheme="minorHAnsi" w:cstheme="minorHAnsi"/>
          <w:b/>
          <w:i/>
        </w:rPr>
        <w:t>Asistență</w:t>
      </w:r>
      <w:proofErr w:type="spellEnd"/>
      <w:proofErr w:type="gramEnd"/>
      <w:r w:rsidR="00C12689" w:rsidRPr="00C12689">
        <w:rPr>
          <w:rFonts w:asciiTheme="minorHAnsi" w:hAnsiTheme="minorHAnsi" w:cstheme="minorHAnsi"/>
          <w:b/>
          <w:i/>
        </w:rPr>
        <w:t xml:space="preserve"> </w:t>
      </w:r>
      <w:proofErr w:type="spellStart"/>
      <w:proofErr w:type="gramStart"/>
      <w:r w:rsidR="00C12689" w:rsidRPr="00C12689">
        <w:rPr>
          <w:rFonts w:asciiTheme="minorHAnsi" w:hAnsiTheme="minorHAnsi" w:cstheme="minorHAnsi"/>
          <w:b/>
          <w:i/>
        </w:rPr>
        <w:t>Socială</w:t>
      </w:r>
      <w:proofErr w:type="spellEnd"/>
      <w:r w:rsidR="00C12689" w:rsidRPr="00C12689">
        <w:rPr>
          <w:rFonts w:asciiTheme="minorHAnsi" w:hAnsiTheme="minorHAnsi" w:cstheme="minorHAnsi"/>
          <w:b/>
          <w:i/>
        </w:rPr>
        <w:t xml:space="preserve">  </w:t>
      </w:r>
      <w:proofErr w:type="spellStart"/>
      <w:r w:rsidR="00C12689" w:rsidRPr="00C12689">
        <w:rPr>
          <w:rFonts w:asciiTheme="minorHAnsi" w:hAnsiTheme="minorHAnsi" w:cstheme="minorHAnsi"/>
          <w:b/>
          <w:i/>
        </w:rPr>
        <w:t>și</w:t>
      </w:r>
      <w:proofErr w:type="spellEnd"/>
      <w:proofErr w:type="gramEnd"/>
      <w:r w:rsidR="00C12689" w:rsidRPr="00C12689">
        <w:rPr>
          <w:rFonts w:asciiTheme="minorHAnsi" w:hAnsiTheme="minorHAnsi" w:cstheme="minorHAnsi"/>
          <w:b/>
          <w:i/>
        </w:rPr>
        <w:t xml:space="preserve">  </w:t>
      </w:r>
      <w:proofErr w:type="spellStart"/>
      <w:proofErr w:type="gramStart"/>
      <w:r w:rsidR="00C12689" w:rsidRPr="00C12689">
        <w:rPr>
          <w:rFonts w:asciiTheme="minorHAnsi" w:hAnsiTheme="minorHAnsi" w:cstheme="minorHAnsi"/>
          <w:b/>
          <w:i/>
        </w:rPr>
        <w:t>Protecția</w:t>
      </w:r>
      <w:proofErr w:type="spellEnd"/>
      <w:r w:rsidR="00C12689" w:rsidRPr="00C12689">
        <w:rPr>
          <w:rFonts w:asciiTheme="minorHAnsi" w:hAnsiTheme="minorHAnsi" w:cstheme="minorHAnsi"/>
          <w:b/>
          <w:i/>
        </w:rPr>
        <w:t xml:space="preserve">  </w:t>
      </w:r>
      <w:proofErr w:type="spellStart"/>
      <w:r w:rsidR="00C12689" w:rsidRPr="00C12689">
        <w:rPr>
          <w:rFonts w:asciiTheme="minorHAnsi" w:hAnsiTheme="minorHAnsi" w:cstheme="minorHAnsi"/>
          <w:b/>
          <w:i/>
        </w:rPr>
        <w:t>Copilului</w:t>
      </w:r>
      <w:proofErr w:type="spellEnd"/>
      <w:proofErr w:type="gramEnd"/>
      <w:r w:rsidR="00C12689" w:rsidRPr="00C12689">
        <w:rPr>
          <w:rFonts w:asciiTheme="minorHAnsi" w:hAnsiTheme="minorHAnsi" w:cstheme="minorHAnsi"/>
          <w:b/>
          <w:i/>
        </w:rPr>
        <w:t xml:space="preserve">  </w:t>
      </w:r>
      <w:proofErr w:type="spellStart"/>
      <w:r w:rsidR="00C12689" w:rsidRPr="00C12689">
        <w:rPr>
          <w:rFonts w:asciiTheme="minorHAnsi" w:hAnsiTheme="minorHAnsi" w:cstheme="minorHAnsi"/>
          <w:b/>
          <w:i/>
        </w:rPr>
        <w:t>Neamț</w:t>
      </w:r>
      <w:proofErr w:type="spellEnd"/>
      <w:r w:rsidR="008A13DF">
        <w:rPr>
          <w:rFonts w:asciiTheme="minorHAnsi" w:hAnsiTheme="minorHAnsi" w:cstheme="minorHAnsi"/>
          <w:b/>
          <w:i/>
        </w:rPr>
        <w:t>”</w:t>
      </w:r>
    </w:p>
    <w:p w14:paraId="3CBBCF56" w14:textId="77777777" w:rsidR="001E3A7F" w:rsidRPr="00104316" w:rsidRDefault="001E3A7F" w:rsidP="00770150">
      <w:pPr>
        <w:jc w:val="both"/>
        <w:rPr>
          <w:rFonts w:asciiTheme="minorHAnsi" w:hAnsiTheme="minorHAnsi" w:cstheme="minorHAnsi"/>
          <w:b/>
          <w:i/>
        </w:rPr>
      </w:pPr>
    </w:p>
    <w:p w14:paraId="566E60DA" w14:textId="1E286E72" w:rsidR="003C1EFC" w:rsidRPr="00104316" w:rsidRDefault="003C1EFC" w:rsidP="00770150">
      <w:pPr>
        <w:pStyle w:val="Style11"/>
        <w:spacing w:line="240" w:lineRule="auto"/>
        <w:jc w:val="both"/>
        <w:rPr>
          <w:rFonts w:asciiTheme="minorHAnsi" w:hAnsiTheme="minorHAnsi" w:cstheme="minorHAnsi"/>
          <w:b/>
          <w:bCs/>
          <w:iCs/>
          <w:lang w:val="ro-RO"/>
        </w:rPr>
      </w:pPr>
      <w:r w:rsidRPr="00104316">
        <w:rPr>
          <w:rFonts w:asciiTheme="minorHAnsi" w:hAnsiTheme="minorHAnsi" w:cstheme="minorHAnsi"/>
          <w:b/>
          <w:bCs/>
          <w:lang w:val="ro-RO"/>
        </w:rPr>
        <w:t xml:space="preserve">Către: </w:t>
      </w:r>
      <w:r w:rsidR="006F6EE9" w:rsidRPr="00104316">
        <w:rPr>
          <w:rFonts w:asciiTheme="minorHAnsi" w:hAnsiTheme="minorHAnsi" w:cstheme="minorHAnsi"/>
          <w:b/>
          <w:bCs/>
          <w:lang w:val="ro-RO"/>
        </w:rPr>
        <w:t>DGASPC NEAMT</w:t>
      </w:r>
      <w:r w:rsidR="003A1E18" w:rsidRPr="00104316">
        <w:rPr>
          <w:rFonts w:asciiTheme="minorHAnsi" w:hAnsiTheme="minorHAnsi" w:cstheme="minorHAnsi"/>
          <w:b/>
          <w:bCs/>
          <w:lang w:val="ro-RO"/>
        </w:rPr>
        <w:t xml:space="preserve"> </w:t>
      </w:r>
    </w:p>
    <w:p w14:paraId="63866675" w14:textId="77777777" w:rsidR="003C1EFC" w:rsidRPr="00104316" w:rsidRDefault="003C1EFC" w:rsidP="00770150">
      <w:pPr>
        <w:jc w:val="both"/>
        <w:rPr>
          <w:rFonts w:asciiTheme="minorHAnsi" w:hAnsiTheme="minorHAnsi" w:cstheme="minorHAnsi"/>
          <w:lang w:val="ro-RO"/>
        </w:rPr>
      </w:pPr>
    </w:p>
    <w:p w14:paraId="3615797C" w14:textId="02F9AB58" w:rsidR="003C1EFC" w:rsidRPr="00104316" w:rsidRDefault="003C1EFC" w:rsidP="00770150">
      <w:pPr>
        <w:jc w:val="both"/>
        <w:rPr>
          <w:rFonts w:asciiTheme="minorHAnsi" w:hAnsiTheme="minorHAnsi" w:cstheme="minorHAnsi"/>
          <w:lang w:val="ro-RO"/>
        </w:rPr>
      </w:pPr>
      <w:r w:rsidRPr="00104316">
        <w:rPr>
          <w:rFonts w:asciiTheme="minorHAnsi" w:hAnsiTheme="minorHAnsi" w:cstheme="minorHAnsi"/>
          <w:lang w:val="ro-RO"/>
        </w:rPr>
        <w:t xml:space="preserve">După examinarea Documentației de atribuire, subsemnații, ne angajăm să semnăm </w:t>
      </w:r>
      <w:r w:rsidR="007B6490" w:rsidRPr="00104316">
        <w:rPr>
          <w:rFonts w:asciiTheme="minorHAnsi" w:hAnsiTheme="minorHAnsi" w:cstheme="minorHAnsi"/>
          <w:lang w:val="ro-RO"/>
        </w:rPr>
        <w:t xml:space="preserve">acordul cadru </w:t>
      </w:r>
      <w:r w:rsidRPr="00104316">
        <w:rPr>
          <w:rFonts w:asciiTheme="minorHAnsi" w:hAnsiTheme="minorHAnsi" w:cstheme="minorHAnsi"/>
          <w:lang w:val="ro-RO"/>
        </w:rPr>
        <w:t>ce rezultă din această procedură și să demarăm, să realizăm și să finalizăm activitățile specificate în Contract în conformitate cu Documentația de atribuire și cu Propunerea noastră Tehnică și Financiară.</w:t>
      </w:r>
    </w:p>
    <w:p w14:paraId="70E261DC" w14:textId="77777777" w:rsidR="003C1EFC" w:rsidRPr="00104316" w:rsidRDefault="003C1EFC" w:rsidP="00770150">
      <w:pPr>
        <w:jc w:val="both"/>
        <w:rPr>
          <w:rFonts w:asciiTheme="minorHAnsi" w:hAnsiTheme="minorHAnsi" w:cstheme="minorHAnsi"/>
          <w:lang w:val="ro-RO"/>
        </w:rPr>
      </w:pPr>
    </w:p>
    <w:p w14:paraId="37D130A1" w14:textId="623C6B6A" w:rsidR="003C1EFC" w:rsidRPr="00104316" w:rsidRDefault="003C1EFC" w:rsidP="00770150">
      <w:pPr>
        <w:jc w:val="both"/>
        <w:rPr>
          <w:rFonts w:asciiTheme="minorHAnsi" w:hAnsiTheme="minorHAnsi" w:cstheme="minorHAnsi"/>
          <w:lang w:val="ro-RO"/>
        </w:rPr>
      </w:pPr>
      <w:r w:rsidRPr="00104316">
        <w:rPr>
          <w:rFonts w:asciiTheme="minorHAnsi" w:hAnsiTheme="minorHAnsi" w:cstheme="minorHAnsi"/>
          <w:lang w:val="ro-RO"/>
        </w:rPr>
        <w:t>În concordanță cu Propunerea noastră Tehnică și Financiară  și pe baza informațiilor furnizate de Autoritatea Contractantă până la momentul depunerii Ofertei:</w:t>
      </w:r>
    </w:p>
    <w:p w14:paraId="4D1B2EF9" w14:textId="77777777" w:rsidR="00F14B0B" w:rsidRPr="00104316" w:rsidRDefault="00F14B0B" w:rsidP="00770150">
      <w:pPr>
        <w:spacing w:line="254" w:lineRule="auto"/>
        <w:ind w:left="426" w:right="172"/>
        <w:jc w:val="both"/>
        <w:rPr>
          <w:rFonts w:asciiTheme="minorHAnsi" w:eastAsia="Arial" w:hAnsiTheme="minorHAnsi" w:cstheme="minorHAnsi"/>
          <w:b/>
          <w:color w:val="181818"/>
          <w:w w:val="105"/>
        </w:rPr>
      </w:pPr>
    </w:p>
    <w:p w14:paraId="6948057A" w14:textId="595BF1DB" w:rsidR="00960E1E" w:rsidRDefault="00960E1E" w:rsidP="00770150">
      <w:pPr>
        <w:spacing w:line="252" w:lineRule="auto"/>
        <w:ind w:left="508" w:right="172" w:firstLine="5"/>
        <w:jc w:val="both"/>
        <w:rPr>
          <w:rFonts w:asciiTheme="minorHAnsi" w:eastAsia="Arial" w:hAnsiTheme="minorHAnsi" w:cstheme="minorHAnsi"/>
          <w:b/>
          <w:w w:val="105"/>
        </w:rPr>
      </w:pPr>
      <w:r w:rsidRPr="00104316">
        <w:rPr>
          <w:rFonts w:asciiTheme="minorHAnsi" w:eastAsia="Arial" w:hAnsiTheme="minorHAnsi" w:cstheme="minorHAnsi"/>
          <w:b/>
          <w:w w:val="105"/>
        </w:rPr>
        <w:t xml:space="preserve">NOTA: </w:t>
      </w:r>
    </w:p>
    <w:p w14:paraId="3BBD9CC0" w14:textId="2FBC32DA" w:rsidR="004E7AB0" w:rsidRPr="000C6A68" w:rsidRDefault="000B41B7" w:rsidP="000B41B7">
      <w:pPr>
        <w:pStyle w:val="ListParagraph"/>
        <w:numPr>
          <w:ilvl w:val="0"/>
          <w:numId w:val="19"/>
        </w:numPr>
        <w:ind w:left="90" w:firstLine="360"/>
        <w:jc w:val="both"/>
        <w:rPr>
          <w:rFonts w:asciiTheme="minorHAnsi" w:eastAsia="Arial" w:hAnsiTheme="minorHAnsi" w:cstheme="minorHAnsi"/>
          <w:b/>
          <w:color w:val="EE0000"/>
          <w:w w:val="105"/>
          <w:sz w:val="26"/>
          <w:szCs w:val="26"/>
        </w:rPr>
      </w:pPr>
      <w:r w:rsidRPr="000C6A68">
        <w:rPr>
          <w:rFonts w:asciiTheme="minorHAnsi" w:eastAsia="Arial" w:hAnsiTheme="minorHAnsi" w:cstheme="minorHAnsi"/>
          <w:b/>
          <w:color w:val="EE0000"/>
          <w:w w:val="105"/>
          <w:sz w:val="26"/>
          <w:szCs w:val="26"/>
        </w:rPr>
        <w:t xml:space="preserve"> </w:t>
      </w:r>
      <w:proofErr w:type="spellStart"/>
      <w:r w:rsidR="004E7AB0" w:rsidRPr="000C6A68">
        <w:rPr>
          <w:rFonts w:asciiTheme="minorHAnsi" w:eastAsia="Arial" w:hAnsiTheme="minorHAnsi" w:cstheme="minorHAnsi"/>
          <w:b/>
          <w:color w:val="EE0000"/>
          <w:w w:val="105"/>
          <w:sz w:val="26"/>
          <w:szCs w:val="26"/>
        </w:rPr>
        <w:t>În</w:t>
      </w:r>
      <w:proofErr w:type="spellEnd"/>
      <w:r w:rsidR="004E7AB0" w:rsidRPr="000C6A68">
        <w:rPr>
          <w:rFonts w:asciiTheme="minorHAnsi" w:eastAsia="Arial" w:hAnsiTheme="minorHAnsi" w:cstheme="minorHAnsi"/>
          <w:b/>
          <w:color w:val="EE0000"/>
          <w:w w:val="105"/>
          <w:sz w:val="26"/>
          <w:szCs w:val="26"/>
        </w:rPr>
        <w:t xml:space="preserve"> </w:t>
      </w:r>
      <w:proofErr w:type="spellStart"/>
      <w:r w:rsidR="004E7AB0" w:rsidRPr="000C6A68">
        <w:rPr>
          <w:rFonts w:asciiTheme="minorHAnsi" w:eastAsia="Arial" w:hAnsiTheme="minorHAnsi" w:cstheme="minorHAnsi"/>
          <w:b/>
          <w:color w:val="EE0000"/>
          <w:w w:val="105"/>
          <w:sz w:val="26"/>
          <w:szCs w:val="26"/>
        </w:rPr>
        <w:t>cazul</w:t>
      </w:r>
      <w:proofErr w:type="spellEnd"/>
      <w:r w:rsidR="004E7AB0" w:rsidRPr="000C6A68">
        <w:rPr>
          <w:rFonts w:asciiTheme="minorHAnsi" w:eastAsia="Arial" w:hAnsiTheme="minorHAnsi" w:cstheme="minorHAnsi"/>
          <w:b/>
          <w:color w:val="EE0000"/>
          <w:w w:val="105"/>
          <w:sz w:val="26"/>
          <w:szCs w:val="26"/>
        </w:rPr>
        <w:t xml:space="preserve"> </w:t>
      </w:r>
      <w:proofErr w:type="spellStart"/>
      <w:r w:rsidR="004E7AB0" w:rsidRPr="000C6A68">
        <w:rPr>
          <w:rFonts w:asciiTheme="minorHAnsi" w:eastAsia="Arial" w:hAnsiTheme="minorHAnsi" w:cstheme="minorHAnsi"/>
          <w:b/>
          <w:color w:val="EE0000"/>
          <w:w w:val="105"/>
          <w:sz w:val="26"/>
          <w:szCs w:val="26"/>
        </w:rPr>
        <w:t>procedurilor</w:t>
      </w:r>
      <w:proofErr w:type="spellEnd"/>
      <w:r w:rsidR="004E7AB0" w:rsidRPr="000C6A68">
        <w:rPr>
          <w:rFonts w:asciiTheme="minorHAnsi" w:eastAsia="Arial" w:hAnsiTheme="minorHAnsi" w:cstheme="minorHAnsi"/>
          <w:b/>
          <w:color w:val="EE0000"/>
          <w:w w:val="105"/>
          <w:sz w:val="26"/>
          <w:szCs w:val="26"/>
        </w:rPr>
        <w:t xml:space="preserve"> de </w:t>
      </w:r>
      <w:proofErr w:type="spellStart"/>
      <w:r w:rsidR="004E7AB0" w:rsidRPr="000C6A68">
        <w:rPr>
          <w:rFonts w:asciiTheme="minorHAnsi" w:eastAsia="Arial" w:hAnsiTheme="minorHAnsi" w:cstheme="minorHAnsi"/>
          <w:b/>
          <w:color w:val="EE0000"/>
          <w:w w:val="105"/>
          <w:sz w:val="26"/>
          <w:szCs w:val="26"/>
        </w:rPr>
        <w:t>atribuire</w:t>
      </w:r>
      <w:proofErr w:type="spellEnd"/>
      <w:r w:rsidR="004E7AB0" w:rsidRPr="000C6A68">
        <w:rPr>
          <w:rFonts w:asciiTheme="minorHAnsi" w:eastAsia="Arial" w:hAnsiTheme="minorHAnsi" w:cstheme="minorHAnsi"/>
          <w:b/>
          <w:color w:val="EE0000"/>
          <w:w w:val="105"/>
          <w:sz w:val="26"/>
          <w:szCs w:val="26"/>
        </w:rPr>
        <w:t xml:space="preserve"> </w:t>
      </w:r>
      <w:proofErr w:type="spellStart"/>
      <w:r w:rsidR="004E7AB0" w:rsidRPr="000C6A68">
        <w:rPr>
          <w:rFonts w:asciiTheme="minorHAnsi" w:eastAsia="Arial" w:hAnsiTheme="minorHAnsi" w:cstheme="minorHAnsi"/>
          <w:b/>
          <w:color w:val="EE0000"/>
          <w:w w:val="105"/>
          <w:sz w:val="26"/>
          <w:szCs w:val="26"/>
        </w:rPr>
        <w:t>ce</w:t>
      </w:r>
      <w:proofErr w:type="spellEnd"/>
      <w:r w:rsidR="004E7AB0" w:rsidRPr="000C6A68">
        <w:rPr>
          <w:rFonts w:asciiTheme="minorHAnsi" w:eastAsia="Arial" w:hAnsiTheme="minorHAnsi" w:cstheme="minorHAnsi"/>
          <w:b/>
          <w:color w:val="EE0000"/>
          <w:w w:val="105"/>
          <w:sz w:val="26"/>
          <w:szCs w:val="26"/>
        </w:rPr>
        <w:t xml:space="preserve"> </w:t>
      </w:r>
      <w:proofErr w:type="spellStart"/>
      <w:r w:rsidR="004E7AB0" w:rsidRPr="000C6A68">
        <w:rPr>
          <w:rFonts w:asciiTheme="minorHAnsi" w:eastAsia="Arial" w:hAnsiTheme="minorHAnsi" w:cstheme="minorHAnsi"/>
          <w:b/>
          <w:color w:val="EE0000"/>
          <w:w w:val="105"/>
          <w:sz w:val="26"/>
          <w:szCs w:val="26"/>
        </w:rPr>
        <w:t>presupun</w:t>
      </w:r>
      <w:proofErr w:type="spellEnd"/>
      <w:r w:rsidR="004E7AB0" w:rsidRPr="000C6A68">
        <w:rPr>
          <w:rFonts w:asciiTheme="minorHAnsi" w:eastAsia="Arial" w:hAnsiTheme="minorHAnsi" w:cstheme="minorHAnsi"/>
          <w:b/>
          <w:color w:val="EE0000"/>
          <w:w w:val="105"/>
          <w:sz w:val="26"/>
          <w:szCs w:val="26"/>
        </w:rPr>
        <w:t xml:space="preserve"> </w:t>
      </w:r>
      <w:proofErr w:type="spellStart"/>
      <w:r w:rsidR="004E7AB0" w:rsidRPr="000C6A68">
        <w:rPr>
          <w:rFonts w:asciiTheme="minorHAnsi" w:eastAsia="Arial" w:hAnsiTheme="minorHAnsi" w:cstheme="minorHAnsi"/>
          <w:b/>
          <w:color w:val="EE0000"/>
          <w:w w:val="105"/>
          <w:sz w:val="26"/>
          <w:szCs w:val="26"/>
        </w:rPr>
        <w:t>încheierea</w:t>
      </w:r>
      <w:proofErr w:type="spellEnd"/>
      <w:r w:rsidR="004E7AB0" w:rsidRPr="000C6A68">
        <w:rPr>
          <w:rFonts w:asciiTheme="minorHAnsi" w:eastAsia="Arial" w:hAnsiTheme="minorHAnsi" w:cstheme="minorHAnsi"/>
          <w:b/>
          <w:color w:val="EE0000"/>
          <w:w w:val="105"/>
          <w:sz w:val="26"/>
          <w:szCs w:val="26"/>
        </w:rPr>
        <w:t xml:space="preserve"> de </w:t>
      </w:r>
      <w:proofErr w:type="spellStart"/>
      <w:r w:rsidR="004E7AB0" w:rsidRPr="000C6A68">
        <w:rPr>
          <w:rFonts w:asciiTheme="minorHAnsi" w:eastAsia="Arial" w:hAnsiTheme="minorHAnsi" w:cstheme="minorHAnsi"/>
          <w:b/>
          <w:color w:val="EE0000"/>
          <w:w w:val="105"/>
          <w:sz w:val="26"/>
          <w:szCs w:val="26"/>
        </w:rPr>
        <w:t>acorduri-cadru</w:t>
      </w:r>
      <w:proofErr w:type="spellEnd"/>
      <w:r w:rsidR="004E7AB0" w:rsidRPr="000C6A68">
        <w:rPr>
          <w:rFonts w:asciiTheme="minorHAnsi" w:eastAsia="Arial" w:hAnsiTheme="minorHAnsi" w:cstheme="minorHAnsi"/>
          <w:b/>
          <w:color w:val="EE0000"/>
          <w:w w:val="105"/>
          <w:sz w:val="26"/>
          <w:szCs w:val="26"/>
        </w:rPr>
        <w:t xml:space="preserve">, </w:t>
      </w:r>
      <w:proofErr w:type="spellStart"/>
      <w:r w:rsidR="004E7AB0" w:rsidRPr="000C6A68">
        <w:rPr>
          <w:rFonts w:asciiTheme="minorHAnsi" w:eastAsia="Arial" w:hAnsiTheme="minorHAnsi" w:cstheme="minorHAnsi"/>
          <w:b/>
          <w:color w:val="EE0000"/>
          <w:w w:val="105"/>
          <w:sz w:val="26"/>
          <w:szCs w:val="26"/>
        </w:rPr>
        <w:t>valoare</w:t>
      </w:r>
      <w:proofErr w:type="spellEnd"/>
      <w:r w:rsidR="004E7AB0" w:rsidRPr="000C6A68">
        <w:rPr>
          <w:rFonts w:asciiTheme="minorHAnsi" w:eastAsia="Arial" w:hAnsiTheme="minorHAnsi" w:cstheme="minorHAnsi"/>
          <w:b/>
          <w:color w:val="EE0000"/>
          <w:w w:val="105"/>
          <w:sz w:val="26"/>
          <w:szCs w:val="26"/>
        </w:rPr>
        <w:t xml:space="preserve"> </w:t>
      </w:r>
      <w:proofErr w:type="spellStart"/>
      <w:r w:rsidR="004E7AB0" w:rsidRPr="000C6A68">
        <w:rPr>
          <w:rFonts w:asciiTheme="minorHAnsi" w:eastAsia="Arial" w:hAnsiTheme="minorHAnsi" w:cstheme="minorHAnsi"/>
          <w:b/>
          <w:color w:val="EE0000"/>
          <w:w w:val="105"/>
          <w:sz w:val="26"/>
          <w:szCs w:val="26"/>
        </w:rPr>
        <w:t>ofertata</w:t>
      </w:r>
      <w:proofErr w:type="spellEnd"/>
      <w:r w:rsidR="004E7AB0" w:rsidRPr="000C6A68">
        <w:rPr>
          <w:rFonts w:asciiTheme="minorHAnsi" w:eastAsia="Arial" w:hAnsiTheme="minorHAnsi" w:cstheme="minorHAnsi"/>
          <w:b/>
          <w:color w:val="EE0000"/>
          <w:w w:val="105"/>
          <w:sz w:val="26"/>
          <w:szCs w:val="26"/>
        </w:rPr>
        <w:t xml:space="preserve"> se </w:t>
      </w:r>
      <w:proofErr w:type="spellStart"/>
      <w:r w:rsidR="004E7AB0" w:rsidRPr="000C6A68">
        <w:rPr>
          <w:rFonts w:asciiTheme="minorHAnsi" w:eastAsia="Arial" w:hAnsiTheme="minorHAnsi" w:cstheme="minorHAnsi"/>
          <w:b/>
          <w:color w:val="EE0000"/>
          <w:w w:val="105"/>
          <w:sz w:val="26"/>
          <w:szCs w:val="26"/>
        </w:rPr>
        <w:t>completeaza</w:t>
      </w:r>
      <w:proofErr w:type="spellEnd"/>
      <w:r w:rsidR="004E7AB0" w:rsidRPr="000C6A68">
        <w:rPr>
          <w:rFonts w:asciiTheme="minorHAnsi" w:eastAsia="Arial" w:hAnsiTheme="minorHAnsi" w:cstheme="minorHAnsi"/>
          <w:b/>
          <w:color w:val="EE0000"/>
          <w:w w:val="105"/>
          <w:sz w:val="26"/>
          <w:szCs w:val="26"/>
        </w:rPr>
        <w:t xml:space="preserve"> conform </w:t>
      </w:r>
      <w:proofErr w:type="spellStart"/>
      <w:r w:rsidR="004E7AB0" w:rsidRPr="000C6A68">
        <w:rPr>
          <w:rFonts w:asciiTheme="minorHAnsi" w:eastAsia="Arial" w:hAnsiTheme="minorHAnsi" w:cstheme="minorHAnsi"/>
          <w:b/>
          <w:color w:val="EE0000"/>
          <w:w w:val="105"/>
          <w:sz w:val="26"/>
          <w:szCs w:val="26"/>
        </w:rPr>
        <w:t>anexei</w:t>
      </w:r>
      <w:proofErr w:type="spellEnd"/>
      <w:r w:rsidR="004E7AB0" w:rsidRPr="000C6A68">
        <w:rPr>
          <w:rFonts w:asciiTheme="minorHAnsi" w:eastAsia="Arial" w:hAnsiTheme="minorHAnsi" w:cstheme="minorHAnsi"/>
          <w:b/>
          <w:color w:val="EE0000"/>
          <w:w w:val="105"/>
          <w:sz w:val="26"/>
          <w:szCs w:val="26"/>
        </w:rPr>
        <w:t xml:space="preserve"> nr.1 la </w:t>
      </w:r>
      <w:proofErr w:type="spellStart"/>
      <w:r w:rsidR="004E7AB0" w:rsidRPr="000C6A68">
        <w:rPr>
          <w:rFonts w:asciiTheme="minorHAnsi" w:eastAsia="Arial" w:hAnsiTheme="minorHAnsi" w:cstheme="minorHAnsi"/>
          <w:b/>
          <w:color w:val="EE0000"/>
          <w:w w:val="105"/>
          <w:sz w:val="26"/>
          <w:szCs w:val="26"/>
        </w:rPr>
        <w:t>formularul</w:t>
      </w:r>
      <w:proofErr w:type="spellEnd"/>
      <w:r w:rsidR="004E7AB0" w:rsidRPr="000C6A68">
        <w:rPr>
          <w:rFonts w:asciiTheme="minorHAnsi" w:eastAsia="Arial" w:hAnsiTheme="minorHAnsi" w:cstheme="minorHAnsi"/>
          <w:b/>
          <w:color w:val="EE0000"/>
          <w:w w:val="105"/>
          <w:sz w:val="26"/>
          <w:szCs w:val="26"/>
        </w:rPr>
        <w:t xml:space="preserve"> de </w:t>
      </w:r>
      <w:proofErr w:type="spellStart"/>
      <w:r w:rsidR="004E7AB0" w:rsidRPr="000C6A68">
        <w:rPr>
          <w:rFonts w:asciiTheme="minorHAnsi" w:eastAsia="Arial" w:hAnsiTheme="minorHAnsi" w:cstheme="minorHAnsi"/>
          <w:b/>
          <w:color w:val="EE0000"/>
          <w:w w:val="105"/>
          <w:sz w:val="26"/>
          <w:szCs w:val="26"/>
        </w:rPr>
        <w:t>propunere</w:t>
      </w:r>
      <w:proofErr w:type="spellEnd"/>
      <w:r w:rsidR="004E7AB0" w:rsidRPr="000C6A68">
        <w:rPr>
          <w:rFonts w:asciiTheme="minorHAnsi" w:eastAsia="Arial" w:hAnsiTheme="minorHAnsi" w:cstheme="minorHAnsi"/>
          <w:b/>
          <w:color w:val="EE0000"/>
          <w:w w:val="105"/>
          <w:sz w:val="26"/>
          <w:szCs w:val="26"/>
        </w:rPr>
        <w:t xml:space="preserve"> </w:t>
      </w:r>
      <w:proofErr w:type="spellStart"/>
      <w:r w:rsidR="004E7AB0" w:rsidRPr="000C6A68">
        <w:rPr>
          <w:rFonts w:asciiTheme="minorHAnsi" w:eastAsia="Arial" w:hAnsiTheme="minorHAnsi" w:cstheme="minorHAnsi"/>
          <w:b/>
          <w:color w:val="EE0000"/>
          <w:w w:val="105"/>
          <w:sz w:val="26"/>
          <w:szCs w:val="26"/>
        </w:rPr>
        <w:t>financiara</w:t>
      </w:r>
      <w:proofErr w:type="spellEnd"/>
      <w:r w:rsidR="004E7AB0" w:rsidRPr="000C6A68">
        <w:rPr>
          <w:rFonts w:asciiTheme="minorHAnsi" w:eastAsia="Arial" w:hAnsiTheme="minorHAnsi" w:cstheme="minorHAnsi"/>
          <w:b/>
          <w:color w:val="EE0000"/>
          <w:w w:val="105"/>
          <w:sz w:val="26"/>
          <w:szCs w:val="26"/>
        </w:rPr>
        <w:t>.</w:t>
      </w:r>
    </w:p>
    <w:p w14:paraId="3F409A82" w14:textId="016EE191" w:rsidR="00B95963" w:rsidRPr="000C6A68" w:rsidRDefault="000B41B7" w:rsidP="00770150">
      <w:pPr>
        <w:pStyle w:val="ListParagraph"/>
        <w:numPr>
          <w:ilvl w:val="0"/>
          <w:numId w:val="19"/>
        </w:numPr>
        <w:spacing w:line="254" w:lineRule="auto"/>
        <w:ind w:left="0" w:right="55" w:firstLine="426"/>
        <w:jc w:val="both"/>
        <w:rPr>
          <w:rFonts w:asciiTheme="minorHAnsi" w:eastAsia="Arial" w:hAnsiTheme="minorHAnsi" w:cstheme="minorHAnsi"/>
          <w:b/>
          <w:iCs/>
          <w:color w:val="EE0000"/>
          <w:sz w:val="26"/>
          <w:szCs w:val="26"/>
        </w:rPr>
      </w:pPr>
      <w:r w:rsidRPr="000C6A68">
        <w:rPr>
          <w:rFonts w:asciiTheme="minorHAnsi" w:hAnsiTheme="minorHAnsi" w:cstheme="minorHAnsi"/>
          <w:b/>
          <w:iCs/>
          <w:color w:val="EE0000"/>
          <w:sz w:val="26"/>
          <w:szCs w:val="26"/>
        </w:rPr>
        <w:t xml:space="preserve"> </w:t>
      </w:r>
      <w:proofErr w:type="spellStart"/>
      <w:r w:rsidR="00B95963" w:rsidRPr="000C6A68">
        <w:rPr>
          <w:rFonts w:asciiTheme="minorHAnsi" w:hAnsiTheme="minorHAnsi" w:cstheme="minorHAnsi"/>
          <w:b/>
          <w:iCs/>
          <w:color w:val="EE0000"/>
          <w:sz w:val="26"/>
          <w:szCs w:val="26"/>
        </w:rPr>
        <w:t>În</w:t>
      </w:r>
      <w:proofErr w:type="spellEnd"/>
      <w:r w:rsidR="00B95963" w:rsidRPr="000C6A68">
        <w:rPr>
          <w:rFonts w:asciiTheme="minorHAnsi" w:hAnsiTheme="minorHAnsi" w:cstheme="minorHAnsi"/>
          <w:b/>
          <w:iCs/>
          <w:color w:val="EE0000"/>
          <w:sz w:val="26"/>
          <w:szCs w:val="26"/>
        </w:rPr>
        <w:t xml:space="preserve"> </w:t>
      </w:r>
      <w:proofErr w:type="spellStart"/>
      <w:r w:rsidR="00B95963" w:rsidRPr="000C6A68">
        <w:rPr>
          <w:rFonts w:asciiTheme="minorHAnsi" w:hAnsiTheme="minorHAnsi" w:cstheme="minorHAnsi"/>
          <w:b/>
          <w:iCs/>
          <w:color w:val="EE0000"/>
          <w:sz w:val="26"/>
          <w:szCs w:val="26"/>
        </w:rPr>
        <w:t>cazul</w:t>
      </w:r>
      <w:proofErr w:type="spellEnd"/>
      <w:r w:rsidR="00B95963" w:rsidRPr="000C6A68">
        <w:rPr>
          <w:rFonts w:asciiTheme="minorHAnsi" w:hAnsiTheme="minorHAnsi" w:cstheme="minorHAnsi"/>
          <w:b/>
          <w:iCs/>
          <w:color w:val="EE0000"/>
          <w:sz w:val="26"/>
          <w:szCs w:val="26"/>
        </w:rPr>
        <w:t xml:space="preserve"> </w:t>
      </w:r>
      <w:proofErr w:type="spellStart"/>
      <w:r w:rsidR="00B95963" w:rsidRPr="000C6A68">
        <w:rPr>
          <w:rFonts w:asciiTheme="minorHAnsi" w:hAnsiTheme="minorHAnsi" w:cstheme="minorHAnsi"/>
          <w:b/>
          <w:iCs/>
          <w:color w:val="EE0000"/>
          <w:sz w:val="26"/>
          <w:szCs w:val="26"/>
        </w:rPr>
        <w:t>procedurilor</w:t>
      </w:r>
      <w:proofErr w:type="spellEnd"/>
      <w:r w:rsidR="00B95963" w:rsidRPr="000C6A68">
        <w:rPr>
          <w:rFonts w:asciiTheme="minorHAnsi" w:hAnsiTheme="minorHAnsi" w:cstheme="minorHAnsi"/>
          <w:b/>
          <w:iCs/>
          <w:color w:val="EE0000"/>
          <w:sz w:val="26"/>
          <w:szCs w:val="26"/>
        </w:rPr>
        <w:t xml:space="preserve"> de </w:t>
      </w:r>
      <w:proofErr w:type="spellStart"/>
      <w:r w:rsidR="00B95963" w:rsidRPr="000C6A68">
        <w:rPr>
          <w:rFonts w:asciiTheme="minorHAnsi" w:hAnsiTheme="minorHAnsi" w:cstheme="minorHAnsi"/>
          <w:b/>
          <w:iCs/>
          <w:color w:val="EE0000"/>
          <w:sz w:val="26"/>
          <w:szCs w:val="26"/>
        </w:rPr>
        <w:t>atribuire</w:t>
      </w:r>
      <w:proofErr w:type="spellEnd"/>
      <w:r w:rsidR="00B95963" w:rsidRPr="000C6A68">
        <w:rPr>
          <w:rFonts w:asciiTheme="minorHAnsi" w:hAnsiTheme="minorHAnsi" w:cstheme="minorHAnsi"/>
          <w:b/>
          <w:iCs/>
          <w:color w:val="EE0000"/>
          <w:sz w:val="26"/>
          <w:szCs w:val="26"/>
        </w:rPr>
        <w:t xml:space="preserve"> </w:t>
      </w:r>
      <w:proofErr w:type="spellStart"/>
      <w:r w:rsidR="00B95963" w:rsidRPr="000C6A68">
        <w:rPr>
          <w:rFonts w:asciiTheme="minorHAnsi" w:hAnsiTheme="minorHAnsi" w:cstheme="minorHAnsi"/>
          <w:b/>
          <w:iCs/>
          <w:color w:val="EE0000"/>
          <w:sz w:val="26"/>
          <w:szCs w:val="26"/>
        </w:rPr>
        <w:t>ce</w:t>
      </w:r>
      <w:proofErr w:type="spellEnd"/>
      <w:r w:rsidR="00B95963" w:rsidRPr="000C6A68">
        <w:rPr>
          <w:rFonts w:asciiTheme="minorHAnsi" w:hAnsiTheme="minorHAnsi" w:cstheme="minorHAnsi"/>
          <w:b/>
          <w:iCs/>
          <w:color w:val="EE0000"/>
          <w:sz w:val="26"/>
          <w:szCs w:val="26"/>
        </w:rPr>
        <w:t xml:space="preserve"> </w:t>
      </w:r>
      <w:proofErr w:type="spellStart"/>
      <w:r w:rsidR="00B95963" w:rsidRPr="000C6A68">
        <w:rPr>
          <w:rFonts w:asciiTheme="minorHAnsi" w:hAnsiTheme="minorHAnsi" w:cstheme="minorHAnsi"/>
          <w:b/>
          <w:iCs/>
          <w:color w:val="EE0000"/>
          <w:sz w:val="26"/>
          <w:szCs w:val="26"/>
        </w:rPr>
        <w:t>presupun</w:t>
      </w:r>
      <w:proofErr w:type="spellEnd"/>
      <w:r w:rsidR="00B95963" w:rsidRPr="000C6A68">
        <w:rPr>
          <w:rFonts w:asciiTheme="minorHAnsi" w:hAnsiTheme="minorHAnsi" w:cstheme="minorHAnsi"/>
          <w:b/>
          <w:iCs/>
          <w:color w:val="EE0000"/>
          <w:sz w:val="26"/>
          <w:szCs w:val="26"/>
        </w:rPr>
        <w:t xml:space="preserve"> </w:t>
      </w:r>
      <w:proofErr w:type="spellStart"/>
      <w:r w:rsidR="00B95963" w:rsidRPr="000C6A68">
        <w:rPr>
          <w:rFonts w:asciiTheme="minorHAnsi" w:hAnsiTheme="minorHAnsi" w:cstheme="minorHAnsi"/>
          <w:b/>
          <w:iCs/>
          <w:color w:val="EE0000"/>
          <w:sz w:val="26"/>
          <w:szCs w:val="26"/>
        </w:rPr>
        <w:t>încheierea</w:t>
      </w:r>
      <w:proofErr w:type="spellEnd"/>
      <w:r w:rsidR="00B95963" w:rsidRPr="000C6A68">
        <w:rPr>
          <w:rFonts w:asciiTheme="minorHAnsi" w:hAnsiTheme="minorHAnsi" w:cstheme="minorHAnsi"/>
          <w:b/>
          <w:iCs/>
          <w:color w:val="EE0000"/>
          <w:sz w:val="26"/>
          <w:szCs w:val="26"/>
        </w:rPr>
        <w:t xml:space="preserve"> de </w:t>
      </w:r>
      <w:proofErr w:type="spellStart"/>
      <w:r w:rsidR="00B95963" w:rsidRPr="000C6A68">
        <w:rPr>
          <w:rFonts w:asciiTheme="minorHAnsi" w:hAnsiTheme="minorHAnsi" w:cstheme="minorHAnsi"/>
          <w:b/>
          <w:iCs/>
          <w:color w:val="EE0000"/>
          <w:sz w:val="26"/>
          <w:szCs w:val="26"/>
        </w:rPr>
        <w:t>acord</w:t>
      </w:r>
      <w:proofErr w:type="spellEnd"/>
      <w:r w:rsidR="00B43092" w:rsidRPr="000C6A68">
        <w:rPr>
          <w:rFonts w:asciiTheme="minorHAnsi" w:hAnsiTheme="minorHAnsi" w:cstheme="minorHAnsi"/>
          <w:b/>
          <w:iCs/>
          <w:color w:val="EE0000"/>
          <w:sz w:val="26"/>
          <w:szCs w:val="26"/>
        </w:rPr>
        <w:t xml:space="preserve"> </w:t>
      </w:r>
      <w:proofErr w:type="spellStart"/>
      <w:r w:rsidR="00B95963" w:rsidRPr="000C6A68">
        <w:rPr>
          <w:rFonts w:asciiTheme="minorHAnsi" w:hAnsiTheme="minorHAnsi" w:cstheme="minorHAnsi"/>
          <w:b/>
          <w:iCs/>
          <w:color w:val="EE0000"/>
          <w:sz w:val="26"/>
          <w:szCs w:val="26"/>
        </w:rPr>
        <w:t>cadru</w:t>
      </w:r>
      <w:proofErr w:type="spellEnd"/>
      <w:r w:rsidR="00B95963" w:rsidRPr="000C6A68">
        <w:rPr>
          <w:rFonts w:asciiTheme="minorHAnsi" w:hAnsiTheme="minorHAnsi" w:cstheme="minorHAnsi"/>
          <w:b/>
          <w:iCs/>
          <w:color w:val="EE0000"/>
          <w:sz w:val="26"/>
          <w:szCs w:val="26"/>
        </w:rPr>
        <w:t xml:space="preserve">, </w:t>
      </w:r>
      <w:proofErr w:type="spellStart"/>
      <w:r w:rsidR="00E2538E" w:rsidRPr="000C6A68">
        <w:rPr>
          <w:rFonts w:asciiTheme="minorHAnsi" w:hAnsiTheme="minorHAnsi" w:cstheme="minorHAnsi"/>
          <w:b/>
          <w:iCs/>
          <w:color w:val="EE0000"/>
          <w:sz w:val="26"/>
          <w:szCs w:val="26"/>
        </w:rPr>
        <w:t>evaluare</w:t>
      </w:r>
      <w:r w:rsidR="00B95963" w:rsidRPr="000C6A68">
        <w:rPr>
          <w:rFonts w:asciiTheme="minorHAnsi" w:hAnsiTheme="minorHAnsi" w:cstheme="minorHAnsi"/>
          <w:b/>
          <w:iCs/>
          <w:color w:val="EE0000"/>
          <w:sz w:val="26"/>
          <w:szCs w:val="26"/>
        </w:rPr>
        <w:t>a</w:t>
      </w:r>
      <w:proofErr w:type="spellEnd"/>
      <w:r w:rsidR="00B95963" w:rsidRPr="000C6A68">
        <w:rPr>
          <w:rFonts w:asciiTheme="minorHAnsi" w:hAnsiTheme="minorHAnsi" w:cstheme="minorHAnsi"/>
          <w:b/>
          <w:iCs/>
          <w:color w:val="EE0000"/>
          <w:sz w:val="26"/>
          <w:szCs w:val="26"/>
        </w:rPr>
        <w:t xml:space="preserve"> </w:t>
      </w:r>
      <w:proofErr w:type="spellStart"/>
      <w:r w:rsidR="00B95963" w:rsidRPr="000C6A68">
        <w:rPr>
          <w:rFonts w:asciiTheme="minorHAnsi" w:hAnsiTheme="minorHAnsi" w:cstheme="minorHAnsi"/>
          <w:b/>
          <w:iCs/>
          <w:color w:val="EE0000"/>
          <w:sz w:val="26"/>
          <w:szCs w:val="26"/>
        </w:rPr>
        <w:t>criteriului</w:t>
      </w:r>
      <w:proofErr w:type="spellEnd"/>
      <w:r w:rsidR="00B95963" w:rsidRPr="000C6A68">
        <w:rPr>
          <w:rFonts w:asciiTheme="minorHAnsi" w:hAnsiTheme="minorHAnsi" w:cstheme="minorHAnsi"/>
          <w:b/>
          <w:iCs/>
          <w:color w:val="EE0000"/>
          <w:sz w:val="26"/>
          <w:szCs w:val="26"/>
        </w:rPr>
        <w:t xml:space="preserve"> de </w:t>
      </w:r>
      <w:proofErr w:type="spellStart"/>
      <w:r w:rsidR="00B95963" w:rsidRPr="000C6A68">
        <w:rPr>
          <w:rFonts w:asciiTheme="minorHAnsi" w:hAnsiTheme="minorHAnsi" w:cstheme="minorHAnsi"/>
          <w:b/>
          <w:iCs/>
          <w:color w:val="EE0000"/>
          <w:sz w:val="26"/>
          <w:szCs w:val="26"/>
        </w:rPr>
        <w:t>atribuire</w:t>
      </w:r>
      <w:proofErr w:type="spellEnd"/>
      <w:r w:rsidR="00B95963" w:rsidRPr="000C6A68">
        <w:rPr>
          <w:rFonts w:asciiTheme="minorHAnsi" w:hAnsiTheme="minorHAnsi" w:cstheme="minorHAnsi"/>
          <w:b/>
          <w:iCs/>
          <w:color w:val="EE0000"/>
          <w:sz w:val="26"/>
          <w:szCs w:val="26"/>
        </w:rPr>
        <w:t xml:space="preserve"> (PRETUL </w:t>
      </w:r>
      <w:r w:rsidR="008A13DF" w:rsidRPr="000C6A68">
        <w:rPr>
          <w:rFonts w:asciiTheme="minorHAnsi" w:hAnsiTheme="minorHAnsi" w:cstheme="minorHAnsi"/>
          <w:b/>
          <w:iCs/>
          <w:color w:val="EE0000"/>
          <w:sz w:val="26"/>
          <w:szCs w:val="26"/>
        </w:rPr>
        <w:t>CEL MAI SCAZUT</w:t>
      </w:r>
      <w:r w:rsidR="00B95963" w:rsidRPr="000C6A68">
        <w:rPr>
          <w:rFonts w:asciiTheme="minorHAnsi" w:hAnsiTheme="minorHAnsi" w:cstheme="minorHAnsi"/>
          <w:b/>
          <w:iCs/>
          <w:color w:val="EE0000"/>
          <w:sz w:val="26"/>
          <w:szCs w:val="26"/>
        </w:rPr>
        <w:t xml:space="preserve">) se </w:t>
      </w:r>
      <w:proofErr w:type="spellStart"/>
      <w:r w:rsidR="00B95963" w:rsidRPr="000C6A68">
        <w:rPr>
          <w:rFonts w:asciiTheme="minorHAnsi" w:hAnsiTheme="minorHAnsi" w:cstheme="minorHAnsi"/>
          <w:b/>
          <w:iCs/>
          <w:color w:val="EE0000"/>
          <w:sz w:val="26"/>
          <w:szCs w:val="26"/>
        </w:rPr>
        <w:t>raportează</w:t>
      </w:r>
      <w:proofErr w:type="spellEnd"/>
      <w:r w:rsidR="00B95963" w:rsidRPr="000C6A68">
        <w:rPr>
          <w:rFonts w:asciiTheme="minorHAnsi" w:hAnsiTheme="minorHAnsi" w:cstheme="minorHAnsi"/>
          <w:b/>
          <w:iCs/>
          <w:color w:val="EE0000"/>
          <w:sz w:val="26"/>
          <w:szCs w:val="26"/>
        </w:rPr>
        <w:t xml:space="preserve"> la </w:t>
      </w:r>
      <w:proofErr w:type="spellStart"/>
      <w:r w:rsidR="00B95963" w:rsidRPr="000C6A68">
        <w:rPr>
          <w:rFonts w:asciiTheme="minorHAnsi" w:hAnsiTheme="minorHAnsi" w:cstheme="minorHAnsi"/>
          <w:b/>
          <w:iCs/>
          <w:color w:val="EE0000"/>
          <w:sz w:val="26"/>
          <w:szCs w:val="26"/>
        </w:rPr>
        <w:t>valoarea</w:t>
      </w:r>
      <w:proofErr w:type="spellEnd"/>
      <w:r w:rsidR="00B95963" w:rsidRPr="000C6A68">
        <w:rPr>
          <w:rFonts w:asciiTheme="minorHAnsi" w:hAnsiTheme="minorHAnsi" w:cstheme="minorHAnsi"/>
          <w:b/>
          <w:iCs/>
          <w:color w:val="EE0000"/>
          <w:sz w:val="26"/>
          <w:szCs w:val="26"/>
        </w:rPr>
        <w:t xml:space="preserve"> </w:t>
      </w:r>
      <w:proofErr w:type="spellStart"/>
      <w:r w:rsidR="00B95963" w:rsidRPr="000C6A68">
        <w:rPr>
          <w:rFonts w:asciiTheme="minorHAnsi" w:hAnsiTheme="minorHAnsi" w:cstheme="minorHAnsi"/>
          <w:b/>
          <w:iCs/>
          <w:color w:val="EE0000"/>
          <w:sz w:val="26"/>
          <w:szCs w:val="26"/>
        </w:rPr>
        <w:t>estimată</w:t>
      </w:r>
      <w:proofErr w:type="spellEnd"/>
      <w:r w:rsidR="00B95963" w:rsidRPr="000C6A68">
        <w:rPr>
          <w:rFonts w:asciiTheme="minorHAnsi" w:hAnsiTheme="minorHAnsi" w:cstheme="minorHAnsi"/>
          <w:b/>
          <w:iCs/>
          <w:color w:val="EE0000"/>
          <w:sz w:val="26"/>
          <w:szCs w:val="26"/>
        </w:rPr>
        <w:t xml:space="preserve"> maxima </w:t>
      </w:r>
      <w:proofErr w:type="spellStart"/>
      <w:r w:rsidR="00B95963" w:rsidRPr="000C6A68">
        <w:rPr>
          <w:rFonts w:asciiTheme="minorHAnsi" w:hAnsiTheme="minorHAnsi" w:cstheme="minorHAnsi"/>
          <w:b/>
          <w:iCs/>
          <w:color w:val="EE0000"/>
          <w:sz w:val="26"/>
          <w:szCs w:val="26"/>
        </w:rPr>
        <w:t>fara</w:t>
      </w:r>
      <w:proofErr w:type="spellEnd"/>
      <w:r w:rsidR="00B95963" w:rsidRPr="000C6A68">
        <w:rPr>
          <w:rFonts w:asciiTheme="minorHAnsi" w:hAnsiTheme="minorHAnsi" w:cstheme="minorHAnsi"/>
          <w:b/>
          <w:iCs/>
          <w:color w:val="EE0000"/>
          <w:sz w:val="26"/>
          <w:szCs w:val="26"/>
        </w:rPr>
        <w:t xml:space="preserve"> TVA a </w:t>
      </w:r>
      <w:proofErr w:type="spellStart"/>
      <w:r w:rsidR="00B95963" w:rsidRPr="000C6A68">
        <w:rPr>
          <w:rFonts w:asciiTheme="minorHAnsi" w:hAnsiTheme="minorHAnsi" w:cstheme="minorHAnsi"/>
          <w:b/>
          <w:iCs/>
          <w:color w:val="EE0000"/>
          <w:sz w:val="26"/>
          <w:szCs w:val="26"/>
        </w:rPr>
        <w:t>celui</w:t>
      </w:r>
      <w:proofErr w:type="spellEnd"/>
      <w:r w:rsidR="00B95963" w:rsidRPr="000C6A68">
        <w:rPr>
          <w:rFonts w:asciiTheme="minorHAnsi" w:hAnsiTheme="minorHAnsi" w:cstheme="minorHAnsi"/>
          <w:b/>
          <w:iCs/>
          <w:color w:val="EE0000"/>
          <w:sz w:val="26"/>
          <w:szCs w:val="26"/>
        </w:rPr>
        <w:t xml:space="preserve"> </w:t>
      </w:r>
      <w:proofErr w:type="spellStart"/>
      <w:r w:rsidR="00B95963" w:rsidRPr="000C6A68">
        <w:rPr>
          <w:rFonts w:asciiTheme="minorHAnsi" w:hAnsiTheme="minorHAnsi" w:cstheme="minorHAnsi"/>
          <w:b/>
          <w:iCs/>
          <w:color w:val="EE0000"/>
          <w:sz w:val="26"/>
          <w:szCs w:val="26"/>
        </w:rPr>
        <w:t>mai</w:t>
      </w:r>
      <w:proofErr w:type="spellEnd"/>
      <w:r w:rsidR="00B95963" w:rsidRPr="000C6A68">
        <w:rPr>
          <w:rFonts w:asciiTheme="minorHAnsi" w:hAnsiTheme="minorHAnsi" w:cstheme="minorHAnsi"/>
          <w:b/>
          <w:iCs/>
          <w:color w:val="EE0000"/>
          <w:sz w:val="26"/>
          <w:szCs w:val="26"/>
        </w:rPr>
        <w:t xml:space="preserve"> mare contract </w:t>
      </w:r>
      <w:proofErr w:type="spellStart"/>
      <w:r w:rsidR="00B95963" w:rsidRPr="000C6A68">
        <w:rPr>
          <w:rFonts w:asciiTheme="minorHAnsi" w:hAnsiTheme="minorHAnsi" w:cstheme="minorHAnsi"/>
          <w:b/>
          <w:iCs/>
          <w:color w:val="EE0000"/>
          <w:sz w:val="26"/>
          <w:szCs w:val="26"/>
        </w:rPr>
        <w:t>subsecvent</w:t>
      </w:r>
      <w:proofErr w:type="spellEnd"/>
      <w:r w:rsidR="00B95963" w:rsidRPr="000C6A68">
        <w:rPr>
          <w:rFonts w:asciiTheme="minorHAnsi" w:hAnsiTheme="minorHAnsi" w:cstheme="minorHAnsi"/>
          <w:b/>
          <w:iCs/>
          <w:color w:val="EE0000"/>
          <w:sz w:val="26"/>
          <w:szCs w:val="26"/>
        </w:rPr>
        <w:t xml:space="preserve"> (</w:t>
      </w:r>
      <w:proofErr w:type="spellStart"/>
      <w:r w:rsidR="00B95963" w:rsidRPr="000C6A68">
        <w:rPr>
          <w:rFonts w:asciiTheme="minorHAnsi" w:hAnsiTheme="minorHAnsi" w:cstheme="minorHAnsi"/>
          <w:b/>
          <w:iCs/>
          <w:color w:val="EE0000"/>
          <w:sz w:val="26"/>
          <w:szCs w:val="26"/>
        </w:rPr>
        <w:t>aferent</w:t>
      </w:r>
      <w:proofErr w:type="spellEnd"/>
      <w:r w:rsidR="00B95963" w:rsidRPr="000C6A68">
        <w:rPr>
          <w:rFonts w:asciiTheme="minorHAnsi" w:hAnsiTheme="minorHAnsi" w:cstheme="minorHAnsi"/>
          <w:b/>
          <w:iCs/>
          <w:color w:val="EE0000"/>
          <w:sz w:val="26"/>
          <w:szCs w:val="26"/>
        </w:rPr>
        <w:t xml:space="preserve"> </w:t>
      </w:r>
      <w:proofErr w:type="spellStart"/>
      <w:r w:rsidR="00B95963" w:rsidRPr="000C6A68">
        <w:rPr>
          <w:rFonts w:asciiTheme="minorHAnsi" w:hAnsiTheme="minorHAnsi" w:cstheme="minorHAnsi"/>
          <w:b/>
          <w:iCs/>
          <w:color w:val="EE0000"/>
          <w:sz w:val="26"/>
          <w:szCs w:val="26"/>
        </w:rPr>
        <w:t>unei</w:t>
      </w:r>
      <w:proofErr w:type="spellEnd"/>
      <w:r w:rsidR="00B95963" w:rsidRPr="000C6A68">
        <w:rPr>
          <w:rFonts w:asciiTheme="minorHAnsi" w:hAnsiTheme="minorHAnsi" w:cstheme="minorHAnsi"/>
          <w:b/>
          <w:iCs/>
          <w:color w:val="EE0000"/>
          <w:sz w:val="26"/>
          <w:szCs w:val="26"/>
        </w:rPr>
        <w:t xml:space="preserve"> </w:t>
      </w:r>
      <w:proofErr w:type="spellStart"/>
      <w:r w:rsidR="00B95963" w:rsidRPr="000C6A68">
        <w:rPr>
          <w:rFonts w:asciiTheme="minorHAnsi" w:hAnsiTheme="minorHAnsi" w:cstheme="minorHAnsi"/>
          <w:b/>
          <w:iCs/>
          <w:color w:val="EE0000"/>
          <w:sz w:val="26"/>
          <w:szCs w:val="26"/>
        </w:rPr>
        <w:t>perioade</w:t>
      </w:r>
      <w:proofErr w:type="spellEnd"/>
      <w:r w:rsidR="00B95963" w:rsidRPr="000C6A68">
        <w:rPr>
          <w:rFonts w:asciiTheme="minorHAnsi" w:hAnsiTheme="minorHAnsi" w:cstheme="minorHAnsi"/>
          <w:b/>
          <w:iCs/>
          <w:color w:val="EE0000"/>
          <w:sz w:val="26"/>
          <w:szCs w:val="26"/>
        </w:rPr>
        <w:t xml:space="preserve"> de 6 </w:t>
      </w:r>
      <w:proofErr w:type="spellStart"/>
      <w:r w:rsidR="00B95963" w:rsidRPr="000C6A68">
        <w:rPr>
          <w:rFonts w:asciiTheme="minorHAnsi" w:hAnsiTheme="minorHAnsi" w:cstheme="minorHAnsi"/>
          <w:b/>
          <w:iCs/>
          <w:color w:val="EE0000"/>
          <w:sz w:val="26"/>
          <w:szCs w:val="26"/>
        </w:rPr>
        <w:t>luni</w:t>
      </w:r>
      <w:proofErr w:type="spellEnd"/>
      <w:r w:rsidR="00B95963" w:rsidRPr="000C6A68">
        <w:rPr>
          <w:rFonts w:asciiTheme="minorHAnsi" w:hAnsiTheme="minorHAnsi" w:cstheme="minorHAnsi"/>
          <w:b/>
          <w:iCs/>
          <w:color w:val="EE0000"/>
          <w:sz w:val="26"/>
          <w:szCs w:val="26"/>
        </w:rPr>
        <w:t>).</w:t>
      </w:r>
    </w:p>
    <w:p w14:paraId="351D79ED" w14:textId="7E8222A3" w:rsidR="00AC5AD9" w:rsidRPr="008A13DF" w:rsidRDefault="00AC5AD9" w:rsidP="00770150">
      <w:pPr>
        <w:adjustRightInd w:val="0"/>
        <w:spacing w:line="20" w:lineRule="atLeast"/>
        <w:jc w:val="both"/>
        <w:rPr>
          <w:rFonts w:asciiTheme="minorHAnsi" w:hAnsiTheme="minorHAnsi" w:cstheme="minorHAnsi"/>
          <w:bCs/>
          <w:color w:val="000000" w:themeColor="text1"/>
        </w:rPr>
      </w:pPr>
      <w:r w:rsidRPr="008A13DF">
        <w:rPr>
          <w:rFonts w:asciiTheme="minorHAnsi" w:hAnsiTheme="minorHAnsi" w:cstheme="minorHAnsi"/>
          <w:bCs/>
          <w:color w:val="000000" w:themeColor="text1"/>
        </w:rPr>
        <w:t xml:space="preserve">          </w:t>
      </w:r>
      <w:proofErr w:type="spellStart"/>
      <w:r w:rsidRPr="008A13DF">
        <w:rPr>
          <w:rFonts w:asciiTheme="minorHAnsi" w:hAnsiTheme="minorHAnsi" w:cstheme="minorHAnsi"/>
          <w:bCs/>
          <w:color w:val="000000" w:themeColor="text1"/>
        </w:rPr>
        <w:t>Odata</w:t>
      </w:r>
      <w:proofErr w:type="spellEnd"/>
      <w:r w:rsidRPr="008A13DF">
        <w:rPr>
          <w:rFonts w:asciiTheme="minorHAnsi" w:hAnsiTheme="minorHAnsi" w:cstheme="minorHAnsi"/>
          <w:bCs/>
          <w:color w:val="000000" w:themeColor="text1"/>
        </w:rPr>
        <w:t xml:space="preserve"> cu </w:t>
      </w:r>
      <w:proofErr w:type="spellStart"/>
      <w:r w:rsidRPr="008A13DF">
        <w:rPr>
          <w:rFonts w:asciiTheme="minorHAnsi" w:hAnsiTheme="minorHAnsi" w:cstheme="minorHAnsi"/>
          <w:bCs/>
          <w:color w:val="000000" w:themeColor="text1"/>
        </w:rPr>
        <w:t>formularul</w:t>
      </w:r>
      <w:proofErr w:type="spellEnd"/>
      <w:r w:rsidRPr="008A13DF">
        <w:rPr>
          <w:rFonts w:asciiTheme="minorHAnsi" w:hAnsiTheme="minorHAnsi" w:cstheme="minorHAnsi"/>
          <w:bCs/>
          <w:color w:val="000000" w:themeColor="text1"/>
        </w:rPr>
        <w:t xml:space="preserve"> de </w:t>
      </w:r>
      <w:proofErr w:type="spellStart"/>
      <w:r w:rsidRPr="008A13DF">
        <w:rPr>
          <w:rFonts w:asciiTheme="minorHAnsi" w:hAnsiTheme="minorHAnsi" w:cstheme="minorHAnsi"/>
          <w:bCs/>
          <w:color w:val="000000" w:themeColor="text1"/>
        </w:rPr>
        <w:t>oferta</w:t>
      </w:r>
      <w:proofErr w:type="spellEnd"/>
      <w:r w:rsidRPr="008A13DF">
        <w:rPr>
          <w:rFonts w:asciiTheme="minorHAnsi" w:hAnsiTheme="minorHAnsi" w:cstheme="minorHAnsi"/>
          <w:bCs/>
          <w:color w:val="000000" w:themeColor="text1"/>
        </w:rPr>
        <w:t xml:space="preserve"> </w:t>
      </w:r>
      <w:proofErr w:type="spellStart"/>
      <w:r w:rsidRPr="008A13DF">
        <w:rPr>
          <w:rFonts w:asciiTheme="minorHAnsi" w:hAnsiTheme="minorHAnsi" w:cstheme="minorHAnsi"/>
          <w:bCs/>
          <w:color w:val="000000" w:themeColor="text1"/>
        </w:rPr>
        <w:t>financiara</w:t>
      </w:r>
      <w:proofErr w:type="spellEnd"/>
      <w:r w:rsidR="008A75BD" w:rsidRPr="008A13DF">
        <w:rPr>
          <w:rFonts w:asciiTheme="minorHAnsi" w:hAnsiTheme="minorHAnsi" w:cstheme="minorHAnsi"/>
          <w:bCs/>
          <w:color w:val="000000" w:themeColor="text1"/>
        </w:rPr>
        <w:t xml:space="preserve">, </w:t>
      </w:r>
      <w:proofErr w:type="spellStart"/>
      <w:r w:rsidRPr="008A13DF">
        <w:rPr>
          <w:rFonts w:asciiTheme="minorHAnsi" w:hAnsiTheme="minorHAnsi" w:cstheme="minorHAnsi"/>
          <w:bCs/>
          <w:color w:val="000000" w:themeColor="text1"/>
        </w:rPr>
        <w:t>ofertantul</w:t>
      </w:r>
      <w:proofErr w:type="spellEnd"/>
      <w:r w:rsidRPr="008A13DF">
        <w:rPr>
          <w:rFonts w:asciiTheme="minorHAnsi" w:hAnsiTheme="minorHAnsi" w:cstheme="minorHAnsi"/>
          <w:bCs/>
          <w:color w:val="000000" w:themeColor="text1"/>
        </w:rPr>
        <w:t xml:space="preserve"> </w:t>
      </w:r>
      <w:proofErr w:type="spellStart"/>
      <w:r w:rsidRPr="008A13DF">
        <w:rPr>
          <w:rFonts w:asciiTheme="minorHAnsi" w:hAnsiTheme="minorHAnsi" w:cstheme="minorHAnsi"/>
          <w:bCs/>
          <w:color w:val="000000" w:themeColor="text1"/>
        </w:rPr>
        <w:t>va</w:t>
      </w:r>
      <w:proofErr w:type="spellEnd"/>
      <w:r w:rsidRPr="008A13DF">
        <w:rPr>
          <w:rFonts w:asciiTheme="minorHAnsi" w:hAnsiTheme="minorHAnsi" w:cstheme="minorHAnsi"/>
          <w:bCs/>
          <w:color w:val="000000" w:themeColor="text1"/>
        </w:rPr>
        <w:t xml:space="preserve"> </w:t>
      </w:r>
      <w:proofErr w:type="spellStart"/>
      <w:r w:rsidRPr="008A13DF">
        <w:rPr>
          <w:rFonts w:asciiTheme="minorHAnsi" w:hAnsiTheme="minorHAnsi" w:cstheme="minorHAnsi"/>
          <w:bCs/>
          <w:color w:val="000000" w:themeColor="text1"/>
        </w:rPr>
        <w:t>prezenta</w:t>
      </w:r>
      <w:proofErr w:type="spellEnd"/>
      <w:r w:rsidRPr="008A13DF">
        <w:rPr>
          <w:rFonts w:asciiTheme="minorHAnsi" w:hAnsiTheme="minorHAnsi" w:cstheme="minorHAnsi"/>
          <w:bCs/>
          <w:color w:val="000000" w:themeColor="text1"/>
        </w:rPr>
        <w:t xml:space="preserve"> o </w:t>
      </w:r>
      <w:proofErr w:type="spellStart"/>
      <w:r w:rsidRPr="008A13DF">
        <w:rPr>
          <w:rFonts w:asciiTheme="minorHAnsi" w:hAnsiTheme="minorHAnsi" w:cstheme="minorHAnsi"/>
          <w:bCs/>
          <w:color w:val="000000" w:themeColor="text1"/>
        </w:rPr>
        <w:t>anexa</w:t>
      </w:r>
      <w:proofErr w:type="spellEnd"/>
      <w:r w:rsidRPr="008A13DF">
        <w:rPr>
          <w:rFonts w:asciiTheme="minorHAnsi" w:hAnsiTheme="minorHAnsi" w:cstheme="minorHAnsi"/>
          <w:bCs/>
          <w:color w:val="000000" w:themeColor="text1"/>
        </w:rPr>
        <w:t xml:space="preserve"> </w:t>
      </w:r>
      <w:proofErr w:type="spellStart"/>
      <w:r w:rsidRPr="008A13DF">
        <w:rPr>
          <w:rFonts w:asciiTheme="minorHAnsi" w:hAnsiTheme="minorHAnsi" w:cstheme="minorHAnsi"/>
          <w:bCs/>
          <w:color w:val="000000" w:themeColor="text1"/>
        </w:rPr>
        <w:t>intocmita</w:t>
      </w:r>
      <w:proofErr w:type="spellEnd"/>
      <w:r w:rsidRPr="008A13DF">
        <w:rPr>
          <w:rFonts w:asciiTheme="minorHAnsi" w:hAnsiTheme="minorHAnsi" w:cstheme="minorHAnsi"/>
          <w:bCs/>
          <w:color w:val="000000" w:themeColor="text1"/>
        </w:rPr>
        <w:t xml:space="preserve"> conform </w:t>
      </w:r>
      <w:proofErr w:type="spellStart"/>
      <w:r w:rsidRPr="008A13DF">
        <w:rPr>
          <w:rFonts w:asciiTheme="minorHAnsi" w:hAnsiTheme="minorHAnsi" w:cstheme="minorHAnsi"/>
          <w:bCs/>
          <w:color w:val="000000" w:themeColor="text1"/>
        </w:rPr>
        <w:t>modelului</w:t>
      </w:r>
      <w:proofErr w:type="spellEnd"/>
      <w:r w:rsidRPr="008A13DF">
        <w:rPr>
          <w:rFonts w:asciiTheme="minorHAnsi" w:hAnsiTheme="minorHAnsi" w:cstheme="minorHAnsi"/>
          <w:bCs/>
          <w:color w:val="000000" w:themeColor="text1"/>
        </w:rPr>
        <w:t xml:space="preserve"> din </w:t>
      </w:r>
      <w:proofErr w:type="spellStart"/>
      <w:r w:rsidRPr="008A13DF">
        <w:rPr>
          <w:rFonts w:asciiTheme="minorHAnsi" w:hAnsiTheme="minorHAnsi" w:cstheme="minorHAnsi"/>
          <w:bCs/>
          <w:color w:val="000000" w:themeColor="text1"/>
        </w:rPr>
        <w:t>sectiunea</w:t>
      </w:r>
      <w:proofErr w:type="spellEnd"/>
      <w:r w:rsidRPr="008A13DF">
        <w:rPr>
          <w:rFonts w:asciiTheme="minorHAnsi" w:hAnsiTheme="minorHAnsi" w:cstheme="minorHAnsi"/>
          <w:bCs/>
          <w:color w:val="000000" w:themeColor="text1"/>
        </w:rPr>
        <w:t xml:space="preserve"> </w:t>
      </w:r>
      <w:proofErr w:type="spellStart"/>
      <w:r w:rsidRPr="008A13DF">
        <w:rPr>
          <w:rFonts w:asciiTheme="minorHAnsi" w:hAnsiTheme="minorHAnsi" w:cstheme="minorHAnsi"/>
          <w:bCs/>
          <w:color w:val="000000" w:themeColor="text1"/>
        </w:rPr>
        <w:t>Formulare</w:t>
      </w:r>
      <w:proofErr w:type="spellEnd"/>
      <w:r w:rsidRPr="008A13DF">
        <w:rPr>
          <w:rFonts w:asciiTheme="minorHAnsi" w:hAnsiTheme="minorHAnsi" w:cstheme="minorHAnsi"/>
          <w:bCs/>
          <w:color w:val="000000" w:themeColor="text1"/>
        </w:rPr>
        <w:t xml:space="preserve"> din </w:t>
      </w:r>
      <w:proofErr w:type="spellStart"/>
      <w:r w:rsidRPr="008A13DF">
        <w:rPr>
          <w:rFonts w:asciiTheme="minorHAnsi" w:hAnsiTheme="minorHAnsi" w:cstheme="minorHAnsi"/>
          <w:bCs/>
          <w:color w:val="000000" w:themeColor="text1"/>
        </w:rPr>
        <w:t>cadrul</w:t>
      </w:r>
      <w:proofErr w:type="spellEnd"/>
      <w:r w:rsidRPr="008A13DF">
        <w:rPr>
          <w:rFonts w:asciiTheme="minorHAnsi" w:hAnsiTheme="minorHAnsi" w:cstheme="minorHAnsi"/>
          <w:bCs/>
          <w:color w:val="000000" w:themeColor="text1"/>
        </w:rPr>
        <w:t xml:space="preserve"> </w:t>
      </w:r>
      <w:proofErr w:type="spellStart"/>
      <w:r w:rsidRPr="008A13DF">
        <w:rPr>
          <w:rFonts w:asciiTheme="minorHAnsi" w:hAnsiTheme="minorHAnsi" w:cstheme="minorHAnsi"/>
          <w:bCs/>
          <w:color w:val="000000" w:themeColor="text1"/>
        </w:rPr>
        <w:t>prezentei</w:t>
      </w:r>
      <w:proofErr w:type="spellEnd"/>
      <w:r w:rsidRPr="008A13DF">
        <w:rPr>
          <w:rFonts w:asciiTheme="minorHAnsi" w:hAnsiTheme="minorHAnsi" w:cstheme="minorHAnsi"/>
          <w:bCs/>
          <w:color w:val="000000" w:themeColor="text1"/>
        </w:rPr>
        <w:t xml:space="preserve"> </w:t>
      </w:r>
      <w:proofErr w:type="spellStart"/>
      <w:r w:rsidRPr="008A13DF">
        <w:rPr>
          <w:rFonts w:asciiTheme="minorHAnsi" w:hAnsiTheme="minorHAnsi" w:cstheme="minorHAnsi"/>
          <w:bCs/>
          <w:color w:val="000000" w:themeColor="text1"/>
        </w:rPr>
        <w:t>documentatii</w:t>
      </w:r>
      <w:proofErr w:type="spellEnd"/>
      <w:r w:rsidRPr="008A13DF">
        <w:rPr>
          <w:rFonts w:asciiTheme="minorHAnsi" w:hAnsiTheme="minorHAnsi" w:cstheme="minorHAnsi"/>
          <w:bCs/>
          <w:color w:val="000000" w:themeColor="text1"/>
        </w:rPr>
        <w:t xml:space="preserve">. </w:t>
      </w:r>
      <w:proofErr w:type="spellStart"/>
      <w:r w:rsidRPr="008A13DF">
        <w:rPr>
          <w:rFonts w:asciiTheme="minorHAnsi" w:hAnsiTheme="minorHAnsi" w:cstheme="minorHAnsi"/>
          <w:bCs/>
          <w:color w:val="000000" w:themeColor="text1"/>
        </w:rPr>
        <w:t>Aceasta</w:t>
      </w:r>
      <w:proofErr w:type="spellEnd"/>
      <w:r w:rsidRPr="008A13DF">
        <w:rPr>
          <w:rFonts w:asciiTheme="minorHAnsi" w:hAnsiTheme="minorHAnsi" w:cstheme="minorHAnsi"/>
          <w:bCs/>
          <w:color w:val="000000" w:themeColor="text1"/>
        </w:rPr>
        <w:t xml:space="preserve"> </w:t>
      </w:r>
      <w:proofErr w:type="spellStart"/>
      <w:r w:rsidRPr="008A13DF">
        <w:rPr>
          <w:rFonts w:asciiTheme="minorHAnsi" w:hAnsiTheme="minorHAnsi" w:cstheme="minorHAnsi"/>
          <w:bCs/>
          <w:color w:val="000000" w:themeColor="text1"/>
        </w:rPr>
        <w:t>trebuie</w:t>
      </w:r>
      <w:proofErr w:type="spellEnd"/>
      <w:r w:rsidRPr="008A13DF">
        <w:rPr>
          <w:rFonts w:asciiTheme="minorHAnsi" w:hAnsiTheme="minorHAnsi" w:cstheme="minorHAnsi"/>
          <w:bCs/>
          <w:color w:val="000000" w:themeColor="text1"/>
        </w:rPr>
        <w:t xml:space="preserve"> </w:t>
      </w:r>
      <w:proofErr w:type="spellStart"/>
      <w:r w:rsidRPr="008A13DF">
        <w:rPr>
          <w:rFonts w:asciiTheme="minorHAnsi" w:hAnsiTheme="minorHAnsi" w:cstheme="minorHAnsi"/>
          <w:bCs/>
          <w:color w:val="000000" w:themeColor="text1"/>
        </w:rPr>
        <w:t>sa</w:t>
      </w:r>
      <w:proofErr w:type="spellEnd"/>
      <w:r w:rsidRPr="008A13DF">
        <w:rPr>
          <w:rFonts w:asciiTheme="minorHAnsi" w:hAnsiTheme="minorHAnsi" w:cstheme="minorHAnsi"/>
          <w:bCs/>
          <w:color w:val="000000" w:themeColor="text1"/>
        </w:rPr>
        <w:t xml:space="preserve"> </w:t>
      </w:r>
      <w:proofErr w:type="spellStart"/>
      <w:r w:rsidRPr="008A13DF">
        <w:rPr>
          <w:rFonts w:asciiTheme="minorHAnsi" w:hAnsiTheme="minorHAnsi" w:cstheme="minorHAnsi"/>
          <w:bCs/>
          <w:color w:val="000000" w:themeColor="text1"/>
        </w:rPr>
        <w:t>cuprinda</w:t>
      </w:r>
      <w:proofErr w:type="spellEnd"/>
      <w:r w:rsidRPr="008A13DF">
        <w:rPr>
          <w:rFonts w:asciiTheme="minorHAnsi" w:hAnsiTheme="minorHAnsi" w:cstheme="minorHAnsi"/>
          <w:bCs/>
          <w:color w:val="000000" w:themeColor="text1"/>
        </w:rPr>
        <w:t xml:space="preserve"> </w:t>
      </w:r>
      <w:proofErr w:type="spellStart"/>
      <w:r w:rsidRPr="008A13DF">
        <w:rPr>
          <w:rFonts w:asciiTheme="minorHAnsi" w:hAnsiTheme="minorHAnsi" w:cstheme="minorHAnsi"/>
          <w:bCs/>
          <w:color w:val="000000" w:themeColor="text1"/>
        </w:rPr>
        <w:t>informatii</w:t>
      </w:r>
      <w:proofErr w:type="spellEnd"/>
      <w:r w:rsidRPr="008A13DF">
        <w:rPr>
          <w:rFonts w:asciiTheme="minorHAnsi" w:hAnsiTheme="minorHAnsi" w:cstheme="minorHAnsi"/>
          <w:bCs/>
          <w:color w:val="000000" w:themeColor="text1"/>
        </w:rPr>
        <w:t xml:space="preserve"> concrete </w:t>
      </w:r>
      <w:proofErr w:type="spellStart"/>
      <w:r w:rsidRPr="008A13DF">
        <w:rPr>
          <w:rFonts w:asciiTheme="minorHAnsi" w:hAnsiTheme="minorHAnsi" w:cstheme="minorHAnsi"/>
          <w:bCs/>
          <w:color w:val="000000" w:themeColor="text1"/>
        </w:rPr>
        <w:t>si</w:t>
      </w:r>
      <w:proofErr w:type="spellEnd"/>
      <w:r w:rsidRPr="008A13DF">
        <w:rPr>
          <w:rFonts w:asciiTheme="minorHAnsi" w:hAnsiTheme="minorHAnsi" w:cstheme="minorHAnsi"/>
          <w:bCs/>
          <w:color w:val="000000" w:themeColor="text1"/>
        </w:rPr>
        <w:t xml:space="preserve"> </w:t>
      </w:r>
      <w:proofErr w:type="spellStart"/>
      <w:r w:rsidRPr="008A13DF">
        <w:rPr>
          <w:rFonts w:asciiTheme="minorHAnsi" w:hAnsiTheme="minorHAnsi" w:cstheme="minorHAnsi"/>
          <w:bCs/>
          <w:color w:val="000000" w:themeColor="text1"/>
        </w:rPr>
        <w:t>detaliate</w:t>
      </w:r>
      <w:proofErr w:type="spellEnd"/>
      <w:r w:rsidRPr="008A13DF">
        <w:rPr>
          <w:rFonts w:asciiTheme="minorHAnsi" w:hAnsiTheme="minorHAnsi" w:cstheme="minorHAnsi"/>
          <w:bCs/>
          <w:color w:val="000000" w:themeColor="text1"/>
        </w:rPr>
        <w:t xml:space="preserve">, cu </w:t>
      </w:r>
      <w:proofErr w:type="spellStart"/>
      <w:r w:rsidRPr="008A13DF">
        <w:rPr>
          <w:rFonts w:asciiTheme="minorHAnsi" w:hAnsiTheme="minorHAnsi" w:cstheme="minorHAnsi"/>
          <w:bCs/>
          <w:color w:val="000000" w:themeColor="text1"/>
        </w:rPr>
        <w:t>privire</w:t>
      </w:r>
      <w:proofErr w:type="spellEnd"/>
      <w:r w:rsidRPr="008A13DF">
        <w:rPr>
          <w:rFonts w:asciiTheme="minorHAnsi" w:hAnsiTheme="minorHAnsi" w:cstheme="minorHAnsi"/>
          <w:bCs/>
          <w:color w:val="000000" w:themeColor="text1"/>
        </w:rPr>
        <w:t xml:space="preserve"> cel </w:t>
      </w:r>
      <w:proofErr w:type="spellStart"/>
      <w:r w:rsidRPr="008A13DF">
        <w:rPr>
          <w:rFonts w:asciiTheme="minorHAnsi" w:hAnsiTheme="minorHAnsi" w:cstheme="minorHAnsi"/>
          <w:bCs/>
          <w:color w:val="000000" w:themeColor="text1"/>
        </w:rPr>
        <w:t>putin</w:t>
      </w:r>
      <w:proofErr w:type="spellEnd"/>
      <w:r w:rsidRPr="008A13DF">
        <w:rPr>
          <w:rFonts w:asciiTheme="minorHAnsi" w:hAnsiTheme="minorHAnsi" w:cstheme="minorHAnsi"/>
          <w:bCs/>
          <w:color w:val="000000" w:themeColor="text1"/>
        </w:rPr>
        <w:t xml:space="preserve"> la:</w:t>
      </w:r>
    </w:p>
    <w:p w14:paraId="67B04B5B" w14:textId="580E0501" w:rsidR="00AC5AD9" w:rsidRPr="008A13DF" w:rsidRDefault="00AC5AD9" w:rsidP="00770150">
      <w:pPr>
        <w:adjustRightInd w:val="0"/>
        <w:spacing w:line="20" w:lineRule="atLeast"/>
        <w:jc w:val="both"/>
        <w:rPr>
          <w:rFonts w:asciiTheme="minorHAnsi" w:hAnsiTheme="minorHAnsi" w:cstheme="minorHAnsi"/>
          <w:bCs/>
          <w:color w:val="000000" w:themeColor="text1"/>
        </w:rPr>
      </w:pPr>
      <w:r w:rsidRPr="008A13DF">
        <w:rPr>
          <w:rFonts w:ascii="Arial" w:hAnsi="Arial" w:cs="Arial"/>
          <w:bCs/>
          <w:color w:val="000000" w:themeColor="text1"/>
        </w:rPr>
        <w:t>►</w:t>
      </w:r>
      <w:r w:rsidRPr="008A13DF">
        <w:rPr>
          <w:rFonts w:asciiTheme="minorHAnsi" w:hAnsiTheme="minorHAnsi" w:cstheme="minorHAnsi"/>
          <w:bCs/>
          <w:color w:val="000000" w:themeColor="text1"/>
        </w:rPr>
        <w:tab/>
      </w:r>
      <w:proofErr w:type="spellStart"/>
      <w:r w:rsidRPr="008A13DF">
        <w:rPr>
          <w:rFonts w:asciiTheme="minorHAnsi" w:hAnsiTheme="minorHAnsi" w:cstheme="minorHAnsi"/>
          <w:bCs/>
          <w:color w:val="000000" w:themeColor="text1"/>
        </w:rPr>
        <w:t>Denumirea</w:t>
      </w:r>
      <w:proofErr w:type="spellEnd"/>
      <w:r w:rsidRPr="008A13DF">
        <w:rPr>
          <w:rFonts w:asciiTheme="minorHAnsi" w:hAnsiTheme="minorHAnsi" w:cstheme="minorHAnsi"/>
          <w:bCs/>
          <w:color w:val="000000" w:themeColor="text1"/>
        </w:rPr>
        <w:t xml:space="preserve"> </w:t>
      </w:r>
      <w:proofErr w:type="spellStart"/>
      <w:r w:rsidR="008C2ACE">
        <w:rPr>
          <w:rFonts w:asciiTheme="minorHAnsi" w:hAnsiTheme="minorHAnsi" w:cstheme="minorHAnsi"/>
          <w:bCs/>
          <w:color w:val="000000" w:themeColor="text1"/>
        </w:rPr>
        <w:t>serviciului</w:t>
      </w:r>
      <w:proofErr w:type="spellEnd"/>
      <w:r w:rsidRPr="008A13DF">
        <w:rPr>
          <w:rFonts w:asciiTheme="minorHAnsi" w:hAnsiTheme="minorHAnsi" w:cstheme="minorHAnsi"/>
          <w:bCs/>
          <w:color w:val="000000" w:themeColor="text1"/>
        </w:rPr>
        <w:t>;</w:t>
      </w:r>
    </w:p>
    <w:p w14:paraId="7147D8F8" w14:textId="2CE2CEA8" w:rsidR="00AC5AD9" w:rsidRPr="008A13DF" w:rsidRDefault="00AC5AD9" w:rsidP="00AC5AD9">
      <w:pPr>
        <w:adjustRightInd w:val="0"/>
        <w:spacing w:line="20" w:lineRule="atLeast"/>
        <w:jc w:val="both"/>
        <w:rPr>
          <w:rFonts w:asciiTheme="minorHAnsi" w:hAnsiTheme="minorHAnsi" w:cstheme="minorHAnsi"/>
          <w:bCs/>
          <w:color w:val="000000" w:themeColor="text1"/>
        </w:rPr>
      </w:pPr>
      <w:r w:rsidRPr="008A13DF">
        <w:rPr>
          <w:rFonts w:ascii="Arial" w:hAnsi="Arial" w:cs="Arial"/>
          <w:bCs/>
          <w:color w:val="000000" w:themeColor="text1"/>
        </w:rPr>
        <w:t>►</w:t>
      </w:r>
      <w:r w:rsidRPr="008A13DF">
        <w:rPr>
          <w:rFonts w:asciiTheme="minorHAnsi" w:hAnsiTheme="minorHAnsi" w:cstheme="minorHAnsi"/>
          <w:bCs/>
          <w:color w:val="000000" w:themeColor="text1"/>
        </w:rPr>
        <w:tab/>
      </w:r>
      <w:proofErr w:type="spellStart"/>
      <w:r w:rsidRPr="008A13DF">
        <w:rPr>
          <w:rFonts w:asciiTheme="minorHAnsi" w:hAnsiTheme="minorHAnsi" w:cstheme="minorHAnsi"/>
          <w:bCs/>
          <w:color w:val="000000" w:themeColor="text1"/>
        </w:rPr>
        <w:t>Unitatea</w:t>
      </w:r>
      <w:proofErr w:type="spellEnd"/>
      <w:r w:rsidRPr="008A13DF">
        <w:rPr>
          <w:rFonts w:asciiTheme="minorHAnsi" w:hAnsiTheme="minorHAnsi" w:cstheme="minorHAnsi"/>
          <w:bCs/>
          <w:color w:val="000000" w:themeColor="text1"/>
        </w:rPr>
        <w:t xml:space="preserve"> de </w:t>
      </w:r>
      <w:proofErr w:type="spellStart"/>
      <w:r w:rsidRPr="008A13DF">
        <w:rPr>
          <w:rFonts w:asciiTheme="minorHAnsi" w:hAnsiTheme="minorHAnsi" w:cstheme="minorHAnsi"/>
          <w:bCs/>
          <w:color w:val="000000" w:themeColor="text1"/>
        </w:rPr>
        <w:t>masura</w:t>
      </w:r>
      <w:proofErr w:type="spellEnd"/>
      <w:r w:rsidR="008C2ACE">
        <w:rPr>
          <w:rFonts w:asciiTheme="minorHAnsi" w:hAnsiTheme="minorHAnsi" w:cstheme="minorHAnsi"/>
          <w:bCs/>
          <w:color w:val="000000" w:themeColor="text1"/>
        </w:rPr>
        <w:t>;</w:t>
      </w:r>
      <w:r w:rsidRPr="008A13DF">
        <w:rPr>
          <w:rFonts w:asciiTheme="minorHAnsi" w:hAnsiTheme="minorHAnsi" w:cstheme="minorHAnsi"/>
          <w:bCs/>
          <w:color w:val="000000" w:themeColor="text1"/>
        </w:rPr>
        <w:t xml:space="preserve"> </w:t>
      </w:r>
    </w:p>
    <w:p w14:paraId="6C5B860C" w14:textId="08CC0E54" w:rsidR="00AC5AD9" w:rsidRPr="008A13DF" w:rsidRDefault="00AC5AD9" w:rsidP="00AC5AD9">
      <w:pPr>
        <w:adjustRightInd w:val="0"/>
        <w:spacing w:line="20" w:lineRule="atLeast"/>
        <w:jc w:val="both"/>
        <w:rPr>
          <w:rFonts w:asciiTheme="minorHAnsi" w:hAnsiTheme="minorHAnsi" w:cstheme="minorHAnsi"/>
          <w:bCs/>
          <w:color w:val="000000" w:themeColor="text1"/>
        </w:rPr>
      </w:pPr>
      <w:r w:rsidRPr="008A13DF">
        <w:rPr>
          <w:rFonts w:ascii="Arial" w:hAnsi="Arial" w:cs="Arial"/>
          <w:bCs/>
          <w:color w:val="000000" w:themeColor="text1"/>
        </w:rPr>
        <w:t>►</w:t>
      </w:r>
      <w:r w:rsidRPr="008A13DF">
        <w:rPr>
          <w:rFonts w:asciiTheme="minorHAnsi" w:hAnsiTheme="minorHAnsi" w:cstheme="minorHAnsi"/>
          <w:bCs/>
          <w:color w:val="000000" w:themeColor="text1"/>
        </w:rPr>
        <w:tab/>
      </w:r>
      <w:proofErr w:type="spellStart"/>
      <w:r w:rsidRPr="008A13DF">
        <w:rPr>
          <w:rFonts w:asciiTheme="minorHAnsi" w:hAnsiTheme="minorHAnsi" w:cstheme="minorHAnsi"/>
          <w:bCs/>
          <w:color w:val="000000" w:themeColor="text1"/>
        </w:rPr>
        <w:t>Pretul</w:t>
      </w:r>
      <w:proofErr w:type="spellEnd"/>
      <w:r w:rsidRPr="008A13DF">
        <w:rPr>
          <w:rFonts w:asciiTheme="minorHAnsi" w:hAnsiTheme="minorHAnsi" w:cstheme="minorHAnsi"/>
          <w:bCs/>
          <w:color w:val="000000" w:themeColor="text1"/>
        </w:rPr>
        <w:t xml:space="preserve"> </w:t>
      </w:r>
      <w:proofErr w:type="spellStart"/>
      <w:r w:rsidRPr="008A13DF">
        <w:rPr>
          <w:rFonts w:asciiTheme="minorHAnsi" w:hAnsiTheme="minorHAnsi" w:cstheme="minorHAnsi"/>
          <w:bCs/>
          <w:color w:val="000000" w:themeColor="text1"/>
        </w:rPr>
        <w:t>unitar</w:t>
      </w:r>
      <w:proofErr w:type="spellEnd"/>
      <w:r w:rsidRPr="008A13DF">
        <w:rPr>
          <w:rFonts w:asciiTheme="minorHAnsi" w:hAnsiTheme="minorHAnsi" w:cstheme="minorHAnsi"/>
          <w:bCs/>
          <w:color w:val="000000" w:themeColor="text1"/>
        </w:rPr>
        <w:t xml:space="preserve"> (</w:t>
      </w:r>
      <w:proofErr w:type="spellStart"/>
      <w:r w:rsidRPr="008A13DF">
        <w:rPr>
          <w:rFonts w:asciiTheme="minorHAnsi" w:hAnsiTheme="minorHAnsi" w:cstheme="minorHAnsi"/>
          <w:bCs/>
          <w:color w:val="000000" w:themeColor="text1"/>
        </w:rPr>
        <w:t>fara</w:t>
      </w:r>
      <w:proofErr w:type="spellEnd"/>
      <w:r w:rsidRPr="008A13DF">
        <w:rPr>
          <w:rFonts w:asciiTheme="minorHAnsi" w:hAnsiTheme="minorHAnsi" w:cstheme="minorHAnsi"/>
          <w:bCs/>
          <w:color w:val="000000" w:themeColor="text1"/>
        </w:rPr>
        <w:t xml:space="preserve"> TVA);</w:t>
      </w:r>
    </w:p>
    <w:p w14:paraId="0E326031" w14:textId="3ADA264F" w:rsidR="00AC5AD9" w:rsidRPr="008A13DF" w:rsidRDefault="00AC5AD9" w:rsidP="00AC5AD9">
      <w:pPr>
        <w:adjustRightInd w:val="0"/>
        <w:spacing w:line="20" w:lineRule="atLeast"/>
        <w:jc w:val="both"/>
        <w:rPr>
          <w:rFonts w:asciiTheme="minorHAnsi" w:hAnsiTheme="minorHAnsi" w:cstheme="minorHAnsi"/>
          <w:bCs/>
          <w:color w:val="000000" w:themeColor="text1"/>
        </w:rPr>
      </w:pPr>
      <w:r w:rsidRPr="008A13DF">
        <w:rPr>
          <w:rFonts w:ascii="Arial" w:hAnsi="Arial" w:cs="Arial"/>
          <w:bCs/>
          <w:color w:val="000000" w:themeColor="text1"/>
        </w:rPr>
        <w:t>►</w:t>
      </w:r>
      <w:r w:rsidRPr="008A13DF">
        <w:rPr>
          <w:rFonts w:asciiTheme="minorHAnsi" w:hAnsiTheme="minorHAnsi" w:cstheme="minorHAnsi"/>
          <w:bCs/>
          <w:color w:val="000000" w:themeColor="text1"/>
        </w:rPr>
        <w:tab/>
      </w:r>
      <w:proofErr w:type="spellStart"/>
      <w:r w:rsidRPr="008A13DF">
        <w:rPr>
          <w:rFonts w:asciiTheme="minorHAnsi" w:hAnsiTheme="minorHAnsi" w:cstheme="minorHAnsi"/>
          <w:bCs/>
          <w:color w:val="000000" w:themeColor="text1"/>
        </w:rPr>
        <w:t>Cantitatea</w:t>
      </w:r>
      <w:proofErr w:type="spellEnd"/>
      <w:r w:rsidRPr="008A13DF">
        <w:rPr>
          <w:rFonts w:asciiTheme="minorHAnsi" w:hAnsiTheme="minorHAnsi" w:cstheme="minorHAnsi"/>
          <w:bCs/>
          <w:color w:val="000000" w:themeColor="text1"/>
        </w:rPr>
        <w:t xml:space="preserve"> </w:t>
      </w:r>
      <w:proofErr w:type="spellStart"/>
      <w:r w:rsidRPr="008A13DF">
        <w:rPr>
          <w:rFonts w:asciiTheme="minorHAnsi" w:hAnsiTheme="minorHAnsi" w:cstheme="minorHAnsi"/>
          <w:bCs/>
          <w:color w:val="000000" w:themeColor="text1"/>
        </w:rPr>
        <w:t>ofertata</w:t>
      </w:r>
      <w:proofErr w:type="spellEnd"/>
      <w:r w:rsidRPr="008A13DF">
        <w:rPr>
          <w:rFonts w:asciiTheme="minorHAnsi" w:hAnsiTheme="minorHAnsi" w:cstheme="minorHAnsi"/>
          <w:bCs/>
          <w:color w:val="000000" w:themeColor="text1"/>
        </w:rPr>
        <w:t xml:space="preserve"> </w:t>
      </w:r>
      <w:proofErr w:type="spellStart"/>
      <w:r w:rsidRPr="008A13DF">
        <w:rPr>
          <w:rFonts w:asciiTheme="minorHAnsi" w:hAnsiTheme="minorHAnsi" w:cstheme="minorHAnsi"/>
          <w:bCs/>
          <w:color w:val="000000" w:themeColor="text1"/>
        </w:rPr>
        <w:t>aferenta</w:t>
      </w:r>
      <w:proofErr w:type="spellEnd"/>
      <w:r w:rsidR="00D954A0" w:rsidRPr="008A13DF">
        <w:rPr>
          <w:rFonts w:asciiTheme="minorHAnsi" w:hAnsiTheme="minorHAnsi" w:cstheme="minorHAnsi"/>
          <w:bCs/>
          <w:color w:val="000000" w:themeColor="text1"/>
        </w:rPr>
        <w:t>;</w:t>
      </w:r>
      <w:r w:rsidR="00165BCF" w:rsidRPr="008A13DF">
        <w:rPr>
          <w:rFonts w:asciiTheme="minorHAnsi" w:hAnsiTheme="minorHAnsi" w:cstheme="minorHAnsi"/>
          <w:bCs/>
          <w:color w:val="000000" w:themeColor="text1"/>
        </w:rPr>
        <w:t xml:space="preserve"> </w:t>
      </w:r>
    </w:p>
    <w:p w14:paraId="60945E4B" w14:textId="5DFC759F" w:rsidR="00AC5AD9" w:rsidRPr="008A13DF" w:rsidRDefault="00AC5AD9" w:rsidP="00AC5AD9">
      <w:pPr>
        <w:adjustRightInd w:val="0"/>
        <w:spacing w:line="20" w:lineRule="atLeast"/>
        <w:jc w:val="both"/>
        <w:rPr>
          <w:rFonts w:asciiTheme="minorHAnsi" w:hAnsiTheme="minorHAnsi" w:cstheme="minorHAnsi"/>
          <w:bCs/>
          <w:color w:val="FF0000"/>
        </w:rPr>
      </w:pPr>
      <w:r w:rsidRPr="008A13DF">
        <w:rPr>
          <w:rFonts w:ascii="Arial" w:hAnsi="Arial" w:cs="Arial"/>
          <w:bCs/>
          <w:color w:val="000000" w:themeColor="text1"/>
        </w:rPr>
        <w:t>►</w:t>
      </w:r>
      <w:r w:rsidRPr="008A13DF">
        <w:rPr>
          <w:rFonts w:asciiTheme="minorHAnsi" w:hAnsiTheme="minorHAnsi" w:cstheme="minorHAnsi"/>
          <w:bCs/>
          <w:color w:val="000000" w:themeColor="text1"/>
        </w:rPr>
        <w:tab/>
      </w:r>
      <w:proofErr w:type="spellStart"/>
      <w:r w:rsidRPr="008A13DF">
        <w:rPr>
          <w:rFonts w:asciiTheme="minorHAnsi" w:hAnsiTheme="minorHAnsi" w:cstheme="minorHAnsi"/>
          <w:bCs/>
          <w:color w:val="000000" w:themeColor="text1"/>
        </w:rPr>
        <w:t>Valoarea</w:t>
      </w:r>
      <w:proofErr w:type="spellEnd"/>
      <w:r w:rsidRPr="008A13DF">
        <w:rPr>
          <w:rFonts w:asciiTheme="minorHAnsi" w:hAnsiTheme="minorHAnsi" w:cstheme="minorHAnsi"/>
          <w:bCs/>
          <w:color w:val="000000" w:themeColor="text1"/>
        </w:rPr>
        <w:t xml:space="preserve"> </w:t>
      </w:r>
      <w:proofErr w:type="spellStart"/>
      <w:r w:rsidRPr="008A13DF">
        <w:rPr>
          <w:rFonts w:asciiTheme="minorHAnsi" w:hAnsiTheme="minorHAnsi" w:cstheme="minorHAnsi"/>
          <w:bCs/>
          <w:color w:val="000000" w:themeColor="text1"/>
        </w:rPr>
        <w:t>fara</w:t>
      </w:r>
      <w:proofErr w:type="spellEnd"/>
      <w:r w:rsidRPr="008A13DF">
        <w:rPr>
          <w:rFonts w:asciiTheme="minorHAnsi" w:hAnsiTheme="minorHAnsi" w:cstheme="minorHAnsi"/>
          <w:bCs/>
          <w:color w:val="000000" w:themeColor="text1"/>
        </w:rPr>
        <w:t xml:space="preserve"> TVA</w:t>
      </w:r>
      <w:r w:rsidR="00D954A0" w:rsidRPr="008A13DF">
        <w:rPr>
          <w:rFonts w:asciiTheme="minorHAnsi" w:hAnsiTheme="minorHAnsi" w:cstheme="minorHAnsi"/>
          <w:bCs/>
          <w:color w:val="000000" w:themeColor="text1"/>
        </w:rPr>
        <w:t>;</w:t>
      </w:r>
      <w:r w:rsidRPr="008A13DF">
        <w:rPr>
          <w:rFonts w:asciiTheme="minorHAnsi" w:hAnsiTheme="minorHAnsi" w:cstheme="minorHAnsi"/>
          <w:bCs/>
          <w:color w:val="000000" w:themeColor="text1"/>
        </w:rPr>
        <w:t xml:space="preserve"> </w:t>
      </w:r>
    </w:p>
    <w:p w14:paraId="36F242EE" w14:textId="77777777" w:rsidR="00AC5AD9" w:rsidRPr="008A13DF" w:rsidRDefault="00AC5AD9" w:rsidP="00AC5AD9">
      <w:pPr>
        <w:adjustRightInd w:val="0"/>
        <w:spacing w:line="20" w:lineRule="atLeast"/>
        <w:jc w:val="both"/>
        <w:rPr>
          <w:rFonts w:asciiTheme="minorHAnsi" w:hAnsiTheme="minorHAnsi" w:cstheme="minorHAnsi"/>
          <w:bCs/>
          <w:color w:val="FF0000"/>
        </w:rPr>
      </w:pPr>
    </w:p>
    <w:p w14:paraId="48F076BD" w14:textId="77777777" w:rsidR="00202EE5" w:rsidRPr="00104316" w:rsidRDefault="00202EE5" w:rsidP="00AC5AD9">
      <w:pPr>
        <w:adjustRightInd w:val="0"/>
        <w:spacing w:line="20" w:lineRule="atLeast"/>
        <w:jc w:val="both"/>
        <w:rPr>
          <w:rFonts w:asciiTheme="minorHAnsi" w:hAnsiTheme="minorHAnsi" w:cstheme="minorHAnsi"/>
          <w:bCs/>
        </w:rPr>
      </w:pPr>
    </w:p>
    <w:p w14:paraId="62765EC8" w14:textId="06FE7C95" w:rsidR="00960E1E" w:rsidRPr="000C6A68" w:rsidRDefault="00AC5AD9" w:rsidP="00AC5AD9">
      <w:pPr>
        <w:pStyle w:val="ListParagraph"/>
        <w:ind w:left="0" w:firstLine="567"/>
        <w:jc w:val="both"/>
        <w:rPr>
          <w:rFonts w:asciiTheme="minorHAnsi" w:eastAsia="Arial" w:hAnsiTheme="minorHAnsi" w:cstheme="minorHAnsi"/>
          <w:b/>
          <w:bCs/>
          <w:iCs/>
          <w:color w:val="EE0000"/>
          <w:sz w:val="26"/>
          <w:szCs w:val="26"/>
        </w:rPr>
      </w:pPr>
      <w:proofErr w:type="spellStart"/>
      <w:r w:rsidRPr="000C6A68">
        <w:rPr>
          <w:rFonts w:asciiTheme="minorHAnsi" w:hAnsiTheme="minorHAnsi" w:cstheme="minorHAnsi"/>
          <w:b/>
          <w:color w:val="EE0000"/>
          <w:sz w:val="26"/>
          <w:szCs w:val="26"/>
          <w:u w:val="single"/>
        </w:rPr>
        <w:t>În</w:t>
      </w:r>
      <w:proofErr w:type="spellEnd"/>
      <w:r w:rsidRPr="000C6A68">
        <w:rPr>
          <w:rFonts w:asciiTheme="minorHAnsi" w:hAnsiTheme="minorHAnsi" w:cstheme="minorHAnsi"/>
          <w:b/>
          <w:color w:val="EE0000"/>
          <w:sz w:val="26"/>
          <w:szCs w:val="26"/>
          <w:u w:val="single"/>
        </w:rPr>
        <w:t xml:space="preserve"> </w:t>
      </w:r>
      <w:proofErr w:type="spellStart"/>
      <w:r w:rsidRPr="000C6A68">
        <w:rPr>
          <w:rFonts w:asciiTheme="minorHAnsi" w:hAnsiTheme="minorHAnsi" w:cstheme="minorHAnsi"/>
          <w:b/>
          <w:color w:val="EE0000"/>
          <w:sz w:val="26"/>
          <w:szCs w:val="26"/>
          <w:u w:val="single"/>
        </w:rPr>
        <w:t>vederea</w:t>
      </w:r>
      <w:proofErr w:type="spellEnd"/>
      <w:r w:rsidRPr="000C6A68">
        <w:rPr>
          <w:rFonts w:asciiTheme="minorHAnsi" w:hAnsiTheme="minorHAnsi" w:cstheme="minorHAnsi"/>
          <w:b/>
          <w:color w:val="EE0000"/>
          <w:sz w:val="26"/>
          <w:szCs w:val="26"/>
          <w:u w:val="single"/>
        </w:rPr>
        <w:t xml:space="preserve"> </w:t>
      </w:r>
      <w:proofErr w:type="spellStart"/>
      <w:r w:rsidRPr="000C6A68">
        <w:rPr>
          <w:rFonts w:asciiTheme="minorHAnsi" w:hAnsiTheme="minorHAnsi" w:cstheme="minorHAnsi"/>
          <w:b/>
          <w:color w:val="EE0000"/>
          <w:sz w:val="26"/>
          <w:szCs w:val="26"/>
          <w:u w:val="single"/>
        </w:rPr>
        <w:t>comparării</w:t>
      </w:r>
      <w:proofErr w:type="spellEnd"/>
      <w:r w:rsidRPr="000C6A68">
        <w:rPr>
          <w:rFonts w:asciiTheme="minorHAnsi" w:hAnsiTheme="minorHAnsi" w:cstheme="minorHAnsi"/>
          <w:b/>
          <w:color w:val="EE0000"/>
          <w:sz w:val="26"/>
          <w:szCs w:val="26"/>
          <w:u w:val="single"/>
        </w:rPr>
        <w:t xml:space="preserve"> </w:t>
      </w:r>
      <w:proofErr w:type="spellStart"/>
      <w:r w:rsidRPr="000C6A68">
        <w:rPr>
          <w:rFonts w:asciiTheme="minorHAnsi" w:hAnsiTheme="minorHAnsi" w:cstheme="minorHAnsi"/>
          <w:b/>
          <w:color w:val="EE0000"/>
          <w:sz w:val="26"/>
          <w:szCs w:val="26"/>
          <w:u w:val="single"/>
        </w:rPr>
        <w:t>unitare</w:t>
      </w:r>
      <w:proofErr w:type="spellEnd"/>
      <w:r w:rsidRPr="000C6A68">
        <w:rPr>
          <w:rFonts w:asciiTheme="minorHAnsi" w:hAnsiTheme="minorHAnsi" w:cstheme="minorHAnsi"/>
          <w:b/>
          <w:color w:val="EE0000"/>
          <w:sz w:val="26"/>
          <w:szCs w:val="26"/>
          <w:u w:val="single"/>
        </w:rPr>
        <w:t xml:space="preserve"> </w:t>
      </w:r>
      <w:proofErr w:type="gramStart"/>
      <w:r w:rsidRPr="000C6A68">
        <w:rPr>
          <w:rFonts w:asciiTheme="minorHAnsi" w:hAnsiTheme="minorHAnsi" w:cstheme="minorHAnsi"/>
          <w:b/>
          <w:color w:val="EE0000"/>
          <w:sz w:val="26"/>
          <w:szCs w:val="26"/>
          <w:u w:val="single"/>
        </w:rPr>
        <w:t>a</w:t>
      </w:r>
      <w:proofErr w:type="gramEnd"/>
      <w:r w:rsidRPr="000C6A68">
        <w:rPr>
          <w:rFonts w:asciiTheme="minorHAnsi" w:hAnsiTheme="minorHAnsi" w:cstheme="minorHAnsi"/>
          <w:b/>
          <w:color w:val="EE0000"/>
          <w:sz w:val="26"/>
          <w:szCs w:val="26"/>
          <w:u w:val="single"/>
        </w:rPr>
        <w:t xml:space="preserve"> </w:t>
      </w:r>
      <w:proofErr w:type="spellStart"/>
      <w:r w:rsidRPr="000C6A68">
        <w:rPr>
          <w:rFonts w:asciiTheme="minorHAnsi" w:hAnsiTheme="minorHAnsi" w:cstheme="minorHAnsi"/>
          <w:b/>
          <w:color w:val="EE0000"/>
          <w:sz w:val="26"/>
          <w:szCs w:val="26"/>
          <w:u w:val="single"/>
        </w:rPr>
        <w:t>ofertelor</w:t>
      </w:r>
      <w:proofErr w:type="spellEnd"/>
      <w:r w:rsidRPr="000C6A68">
        <w:rPr>
          <w:rFonts w:asciiTheme="minorHAnsi" w:hAnsiTheme="minorHAnsi" w:cstheme="minorHAnsi"/>
          <w:b/>
          <w:color w:val="EE0000"/>
          <w:sz w:val="26"/>
          <w:szCs w:val="26"/>
          <w:u w:val="single"/>
        </w:rPr>
        <w:t xml:space="preserve">, se </w:t>
      </w:r>
      <w:proofErr w:type="spellStart"/>
      <w:r w:rsidRPr="000C6A68">
        <w:rPr>
          <w:rFonts w:asciiTheme="minorHAnsi" w:hAnsiTheme="minorHAnsi" w:cstheme="minorHAnsi"/>
          <w:b/>
          <w:color w:val="EE0000"/>
          <w:sz w:val="26"/>
          <w:szCs w:val="26"/>
          <w:u w:val="single"/>
        </w:rPr>
        <w:t>solicită</w:t>
      </w:r>
      <w:proofErr w:type="spellEnd"/>
      <w:r w:rsidRPr="000C6A68">
        <w:rPr>
          <w:rFonts w:asciiTheme="minorHAnsi" w:hAnsiTheme="minorHAnsi" w:cstheme="minorHAnsi"/>
          <w:b/>
          <w:color w:val="EE0000"/>
          <w:sz w:val="26"/>
          <w:szCs w:val="26"/>
          <w:u w:val="single"/>
        </w:rPr>
        <w:t xml:space="preserve"> ca </w:t>
      </w:r>
      <w:proofErr w:type="spellStart"/>
      <w:r w:rsidRPr="000C6A68">
        <w:rPr>
          <w:rFonts w:asciiTheme="minorHAnsi" w:hAnsiTheme="minorHAnsi" w:cstheme="minorHAnsi"/>
          <w:b/>
          <w:color w:val="EE0000"/>
          <w:sz w:val="26"/>
          <w:szCs w:val="26"/>
          <w:u w:val="single"/>
        </w:rPr>
        <w:t>toate</w:t>
      </w:r>
      <w:proofErr w:type="spellEnd"/>
      <w:r w:rsidRPr="000C6A68">
        <w:rPr>
          <w:rFonts w:asciiTheme="minorHAnsi" w:hAnsiTheme="minorHAnsi" w:cstheme="minorHAnsi"/>
          <w:b/>
          <w:color w:val="EE0000"/>
          <w:sz w:val="26"/>
          <w:szCs w:val="26"/>
          <w:u w:val="single"/>
        </w:rPr>
        <w:t xml:space="preserve"> </w:t>
      </w:r>
      <w:proofErr w:type="spellStart"/>
      <w:r w:rsidRPr="000C6A68">
        <w:rPr>
          <w:rFonts w:asciiTheme="minorHAnsi" w:hAnsiTheme="minorHAnsi" w:cstheme="minorHAnsi"/>
          <w:b/>
          <w:color w:val="EE0000"/>
          <w:sz w:val="26"/>
          <w:szCs w:val="26"/>
          <w:u w:val="single"/>
        </w:rPr>
        <w:t>preturile</w:t>
      </w:r>
      <w:proofErr w:type="spellEnd"/>
      <w:r w:rsidRPr="000C6A68">
        <w:rPr>
          <w:rFonts w:asciiTheme="minorHAnsi" w:hAnsiTheme="minorHAnsi" w:cstheme="minorHAnsi"/>
          <w:b/>
          <w:color w:val="EE0000"/>
          <w:sz w:val="26"/>
          <w:szCs w:val="26"/>
          <w:u w:val="single"/>
        </w:rPr>
        <w:t xml:space="preserve"> </w:t>
      </w:r>
      <w:proofErr w:type="spellStart"/>
      <w:r w:rsidRPr="000C6A68">
        <w:rPr>
          <w:rFonts w:asciiTheme="minorHAnsi" w:hAnsiTheme="minorHAnsi" w:cstheme="minorHAnsi"/>
          <w:b/>
          <w:color w:val="EE0000"/>
          <w:sz w:val="26"/>
          <w:szCs w:val="26"/>
          <w:u w:val="single"/>
        </w:rPr>
        <w:t>să</w:t>
      </w:r>
      <w:proofErr w:type="spellEnd"/>
      <w:r w:rsidRPr="000C6A68">
        <w:rPr>
          <w:rFonts w:asciiTheme="minorHAnsi" w:hAnsiTheme="minorHAnsi" w:cstheme="minorHAnsi"/>
          <w:b/>
          <w:color w:val="EE0000"/>
          <w:sz w:val="26"/>
          <w:szCs w:val="26"/>
          <w:u w:val="single"/>
        </w:rPr>
        <w:t xml:space="preserve"> fie </w:t>
      </w:r>
      <w:proofErr w:type="spellStart"/>
      <w:r w:rsidRPr="000C6A68">
        <w:rPr>
          <w:rFonts w:asciiTheme="minorHAnsi" w:hAnsiTheme="minorHAnsi" w:cstheme="minorHAnsi"/>
          <w:b/>
          <w:color w:val="EE0000"/>
          <w:sz w:val="26"/>
          <w:szCs w:val="26"/>
          <w:u w:val="single"/>
        </w:rPr>
        <w:t>exprimate</w:t>
      </w:r>
      <w:proofErr w:type="spellEnd"/>
      <w:r w:rsidRPr="000C6A68">
        <w:rPr>
          <w:rFonts w:asciiTheme="minorHAnsi" w:hAnsiTheme="minorHAnsi" w:cstheme="minorHAnsi"/>
          <w:b/>
          <w:color w:val="EE0000"/>
          <w:sz w:val="26"/>
          <w:szCs w:val="26"/>
          <w:u w:val="single"/>
        </w:rPr>
        <w:t xml:space="preserve"> </w:t>
      </w:r>
      <w:proofErr w:type="spellStart"/>
      <w:r w:rsidRPr="000C6A68">
        <w:rPr>
          <w:rFonts w:asciiTheme="minorHAnsi" w:hAnsiTheme="minorHAnsi" w:cstheme="minorHAnsi"/>
          <w:b/>
          <w:color w:val="EE0000"/>
          <w:sz w:val="26"/>
          <w:szCs w:val="26"/>
          <w:u w:val="single"/>
        </w:rPr>
        <w:t>în</w:t>
      </w:r>
      <w:proofErr w:type="spellEnd"/>
      <w:r w:rsidRPr="000C6A68">
        <w:rPr>
          <w:rFonts w:asciiTheme="minorHAnsi" w:hAnsiTheme="minorHAnsi" w:cstheme="minorHAnsi"/>
          <w:b/>
          <w:color w:val="EE0000"/>
          <w:sz w:val="26"/>
          <w:szCs w:val="26"/>
          <w:u w:val="single"/>
        </w:rPr>
        <w:t xml:space="preserve"> </w:t>
      </w:r>
      <w:proofErr w:type="spellStart"/>
      <w:r w:rsidRPr="000C6A68">
        <w:rPr>
          <w:rFonts w:asciiTheme="minorHAnsi" w:hAnsiTheme="minorHAnsi" w:cstheme="minorHAnsi"/>
          <w:b/>
          <w:color w:val="EE0000"/>
          <w:sz w:val="26"/>
          <w:szCs w:val="26"/>
          <w:u w:val="single"/>
        </w:rPr>
        <w:t>cifre</w:t>
      </w:r>
      <w:proofErr w:type="spellEnd"/>
      <w:r w:rsidRPr="000C6A68">
        <w:rPr>
          <w:rFonts w:asciiTheme="minorHAnsi" w:hAnsiTheme="minorHAnsi" w:cstheme="minorHAnsi"/>
          <w:b/>
          <w:color w:val="EE0000"/>
          <w:sz w:val="26"/>
          <w:szCs w:val="26"/>
          <w:u w:val="single"/>
        </w:rPr>
        <w:t xml:space="preserve"> cu cel </w:t>
      </w:r>
      <w:proofErr w:type="spellStart"/>
      <w:r w:rsidRPr="000C6A68">
        <w:rPr>
          <w:rFonts w:asciiTheme="minorHAnsi" w:hAnsiTheme="minorHAnsi" w:cstheme="minorHAnsi"/>
          <w:b/>
          <w:color w:val="EE0000"/>
          <w:sz w:val="26"/>
          <w:szCs w:val="26"/>
          <w:u w:val="single"/>
        </w:rPr>
        <w:t>mult</w:t>
      </w:r>
      <w:proofErr w:type="spellEnd"/>
      <w:r w:rsidRPr="000C6A68">
        <w:rPr>
          <w:rFonts w:asciiTheme="minorHAnsi" w:hAnsiTheme="minorHAnsi" w:cstheme="minorHAnsi"/>
          <w:b/>
          <w:color w:val="EE0000"/>
          <w:sz w:val="26"/>
          <w:szCs w:val="26"/>
          <w:u w:val="single"/>
        </w:rPr>
        <w:t xml:space="preserve"> </w:t>
      </w:r>
      <w:proofErr w:type="spellStart"/>
      <w:r w:rsidRPr="000C6A68">
        <w:rPr>
          <w:rFonts w:asciiTheme="minorHAnsi" w:hAnsiTheme="minorHAnsi" w:cstheme="minorHAnsi"/>
          <w:b/>
          <w:color w:val="EE0000"/>
          <w:sz w:val="26"/>
          <w:szCs w:val="26"/>
          <w:u w:val="single"/>
        </w:rPr>
        <w:t>două</w:t>
      </w:r>
      <w:proofErr w:type="spellEnd"/>
      <w:r w:rsidRPr="000C6A68">
        <w:rPr>
          <w:rFonts w:asciiTheme="minorHAnsi" w:hAnsiTheme="minorHAnsi" w:cstheme="minorHAnsi"/>
          <w:b/>
          <w:color w:val="EE0000"/>
          <w:sz w:val="26"/>
          <w:szCs w:val="26"/>
          <w:u w:val="single"/>
        </w:rPr>
        <w:t xml:space="preserve"> </w:t>
      </w:r>
      <w:proofErr w:type="spellStart"/>
      <w:r w:rsidRPr="000C6A68">
        <w:rPr>
          <w:rFonts w:asciiTheme="minorHAnsi" w:hAnsiTheme="minorHAnsi" w:cstheme="minorHAnsi"/>
          <w:b/>
          <w:color w:val="EE0000"/>
          <w:sz w:val="26"/>
          <w:szCs w:val="26"/>
          <w:u w:val="single"/>
        </w:rPr>
        <w:t>zecimale</w:t>
      </w:r>
      <w:proofErr w:type="spellEnd"/>
    </w:p>
    <w:p w14:paraId="49FBB0F8" w14:textId="77777777" w:rsidR="001E3A7F" w:rsidRPr="00104316" w:rsidRDefault="001E3A7F" w:rsidP="00960E1E">
      <w:pPr>
        <w:ind w:firstLine="567"/>
        <w:jc w:val="both"/>
        <w:rPr>
          <w:rFonts w:asciiTheme="minorHAnsi" w:hAnsiTheme="minorHAnsi" w:cstheme="minorHAnsi"/>
          <w:lang w:val="ro-RO"/>
        </w:rPr>
      </w:pPr>
    </w:p>
    <w:p w14:paraId="1E061FEA" w14:textId="468D0F93" w:rsidR="008A13DF" w:rsidRDefault="008A13DF" w:rsidP="001D5274">
      <w:pPr>
        <w:spacing w:before="100" w:beforeAutospacing="1" w:after="100" w:afterAutospacing="1"/>
        <w:rPr>
          <w:lang w:eastAsia="en-GB"/>
        </w:rPr>
      </w:pPr>
      <w:proofErr w:type="spellStart"/>
      <w:r w:rsidRPr="00136276">
        <w:rPr>
          <w:lang w:eastAsia="en-GB"/>
        </w:rPr>
        <w:t>următorul</w:t>
      </w:r>
      <w:proofErr w:type="spellEnd"/>
      <w:r w:rsidRPr="00136276">
        <w:rPr>
          <w:lang w:eastAsia="en-GB"/>
        </w:rPr>
        <w:t xml:space="preserve"> </w:t>
      </w:r>
      <w:proofErr w:type="spellStart"/>
      <w:r w:rsidRPr="00136276">
        <w:rPr>
          <w:lang w:eastAsia="en-GB"/>
        </w:rPr>
        <w:t>preț</w:t>
      </w:r>
      <w:proofErr w:type="spellEnd"/>
      <w:r w:rsidRPr="00136276">
        <w:rPr>
          <w:lang w:eastAsia="en-GB"/>
        </w:rPr>
        <w:t>:</w:t>
      </w:r>
    </w:p>
    <w:p w14:paraId="79ED98A9" w14:textId="77777777" w:rsidR="003062F7" w:rsidRDefault="003062F7" w:rsidP="009C64E9">
      <w:pPr>
        <w:spacing w:before="100" w:beforeAutospacing="1" w:after="100" w:afterAutospacing="1"/>
        <w:rPr>
          <w:lang w:eastAsia="en-GB"/>
        </w:rPr>
        <w:sectPr w:rsidR="003062F7" w:rsidSect="000222CA">
          <w:headerReference w:type="default" r:id="rId9"/>
          <w:footerReference w:type="default" r:id="rId10"/>
          <w:pgSz w:w="11906" w:h="16838"/>
          <w:pgMar w:top="992" w:right="1133" w:bottom="1418" w:left="1560" w:header="709" w:footer="709" w:gutter="0"/>
          <w:cols w:space="708"/>
          <w:docGrid w:linePitch="360"/>
        </w:sectPr>
      </w:pPr>
    </w:p>
    <w:p w14:paraId="1E86454B" w14:textId="77777777" w:rsidR="009C64E9" w:rsidRDefault="009C64E9" w:rsidP="009C64E9">
      <w:pPr>
        <w:spacing w:before="100" w:beforeAutospacing="1" w:after="100" w:afterAutospacing="1"/>
        <w:rPr>
          <w:lang w:eastAsia="en-GB"/>
        </w:rPr>
      </w:pPr>
    </w:p>
    <w:p w14:paraId="55AEAF70" w14:textId="4DC833AD" w:rsidR="001D5274" w:rsidRPr="001D5274" w:rsidRDefault="001D5274" w:rsidP="001D5274">
      <w:pPr>
        <w:widowControl/>
        <w:autoSpaceDE/>
        <w:autoSpaceDN/>
        <w:spacing w:before="100" w:beforeAutospacing="1" w:after="100" w:afterAutospacing="1"/>
        <w:ind w:left="720" w:hanging="153"/>
        <w:rPr>
          <w:b/>
          <w:bCs/>
          <w:lang w:eastAsia="en-GB"/>
        </w:rPr>
      </w:pPr>
      <w:r w:rsidRPr="001D5274">
        <w:rPr>
          <w:b/>
          <w:bCs/>
          <w:lang w:eastAsia="en-GB"/>
        </w:rPr>
        <w:t>•</w:t>
      </w:r>
      <w:r w:rsidRPr="001D5274">
        <w:rPr>
          <w:b/>
          <w:bCs/>
          <w:lang w:eastAsia="en-GB"/>
        </w:rPr>
        <w:tab/>
      </w:r>
      <w:proofErr w:type="spellStart"/>
      <w:r w:rsidRPr="001D5274">
        <w:rPr>
          <w:b/>
          <w:bCs/>
          <w:lang w:eastAsia="en-GB"/>
        </w:rPr>
        <w:t>Preț</w:t>
      </w:r>
      <w:proofErr w:type="spellEnd"/>
      <w:r w:rsidRPr="001D5274">
        <w:rPr>
          <w:b/>
          <w:bCs/>
          <w:lang w:eastAsia="en-GB"/>
        </w:rPr>
        <w:t xml:space="preserve"> </w:t>
      </w:r>
      <w:proofErr w:type="spellStart"/>
      <w:r w:rsidRPr="001D5274">
        <w:rPr>
          <w:b/>
          <w:bCs/>
          <w:lang w:eastAsia="en-GB"/>
        </w:rPr>
        <w:t>unitar</w:t>
      </w:r>
      <w:proofErr w:type="spellEnd"/>
      <w:r w:rsidRPr="001D5274">
        <w:rPr>
          <w:b/>
          <w:bCs/>
          <w:lang w:eastAsia="en-GB"/>
        </w:rPr>
        <w:t xml:space="preserve"> </w:t>
      </w:r>
      <w:proofErr w:type="spellStart"/>
      <w:r w:rsidRPr="001D5274">
        <w:rPr>
          <w:b/>
          <w:bCs/>
          <w:lang w:eastAsia="en-GB"/>
        </w:rPr>
        <w:t>fara</w:t>
      </w:r>
      <w:proofErr w:type="spellEnd"/>
      <w:r w:rsidRPr="001D5274">
        <w:rPr>
          <w:b/>
          <w:bCs/>
          <w:lang w:eastAsia="en-GB"/>
        </w:rPr>
        <w:t xml:space="preserve"> TVA: ………………… lei / mc</w:t>
      </w:r>
    </w:p>
    <w:p w14:paraId="2B117948" w14:textId="52C36913" w:rsidR="001D5274" w:rsidRPr="001D5274" w:rsidRDefault="008A13DF" w:rsidP="001D5274">
      <w:pPr>
        <w:widowControl/>
        <w:numPr>
          <w:ilvl w:val="0"/>
          <w:numId w:val="20"/>
        </w:numPr>
        <w:autoSpaceDE/>
        <w:autoSpaceDN/>
        <w:spacing w:before="100" w:beforeAutospacing="1" w:after="100" w:afterAutospacing="1"/>
        <w:ind w:hanging="153"/>
        <w:rPr>
          <w:b/>
          <w:bCs/>
          <w:lang w:eastAsia="en-GB"/>
        </w:rPr>
      </w:pPr>
      <w:r w:rsidRPr="001D5274">
        <w:rPr>
          <w:b/>
          <w:bCs/>
          <w:lang w:eastAsia="en-GB"/>
        </w:rPr>
        <w:t>TVA: ……… %</w:t>
      </w:r>
    </w:p>
    <w:p w14:paraId="16A6A910" w14:textId="77777777" w:rsidR="008A13DF" w:rsidRPr="001D5274" w:rsidRDefault="008A13DF" w:rsidP="001D5274">
      <w:pPr>
        <w:widowControl/>
        <w:numPr>
          <w:ilvl w:val="0"/>
          <w:numId w:val="20"/>
        </w:numPr>
        <w:autoSpaceDE/>
        <w:autoSpaceDN/>
        <w:spacing w:before="100" w:beforeAutospacing="1" w:after="100" w:afterAutospacing="1"/>
        <w:ind w:hanging="153"/>
        <w:rPr>
          <w:b/>
          <w:bCs/>
          <w:lang w:eastAsia="en-GB"/>
        </w:rPr>
      </w:pPr>
      <w:proofErr w:type="spellStart"/>
      <w:r w:rsidRPr="001D5274">
        <w:rPr>
          <w:b/>
          <w:bCs/>
          <w:lang w:eastAsia="en-GB"/>
        </w:rPr>
        <w:t>Preț</w:t>
      </w:r>
      <w:proofErr w:type="spellEnd"/>
      <w:r w:rsidRPr="001D5274">
        <w:rPr>
          <w:b/>
          <w:bCs/>
          <w:lang w:eastAsia="en-GB"/>
        </w:rPr>
        <w:t xml:space="preserve"> </w:t>
      </w:r>
      <w:proofErr w:type="spellStart"/>
      <w:r w:rsidRPr="001D5274">
        <w:rPr>
          <w:b/>
          <w:bCs/>
          <w:lang w:eastAsia="en-GB"/>
        </w:rPr>
        <w:t>unitar</w:t>
      </w:r>
      <w:proofErr w:type="spellEnd"/>
      <w:r w:rsidRPr="001D5274">
        <w:rPr>
          <w:b/>
          <w:bCs/>
          <w:lang w:eastAsia="en-GB"/>
        </w:rPr>
        <w:t xml:space="preserve"> cu TVA: ………………… lei / mc</w:t>
      </w:r>
    </w:p>
    <w:p w14:paraId="07B1F16F" w14:textId="77777777" w:rsidR="003C1EFC" w:rsidRPr="00104316" w:rsidRDefault="003C1EFC" w:rsidP="00F031D2">
      <w:pPr>
        <w:ind w:left="360"/>
        <w:jc w:val="both"/>
        <w:rPr>
          <w:rFonts w:asciiTheme="minorHAnsi" w:hAnsiTheme="minorHAnsi" w:cstheme="minorHAnsi"/>
          <w:spacing w:val="-2"/>
          <w:lang w:val="ro-RO"/>
        </w:rPr>
      </w:pPr>
    </w:p>
    <w:p w14:paraId="5087E319" w14:textId="77777777" w:rsidR="003C1EFC" w:rsidRPr="00104316" w:rsidRDefault="003C1EFC" w:rsidP="00F031D2">
      <w:pPr>
        <w:tabs>
          <w:tab w:val="num" w:pos="0"/>
          <w:tab w:val="left" w:pos="540"/>
        </w:tabs>
        <w:jc w:val="both"/>
        <w:rPr>
          <w:rFonts w:asciiTheme="minorHAnsi" w:hAnsiTheme="minorHAnsi" w:cstheme="minorHAnsi"/>
          <w:lang w:val="ro-RO"/>
        </w:rPr>
      </w:pPr>
      <w:r w:rsidRPr="00104316">
        <w:rPr>
          <w:rFonts w:asciiTheme="minorHAnsi" w:hAnsiTheme="minorHAnsi" w:cstheme="minorHAnsi"/>
          <w:lang w:val="ro-RO"/>
        </w:rPr>
        <w:t>Subsemnatul, prin semnarea acestei Oferte declar că:</w:t>
      </w:r>
    </w:p>
    <w:p w14:paraId="082023A2" w14:textId="1C34E64F" w:rsidR="003C1EFC" w:rsidRPr="00104316" w:rsidRDefault="003C1EFC" w:rsidP="008D1B84">
      <w:pPr>
        <w:numPr>
          <w:ilvl w:val="1"/>
          <w:numId w:val="13"/>
        </w:numPr>
        <w:tabs>
          <w:tab w:val="clear" w:pos="1548"/>
        </w:tabs>
        <w:ind w:left="709" w:hanging="349"/>
        <w:jc w:val="both"/>
        <w:rPr>
          <w:rFonts w:asciiTheme="minorHAnsi" w:hAnsiTheme="minorHAnsi" w:cstheme="minorHAnsi"/>
          <w:b/>
        </w:rPr>
      </w:pPr>
      <w:r w:rsidRPr="00104316">
        <w:rPr>
          <w:rFonts w:asciiTheme="minorHAnsi" w:hAnsiTheme="minorHAnsi" w:cstheme="minorHAnsi"/>
          <w:lang w:val="ro-RO"/>
        </w:rPr>
        <w:t>am examinat conținutul Documentației de Atribuire, inclusiv amendamentul(ele)</w:t>
      </w:r>
      <w:r w:rsidRPr="00104316">
        <w:rPr>
          <w:rFonts w:asciiTheme="minorHAnsi" w:hAnsiTheme="minorHAnsi" w:cstheme="minorHAnsi"/>
          <w:i/>
          <w:lang w:val="ro-RO"/>
        </w:rPr>
        <w:t xml:space="preserve">, </w:t>
      </w:r>
      <w:r w:rsidRPr="00104316">
        <w:rPr>
          <w:rFonts w:asciiTheme="minorHAnsi" w:hAnsiTheme="minorHAnsi" w:cstheme="minorHAnsi"/>
          <w:lang w:val="ro-RO"/>
        </w:rPr>
        <w:t xml:space="preserve">comunicate până la </w:t>
      </w:r>
      <w:r w:rsidR="00EE653B" w:rsidRPr="00104316">
        <w:rPr>
          <w:rFonts w:asciiTheme="minorHAnsi" w:hAnsiTheme="minorHAnsi" w:cstheme="minorHAnsi"/>
          <w:lang w:val="ro-RO"/>
        </w:rPr>
        <w:t xml:space="preserve">data depunerii Ofertelor pentru </w:t>
      </w:r>
      <w:r w:rsidR="008A13DF" w:rsidRPr="008A13DF">
        <w:rPr>
          <w:rFonts w:asciiTheme="minorHAnsi" w:hAnsiTheme="minorHAnsi" w:cstheme="minorHAnsi"/>
          <w:b/>
          <w:bCs/>
          <w:lang w:val="ro-RO"/>
        </w:rPr>
        <w:t>Acord cadru  „</w:t>
      </w:r>
      <w:bookmarkStart w:id="0" w:name="_Hlk219976990"/>
      <w:r w:rsidR="00C12689" w:rsidRPr="00C12689">
        <w:rPr>
          <w:rFonts w:asciiTheme="minorHAnsi" w:hAnsiTheme="minorHAnsi" w:cstheme="minorHAnsi"/>
          <w:b/>
          <w:bCs/>
          <w:lang w:val="ro-RO"/>
        </w:rPr>
        <w:t>Servicii de vidanjare  pentru complexurile de servicii pentru copii și persoane adulte cu dizabilități aflate în structura organizatorică a Direcţiei  Generale de  Asistență Socială  și  Protecția  Copilului  Neamț</w:t>
      </w:r>
      <w:r w:rsidR="008A13DF" w:rsidRPr="008A13DF">
        <w:rPr>
          <w:rFonts w:asciiTheme="minorHAnsi" w:hAnsiTheme="minorHAnsi" w:cstheme="minorHAnsi"/>
          <w:b/>
          <w:bCs/>
          <w:lang w:val="ro-RO"/>
        </w:rPr>
        <w:t>”</w:t>
      </w:r>
      <w:r w:rsidR="008A75BD">
        <w:rPr>
          <w:rFonts w:asciiTheme="minorHAnsi" w:hAnsiTheme="minorHAnsi" w:cstheme="minorHAnsi"/>
          <w:b/>
        </w:rPr>
        <w:t xml:space="preserve"> </w:t>
      </w:r>
      <w:r w:rsidR="00075408" w:rsidRPr="00104316">
        <w:rPr>
          <w:rFonts w:asciiTheme="minorHAnsi" w:hAnsiTheme="minorHAnsi" w:cstheme="minorHAnsi"/>
          <w:b/>
          <w:bCs/>
          <w:lang w:val="ro-RO"/>
        </w:rPr>
        <w:t xml:space="preserve"> </w:t>
      </w:r>
      <w:bookmarkEnd w:id="0"/>
      <w:r w:rsidRPr="00104316">
        <w:rPr>
          <w:rFonts w:asciiTheme="minorHAnsi" w:hAnsiTheme="minorHAnsi" w:cstheme="minorHAnsi"/>
          <w:lang w:val="ro-RO"/>
        </w:rPr>
        <w:t>și răspunsurile la solicitările de clarificări ce reprezintă documentele achiziției comunicate de Autoritatea Contractantă în legătură cu procedura la care depunem Oferta;</w:t>
      </w:r>
    </w:p>
    <w:p w14:paraId="5403A065" w14:textId="77777777" w:rsidR="003C1EFC" w:rsidRPr="00104316" w:rsidRDefault="003C1EFC" w:rsidP="00F031D2">
      <w:pPr>
        <w:numPr>
          <w:ilvl w:val="1"/>
          <w:numId w:val="13"/>
        </w:numPr>
        <w:tabs>
          <w:tab w:val="clear" w:pos="1548"/>
        </w:tabs>
        <w:ind w:left="709" w:hanging="349"/>
        <w:jc w:val="both"/>
        <w:rPr>
          <w:rFonts w:asciiTheme="minorHAnsi" w:hAnsiTheme="minorHAnsi" w:cstheme="minorHAnsi"/>
          <w:lang w:val="ro-RO"/>
        </w:rPr>
      </w:pPr>
      <w:r w:rsidRPr="00104316">
        <w:rPr>
          <w:rFonts w:asciiTheme="minorHAnsi" w:hAnsiTheme="minorHAnsi" w:cstheme="minorHAnsi"/>
          <w:lang w:val="ro-RO"/>
        </w:rPr>
        <w:t xml:space="preserve">am examinat cu atenție, am înțeles și am acceptat prin această Ofertă, prevederile legislației </w:t>
      </w:r>
      <w:r w:rsidR="009573D1" w:rsidRPr="00104316">
        <w:rPr>
          <w:rFonts w:asciiTheme="minorHAnsi" w:hAnsiTheme="minorHAnsi" w:cstheme="minorHAnsi"/>
          <w:lang w:val="ro-RO"/>
        </w:rPr>
        <w:t>și regulamentelor</w:t>
      </w:r>
      <w:r w:rsidRPr="00104316">
        <w:rPr>
          <w:rFonts w:asciiTheme="minorHAnsi" w:hAnsiTheme="minorHAnsi" w:cstheme="minorHAnsi"/>
          <w:lang w:val="ro-RO"/>
        </w:rPr>
        <w:t xml:space="preserve"> aplicabile acestei proceduri, așa cum au fost acestea comunica</w:t>
      </w:r>
      <w:r w:rsidR="009573D1" w:rsidRPr="00104316">
        <w:rPr>
          <w:rFonts w:asciiTheme="minorHAnsi" w:hAnsiTheme="minorHAnsi" w:cstheme="minorHAnsi"/>
          <w:lang w:val="ro-RO"/>
        </w:rPr>
        <w:t>te prin documentele achiziției.</w:t>
      </w:r>
    </w:p>
    <w:p w14:paraId="2A2D126B" w14:textId="77777777" w:rsidR="003C1EFC" w:rsidRPr="00104316" w:rsidRDefault="003C1EFC" w:rsidP="00F031D2">
      <w:pPr>
        <w:numPr>
          <w:ilvl w:val="1"/>
          <w:numId w:val="13"/>
        </w:numPr>
        <w:tabs>
          <w:tab w:val="clear" w:pos="1548"/>
        </w:tabs>
        <w:ind w:left="709" w:hanging="349"/>
        <w:jc w:val="both"/>
        <w:rPr>
          <w:rFonts w:asciiTheme="minorHAnsi" w:hAnsiTheme="minorHAnsi" w:cstheme="minorHAnsi"/>
          <w:lang w:val="ro-RO"/>
        </w:rPr>
      </w:pPr>
      <w:r w:rsidRPr="00104316">
        <w:rPr>
          <w:rFonts w:asciiTheme="minorHAnsi" w:hAnsiTheme="minorHAnsi" w:cstheme="minorHAnsi"/>
          <w:lang w:val="ro-RO"/>
        </w:rPr>
        <w:t xml:space="preserve">avem o înțelegere completă a documentelor achiziției comunicate, le acceptăm în totalitate, fără nici rezervă sau restricție, înțelegem și acceptăm cerințe referitoare la forma, conținutul, instrucțiunile, stipulările și condițiile incluse în </w:t>
      </w:r>
      <w:r w:rsidR="009573D1" w:rsidRPr="00104316">
        <w:rPr>
          <w:rFonts w:asciiTheme="minorHAnsi" w:hAnsiTheme="minorHAnsi" w:cstheme="minorHAnsi"/>
          <w:lang w:val="ro-RO"/>
        </w:rPr>
        <w:t xml:space="preserve">anunțul </w:t>
      </w:r>
      <w:r w:rsidR="00213967" w:rsidRPr="00104316">
        <w:rPr>
          <w:rFonts w:asciiTheme="minorHAnsi" w:hAnsiTheme="minorHAnsi" w:cstheme="minorHAnsi"/>
          <w:lang w:val="ro-RO"/>
        </w:rPr>
        <w:t>publicitar</w:t>
      </w:r>
      <w:r w:rsidRPr="00104316">
        <w:rPr>
          <w:rFonts w:asciiTheme="minorHAnsi" w:hAnsiTheme="minorHAnsi" w:cstheme="minorHAnsi"/>
          <w:lang w:val="ro-RO"/>
        </w:rPr>
        <w:t xml:space="preserve"> și documentele achiziției;</w:t>
      </w:r>
    </w:p>
    <w:p w14:paraId="1E28508A" w14:textId="77777777" w:rsidR="003C1EFC" w:rsidRPr="00104316" w:rsidRDefault="003C1EFC" w:rsidP="00F031D2">
      <w:pPr>
        <w:numPr>
          <w:ilvl w:val="1"/>
          <w:numId w:val="13"/>
        </w:numPr>
        <w:tabs>
          <w:tab w:val="clear" w:pos="1548"/>
        </w:tabs>
        <w:ind w:left="709" w:hanging="349"/>
        <w:jc w:val="both"/>
        <w:rPr>
          <w:rFonts w:asciiTheme="minorHAnsi" w:hAnsiTheme="minorHAnsi" w:cstheme="minorHAnsi"/>
          <w:lang w:val="ro-RO"/>
        </w:rPr>
      </w:pPr>
      <w:r w:rsidRPr="00104316">
        <w:rPr>
          <w:rFonts w:asciiTheme="minorHAnsi" w:hAnsiTheme="minorHAnsi" w:cstheme="minorHAnsi"/>
          <w:lang w:val="ro-RO"/>
        </w:rPr>
        <w:t>după ce am examinat cu atenție documentele achiziției și avem o înțelegere completă asupra acestora ne declarăm mulțumiți de calitatea, cantitatea și gradul de detaliere a acestor documente;</w:t>
      </w:r>
    </w:p>
    <w:p w14:paraId="0BA6846B" w14:textId="77777777" w:rsidR="003C1EFC" w:rsidRPr="00104316" w:rsidRDefault="003C1EFC" w:rsidP="00F031D2">
      <w:pPr>
        <w:numPr>
          <w:ilvl w:val="1"/>
          <w:numId w:val="13"/>
        </w:numPr>
        <w:tabs>
          <w:tab w:val="clear" w:pos="1548"/>
        </w:tabs>
        <w:ind w:left="709" w:hanging="349"/>
        <w:jc w:val="both"/>
        <w:rPr>
          <w:rFonts w:asciiTheme="minorHAnsi" w:hAnsiTheme="minorHAnsi" w:cstheme="minorHAnsi"/>
          <w:lang w:val="ro-RO"/>
        </w:rPr>
      </w:pPr>
      <w:r w:rsidRPr="00104316">
        <w:rPr>
          <w:rFonts w:asciiTheme="minorHAnsi" w:hAnsiTheme="minorHAnsi" w:cstheme="minorHAnsi"/>
          <w:lang w:val="ro-RO"/>
        </w:rPr>
        <w:t>documentele achiziției au fost suficiente și adecvate pentru pregătirea unei Oferte exacte și Oferta noastră a fost pregătită luând în considerare toate acestea;</w:t>
      </w:r>
    </w:p>
    <w:p w14:paraId="0E32BEE3" w14:textId="77777777" w:rsidR="003C1EFC" w:rsidRPr="00104316" w:rsidRDefault="003C1EFC" w:rsidP="00F031D2">
      <w:pPr>
        <w:numPr>
          <w:ilvl w:val="1"/>
          <w:numId w:val="13"/>
        </w:numPr>
        <w:tabs>
          <w:tab w:val="clear" w:pos="1548"/>
        </w:tabs>
        <w:ind w:left="709" w:hanging="349"/>
        <w:jc w:val="both"/>
        <w:rPr>
          <w:rFonts w:asciiTheme="minorHAnsi" w:hAnsiTheme="minorHAnsi" w:cstheme="minorHAnsi"/>
          <w:lang w:val="ro-RO"/>
        </w:rPr>
      </w:pPr>
      <w:r w:rsidRPr="00104316">
        <w:rPr>
          <w:rFonts w:asciiTheme="minorHAnsi" w:hAnsiTheme="minorHAnsi" w:cstheme="minorHAnsi"/>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67E42999" w14:textId="6A7CB1A4" w:rsidR="00686F0C" w:rsidRPr="00104316" w:rsidRDefault="003C1EFC" w:rsidP="00686F0C">
      <w:pPr>
        <w:numPr>
          <w:ilvl w:val="1"/>
          <w:numId w:val="13"/>
        </w:numPr>
        <w:tabs>
          <w:tab w:val="clear" w:pos="1548"/>
        </w:tabs>
        <w:ind w:left="709" w:hanging="349"/>
        <w:jc w:val="both"/>
        <w:rPr>
          <w:rFonts w:asciiTheme="minorHAnsi" w:hAnsiTheme="minorHAnsi" w:cstheme="minorHAnsi"/>
          <w:lang w:val="ro-RO"/>
        </w:rPr>
      </w:pPr>
      <w:r w:rsidRPr="00104316">
        <w:rPr>
          <w:rFonts w:asciiTheme="minorHAnsi" w:hAnsiTheme="minorHAnsi" w:cstheme="minorHAnsi"/>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C1FFCAD" w14:textId="77777777" w:rsidR="003C1EFC" w:rsidRPr="00104316" w:rsidRDefault="003C1EFC" w:rsidP="00F031D2">
      <w:pPr>
        <w:jc w:val="both"/>
        <w:rPr>
          <w:rFonts w:asciiTheme="minorHAnsi" w:hAnsiTheme="minorHAnsi" w:cstheme="minorHAnsi"/>
          <w:lang w:val="ro-RO"/>
        </w:rPr>
      </w:pPr>
    </w:p>
    <w:p w14:paraId="322D4BF2" w14:textId="7C8AE523" w:rsidR="003C1EFC" w:rsidRPr="00104316" w:rsidRDefault="003C1EFC" w:rsidP="00F031D2">
      <w:pPr>
        <w:jc w:val="both"/>
        <w:rPr>
          <w:rFonts w:asciiTheme="minorHAnsi" w:hAnsiTheme="minorHAnsi" w:cstheme="minorHAnsi"/>
          <w:lang w:val="ro-RO"/>
        </w:rPr>
      </w:pPr>
      <w:r w:rsidRPr="00104316">
        <w:rPr>
          <w:rFonts w:asciiTheme="minorHAnsi" w:hAnsiTheme="minorHAnsi" w:cstheme="minorHAnsi"/>
          <w:lang w:val="ro-RO"/>
        </w:rPr>
        <w:t xml:space="preserve">Suntem de acord ca </w:t>
      </w:r>
      <w:r w:rsidRPr="00104316">
        <w:rPr>
          <w:rFonts w:asciiTheme="minorHAnsi" w:hAnsiTheme="minorHAnsi" w:cstheme="minorHAnsi"/>
          <w:b/>
          <w:u w:val="single"/>
          <w:lang w:val="ro-RO"/>
        </w:rPr>
        <w:t xml:space="preserve">Oferta noastră să rămână valabilă pentru o perioada de </w:t>
      </w:r>
      <w:r w:rsidR="006A7DA2" w:rsidRPr="00104316">
        <w:rPr>
          <w:rFonts w:asciiTheme="minorHAnsi" w:hAnsiTheme="minorHAnsi" w:cstheme="minorHAnsi"/>
          <w:b/>
          <w:u w:val="single"/>
          <w:lang w:val="ro-RO"/>
        </w:rPr>
        <w:t>12</w:t>
      </w:r>
      <w:r w:rsidR="009573D1" w:rsidRPr="00104316">
        <w:rPr>
          <w:rFonts w:asciiTheme="minorHAnsi" w:hAnsiTheme="minorHAnsi" w:cstheme="minorHAnsi"/>
          <w:b/>
          <w:u w:val="single"/>
          <w:lang w:val="ro-RO"/>
        </w:rPr>
        <w:t>0 de zile</w:t>
      </w:r>
      <w:r w:rsidRPr="00104316">
        <w:rPr>
          <w:rFonts w:asciiTheme="minorHAnsi" w:hAnsiTheme="minorHAnsi" w:cstheme="minorHAnsi"/>
          <w:b/>
          <w:u w:val="single"/>
          <w:lang w:val="ro-RO"/>
        </w:rPr>
        <w:t xml:space="preserve"> de</w:t>
      </w:r>
      <w:r w:rsidRPr="00104316">
        <w:rPr>
          <w:rFonts w:asciiTheme="minorHAnsi" w:hAnsiTheme="minorHAnsi" w:cstheme="minorHAnsi"/>
          <w:lang w:val="ro-RO"/>
        </w:rPr>
        <w:t xml:space="preserve"> la data depunerii Ofertelor și că transmiterea acestei Oferte ne va ține răspunzători. Suntem de acord că aceasta poate fi acceptată în orice moment înainte de expirarea perioadei menționate. </w:t>
      </w:r>
    </w:p>
    <w:p w14:paraId="0EC74741" w14:textId="77777777" w:rsidR="003C1EFC" w:rsidRPr="00104316" w:rsidRDefault="003C1EFC" w:rsidP="00F031D2">
      <w:pPr>
        <w:pStyle w:val="ListParagraph"/>
        <w:rPr>
          <w:rFonts w:asciiTheme="minorHAnsi" w:hAnsiTheme="minorHAnsi" w:cstheme="minorHAnsi"/>
          <w:lang w:val="ro-RO"/>
        </w:rPr>
      </w:pPr>
    </w:p>
    <w:p w14:paraId="0E052EE8" w14:textId="77777777" w:rsidR="003C1EFC" w:rsidRPr="00104316" w:rsidRDefault="003C1EFC" w:rsidP="00F031D2">
      <w:pPr>
        <w:jc w:val="both"/>
        <w:rPr>
          <w:rFonts w:asciiTheme="minorHAnsi" w:hAnsiTheme="minorHAnsi" w:cstheme="minorHAnsi"/>
          <w:lang w:val="ro-RO"/>
        </w:rPr>
      </w:pPr>
      <w:r w:rsidRPr="00104316">
        <w:rPr>
          <w:rFonts w:asciiTheme="minorHAnsi" w:hAnsiTheme="minorHAnsi" w:cstheme="minorHAnsi"/>
          <w:lang w:val="ro-RO"/>
        </w:rPr>
        <w:t xml:space="preserve">Subsemnatul, în calitate de reprezentant al Ofertantului </w:t>
      </w:r>
      <w:r w:rsidRPr="00104316">
        <w:rPr>
          <w:rFonts w:asciiTheme="minorHAnsi" w:hAnsiTheme="minorHAnsi" w:cstheme="minorHAnsi"/>
          <w:bCs/>
          <w:i/>
          <w:color w:val="FF0000"/>
          <w:shd w:val="clear" w:color="auto" w:fill="F2F2F2" w:themeFill="background1" w:themeFillShade="F2"/>
          <w:lang w:val="ro-RO"/>
        </w:rPr>
        <w:t>[introduceți denumirea completă]</w:t>
      </w:r>
      <w:r w:rsidRPr="00104316">
        <w:rPr>
          <w:rFonts w:asciiTheme="minorHAnsi" w:hAnsiTheme="minorHAnsi" w:cstheme="minorHAnsi"/>
          <w:bCs/>
          <w:i/>
          <w:shd w:val="clear" w:color="auto" w:fill="F2F2F2" w:themeFill="background1" w:themeFillShade="F2"/>
          <w:lang w:val="ro-RO"/>
        </w:rPr>
        <w:t xml:space="preserve"> </w:t>
      </w:r>
      <w:r w:rsidRPr="00104316">
        <w:rPr>
          <w:rFonts w:asciiTheme="minorHAnsi" w:hAnsiTheme="minorHAnsi" w:cstheme="minorHAnsi"/>
          <w:lang w:val="ro-RO"/>
        </w:rPr>
        <w:t>în această procedură declar că:</w:t>
      </w:r>
    </w:p>
    <w:p w14:paraId="77E526C9" w14:textId="31C40D4A" w:rsidR="003C1EFC" w:rsidRPr="00104316" w:rsidRDefault="003C1EFC" w:rsidP="00F031D2">
      <w:pPr>
        <w:pStyle w:val="ListParagraph"/>
        <w:widowControl/>
        <w:numPr>
          <w:ilvl w:val="0"/>
          <w:numId w:val="15"/>
        </w:numPr>
        <w:autoSpaceDE/>
        <w:autoSpaceDN/>
        <w:contextualSpacing/>
        <w:jc w:val="both"/>
        <w:rPr>
          <w:rFonts w:asciiTheme="minorHAnsi" w:hAnsiTheme="minorHAnsi" w:cstheme="minorHAnsi"/>
          <w:lang w:val="ro-RO"/>
        </w:rPr>
      </w:pPr>
      <w:r w:rsidRPr="00104316">
        <w:rPr>
          <w:rFonts w:asciiTheme="minorHAnsi" w:hAnsiTheme="minorHAnsi" w:cstheme="minorHAnsi"/>
          <w:lang w:val="ro-RO"/>
        </w:rPr>
        <w:t>nu am făcut și nu vom face nicio încercare de a induce în eroare alți operatori economici pentru a depune sau nu o Ofertă cu scopul de a distorsiona competiția</w:t>
      </w:r>
      <w:r w:rsidR="00774866" w:rsidRPr="00104316">
        <w:rPr>
          <w:rFonts w:asciiTheme="minorHAnsi" w:hAnsiTheme="minorHAnsi" w:cstheme="minorHAnsi"/>
          <w:lang w:val="ro-RO"/>
        </w:rPr>
        <w:t>;</w:t>
      </w:r>
    </w:p>
    <w:p w14:paraId="2D0DE92D" w14:textId="493EA47A" w:rsidR="003C1EFC" w:rsidRPr="00104316" w:rsidRDefault="003C1EFC" w:rsidP="00F031D2">
      <w:pPr>
        <w:pStyle w:val="ListParagraph"/>
        <w:widowControl/>
        <w:numPr>
          <w:ilvl w:val="0"/>
          <w:numId w:val="15"/>
        </w:numPr>
        <w:autoSpaceDE/>
        <w:autoSpaceDN/>
        <w:contextualSpacing/>
        <w:jc w:val="both"/>
        <w:rPr>
          <w:rFonts w:asciiTheme="minorHAnsi" w:hAnsiTheme="minorHAnsi" w:cstheme="minorHAnsi"/>
          <w:lang w:val="ro-RO"/>
        </w:rPr>
      </w:pPr>
      <w:r w:rsidRPr="00104316">
        <w:rPr>
          <w:rFonts w:asciiTheme="minorHAnsi" w:hAnsiTheme="minorHAnsi" w:cstheme="minorHAnsi"/>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r w:rsidR="00774866" w:rsidRPr="00104316">
        <w:rPr>
          <w:rFonts w:asciiTheme="minorHAnsi" w:hAnsiTheme="minorHAnsi" w:cstheme="minorHAnsi"/>
          <w:lang w:val="ro-RO"/>
        </w:rPr>
        <w:t>;</w:t>
      </w:r>
    </w:p>
    <w:p w14:paraId="09B73C71" w14:textId="321B6FC8" w:rsidR="003C1EFC" w:rsidRPr="00104316" w:rsidRDefault="003C1EFC" w:rsidP="00F031D2">
      <w:pPr>
        <w:pStyle w:val="ListParagraph"/>
        <w:widowControl/>
        <w:numPr>
          <w:ilvl w:val="0"/>
          <w:numId w:val="15"/>
        </w:numPr>
        <w:autoSpaceDE/>
        <w:autoSpaceDN/>
        <w:contextualSpacing/>
        <w:jc w:val="both"/>
        <w:rPr>
          <w:rFonts w:asciiTheme="minorHAnsi" w:hAnsiTheme="minorHAnsi" w:cstheme="minorHAnsi"/>
          <w:lang w:val="ro-RO"/>
        </w:rPr>
      </w:pPr>
      <w:r w:rsidRPr="00104316">
        <w:rPr>
          <w:rFonts w:asciiTheme="minorHAnsi" w:hAnsiTheme="minorHAnsi" w:cstheme="minorHAnsi"/>
          <w:lang w:val="ro-RO"/>
        </w:rPr>
        <w:lastRenderedPageBreak/>
        <w:t>am citit și înțeles pe deplin conținutul prevederilor contractuale din Documentația de Atribuire, inclusiv dar fără a se limita la cuprinsul articolelor privind cazurile de denunțare unilaterală din contract și acceptăm expres conținutul lor și</w:t>
      </w:r>
      <w:r w:rsidRPr="00104316">
        <w:rPr>
          <w:rFonts w:asciiTheme="minorHAnsi" w:hAnsiTheme="minorHAnsi" w:cstheme="minorHAnsi"/>
          <w:b/>
          <w:lang w:val="ro-RO"/>
        </w:rPr>
        <w:t xml:space="preserve"> </w:t>
      </w:r>
      <w:r w:rsidRPr="00104316">
        <w:rPr>
          <w:rFonts w:asciiTheme="minorHAnsi" w:hAnsiTheme="minorHAnsi" w:cstheme="minorHAnsi"/>
          <w:lang w:val="ro-RO"/>
        </w:rPr>
        <w:t>efectele lor juridice</w:t>
      </w:r>
      <w:r w:rsidR="00774866" w:rsidRPr="00104316">
        <w:rPr>
          <w:rFonts w:asciiTheme="minorHAnsi" w:hAnsiTheme="minorHAnsi" w:cstheme="minorHAnsi"/>
          <w:lang w:val="ro-RO"/>
        </w:rPr>
        <w:t>;</w:t>
      </w:r>
    </w:p>
    <w:p w14:paraId="55966D67" w14:textId="6594C966" w:rsidR="003C1EFC" w:rsidRPr="00104316" w:rsidRDefault="003C1EFC" w:rsidP="00F031D2">
      <w:pPr>
        <w:pStyle w:val="ListParagraph"/>
        <w:widowControl/>
        <w:numPr>
          <w:ilvl w:val="0"/>
          <w:numId w:val="15"/>
        </w:numPr>
        <w:autoSpaceDE/>
        <w:autoSpaceDN/>
        <w:contextualSpacing/>
        <w:jc w:val="both"/>
        <w:rPr>
          <w:rFonts w:asciiTheme="minorHAnsi" w:hAnsiTheme="minorHAnsi" w:cstheme="minorHAnsi"/>
          <w:lang w:val="ro-RO"/>
        </w:rPr>
      </w:pPr>
      <w:r w:rsidRPr="00104316">
        <w:rPr>
          <w:rFonts w:asciiTheme="minorHAnsi" w:hAnsiTheme="minorHAnsi" w:cstheme="minorHAnsi"/>
          <w:lang w:val="ro-RO"/>
        </w:rPr>
        <w:t>până la încheierea și semnarea contr</w:t>
      </w:r>
      <w:r w:rsidR="00A529F9" w:rsidRPr="00104316">
        <w:rPr>
          <w:rFonts w:asciiTheme="minorHAnsi" w:hAnsiTheme="minorHAnsi" w:cstheme="minorHAnsi"/>
          <w:lang w:val="ro-RO"/>
        </w:rPr>
        <w:t xml:space="preserve">actului de achiziție publică </w:t>
      </w:r>
      <w:r w:rsidRPr="00104316">
        <w:rPr>
          <w:rFonts w:asciiTheme="minorHAnsi" w:hAnsiTheme="minorHAnsi" w:cstheme="minorHAnsi"/>
          <w:lang w:val="ro-RO"/>
        </w:rPr>
        <w:t>această Ofertă, împreună cu comunicarea transmisă de Autoritatea Contractantă, prin care Oferta noastră este stabilită câștigătoare, vor constitui un angajament ferm pentru noi</w:t>
      </w:r>
      <w:r w:rsidR="00774866" w:rsidRPr="00104316">
        <w:rPr>
          <w:rFonts w:asciiTheme="minorHAnsi" w:hAnsiTheme="minorHAnsi" w:cstheme="minorHAnsi"/>
          <w:lang w:val="ro-RO"/>
        </w:rPr>
        <w:t>;</w:t>
      </w:r>
    </w:p>
    <w:p w14:paraId="06EFE4A9" w14:textId="77777777" w:rsidR="003C1EFC" w:rsidRPr="00104316" w:rsidRDefault="003C1EFC" w:rsidP="00F031D2">
      <w:pPr>
        <w:pStyle w:val="ListParagraph"/>
        <w:widowControl/>
        <w:numPr>
          <w:ilvl w:val="0"/>
          <w:numId w:val="15"/>
        </w:numPr>
        <w:autoSpaceDE/>
        <w:autoSpaceDN/>
        <w:contextualSpacing/>
        <w:jc w:val="both"/>
        <w:rPr>
          <w:rFonts w:asciiTheme="minorHAnsi" w:hAnsiTheme="minorHAnsi" w:cstheme="minorHAnsi"/>
          <w:lang w:val="ro-RO"/>
        </w:rPr>
      </w:pPr>
      <w:r w:rsidRPr="00104316">
        <w:rPr>
          <w:rFonts w:asciiTheme="minorHAnsi" w:hAnsiTheme="minorHAnsi" w:cstheme="minorHAnsi"/>
          <w:lang w:val="ro-RO"/>
        </w:rPr>
        <w:t xml:space="preserve">Înțelegem că Autoritatea Contractantă </w:t>
      </w:r>
    </w:p>
    <w:p w14:paraId="3C23CB83" w14:textId="6CB95CEE" w:rsidR="003C1EFC" w:rsidRPr="00104316" w:rsidRDefault="003C1EFC" w:rsidP="00F031D2">
      <w:pPr>
        <w:pStyle w:val="ListParagraph"/>
        <w:widowControl/>
        <w:numPr>
          <w:ilvl w:val="1"/>
          <w:numId w:val="15"/>
        </w:numPr>
        <w:autoSpaceDE/>
        <w:autoSpaceDN/>
        <w:contextualSpacing/>
        <w:jc w:val="both"/>
        <w:rPr>
          <w:rFonts w:asciiTheme="minorHAnsi" w:hAnsiTheme="minorHAnsi" w:cstheme="minorHAnsi"/>
          <w:lang w:val="ro-RO"/>
        </w:rPr>
      </w:pPr>
      <w:r w:rsidRPr="00104316">
        <w:rPr>
          <w:rFonts w:asciiTheme="minorHAnsi" w:hAnsiTheme="minorHAnsi" w:cstheme="minorHAnsi"/>
          <w:lang w:val="ro-RO"/>
        </w:rPr>
        <w:t>nu este obligată să continue această procedură de atribuire și că își rezervă dreptul de a anula</w:t>
      </w:r>
      <w:r w:rsidR="009573D1" w:rsidRPr="00104316">
        <w:rPr>
          <w:rFonts w:asciiTheme="minorHAnsi" w:hAnsiTheme="minorHAnsi" w:cstheme="minorHAnsi"/>
          <w:lang w:val="ro-RO"/>
        </w:rPr>
        <w:t xml:space="preserve"> procedura de licitație</w:t>
      </w:r>
      <w:r w:rsidRPr="00104316">
        <w:rPr>
          <w:rFonts w:asciiTheme="minorHAnsi" w:hAnsiTheme="minorHAnsi" w:cstheme="minorHAnsi"/>
          <w:lang w:val="ro-RO"/>
        </w:rPr>
        <w:t xml:space="preserve"> în orice moment ca urmare a întrunirii condițiilor </w:t>
      </w:r>
      <w:r w:rsidR="009573D1" w:rsidRPr="00104316">
        <w:rPr>
          <w:rFonts w:asciiTheme="minorHAnsi" w:hAnsiTheme="minorHAnsi" w:cstheme="minorHAnsi"/>
          <w:lang w:val="ro-RO"/>
        </w:rPr>
        <w:t>legale</w:t>
      </w:r>
      <w:r w:rsidR="00774866" w:rsidRPr="00104316">
        <w:rPr>
          <w:rFonts w:asciiTheme="minorHAnsi" w:hAnsiTheme="minorHAnsi" w:cstheme="minorHAnsi"/>
          <w:lang w:val="ro-RO"/>
        </w:rPr>
        <w:t>;</w:t>
      </w:r>
    </w:p>
    <w:p w14:paraId="5F903D60" w14:textId="37680598" w:rsidR="003C1EFC" w:rsidRPr="00104316" w:rsidRDefault="003C1EFC" w:rsidP="00F031D2">
      <w:pPr>
        <w:pStyle w:val="ListParagraph"/>
        <w:widowControl/>
        <w:numPr>
          <w:ilvl w:val="1"/>
          <w:numId w:val="15"/>
        </w:numPr>
        <w:autoSpaceDE/>
        <w:autoSpaceDN/>
        <w:contextualSpacing/>
        <w:jc w:val="both"/>
        <w:rPr>
          <w:rFonts w:asciiTheme="minorHAnsi" w:hAnsiTheme="minorHAnsi" w:cstheme="minorHAnsi"/>
          <w:lang w:val="ro-RO"/>
        </w:rPr>
      </w:pPr>
      <w:r w:rsidRPr="00104316">
        <w:rPr>
          <w:rFonts w:asciiTheme="minorHAnsi" w:hAnsiTheme="minorHAnsi" w:cstheme="minorHAnsi"/>
          <w:lang w:val="ro-RO"/>
        </w:rPr>
        <w:t>în niciun caz nu va fi răspunzătoare pentru eventuale prejudicii determinate de situațiile menționate anterior si garantăm că nu vom ține Autoritatea Contractantă răspunzătoare într-o astfel de situație</w:t>
      </w:r>
      <w:r w:rsidR="00774866" w:rsidRPr="00104316">
        <w:rPr>
          <w:rFonts w:asciiTheme="minorHAnsi" w:hAnsiTheme="minorHAnsi" w:cstheme="minorHAnsi"/>
          <w:lang w:val="ro-RO"/>
        </w:rPr>
        <w:t>;</w:t>
      </w:r>
    </w:p>
    <w:p w14:paraId="0B3D411E" w14:textId="12B8E9AE" w:rsidR="003C1EFC" w:rsidRPr="00104316" w:rsidRDefault="003C1EFC" w:rsidP="00F031D2">
      <w:pPr>
        <w:pStyle w:val="ListParagraph"/>
        <w:widowControl/>
        <w:numPr>
          <w:ilvl w:val="0"/>
          <w:numId w:val="15"/>
        </w:numPr>
        <w:autoSpaceDE/>
        <w:autoSpaceDN/>
        <w:contextualSpacing/>
        <w:jc w:val="both"/>
        <w:rPr>
          <w:rFonts w:asciiTheme="minorHAnsi" w:hAnsiTheme="minorHAnsi" w:cstheme="minorHAnsi"/>
          <w:lang w:val="ro-RO"/>
        </w:rPr>
      </w:pPr>
      <w:r w:rsidRPr="00104316">
        <w:rPr>
          <w:rFonts w:asciiTheme="minorHAnsi" w:hAnsiTheme="minorHAnsi" w:cstheme="minorHAnsi"/>
          <w:lang w:val="ro-RO"/>
        </w:rPr>
        <w:t>Confirmăm că nu participăm în cadrul acestei proceduri pentru atribuirea Contractului pentru care transmitem această Ofertă în nicio altă Ofertă indiferent sub ce formă (individual, ca membru într-o asociere).</w:t>
      </w:r>
    </w:p>
    <w:p w14:paraId="6C232361" w14:textId="77777777" w:rsidR="00595946" w:rsidRPr="00104316" w:rsidRDefault="00595946" w:rsidP="00595946">
      <w:pPr>
        <w:pStyle w:val="ListParagraph"/>
        <w:widowControl/>
        <w:autoSpaceDE/>
        <w:autoSpaceDN/>
        <w:ind w:left="785"/>
        <w:contextualSpacing/>
        <w:jc w:val="both"/>
        <w:rPr>
          <w:rFonts w:asciiTheme="minorHAnsi" w:hAnsiTheme="minorHAnsi" w:cstheme="minorHAnsi"/>
          <w:lang w:val="ro-RO"/>
        </w:rPr>
      </w:pPr>
    </w:p>
    <w:p w14:paraId="47F7C5A2" w14:textId="77777777" w:rsidR="0088515D" w:rsidRPr="00104316" w:rsidRDefault="0088515D" w:rsidP="00F031D2">
      <w:pPr>
        <w:rPr>
          <w:rFonts w:asciiTheme="minorHAnsi" w:hAnsiTheme="minorHAnsi" w:cstheme="minorHAnsi"/>
          <w:sz w:val="22"/>
          <w:szCs w:val="2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596"/>
      </w:tblGrid>
      <w:tr w:rsidR="00DA4D3C" w:rsidRPr="00104316" w14:paraId="17668E1E" w14:textId="77777777" w:rsidTr="00621D17">
        <w:tc>
          <w:tcPr>
            <w:tcW w:w="4596" w:type="dxa"/>
          </w:tcPr>
          <w:p w14:paraId="0765B85D" w14:textId="77777777" w:rsidR="00DA4D3C" w:rsidRPr="00104316" w:rsidRDefault="00DA4D3C" w:rsidP="00F031D2">
            <w:pPr>
              <w:rPr>
                <w:rFonts w:asciiTheme="minorHAnsi" w:hAnsiTheme="minorHAnsi" w:cstheme="minorHAnsi"/>
                <w:lang w:val="ro-RO"/>
              </w:rPr>
            </w:pPr>
            <w:r w:rsidRPr="00104316">
              <w:rPr>
                <w:rFonts w:asciiTheme="minorHAnsi" w:hAnsiTheme="minorHAnsi" w:cstheme="minorHAnsi"/>
                <w:szCs w:val="20"/>
                <w:lang w:val="ro-RO"/>
              </w:rPr>
              <w:t>Numele Ofertantului:</w:t>
            </w:r>
          </w:p>
        </w:tc>
        <w:tc>
          <w:tcPr>
            <w:tcW w:w="4596" w:type="dxa"/>
          </w:tcPr>
          <w:p w14:paraId="645E7976" w14:textId="77777777" w:rsidR="00DA4D3C" w:rsidRPr="00104316" w:rsidRDefault="00DA4D3C" w:rsidP="00F031D2">
            <w:pPr>
              <w:rPr>
                <w:rFonts w:asciiTheme="minorHAnsi" w:hAnsiTheme="minorHAnsi" w:cstheme="minorHAnsi"/>
                <w:lang w:val="ro-RO"/>
              </w:rPr>
            </w:pPr>
            <w:r w:rsidRPr="00104316">
              <w:rPr>
                <w:rFonts w:asciiTheme="minorHAnsi" w:hAnsiTheme="minorHAnsi" w:cstheme="minorHAnsi"/>
                <w:lang w:val="ro-RO"/>
              </w:rPr>
              <w:t>__________________________________</w:t>
            </w:r>
          </w:p>
        </w:tc>
      </w:tr>
      <w:tr w:rsidR="00DA4D3C" w:rsidRPr="00104316" w14:paraId="47DAB48A" w14:textId="77777777" w:rsidTr="00621D17">
        <w:tc>
          <w:tcPr>
            <w:tcW w:w="4596" w:type="dxa"/>
          </w:tcPr>
          <w:p w14:paraId="5466DE1A" w14:textId="77777777" w:rsidR="00DA4D3C" w:rsidRPr="00104316" w:rsidRDefault="00DA4D3C" w:rsidP="00F031D2">
            <w:pPr>
              <w:rPr>
                <w:rFonts w:asciiTheme="minorHAnsi" w:hAnsiTheme="minorHAnsi" w:cstheme="minorHAnsi"/>
                <w:lang w:val="ro-RO"/>
              </w:rPr>
            </w:pPr>
          </w:p>
        </w:tc>
        <w:tc>
          <w:tcPr>
            <w:tcW w:w="4596" w:type="dxa"/>
          </w:tcPr>
          <w:p w14:paraId="0963770C" w14:textId="77777777" w:rsidR="00DA4D3C" w:rsidRPr="00104316" w:rsidRDefault="00DA4D3C" w:rsidP="00F031D2">
            <w:pPr>
              <w:rPr>
                <w:rFonts w:asciiTheme="minorHAnsi" w:hAnsiTheme="minorHAnsi" w:cstheme="minorHAnsi"/>
                <w:lang w:val="ro-RO"/>
              </w:rPr>
            </w:pPr>
          </w:p>
        </w:tc>
      </w:tr>
      <w:tr w:rsidR="00DA4D3C" w:rsidRPr="00104316" w14:paraId="10C1C0C0" w14:textId="77777777" w:rsidTr="00621D17">
        <w:tc>
          <w:tcPr>
            <w:tcW w:w="4596" w:type="dxa"/>
          </w:tcPr>
          <w:p w14:paraId="2C4D0047" w14:textId="77777777" w:rsidR="00DA4D3C" w:rsidRPr="00104316" w:rsidRDefault="00DA4D3C" w:rsidP="00F031D2">
            <w:pPr>
              <w:rPr>
                <w:rFonts w:asciiTheme="minorHAnsi" w:hAnsiTheme="minorHAnsi" w:cstheme="minorHAnsi"/>
                <w:lang w:val="ro-RO"/>
              </w:rPr>
            </w:pPr>
            <w:r w:rsidRPr="00104316">
              <w:rPr>
                <w:rFonts w:asciiTheme="minorHAnsi" w:hAnsiTheme="minorHAnsi" w:cstheme="minorHAnsi"/>
                <w:szCs w:val="20"/>
                <w:lang w:val="ro-RO"/>
              </w:rPr>
              <w:t>Numele semnatarului:</w:t>
            </w:r>
          </w:p>
        </w:tc>
        <w:tc>
          <w:tcPr>
            <w:tcW w:w="4596" w:type="dxa"/>
          </w:tcPr>
          <w:p w14:paraId="21107E15" w14:textId="77777777" w:rsidR="00DA4D3C" w:rsidRPr="00104316" w:rsidRDefault="00DA4D3C" w:rsidP="00F031D2">
            <w:pPr>
              <w:rPr>
                <w:rFonts w:asciiTheme="minorHAnsi" w:hAnsiTheme="minorHAnsi" w:cstheme="minorHAnsi"/>
                <w:lang w:val="ro-RO"/>
              </w:rPr>
            </w:pPr>
            <w:r w:rsidRPr="00104316">
              <w:rPr>
                <w:rFonts w:asciiTheme="minorHAnsi" w:hAnsiTheme="minorHAnsi" w:cstheme="minorHAnsi"/>
                <w:lang w:val="ro-RO"/>
              </w:rPr>
              <w:t>__________________________________</w:t>
            </w:r>
          </w:p>
        </w:tc>
      </w:tr>
      <w:tr w:rsidR="00DA4D3C" w:rsidRPr="00104316" w14:paraId="1E5C1A52" w14:textId="77777777" w:rsidTr="00621D17">
        <w:tc>
          <w:tcPr>
            <w:tcW w:w="4596" w:type="dxa"/>
          </w:tcPr>
          <w:p w14:paraId="740C4669" w14:textId="77777777" w:rsidR="00DA4D3C" w:rsidRPr="00104316" w:rsidRDefault="00DA4D3C" w:rsidP="00F031D2">
            <w:pPr>
              <w:rPr>
                <w:rFonts w:asciiTheme="minorHAnsi" w:hAnsiTheme="minorHAnsi" w:cstheme="minorHAnsi"/>
                <w:szCs w:val="20"/>
                <w:lang w:val="ro-RO"/>
              </w:rPr>
            </w:pPr>
          </w:p>
        </w:tc>
        <w:tc>
          <w:tcPr>
            <w:tcW w:w="4596" w:type="dxa"/>
          </w:tcPr>
          <w:p w14:paraId="15F620FC" w14:textId="77777777" w:rsidR="00DA4D3C" w:rsidRPr="00104316" w:rsidRDefault="00DA4D3C" w:rsidP="00F031D2">
            <w:pPr>
              <w:rPr>
                <w:rFonts w:asciiTheme="minorHAnsi" w:hAnsiTheme="minorHAnsi" w:cstheme="minorHAnsi"/>
                <w:lang w:val="ro-RO"/>
              </w:rPr>
            </w:pPr>
          </w:p>
        </w:tc>
      </w:tr>
      <w:tr w:rsidR="00DA4D3C" w:rsidRPr="00104316" w14:paraId="330627A4" w14:textId="77777777" w:rsidTr="00621D17">
        <w:tc>
          <w:tcPr>
            <w:tcW w:w="4596" w:type="dxa"/>
          </w:tcPr>
          <w:p w14:paraId="4E6A8D29" w14:textId="77777777" w:rsidR="00DA4D3C" w:rsidRPr="00104316" w:rsidRDefault="00DA4D3C" w:rsidP="00F031D2">
            <w:pPr>
              <w:rPr>
                <w:rFonts w:asciiTheme="minorHAnsi" w:hAnsiTheme="minorHAnsi" w:cstheme="minorHAnsi"/>
                <w:szCs w:val="20"/>
                <w:lang w:val="ro-RO"/>
              </w:rPr>
            </w:pPr>
            <w:r w:rsidRPr="00104316">
              <w:rPr>
                <w:rFonts w:asciiTheme="minorHAnsi" w:hAnsiTheme="minorHAnsi" w:cstheme="minorHAnsi"/>
                <w:szCs w:val="20"/>
                <w:lang w:val="ro-RO"/>
              </w:rPr>
              <w:t>Semnătura ofertantului:</w:t>
            </w:r>
          </w:p>
        </w:tc>
        <w:tc>
          <w:tcPr>
            <w:tcW w:w="4596" w:type="dxa"/>
          </w:tcPr>
          <w:p w14:paraId="68B641C6" w14:textId="77777777" w:rsidR="00DA4D3C" w:rsidRPr="00104316" w:rsidRDefault="00DA4D3C" w:rsidP="00F031D2">
            <w:pPr>
              <w:rPr>
                <w:rFonts w:asciiTheme="minorHAnsi" w:hAnsiTheme="minorHAnsi" w:cstheme="minorHAnsi"/>
                <w:lang w:val="ro-RO"/>
              </w:rPr>
            </w:pPr>
            <w:r w:rsidRPr="00104316">
              <w:rPr>
                <w:rFonts w:asciiTheme="minorHAnsi" w:hAnsiTheme="minorHAnsi" w:cstheme="minorHAnsi"/>
                <w:lang w:val="ro-RO"/>
              </w:rPr>
              <w:t>__________________________________</w:t>
            </w:r>
          </w:p>
        </w:tc>
      </w:tr>
      <w:tr w:rsidR="00DA4D3C" w:rsidRPr="00104316" w14:paraId="5B352EA0" w14:textId="77777777" w:rsidTr="00621D17">
        <w:tc>
          <w:tcPr>
            <w:tcW w:w="4596" w:type="dxa"/>
          </w:tcPr>
          <w:p w14:paraId="0E2B88D6" w14:textId="77777777" w:rsidR="00DA4D3C" w:rsidRPr="00104316" w:rsidRDefault="00DA4D3C" w:rsidP="00F031D2">
            <w:pPr>
              <w:rPr>
                <w:rFonts w:asciiTheme="minorHAnsi" w:hAnsiTheme="minorHAnsi" w:cstheme="minorHAnsi"/>
                <w:szCs w:val="20"/>
                <w:lang w:val="ro-RO"/>
              </w:rPr>
            </w:pPr>
          </w:p>
        </w:tc>
        <w:tc>
          <w:tcPr>
            <w:tcW w:w="4596" w:type="dxa"/>
          </w:tcPr>
          <w:p w14:paraId="372D2D72" w14:textId="77777777" w:rsidR="00DA4D3C" w:rsidRPr="00104316" w:rsidRDefault="00DA4D3C" w:rsidP="00F031D2">
            <w:pPr>
              <w:rPr>
                <w:rFonts w:asciiTheme="minorHAnsi" w:hAnsiTheme="minorHAnsi" w:cstheme="minorHAnsi"/>
                <w:lang w:val="ro-RO"/>
              </w:rPr>
            </w:pPr>
          </w:p>
        </w:tc>
      </w:tr>
      <w:tr w:rsidR="00DA4D3C" w:rsidRPr="00104316" w14:paraId="704A4785" w14:textId="77777777" w:rsidTr="00621D17">
        <w:tc>
          <w:tcPr>
            <w:tcW w:w="4596" w:type="dxa"/>
          </w:tcPr>
          <w:p w14:paraId="224AA384" w14:textId="77777777" w:rsidR="00DA4D3C" w:rsidRPr="00104316" w:rsidRDefault="00DA4D3C" w:rsidP="00F031D2">
            <w:pPr>
              <w:rPr>
                <w:rFonts w:asciiTheme="minorHAnsi" w:hAnsiTheme="minorHAnsi" w:cstheme="minorHAnsi"/>
                <w:szCs w:val="20"/>
                <w:lang w:val="ro-RO"/>
              </w:rPr>
            </w:pPr>
            <w:r w:rsidRPr="00104316">
              <w:rPr>
                <w:rFonts w:asciiTheme="minorHAnsi" w:hAnsiTheme="minorHAnsi" w:cstheme="minorHAnsi"/>
                <w:szCs w:val="20"/>
                <w:lang w:val="ro-RO"/>
              </w:rPr>
              <w:t>DATA:</w:t>
            </w:r>
          </w:p>
        </w:tc>
        <w:tc>
          <w:tcPr>
            <w:tcW w:w="4596" w:type="dxa"/>
          </w:tcPr>
          <w:p w14:paraId="246FCE4E" w14:textId="77777777" w:rsidR="00DA4D3C" w:rsidRPr="00104316" w:rsidRDefault="00DA4D3C" w:rsidP="00F031D2">
            <w:pPr>
              <w:rPr>
                <w:rFonts w:asciiTheme="minorHAnsi" w:hAnsiTheme="minorHAnsi" w:cstheme="minorHAnsi"/>
                <w:lang w:val="ro-RO"/>
              </w:rPr>
            </w:pPr>
            <w:r w:rsidRPr="00104316">
              <w:rPr>
                <w:rFonts w:asciiTheme="minorHAnsi" w:hAnsiTheme="minorHAnsi" w:cstheme="minorHAnsi"/>
                <w:lang w:val="ro-RO"/>
              </w:rPr>
              <w:t>__________________________________</w:t>
            </w:r>
          </w:p>
        </w:tc>
      </w:tr>
    </w:tbl>
    <w:p w14:paraId="6CA6BA91" w14:textId="77777777" w:rsidR="00F031D2" w:rsidRPr="00104316" w:rsidRDefault="00F031D2">
      <w:pPr>
        <w:widowControl/>
        <w:autoSpaceDE/>
        <w:autoSpaceDN/>
        <w:spacing w:after="200" w:line="276" w:lineRule="auto"/>
        <w:rPr>
          <w:rFonts w:asciiTheme="minorHAnsi" w:eastAsia="Calibri" w:hAnsiTheme="minorHAnsi" w:cstheme="minorHAnsi"/>
          <w:i/>
          <w:sz w:val="22"/>
          <w:szCs w:val="22"/>
          <w:lang w:val="ro-RO"/>
        </w:rPr>
      </w:pPr>
      <w:r w:rsidRPr="00104316">
        <w:rPr>
          <w:rFonts w:asciiTheme="minorHAnsi" w:eastAsia="Calibri" w:hAnsiTheme="minorHAnsi" w:cstheme="minorHAnsi"/>
          <w:i/>
          <w:sz w:val="22"/>
          <w:szCs w:val="22"/>
          <w:lang w:val="ro-RO"/>
        </w:rPr>
        <w:br w:type="page"/>
      </w:r>
    </w:p>
    <w:p w14:paraId="2686F9E0" w14:textId="77777777" w:rsidR="00595946" w:rsidRPr="00104316" w:rsidRDefault="00595946" w:rsidP="00F031D2">
      <w:pPr>
        <w:widowControl/>
        <w:autoSpaceDE/>
        <w:autoSpaceDN/>
        <w:rPr>
          <w:rFonts w:asciiTheme="minorHAnsi" w:eastAsia="Calibri" w:hAnsiTheme="minorHAnsi" w:cstheme="minorHAnsi"/>
          <w:i/>
          <w:sz w:val="22"/>
          <w:szCs w:val="22"/>
          <w:lang w:val="ro-RO"/>
        </w:rPr>
        <w:sectPr w:rsidR="00595946" w:rsidRPr="00104316" w:rsidSect="003062F7">
          <w:pgSz w:w="11906" w:h="16838"/>
          <w:pgMar w:top="994" w:right="1138" w:bottom="1411" w:left="1555" w:header="706" w:footer="706" w:gutter="0"/>
          <w:cols w:space="708"/>
          <w:docGrid w:linePitch="360"/>
        </w:sectPr>
      </w:pPr>
    </w:p>
    <w:p w14:paraId="46CB11B7" w14:textId="77777777" w:rsidR="001A2983" w:rsidRPr="00104316" w:rsidRDefault="001A2983" w:rsidP="00F031D2">
      <w:pPr>
        <w:widowControl/>
        <w:autoSpaceDE/>
        <w:autoSpaceDN/>
        <w:rPr>
          <w:rFonts w:asciiTheme="minorHAnsi" w:hAnsiTheme="minorHAnsi" w:cstheme="minorHAnsi"/>
          <w:i/>
          <w:color w:val="FF0000"/>
          <w:sz w:val="22"/>
          <w:szCs w:val="22"/>
          <w:lang w:val="ro-RO"/>
        </w:rPr>
      </w:pPr>
      <w:r w:rsidRPr="00104316">
        <w:rPr>
          <w:rFonts w:asciiTheme="minorHAnsi" w:eastAsia="Calibri" w:hAnsiTheme="minorHAnsi" w:cstheme="minorHAnsi"/>
          <w:i/>
          <w:sz w:val="22"/>
          <w:szCs w:val="22"/>
          <w:lang w:val="ro-RO"/>
        </w:rPr>
        <w:lastRenderedPageBreak/>
        <w:t xml:space="preserve">Numele Ofertantului: </w:t>
      </w:r>
      <w:r w:rsidRPr="00104316">
        <w:rPr>
          <w:rFonts w:asciiTheme="minorHAnsi" w:hAnsiTheme="minorHAnsi" w:cstheme="minorHAnsi"/>
          <w:i/>
          <w:color w:val="FF0000"/>
          <w:sz w:val="22"/>
          <w:szCs w:val="22"/>
          <w:lang w:val="ro-RO"/>
        </w:rPr>
        <w:t>[introduceți numele entității]</w:t>
      </w:r>
    </w:p>
    <w:p w14:paraId="77736FCB" w14:textId="77777777" w:rsidR="00DA6B75" w:rsidRPr="001D5274" w:rsidRDefault="00DA6B75" w:rsidP="00F031D2">
      <w:pPr>
        <w:rPr>
          <w:rFonts w:asciiTheme="minorHAnsi" w:hAnsiTheme="minorHAnsi" w:cstheme="minorHAnsi"/>
          <w:sz w:val="28"/>
          <w:szCs w:val="28"/>
          <w:lang w:val="ro-RO"/>
        </w:rPr>
      </w:pPr>
    </w:p>
    <w:p w14:paraId="2294C88B" w14:textId="77777777" w:rsidR="0087637B" w:rsidRPr="001D5274" w:rsidRDefault="003C1EFC" w:rsidP="00F031D2">
      <w:pPr>
        <w:pStyle w:val="Heading1"/>
        <w:spacing w:before="0"/>
        <w:jc w:val="center"/>
        <w:rPr>
          <w:rFonts w:cstheme="minorHAnsi"/>
          <w:sz w:val="28"/>
          <w:lang w:val="ro-RO"/>
        </w:rPr>
      </w:pPr>
      <w:r w:rsidRPr="001D5274">
        <w:rPr>
          <w:rFonts w:cstheme="minorHAnsi"/>
          <w:sz w:val="28"/>
          <w:lang w:val="ro-RO"/>
        </w:rPr>
        <w:t>ANEXA 1</w:t>
      </w:r>
    </w:p>
    <w:p w14:paraId="608C5806" w14:textId="3276847E" w:rsidR="001E3A7F" w:rsidRPr="001D5274" w:rsidRDefault="009F1F9C" w:rsidP="001D5274">
      <w:pPr>
        <w:jc w:val="center"/>
        <w:rPr>
          <w:rFonts w:asciiTheme="minorHAnsi" w:hAnsiTheme="minorHAnsi" w:cstheme="minorHAnsi"/>
          <w:sz w:val="28"/>
          <w:szCs w:val="28"/>
          <w:lang w:val="ro-RO"/>
        </w:rPr>
      </w:pPr>
      <w:r w:rsidRPr="001D5274">
        <w:rPr>
          <w:rFonts w:asciiTheme="minorHAnsi" w:hAnsiTheme="minorHAnsi" w:cstheme="minorHAnsi"/>
          <w:sz w:val="28"/>
          <w:szCs w:val="28"/>
          <w:lang w:val="ro-RO"/>
        </w:rPr>
        <w:t xml:space="preserve">la </w:t>
      </w:r>
      <w:r w:rsidR="003C1EFC" w:rsidRPr="001D5274">
        <w:rPr>
          <w:rFonts w:asciiTheme="minorHAnsi" w:hAnsiTheme="minorHAnsi" w:cstheme="minorHAnsi"/>
          <w:sz w:val="28"/>
          <w:szCs w:val="28"/>
          <w:lang w:val="ro-RO"/>
        </w:rPr>
        <w:t>propunere</w:t>
      </w:r>
      <w:r w:rsidR="00011478" w:rsidRPr="001D5274">
        <w:rPr>
          <w:rFonts w:asciiTheme="minorHAnsi" w:hAnsiTheme="minorHAnsi" w:cstheme="minorHAnsi"/>
          <w:sz w:val="28"/>
          <w:szCs w:val="28"/>
          <w:lang w:val="ro-RO"/>
        </w:rPr>
        <w:t>a</w:t>
      </w:r>
      <w:r w:rsidR="003C1EFC" w:rsidRPr="001D5274">
        <w:rPr>
          <w:rFonts w:asciiTheme="minorHAnsi" w:hAnsiTheme="minorHAnsi" w:cstheme="minorHAnsi"/>
          <w:sz w:val="28"/>
          <w:szCs w:val="28"/>
          <w:lang w:val="ro-RO"/>
        </w:rPr>
        <w:t xml:space="preserve"> financiară</w:t>
      </w:r>
    </w:p>
    <w:p w14:paraId="5EF4B7BA" w14:textId="394136AB" w:rsidR="001E3A7F" w:rsidRPr="001D5274" w:rsidRDefault="001E3A7F" w:rsidP="00F031D2">
      <w:pPr>
        <w:jc w:val="center"/>
        <w:rPr>
          <w:rFonts w:asciiTheme="minorHAnsi" w:hAnsiTheme="minorHAnsi" w:cstheme="minorHAnsi"/>
          <w:b/>
          <w:sz w:val="28"/>
          <w:szCs w:val="28"/>
          <w:lang w:val="ro-RO"/>
        </w:rPr>
      </w:pPr>
      <w:r w:rsidRPr="001D5274">
        <w:rPr>
          <w:rFonts w:asciiTheme="minorHAnsi" w:hAnsiTheme="minorHAnsi" w:cstheme="minorHAnsi"/>
          <w:b/>
          <w:sz w:val="28"/>
          <w:szCs w:val="28"/>
          <w:lang w:val="ro-RO"/>
        </w:rPr>
        <w:t>Model orientativ</w:t>
      </w:r>
    </w:p>
    <w:p w14:paraId="15DB1291" w14:textId="77777777" w:rsidR="00904F7D" w:rsidRPr="001D5274" w:rsidRDefault="00904F7D" w:rsidP="00F031D2">
      <w:pPr>
        <w:jc w:val="center"/>
        <w:rPr>
          <w:rFonts w:asciiTheme="minorHAnsi" w:hAnsiTheme="minorHAnsi" w:cstheme="minorHAnsi"/>
          <w:b/>
          <w:sz w:val="28"/>
          <w:szCs w:val="28"/>
          <w:lang w:val="ro-RO"/>
        </w:rPr>
      </w:pPr>
    </w:p>
    <w:p w14:paraId="380B2FEB" w14:textId="60831A69" w:rsidR="00920AB8" w:rsidRPr="00D954A0" w:rsidRDefault="00140C32" w:rsidP="00920AB8">
      <w:pPr>
        <w:jc w:val="center"/>
        <w:rPr>
          <w:rFonts w:asciiTheme="minorHAnsi" w:hAnsiTheme="minorHAnsi" w:cstheme="minorHAnsi"/>
          <w:b/>
        </w:rPr>
      </w:pPr>
      <w:r w:rsidRPr="00D954A0">
        <w:rPr>
          <w:rFonts w:asciiTheme="minorHAnsi" w:hAnsiTheme="minorHAnsi" w:cstheme="minorHAnsi"/>
          <w:b/>
          <w:bCs/>
        </w:rPr>
        <w:t xml:space="preserve">Acord </w:t>
      </w:r>
      <w:proofErr w:type="spellStart"/>
      <w:r w:rsidRPr="00D954A0">
        <w:rPr>
          <w:rFonts w:asciiTheme="minorHAnsi" w:hAnsiTheme="minorHAnsi" w:cstheme="minorHAnsi"/>
          <w:b/>
          <w:bCs/>
        </w:rPr>
        <w:t>cadru</w:t>
      </w:r>
      <w:proofErr w:type="spellEnd"/>
      <w:r w:rsidRPr="00D954A0">
        <w:rPr>
          <w:rFonts w:asciiTheme="minorHAnsi" w:hAnsiTheme="minorHAnsi" w:cstheme="minorHAnsi"/>
          <w:b/>
          <w:bCs/>
        </w:rPr>
        <w:t xml:space="preserve"> </w:t>
      </w:r>
      <w:proofErr w:type="spellStart"/>
      <w:r w:rsidR="000242BE">
        <w:rPr>
          <w:rFonts w:asciiTheme="minorHAnsi" w:hAnsiTheme="minorHAnsi" w:cstheme="minorHAnsi"/>
          <w:b/>
          <w:bCs/>
        </w:rPr>
        <w:t>S</w:t>
      </w:r>
      <w:r w:rsidR="008C2ACE" w:rsidRPr="008C2ACE">
        <w:rPr>
          <w:rFonts w:asciiTheme="minorHAnsi" w:hAnsiTheme="minorHAnsi" w:cstheme="minorHAnsi"/>
          <w:b/>
          <w:bCs/>
        </w:rPr>
        <w:t>ervicii</w:t>
      </w:r>
      <w:proofErr w:type="spellEnd"/>
      <w:r w:rsidR="008C2ACE" w:rsidRPr="008C2ACE">
        <w:rPr>
          <w:rFonts w:asciiTheme="minorHAnsi" w:hAnsiTheme="minorHAnsi" w:cstheme="minorHAnsi"/>
          <w:b/>
          <w:bCs/>
        </w:rPr>
        <w:t xml:space="preserve"> de </w:t>
      </w:r>
      <w:proofErr w:type="spellStart"/>
      <w:r w:rsidR="008C2ACE" w:rsidRPr="008C2ACE">
        <w:rPr>
          <w:rFonts w:asciiTheme="minorHAnsi" w:hAnsiTheme="minorHAnsi" w:cstheme="minorHAnsi"/>
          <w:b/>
          <w:bCs/>
        </w:rPr>
        <w:t>vidanjare</w:t>
      </w:r>
      <w:proofErr w:type="spellEnd"/>
      <w:r w:rsidR="008C2ACE" w:rsidRPr="008C2ACE">
        <w:rPr>
          <w:rFonts w:asciiTheme="minorHAnsi" w:hAnsiTheme="minorHAnsi" w:cstheme="minorHAnsi"/>
          <w:b/>
          <w:bCs/>
        </w:rPr>
        <w:t xml:space="preserve"> </w:t>
      </w:r>
      <w:proofErr w:type="spellStart"/>
      <w:r w:rsidR="008C2ACE" w:rsidRPr="008C2ACE">
        <w:rPr>
          <w:rFonts w:asciiTheme="minorHAnsi" w:hAnsiTheme="minorHAnsi" w:cstheme="minorHAnsi"/>
          <w:b/>
          <w:bCs/>
        </w:rPr>
        <w:t>pentru</w:t>
      </w:r>
      <w:proofErr w:type="spellEnd"/>
      <w:r w:rsidR="008C2ACE" w:rsidRPr="008C2ACE">
        <w:rPr>
          <w:rFonts w:asciiTheme="minorHAnsi" w:hAnsiTheme="minorHAnsi" w:cstheme="minorHAnsi"/>
          <w:b/>
          <w:bCs/>
        </w:rPr>
        <w:t xml:space="preserve"> </w:t>
      </w:r>
      <w:proofErr w:type="spellStart"/>
      <w:r w:rsidR="008C2ACE" w:rsidRPr="008C2ACE">
        <w:rPr>
          <w:rFonts w:asciiTheme="minorHAnsi" w:hAnsiTheme="minorHAnsi" w:cstheme="minorHAnsi"/>
          <w:b/>
          <w:bCs/>
        </w:rPr>
        <w:t>complexurile</w:t>
      </w:r>
      <w:proofErr w:type="spellEnd"/>
      <w:r w:rsidR="008C2ACE" w:rsidRPr="008C2ACE">
        <w:rPr>
          <w:rFonts w:asciiTheme="minorHAnsi" w:hAnsiTheme="minorHAnsi" w:cstheme="minorHAnsi"/>
          <w:b/>
          <w:bCs/>
        </w:rPr>
        <w:t xml:space="preserve"> de </w:t>
      </w:r>
      <w:proofErr w:type="spellStart"/>
      <w:r w:rsidR="008C2ACE" w:rsidRPr="008C2ACE">
        <w:rPr>
          <w:rFonts w:asciiTheme="minorHAnsi" w:hAnsiTheme="minorHAnsi" w:cstheme="minorHAnsi"/>
          <w:b/>
          <w:bCs/>
        </w:rPr>
        <w:t>servicii</w:t>
      </w:r>
      <w:proofErr w:type="spellEnd"/>
      <w:r w:rsidR="008C2ACE" w:rsidRPr="008C2ACE">
        <w:rPr>
          <w:rFonts w:asciiTheme="minorHAnsi" w:hAnsiTheme="minorHAnsi" w:cstheme="minorHAnsi"/>
          <w:b/>
          <w:bCs/>
        </w:rPr>
        <w:t xml:space="preserve"> </w:t>
      </w:r>
      <w:proofErr w:type="spellStart"/>
      <w:r w:rsidR="008C2ACE" w:rsidRPr="008C2ACE">
        <w:rPr>
          <w:rFonts w:asciiTheme="minorHAnsi" w:hAnsiTheme="minorHAnsi" w:cstheme="minorHAnsi"/>
          <w:b/>
          <w:bCs/>
        </w:rPr>
        <w:t>pentru</w:t>
      </w:r>
      <w:proofErr w:type="spellEnd"/>
      <w:r w:rsidR="008C2ACE" w:rsidRPr="008C2ACE">
        <w:rPr>
          <w:rFonts w:asciiTheme="minorHAnsi" w:hAnsiTheme="minorHAnsi" w:cstheme="minorHAnsi"/>
          <w:b/>
          <w:bCs/>
        </w:rPr>
        <w:t xml:space="preserve"> </w:t>
      </w:r>
      <w:proofErr w:type="spellStart"/>
      <w:r w:rsidR="008C2ACE" w:rsidRPr="008C2ACE">
        <w:rPr>
          <w:rFonts w:asciiTheme="minorHAnsi" w:hAnsiTheme="minorHAnsi" w:cstheme="minorHAnsi"/>
          <w:b/>
          <w:bCs/>
        </w:rPr>
        <w:t>copii</w:t>
      </w:r>
      <w:proofErr w:type="spellEnd"/>
      <w:r w:rsidR="008C2ACE" w:rsidRPr="008C2ACE">
        <w:rPr>
          <w:rFonts w:asciiTheme="minorHAnsi" w:hAnsiTheme="minorHAnsi" w:cstheme="minorHAnsi"/>
          <w:b/>
          <w:bCs/>
        </w:rPr>
        <w:t xml:space="preserve"> </w:t>
      </w:r>
      <w:proofErr w:type="spellStart"/>
      <w:r w:rsidR="008C2ACE" w:rsidRPr="008C2ACE">
        <w:rPr>
          <w:rFonts w:asciiTheme="minorHAnsi" w:hAnsiTheme="minorHAnsi" w:cstheme="minorHAnsi"/>
          <w:b/>
          <w:bCs/>
        </w:rPr>
        <w:t>și</w:t>
      </w:r>
      <w:proofErr w:type="spellEnd"/>
      <w:r w:rsidR="008C2ACE" w:rsidRPr="008C2ACE">
        <w:rPr>
          <w:rFonts w:asciiTheme="minorHAnsi" w:hAnsiTheme="minorHAnsi" w:cstheme="minorHAnsi"/>
          <w:b/>
          <w:bCs/>
        </w:rPr>
        <w:t xml:space="preserve"> </w:t>
      </w:r>
      <w:proofErr w:type="spellStart"/>
      <w:r w:rsidR="008C2ACE" w:rsidRPr="008C2ACE">
        <w:rPr>
          <w:rFonts w:asciiTheme="minorHAnsi" w:hAnsiTheme="minorHAnsi" w:cstheme="minorHAnsi"/>
          <w:b/>
          <w:bCs/>
        </w:rPr>
        <w:t>persoane</w:t>
      </w:r>
      <w:proofErr w:type="spellEnd"/>
      <w:r w:rsidR="008C2ACE" w:rsidRPr="008C2ACE">
        <w:rPr>
          <w:rFonts w:asciiTheme="minorHAnsi" w:hAnsiTheme="minorHAnsi" w:cstheme="minorHAnsi"/>
          <w:b/>
          <w:bCs/>
        </w:rPr>
        <w:t xml:space="preserve"> </w:t>
      </w:r>
      <w:proofErr w:type="spellStart"/>
      <w:r w:rsidR="008C2ACE" w:rsidRPr="008C2ACE">
        <w:rPr>
          <w:rFonts w:asciiTheme="minorHAnsi" w:hAnsiTheme="minorHAnsi" w:cstheme="minorHAnsi"/>
          <w:b/>
          <w:bCs/>
        </w:rPr>
        <w:t>adulte</w:t>
      </w:r>
      <w:proofErr w:type="spellEnd"/>
      <w:r w:rsidR="008C2ACE" w:rsidRPr="008C2ACE">
        <w:rPr>
          <w:rFonts w:asciiTheme="minorHAnsi" w:hAnsiTheme="minorHAnsi" w:cstheme="minorHAnsi"/>
          <w:b/>
          <w:bCs/>
        </w:rPr>
        <w:t xml:space="preserve"> cu </w:t>
      </w:r>
      <w:proofErr w:type="spellStart"/>
      <w:r w:rsidR="008C2ACE" w:rsidRPr="008C2ACE">
        <w:rPr>
          <w:rFonts w:asciiTheme="minorHAnsi" w:hAnsiTheme="minorHAnsi" w:cstheme="minorHAnsi"/>
          <w:b/>
          <w:bCs/>
        </w:rPr>
        <w:t>dizabilități</w:t>
      </w:r>
      <w:proofErr w:type="spellEnd"/>
      <w:r w:rsidR="008C2ACE" w:rsidRPr="008C2ACE">
        <w:rPr>
          <w:rFonts w:asciiTheme="minorHAnsi" w:hAnsiTheme="minorHAnsi" w:cstheme="minorHAnsi"/>
          <w:b/>
          <w:bCs/>
        </w:rPr>
        <w:t xml:space="preserve"> </w:t>
      </w:r>
      <w:proofErr w:type="spellStart"/>
      <w:r w:rsidR="008C2ACE" w:rsidRPr="008C2ACE">
        <w:rPr>
          <w:rFonts w:asciiTheme="minorHAnsi" w:hAnsiTheme="minorHAnsi" w:cstheme="minorHAnsi"/>
          <w:b/>
          <w:bCs/>
        </w:rPr>
        <w:t>aflate</w:t>
      </w:r>
      <w:proofErr w:type="spellEnd"/>
      <w:r w:rsidR="008C2ACE" w:rsidRPr="008C2ACE">
        <w:rPr>
          <w:rFonts w:asciiTheme="minorHAnsi" w:hAnsiTheme="minorHAnsi" w:cstheme="minorHAnsi"/>
          <w:b/>
          <w:bCs/>
        </w:rPr>
        <w:t xml:space="preserve"> </w:t>
      </w:r>
      <w:proofErr w:type="spellStart"/>
      <w:r w:rsidR="008C2ACE" w:rsidRPr="008C2ACE">
        <w:rPr>
          <w:rFonts w:asciiTheme="minorHAnsi" w:hAnsiTheme="minorHAnsi" w:cstheme="minorHAnsi"/>
          <w:b/>
          <w:bCs/>
        </w:rPr>
        <w:t>în</w:t>
      </w:r>
      <w:proofErr w:type="spellEnd"/>
      <w:r w:rsidR="008C2ACE" w:rsidRPr="008C2ACE">
        <w:rPr>
          <w:rFonts w:asciiTheme="minorHAnsi" w:hAnsiTheme="minorHAnsi" w:cstheme="minorHAnsi"/>
          <w:b/>
          <w:bCs/>
        </w:rPr>
        <w:t xml:space="preserve"> </w:t>
      </w:r>
      <w:proofErr w:type="spellStart"/>
      <w:r w:rsidR="008C2ACE" w:rsidRPr="008C2ACE">
        <w:rPr>
          <w:rFonts w:asciiTheme="minorHAnsi" w:hAnsiTheme="minorHAnsi" w:cstheme="minorHAnsi"/>
          <w:b/>
          <w:bCs/>
        </w:rPr>
        <w:t>structura</w:t>
      </w:r>
      <w:proofErr w:type="spellEnd"/>
      <w:r w:rsidR="008C2ACE" w:rsidRPr="008C2ACE">
        <w:rPr>
          <w:rFonts w:asciiTheme="minorHAnsi" w:hAnsiTheme="minorHAnsi" w:cstheme="minorHAnsi"/>
          <w:b/>
          <w:bCs/>
        </w:rPr>
        <w:t xml:space="preserve"> </w:t>
      </w:r>
      <w:proofErr w:type="spellStart"/>
      <w:r w:rsidR="008C2ACE" w:rsidRPr="008C2ACE">
        <w:rPr>
          <w:rFonts w:asciiTheme="minorHAnsi" w:hAnsiTheme="minorHAnsi" w:cstheme="minorHAnsi"/>
          <w:b/>
          <w:bCs/>
        </w:rPr>
        <w:t>organizatorica</w:t>
      </w:r>
      <w:proofErr w:type="spellEnd"/>
      <w:r w:rsidR="008C2ACE" w:rsidRPr="008C2ACE">
        <w:rPr>
          <w:rFonts w:asciiTheme="minorHAnsi" w:hAnsiTheme="minorHAnsi" w:cstheme="minorHAnsi"/>
          <w:b/>
          <w:bCs/>
        </w:rPr>
        <w:t xml:space="preserve"> a </w:t>
      </w:r>
      <w:proofErr w:type="spellStart"/>
      <w:r w:rsidR="008C2ACE" w:rsidRPr="008C2ACE">
        <w:rPr>
          <w:rFonts w:asciiTheme="minorHAnsi" w:hAnsiTheme="minorHAnsi" w:cstheme="minorHAnsi"/>
          <w:b/>
          <w:bCs/>
        </w:rPr>
        <w:t>Direcţiei</w:t>
      </w:r>
      <w:proofErr w:type="spellEnd"/>
      <w:r w:rsidR="008C2ACE" w:rsidRPr="008C2ACE">
        <w:rPr>
          <w:rFonts w:asciiTheme="minorHAnsi" w:hAnsiTheme="minorHAnsi" w:cstheme="minorHAnsi"/>
          <w:b/>
          <w:bCs/>
        </w:rPr>
        <w:t xml:space="preserve"> Generale de </w:t>
      </w:r>
      <w:proofErr w:type="spellStart"/>
      <w:r w:rsidR="008C2ACE" w:rsidRPr="008C2ACE">
        <w:rPr>
          <w:rFonts w:asciiTheme="minorHAnsi" w:hAnsiTheme="minorHAnsi" w:cstheme="minorHAnsi"/>
          <w:b/>
          <w:bCs/>
        </w:rPr>
        <w:t>Asistenta</w:t>
      </w:r>
      <w:proofErr w:type="spellEnd"/>
      <w:r w:rsidR="008C2ACE" w:rsidRPr="008C2ACE">
        <w:rPr>
          <w:rFonts w:asciiTheme="minorHAnsi" w:hAnsiTheme="minorHAnsi" w:cstheme="minorHAnsi"/>
          <w:b/>
          <w:bCs/>
        </w:rPr>
        <w:t xml:space="preserve"> </w:t>
      </w:r>
      <w:proofErr w:type="spellStart"/>
      <w:r w:rsidR="008C2ACE" w:rsidRPr="008C2ACE">
        <w:rPr>
          <w:rFonts w:asciiTheme="minorHAnsi" w:hAnsiTheme="minorHAnsi" w:cstheme="minorHAnsi"/>
          <w:b/>
          <w:bCs/>
        </w:rPr>
        <w:t>Socială</w:t>
      </w:r>
      <w:proofErr w:type="spellEnd"/>
      <w:r w:rsidR="008C2ACE" w:rsidRPr="008C2ACE">
        <w:rPr>
          <w:rFonts w:asciiTheme="minorHAnsi" w:hAnsiTheme="minorHAnsi" w:cstheme="minorHAnsi"/>
          <w:b/>
          <w:bCs/>
        </w:rPr>
        <w:t xml:space="preserve"> </w:t>
      </w:r>
      <w:proofErr w:type="spellStart"/>
      <w:r w:rsidR="008C2ACE" w:rsidRPr="008C2ACE">
        <w:rPr>
          <w:rFonts w:asciiTheme="minorHAnsi" w:hAnsiTheme="minorHAnsi" w:cstheme="minorHAnsi"/>
          <w:b/>
          <w:bCs/>
        </w:rPr>
        <w:t>si</w:t>
      </w:r>
      <w:proofErr w:type="spellEnd"/>
      <w:r w:rsidR="008C2ACE" w:rsidRPr="008C2ACE">
        <w:rPr>
          <w:rFonts w:asciiTheme="minorHAnsi" w:hAnsiTheme="minorHAnsi" w:cstheme="minorHAnsi"/>
          <w:b/>
          <w:bCs/>
        </w:rPr>
        <w:t xml:space="preserve"> </w:t>
      </w:r>
      <w:proofErr w:type="spellStart"/>
      <w:r w:rsidR="008C2ACE" w:rsidRPr="008C2ACE">
        <w:rPr>
          <w:rFonts w:asciiTheme="minorHAnsi" w:hAnsiTheme="minorHAnsi" w:cstheme="minorHAnsi"/>
          <w:b/>
          <w:bCs/>
        </w:rPr>
        <w:t>Protecti</w:t>
      </w:r>
      <w:r w:rsidR="008C0C3E">
        <w:rPr>
          <w:rFonts w:asciiTheme="minorHAnsi" w:hAnsiTheme="minorHAnsi" w:cstheme="minorHAnsi"/>
          <w:b/>
          <w:bCs/>
        </w:rPr>
        <w:t>a</w:t>
      </w:r>
      <w:proofErr w:type="spellEnd"/>
      <w:r w:rsidR="008C2ACE" w:rsidRPr="008C2ACE">
        <w:rPr>
          <w:rFonts w:asciiTheme="minorHAnsi" w:hAnsiTheme="minorHAnsi" w:cstheme="minorHAnsi"/>
          <w:b/>
          <w:bCs/>
        </w:rPr>
        <w:t xml:space="preserve"> </w:t>
      </w:r>
      <w:proofErr w:type="spellStart"/>
      <w:r w:rsidR="008C2ACE" w:rsidRPr="008C2ACE">
        <w:rPr>
          <w:rFonts w:asciiTheme="minorHAnsi" w:hAnsiTheme="minorHAnsi" w:cstheme="minorHAnsi"/>
          <w:b/>
          <w:bCs/>
        </w:rPr>
        <w:t>Copilului</w:t>
      </w:r>
      <w:proofErr w:type="spellEnd"/>
      <w:r w:rsidR="008C2ACE" w:rsidRPr="008C2ACE">
        <w:rPr>
          <w:rFonts w:asciiTheme="minorHAnsi" w:hAnsiTheme="minorHAnsi" w:cstheme="minorHAnsi"/>
          <w:b/>
          <w:bCs/>
        </w:rPr>
        <w:t xml:space="preserve"> Neamt”  </w:t>
      </w:r>
    </w:p>
    <w:p w14:paraId="0EDE4962" w14:textId="605ED53E" w:rsidR="003B7D98" w:rsidRDefault="003B7D98" w:rsidP="008C2ACE">
      <w:pPr>
        <w:rPr>
          <w:rFonts w:asciiTheme="minorHAnsi" w:hAnsiTheme="minorHAnsi" w:cstheme="minorHAnsi"/>
          <w:i/>
          <w:sz w:val="32"/>
          <w:szCs w:val="32"/>
          <w:lang w:val="ro-RO"/>
        </w:rPr>
      </w:pPr>
    </w:p>
    <w:tbl>
      <w:tblPr>
        <w:tblW w:w="14433" w:type="dxa"/>
        <w:tblLook w:val="04A0" w:firstRow="1" w:lastRow="0" w:firstColumn="1" w:lastColumn="0" w:noHBand="0" w:noVBand="1"/>
      </w:tblPr>
      <w:tblGrid>
        <w:gridCol w:w="517"/>
        <w:gridCol w:w="1718"/>
        <w:gridCol w:w="799"/>
        <w:gridCol w:w="1181"/>
        <w:gridCol w:w="1176"/>
        <w:gridCol w:w="861"/>
        <w:gridCol w:w="845"/>
        <w:gridCol w:w="1438"/>
        <w:gridCol w:w="883"/>
        <w:gridCol w:w="1240"/>
        <w:gridCol w:w="1122"/>
        <w:gridCol w:w="1261"/>
        <w:gridCol w:w="1156"/>
        <w:gridCol w:w="236"/>
      </w:tblGrid>
      <w:tr w:rsidR="001D5274" w:rsidRPr="001D5274" w14:paraId="5FBCC79C" w14:textId="77777777" w:rsidTr="001D5274">
        <w:trPr>
          <w:trHeight w:val="415"/>
        </w:trPr>
        <w:tc>
          <w:tcPr>
            <w:tcW w:w="517" w:type="dxa"/>
            <w:tcBorders>
              <w:top w:val="nil"/>
              <w:left w:val="nil"/>
              <w:bottom w:val="nil"/>
              <w:right w:val="nil"/>
            </w:tcBorders>
            <w:noWrap/>
            <w:vAlign w:val="bottom"/>
            <w:hideMark/>
          </w:tcPr>
          <w:p w14:paraId="042B7191" w14:textId="77777777" w:rsidR="001D5274" w:rsidRPr="001D5274" w:rsidRDefault="001D5274" w:rsidP="00A25E7F">
            <w:pPr>
              <w:widowControl/>
              <w:autoSpaceDE/>
              <w:autoSpaceDN/>
              <w:rPr>
                <w:sz w:val="16"/>
                <w:szCs w:val="16"/>
              </w:rPr>
            </w:pPr>
          </w:p>
        </w:tc>
        <w:tc>
          <w:tcPr>
            <w:tcW w:w="1718" w:type="dxa"/>
            <w:tcBorders>
              <w:top w:val="nil"/>
              <w:left w:val="nil"/>
              <w:bottom w:val="nil"/>
              <w:right w:val="nil"/>
            </w:tcBorders>
            <w:noWrap/>
            <w:vAlign w:val="bottom"/>
            <w:hideMark/>
          </w:tcPr>
          <w:p w14:paraId="11B08A97" w14:textId="77777777" w:rsidR="001D5274" w:rsidRPr="001D5274" w:rsidRDefault="001D5274" w:rsidP="00A25E7F">
            <w:pPr>
              <w:widowControl/>
              <w:autoSpaceDE/>
              <w:autoSpaceDN/>
              <w:rPr>
                <w:sz w:val="16"/>
                <w:szCs w:val="16"/>
              </w:rPr>
            </w:pPr>
          </w:p>
        </w:tc>
        <w:tc>
          <w:tcPr>
            <w:tcW w:w="799" w:type="dxa"/>
            <w:tcBorders>
              <w:top w:val="nil"/>
              <w:left w:val="nil"/>
              <w:bottom w:val="nil"/>
              <w:right w:val="nil"/>
            </w:tcBorders>
            <w:noWrap/>
            <w:vAlign w:val="bottom"/>
            <w:hideMark/>
          </w:tcPr>
          <w:p w14:paraId="3CC17E33" w14:textId="77777777" w:rsidR="001D5274" w:rsidRPr="001D5274" w:rsidRDefault="001D5274" w:rsidP="00A25E7F">
            <w:pPr>
              <w:widowControl/>
              <w:autoSpaceDE/>
              <w:autoSpaceDN/>
              <w:rPr>
                <w:sz w:val="16"/>
                <w:szCs w:val="16"/>
              </w:rPr>
            </w:pPr>
          </w:p>
        </w:tc>
        <w:tc>
          <w:tcPr>
            <w:tcW w:w="1181" w:type="dxa"/>
            <w:tcBorders>
              <w:top w:val="single" w:sz="8" w:space="0" w:color="auto"/>
              <w:left w:val="single" w:sz="8" w:space="0" w:color="auto"/>
              <w:bottom w:val="single" w:sz="8" w:space="0" w:color="auto"/>
              <w:right w:val="nil"/>
            </w:tcBorders>
            <w:noWrap/>
            <w:vAlign w:val="bottom"/>
            <w:hideMark/>
          </w:tcPr>
          <w:p w14:paraId="66133EF8" w14:textId="77777777" w:rsidR="001D5274" w:rsidRPr="001D5274" w:rsidRDefault="001D5274" w:rsidP="00A25E7F">
            <w:pPr>
              <w:widowControl/>
              <w:autoSpaceDE/>
              <w:autoSpaceDN/>
              <w:jc w:val="center"/>
              <w:rPr>
                <w:rFonts w:ascii="Calibri" w:hAnsi="Calibri" w:cs="Calibri"/>
                <w:b/>
                <w:bCs/>
                <w:color w:val="000000"/>
                <w:sz w:val="16"/>
                <w:szCs w:val="16"/>
              </w:rPr>
            </w:pPr>
            <w:r w:rsidRPr="001D5274">
              <w:rPr>
                <w:rFonts w:ascii="Calibri" w:hAnsi="Calibri" w:cs="Calibri"/>
                <w:b/>
                <w:bCs/>
                <w:color w:val="000000"/>
                <w:sz w:val="16"/>
                <w:szCs w:val="16"/>
              </w:rPr>
              <w:t> </w:t>
            </w:r>
          </w:p>
        </w:tc>
        <w:tc>
          <w:tcPr>
            <w:tcW w:w="1176" w:type="dxa"/>
            <w:tcBorders>
              <w:top w:val="single" w:sz="8" w:space="0" w:color="auto"/>
              <w:left w:val="nil"/>
              <w:bottom w:val="single" w:sz="8" w:space="0" w:color="auto"/>
              <w:right w:val="nil"/>
            </w:tcBorders>
            <w:noWrap/>
            <w:vAlign w:val="bottom"/>
            <w:hideMark/>
          </w:tcPr>
          <w:p w14:paraId="0B63A523" w14:textId="77777777" w:rsidR="001D5274" w:rsidRPr="001D5274" w:rsidRDefault="001D5274" w:rsidP="00A25E7F">
            <w:pPr>
              <w:widowControl/>
              <w:autoSpaceDE/>
              <w:autoSpaceDN/>
              <w:rPr>
                <w:rFonts w:ascii="Calibri" w:hAnsi="Calibri" w:cs="Calibri"/>
                <w:color w:val="000000"/>
                <w:sz w:val="16"/>
                <w:szCs w:val="16"/>
              </w:rPr>
            </w:pPr>
            <w:r w:rsidRPr="001D5274">
              <w:rPr>
                <w:rFonts w:ascii="Calibri" w:hAnsi="Calibri" w:cs="Calibri"/>
                <w:color w:val="000000"/>
                <w:sz w:val="16"/>
                <w:szCs w:val="16"/>
              </w:rPr>
              <w:t> </w:t>
            </w:r>
          </w:p>
        </w:tc>
        <w:tc>
          <w:tcPr>
            <w:tcW w:w="861" w:type="dxa"/>
            <w:tcBorders>
              <w:top w:val="single" w:sz="8" w:space="0" w:color="auto"/>
              <w:left w:val="nil"/>
              <w:bottom w:val="single" w:sz="8" w:space="0" w:color="auto"/>
              <w:right w:val="nil"/>
            </w:tcBorders>
            <w:noWrap/>
            <w:vAlign w:val="bottom"/>
            <w:hideMark/>
          </w:tcPr>
          <w:p w14:paraId="08C2D88E" w14:textId="77777777" w:rsidR="001D5274" w:rsidRPr="001D5274" w:rsidRDefault="001D5274" w:rsidP="00A25E7F">
            <w:pPr>
              <w:widowControl/>
              <w:autoSpaceDE/>
              <w:autoSpaceDN/>
              <w:jc w:val="center"/>
              <w:rPr>
                <w:rFonts w:ascii="Arial" w:hAnsi="Arial" w:cs="Arial"/>
                <w:b/>
                <w:bCs/>
                <w:color w:val="000000"/>
                <w:sz w:val="16"/>
                <w:szCs w:val="16"/>
              </w:rPr>
            </w:pPr>
            <w:r w:rsidRPr="001D5274">
              <w:rPr>
                <w:rFonts w:ascii="Arial" w:hAnsi="Arial" w:cs="Arial"/>
                <w:b/>
                <w:bCs/>
                <w:color w:val="000000"/>
                <w:sz w:val="16"/>
                <w:szCs w:val="16"/>
              </w:rPr>
              <w:t> </w:t>
            </w:r>
          </w:p>
        </w:tc>
        <w:tc>
          <w:tcPr>
            <w:tcW w:w="845" w:type="dxa"/>
            <w:tcBorders>
              <w:top w:val="single" w:sz="8" w:space="0" w:color="auto"/>
              <w:left w:val="nil"/>
              <w:bottom w:val="single" w:sz="8" w:space="0" w:color="auto"/>
              <w:right w:val="nil"/>
            </w:tcBorders>
            <w:noWrap/>
            <w:vAlign w:val="bottom"/>
            <w:hideMark/>
          </w:tcPr>
          <w:p w14:paraId="35FA72D6" w14:textId="77777777" w:rsidR="001D5274" w:rsidRPr="001D5274" w:rsidRDefault="001D5274" w:rsidP="00A25E7F">
            <w:pPr>
              <w:widowControl/>
              <w:autoSpaceDE/>
              <w:autoSpaceDN/>
              <w:jc w:val="center"/>
              <w:rPr>
                <w:rFonts w:ascii="Arial" w:hAnsi="Arial" w:cs="Arial"/>
                <w:b/>
                <w:bCs/>
                <w:color w:val="000000"/>
                <w:sz w:val="16"/>
                <w:szCs w:val="16"/>
              </w:rPr>
            </w:pPr>
            <w:r w:rsidRPr="001D5274">
              <w:rPr>
                <w:rFonts w:ascii="Arial" w:hAnsi="Arial" w:cs="Arial"/>
                <w:b/>
                <w:bCs/>
                <w:color w:val="000000"/>
                <w:sz w:val="16"/>
                <w:szCs w:val="16"/>
              </w:rPr>
              <w:t> </w:t>
            </w:r>
          </w:p>
        </w:tc>
        <w:tc>
          <w:tcPr>
            <w:tcW w:w="5944" w:type="dxa"/>
            <w:gridSpan w:val="5"/>
            <w:tcBorders>
              <w:top w:val="single" w:sz="8" w:space="0" w:color="auto"/>
              <w:left w:val="nil"/>
              <w:bottom w:val="single" w:sz="8" w:space="0" w:color="auto"/>
              <w:right w:val="nil"/>
            </w:tcBorders>
            <w:noWrap/>
            <w:vAlign w:val="bottom"/>
            <w:hideMark/>
          </w:tcPr>
          <w:p w14:paraId="1A410A4F" w14:textId="482DFE03" w:rsidR="001D5274" w:rsidRPr="001D5274" w:rsidRDefault="001D5274" w:rsidP="001D5274">
            <w:pPr>
              <w:widowControl/>
              <w:autoSpaceDE/>
              <w:autoSpaceDN/>
              <w:jc w:val="center"/>
              <w:rPr>
                <w:rFonts w:ascii="Calibri" w:hAnsi="Calibri" w:cs="Calibri"/>
                <w:b/>
                <w:bCs/>
                <w:color w:val="000000"/>
                <w:sz w:val="16"/>
                <w:szCs w:val="16"/>
              </w:rPr>
            </w:pPr>
            <w:r w:rsidRPr="001D5274">
              <w:rPr>
                <w:rFonts w:ascii="Calibri" w:hAnsi="Calibri" w:cs="Calibri"/>
                <w:b/>
                <w:bCs/>
                <w:color w:val="000000"/>
                <w:sz w:val="16"/>
                <w:szCs w:val="16"/>
              </w:rPr>
              <w:t>ACORD- CADRU 14 LUNI</w:t>
            </w:r>
          </w:p>
          <w:p w14:paraId="4C3528BA" w14:textId="77777777" w:rsidR="001D5274" w:rsidRPr="001D5274" w:rsidRDefault="001D5274" w:rsidP="00A25E7F">
            <w:pPr>
              <w:widowControl/>
              <w:autoSpaceDE/>
              <w:autoSpaceDN/>
              <w:rPr>
                <w:rFonts w:ascii="Calibri" w:hAnsi="Calibri" w:cs="Calibri"/>
                <w:color w:val="000000"/>
                <w:sz w:val="16"/>
                <w:szCs w:val="16"/>
              </w:rPr>
            </w:pPr>
            <w:r w:rsidRPr="001D5274">
              <w:rPr>
                <w:rFonts w:ascii="Calibri" w:hAnsi="Calibri" w:cs="Calibri"/>
                <w:color w:val="000000"/>
                <w:sz w:val="16"/>
                <w:szCs w:val="16"/>
              </w:rPr>
              <w:t> </w:t>
            </w:r>
          </w:p>
          <w:p w14:paraId="2E6851F8" w14:textId="77777777" w:rsidR="001D5274" w:rsidRPr="001D5274" w:rsidRDefault="001D5274" w:rsidP="00A25E7F">
            <w:pPr>
              <w:widowControl/>
              <w:autoSpaceDE/>
              <w:autoSpaceDN/>
              <w:rPr>
                <w:rFonts w:ascii="Calibri" w:hAnsi="Calibri" w:cs="Calibri"/>
                <w:b/>
                <w:bCs/>
                <w:color w:val="000000"/>
                <w:sz w:val="16"/>
                <w:szCs w:val="16"/>
              </w:rPr>
            </w:pPr>
            <w:r w:rsidRPr="001D5274">
              <w:rPr>
                <w:rFonts w:ascii="Calibri" w:hAnsi="Calibri" w:cs="Calibri"/>
                <w:b/>
                <w:bCs/>
                <w:color w:val="000000"/>
                <w:sz w:val="16"/>
                <w:szCs w:val="16"/>
              </w:rPr>
              <w:t> </w:t>
            </w:r>
          </w:p>
        </w:tc>
        <w:tc>
          <w:tcPr>
            <w:tcW w:w="1156" w:type="dxa"/>
            <w:tcBorders>
              <w:top w:val="single" w:sz="8" w:space="0" w:color="auto"/>
              <w:left w:val="nil"/>
              <w:bottom w:val="single" w:sz="8" w:space="0" w:color="auto"/>
              <w:right w:val="nil"/>
            </w:tcBorders>
            <w:noWrap/>
            <w:vAlign w:val="bottom"/>
            <w:hideMark/>
          </w:tcPr>
          <w:p w14:paraId="731D6E3C" w14:textId="77777777" w:rsidR="001D5274" w:rsidRPr="001D5274" w:rsidRDefault="001D5274" w:rsidP="00A25E7F">
            <w:pPr>
              <w:widowControl/>
              <w:autoSpaceDE/>
              <w:autoSpaceDN/>
              <w:rPr>
                <w:rFonts w:ascii="Calibri" w:hAnsi="Calibri" w:cs="Calibri"/>
                <w:color w:val="000000"/>
                <w:sz w:val="16"/>
                <w:szCs w:val="16"/>
              </w:rPr>
            </w:pPr>
            <w:r w:rsidRPr="001D5274">
              <w:rPr>
                <w:rFonts w:ascii="Calibri" w:hAnsi="Calibri" w:cs="Calibri"/>
                <w:color w:val="000000"/>
                <w:sz w:val="16"/>
                <w:szCs w:val="16"/>
              </w:rPr>
              <w:t> </w:t>
            </w:r>
          </w:p>
        </w:tc>
        <w:tc>
          <w:tcPr>
            <w:tcW w:w="236" w:type="dxa"/>
            <w:tcBorders>
              <w:top w:val="nil"/>
              <w:left w:val="nil"/>
              <w:bottom w:val="nil"/>
              <w:right w:val="nil"/>
            </w:tcBorders>
            <w:noWrap/>
            <w:vAlign w:val="bottom"/>
            <w:hideMark/>
          </w:tcPr>
          <w:p w14:paraId="4B1AD727" w14:textId="77777777" w:rsidR="001D5274" w:rsidRPr="001D5274" w:rsidRDefault="001D5274" w:rsidP="00A25E7F">
            <w:pPr>
              <w:widowControl/>
              <w:autoSpaceDE/>
              <w:autoSpaceDN/>
              <w:rPr>
                <w:rFonts w:ascii="Calibri" w:hAnsi="Calibri" w:cs="Calibri"/>
                <w:color w:val="000000"/>
                <w:sz w:val="16"/>
                <w:szCs w:val="16"/>
              </w:rPr>
            </w:pPr>
          </w:p>
        </w:tc>
      </w:tr>
      <w:tr w:rsidR="001D5274" w:rsidRPr="001D5274" w14:paraId="453E9BDF" w14:textId="77777777" w:rsidTr="001D5274">
        <w:trPr>
          <w:trHeight w:val="1860"/>
        </w:trPr>
        <w:tc>
          <w:tcPr>
            <w:tcW w:w="517" w:type="dxa"/>
            <w:vMerge w:val="restart"/>
            <w:tcBorders>
              <w:top w:val="single" w:sz="4" w:space="0" w:color="auto"/>
              <w:left w:val="single" w:sz="4" w:space="0" w:color="auto"/>
              <w:bottom w:val="single" w:sz="4" w:space="0" w:color="000000"/>
              <w:right w:val="single" w:sz="4" w:space="0" w:color="auto"/>
            </w:tcBorders>
            <w:vAlign w:val="center"/>
            <w:hideMark/>
          </w:tcPr>
          <w:p w14:paraId="6842A0B5" w14:textId="77777777" w:rsidR="001D5274" w:rsidRPr="001D5274" w:rsidRDefault="001D5274" w:rsidP="00A25E7F">
            <w:pPr>
              <w:widowControl/>
              <w:autoSpaceDE/>
              <w:autoSpaceDN/>
              <w:jc w:val="center"/>
              <w:rPr>
                <w:rFonts w:ascii="Arial" w:hAnsi="Arial" w:cs="Arial"/>
                <w:b/>
                <w:bCs/>
                <w:sz w:val="16"/>
                <w:szCs w:val="16"/>
              </w:rPr>
            </w:pPr>
            <w:r w:rsidRPr="001D5274">
              <w:rPr>
                <w:rFonts w:ascii="Arial" w:hAnsi="Arial" w:cs="Arial"/>
                <w:b/>
                <w:bCs/>
                <w:sz w:val="16"/>
                <w:szCs w:val="16"/>
              </w:rPr>
              <w:t xml:space="preserve">Nr. </w:t>
            </w:r>
            <w:proofErr w:type="spellStart"/>
            <w:r w:rsidRPr="001D5274">
              <w:rPr>
                <w:rFonts w:ascii="Arial" w:hAnsi="Arial" w:cs="Arial"/>
                <w:b/>
                <w:bCs/>
                <w:sz w:val="16"/>
                <w:szCs w:val="16"/>
              </w:rPr>
              <w:t>crt</w:t>
            </w:r>
            <w:proofErr w:type="spellEnd"/>
          </w:p>
        </w:tc>
        <w:tc>
          <w:tcPr>
            <w:tcW w:w="1718" w:type="dxa"/>
            <w:vMerge w:val="restart"/>
            <w:tcBorders>
              <w:top w:val="single" w:sz="4" w:space="0" w:color="auto"/>
              <w:left w:val="single" w:sz="4" w:space="0" w:color="auto"/>
              <w:bottom w:val="single" w:sz="4" w:space="0" w:color="000000"/>
              <w:right w:val="single" w:sz="4" w:space="0" w:color="auto"/>
            </w:tcBorders>
            <w:vAlign w:val="center"/>
            <w:hideMark/>
          </w:tcPr>
          <w:p w14:paraId="5F1C3551" w14:textId="77777777" w:rsidR="001D5274" w:rsidRPr="001D5274" w:rsidRDefault="001D5274" w:rsidP="00A25E7F">
            <w:pPr>
              <w:widowControl/>
              <w:autoSpaceDE/>
              <w:autoSpaceDN/>
              <w:jc w:val="center"/>
              <w:rPr>
                <w:rFonts w:ascii="Arial" w:hAnsi="Arial" w:cs="Arial"/>
                <w:b/>
                <w:bCs/>
                <w:sz w:val="16"/>
                <w:szCs w:val="16"/>
              </w:rPr>
            </w:pPr>
            <w:proofErr w:type="spellStart"/>
            <w:r w:rsidRPr="001D5274">
              <w:rPr>
                <w:rFonts w:ascii="Arial" w:hAnsi="Arial" w:cs="Arial"/>
                <w:b/>
                <w:bCs/>
                <w:sz w:val="16"/>
                <w:szCs w:val="16"/>
              </w:rPr>
              <w:t>Denumire</w:t>
            </w:r>
            <w:proofErr w:type="spellEnd"/>
            <w:r w:rsidRPr="001D5274">
              <w:rPr>
                <w:rFonts w:ascii="Arial" w:hAnsi="Arial" w:cs="Arial"/>
                <w:b/>
                <w:bCs/>
                <w:sz w:val="16"/>
                <w:szCs w:val="16"/>
              </w:rPr>
              <w:t xml:space="preserve"> </w:t>
            </w:r>
            <w:proofErr w:type="spellStart"/>
            <w:r w:rsidRPr="001D5274">
              <w:rPr>
                <w:rFonts w:ascii="Arial" w:hAnsi="Arial" w:cs="Arial"/>
                <w:b/>
                <w:bCs/>
                <w:sz w:val="16"/>
                <w:szCs w:val="16"/>
              </w:rPr>
              <w:t>serviciu</w:t>
            </w:r>
            <w:proofErr w:type="spellEnd"/>
          </w:p>
        </w:tc>
        <w:tc>
          <w:tcPr>
            <w:tcW w:w="799" w:type="dxa"/>
            <w:vMerge w:val="restart"/>
            <w:tcBorders>
              <w:top w:val="single" w:sz="4" w:space="0" w:color="auto"/>
              <w:left w:val="single" w:sz="4" w:space="0" w:color="auto"/>
              <w:bottom w:val="single" w:sz="4" w:space="0" w:color="auto"/>
              <w:right w:val="single" w:sz="4" w:space="0" w:color="auto"/>
            </w:tcBorders>
            <w:vAlign w:val="center"/>
            <w:hideMark/>
          </w:tcPr>
          <w:p w14:paraId="58363E0A" w14:textId="77777777" w:rsidR="001D5274" w:rsidRPr="001D5274" w:rsidRDefault="001D5274" w:rsidP="00A25E7F">
            <w:pPr>
              <w:widowControl/>
              <w:autoSpaceDE/>
              <w:autoSpaceDN/>
              <w:jc w:val="center"/>
              <w:rPr>
                <w:rFonts w:ascii="Verdana" w:hAnsi="Verdana" w:cs="Calibri"/>
                <w:b/>
                <w:bCs/>
                <w:sz w:val="16"/>
                <w:szCs w:val="16"/>
              </w:rPr>
            </w:pPr>
            <w:r w:rsidRPr="001D5274">
              <w:rPr>
                <w:rFonts w:ascii="Verdana" w:hAnsi="Verdana" w:cs="Calibri"/>
                <w:b/>
                <w:bCs/>
                <w:sz w:val="16"/>
                <w:szCs w:val="16"/>
              </w:rPr>
              <w:t>U.M.</w:t>
            </w:r>
          </w:p>
        </w:tc>
        <w:tc>
          <w:tcPr>
            <w:tcW w:w="2357" w:type="dxa"/>
            <w:gridSpan w:val="2"/>
            <w:tcBorders>
              <w:top w:val="single" w:sz="8" w:space="0" w:color="auto"/>
              <w:left w:val="nil"/>
              <w:bottom w:val="single" w:sz="8" w:space="0" w:color="auto"/>
              <w:right w:val="nil"/>
            </w:tcBorders>
            <w:vAlign w:val="center"/>
            <w:hideMark/>
          </w:tcPr>
          <w:p w14:paraId="33F6E8C4" w14:textId="77777777" w:rsidR="001D5274" w:rsidRPr="001D5274" w:rsidRDefault="001D5274" w:rsidP="00A25E7F">
            <w:pPr>
              <w:widowControl/>
              <w:autoSpaceDE/>
              <w:autoSpaceDN/>
              <w:jc w:val="center"/>
              <w:rPr>
                <w:rFonts w:ascii="Arial" w:hAnsi="Arial" w:cs="Arial"/>
                <w:b/>
                <w:bCs/>
                <w:sz w:val="16"/>
                <w:szCs w:val="16"/>
              </w:rPr>
            </w:pPr>
            <w:r w:rsidRPr="001D5274">
              <w:rPr>
                <w:rFonts w:ascii="Arial" w:hAnsi="Arial" w:cs="Arial"/>
                <w:b/>
                <w:bCs/>
                <w:sz w:val="16"/>
                <w:szCs w:val="16"/>
              </w:rPr>
              <w:t xml:space="preserve"> </w:t>
            </w:r>
            <w:proofErr w:type="gramStart"/>
            <w:r w:rsidRPr="001D5274">
              <w:rPr>
                <w:rFonts w:ascii="Arial" w:hAnsi="Arial" w:cs="Arial"/>
                <w:b/>
                <w:bCs/>
                <w:sz w:val="16"/>
                <w:szCs w:val="16"/>
              </w:rPr>
              <w:t>CANTITATE  ACORD</w:t>
            </w:r>
            <w:proofErr w:type="gramEnd"/>
            <w:r w:rsidRPr="001D5274">
              <w:rPr>
                <w:rFonts w:ascii="Arial" w:hAnsi="Arial" w:cs="Arial"/>
                <w:b/>
                <w:bCs/>
                <w:sz w:val="16"/>
                <w:szCs w:val="16"/>
              </w:rPr>
              <w:t>-CADRU   14 LUNI mc</w:t>
            </w:r>
          </w:p>
        </w:tc>
        <w:tc>
          <w:tcPr>
            <w:tcW w:w="861" w:type="dxa"/>
            <w:tcBorders>
              <w:top w:val="nil"/>
              <w:left w:val="single" w:sz="8" w:space="0" w:color="auto"/>
              <w:bottom w:val="single" w:sz="8" w:space="0" w:color="auto"/>
              <w:right w:val="nil"/>
            </w:tcBorders>
            <w:vAlign w:val="center"/>
            <w:hideMark/>
          </w:tcPr>
          <w:p w14:paraId="224C6698" w14:textId="77777777" w:rsidR="001D5274" w:rsidRPr="001D5274" w:rsidRDefault="001D5274" w:rsidP="00A25E7F">
            <w:pPr>
              <w:widowControl/>
              <w:autoSpaceDE/>
              <w:autoSpaceDN/>
              <w:jc w:val="center"/>
              <w:rPr>
                <w:rFonts w:ascii="Calibri" w:hAnsi="Calibri" w:cs="Calibri"/>
                <w:b/>
                <w:bCs/>
                <w:color w:val="FF0000"/>
                <w:sz w:val="16"/>
                <w:szCs w:val="16"/>
              </w:rPr>
            </w:pPr>
            <w:proofErr w:type="gramStart"/>
            <w:r w:rsidRPr="001D5274">
              <w:rPr>
                <w:rFonts w:ascii="Calibri" w:hAnsi="Calibri" w:cs="Calibri"/>
                <w:b/>
                <w:bCs/>
                <w:sz w:val="16"/>
                <w:szCs w:val="16"/>
              </w:rPr>
              <w:t>PRETURI  estimate</w:t>
            </w:r>
            <w:proofErr w:type="gramEnd"/>
            <w:r w:rsidRPr="001D5274">
              <w:rPr>
                <w:rFonts w:ascii="Calibri" w:hAnsi="Calibri" w:cs="Calibri"/>
                <w:b/>
                <w:bCs/>
                <w:sz w:val="16"/>
                <w:szCs w:val="16"/>
              </w:rPr>
              <w:t xml:space="preserve"> </w:t>
            </w:r>
            <w:proofErr w:type="spellStart"/>
            <w:proofErr w:type="gramStart"/>
            <w:r w:rsidRPr="001D5274">
              <w:rPr>
                <w:rFonts w:ascii="Calibri" w:hAnsi="Calibri" w:cs="Calibri"/>
                <w:b/>
                <w:bCs/>
                <w:sz w:val="16"/>
                <w:szCs w:val="16"/>
              </w:rPr>
              <w:t>fara</w:t>
            </w:r>
            <w:proofErr w:type="spellEnd"/>
            <w:r w:rsidRPr="001D5274">
              <w:rPr>
                <w:rFonts w:ascii="Calibri" w:hAnsi="Calibri" w:cs="Calibri"/>
                <w:b/>
                <w:bCs/>
                <w:sz w:val="16"/>
                <w:szCs w:val="16"/>
              </w:rPr>
              <w:t xml:space="preserve">  TVA</w:t>
            </w:r>
            <w:proofErr w:type="gramEnd"/>
          </w:p>
        </w:tc>
        <w:tc>
          <w:tcPr>
            <w:tcW w:w="845" w:type="dxa"/>
            <w:tcBorders>
              <w:top w:val="nil"/>
              <w:left w:val="single" w:sz="8" w:space="0" w:color="auto"/>
              <w:bottom w:val="single" w:sz="8" w:space="0" w:color="auto"/>
              <w:right w:val="nil"/>
            </w:tcBorders>
            <w:vAlign w:val="center"/>
            <w:hideMark/>
          </w:tcPr>
          <w:p w14:paraId="6808A251" w14:textId="77777777" w:rsidR="001D5274" w:rsidRPr="001D5274" w:rsidRDefault="001D5274" w:rsidP="00A25E7F">
            <w:pPr>
              <w:widowControl/>
              <w:autoSpaceDE/>
              <w:autoSpaceDN/>
              <w:jc w:val="center"/>
              <w:rPr>
                <w:rFonts w:ascii="Calibri" w:hAnsi="Calibri" w:cs="Calibri"/>
                <w:b/>
                <w:bCs/>
                <w:color w:val="000000"/>
                <w:sz w:val="16"/>
                <w:szCs w:val="16"/>
              </w:rPr>
            </w:pPr>
            <w:r w:rsidRPr="001D5274">
              <w:rPr>
                <w:rFonts w:ascii="Calibri" w:hAnsi="Calibri" w:cs="Calibri"/>
                <w:b/>
                <w:bCs/>
                <w:color w:val="000000"/>
                <w:sz w:val="16"/>
                <w:szCs w:val="16"/>
              </w:rPr>
              <w:t xml:space="preserve">PRETURI   </w:t>
            </w:r>
            <w:proofErr w:type="gramStart"/>
            <w:r w:rsidRPr="001D5274">
              <w:rPr>
                <w:rFonts w:ascii="Calibri" w:hAnsi="Calibri" w:cs="Calibri"/>
                <w:b/>
                <w:bCs/>
                <w:color w:val="000000"/>
                <w:sz w:val="16"/>
                <w:szCs w:val="16"/>
              </w:rPr>
              <w:t>CU  TVA</w:t>
            </w:r>
            <w:proofErr w:type="gramEnd"/>
          </w:p>
        </w:tc>
        <w:tc>
          <w:tcPr>
            <w:tcW w:w="2321" w:type="dxa"/>
            <w:gridSpan w:val="2"/>
            <w:tcBorders>
              <w:top w:val="single" w:sz="8" w:space="0" w:color="auto"/>
              <w:left w:val="single" w:sz="8" w:space="0" w:color="auto"/>
              <w:bottom w:val="single" w:sz="8" w:space="0" w:color="auto"/>
              <w:right w:val="nil"/>
            </w:tcBorders>
            <w:vAlign w:val="center"/>
            <w:hideMark/>
          </w:tcPr>
          <w:p w14:paraId="2E47FA1C" w14:textId="77777777" w:rsidR="001D5274" w:rsidRPr="001D5274" w:rsidRDefault="001D5274" w:rsidP="00A25E7F">
            <w:pPr>
              <w:widowControl/>
              <w:autoSpaceDE/>
              <w:autoSpaceDN/>
              <w:jc w:val="center"/>
              <w:rPr>
                <w:rFonts w:ascii="Arial" w:hAnsi="Arial" w:cs="Arial"/>
                <w:b/>
                <w:bCs/>
                <w:sz w:val="16"/>
                <w:szCs w:val="16"/>
              </w:rPr>
            </w:pPr>
            <w:proofErr w:type="gramStart"/>
            <w:r w:rsidRPr="001D5274">
              <w:rPr>
                <w:rFonts w:ascii="Arial" w:hAnsi="Arial" w:cs="Arial"/>
                <w:b/>
                <w:bCs/>
                <w:sz w:val="16"/>
                <w:szCs w:val="16"/>
              </w:rPr>
              <w:t xml:space="preserve">VALOARE  </w:t>
            </w:r>
            <w:proofErr w:type="spellStart"/>
            <w:r w:rsidRPr="001D5274">
              <w:rPr>
                <w:rFonts w:ascii="Arial" w:hAnsi="Arial" w:cs="Arial"/>
                <w:b/>
                <w:bCs/>
                <w:sz w:val="16"/>
                <w:szCs w:val="16"/>
              </w:rPr>
              <w:t>fara</w:t>
            </w:r>
            <w:proofErr w:type="spellEnd"/>
            <w:proofErr w:type="gramEnd"/>
            <w:r w:rsidRPr="001D5274">
              <w:rPr>
                <w:rFonts w:ascii="Arial" w:hAnsi="Arial" w:cs="Arial"/>
                <w:b/>
                <w:bCs/>
                <w:sz w:val="16"/>
                <w:szCs w:val="16"/>
              </w:rPr>
              <w:t xml:space="preserve">  TVA   ACORD-CADRU  14 LUNI-lei</w:t>
            </w:r>
          </w:p>
        </w:tc>
        <w:tc>
          <w:tcPr>
            <w:tcW w:w="2362" w:type="dxa"/>
            <w:gridSpan w:val="2"/>
            <w:tcBorders>
              <w:top w:val="single" w:sz="8" w:space="0" w:color="auto"/>
              <w:left w:val="single" w:sz="8" w:space="0" w:color="auto"/>
              <w:bottom w:val="nil"/>
              <w:right w:val="single" w:sz="4" w:space="0" w:color="auto"/>
            </w:tcBorders>
            <w:vAlign w:val="center"/>
            <w:hideMark/>
          </w:tcPr>
          <w:p w14:paraId="1A52C13E" w14:textId="77777777" w:rsidR="001D5274" w:rsidRPr="001D5274" w:rsidRDefault="001D5274" w:rsidP="00A25E7F">
            <w:pPr>
              <w:widowControl/>
              <w:autoSpaceDE/>
              <w:autoSpaceDN/>
              <w:jc w:val="center"/>
              <w:rPr>
                <w:rFonts w:ascii="Arial" w:hAnsi="Arial" w:cs="Arial"/>
                <w:b/>
                <w:bCs/>
                <w:sz w:val="16"/>
                <w:szCs w:val="16"/>
              </w:rPr>
            </w:pPr>
            <w:r w:rsidRPr="001D5274">
              <w:rPr>
                <w:rFonts w:ascii="Arial" w:hAnsi="Arial" w:cs="Arial"/>
                <w:b/>
                <w:bCs/>
                <w:sz w:val="16"/>
                <w:szCs w:val="16"/>
              </w:rPr>
              <w:t xml:space="preserve"> </w:t>
            </w:r>
            <w:proofErr w:type="gramStart"/>
            <w:r w:rsidRPr="001D5274">
              <w:rPr>
                <w:rFonts w:ascii="Arial" w:hAnsi="Arial" w:cs="Arial"/>
                <w:b/>
                <w:bCs/>
                <w:sz w:val="16"/>
                <w:szCs w:val="16"/>
              </w:rPr>
              <w:t xml:space="preserve">VALOARE  </w:t>
            </w:r>
            <w:proofErr w:type="spellStart"/>
            <w:r w:rsidRPr="001D5274">
              <w:rPr>
                <w:rFonts w:ascii="Arial" w:hAnsi="Arial" w:cs="Arial"/>
                <w:b/>
                <w:bCs/>
                <w:sz w:val="16"/>
                <w:szCs w:val="16"/>
              </w:rPr>
              <w:t>fara</w:t>
            </w:r>
            <w:proofErr w:type="spellEnd"/>
            <w:proofErr w:type="gramEnd"/>
            <w:r w:rsidRPr="001D5274">
              <w:rPr>
                <w:rFonts w:ascii="Arial" w:hAnsi="Arial" w:cs="Arial"/>
                <w:b/>
                <w:bCs/>
                <w:sz w:val="16"/>
                <w:szCs w:val="16"/>
              </w:rPr>
              <w:t xml:space="preserve">  </w:t>
            </w:r>
            <w:proofErr w:type="gramStart"/>
            <w:r w:rsidRPr="001D5274">
              <w:rPr>
                <w:rFonts w:ascii="Arial" w:hAnsi="Arial" w:cs="Arial"/>
                <w:b/>
                <w:bCs/>
                <w:sz w:val="16"/>
                <w:szCs w:val="16"/>
              </w:rPr>
              <w:t>TVA  CONTRACT</w:t>
            </w:r>
            <w:proofErr w:type="gramEnd"/>
            <w:r w:rsidRPr="001D5274">
              <w:rPr>
                <w:rFonts w:ascii="Arial" w:hAnsi="Arial" w:cs="Arial"/>
                <w:b/>
                <w:bCs/>
                <w:sz w:val="16"/>
                <w:szCs w:val="16"/>
              </w:rPr>
              <w:t xml:space="preserve">-   </w:t>
            </w:r>
            <w:proofErr w:type="gramStart"/>
            <w:r w:rsidRPr="001D5274">
              <w:rPr>
                <w:rFonts w:ascii="Arial" w:hAnsi="Arial" w:cs="Arial"/>
                <w:b/>
                <w:bCs/>
                <w:sz w:val="16"/>
                <w:szCs w:val="16"/>
              </w:rPr>
              <w:t>1  LUNA</w:t>
            </w:r>
            <w:proofErr w:type="gramEnd"/>
            <w:r w:rsidRPr="001D5274">
              <w:rPr>
                <w:rFonts w:ascii="Arial" w:hAnsi="Arial" w:cs="Arial"/>
                <w:b/>
                <w:bCs/>
                <w:sz w:val="16"/>
                <w:szCs w:val="16"/>
              </w:rPr>
              <w:t xml:space="preserve">       -lei</w:t>
            </w:r>
          </w:p>
        </w:tc>
        <w:tc>
          <w:tcPr>
            <w:tcW w:w="2417" w:type="dxa"/>
            <w:gridSpan w:val="2"/>
            <w:tcBorders>
              <w:top w:val="single" w:sz="4" w:space="0" w:color="auto"/>
              <w:left w:val="single" w:sz="4" w:space="0" w:color="auto"/>
              <w:bottom w:val="single" w:sz="4" w:space="0" w:color="auto"/>
              <w:right w:val="single" w:sz="4" w:space="0" w:color="auto"/>
            </w:tcBorders>
            <w:vAlign w:val="center"/>
            <w:hideMark/>
          </w:tcPr>
          <w:p w14:paraId="73CC1C6C" w14:textId="77777777" w:rsidR="001D5274" w:rsidRPr="001D5274" w:rsidRDefault="001D5274" w:rsidP="00A25E7F">
            <w:pPr>
              <w:widowControl/>
              <w:autoSpaceDE/>
              <w:autoSpaceDN/>
              <w:jc w:val="center"/>
              <w:rPr>
                <w:rFonts w:ascii="Arial" w:hAnsi="Arial" w:cs="Arial"/>
                <w:b/>
                <w:bCs/>
                <w:sz w:val="16"/>
                <w:szCs w:val="16"/>
              </w:rPr>
            </w:pPr>
            <w:r w:rsidRPr="001D5274">
              <w:rPr>
                <w:rFonts w:ascii="Arial" w:hAnsi="Arial" w:cs="Arial"/>
                <w:b/>
                <w:bCs/>
                <w:sz w:val="16"/>
                <w:szCs w:val="16"/>
              </w:rPr>
              <w:t xml:space="preserve"> </w:t>
            </w:r>
            <w:proofErr w:type="gramStart"/>
            <w:r w:rsidRPr="001D5274">
              <w:rPr>
                <w:rFonts w:ascii="Arial" w:hAnsi="Arial" w:cs="Arial"/>
                <w:b/>
                <w:bCs/>
                <w:sz w:val="16"/>
                <w:szCs w:val="16"/>
              </w:rPr>
              <w:t xml:space="preserve">VALOARE  </w:t>
            </w:r>
            <w:proofErr w:type="spellStart"/>
            <w:r w:rsidRPr="001D5274">
              <w:rPr>
                <w:rFonts w:ascii="Arial" w:hAnsi="Arial" w:cs="Arial"/>
                <w:b/>
                <w:bCs/>
                <w:sz w:val="16"/>
                <w:szCs w:val="16"/>
              </w:rPr>
              <w:t>fara</w:t>
            </w:r>
            <w:proofErr w:type="spellEnd"/>
            <w:proofErr w:type="gramEnd"/>
            <w:r w:rsidRPr="001D5274">
              <w:rPr>
                <w:rFonts w:ascii="Arial" w:hAnsi="Arial" w:cs="Arial"/>
                <w:b/>
                <w:bCs/>
                <w:sz w:val="16"/>
                <w:szCs w:val="16"/>
              </w:rPr>
              <w:t xml:space="preserve">  </w:t>
            </w:r>
            <w:proofErr w:type="gramStart"/>
            <w:r w:rsidRPr="001D5274">
              <w:rPr>
                <w:rFonts w:ascii="Arial" w:hAnsi="Arial" w:cs="Arial"/>
                <w:b/>
                <w:bCs/>
                <w:sz w:val="16"/>
                <w:szCs w:val="16"/>
              </w:rPr>
              <w:t>TVA  contract</w:t>
            </w:r>
            <w:proofErr w:type="gramEnd"/>
            <w:r w:rsidRPr="001D5274">
              <w:rPr>
                <w:rFonts w:ascii="Arial" w:hAnsi="Arial" w:cs="Arial"/>
                <w:b/>
                <w:bCs/>
                <w:sz w:val="16"/>
                <w:szCs w:val="16"/>
              </w:rPr>
              <w:t xml:space="preserve">- </w:t>
            </w:r>
            <w:proofErr w:type="gramStart"/>
            <w:r w:rsidRPr="001D5274">
              <w:rPr>
                <w:rFonts w:ascii="Arial" w:hAnsi="Arial" w:cs="Arial"/>
                <w:b/>
                <w:bCs/>
                <w:sz w:val="16"/>
                <w:szCs w:val="16"/>
              </w:rPr>
              <w:t>6  LUNI</w:t>
            </w:r>
            <w:proofErr w:type="gramEnd"/>
            <w:r w:rsidRPr="001D5274">
              <w:rPr>
                <w:rFonts w:ascii="Arial" w:hAnsi="Arial" w:cs="Arial"/>
                <w:b/>
                <w:bCs/>
                <w:sz w:val="16"/>
                <w:szCs w:val="16"/>
              </w:rPr>
              <w:t xml:space="preserve">   -lei</w:t>
            </w:r>
          </w:p>
        </w:tc>
        <w:tc>
          <w:tcPr>
            <w:tcW w:w="236" w:type="dxa"/>
            <w:tcBorders>
              <w:top w:val="nil"/>
              <w:left w:val="single" w:sz="4" w:space="0" w:color="auto"/>
              <w:bottom w:val="nil"/>
              <w:right w:val="nil"/>
            </w:tcBorders>
            <w:noWrap/>
            <w:vAlign w:val="bottom"/>
            <w:hideMark/>
          </w:tcPr>
          <w:p w14:paraId="786B3E36" w14:textId="77777777" w:rsidR="001D5274" w:rsidRPr="001D5274" w:rsidRDefault="001D5274" w:rsidP="00A25E7F">
            <w:pPr>
              <w:widowControl/>
              <w:autoSpaceDE/>
              <w:autoSpaceDN/>
              <w:jc w:val="center"/>
              <w:rPr>
                <w:rFonts w:ascii="Arial" w:hAnsi="Arial" w:cs="Arial"/>
                <w:b/>
                <w:bCs/>
                <w:sz w:val="16"/>
                <w:szCs w:val="16"/>
              </w:rPr>
            </w:pPr>
          </w:p>
        </w:tc>
      </w:tr>
      <w:tr w:rsidR="001D5274" w:rsidRPr="001D5274" w14:paraId="3B0239DB" w14:textId="77777777" w:rsidTr="001D5274">
        <w:trPr>
          <w:trHeight w:val="264"/>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0DEE9667" w14:textId="77777777" w:rsidR="001D5274" w:rsidRPr="001D5274" w:rsidRDefault="001D5274" w:rsidP="00A25E7F">
            <w:pPr>
              <w:widowControl/>
              <w:autoSpaceDE/>
              <w:autoSpaceDN/>
              <w:rPr>
                <w:rFonts w:ascii="Arial" w:hAnsi="Arial" w:cs="Arial"/>
                <w:b/>
                <w:bCs/>
                <w:sz w:val="16"/>
                <w:szCs w:val="16"/>
              </w:rPr>
            </w:pPr>
          </w:p>
        </w:tc>
        <w:tc>
          <w:tcPr>
            <w:tcW w:w="1718" w:type="dxa"/>
            <w:vMerge/>
            <w:tcBorders>
              <w:top w:val="single" w:sz="4" w:space="0" w:color="auto"/>
              <w:left w:val="single" w:sz="4" w:space="0" w:color="auto"/>
              <w:bottom w:val="single" w:sz="4" w:space="0" w:color="000000"/>
              <w:right w:val="single" w:sz="4" w:space="0" w:color="auto"/>
            </w:tcBorders>
            <w:vAlign w:val="center"/>
            <w:hideMark/>
          </w:tcPr>
          <w:p w14:paraId="150C9F79" w14:textId="77777777" w:rsidR="001D5274" w:rsidRPr="001D5274" w:rsidRDefault="001D5274" w:rsidP="00A25E7F">
            <w:pPr>
              <w:widowControl/>
              <w:autoSpaceDE/>
              <w:autoSpaceDN/>
              <w:rPr>
                <w:rFonts w:ascii="Arial" w:hAnsi="Arial" w:cs="Arial"/>
                <w:b/>
                <w:bCs/>
                <w:sz w:val="16"/>
                <w:szCs w:val="16"/>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204EA553" w14:textId="77777777" w:rsidR="001D5274" w:rsidRPr="001D5274" w:rsidRDefault="001D5274" w:rsidP="00A25E7F">
            <w:pPr>
              <w:widowControl/>
              <w:autoSpaceDE/>
              <w:autoSpaceDN/>
              <w:rPr>
                <w:rFonts w:ascii="Verdana" w:hAnsi="Verdana" w:cs="Calibri"/>
                <w:b/>
                <w:bCs/>
                <w:sz w:val="16"/>
                <w:szCs w:val="16"/>
              </w:rPr>
            </w:pPr>
          </w:p>
        </w:tc>
        <w:tc>
          <w:tcPr>
            <w:tcW w:w="1181" w:type="dxa"/>
            <w:tcBorders>
              <w:top w:val="nil"/>
              <w:left w:val="nil"/>
              <w:bottom w:val="nil"/>
              <w:right w:val="single" w:sz="4" w:space="0" w:color="auto"/>
            </w:tcBorders>
            <w:hideMark/>
          </w:tcPr>
          <w:p w14:paraId="042915C2" w14:textId="77777777" w:rsidR="001D5274" w:rsidRPr="001D5274" w:rsidRDefault="001D5274" w:rsidP="00A25E7F">
            <w:pPr>
              <w:widowControl/>
              <w:autoSpaceDE/>
              <w:autoSpaceDN/>
              <w:jc w:val="center"/>
              <w:rPr>
                <w:rFonts w:ascii="Calibri" w:hAnsi="Calibri" w:cs="Calibri"/>
                <w:b/>
                <w:bCs/>
                <w:color w:val="000000"/>
                <w:sz w:val="16"/>
                <w:szCs w:val="16"/>
              </w:rPr>
            </w:pPr>
            <w:r w:rsidRPr="001D5274">
              <w:rPr>
                <w:rFonts w:ascii="Calibri" w:hAnsi="Calibri" w:cs="Calibri"/>
                <w:b/>
                <w:bCs/>
                <w:color w:val="000000"/>
                <w:sz w:val="16"/>
                <w:szCs w:val="16"/>
              </w:rPr>
              <w:t xml:space="preserve">MINIMA </w:t>
            </w:r>
          </w:p>
        </w:tc>
        <w:tc>
          <w:tcPr>
            <w:tcW w:w="1176" w:type="dxa"/>
            <w:tcBorders>
              <w:top w:val="nil"/>
              <w:left w:val="nil"/>
              <w:bottom w:val="nil"/>
              <w:right w:val="single" w:sz="8" w:space="0" w:color="auto"/>
            </w:tcBorders>
            <w:hideMark/>
          </w:tcPr>
          <w:p w14:paraId="37345439" w14:textId="77777777" w:rsidR="001D5274" w:rsidRPr="001D5274" w:rsidRDefault="001D5274" w:rsidP="00A25E7F">
            <w:pPr>
              <w:widowControl/>
              <w:autoSpaceDE/>
              <w:autoSpaceDN/>
              <w:jc w:val="center"/>
              <w:rPr>
                <w:rFonts w:ascii="Calibri" w:hAnsi="Calibri" w:cs="Calibri"/>
                <w:b/>
                <w:bCs/>
                <w:color w:val="000000"/>
                <w:sz w:val="16"/>
                <w:szCs w:val="16"/>
              </w:rPr>
            </w:pPr>
            <w:r w:rsidRPr="001D5274">
              <w:rPr>
                <w:rFonts w:ascii="Calibri" w:hAnsi="Calibri" w:cs="Calibri"/>
                <w:b/>
                <w:bCs/>
                <w:color w:val="000000"/>
                <w:sz w:val="16"/>
                <w:szCs w:val="16"/>
              </w:rPr>
              <w:t xml:space="preserve"> MAXIMA   </w:t>
            </w:r>
          </w:p>
        </w:tc>
        <w:tc>
          <w:tcPr>
            <w:tcW w:w="1706" w:type="dxa"/>
            <w:gridSpan w:val="2"/>
            <w:tcBorders>
              <w:top w:val="nil"/>
              <w:left w:val="nil"/>
              <w:bottom w:val="nil"/>
              <w:right w:val="single" w:sz="8" w:space="0" w:color="000000"/>
            </w:tcBorders>
            <w:hideMark/>
          </w:tcPr>
          <w:p w14:paraId="6D8FD0A4" w14:textId="77777777" w:rsidR="001D5274" w:rsidRPr="001D5274" w:rsidRDefault="001D5274" w:rsidP="00A25E7F">
            <w:pPr>
              <w:widowControl/>
              <w:autoSpaceDE/>
              <w:autoSpaceDN/>
              <w:jc w:val="center"/>
              <w:rPr>
                <w:rFonts w:ascii="Calibri" w:hAnsi="Calibri" w:cs="Calibri"/>
                <w:b/>
                <w:bCs/>
                <w:color w:val="000000"/>
                <w:sz w:val="16"/>
                <w:szCs w:val="16"/>
              </w:rPr>
            </w:pPr>
            <w:r w:rsidRPr="001D5274">
              <w:rPr>
                <w:rFonts w:ascii="Calibri" w:hAnsi="Calibri" w:cs="Calibri"/>
                <w:b/>
                <w:bCs/>
                <w:color w:val="000000"/>
                <w:sz w:val="16"/>
                <w:szCs w:val="16"/>
              </w:rPr>
              <w:t> </w:t>
            </w:r>
          </w:p>
        </w:tc>
        <w:tc>
          <w:tcPr>
            <w:tcW w:w="1438" w:type="dxa"/>
            <w:tcBorders>
              <w:top w:val="nil"/>
              <w:left w:val="nil"/>
              <w:bottom w:val="nil"/>
              <w:right w:val="single" w:sz="4" w:space="0" w:color="auto"/>
            </w:tcBorders>
            <w:vAlign w:val="center"/>
            <w:hideMark/>
          </w:tcPr>
          <w:p w14:paraId="41441DC9" w14:textId="77777777" w:rsidR="001D5274" w:rsidRPr="001D5274" w:rsidRDefault="001D5274" w:rsidP="00A25E7F">
            <w:pPr>
              <w:widowControl/>
              <w:autoSpaceDE/>
              <w:autoSpaceDN/>
              <w:jc w:val="center"/>
              <w:rPr>
                <w:rFonts w:ascii="Calibri" w:hAnsi="Calibri" w:cs="Calibri"/>
                <w:b/>
                <w:bCs/>
                <w:color w:val="000000"/>
                <w:sz w:val="16"/>
                <w:szCs w:val="16"/>
              </w:rPr>
            </w:pPr>
            <w:r w:rsidRPr="001D5274">
              <w:rPr>
                <w:rFonts w:ascii="Calibri" w:hAnsi="Calibri" w:cs="Calibri"/>
                <w:b/>
                <w:bCs/>
                <w:color w:val="000000"/>
                <w:sz w:val="16"/>
                <w:szCs w:val="16"/>
              </w:rPr>
              <w:t>MINIMA</w:t>
            </w:r>
          </w:p>
        </w:tc>
        <w:tc>
          <w:tcPr>
            <w:tcW w:w="883" w:type="dxa"/>
            <w:tcBorders>
              <w:top w:val="single" w:sz="4" w:space="0" w:color="auto"/>
              <w:left w:val="nil"/>
              <w:bottom w:val="single" w:sz="4" w:space="0" w:color="auto"/>
              <w:right w:val="single" w:sz="4" w:space="0" w:color="auto"/>
            </w:tcBorders>
            <w:vAlign w:val="center"/>
            <w:hideMark/>
          </w:tcPr>
          <w:p w14:paraId="6D378BBF" w14:textId="77777777" w:rsidR="001D5274" w:rsidRPr="001D5274" w:rsidRDefault="001D5274" w:rsidP="00A25E7F">
            <w:pPr>
              <w:widowControl/>
              <w:autoSpaceDE/>
              <w:autoSpaceDN/>
              <w:jc w:val="center"/>
              <w:rPr>
                <w:rFonts w:ascii="Calibri" w:hAnsi="Calibri" w:cs="Calibri"/>
                <w:b/>
                <w:bCs/>
                <w:color w:val="000000"/>
                <w:sz w:val="16"/>
                <w:szCs w:val="16"/>
              </w:rPr>
            </w:pPr>
            <w:r w:rsidRPr="001D5274">
              <w:rPr>
                <w:rFonts w:ascii="Calibri" w:hAnsi="Calibri" w:cs="Calibri"/>
                <w:b/>
                <w:bCs/>
                <w:color w:val="000000"/>
                <w:sz w:val="16"/>
                <w:szCs w:val="16"/>
              </w:rPr>
              <w:t>MAXIMA</w:t>
            </w:r>
          </w:p>
        </w:tc>
        <w:tc>
          <w:tcPr>
            <w:tcW w:w="1240" w:type="dxa"/>
            <w:tcBorders>
              <w:top w:val="single" w:sz="4" w:space="0" w:color="auto"/>
              <w:left w:val="single" w:sz="4" w:space="0" w:color="auto"/>
              <w:bottom w:val="single" w:sz="4" w:space="0" w:color="auto"/>
              <w:right w:val="single" w:sz="4" w:space="0" w:color="auto"/>
            </w:tcBorders>
            <w:vAlign w:val="center"/>
            <w:hideMark/>
          </w:tcPr>
          <w:p w14:paraId="06F91587" w14:textId="77777777" w:rsidR="001D5274" w:rsidRPr="001D5274" w:rsidRDefault="001D5274" w:rsidP="00A25E7F">
            <w:pPr>
              <w:widowControl/>
              <w:autoSpaceDE/>
              <w:autoSpaceDN/>
              <w:jc w:val="center"/>
              <w:rPr>
                <w:rFonts w:ascii="Calibri" w:hAnsi="Calibri" w:cs="Calibri"/>
                <w:b/>
                <w:bCs/>
                <w:color w:val="000000"/>
                <w:sz w:val="16"/>
                <w:szCs w:val="16"/>
              </w:rPr>
            </w:pPr>
            <w:r w:rsidRPr="001D5274">
              <w:rPr>
                <w:rFonts w:ascii="Calibri" w:hAnsi="Calibri" w:cs="Calibri"/>
                <w:b/>
                <w:bCs/>
                <w:color w:val="000000"/>
                <w:sz w:val="16"/>
                <w:szCs w:val="16"/>
              </w:rPr>
              <w:t>MINIMA</w:t>
            </w:r>
          </w:p>
        </w:tc>
        <w:tc>
          <w:tcPr>
            <w:tcW w:w="1122" w:type="dxa"/>
            <w:tcBorders>
              <w:top w:val="single" w:sz="4" w:space="0" w:color="auto"/>
              <w:left w:val="nil"/>
              <w:bottom w:val="single" w:sz="4" w:space="0" w:color="auto"/>
              <w:right w:val="single" w:sz="4" w:space="0" w:color="auto"/>
            </w:tcBorders>
            <w:vAlign w:val="center"/>
            <w:hideMark/>
          </w:tcPr>
          <w:p w14:paraId="1CBB8854" w14:textId="77777777" w:rsidR="001D5274" w:rsidRPr="001D5274" w:rsidRDefault="001D5274" w:rsidP="00A25E7F">
            <w:pPr>
              <w:widowControl/>
              <w:autoSpaceDE/>
              <w:autoSpaceDN/>
              <w:jc w:val="center"/>
              <w:rPr>
                <w:rFonts w:ascii="Calibri" w:hAnsi="Calibri" w:cs="Calibri"/>
                <w:b/>
                <w:bCs/>
                <w:color w:val="000000"/>
                <w:sz w:val="16"/>
                <w:szCs w:val="16"/>
              </w:rPr>
            </w:pPr>
            <w:r w:rsidRPr="001D5274">
              <w:rPr>
                <w:rFonts w:ascii="Calibri" w:hAnsi="Calibri" w:cs="Calibri"/>
                <w:b/>
                <w:bCs/>
                <w:color w:val="000000"/>
                <w:sz w:val="16"/>
                <w:szCs w:val="16"/>
              </w:rPr>
              <w:t>MAXIMA</w:t>
            </w:r>
          </w:p>
        </w:tc>
        <w:tc>
          <w:tcPr>
            <w:tcW w:w="1261" w:type="dxa"/>
            <w:tcBorders>
              <w:top w:val="single" w:sz="4" w:space="0" w:color="auto"/>
              <w:left w:val="nil"/>
              <w:bottom w:val="single" w:sz="4" w:space="0" w:color="auto"/>
              <w:right w:val="single" w:sz="4" w:space="0" w:color="auto"/>
            </w:tcBorders>
            <w:vAlign w:val="center"/>
            <w:hideMark/>
          </w:tcPr>
          <w:p w14:paraId="6169BF67" w14:textId="77777777" w:rsidR="001D5274" w:rsidRPr="001D5274" w:rsidRDefault="001D5274" w:rsidP="001D5274">
            <w:pPr>
              <w:widowControl/>
              <w:autoSpaceDE/>
              <w:autoSpaceDN/>
              <w:ind w:right="300"/>
              <w:jc w:val="center"/>
              <w:rPr>
                <w:rFonts w:ascii="Calibri" w:hAnsi="Calibri" w:cs="Calibri"/>
                <w:b/>
                <w:bCs/>
                <w:color w:val="000000"/>
                <w:sz w:val="16"/>
                <w:szCs w:val="16"/>
              </w:rPr>
            </w:pPr>
            <w:r w:rsidRPr="001D5274">
              <w:rPr>
                <w:rFonts w:ascii="Calibri" w:hAnsi="Calibri" w:cs="Calibri"/>
                <w:b/>
                <w:bCs/>
                <w:color w:val="000000"/>
                <w:sz w:val="16"/>
                <w:szCs w:val="16"/>
              </w:rPr>
              <w:t>MINIMA</w:t>
            </w:r>
          </w:p>
        </w:tc>
        <w:tc>
          <w:tcPr>
            <w:tcW w:w="1156" w:type="dxa"/>
            <w:tcBorders>
              <w:top w:val="single" w:sz="4" w:space="0" w:color="auto"/>
              <w:left w:val="nil"/>
              <w:bottom w:val="single" w:sz="4" w:space="0" w:color="auto"/>
              <w:right w:val="single" w:sz="4" w:space="0" w:color="auto"/>
            </w:tcBorders>
            <w:vAlign w:val="center"/>
            <w:hideMark/>
          </w:tcPr>
          <w:p w14:paraId="30E0B7CC" w14:textId="77777777" w:rsidR="001D5274" w:rsidRPr="001D5274" w:rsidRDefault="001D5274" w:rsidP="00A25E7F">
            <w:pPr>
              <w:widowControl/>
              <w:autoSpaceDE/>
              <w:autoSpaceDN/>
              <w:jc w:val="center"/>
              <w:rPr>
                <w:rFonts w:ascii="Calibri" w:hAnsi="Calibri" w:cs="Calibri"/>
                <w:b/>
                <w:bCs/>
                <w:color w:val="000000"/>
                <w:sz w:val="16"/>
                <w:szCs w:val="16"/>
              </w:rPr>
            </w:pPr>
            <w:r w:rsidRPr="001D5274">
              <w:rPr>
                <w:rFonts w:ascii="Calibri" w:hAnsi="Calibri" w:cs="Calibri"/>
                <w:b/>
                <w:bCs/>
                <w:color w:val="000000"/>
                <w:sz w:val="16"/>
                <w:szCs w:val="16"/>
              </w:rPr>
              <w:t>MAXIMA</w:t>
            </w:r>
          </w:p>
        </w:tc>
        <w:tc>
          <w:tcPr>
            <w:tcW w:w="236" w:type="dxa"/>
            <w:tcBorders>
              <w:top w:val="nil"/>
              <w:left w:val="single" w:sz="4" w:space="0" w:color="auto"/>
              <w:bottom w:val="nil"/>
              <w:right w:val="nil"/>
            </w:tcBorders>
            <w:noWrap/>
            <w:vAlign w:val="bottom"/>
            <w:hideMark/>
          </w:tcPr>
          <w:p w14:paraId="37F7DDBC" w14:textId="77777777" w:rsidR="001D5274" w:rsidRPr="001D5274" w:rsidRDefault="001D5274" w:rsidP="00A25E7F">
            <w:pPr>
              <w:widowControl/>
              <w:autoSpaceDE/>
              <w:autoSpaceDN/>
              <w:jc w:val="center"/>
              <w:rPr>
                <w:rFonts w:ascii="Calibri" w:hAnsi="Calibri" w:cs="Calibri"/>
                <w:b/>
                <w:bCs/>
                <w:color w:val="000000"/>
                <w:sz w:val="16"/>
                <w:szCs w:val="16"/>
              </w:rPr>
            </w:pPr>
          </w:p>
        </w:tc>
      </w:tr>
      <w:tr w:rsidR="001D5274" w:rsidRPr="001D5274" w14:paraId="6FA7574D" w14:textId="77777777" w:rsidTr="001D5274">
        <w:trPr>
          <w:trHeight w:val="765"/>
        </w:trPr>
        <w:tc>
          <w:tcPr>
            <w:tcW w:w="517" w:type="dxa"/>
            <w:tcBorders>
              <w:top w:val="single" w:sz="4" w:space="0" w:color="auto"/>
              <w:left w:val="single" w:sz="8" w:space="0" w:color="auto"/>
              <w:bottom w:val="single" w:sz="4" w:space="0" w:color="auto"/>
              <w:right w:val="nil"/>
            </w:tcBorders>
            <w:noWrap/>
            <w:vAlign w:val="center"/>
            <w:hideMark/>
          </w:tcPr>
          <w:p w14:paraId="5F72681D" w14:textId="77777777" w:rsidR="001D5274" w:rsidRPr="001D5274" w:rsidRDefault="001D5274" w:rsidP="00A25E7F">
            <w:pPr>
              <w:widowControl/>
              <w:autoSpaceDE/>
              <w:autoSpaceDN/>
              <w:jc w:val="center"/>
              <w:rPr>
                <w:rFonts w:ascii="Arial" w:hAnsi="Arial" w:cs="Arial"/>
                <w:b/>
                <w:bCs/>
                <w:color w:val="000000"/>
                <w:sz w:val="16"/>
                <w:szCs w:val="16"/>
              </w:rPr>
            </w:pPr>
            <w:r w:rsidRPr="001D5274">
              <w:rPr>
                <w:rFonts w:ascii="Arial" w:hAnsi="Arial" w:cs="Arial"/>
                <w:b/>
                <w:bCs/>
                <w:color w:val="000000"/>
                <w:sz w:val="16"/>
                <w:szCs w:val="16"/>
              </w:rPr>
              <w:t>1</w:t>
            </w:r>
          </w:p>
        </w:tc>
        <w:tc>
          <w:tcPr>
            <w:tcW w:w="1718" w:type="dxa"/>
            <w:tcBorders>
              <w:top w:val="single" w:sz="4" w:space="0" w:color="auto"/>
              <w:left w:val="single" w:sz="4" w:space="0" w:color="auto"/>
              <w:bottom w:val="single" w:sz="4" w:space="0" w:color="auto"/>
              <w:right w:val="single" w:sz="4" w:space="0" w:color="auto"/>
            </w:tcBorders>
            <w:vAlign w:val="center"/>
            <w:hideMark/>
          </w:tcPr>
          <w:p w14:paraId="43110D68" w14:textId="77777777" w:rsidR="001D5274" w:rsidRPr="001D5274" w:rsidRDefault="001D5274" w:rsidP="00A25E7F">
            <w:pPr>
              <w:widowControl/>
              <w:autoSpaceDE/>
              <w:autoSpaceDN/>
              <w:rPr>
                <w:rFonts w:ascii="Verdana" w:hAnsi="Verdana" w:cs="Calibri"/>
                <w:sz w:val="16"/>
                <w:szCs w:val="16"/>
              </w:rPr>
            </w:pPr>
            <w:proofErr w:type="spellStart"/>
            <w:r w:rsidRPr="001D5274">
              <w:rPr>
                <w:rFonts w:asciiTheme="minorHAnsi" w:hAnsiTheme="minorHAnsi" w:cstheme="minorHAnsi"/>
                <w:b/>
                <w:bCs/>
                <w:sz w:val="16"/>
                <w:szCs w:val="16"/>
              </w:rPr>
              <w:t>Servicii</w:t>
            </w:r>
            <w:proofErr w:type="spellEnd"/>
            <w:r w:rsidRPr="001D5274">
              <w:rPr>
                <w:rFonts w:asciiTheme="minorHAnsi" w:hAnsiTheme="minorHAnsi" w:cstheme="minorHAnsi"/>
                <w:b/>
                <w:bCs/>
                <w:sz w:val="16"/>
                <w:szCs w:val="16"/>
              </w:rPr>
              <w:t xml:space="preserve"> de </w:t>
            </w:r>
            <w:proofErr w:type="spellStart"/>
            <w:proofErr w:type="gramStart"/>
            <w:r w:rsidRPr="001D5274">
              <w:rPr>
                <w:rFonts w:asciiTheme="minorHAnsi" w:hAnsiTheme="minorHAnsi" w:cstheme="minorHAnsi"/>
                <w:b/>
                <w:bCs/>
                <w:sz w:val="16"/>
                <w:szCs w:val="16"/>
              </w:rPr>
              <w:t>vidanjare</w:t>
            </w:r>
            <w:proofErr w:type="spellEnd"/>
            <w:r w:rsidRPr="001D5274">
              <w:rPr>
                <w:rFonts w:asciiTheme="minorHAnsi" w:hAnsiTheme="minorHAnsi" w:cstheme="minorHAnsi"/>
                <w:b/>
                <w:bCs/>
                <w:sz w:val="16"/>
                <w:szCs w:val="16"/>
              </w:rPr>
              <w:t xml:space="preserve">  </w:t>
            </w:r>
            <w:proofErr w:type="spellStart"/>
            <w:r w:rsidRPr="001D5274">
              <w:rPr>
                <w:rFonts w:asciiTheme="minorHAnsi" w:hAnsiTheme="minorHAnsi" w:cstheme="minorHAnsi"/>
                <w:b/>
                <w:bCs/>
                <w:sz w:val="16"/>
                <w:szCs w:val="16"/>
              </w:rPr>
              <w:t>pentru</w:t>
            </w:r>
            <w:proofErr w:type="spellEnd"/>
            <w:proofErr w:type="gramEnd"/>
            <w:r w:rsidRPr="001D5274">
              <w:rPr>
                <w:rFonts w:asciiTheme="minorHAnsi" w:hAnsiTheme="minorHAnsi" w:cstheme="minorHAnsi"/>
                <w:b/>
                <w:bCs/>
                <w:sz w:val="16"/>
                <w:szCs w:val="16"/>
              </w:rPr>
              <w:t xml:space="preserve"> </w:t>
            </w:r>
            <w:proofErr w:type="spellStart"/>
            <w:r w:rsidRPr="001D5274">
              <w:rPr>
                <w:rFonts w:asciiTheme="minorHAnsi" w:hAnsiTheme="minorHAnsi" w:cstheme="minorHAnsi"/>
                <w:b/>
                <w:bCs/>
                <w:sz w:val="16"/>
                <w:szCs w:val="16"/>
              </w:rPr>
              <w:t>complexurile</w:t>
            </w:r>
            <w:proofErr w:type="spellEnd"/>
            <w:r w:rsidRPr="001D5274">
              <w:rPr>
                <w:rFonts w:asciiTheme="minorHAnsi" w:hAnsiTheme="minorHAnsi" w:cstheme="minorHAnsi"/>
                <w:b/>
                <w:bCs/>
                <w:sz w:val="16"/>
                <w:szCs w:val="16"/>
              </w:rPr>
              <w:t xml:space="preserve"> de </w:t>
            </w:r>
            <w:proofErr w:type="spellStart"/>
            <w:r w:rsidRPr="001D5274">
              <w:rPr>
                <w:rFonts w:asciiTheme="minorHAnsi" w:hAnsiTheme="minorHAnsi" w:cstheme="minorHAnsi"/>
                <w:b/>
                <w:bCs/>
                <w:sz w:val="16"/>
                <w:szCs w:val="16"/>
              </w:rPr>
              <w:t>servicii</w:t>
            </w:r>
            <w:proofErr w:type="spellEnd"/>
            <w:r w:rsidRPr="001D5274">
              <w:rPr>
                <w:rFonts w:asciiTheme="minorHAnsi" w:hAnsiTheme="minorHAnsi" w:cstheme="minorHAnsi"/>
                <w:b/>
                <w:bCs/>
                <w:sz w:val="16"/>
                <w:szCs w:val="16"/>
              </w:rPr>
              <w:t xml:space="preserve"> </w:t>
            </w:r>
            <w:proofErr w:type="spellStart"/>
            <w:r w:rsidRPr="001D5274">
              <w:rPr>
                <w:rFonts w:asciiTheme="minorHAnsi" w:hAnsiTheme="minorHAnsi" w:cstheme="minorHAnsi"/>
                <w:b/>
                <w:bCs/>
                <w:sz w:val="16"/>
                <w:szCs w:val="16"/>
              </w:rPr>
              <w:t>pentru</w:t>
            </w:r>
            <w:proofErr w:type="spellEnd"/>
            <w:r w:rsidRPr="001D5274">
              <w:rPr>
                <w:rFonts w:asciiTheme="minorHAnsi" w:hAnsiTheme="minorHAnsi" w:cstheme="minorHAnsi"/>
                <w:b/>
                <w:bCs/>
                <w:sz w:val="16"/>
                <w:szCs w:val="16"/>
              </w:rPr>
              <w:t xml:space="preserve"> </w:t>
            </w:r>
            <w:proofErr w:type="spellStart"/>
            <w:r w:rsidRPr="001D5274">
              <w:rPr>
                <w:rFonts w:asciiTheme="minorHAnsi" w:hAnsiTheme="minorHAnsi" w:cstheme="minorHAnsi"/>
                <w:b/>
                <w:bCs/>
                <w:sz w:val="16"/>
                <w:szCs w:val="16"/>
              </w:rPr>
              <w:t>copii</w:t>
            </w:r>
            <w:proofErr w:type="spellEnd"/>
            <w:r w:rsidRPr="001D5274">
              <w:rPr>
                <w:rFonts w:asciiTheme="minorHAnsi" w:hAnsiTheme="minorHAnsi" w:cstheme="minorHAnsi"/>
                <w:b/>
                <w:bCs/>
                <w:sz w:val="16"/>
                <w:szCs w:val="16"/>
              </w:rPr>
              <w:t xml:space="preserve"> </w:t>
            </w:r>
            <w:proofErr w:type="spellStart"/>
            <w:r w:rsidRPr="001D5274">
              <w:rPr>
                <w:rFonts w:asciiTheme="minorHAnsi" w:hAnsiTheme="minorHAnsi" w:cstheme="minorHAnsi"/>
                <w:b/>
                <w:bCs/>
                <w:sz w:val="16"/>
                <w:szCs w:val="16"/>
              </w:rPr>
              <w:t>și</w:t>
            </w:r>
            <w:proofErr w:type="spellEnd"/>
            <w:r w:rsidRPr="001D5274">
              <w:rPr>
                <w:rFonts w:asciiTheme="minorHAnsi" w:hAnsiTheme="minorHAnsi" w:cstheme="minorHAnsi"/>
                <w:b/>
                <w:bCs/>
                <w:sz w:val="16"/>
                <w:szCs w:val="16"/>
              </w:rPr>
              <w:t xml:space="preserve"> </w:t>
            </w:r>
            <w:proofErr w:type="spellStart"/>
            <w:r w:rsidRPr="001D5274">
              <w:rPr>
                <w:rFonts w:asciiTheme="minorHAnsi" w:hAnsiTheme="minorHAnsi" w:cstheme="minorHAnsi"/>
                <w:b/>
                <w:bCs/>
                <w:sz w:val="16"/>
                <w:szCs w:val="16"/>
              </w:rPr>
              <w:t>persoane</w:t>
            </w:r>
            <w:proofErr w:type="spellEnd"/>
            <w:r w:rsidRPr="001D5274">
              <w:rPr>
                <w:rFonts w:asciiTheme="minorHAnsi" w:hAnsiTheme="minorHAnsi" w:cstheme="minorHAnsi"/>
                <w:b/>
                <w:bCs/>
                <w:sz w:val="16"/>
                <w:szCs w:val="16"/>
              </w:rPr>
              <w:t xml:space="preserve"> </w:t>
            </w:r>
            <w:proofErr w:type="spellStart"/>
            <w:r w:rsidRPr="001D5274">
              <w:rPr>
                <w:rFonts w:asciiTheme="minorHAnsi" w:hAnsiTheme="minorHAnsi" w:cstheme="minorHAnsi"/>
                <w:b/>
                <w:bCs/>
                <w:sz w:val="16"/>
                <w:szCs w:val="16"/>
              </w:rPr>
              <w:t>adulte</w:t>
            </w:r>
            <w:proofErr w:type="spellEnd"/>
            <w:r w:rsidRPr="001D5274">
              <w:rPr>
                <w:rFonts w:asciiTheme="minorHAnsi" w:hAnsiTheme="minorHAnsi" w:cstheme="minorHAnsi"/>
                <w:b/>
                <w:bCs/>
                <w:sz w:val="16"/>
                <w:szCs w:val="16"/>
              </w:rPr>
              <w:t xml:space="preserve"> cu </w:t>
            </w:r>
            <w:proofErr w:type="spellStart"/>
            <w:r w:rsidRPr="001D5274">
              <w:rPr>
                <w:rFonts w:asciiTheme="minorHAnsi" w:hAnsiTheme="minorHAnsi" w:cstheme="minorHAnsi"/>
                <w:b/>
                <w:bCs/>
                <w:sz w:val="16"/>
                <w:szCs w:val="16"/>
              </w:rPr>
              <w:t>dizabilități</w:t>
            </w:r>
            <w:proofErr w:type="spellEnd"/>
            <w:r w:rsidRPr="001D5274">
              <w:rPr>
                <w:rFonts w:asciiTheme="minorHAnsi" w:hAnsiTheme="minorHAnsi" w:cstheme="minorHAnsi"/>
                <w:b/>
                <w:bCs/>
                <w:sz w:val="16"/>
                <w:szCs w:val="16"/>
              </w:rPr>
              <w:t xml:space="preserve"> </w:t>
            </w:r>
            <w:proofErr w:type="spellStart"/>
            <w:r w:rsidRPr="001D5274">
              <w:rPr>
                <w:rFonts w:asciiTheme="minorHAnsi" w:hAnsiTheme="minorHAnsi" w:cstheme="minorHAnsi"/>
                <w:b/>
                <w:bCs/>
                <w:sz w:val="16"/>
                <w:szCs w:val="16"/>
              </w:rPr>
              <w:t>aflate</w:t>
            </w:r>
            <w:proofErr w:type="spellEnd"/>
            <w:r w:rsidRPr="001D5274">
              <w:rPr>
                <w:rFonts w:asciiTheme="minorHAnsi" w:hAnsiTheme="minorHAnsi" w:cstheme="minorHAnsi"/>
                <w:b/>
                <w:bCs/>
                <w:sz w:val="16"/>
                <w:szCs w:val="16"/>
              </w:rPr>
              <w:t xml:space="preserve"> </w:t>
            </w:r>
            <w:proofErr w:type="spellStart"/>
            <w:r w:rsidRPr="001D5274">
              <w:rPr>
                <w:rFonts w:asciiTheme="minorHAnsi" w:hAnsiTheme="minorHAnsi" w:cstheme="minorHAnsi"/>
                <w:b/>
                <w:bCs/>
                <w:sz w:val="16"/>
                <w:szCs w:val="16"/>
              </w:rPr>
              <w:t>în</w:t>
            </w:r>
            <w:proofErr w:type="spellEnd"/>
            <w:r w:rsidRPr="001D5274">
              <w:rPr>
                <w:rFonts w:asciiTheme="minorHAnsi" w:hAnsiTheme="minorHAnsi" w:cstheme="minorHAnsi"/>
                <w:b/>
                <w:bCs/>
                <w:sz w:val="16"/>
                <w:szCs w:val="16"/>
              </w:rPr>
              <w:t xml:space="preserve"> </w:t>
            </w:r>
            <w:proofErr w:type="spellStart"/>
            <w:r w:rsidRPr="001D5274">
              <w:rPr>
                <w:rFonts w:asciiTheme="minorHAnsi" w:hAnsiTheme="minorHAnsi" w:cstheme="minorHAnsi"/>
                <w:b/>
                <w:bCs/>
                <w:sz w:val="16"/>
                <w:szCs w:val="16"/>
              </w:rPr>
              <w:t>structura</w:t>
            </w:r>
            <w:proofErr w:type="spellEnd"/>
            <w:r w:rsidRPr="001D5274">
              <w:rPr>
                <w:rFonts w:asciiTheme="minorHAnsi" w:hAnsiTheme="minorHAnsi" w:cstheme="minorHAnsi"/>
                <w:b/>
                <w:bCs/>
                <w:sz w:val="16"/>
                <w:szCs w:val="16"/>
              </w:rPr>
              <w:t xml:space="preserve"> </w:t>
            </w:r>
            <w:proofErr w:type="spellStart"/>
            <w:r w:rsidRPr="001D5274">
              <w:rPr>
                <w:rFonts w:asciiTheme="minorHAnsi" w:hAnsiTheme="minorHAnsi" w:cstheme="minorHAnsi"/>
                <w:b/>
                <w:bCs/>
                <w:sz w:val="16"/>
                <w:szCs w:val="16"/>
              </w:rPr>
              <w:t>organizatorica</w:t>
            </w:r>
            <w:proofErr w:type="spellEnd"/>
            <w:r w:rsidRPr="001D5274">
              <w:rPr>
                <w:rFonts w:asciiTheme="minorHAnsi" w:hAnsiTheme="minorHAnsi" w:cstheme="minorHAnsi"/>
                <w:b/>
                <w:bCs/>
                <w:sz w:val="16"/>
                <w:szCs w:val="16"/>
              </w:rPr>
              <w:t xml:space="preserve"> a </w:t>
            </w:r>
            <w:proofErr w:type="spellStart"/>
            <w:proofErr w:type="gramStart"/>
            <w:r w:rsidRPr="001D5274">
              <w:rPr>
                <w:rFonts w:asciiTheme="minorHAnsi" w:hAnsiTheme="minorHAnsi" w:cstheme="minorHAnsi"/>
                <w:b/>
                <w:bCs/>
                <w:sz w:val="16"/>
                <w:szCs w:val="16"/>
              </w:rPr>
              <w:t>Direcţiei</w:t>
            </w:r>
            <w:proofErr w:type="spellEnd"/>
            <w:r w:rsidRPr="001D5274">
              <w:rPr>
                <w:rFonts w:asciiTheme="minorHAnsi" w:hAnsiTheme="minorHAnsi" w:cstheme="minorHAnsi"/>
                <w:b/>
                <w:bCs/>
                <w:sz w:val="16"/>
                <w:szCs w:val="16"/>
              </w:rPr>
              <w:t xml:space="preserve">  Generale</w:t>
            </w:r>
            <w:proofErr w:type="gramEnd"/>
            <w:r w:rsidRPr="001D5274">
              <w:rPr>
                <w:rFonts w:asciiTheme="minorHAnsi" w:hAnsiTheme="minorHAnsi" w:cstheme="minorHAnsi"/>
                <w:b/>
                <w:bCs/>
                <w:sz w:val="16"/>
                <w:szCs w:val="16"/>
              </w:rPr>
              <w:t xml:space="preserve"> </w:t>
            </w:r>
            <w:proofErr w:type="gramStart"/>
            <w:r w:rsidRPr="001D5274">
              <w:rPr>
                <w:rFonts w:asciiTheme="minorHAnsi" w:hAnsiTheme="minorHAnsi" w:cstheme="minorHAnsi"/>
                <w:b/>
                <w:bCs/>
                <w:sz w:val="16"/>
                <w:szCs w:val="16"/>
              </w:rPr>
              <w:t xml:space="preserve">de  </w:t>
            </w:r>
            <w:proofErr w:type="spellStart"/>
            <w:r w:rsidRPr="001D5274">
              <w:rPr>
                <w:rFonts w:asciiTheme="minorHAnsi" w:hAnsiTheme="minorHAnsi" w:cstheme="minorHAnsi"/>
                <w:b/>
                <w:bCs/>
                <w:sz w:val="16"/>
                <w:szCs w:val="16"/>
              </w:rPr>
              <w:t>Asistenta</w:t>
            </w:r>
            <w:proofErr w:type="spellEnd"/>
            <w:proofErr w:type="gramEnd"/>
            <w:r w:rsidRPr="001D5274">
              <w:rPr>
                <w:rFonts w:asciiTheme="minorHAnsi" w:hAnsiTheme="minorHAnsi" w:cstheme="minorHAnsi"/>
                <w:b/>
                <w:bCs/>
                <w:sz w:val="16"/>
                <w:szCs w:val="16"/>
              </w:rPr>
              <w:t xml:space="preserve"> </w:t>
            </w:r>
            <w:proofErr w:type="spellStart"/>
            <w:proofErr w:type="gramStart"/>
            <w:r w:rsidRPr="001D5274">
              <w:rPr>
                <w:rFonts w:asciiTheme="minorHAnsi" w:hAnsiTheme="minorHAnsi" w:cstheme="minorHAnsi"/>
                <w:b/>
                <w:bCs/>
                <w:sz w:val="16"/>
                <w:szCs w:val="16"/>
              </w:rPr>
              <w:t>Socială</w:t>
            </w:r>
            <w:proofErr w:type="spellEnd"/>
            <w:r w:rsidRPr="001D5274">
              <w:rPr>
                <w:rFonts w:asciiTheme="minorHAnsi" w:hAnsiTheme="minorHAnsi" w:cstheme="minorHAnsi"/>
                <w:b/>
                <w:bCs/>
                <w:sz w:val="16"/>
                <w:szCs w:val="16"/>
              </w:rPr>
              <w:t xml:space="preserve">  </w:t>
            </w:r>
            <w:proofErr w:type="spellStart"/>
            <w:r w:rsidRPr="001D5274">
              <w:rPr>
                <w:rFonts w:asciiTheme="minorHAnsi" w:hAnsiTheme="minorHAnsi" w:cstheme="minorHAnsi"/>
                <w:b/>
                <w:bCs/>
                <w:sz w:val="16"/>
                <w:szCs w:val="16"/>
              </w:rPr>
              <w:t>si</w:t>
            </w:r>
            <w:proofErr w:type="spellEnd"/>
            <w:proofErr w:type="gramEnd"/>
            <w:r w:rsidRPr="001D5274">
              <w:rPr>
                <w:rFonts w:asciiTheme="minorHAnsi" w:hAnsiTheme="minorHAnsi" w:cstheme="minorHAnsi"/>
                <w:b/>
                <w:bCs/>
                <w:sz w:val="16"/>
                <w:szCs w:val="16"/>
              </w:rPr>
              <w:t xml:space="preserve">  </w:t>
            </w:r>
            <w:proofErr w:type="spellStart"/>
            <w:proofErr w:type="gramStart"/>
            <w:r w:rsidRPr="001D5274">
              <w:rPr>
                <w:rFonts w:asciiTheme="minorHAnsi" w:hAnsiTheme="minorHAnsi" w:cstheme="minorHAnsi"/>
                <w:b/>
                <w:bCs/>
                <w:sz w:val="16"/>
                <w:szCs w:val="16"/>
              </w:rPr>
              <w:t>Protectia</w:t>
            </w:r>
            <w:proofErr w:type="spellEnd"/>
            <w:r w:rsidRPr="001D5274">
              <w:rPr>
                <w:rFonts w:asciiTheme="minorHAnsi" w:hAnsiTheme="minorHAnsi" w:cstheme="minorHAnsi"/>
                <w:b/>
                <w:bCs/>
                <w:sz w:val="16"/>
                <w:szCs w:val="16"/>
              </w:rPr>
              <w:t xml:space="preserve">  </w:t>
            </w:r>
            <w:proofErr w:type="spellStart"/>
            <w:r w:rsidRPr="001D5274">
              <w:rPr>
                <w:rFonts w:asciiTheme="minorHAnsi" w:hAnsiTheme="minorHAnsi" w:cstheme="minorHAnsi"/>
                <w:b/>
                <w:bCs/>
                <w:sz w:val="16"/>
                <w:szCs w:val="16"/>
              </w:rPr>
              <w:t>Copilului</w:t>
            </w:r>
            <w:proofErr w:type="spellEnd"/>
            <w:proofErr w:type="gramEnd"/>
            <w:r w:rsidRPr="001D5274">
              <w:rPr>
                <w:rFonts w:asciiTheme="minorHAnsi" w:hAnsiTheme="minorHAnsi" w:cstheme="minorHAnsi"/>
                <w:b/>
                <w:bCs/>
                <w:sz w:val="16"/>
                <w:szCs w:val="16"/>
              </w:rPr>
              <w:t xml:space="preserve">  Neamt</w:t>
            </w:r>
          </w:p>
        </w:tc>
        <w:tc>
          <w:tcPr>
            <w:tcW w:w="799" w:type="dxa"/>
            <w:tcBorders>
              <w:top w:val="single" w:sz="4" w:space="0" w:color="auto"/>
              <w:left w:val="nil"/>
              <w:bottom w:val="single" w:sz="4" w:space="0" w:color="auto"/>
              <w:right w:val="single" w:sz="4" w:space="0" w:color="auto"/>
            </w:tcBorders>
            <w:vAlign w:val="center"/>
            <w:hideMark/>
          </w:tcPr>
          <w:p w14:paraId="003C25B4" w14:textId="77777777" w:rsidR="001D5274" w:rsidRPr="001D5274" w:rsidRDefault="001D5274" w:rsidP="00A25E7F">
            <w:pPr>
              <w:widowControl/>
              <w:autoSpaceDE/>
              <w:autoSpaceDN/>
              <w:jc w:val="center"/>
              <w:rPr>
                <w:rFonts w:ascii="Verdana" w:hAnsi="Verdana" w:cs="Calibri"/>
                <w:sz w:val="16"/>
                <w:szCs w:val="16"/>
              </w:rPr>
            </w:pPr>
            <w:r w:rsidRPr="001D5274">
              <w:rPr>
                <w:rFonts w:ascii="Verdana" w:hAnsi="Verdana" w:cs="Calibri"/>
                <w:sz w:val="16"/>
                <w:szCs w:val="16"/>
              </w:rPr>
              <w:t>mc</w:t>
            </w:r>
          </w:p>
        </w:tc>
        <w:tc>
          <w:tcPr>
            <w:tcW w:w="1181" w:type="dxa"/>
            <w:tcBorders>
              <w:top w:val="single" w:sz="4" w:space="0" w:color="auto"/>
              <w:left w:val="nil"/>
              <w:bottom w:val="single" w:sz="4" w:space="0" w:color="auto"/>
              <w:right w:val="single" w:sz="4" w:space="0" w:color="auto"/>
            </w:tcBorders>
            <w:vAlign w:val="center"/>
            <w:hideMark/>
          </w:tcPr>
          <w:p w14:paraId="1E7F127B" w14:textId="77777777" w:rsidR="001D5274" w:rsidRPr="001D5274" w:rsidRDefault="001D5274" w:rsidP="00A25E7F">
            <w:pPr>
              <w:widowControl/>
              <w:autoSpaceDE/>
              <w:autoSpaceDN/>
              <w:jc w:val="right"/>
              <w:rPr>
                <w:rFonts w:ascii="Arial" w:hAnsi="Arial" w:cs="Arial"/>
                <w:b/>
                <w:bCs/>
                <w:sz w:val="16"/>
                <w:szCs w:val="16"/>
              </w:rPr>
            </w:pPr>
            <w:r w:rsidRPr="001D5274">
              <w:rPr>
                <w:rFonts w:ascii="Arial" w:hAnsi="Arial" w:cs="Arial"/>
                <w:b/>
                <w:bCs/>
                <w:sz w:val="16"/>
                <w:szCs w:val="16"/>
              </w:rPr>
              <w:t>15,890.00</w:t>
            </w:r>
          </w:p>
        </w:tc>
        <w:tc>
          <w:tcPr>
            <w:tcW w:w="1176" w:type="dxa"/>
            <w:tcBorders>
              <w:top w:val="single" w:sz="4" w:space="0" w:color="auto"/>
              <w:left w:val="nil"/>
              <w:bottom w:val="single" w:sz="4" w:space="0" w:color="auto"/>
              <w:right w:val="single" w:sz="4" w:space="0" w:color="auto"/>
            </w:tcBorders>
            <w:vAlign w:val="center"/>
            <w:hideMark/>
          </w:tcPr>
          <w:p w14:paraId="0BF4B2FC" w14:textId="77777777" w:rsidR="001D5274" w:rsidRPr="001D5274" w:rsidRDefault="001D5274" w:rsidP="00A25E7F">
            <w:pPr>
              <w:widowControl/>
              <w:autoSpaceDE/>
              <w:autoSpaceDN/>
              <w:jc w:val="right"/>
              <w:rPr>
                <w:rFonts w:ascii="Arial" w:hAnsi="Arial" w:cs="Arial"/>
                <w:b/>
                <w:bCs/>
                <w:sz w:val="16"/>
                <w:szCs w:val="16"/>
              </w:rPr>
            </w:pPr>
            <w:r w:rsidRPr="001D5274">
              <w:rPr>
                <w:rFonts w:ascii="Arial" w:hAnsi="Arial" w:cs="Arial"/>
                <w:b/>
                <w:bCs/>
                <w:sz w:val="16"/>
                <w:szCs w:val="16"/>
              </w:rPr>
              <w:t>19,068.00</w:t>
            </w:r>
          </w:p>
        </w:tc>
        <w:tc>
          <w:tcPr>
            <w:tcW w:w="861" w:type="dxa"/>
            <w:tcBorders>
              <w:top w:val="single" w:sz="4" w:space="0" w:color="auto"/>
              <w:left w:val="nil"/>
              <w:bottom w:val="single" w:sz="4" w:space="0" w:color="auto"/>
              <w:right w:val="single" w:sz="4" w:space="0" w:color="auto"/>
            </w:tcBorders>
            <w:vAlign w:val="center"/>
            <w:hideMark/>
          </w:tcPr>
          <w:p w14:paraId="4583152F" w14:textId="77777777" w:rsidR="001D5274" w:rsidRPr="001D5274" w:rsidRDefault="001D5274" w:rsidP="00A25E7F">
            <w:pPr>
              <w:widowControl/>
              <w:autoSpaceDE/>
              <w:autoSpaceDN/>
              <w:jc w:val="right"/>
              <w:rPr>
                <w:rFonts w:ascii="Arial" w:hAnsi="Arial" w:cs="Arial"/>
                <w:b/>
                <w:bCs/>
                <w:color w:val="000000"/>
                <w:sz w:val="16"/>
                <w:szCs w:val="16"/>
              </w:rPr>
            </w:pPr>
            <w:r w:rsidRPr="001D5274">
              <w:rPr>
                <w:rFonts w:ascii="Arial" w:hAnsi="Arial" w:cs="Arial"/>
                <w:b/>
                <w:bCs/>
                <w:color w:val="000000"/>
                <w:sz w:val="16"/>
                <w:szCs w:val="16"/>
              </w:rPr>
              <w:t> </w:t>
            </w:r>
          </w:p>
        </w:tc>
        <w:tc>
          <w:tcPr>
            <w:tcW w:w="845" w:type="dxa"/>
            <w:tcBorders>
              <w:top w:val="single" w:sz="4" w:space="0" w:color="auto"/>
              <w:left w:val="nil"/>
              <w:bottom w:val="single" w:sz="4" w:space="0" w:color="auto"/>
              <w:right w:val="single" w:sz="4" w:space="0" w:color="auto"/>
            </w:tcBorders>
            <w:noWrap/>
            <w:vAlign w:val="center"/>
            <w:hideMark/>
          </w:tcPr>
          <w:p w14:paraId="50D08949" w14:textId="77777777" w:rsidR="001D5274" w:rsidRPr="001D5274" w:rsidRDefault="001D5274" w:rsidP="00A25E7F">
            <w:pPr>
              <w:widowControl/>
              <w:autoSpaceDE/>
              <w:autoSpaceDN/>
              <w:jc w:val="center"/>
              <w:rPr>
                <w:rFonts w:ascii="Arial" w:hAnsi="Arial" w:cs="Arial"/>
                <w:b/>
                <w:bCs/>
                <w:sz w:val="16"/>
                <w:szCs w:val="16"/>
              </w:rPr>
            </w:pPr>
            <w:r w:rsidRPr="001D5274">
              <w:rPr>
                <w:rFonts w:ascii="Arial" w:hAnsi="Arial" w:cs="Arial"/>
                <w:b/>
                <w:bCs/>
                <w:sz w:val="16"/>
                <w:szCs w:val="16"/>
              </w:rPr>
              <w:t> </w:t>
            </w:r>
          </w:p>
        </w:tc>
        <w:tc>
          <w:tcPr>
            <w:tcW w:w="1438" w:type="dxa"/>
            <w:tcBorders>
              <w:top w:val="single" w:sz="4" w:space="0" w:color="auto"/>
              <w:left w:val="nil"/>
              <w:bottom w:val="single" w:sz="4" w:space="0" w:color="auto"/>
              <w:right w:val="single" w:sz="4" w:space="0" w:color="auto"/>
            </w:tcBorders>
            <w:noWrap/>
            <w:vAlign w:val="center"/>
            <w:hideMark/>
          </w:tcPr>
          <w:p w14:paraId="6B2F8DDC" w14:textId="77777777" w:rsidR="001D5274" w:rsidRPr="001D5274" w:rsidRDefault="001D5274" w:rsidP="00A25E7F">
            <w:pPr>
              <w:widowControl/>
              <w:autoSpaceDE/>
              <w:autoSpaceDN/>
              <w:jc w:val="center"/>
              <w:rPr>
                <w:rFonts w:ascii="Calibri" w:hAnsi="Calibri" w:cs="Calibri"/>
                <w:b/>
                <w:bCs/>
                <w:color w:val="000000"/>
                <w:sz w:val="16"/>
                <w:szCs w:val="16"/>
              </w:rPr>
            </w:pPr>
            <w:r w:rsidRPr="001D5274">
              <w:rPr>
                <w:rFonts w:ascii="Calibri" w:hAnsi="Calibri" w:cs="Calibri"/>
                <w:b/>
                <w:bCs/>
                <w:color w:val="000000"/>
                <w:sz w:val="16"/>
                <w:szCs w:val="16"/>
              </w:rPr>
              <w:t>0.00</w:t>
            </w:r>
          </w:p>
        </w:tc>
        <w:tc>
          <w:tcPr>
            <w:tcW w:w="883" w:type="dxa"/>
            <w:tcBorders>
              <w:top w:val="single" w:sz="4" w:space="0" w:color="auto"/>
              <w:left w:val="nil"/>
              <w:bottom w:val="single" w:sz="4" w:space="0" w:color="auto"/>
              <w:right w:val="single" w:sz="4" w:space="0" w:color="auto"/>
            </w:tcBorders>
            <w:noWrap/>
            <w:vAlign w:val="center"/>
            <w:hideMark/>
          </w:tcPr>
          <w:p w14:paraId="1A6210AF" w14:textId="77777777" w:rsidR="001D5274" w:rsidRPr="001D5274" w:rsidRDefault="001D5274" w:rsidP="00A25E7F">
            <w:pPr>
              <w:widowControl/>
              <w:autoSpaceDE/>
              <w:autoSpaceDN/>
              <w:jc w:val="center"/>
              <w:rPr>
                <w:rFonts w:ascii="Calibri" w:hAnsi="Calibri" w:cs="Calibri"/>
                <w:b/>
                <w:bCs/>
                <w:color w:val="000000"/>
                <w:sz w:val="16"/>
                <w:szCs w:val="16"/>
              </w:rPr>
            </w:pPr>
            <w:r w:rsidRPr="001D5274">
              <w:rPr>
                <w:rFonts w:ascii="Calibri" w:hAnsi="Calibri" w:cs="Calibri"/>
                <w:b/>
                <w:bCs/>
                <w:color w:val="000000"/>
                <w:sz w:val="16"/>
                <w:szCs w:val="16"/>
              </w:rPr>
              <w:t>0.00</w:t>
            </w:r>
          </w:p>
        </w:tc>
        <w:tc>
          <w:tcPr>
            <w:tcW w:w="1240" w:type="dxa"/>
            <w:tcBorders>
              <w:top w:val="single" w:sz="4" w:space="0" w:color="auto"/>
              <w:left w:val="nil"/>
              <w:bottom w:val="single" w:sz="4" w:space="0" w:color="auto"/>
              <w:right w:val="single" w:sz="4" w:space="0" w:color="auto"/>
            </w:tcBorders>
            <w:noWrap/>
            <w:vAlign w:val="center"/>
            <w:hideMark/>
          </w:tcPr>
          <w:p w14:paraId="3F26C272" w14:textId="77777777" w:rsidR="001D5274" w:rsidRPr="001D5274" w:rsidRDefault="001D5274" w:rsidP="00A25E7F">
            <w:pPr>
              <w:widowControl/>
              <w:autoSpaceDE/>
              <w:autoSpaceDN/>
              <w:jc w:val="right"/>
              <w:rPr>
                <w:rFonts w:ascii="Calibri" w:hAnsi="Calibri" w:cs="Calibri"/>
                <w:b/>
                <w:bCs/>
                <w:color w:val="000000"/>
                <w:sz w:val="16"/>
                <w:szCs w:val="16"/>
              </w:rPr>
            </w:pPr>
            <w:r w:rsidRPr="001D5274">
              <w:rPr>
                <w:rFonts w:ascii="Calibri" w:hAnsi="Calibri" w:cs="Calibri"/>
                <w:b/>
                <w:bCs/>
                <w:color w:val="000000"/>
                <w:sz w:val="16"/>
                <w:szCs w:val="16"/>
              </w:rPr>
              <w:t>0.00</w:t>
            </w:r>
          </w:p>
        </w:tc>
        <w:tc>
          <w:tcPr>
            <w:tcW w:w="1122" w:type="dxa"/>
            <w:tcBorders>
              <w:top w:val="nil"/>
              <w:left w:val="nil"/>
              <w:bottom w:val="single" w:sz="4" w:space="0" w:color="auto"/>
              <w:right w:val="single" w:sz="4" w:space="0" w:color="auto"/>
            </w:tcBorders>
            <w:noWrap/>
            <w:vAlign w:val="center"/>
            <w:hideMark/>
          </w:tcPr>
          <w:p w14:paraId="4CFE6415" w14:textId="77777777" w:rsidR="001D5274" w:rsidRPr="001D5274" w:rsidRDefault="001D5274" w:rsidP="00A25E7F">
            <w:pPr>
              <w:widowControl/>
              <w:autoSpaceDE/>
              <w:autoSpaceDN/>
              <w:jc w:val="right"/>
              <w:rPr>
                <w:rFonts w:ascii="Calibri" w:hAnsi="Calibri" w:cs="Calibri"/>
                <w:b/>
                <w:bCs/>
                <w:color w:val="000000"/>
                <w:sz w:val="16"/>
                <w:szCs w:val="16"/>
              </w:rPr>
            </w:pPr>
            <w:r w:rsidRPr="001D5274">
              <w:rPr>
                <w:rFonts w:ascii="Calibri" w:hAnsi="Calibri" w:cs="Calibri"/>
                <w:b/>
                <w:bCs/>
                <w:color w:val="000000"/>
                <w:sz w:val="16"/>
                <w:szCs w:val="16"/>
              </w:rPr>
              <w:t>0.00</w:t>
            </w:r>
          </w:p>
        </w:tc>
        <w:tc>
          <w:tcPr>
            <w:tcW w:w="1261" w:type="dxa"/>
            <w:tcBorders>
              <w:top w:val="single" w:sz="4" w:space="0" w:color="auto"/>
              <w:left w:val="single" w:sz="4" w:space="0" w:color="auto"/>
              <w:bottom w:val="single" w:sz="4" w:space="0" w:color="auto"/>
              <w:right w:val="single" w:sz="4" w:space="0" w:color="auto"/>
            </w:tcBorders>
            <w:noWrap/>
            <w:vAlign w:val="center"/>
            <w:hideMark/>
          </w:tcPr>
          <w:p w14:paraId="56525D35" w14:textId="77777777" w:rsidR="001D5274" w:rsidRPr="001D5274" w:rsidRDefault="001D5274" w:rsidP="00A25E7F">
            <w:pPr>
              <w:widowControl/>
              <w:autoSpaceDE/>
              <w:autoSpaceDN/>
              <w:jc w:val="right"/>
              <w:rPr>
                <w:rFonts w:ascii="Calibri" w:hAnsi="Calibri" w:cs="Calibri"/>
                <w:b/>
                <w:bCs/>
                <w:color w:val="000000"/>
                <w:sz w:val="16"/>
                <w:szCs w:val="16"/>
              </w:rPr>
            </w:pPr>
            <w:r w:rsidRPr="001D5274">
              <w:rPr>
                <w:rFonts w:ascii="Calibri" w:hAnsi="Calibri" w:cs="Calibri"/>
                <w:b/>
                <w:bCs/>
                <w:color w:val="000000"/>
                <w:sz w:val="16"/>
                <w:szCs w:val="16"/>
              </w:rPr>
              <w:t>0.00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0CEA374" w14:textId="77777777" w:rsidR="001D5274" w:rsidRPr="001D5274" w:rsidRDefault="001D5274" w:rsidP="00A25E7F">
            <w:pPr>
              <w:widowControl/>
              <w:autoSpaceDE/>
              <w:autoSpaceDN/>
              <w:jc w:val="right"/>
              <w:rPr>
                <w:rFonts w:ascii="Calibri" w:hAnsi="Calibri" w:cs="Calibri"/>
                <w:b/>
                <w:bCs/>
                <w:color w:val="000000"/>
                <w:sz w:val="16"/>
                <w:szCs w:val="16"/>
              </w:rPr>
            </w:pPr>
            <w:r w:rsidRPr="001D5274">
              <w:rPr>
                <w:rFonts w:ascii="Calibri" w:hAnsi="Calibri" w:cs="Calibri"/>
                <w:b/>
                <w:bCs/>
                <w:color w:val="000000"/>
                <w:sz w:val="16"/>
                <w:szCs w:val="16"/>
              </w:rPr>
              <w:t>0.00</w:t>
            </w:r>
          </w:p>
        </w:tc>
        <w:tc>
          <w:tcPr>
            <w:tcW w:w="236" w:type="dxa"/>
            <w:tcBorders>
              <w:top w:val="nil"/>
              <w:left w:val="nil"/>
              <w:bottom w:val="nil"/>
              <w:right w:val="nil"/>
            </w:tcBorders>
            <w:noWrap/>
            <w:vAlign w:val="center"/>
            <w:hideMark/>
          </w:tcPr>
          <w:p w14:paraId="026173E2" w14:textId="77777777" w:rsidR="001D5274" w:rsidRPr="001D5274" w:rsidRDefault="001D5274" w:rsidP="00A25E7F">
            <w:pPr>
              <w:widowControl/>
              <w:autoSpaceDE/>
              <w:autoSpaceDN/>
              <w:jc w:val="right"/>
              <w:rPr>
                <w:rFonts w:ascii="Calibri" w:hAnsi="Calibri" w:cs="Calibri"/>
                <w:b/>
                <w:bCs/>
                <w:color w:val="000000"/>
                <w:sz w:val="16"/>
                <w:szCs w:val="16"/>
              </w:rPr>
            </w:pPr>
          </w:p>
        </w:tc>
      </w:tr>
      <w:tr w:rsidR="001D5274" w:rsidRPr="001D5274" w14:paraId="78B9583F" w14:textId="77777777" w:rsidTr="001D5274">
        <w:trPr>
          <w:trHeight w:val="315"/>
        </w:trPr>
        <w:tc>
          <w:tcPr>
            <w:tcW w:w="517" w:type="dxa"/>
            <w:tcBorders>
              <w:top w:val="nil"/>
              <w:left w:val="single" w:sz="4" w:space="0" w:color="auto"/>
              <w:bottom w:val="single" w:sz="4" w:space="0" w:color="auto"/>
              <w:right w:val="single" w:sz="4" w:space="0" w:color="auto"/>
            </w:tcBorders>
            <w:noWrap/>
            <w:vAlign w:val="bottom"/>
            <w:hideMark/>
          </w:tcPr>
          <w:p w14:paraId="01CD19A4" w14:textId="77777777" w:rsidR="001D5274" w:rsidRPr="001D5274" w:rsidRDefault="001D5274" w:rsidP="00A25E7F">
            <w:pPr>
              <w:widowControl/>
              <w:autoSpaceDE/>
              <w:autoSpaceDN/>
              <w:jc w:val="center"/>
              <w:rPr>
                <w:rFonts w:ascii="Arial" w:hAnsi="Arial" w:cs="Arial"/>
                <w:b/>
                <w:bCs/>
                <w:color w:val="000000"/>
                <w:sz w:val="16"/>
                <w:szCs w:val="16"/>
              </w:rPr>
            </w:pPr>
            <w:r w:rsidRPr="001D5274">
              <w:rPr>
                <w:rFonts w:ascii="Arial" w:hAnsi="Arial" w:cs="Arial"/>
                <w:b/>
                <w:bCs/>
                <w:color w:val="000000"/>
                <w:sz w:val="16"/>
                <w:szCs w:val="16"/>
              </w:rPr>
              <w:t> </w:t>
            </w:r>
          </w:p>
        </w:tc>
        <w:tc>
          <w:tcPr>
            <w:tcW w:w="1718" w:type="dxa"/>
            <w:tcBorders>
              <w:top w:val="nil"/>
              <w:left w:val="nil"/>
              <w:bottom w:val="single" w:sz="4" w:space="0" w:color="auto"/>
              <w:right w:val="single" w:sz="4" w:space="0" w:color="auto"/>
            </w:tcBorders>
            <w:noWrap/>
            <w:vAlign w:val="bottom"/>
            <w:hideMark/>
          </w:tcPr>
          <w:p w14:paraId="345D6BF1" w14:textId="77777777" w:rsidR="001D5274" w:rsidRPr="001D5274" w:rsidRDefault="001D5274" w:rsidP="00A25E7F">
            <w:pPr>
              <w:widowControl/>
              <w:autoSpaceDE/>
              <w:autoSpaceDN/>
              <w:rPr>
                <w:rFonts w:ascii="Calibri" w:hAnsi="Calibri" w:cs="Calibri"/>
                <w:b/>
                <w:bCs/>
                <w:color w:val="000000"/>
                <w:sz w:val="16"/>
                <w:szCs w:val="16"/>
              </w:rPr>
            </w:pPr>
            <w:r w:rsidRPr="001D5274">
              <w:rPr>
                <w:rFonts w:ascii="Calibri" w:hAnsi="Calibri" w:cs="Calibri"/>
                <w:b/>
                <w:bCs/>
                <w:color w:val="000000"/>
                <w:sz w:val="16"/>
                <w:szCs w:val="16"/>
              </w:rPr>
              <w:t>TOTAL VALOARE</w:t>
            </w:r>
          </w:p>
        </w:tc>
        <w:tc>
          <w:tcPr>
            <w:tcW w:w="799" w:type="dxa"/>
            <w:tcBorders>
              <w:top w:val="nil"/>
              <w:left w:val="nil"/>
              <w:bottom w:val="single" w:sz="4" w:space="0" w:color="auto"/>
              <w:right w:val="single" w:sz="4" w:space="0" w:color="auto"/>
            </w:tcBorders>
            <w:noWrap/>
            <w:vAlign w:val="center"/>
            <w:hideMark/>
          </w:tcPr>
          <w:p w14:paraId="7F02BB57" w14:textId="77777777" w:rsidR="001D5274" w:rsidRPr="001D5274" w:rsidRDefault="001D5274" w:rsidP="00A25E7F">
            <w:pPr>
              <w:widowControl/>
              <w:autoSpaceDE/>
              <w:autoSpaceDN/>
              <w:jc w:val="right"/>
              <w:rPr>
                <w:rFonts w:ascii="Calibri" w:hAnsi="Calibri" w:cs="Calibri"/>
                <w:b/>
                <w:bCs/>
                <w:sz w:val="16"/>
                <w:szCs w:val="16"/>
              </w:rPr>
            </w:pPr>
            <w:r w:rsidRPr="001D5274">
              <w:rPr>
                <w:rFonts w:ascii="Calibri" w:hAnsi="Calibri" w:cs="Calibri"/>
                <w:b/>
                <w:bCs/>
                <w:sz w:val="16"/>
                <w:szCs w:val="16"/>
              </w:rPr>
              <w:t>xx</w:t>
            </w:r>
          </w:p>
        </w:tc>
        <w:tc>
          <w:tcPr>
            <w:tcW w:w="1181" w:type="dxa"/>
            <w:tcBorders>
              <w:top w:val="nil"/>
              <w:left w:val="nil"/>
              <w:bottom w:val="single" w:sz="4" w:space="0" w:color="auto"/>
              <w:right w:val="single" w:sz="4" w:space="0" w:color="auto"/>
            </w:tcBorders>
            <w:noWrap/>
            <w:vAlign w:val="center"/>
            <w:hideMark/>
          </w:tcPr>
          <w:p w14:paraId="26D9F1B1" w14:textId="77777777" w:rsidR="001D5274" w:rsidRPr="001D5274" w:rsidRDefault="001D5274" w:rsidP="00A25E7F">
            <w:pPr>
              <w:widowControl/>
              <w:autoSpaceDE/>
              <w:autoSpaceDN/>
              <w:jc w:val="right"/>
              <w:rPr>
                <w:rFonts w:ascii="Arial" w:hAnsi="Arial" w:cs="Arial"/>
                <w:b/>
                <w:bCs/>
                <w:sz w:val="16"/>
                <w:szCs w:val="16"/>
              </w:rPr>
            </w:pPr>
            <w:r w:rsidRPr="001D5274">
              <w:rPr>
                <w:rFonts w:ascii="Arial" w:hAnsi="Arial" w:cs="Arial"/>
                <w:b/>
                <w:bCs/>
                <w:sz w:val="16"/>
                <w:szCs w:val="16"/>
              </w:rPr>
              <w:t>xx</w:t>
            </w:r>
          </w:p>
        </w:tc>
        <w:tc>
          <w:tcPr>
            <w:tcW w:w="1176" w:type="dxa"/>
            <w:tcBorders>
              <w:top w:val="nil"/>
              <w:left w:val="nil"/>
              <w:bottom w:val="single" w:sz="4" w:space="0" w:color="auto"/>
              <w:right w:val="single" w:sz="4" w:space="0" w:color="auto"/>
            </w:tcBorders>
            <w:noWrap/>
            <w:vAlign w:val="bottom"/>
            <w:hideMark/>
          </w:tcPr>
          <w:p w14:paraId="1219DB29" w14:textId="77777777" w:rsidR="001D5274" w:rsidRPr="001D5274" w:rsidRDefault="001D5274" w:rsidP="00A25E7F">
            <w:pPr>
              <w:widowControl/>
              <w:autoSpaceDE/>
              <w:autoSpaceDN/>
              <w:jc w:val="right"/>
              <w:rPr>
                <w:rFonts w:ascii="Arial" w:hAnsi="Arial" w:cs="Arial"/>
                <w:b/>
                <w:bCs/>
                <w:color w:val="000000"/>
                <w:sz w:val="16"/>
                <w:szCs w:val="16"/>
              </w:rPr>
            </w:pPr>
            <w:r w:rsidRPr="001D5274">
              <w:rPr>
                <w:rFonts w:ascii="Arial" w:hAnsi="Arial" w:cs="Arial"/>
                <w:b/>
                <w:bCs/>
                <w:color w:val="000000"/>
                <w:sz w:val="16"/>
                <w:szCs w:val="16"/>
              </w:rPr>
              <w:t>xx</w:t>
            </w:r>
          </w:p>
        </w:tc>
        <w:tc>
          <w:tcPr>
            <w:tcW w:w="861" w:type="dxa"/>
            <w:tcBorders>
              <w:top w:val="nil"/>
              <w:left w:val="nil"/>
              <w:bottom w:val="single" w:sz="4" w:space="0" w:color="auto"/>
              <w:right w:val="single" w:sz="4" w:space="0" w:color="auto"/>
            </w:tcBorders>
            <w:noWrap/>
            <w:vAlign w:val="center"/>
            <w:hideMark/>
          </w:tcPr>
          <w:p w14:paraId="04F96ECB" w14:textId="77777777" w:rsidR="001D5274" w:rsidRPr="001D5274" w:rsidRDefault="001D5274" w:rsidP="00A25E7F">
            <w:pPr>
              <w:widowControl/>
              <w:autoSpaceDE/>
              <w:autoSpaceDN/>
              <w:jc w:val="center"/>
              <w:rPr>
                <w:rFonts w:ascii="Arial" w:hAnsi="Arial" w:cs="Arial"/>
                <w:b/>
                <w:bCs/>
                <w:sz w:val="16"/>
                <w:szCs w:val="16"/>
              </w:rPr>
            </w:pPr>
            <w:r w:rsidRPr="001D5274">
              <w:rPr>
                <w:rFonts w:ascii="Arial" w:hAnsi="Arial" w:cs="Arial"/>
                <w:b/>
                <w:bCs/>
                <w:sz w:val="16"/>
                <w:szCs w:val="16"/>
              </w:rPr>
              <w:t> </w:t>
            </w:r>
          </w:p>
        </w:tc>
        <w:tc>
          <w:tcPr>
            <w:tcW w:w="845" w:type="dxa"/>
            <w:tcBorders>
              <w:top w:val="nil"/>
              <w:left w:val="nil"/>
              <w:bottom w:val="single" w:sz="4" w:space="0" w:color="auto"/>
              <w:right w:val="single" w:sz="4" w:space="0" w:color="auto"/>
            </w:tcBorders>
            <w:noWrap/>
            <w:vAlign w:val="center"/>
            <w:hideMark/>
          </w:tcPr>
          <w:p w14:paraId="701C0C61" w14:textId="77777777" w:rsidR="001D5274" w:rsidRPr="001D5274" w:rsidRDefault="001D5274" w:rsidP="00A25E7F">
            <w:pPr>
              <w:widowControl/>
              <w:autoSpaceDE/>
              <w:autoSpaceDN/>
              <w:jc w:val="center"/>
              <w:rPr>
                <w:rFonts w:ascii="Arial" w:hAnsi="Arial" w:cs="Arial"/>
                <w:b/>
                <w:bCs/>
                <w:sz w:val="16"/>
                <w:szCs w:val="16"/>
              </w:rPr>
            </w:pPr>
            <w:r w:rsidRPr="001D5274">
              <w:rPr>
                <w:rFonts w:ascii="Arial" w:hAnsi="Arial" w:cs="Arial"/>
                <w:b/>
                <w:bCs/>
                <w:sz w:val="16"/>
                <w:szCs w:val="16"/>
              </w:rPr>
              <w:t> </w:t>
            </w:r>
          </w:p>
        </w:tc>
        <w:tc>
          <w:tcPr>
            <w:tcW w:w="1438" w:type="dxa"/>
            <w:tcBorders>
              <w:top w:val="nil"/>
              <w:left w:val="nil"/>
              <w:bottom w:val="single" w:sz="4" w:space="0" w:color="auto"/>
              <w:right w:val="single" w:sz="4" w:space="0" w:color="auto"/>
            </w:tcBorders>
            <w:noWrap/>
            <w:vAlign w:val="bottom"/>
            <w:hideMark/>
          </w:tcPr>
          <w:p w14:paraId="7F13CCA3" w14:textId="77777777" w:rsidR="001D5274" w:rsidRPr="001D5274" w:rsidRDefault="001D5274" w:rsidP="00A25E7F">
            <w:pPr>
              <w:widowControl/>
              <w:autoSpaceDE/>
              <w:autoSpaceDN/>
              <w:jc w:val="center"/>
              <w:rPr>
                <w:rFonts w:ascii="Arial" w:hAnsi="Arial" w:cs="Arial"/>
                <w:b/>
                <w:bCs/>
                <w:sz w:val="16"/>
                <w:szCs w:val="16"/>
              </w:rPr>
            </w:pPr>
            <w:r w:rsidRPr="001D5274">
              <w:rPr>
                <w:rFonts w:ascii="Arial" w:hAnsi="Arial" w:cs="Arial"/>
                <w:b/>
                <w:bCs/>
                <w:sz w:val="16"/>
                <w:szCs w:val="16"/>
              </w:rPr>
              <w:t>0.00</w:t>
            </w:r>
          </w:p>
        </w:tc>
        <w:tc>
          <w:tcPr>
            <w:tcW w:w="883" w:type="dxa"/>
            <w:tcBorders>
              <w:top w:val="nil"/>
              <w:left w:val="nil"/>
              <w:bottom w:val="single" w:sz="4" w:space="0" w:color="auto"/>
              <w:right w:val="single" w:sz="4" w:space="0" w:color="auto"/>
            </w:tcBorders>
            <w:noWrap/>
            <w:vAlign w:val="bottom"/>
            <w:hideMark/>
          </w:tcPr>
          <w:p w14:paraId="359E7C88" w14:textId="77777777" w:rsidR="001D5274" w:rsidRPr="001D5274" w:rsidRDefault="001D5274" w:rsidP="00A25E7F">
            <w:pPr>
              <w:widowControl/>
              <w:autoSpaceDE/>
              <w:autoSpaceDN/>
              <w:jc w:val="center"/>
              <w:rPr>
                <w:rFonts w:ascii="Arial" w:hAnsi="Arial" w:cs="Arial"/>
                <w:b/>
                <w:bCs/>
                <w:sz w:val="16"/>
                <w:szCs w:val="16"/>
              </w:rPr>
            </w:pPr>
            <w:r w:rsidRPr="001D5274">
              <w:rPr>
                <w:rFonts w:ascii="Arial" w:hAnsi="Arial" w:cs="Arial"/>
                <w:b/>
                <w:bCs/>
                <w:sz w:val="16"/>
                <w:szCs w:val="16"/>
              </w:rPr>
              <w:t>0.00</w:t>
            </w:r>
          </w:p>
        </w:tc>
        <w:tc>
          <w:tcPr>
            <w:tcW w:w="1240" w:type="dxa"/>
            <w:tcBorders>
              <w:top w:val="nil"/>
              <w:left w:val="nil"/>
              <w:bottom w:val="single" w:sz="8" w:space="0" w:color="auto"/>
              <w:right w:val="single" w:sz="8" w:space="0" w:color="auto"/>
            </w:tcBorders>
            <w:noWrap/>
            <w:vAlign w:val="bottom"/>
            <w:hideMark/>
          </w:tcPr>
          <w:p w14:paraId="1C1C35DD" w14:textId="77777777" w:rsidR="001D5274" w:rsidRPr="001D5274" w:rsidRDefault="001D5274" w:rsidP="00A25E7F">
            <w:pPr>
              <w:widowControl/>
              <w:autoSpaceDE/>
              <w:autoSpaceDN/>
              <w:jc w:val="right"/>
              <w:rPr>
                <w:rFonts w:ascii="Calibri" w:hAnsi="Calibri" w:cs="Calibri"/>
                <w:b/>
                <w:bCs/>
                <w:color w:val="000000"/>
                <w:sz w:val="16"/>
                <w:szCs w:val="16"/>
              </w:rPr>
            </w:pPr>
            <w:r w:rsidRPr="001D5274">
              <w:rPr>
                <w:rFonts w:ascii="Calibri" w:hAnsi="Calibri" w:cs="Calibri"/>
                <w:b/>
                <w:bCs/>
                <w:color w:val="000000"/>
                <w:sz w:val="16"/>
                <w:szCs w:val="16"/>
              </w:rPr>
              <w:t>0.00</w:t>
            </w:r>
          </w:p>
        </w:tc>
        <w:tc>
          <w:tcPr>
            <w:tcW w:w="1122" w:type="dxa"/>
            <w:tcBorders>
              <w:top w:val="nil"/>
              <w:left w:val="nil"/>
              <w:bottom w:val="single" w:sz="8" w:space="0" w:color="auto"/>
              <w:right w:val="single" w:sz="8" w:space="0" w:color="auto"/>
            </w:tcBorders>
            <w:noWrap/>
            <w:vAlign w:val="bottom"/>
            <w:hideMark/>
          </w:tcPr>
          <w:p w14:paraId="014B2B91" w14:textId="77777777" w:rsidR="001D5274" w:rsidRPr="001D5274" w:rsidRDefault="001D5274" w:rsidP="00A25E7F">
            <w:pPr>
              <w:widowControl/>
              <w:autoSpaceDE/>
              <w:autoSpaceDN/>
              <w:jc w:val="right"/>
              <w:rPr>
                <w:rFonts w:ascii="Calibri" w:hAnsi="Calibri" w:cs="Calibri"/>
                <w:b/>
                <w:bCs/>
                <w:color w:val="000000"/>
                <w:sz w:val="16"/>
                <w:szCs w:val="16"/>
              </w:rPr>
            </w:pPr>
            <w:r w:rsidRPr="001D5274">
              <w:rPr>
                <w:rFonts w:ascii="Calibri" w:hAnsi="Calibri" w:cs="Calibri"/>
                <w:b/>
                <w:bCs/>
                <w:color w:val="000000"/>
                <w:sz w:val="16"/>
                <w:szCs w:val="16"/>
              </w:rPr>
              <w:t>0.00</w:t>
            </w:r>
          </w:p>
        </w:tc>
        <w:tc>
          <w:tcPr>
            <w:tcW w:w="1261" w:type="dxa"/>
            <w:tcBorders>
              <w:top w:val="nil"/>
              <w:left w:val="nil"/>
              <w:bottom w:val="single" w:sz="8" w:space="0" w:color="auto"/>
              <w:right w:val="single" w:sz="8" w:space="0" w:color="auto"/>
            </w:tcBorders>
            <w:noWrap/>
            <w:vAlign w:val="bottom"/>
            <w:hideMark/>
          </w:tcPr>
          <w:p w14:paraId="3BD309B5" w14:textId="77777777" w:rsidR="001D5274" w:rsidRPr="001D5274" w:rsidRDefault="001D5274" w:rsidP="00A25E7F">
            <w:pPr>
              <w:widowControl/>
              <w:autoSpaceDE/>
              <w:autoSpaceDN/>
              <w:jc w:val="right"/>
              <w:rPr>
                <w:rFonts w:ascii="Calibri" w:hAnsi="Calibri" w:cs="Calibri"/>
                <w:b/>
                <w:bCs/>
                <w:color w:val="000000"/>
                <w:sz w:val="16"/>
                <w:szCs w:val="16"/>
              </w:rPr>
            </w:pPr>
            <w:r w:rsidRPr="001D5274">
              <w:rPr>
                <w:rFonts w:ascii="Calibri" w:hAnsi="Calibri" w:cs="Calibri"/>
                <w:b/>
                <w:bCs/>
                <w:color w:val="000000"/>
                <w:sz w:val="16"/>
                <w:szCs w:val="16"/>
              </w:rPr>
              <w:t>0.00</w:t>
            </w:r>
          </w:p>
        </w:tc>
        <w:tc>
          <w:tcPr>
            <w:tcW w:w="1156" w:type="dxa"/>
            <w:tcBorders>
              <w:top w:val="nil"/>
              <w:left w:val="nil"/>
              <w:bottom w:val="single" w:sz="8" w:space="0" w:color="auto"/>
              <w:right w:val="single" w:sz="8" w:space="0" w:color="auto"/>
            </w:tcBorders>
            <w:noWrap/>
            <w:vAlign w:val="bottom"/>
            <w:hideMark/>
          </w:tcPr>
          <w:p w14:paraId="2A2828CB" w14:textId="77777777" w:rsidR="001D5274" w:rsidRPr="001D5274" w:rsidRDefault="001D5274" w:rsidP="00A25E7F">
            <w:pPr>
              <w:widowControl/>
              <w:autoSpaceDE/>
              <w:autoSpaceDN/>
              <w:jc w:val="right"/>
              <w:rPr>
                <w:rFonts w:ascii="Calibri" w:hAnsi="Calibri" w:cs="Calibri"/>
                <w:b/>
                <w:bCs/>
                <w:color w:val="000000"/>
                <w:sz w:val="16"/>
                <w:szCs w:val="16"/>
              </w:rPr>
            </w:pPr>
            <w:r w:rsidRPr="001D5274">
              <w:rPr>
                <w:rFonts w:ascii="Calibri" w:hAnsi="Calibri" w:cs="Calibri"/>
                <w:b/>
                <w:bCs/>
                <w:color w:val="000000"/>
                <w:sz w:val="16"/>
                <w:szCs w:val="16"/>
              </w:rPr>
              <w:t>0.00</w:t>
            </w:r>
          </w:p>
        </w:tc>
        <w:tc>
          <w:tcPr>
            <w:tcW w:w="236" w:type="dxa"/>
            <w:tcBorders>
              <w:top w:val="nil"/>
              <w:left w:val="nil"/>
              <w:bottom w:val="nil"/>
              <w:right w:val="nil"/>
            </w:tcBorders>
            <w:noWrap/>
            <w:vAlign w:val="bottom"/>
            <w:hideMark/>
          </w:tcPr>
          <w:p w14:paraId="61B1AFFD" w14:textId="77777777" w:rsidR="001D5274" w:rsidRPr="001D5274" w:rsidRDefault="001D5274" w:rsidP="00A25E7F">
            <w:pPr>
              <w:widowControl/>
              <w:autoSpaceDE/>
              <w:autoSpaceDN/>
              <w:jc w:val="right"/>
              <w:rPr>
                <w:rFonts w:ascii="Calibri" w:hAnsi="Calibri" w:cs="Calibri"/>
                <w:b/>
                <w:bCs/>
                <w:color w:val="000000"/>
                <w:sz w:val="16"/>
                <w:szCs w:val="16"/>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596"/>
      </w:tblGrid>
      <w:tr w:rsidR="00DA4D3C" w:rsidRPr="00770C8D" w14:paraId="4715CC5A" w14:textId="77777777" w:rsidTr="00621D17">
        <w:tc>
          <w:tcPr>
            <w:tcW w:w="4596" w:type="dxa"/>
          </w:tcPr>
          <w:p w14:paraId="29946EB0" w14:textId="77777777" w:rsidR="001D5274" w:rsidRPr="00770C8D" w:rsidRDefault="001D5274" w:rsidP="00F031D2">
            <w:pPr>
              <w:rPr>
                <w:rFonts w:asciiTheme="minorHAnsi" w:hAnsiTheme="minorHAnsi" w:cstheme="minorHAnsi"/>
                <w:b/>
                <w:bCs/>
                <w:sz w:val="20"/>
                <w:szCs w:val="20"/>
                <w:lang w:val="ro-RO"/>
              </w:rPr>
            </w:pPr>
          </w:p>
          <w:p w14:paraId="52BF41EB" w14:textId="336AF70D" w:rsidR="00DA4D3C" w:rsidRPr="00770C8D" w:rsidRDefault="00DA4D3C" w:rsidP="00F031D2">
            <w:pPr>
              <w:rPr>
                <w:rFonts w:asciiTheme="minorHAnsi" w:hAnsiTheme="minorHAnsi" w:cstheme="minorHAnsi"/>
                <w:b/>
                <w:bCs/>
                <w:sz w:val="20"/>
                <w:szCs w:val="20"/>
                <w:lang w:val="ro-RO"/>
              </w:rPr>
            </w:pPr>
            <w:r w:rsidRPr="00770C8D">
              <w:rPr>
                <w:rFonts w:asciiTheme="minorHAnsi" w:hAnsiTheme="minorHAnsi" w:cstheme="minorHAnsi"/>
                <w:b/>
                <w:bCs/>
                <w:sz w:val="20"/>
                <w:szCs w:val="20"/>
                <w:lang w:val="ro-RO"/>
              </w:rPr>
              <w:t>Numele Ofertantului:</w:t>
            </w:r>
          </w:p>
        </w:tc>
        <w:tc>
          <w:tcPr>
            <w:tcW w:w="4596" w:type="dxa"/>
          </w:tcPr>
          <w:p w14:paraId="0E50A6A5" w14:textId="77777777" w:rsidR="00DA4D3C" w:rsidRPr="00770C8D" w:rsidRDefault="00DA4D3C" w:rsidP="00F031D2">
            <w:pPr>
              <w:rPr>
                <w:rFonts w:asciiTheme="minorHAnsi" w:hAnsiTheme="minorHAnsi" w:cstheme="minorHAnsi"/>
                <w:sz w:val="20"/>
                <w:szCs w:val="20"/>
                <w:lang w:val="ro-RO"/>
              </w:rPr>
            </w:pPr>
            <w:r w:rsidRPr="00770C8D">
              <w:rPr>
                <w:rFonts w:asciiTheme="minorHAnsi" w:hAnsiTheme="minorHAnsi" w:cstheme="minorHAnsi"/>
                <w:sz w:val="20"/>
                <w:szCs w:val="20"/>
                <w:lang w:val="ro-RO"/>
              </w:rPr>
              <w:t>__________________________________</w:t>
            </w:r>
          </w:p>
        </w:tc>
      </w:tr>
      <w:tr w:rsidR="00DA4D3C" w:rsidRPr="00770C8D" w14:paraId="6CAEBC88" w14:textId="77777777" w:rsidTr="00621D17">
        <w:tc>
          <w:tcPr>
            <w:tcW w:w="4596" w:type="dxa"/>
          </w:tcPr>
          <w:p w14:paraId="6C587F98" w14:textId="77777777" w:rsidR="00DA4D3C" w:rsidRPr="00770C8D" w:rsidRDefault="00DA4D3C" w:rsidP="00F031D2">
            <w:pPr>
              <w:rPr>
                <w:rFonts w:asciiTheme="minorHAnsi" w:hAnsiTheme="minorHAnsi" w:cstheme="minorHAnsi"/>
                <w:b/>
                <w:bCs/>
                <w:sz w:val="20"/>
                <w:szCs w:val="20"/>
                <w:lang w:val="ro-RO"/>
              </w:rPr>
            </w:pPr>
            <w:r w:rsidRPr="00770C8D">
              <w:rPr>
                <w:rFonts w:asciiTheme="minorHAnsi" w:hAnsiTheme="minorHAnsi" w:cstheme="minorHAnsi"/>
                <w:b/>
                <w:bCs/>
                <w:sz w:val="20"/>
                <w:szCs w:val="20"/>
                <w:lang w:val="ro-RO"/>
              </w:rPr>
              <w:t>Numele semnatarului:</w:t>
            </w:r>
          </w:p>
        </w:tc>
        <w:tc>
          <w:tcPr>
            <w:tcW w:w="4596" w:type="dxa"/>
          </w:tcPr>
          <w:p w14:paraId="1A23DBAA" w14:textId="77777777" w:rsidR="00DA4D3C" w:rsidRPr="00770C8D" w:rsidRDefault="00DA4D3C" w:rsidP="00F031D2">
            <w:pPr>
              <w:rPr>
                <w:rFonts w:asciiTheme="minorHAnsi" w:hAnsiTheme="minorHAnsi" w:cstheme="minorHAnsi"/>
                <w:sz w:val="20"/>
                <w:szCs w:val="20"/>
                <w:lang w:val="ro-RO"/>
              </w:rPr>
            </w:pPr>
            <w:r w:rsidRPr="00770C8D">
              <w:rPr>
                <w:rFonts w:asciiTheme="minorHAnsi" w:hAnsiTheme="minorHAnsi" w:cstheme="minorHAnsi"/>
                <w:sz w:val="20"/>
                <w:szCs w:val="20"/>
                <w:lang w:val="ro-RO"/>
              </w:rPr>
              <w:t>__________________________________</w:t>
            </w:r>
          </w:p>
        </w:tc>
      </w:tr>
      <w:tr w:rsidR="00DA4D3C" w:rsidRPr="00770C8D" w14:paraId="5A0751C2" w14:textId="77777777" w:rsidTr="00770C8D">
        <w:trPr>
          <w:trHeight w:val="80"/>
        </w:trPr>
        <w:tc>
          <w:tcPr>
            <w:tcW w:w="4596" w:type="dxa"/>
          </w:tcPr>
          <w:p w14:paraId="654850F1" w14:textId="77777777" w:rsidR="00DA4D3C" w:rsidRPr="00770C8D" w:rsidRDefault="00DA4D3C" w:rsidP="00F031D2">
            <w:pPr>
              <w:rPr>
                <w:rFonts w:asciiTheme="minorHAnsi" w:hAnsiTheme="minorHAnsi" w:cstheme="minorHAnsi"/>
                <w:b/>
                <w:bCs/>
                <w:sz w:val="20"/>
                <w:szCs w:val="20"/>
                <w:lang w:val="ro-RO"/>
              </w:rPr>
            </w:pPr>
            <w:r w:rsidRPr="00770C8D">
              <w:rPr>
                <w:rFonts w:asciiTheme="minorHAnsi" w:hAnsiTheme="minorHAnsi" w:cstheme="minorHAnsi"/>
                <w:b/>
                <w:bCs/>
                <w:sz w:val="20"/>
                <w:szCs w:val="20"/>
                <w:lang w:val="ro-RO"/>
              </w:rPr>
              <w:t>Semnătura ofertantului:</w:t>
            </w:r>
          </w:p>
        </w:tc>
        <w:tc>
          <w:tcPr>
            <w:tcW w:w="4596" w:type="dxa"/>
          </w:tcPr>
          <w:p w14:paraId="22560B97" w14:textId="77777777" w:rsidR="00DA4D3C" w:rsidRPr="00770C8D" w:rsidRDefault="00DA4D3C" w:rsidP="00F031D2">
            <w:pPr>
              <w:rPr>
                <w:rFonts w:asciiTheme="minorHAnsi" w:hAnsiTheme="minorHAnsi" w:cstheme="minorHAnsi"/>
                <w:sz w:val="20"/>
                <w:szCs w:val="20"/>
                <w:lang w:val="ro-RO"/>
              </w:rPr>
            </w:pPr>
            <w:r w:rsidRPr="00770C8D">
              <w:rPr>
                <w:rFonts w:asciiTheme="minorHAnsi" w:hAnsiTheme="minorHAnsi" w:cstheme="minorHAnsi"/>
                <w:sz w:val="20"/>
                <w:szCs w:val="20"/>
                <w:lang w:val="ro-RO"/>
              </w:rPr>
              <w:t>__________________________________</w:t>
            </w:r>
          </w:p>
        </w:tc>
      </w:tr>
      <w:tr w:rsidR="007B0F99" w:rsidRPr="00770C8D" w14:paraId="3738B001" w14:textId="77777777" w:rsidTr="00621D17">
        <w:tc>
          <w:tcPr>
            <w:tcW w:w="4596" w:type="dxa"/>
          </w:tcPr>
          <w:p w14:paraId="65D85844" w14:textId="1E6880E2" w:rsidR="007B0F99" w:rsidRPr="00770C8D" w:rsidRDefault="007B0F99" w:rsidP="00F031D2">
            <w:pPr>
              <w:rPr>
                <w:rFonts w:asciiTheme="minorHAnsi" w:hAnsiTheme="minorHAnsi" w:cstheme="minorHAnsi"/>
                <w:b/>
                <w:bCs/>
                <w:sz w:val="20"/>
                <w:szCs w:val="20"/>
                <w:lang w:val="ro-RO"/>
              </w:rPr>
            </w:pPr>
            <w:r w:rsidRPr="00770C8D">
              <w:rPr>
                <w:rFonts w:asciiTheme="minorHAnsi" w:hAnsiTheme="minorHAnsi" w:cstheme="minorHAnsi"/>
                <w:b/>
                <w:bCs/>
                <w:sz w:val="20"/>
                <w:szCs w:val="20"/>
                <w:lang w:val="ro-RO"/>
              </w:rPr>
              <w:t>DATA:</w:t>
            </w:r>
          </w:p>
        </w:tc>
        <w:tc>
          <w:tcPr>
            <w:tcW w:w="4596" w:type="dxa"/>
          </w:tcPr>
          <w:p w14:paraId="37BF0BE9" w14:textId="2A251F11" w:rsidR="007B0F99" w:rsidRPr="00770C8D" w:rsidRDefault="007B0F99" w:rsidP="00F031D2">
            <w:pPr>
              <w:rPr>
                <w:rFonts w:asciiTheme="minorHAnsi" w:hAnsiTheme="minorHAnsi" w:cstheme="minorHAnsi"/>
                <w:sz w:val="20"/>
                <w:szCs w:val="20"/>
                <w:lang w:val="ro-RO"/>
              </w:rPr>
            </w:pPr>
            <w:r w:rsidRPr="00770C8D">
              <w:rPr>
                <w:rFonts w:asciiTheme="minorHAnsi" w:hAnsiTheme="minorHAnsi" w:cstheme="minorHAnsi"/>
                <w:sz w:val="20"/>
                <w:szCs w:val="20"/>
                <w:lang w:val="ro-RO"/>
              </w:rPr>
              <w:t>__________________________________</w:t>
            </w:r>
          </w:p>
        </w:tc>
      </w:tr>
      <w:tr w:rsidR="007B0F99" w:rsidRPr="00770C8D" w14:paraId="58B4784D" w14:textId="77777777" w:rsidTr="00770C8D">
        <w:trPr>
          <w:trHeight w:val="80"/>
        </w:trPr>
        <w:tc>
          <w:tcPr>
            <w:tcW w:w="4596" w:type="dxa"/>
          </w:tcPr>
          <w:p w14:paraId="14C4DF59" w14:textId="3A080750" w:rsidR="007B0F99" w:rsidRPr="00770C8D" w:rsidRDefault="007B0F99" w:rsidP="00F031D2">
            <w:pPr>
              <w:rPr>
                <w:rFonts w:asciiTheme="minorHAnsi" w:hAnsiTheme="minorHAnsi" w:cstheme="minorHAnsi"/>
                <w:b/>
                <w:bCs/>
                <w:sz w:val="20"/>
                <w:szCs w:val="20"/>
                <w:lang w:val="ro-RO"/>
              </w:rPr>
            </w:pPr>
          </w:p>
        </w:tc>
        <w:tc>
          <w:tcPr>
            <w:tcW w:w="4596" w:type="dxa"/>
          </w:tcPr>
          <w:p w14:paraId="5FB909A9" w14:textId="1469CDC7" w:rsidR="007B0F99" w:rsidRPr="00770C8D" w:rsidRDefault="007B0F99" w:rsidP="00F031D2">
            <w:pPr>
              <w:rPr>
                <w:rFonts w:asciiTheme="minorHAnsi" w:hAnsiTheme="minorHAnsi" w:cstheme="minorHAnsi"/>
                <w:sz w:val="20"/>
                <w:szCs w:val="20"/>
                <w:lang w:val="ro-RO"/>
              </w:rPr>
            </w:pPr>
          </w:p>
        </w:tc>
      </w:tr>
    </w:tbl>
    <w:p w14:paraId="4D8F7799" w14:textId="6D259528" w:rsidR="005B74BF" w:rsidRPr="007B0F99" w:rsidRDefault="005B74BF" w:rsidP="00F031D2">
      <w:pPr>
        <w:rPr>
          <w:rFonts w:asciiTheme="minorHAnsi" w:hAnsiTheme="minorHAnsi" w:cstheme="minorHAnsi"/>
          <w:b/>
          <w:i/>
          <w:color w:val="FF0000"/>
          <w:sz w:val="20"/>
          <w:szCs w:val="20"/>
          <w:lang w:val="ro-RO"/>
        </w:rPr>
      </w:pPr>
      <w:r w:rsidRPr="00770C8D">
        <w:rPr>
          <w:rFonts w:asciiTheme="minorHAnsi" w:hAnsiTheme="minorHAnsi" w:cstheme="minorHAnsi"/>
          <w:b/>
          <w:i/>
          <w:color w:val="FF0000"/>
          <w:sz w:val="20"/>
          <w:szCs w:val="20"/>
          <w:lang w:val="ro-RO"/>
        </w:rPr>
        <w:t xml:space="preserve"> </w:t>
      </w:r>
    </w:p>
    <w:sectPr w:rsidR="005B74BF" w:rsidRPr="007B0F99" w:rsidSect="00770C8D">
      <w:pgSz w:w="16838" w:h="11906" w:orient="landscape"/>
      <w:pgMar w:top="993" w:right="994" w:bottom="709"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FB52F" w14:textId="77777777" w:rsidR="004B6A4B" w:rsidRDefault="004B6A4B" w:rsidP="00656E89">
      <w:r>
        <w:separator/>
      </w:r>
    </w:p>
  </w:endnote>
  <w:endnote w:type="continuationSeparator" w:id="0">
    <w:p w14:paraId="5700D90A" w14:textId="77777777" w:rsidR="004B6A4B" w:rsidRDefault="004B6A4B"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14:paraId="48958E2B" w14:textId="4884B36F" w:rsidR="007E0574" w:rsidRPr="008D5771" w:rsidRDefault="007E0574">
            <w:pPr>
              <w:pStyle w:val="Footer"/>
              <w:jc w:val="right"/>
              <w:rPr>
                <w:rFonts w:asciiTheme="minorHAnsi" w:hAnsiTheme="minorHAnsi"/>
                <w:sz w:val="18"/>
                <w:szCs w:val="18"/>
              </w:rPr>
            </w:pPr>
            <w:r>
              <w:rPr>
                <w:noProof/>
              </w:rPr>
              <mc:AlternateContent>
                <mc:Choice Requires="wps">
                  <w:drawing>
                    <wp:anchor distT="0" distB="0" distL="114300" distR="114300" simplePos="0" relativeHeight="251657216" behindDoc="0" locked="0" layoutInCell="1" allowOverlap="1" wp14:anchorId="744CFF97" wp14:editId="48F64123">
                      <wp:simplePos x="0" y="0"/>
                      <wp:positionH relativeFrom="column">
                        <wp:posOffset>-371475</wp:posOffset>
                      </wp:positionH>
                      <wp:positionV relativeFrom="paragraph">
                        <wp:posOffset>-72390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2A2DAA2B" w14:textId="77777777" w:rsidR="007E0574" w:rsidRPr="005A4B66" w:rsidRDefault="007E0574"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w:t>
                                  </w:r>
                                  <w:r w:rsidR="003C1EFC">
                                    <w:rPr>
                                      <w:rFonts w:asciiTheme="minorHAnsi" w:hAnsiTheme="minorHAnsi"/>
                                      <w:sz w:val="18"/>
                                      <w:lang w:val="it-IT"/>
                                    </w:rPr>
                                    <w:t>Financiară</w:t>
                                  </w:r>
                                  <w:r>
                                    <w:rPr>
                                      <w:rFonts w:asciiTheme="minorHAnsi" w:hAnsiTheme="minorHAnsi"/>
                                      <w:sz w:val="18"/>
                                      <w:lang w:val="it-IT"/>
                                    </w:rPr>
                                    <w:t xml:space="preserve"> </w:t>
                                  </w:r>
                                  <w:r w:rsidRPr="005A4B66">
                                    <w:rPr>
                                      <w:rFonts w:asciiTheme="minorHAnsi" w:hAnsiTheme="minorHAnsi"/>
                                      <w:sz w:val="18"/>
                                      <w:lang w:val="it-IT"/>
                                    </w:rPr>
                                    <w:t xml:space="preserve"> – </w:t>
                                  </w:r>
                                  <w:r w:rsidR="00E35D9A">
                                    <w:rPr>
                                      <w:rFonts w:asciiTheme="minorHAnsi" w:hAnsiTheme="minorHAnsi"/>
                                      <w:sz w:val="18"/>
                                      <w:lang w:val="it-IT"/>
                                    </w:rPr>
                                    <w:t>(</w:t>
                                  </w:r>
                                  <w:r w:rsidRPr="005A4B66">
                                    <w:rPr>
                                      <w:rFonts w:asciiTheme="minorHAnsi" w:hAnsiTheme="minorHAnsi"/>
                                      <w:sz w:val="18"/>
                                      <w:lang w:val="it-IT"/>
                                    </w:rPr>
                                    <w:t>formular cadru</w:t>
                                  </w:r>
                                  <w:r w:rsidR="00E35D9A">
                                    <w:rPr>
                                      <w:rFonts w:asciiTheme="minorHAnsi" w:hAnsiTheme="minorHAnsi"/>
                                      <w:sz w:val="18"/>
                                      <w:lang w:val="it-IT"/>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4CFF97" id="_x0000_t202" coordsize="21600,21600" o:spt="202" path="m,l,21600r21600,l21600,xe">
                      <v:stroke joinstyle="miter"/>
                      <v:path gradientshapeok="t" o:connecttype="rect"/>
                    </v:shapetype>
                    <v:shape id="Text Box 2" o:spid="_x0000_s1026" type="#_x0000_t202" style="position:absolute;left:0;text-align:left;margin-left:-29.25pt;margin-top:-5.7pt;width:265.2pt;height:29.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" stroked="f">
                      <v:textbox style="mso-fit-shape-to-text:t">
                        <w:txbxContent>
                          <w:p w14:paraId="2A2DAA2B" w14:textId="77777777" w:rsidR="007E0574" w:rsidRPr="005A4B66" w:rsidRDefault="007E0574"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w:t>
                            </w:r>
                            <w:r w:rsidR="003C1EFC">
                              <w:rPr>
                                <w:rFonts w:asciiTheme="minorHAnsi" w:hAnsiTheme="minorHAnsi"/>
                                <w:sz w:val="18"/>
                                <w:lang w:val="it-IT"/>
                              </w:rPr>
                              <w:t>Financiară</w:t>
                            </w:r>
                            <w:r>
                              <w:rPr>
                                <w:rFonts w:asciiTheme="minorHAnsi" w:hAnsiTheme="minorHAnsi"/>
                                <w:sz w:val="18"/>
                                <w:lang w:val="it-IT"/>
                              </w:rPr>
                              <w:t xml:space="preserve"> </w:t>
                            </w:r>
                            <w:r w:rsidRPr="005A4B66">
                              <w:rPr>
                                <w:rFonts w:asciiTheme="minorHAnsi" w:hAnsiTheme="minorHAnsi"/>
                                <w:sz w:val="18"/>
                                <w:lang w:val="it-IT"/>
                              </w:rPr>
                              <w:t xml:space="preserve"> – </w:t>
                            </w:r>
                            <w:r w:rsidR="00E35D9A">
                              <w:rPr>
                                <w:rFonts w:asciiTheme="minorHAnsi" w:hAnsiTheme="minorHAnsi"/>
                                <w:sz w:val="18"/>
                                <w:lang w:val="it-IT"/>
                              </w:rPr>
                              <w:t>(</w:t>
                            </w:r>
                            <w:r w:rsidRPr="005A4B66">
                              <w:rPr>
                                <w:rFonts w:asciiTheme="minorHAnsi" w:hAnsiTheme="minorHAnsi"/>
                                <w:sz w:val="18"/>
                                <w:lang w:val="it-IT"/>
                              </w:rPr>
                              <w:t>formular cadru</w:t>
                            </w:r>
                            <w:r w:rsidR="00E35D9A">
                              <w:rPr>
                                <w:rFonts w:asciiTheme="minorHAnsi" w:hAnsiTheme="minorHAnsi"/>
                                <w:sz w:val="18"/>
                                <w:lang w:val="it-IT"/>
                              </w:rPr>
                              <w:t>)</w:t>
                            </w:r>
                          </w:p>
                        </w:txbxContent>
                      </v:textbox>
                    </v:shape>
                  </w:pict>
                </mc:Fallback>
              </mc:AlternateContent>
            </w:r>
            <w:proofErr w:type="spellStart"/>
            <w:r w:rsidRPr="008D5771">
              <w:rPr>
                <w:rFonts w:asciiTheme="minorHAnsi" w:hAnsiTheme="minorHAnsi"/>
                <w:sz w:val="18"/>
                <w:szCs w:val="18"/>
              </w:rPr>
              <w:t>Pag</w:t>
            </w:r>
            <w:r>
              <w:rPr>
                <w:rFonts w:asciiTheme="minorHAnsi" w:hAnsiTheme="minorHAnsi"/>
                <w:sz w:val="18"/>
                <w:szCs w:val="18"/>
              </w:rPr>
              <w:t>ina</w:t>
            </w:r>
            <w:proofErr w:type="spellEnd"/>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EE653B">
              <w:rPr>
                <w:rFonts w:asciiTheme="minorHAnsi" w:hAnsiTheme="minorHAnsi"/>
                <w:b/>
                <w:bCs/>
                <w:noProof/>
                <w:sz w:val="18"/>
                <w:szCs w:val="18"/>
              </w:rPr>
              <w:t>2</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EE653B">
              <w:rPr>
                <w:rFonts w:asciiTheme="minorHAnsi" w:hAnsiTheme="minorHAnsi"/>
                <w:b/>
                <w:bCs/>
                <w:noProof/>
                <w:sz w:val="18"/>
                <w:szCs w:val="18"/>
              </w:rPr>
              <w:t>5</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37D91" w14:textId="77777777" w:rsidR="004B6A4B" w:rsidRDefault="004B6A4B" w:rsidP="00656E89">
      <w:r>
        <w:separator/>
      </w:r>
    </w:p>
  </w:footnote>
  <w:footnote w:type="continuationSeparator" w:id="0">
    <w:p w14:paraId="52A8679D" w14:textId="77777777" w:rsidR="004B6A4B" w:rsidRDefault="004B6A4B" w:rsidP="00656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5D6E0" w14:textId="77777777" w:rsidR="004E2502" w:rsidRPr="004E2502" w:rsidRDefault="004E2502" w:rsidP="004E2502">
    <w:pPr>
      <w:pStyle w:val="Header"/>
      <w:pBdr>
        <w:bottom w:val="single" w:sz="4" w:space="1" w:color="auto"/>
      </w:pBdr>
      <w:jc w:val="right"/>
      <w:rPr>
        <w:rFonts w:asciiTheme="minorHAnsi" w:hAnsiTheme="minorHAnsi" w:cstheme="minorHAnsi"/>
        <w:b/>
        <w:i/>
        <w:lang w:val="ro-RO"/>
      </w:rPr>
    </w:pPr>
    <w:r w:rsidRPr="004E2502">
      <w:rPr>
        <w:rFonts w:asciiTheme="minorHAnsi" w:hAnsiTheme="minorHAnsi" w:cstheme="minorHAnsi"/>
        <w:b/>
        <w:i/>
        <w:lang w:val="ro-RO"/>
      </w:rPr>
      <w:t>FORMULAR 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F70FE"/>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A9E7E60"/>
    <w:multiLevelType w:val="hybridMultilevel"/>
    <w:tmpl w:val="9C52A22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A91DB6"/>
    <w:multiLevelType w:val="hybridMultilevel"/>
    <w:tmpl w:val="942E2ED8"/>
    <w:lvl w:ilvl="0" w:tplc="86282F1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2B0C1604"/>
    <w:multiLevelType w:val="multilevel"/>
    <w:tmpl w:val="8A1A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D5140C"/>
    <w:multiLevelType w:val="hybridMultilevel"/>
    <w:tmpl w:val="A1BADF00"/>
    <w:lvl w:ilvl="0" w:tplc="A906E0DA">
      <w:start w:val="1"/>
      <w:numFmt w:val="upperRoman"/>
      <w:lvlText w:val="%1."/>
      <w:lvlJc w:val="left"/>
      <w:pPr>
        <w:ind w:left="720" w:hanging="360"/>
      </w:pPr>
      <w:rPr>
        <w:rFonts w:ascii="Calibri" w:eastAsia="Times New Roman" w:hAnsi="Calibri" w:cs="Calibr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F674B42"/>
    <w:multiLevelType w:val="hybridMultilevel"/>
    <w:tmpl w:val="E8E67F86"/>
    <w:lvl w:ilvl="0" w:tplc="0418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7F85DEF"/>
    <w:multiLevelType w:val="hybridMultilevel"/>
    <w:tmpl w:val="474EC6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626D0"/>
    <w:multiLevelType w:val="hybridMultilevel"/>
    <w:tmpl w:val="4514A70E"/>
    <w:lvl w:ilvl="0" w:tplc="AA7A9C0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3CF83BCE"/>
    <w:multiLevelType w:val="hybridMultilevel"/>
    <w:tmpl w:val="346684A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2A7E8400">
      <w:start w:val="1"/>
      <w:numFmt w:val="lowerRoman"/>
      <w:lvlText w:val="%2."/>
      <w:lvlJc w:val="right"/>
      <w:pPr>
        <w:tabs>
          <w:tab w:val="num" w:pos="1548"/>
        </w:tabs>
        <w:ind w:left="1548" w:hanging="468"/>
      </w:pPr>
      <w:rPr>
        <w:rFonts w:cs="Times New Roman" w:hint="default"/>
        <w:color w:val="000000" w:themeColor="text1"/>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3" w15:restartNumberingAfterBreak="0">
    <w:nsid w:val="50F75F3E"/>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5DC51701"/>
    <w:multiLevelType w:val="hybridMultilevel"/>
    <w:tmpl w:val="49F00008"/>
    <w:lvl w:ilvl="0" w:tplc="0418000D">
      <w:start w:val="1"/>
      <w:numFmt w:val="bullet"/>
      <w:lvlText w:val=""/>
      <w:lvlJc w:val="left"/>
      <w:pPr>
        <w:tabs>
          <w:tab w:val="num" w:pos="1837"/>
        </w:tabs>
        <w:ind w:left="183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FCA0114"/>
    <w:multiLevelType w:val="hybridMultilevel"/>
    <w:tmpl w:val="A1BADF00"/>
    <w:lvl w:ilvl="0" w:tplc="A906E0DA">
      <w:start w:val="1"/>
      <w:numFmt w:val="upperRoman"/>
      <w:lvlText w:val="%1."/>
      <w:lvlJc w:val="left"/>
      <w:pPr>
        <w:ind w:left="720" w:hanging="360"/>
      </w:pPr>
      <w:rPr>
        <w:rFonts w:ascii="Calibri" w:eastAsia="Times New Roman" w:hAnsi="Calibri" w:cs="Calibr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E9229F"/>
    <w:multiLevelType w:val="hybridMultilevel"/>
    <w:tmpl w:val="C7FA63B2"/>
    <w:lvl w:ilvl="0" w:tplc="04090015">
      <w:start w:val="1"/>
      <w:numFmt w:val="upperLetter"/>
      <w:lvlText w:val="%1."/>
      <w:lvlJc w:val="left"/>
      <w:pPr>
        <w:ind w:left="1233" w:hanging="360"/>
      </w:pPr>
    </w:lvl>
    <w:lvl w:ilvl="1" w:tplc="04090019">
      <w:start w:val="1"/>
      <w:numFmt w:val="lowerLetter"/>
      <w:lvlText w:val="%2."/>
      <w:lvlJc w:val="left"/>
      <w:pPr>
        <w:ind w:left="1953" w:hanging="360"/>
      </w:pPr>
    </w:lvl>
    <w:lvl w:ilvl="2" w:tplc="0409001B">
      <w:start w:val="1"/>
      <w:numFmt w:val="lowerRoman"/>
      <w:lvlText w:val="%3."/>
      <w:lvlJc w:val="right"/>
      <w:pPr>
        <w:ind w:left="2673" w:hanging="180"/>
      </w:pPr>
    </w:lvl>
    <w:lvl w:ilvl="3" w:tplc="0409000F">
      <w:start w:val="1"/>
      <w:numFmt w:val="decimal"/>
      <w:lvlText w:val="%4."/>
      <w:lvlJc w:val="left"/>
      <w:pPr>
        <w:ind w:left="3393" w:hanging="360"/>
      </w:pPr>
    </w:lvl>
    <w:lvl w:ilvl="4" w:tplc="04090019">
      <w:start w:val="1"/>
      <w:numFmt w:val="lowerLetter"/>
      <w:lvlText w:val="%5."/>
      <w:lvlJc w:val="left"/>
      <w:pPr>
        <w:ind w:left="4113" w:hanging="360"/>
      </w:pPr>
    </w:lvl>
    <w:lvl w:ilvl="5" w:tplc="0409001B">
      <w:start w:val="1"/>
      <w:numFmt w:val="lowerRoman"/>
      <w:lvlText w:val="%6."/>
      <w:lvlJc w:val="right"/>
      <w:pPr>
        <w:ind w:left="4833" w:hanging="180"/>
      </w:pPr>
    </w:lvl>
    <w:lvl w:ilvl="6" w:tplc="0409000F">
      <w:start w:val="1"/>
      <w:numFmt w:val="decimal"/>
      <w:lvlText w:val="%7."/>
      <w:lvlJc w:val="left"/>
      <w:pPr>
        <w:ind w:left="5553" w:hanging="360"/>
      </w:pPr>
    </w:lvl>
    <w:lvl w:ilvl="7" w:tplc="04090019">
      <w:start w:val="1"/>
      <w:numFmt w:val="lowerLetter"/>
      <w:lvlText w:val="%8."/>
      <w:lvlJc w:val="left"/>
      <w:pPr>
        <w:ind w:left="6273" w:hanging="360"/>
      </w:pPr>
    </w:lvl>
    <w:lvl w:ilvl="8" w:tplc="0409001B">
      <w:start w:val="1"/>
      <w:numFmt w:val="lowerRoman"/>
      <w:lvlText w:val="%9."/>
      <w:lvlJc w:val="right"/>
      <w:pPr>
        <w:ind w:left="6993" w:hanging="180"/>
      </w:pPr>
    </w:lvl>
  </w:abstractNum>
  <w:num w:numId="1" w16cid:durableId="1699500655">
    <w:abstractNumId w:val="12"/>
  </w:num>
  <w:num w:numId="2" w16cid:durableId="1278487679">
    <w:abstractNumId w:val="18"/>
  </w:num>
  <w:num w:numId="3" w16cid:durableId="1552614304">
    <w:abstractNumId w:val="16"/>
  </w:num>
  <w:num w:numId="4" w16cid:durableId="1029063379">
    <w:abstractNumId w:val="3"/>
  </w:num>
  <w:num w:numId="5" w16cid:durableId="23676436">
    <w:abstractNumId w:val="10"/>
  </w:num>
  <w:num w:numId="6" w16cid:durableId="1846898523">
    <w:abstractNumId w:val="13"/>
  </w:num>
  <w:num w:numId="7" w16cid:durableId="641885464">
    <w:abstractNumId w:val="6"/>
  </w:num>
  <w:num w:numId="8" w16cid:durableId="12726883">
    <w:abstractNumId w:val="17"/>
  </w:num>
  <w:num w:numId="9" w16cid:durableId="1327200477">
    <w:abstractNumId w:val="7"/>
  </w:num>
  <w:num w:numId="10" w16cid:durableId="474689073">
    <w:abstractNumId w:val="9"/>
  </w:num>
  <w:num w:numId="11" w16cid:durableId="1952589251">
    <w:abstractNumId w:val="15"/>
  </w:num>
  <w:num w:numId="12" w16cid:durableId="1902864044">
    <w:abstractNumId w:val="2"/>
  </w:num>
  <w:num w:numId="13" w16cid:durableId="440228995">
    <w:abstractNumId w:val="11"/>
  </w:num>
  <w:num w:numId="14" w16cid:durableId="889531375">
    <w:abstractNumId w:val="14"/>
  </w:num>
  <w:num w:numId="15" w16cid:durableId="1601526292">
    <w:abstractNumId w:val="4"/>
  </w:num>
  <w:num w:numId="16" w16cid:durableId="336462936">
    <w:abstractNumId w:val="1"/>
  </w:num>
  <w:num w:numId="17" w16cid:durableId="1498692040">
    <w:abstractNumId w:val="0"/>
  </w:num>
  <w:num w:numId="18" w16cid:durableId="1067848468">
    <w:abstractNumId w:val="8"/>
  </w:num>
  <w:num w:numId="19" w16cid:durableId="17706630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846661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0"/>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C9"/>
    <w:rsid w:val="0000344E"/>
    <w:rsid w:val="0000348B"/>
    <w:rsid w:val="00003F37"/>
    <w:rsid w:val="00006CBE"/>
    <w:rsid w:val="000077EE"/>
    <w:rsid w:val="00007C27"/>
    <w:rsid w:val="00011478"/>
    <w:rsid w:val="000222CA"/>
    <w:rsid w:val="000242BE"/>
    <w:rsid w:val="00025EA4"/>
    <w:rsid w:val="00026CCE"/>
    <w:rsid w:val="000368D4"/>
    <w:rsid w:val="00037412"/>
    <w:rsid w:val="00037671"/>
    <w:rsid w:val="00040C1A"/>
    <w:rsid w:val="00041C69"/>
    <w:rsid w:val="0004617B"/>
    <w:rsid w:val="00050E33"/>
    <w:rsid w:val="00061C3D"/>
    <w:rsid w:val="00061D32"/>
    <w:rsid w:val="0006207A"/>
    <w:rsid w:val="00063DA4"/>
    <w:rsid w:val="00067D1B"/>
    <w:rsid w:val="0007222C"/>
    <w:rsid w:val="000725AE"/>
    <w:rsid w:val="00075408"/>
    <w:rsid w:val="000761BE"/>
    <w:rsid w:val="00077037"/>
    <w:rsid w:val="00077ED4"/>
    <w:rsid w:val="00080232"/>
    <w:rsid w:val="0008154D"/>
    <w:rsid w:val="00085AF8"/>
    <w:rsid w:val="0008789A"/>
    <w:rsid w:val="00087AAE"/>
    <w:rsid w:val="00092D07"/>
    <w:rsid w:val="00093E5C"/>
    <w:rsid w:val="00093F34"/>
    <w:rsid w:val="00097899"/>
    <w:rsid w:val="00097CC1"/>
    <w:rsid w:val="000A0C53"/>
    <w:rsid w:val="000A24C3"/>
    <w:rsid w:val="000A685B"/>
    <w:rsid w:val="000A73DD"/>
    <w:rsid w:val="000B1D49"/>
    <w:rsid w:val="000B23C5"/>
    <w:rsid w:val="000B299B"/>
    <w:rsid w:val="000B3C10"/>
    <w:rsid w:val="000B41B7"/>
    <w:rsid w:val="000B5CEA"/>
    <w:rsid w:val="000B7B38"/>
    <w:rsid w:val="000C16E2"/>
    <w:rsid w:val="000C2D90"/>
    <w:rsid w:val="000C6A68"/>
    <w:rsid w:val="000D1432"/>
    <w:rsid w:val="000D3012"/>
    <w:rsid w:val="000D35FC"/>
    <w:rsid w:val="000D3CF5"/>
    <w:rsid w:val="000D651E"/>
    <w:rsid w:val="000D6D57"/>
    <w:rsid w:val="000E56E0"/>
    <w:rsid w:val="000F5C55"/>
    <w:rsid w:val="000F5EB7"/>
    <w:rsid w:val="0010086E"/>
    <w:rsid w:val="00100DC0"/>
    <w:rsid w:val="00104316"/>
    <w:rsid w:val="001054CC"/>
    <w:rsid w:val="001074E6"/>
    <w:rsid w:val="00112AAB"/>
    <w:rsid w:val="00117A25"/>
    <w:rsid w:val="00123AC2"/>
    <w:rsid w:val="00127BF3"/>
    <w:rsid w:val="00130AB7"/>
    <w:rsid w:val="0013445C"/>
    <w:rsid w:val="00134999"/>
    <w:rsid w:val="001354C5"/>
    <w:rsid w:val="00140C32"/>
    <w:rsid w:val="0015099B"/>
    <w:rsid w:val="0015420D"/>
    <w:rsid w:val="00160D51"/>
    <w:rsid w:val="001643DC"/>
    <w:rsid w:val="00164940"/>
    <w:rsid w:val="001657DC"/>
    <w:rsid w:val="00165BCF"/>
    <w:rsid w:val="00165CEB"/>
    <w:rsid w:val="0016657D"/>
    <w:rsid w:val="00175464"/>
    <w:rsid w:val="00175A0F"/>
    <w:rsid w:val="00176CE6"/>
    <w:rsid w:val="0018066E"/>
    <w:rsid w:val="00186643"/>
    <w:rsid w:val="0019348F"/>
    <w:rsid w:val="00194E97"/>
    <w:rsid w:val="001968CC"/>
    <w:rsid w:val="001979B7"/>
    <w:rsid w:val="001A05E8"/>
    <w:rsid w:val="001A1E1F"/>
    <w:rsid w:val="001A2983"/>
    <w:rsid w:val="001A505B"/>
    <w:rsid w:val="001A5997"/>
    <w:rsid w:val="001B1485"/>
    <w:rsid w:val="001B3477"/>
    <w:rsid w:val="001B54D2"/>
    <w:rsid w:val="001B5D02"/>
    <w:rsid w:val="001B6DB6"/>
    <w:rsid w:val="001B7575"/>
    <w:rsid w:val="001C31CF"/>
    <w:rsid w:val="001D1D17"/>
    <w:rsid w:val="001D2D8D"/>
    <w:rsid w:val="001D50D4"/>
    <w:rsid w:val="001D5274"/>
    <w:rsid w:val="001D552C"/>
    <w:rsid w:val="001D78E2"/>
    <w:rsid w:val="001E22E9"/>
    <w:rsid w:val="001E3977"/>
    <w:rsid w:val="001E3A7F"/>
    <w:rsid w:val="001E4512"/>
    <w:rsid w:val="001E6BE0"/>
    <w:rsid w:val="001F1286"/>
    <w:rsid w:val="001F3457"/>
    <w:rsid w:val="001F5203"/>
    <w:rsid w:val="001F59F2"/>
    <w:rsid w:val="001F5B89"/>
    <w:rsid w:val="001F6C58"/>
    <w:rsid w:val="001F758D"/>
    <w:rsid w:val="002011CA"/>
    <w:rsid w:val="00202EE5"/>
    <w:rsid w:val="002040A6"/>
    <w:rsid w:val="002046C8"/>
    <w:rsid w:val="002048A5"/>
    <w:rsid w:val="002111C6"/>
    <w:rsid w:val="00212040"/>
    <w:rsid w:val="00213967"/>
    <w:rsid w:val="00214027"/>
    <w:rsid w:val="00214414"/>
    <w:rsid w:val="002155E2"/>
    <w:rsid w:val="00215C50"/>
    <w:rsid w:val="002165FB"/>
    <w:rsid w:val="002221F2"/>
    <w:rsid w:val="00225C16"/>
    <w:rsid w:val="00225F87"/>
    <w:rsid w:val="00231281"/>
    <w:rsid w:val="00233375"/>
    <w:rsid w:val="00236DDB"/>
    <w:rsid w:val="0023730D"/>
    <w:rsid w:val="00240AEB"/>
    <w:rsid w:val="002414D6"/>
    <w:rsid w:val="002426CB"/>
    <w:rsid w:val="0024481E"/>
    <w:rsid w:val="002501F0"/>
    <w:rsid w:val="00263A77"/>
    <w:rsid w:val="002644BE"/>
    <w:rsid w:val="0026500E"/>
    <w:rsid w:val="00265A7C"/>
    <w:rsid w:val="002661ED"/>
    <w:rsid w:val="00266F19"/>
    <w:rsid w:val="00267B5B"/>
    <w:rsid w:val="00270F55"/>
    <w:rsid w:val="002713EF"/>
    <w:rsid w:val="00276C67"/>
    <w:rsid w:val="00277588"/>
    <w:rsid w:val="002779C0"/>
    <w:rsid w:val="0028189F"/>
    <w:rsid w:val="00281EAD"/>
    <w:rsid w:val="0028653C"/>
    <w:rsid w:val="00287187"/>
    <w:rsid w:val="00287F0F"/>
    <w:rsid w:val="00295CD6"/>
    <w:rsid w:val="00296EF0"/>
    <w:rsid w:val="002A131F"/>
    <w:rsid w:val="002A4C3C"/>
    <w:rsid w:val="002A6601"/>
    <w:rsid w:val="002B042C"/>
    <w:rsid w:val="002B4481"/>
    <w:rsid w:val="002B6C1A"/>
    <w:rsid w:val="002C2038"/>
    <w:rsid w:val="002C3F71"/>
    <w:rsid w:val="002C51AD"/>
    <w:rsid w:val="002C6275"/>
    <w:rsid w:val="002C6E0E"/>
    <w:rsid w:val="002D23DD"/>
    <w:rsid w:val="002D315D"/>
    <w:rsid w:val="002D35B1"/>
    <w:rsid w:val="002D71B7"/>
    <w:rsid w:val="002E0AD1"/>
    <w:rsid w:val="002E0D87"/>
    <w:rsid w:val="002E3CB0"/>
    <w:rsid w:val="002E5B29"/>
    <w:rsid w:val="002F2EE1"/>
    <w:rsid w:val="002F35E2"/>
    <w:rsid w:val="002F5F28"/>
    <w:rsid w:val="00300E23"/>
    <w:rsid w:val="00305C3B"/>
    <w:rsid w:val="003062F7"/>
    <w:rsid w:val="00310A03"/>
    <w:rsid w:val="003132E7"/>
    <w:rsid w:val="0031604F"/>
    <w:rsid w:val="00316466"/>
    <w:rsid w:val="003208D4"/>
    <w:rsid w:val="00337639"/>
    <w:rsid w:val="00340AAC"/>
    <w:rsid w:val="00340DCF"/>
    <w:rsid w:val="00343F57"/>
    <w:rsid w:val="00347B1A"/>
    <w:rsid w:val="00352AA4"/>
    <w:rsid w:val="00354A95"/>
    <w:rsid w:val="0035647B"/>
    <w:rsid w:val="003638A2"/>
    <w:rsid w:val="00365CB5"/>
    <w:rsid w:val="0037040E"/>
    <w:rsid w:val="0037700A"/>
    <w:rsid w:val="00377E94"/>
    <w:rsid w:val="00380406"/>
    <w:rsid w:val="00387ACA"/>
    <w:rsid w:val="00390782"/>
    <w:rsid w:val="00390FB4"/>
    <w:rsid w:val="00391B66"/>
    <w:rsid w:val="0039769D"/>
    <w:rsid w:val="003A00B4"/>
    <w:rsid w:val="003A1E18"/>
    <w:rsid w:val="003A21A3"/>
    <w:rsid w:val="003A6A28"/>
    <w:rsid w:val="003A7EDF"/>
    <w:rsid w:val="003B06A9"/>
    <w:rsid w:val="003B4BC9"/>
    <w:rsid w:val="003B7D98"/>
    <w:rsid w:val="003C0E71"/>
    <w:rsid w:val="003C1EFC"/>
    <w:rsid w:val="003C59DD"/>
    <w:rsid w:val="003D06A9"/>
    <w:rsid w:val="003D0E01"/>
    <w:rsid w:val="003D68A1"/>
    <w:rsid w:val="003D6FA5"/>
    <w:rsid w:val="003E072F"/>
    <w:rsid w:val="003E15E9"/>
    <w:rsid w:val="003E190F"/>
    <w:rsid w:val="003E2803"/>
    <w:rsid w:val="003E3EC3"/>
    <w:rsid w:val="003E4A20"/>
    <w:rsid w:val="003E6FC4"/>
    <w:rsid w:val="003F357D"/>
    <w:rsid w:val="003F3744"/>
    <w:rsid w:val="003F609E"/>
    <w:rsid w:val="0040111E"/>
    <w:rsid w:val="00406983"/>
    <w:rsid w:val="00406B53"/>
    <w:rsid w:val="00413572"/>
    <w:rsid w:val="004137C2"/>
    <w:rsid w:val="00417B3F"/>
    <w:rsid w:val="00422F7E"/>
    <w:rsid w:val="00423005"/>
    <w:rsid w:val="00423923"/>
    <w:rsid w:val="00431903"/>
    <w:rsid w:val="00431AA7"/>
    <w:rsid w:val="00432B9B"/>
    <w:rsid w:val="00433FA9"/>
    <w:rsid w:val="00435A2E"/>
    <w:rsid w:val="004414F8"/>
    <w:rsid w:val="00446374"/>
    <w:rsid w:val="00451386"/>
    <w:rsid w:val="00452164"/>
    <w:rsid w:val="00456F94"/>
    <w:rsid w:val="00457F28"/>
    <w:rsid w:val="00464184"/>
    <w:rsid w:val="0046788A"/>
    <w:rsid w:val="00474355"/>
    <w:rsid w:val="00476312"/>
    <w:rsid w:val="00476BC9"/>
    <w:rsid w:val="0048050B"/>
    <w:rsid w:val="00485608"/>
    <w:rsid w:val="00487E91"/>
    <w:rsid w:val="00490716"/>
    <w:rsid w:val="004920A9"/>
    <w:rsid w:val="00492F00"/>
    <w:rsid w:val="004A2477"/>
    <w:rsid w:val="004A3653"/>
    <w:rsid w:val="004A410B"/>
    <w:rsid w:val="004A68D0"/>
    <w:rsid w:val="004A75CE"/>
    <w:rsid w:val="004B3FE3"/>
    <w:rsid w:val="004B4835"/>
    <w:rsid w:val="004B6A4B"/>
    <w:rsid w:val="004B6C5C"/>
    <w:rsid w:val="004C012B"/>
    <w:rsid w:val="004D3D8A"/>
    <w:rsid w:val="004E2502"/>
    <w:rsid w:val="004E3CC6"/>
    <w:rsid w:val="004E5858"/>
    <w:rsid w:val="004E5C72"/>
    <w:rsid w:val="004E6AB1"/>
    <w:rsid w:val="004E7AB0"/>
    <w:rsid w:val="004F5108"/>
    <w:rsid w:val="004F5333"/>
    <w:rsid w:val="00500642"/>
    <w:rsid w:val="00500F7C"/>
    <w:rsid w:val="005012CE"/>
    <w:rsid w:val="00504B5C"/>
    <w:rsid w:val="00510B10"/>
    <w:rsid w:val="00510D0B"/>
    <w:rsid w:val="005120B0"/>
    <w:rsid w:val="00512BC8"/>
    <w:rsid w:val="005146EF"/>
    <w:rsid w:val="005159D7"/>
    <w:rsid w:val="005225DA"/>
    <w:rsid w:val="005251FA"/>
    <w:rsid w:val="00526AEF"/>
    <w:rsid w:val="00530129"/>
    <w:rsid w:val="0053030B"/>
    <w:rsid w:val="0053491B"/>
    <w:rsid w:val="00536BDC"/>
    <w:rsid w:val="00541916"/>
    <w:rsid w:val="00541F32"/>
    <w:rsid w:val="00542584"/>
    <w:rsid w:val="00543257"/>
    <w:rsid w:val="00543998"/>
    <w:rsid w:val="005447B1"/>
    <w:rsid w:val="00544C92"/>
    <w:rsid w:val="00546B58"/>
    <w:rsid w:val="005471AD"/>
    <w:rsid w:val="00551074"/>
    <w:rsid w:val="005516EA"/>
    <w:rsid w:val="005557D9"/>
    <w:rsid w:val="00560CCB"/>
    <w:rsid w:val="00561501"/>
    <w:rsid w:val="0056347B"/>
    <w:rsid w:val="005679CA"/>
    <w:rsid w:val="00570A45"/>
    <w:rsid w:val="0057476E"/>
    <w:rsid w:val="005749E8"/>
    <w:rsid w:val="00577061"/>
    <w:rsid w:val="005806A7"/>
    <w:rsid w:val="005806C0"/>
    <w:rsid w:val="005850AE"/>
    <w:rsid w:val="005868E5"/>
    <w:rsid w:val="005915FB"/>
    <w:rsid w:val="00591F03"/>
    <w:rsid w:val="00594958"/>
    <w:rsid w:val="00595946"/>
    <w:rsid w:val="0059782C"/>
    <w:rsid w:val="00597AB7"/>
    <w:rsid w:val="005A04F7"/>
    <w:rsid w:val="005A2FC5"/>
    <w:rsid w:val="005A4B66"/>
    <w:rsid w:val="005A73BC"/>
    <w:rsid w:val="005A74CE"/>
    <w:rsid w:val="005B285D"/>
    <w:rsid w:val="005B506E"/>
    <w:rsid w:val="005B5226"/>
    <w:rsid w:val="005B74BF"/>
    <w:rsid w:val="005D323B"/>
    <w:rsid w:val="005D53F5"/>
    <w:rsid w:val="005E2E67"/>
    <w:rsid w:val="005E389D"/>
    <w:rsid w:val="005F3628"/>
    <w:rsid w:val="005F62C8"/>
    <w:rsid w:val="005F6738"/>
    <w:rsid w:val="00604749"/>
    <w:rsid w:val="0060673C"/>
    <w:rsid w:val="006250E0"/>
    <w:rsid w:val="006251DB"/>
    <w:rsid w:val="00633290"/>
    <w:rsid w:val="00633B2F"/>
    <w:rsid w:val="00633CFB"/>
    <w:rsid w:val="0063440F"/>
    <w:rsid w:val="00637433"/>
    <w:rsid w:val="0063746B"/>
    <w:rsid w:val="00641AFB"/>
    <w:rsid w:val="00642EB6"/>
    <w:rsid w:val="00647446"/>
    <w:rsid w:val="00655BDA"/>
    <w:rsid w:val="006563CE"/>
    <w:rsid w:val="00656929"/>
    <w:rsid w:val="00656E89"/>
    <w:rsid w:val="006610B2"/>
    <w:rsid w:val="00661ED9"/>
    <w:rsid w:val="00663B8A"/>
    <w:rsid w:val="006646DD"/>
    <w:rsid w:val="00665FD0"/>
    <w:rsid w:val="00667751"/>
    <w:rsid w:val="00674B78"/>
    <w:rsid w:val="00675C38"/>
    <w:rsid w:val="00683251"/>
    <w:rsid w:val="00683475"/>
    <w:rsid w:val="0068695A"/>
    <w:rsid w:val="00686F0C"/>
    <w:rsid w:val="006A0158"/>
    <w:rsid w:val="006A0F64"/>
    <w:rsid w:val="006A2811"/>
    <w:rsid w:val="006A51F2"/>
    <w:rsid w:val="006A7DA2"/>
    <w:rsid w:val="006B2A20"/>
    <w:rsid w:val="006B65D0"/>
    <w:rsid w:val="006B70BF"/>
    <w:rsid w:val="006C0A4A"/>
    <w:rsid w:val="006D4851"/>
    <w:rsid w:val="006E14BD"/>
    <w:rsid w:val="006E3050"/>
    <w:rsid w:val="006F18C8"/>
    <w:rsid w:val="006F3FBD"/>
    <w:rsid w:val="006F6EE9"/>
    <w:rsid w:val="00702EE7"/>
    <w:rsid w:val="00704D13"/>
    <w:rsid w:val="00706BC4"/>
    <w:rsid w:val="00713824"/>
    <w:rsid w:val="007165E8"/>
    <w:rsid w:val="00717A6D"/>
    <w:rsid w:val="007213F7"/>
    <w:rsid w:val="00722141"/>
    <w:rsid w:val="00722C10"/>
    <w:rsid w:val="007261B1"/>
    <w:rsid w:val="00726D5F"/>
    <w:rsid w:val="0073347E"/>
    <w:rsid w:val="007369DF"/>
    <w:rsid w:val="00753408"/>
    <w:rsid w:val="0075401A"/>
    <w:rsid w:val="00754C6B"/>
    <w:rsid w:val="007550FB"/>
    <w:rsid w:val="007632A6"/>
    <w:rsid w:val="00764169"/>
    <w:rsid w:val="007643C2"/>
    <w:rsid w:val="00764851"/>
    <w:rsid w:val="00765D6A"/>
    <w:rsid w:val="00770150"/>
    <w:rsid w:val="00770C8D"/>
    <w:rsid w:val="00774866"/>
    <w:rsid w:val="00782057"/>
    <w:rsid w:val="00785127"/>
    <w:rsid w:val="00791AE2"/>
    <w:rsid w:val="007A04F0"/>
    <w:rsid w:val="007A0884"/>
    <w:rsid w:val="007A2E22"/>
    <w:rsid w:val="007A3022"/>
    <w:rsid w:val="007A4938"/>
    <w:rsid w:val="007A6629"/>
    <w:rsid w:val="007A6C7F"/>
    <w:rsid w:val="007B01C0"/>
    <w:rsid w:val="007B0F99"/>
    <w:rsid w:val="007B18AB"/>
    <w:rsid w:val="007B6490"/>
    <w:rsid w:val="007C297A"/>
    <w:rsid w:val="007D040C"/>
    <w:rsid w:val="007D28CA"/>
    <w:rsid w:val="007D2DEE"/>
    <w:rsid w:val="007D7355"/>
    <w:rsid w:val="007D7CF7"/>
    <w:rsid w:val="007E0574"/>
    <w:rsid w:val="007E3BBE"/>
    <w:rsid w:val="007E4905"/>
    <w:rsid w:val="007F152A"/>
    <w:rsid w:val="007F19A4"/>
    <w:rsid w:val="007F1AD4"/>
    <w:rsid w:val="007F1CA1"/>
    <w:rsid w:val="007F1CF3"/>
    <w:rsid w:val="007F3FD0"/>
    <w:rsid w:val="007F5470"/>
    <w:rsid w:val="008020BB"/>
    <w:rsid w:val="0081142C"/>
    <w:rsid w:val="00813D4C"/>
    <w:rsid w:val="008171C8"/>
    <w:rsid w:val="00821994"/>
    <w:rsid w:val="00826467"/>
    <w:rsid w:val="00827732"/>
    <w:rsid w:val="00827DE0"/>
    <w:rsid w:val="008347DC"/>
    <w:rsid w:val="00834B0A"/>
    <w:rsid w:val="00835F39"/>
    <w:rsid w:val="00841C5F"/>
    <w:rsid w:val="0084367B"/>
    <w:rsid w:val="00846DE7"/>
    <w:rsid w:val="008501D0"/>
    <w:rsid w:val="00851E0C"/>
    <w:rsid w:val="0085356C"/>
    <w:rsid w:val="00857BD4"/>
    <w:rsid w:val="008601C0"/>
    <w:rsid w:val="00862ED1"/>
    <w:rsid w:val="00871ABB"/>
    <w:rsid w:val="00872382"/>
    <w:rsid w:val="00872519"/>
    <w:rsid w:val="0087318E"/>
    <w:rsid w:val="00875AEB"/>
    <w:rsid w:val="0087637B"/>
    <w:rsid w:val="00880BF2"/>
    <w:rsid w:val="00880FA6"/>
    <w:rsid w:val="0088355F"/>
    <w:rsid w:val="00884586"/>
    <w:rsid w:val="0088515D"/>
    <w:rsid w:val="00885661"/>
    <w:rsid w:val="00886269"/>
    <w:rsid w:val="00890A77"/>
    <w:rsid w:val="00891836"/>
    <w:rsid w:val="00892BA4"/>
    <w:rsid w:val="00895681"/>
    <w:rsid w:val="00896460"/>
    <w:rsid w:val="008975AB"/>
    <w:rsid w:val="008A08F7"/>
    <w:rsid w:val="008A13DF"/>
    <w:rsid w:val="008A5614"/>
    <w:rsid w:val="008A75BD"/>
    <w:rsid w:val="008B00AC"/>
    <w:rsid w:val="008B3ABE"/>
    <w:rsid w:val="008B4400"/>
    <w:rsid w:val="008B48EF"/>
    <w:rsid w:val="008B4F57"/>
    <w:rsid w:val="008C0C3E"/>
    <w:rsid w:val="008C0CD2"/>
    <w:rsid w:val="008C1B14"/>
    <w:rsid w:val="008C2ACE"/>
    <w:rsid w:val="008C6959"/>
    <w:rsid w:val="008C6F74"/>
    <w:rsid w:val="008D0FC0"/>
    <w:rsid w:val="008D1B84"/>
    <w:rsid w:val="008D32C7"/>
    <w:rsid w:val="008D5771"/>
    <w:rsid w:val="008D60F3"/>
    <w:rsid w:val="008E0725"/>
    <w:rsid w:val="008E34FB"/>
    <w:rsid w:val="008E6C0A"/>
    <w:rsid w:val="008E723E"/>
    <w:rsid w:val="008F4723"/>
    <w:rsid w:val="009010D1"/>
    <w:rsid w:val="00901646"/>
    <w:rsid w:val="00904F7D"/>
    <w:rsid w:val="009051DC"/>
    <w:rsid w:val="00906AB2"/>
    <w:rsid w:val="00907CF0"/>
    <w:rsid w:val="00907DD5"/>
    <w:rsid w:val="00920AB8"/>
    <w:rsid w:val="00921204"/>
    <w:rsid w:val="00923FC4"/>
    <w:rsid w:val="00932852"/>
    <w:rsid w:val="00933672"/>
    <w:rsid w:val="00941D0B"/>
    <w:rsid w:val="00944F34"/>
    <w:rsid w:val="00950FA2"/>
    <w:rsid w:val="009573D1"/>
    <w:rsid w:val="00960E1E"/>
    <w:rsid w:val="00962EBF"/>
    <w:rsid w:val="00972ECB"/>
    <w:rsid w:val="009732D0"/>
    <w:rsid w:val="0098308D"/>
    <w:rsid w:val="00985FA7"/>
    <w:rsid w:val="0099048E"/>
    <w:rsid w:val="009905B3"/>
    <w:rsid w:val="0099291D"/>
    <w:rsid w:val="00992C31"/>
    <w:rsid w:val="00994270"/>
    <w:rsid w:val="0099572E"/>
    <w:rsid w:val="00995C9E"/>
    <w:rsid w:val="00997AF1"/>
    <w:rsid w:val="009A045C"/>
    <w:rsid w:val="009B2701"/>
    <w:rsid w:val="009B351E"/>
    <w:rsid w:val="009B7B70"/>
    <w:rsid w:val="009C11A5"/>
    <w:rsid w:val="009C42C2"/>
    <w:rsid w:val="009C64E9"/>
    <w:rsid w:val="009C7972"/>
    <w:rsid w:val="009D094F"/>
    <w:rsid w:val="009D1981"/>
    <w:rsid w:val="009D4579"/>
    <w:rsid w:val="009E10EB"/>
    <w:rsid w:val="009E1BA8"/>
    <w:rsid w:val="009E4AA5"/>
    <w:rsid w:val="009F1F9C"/>
    <w:rsid w:val="00A0053D"/>
    <w:rsid w:val="00A01216"/>
    <w:rsid w:val="00A014B3"/>
    <w:rsid w:val="00A02BD4"/>
    <w:rsid w:val="00A032B0"/>
    <w:rsid w:val="00A05B9F"/>
    <w:rsid w:val="00A1197B"/>
    <w:rsid w:val="00A1414F"/>
    <w:rsid w:val="00A2272E"/>
    <w:rsid w:val="00A24E17"/>
    <w:rsid w:val="00A27D68"/>
    <w:rsid w:val="00A30B44"/>
    <w:rsid w:val="00A33565"/>
    <w:rsid w:val="00A4268D"/>
    <w:rsid w:val="00A42EE1"/>
    <w:rsid w:val="00A46785"/>
    <w:rsid w:val="00A472F3"/>
    <w:rsid w:val="00A50225"/>
    <w:rsid w:val="00A527F9"/>
    <w:rsid w:val="00A52912"/>
    <w:rsid w:val="00A529F9"/>
    <w:rsid w:val="00A6603F"/>
    <w:rsid w:val="00A66577"/>
    <w:rsid w:val="00A673FC"/>
    <w:rsid w:val="00A72B5F"/>
    <w:rsid w:val="00A776D6"/>
    <w:rsid w:val="00A82543"/>
    <w:rsid w:val="00A85D3A"/>
    <w:rsid w:val="00A865C7"/>
    <w:rsid w:val="00A95D6C"/>
    <w:rsid w:val="00A97FB4"/>
    <w:rsid w:val="00AA23EF"/>
    <w:rsid w:val="00AA2684"/>
    <w:rsid w:val="00AA7570"/>
    <w:rsid w:val="00AA7A80"/>
    <w:rsid w:val="00AB6154"/>
    <w:rsid w:val="00AC25AC"/>
    <w:rsid w:val="00AC5AD9"/>
    <w:rsid w:val="00AD0954"/>
    <w:rsid w:val="00AD6807"/>
    <w:rsid w:val="00AE1975"/>
    <w:rsid w:val="00AE2338"/>
    <w:rsid w:val="00AE3DBC"/>
    <w:rsid w:val="00AE52D8"/>
    <w:rsid w:val="00AE5FE0"/>
    <w:rsid w:val="00AE62C3"/>
    <w:rsid w:val="00AE7076"/>
    <w:rsid w:val="00AE7742"/>
    <w:rsid w:val="00AF17D3"/>
    <w:rsid w:val="00AF3D56"/>
    <w:rsid w:val="00B050DB"/>
    <w:rsid w:val="00B0620F"/>
    <w:rsid w:val="00B0746A"/>
    <w:rsid w:val="00B11BB9"/>
    <w:rsid w:val="00B121F0"/>
    <w:rsid w:val="00B207BD"/>
    <w:rsid w:val="00B247D0"/>
    <w:rsid w:val="00B31050"/>
    <w:rsid w:val="00B42DFF"/>
    <w:rsid w:val="00B43092"/>
    <w:rsid w:val="00B44490"/>
    <w:rsid w:val="00B45357"/>
    <w:rsid w:val="00B470C5"/>
    <w:rsid w:val="00B47D58"/>
    <w:rsid w:val="00B51138"/>
    <w:rsid w:val="00B526AD"/>
    <w:rsid w:val="00B52C00"/>
    <w:rsid w:val="00B56982"/>
    <w:rsid w:val="00B56A02"/>
    <w:rsid w:val="00B63747"/>
    <w:rsid w:val="00B63AFE"/>
    <w:rsid w:val="00B67697"/>
    <w:rsid w:val="00B73857"/>
    <w:rsid w:val="00B7531A"/>
    <w:rsid w:val="00B80037"/>
    <w:rsid w:val="00B82FCE"/>
    <w:rsid w:val="00B84872"/>
    <w:rsid w:val="00B85F6E"/>
    <w:rsid w:val="00B91DD0"/>
    <w:rsid w:val="00B941B5"/>
    <w:rsid w:val="00B949EE"/>
    <w:rsid w:val="00B95963"/>
    <w:rsid w:val="00BA1DD0"/>
    <w:rsid w:val="00BA3A91"/>
    <w:rsid w:val="00BA3C9B"/>
    <w:rsid w:val="00BA6DC9"/>
    <w:rsid w:val="00BA7B11"/>
    <w:rsid w:val="00BB090B"/>
    <w:rsid w:val="00BB0AA4"/>
    <w:rsid w:val="00BB1324"/>
    <w:rsid w:val="00BB1EEC"/>
    <w:rsid w:val="00BB42B3"/>
    <w:rsid w:val="00BC013A"/>
    <w:rsid w:val="00BD1565"/>
    <w:rsid w:val="00BE132C"/>
    <w:rsid w:val="00BF5152"/>
    <w:rsid w:val="00C02436"/>
    <w:rsid w:val="00C04D82"/>
    <w:rsid w:val="00C0792C"/>
    <w:rsid w:val="00C1118A"/>
    <w:rsid w:val="00C11DEA"/>
    <w:rsid w:val="00C12689"/>
    <w:rsid w:val="00C16FED"/>
    <w:rsid w:val="00C2395E"/>
    <w:rsid w:val="00C32908"/>
    <w:rsid w:val="00C37C6E"/>
    <w:rsid w:val="00C402AC"/>
    <w:rsid w:val="00C40B72"/>
    <w:rsid w:val="00C45289"/>
    <w:rsid w:val="00C45611"/>
    <w:rsid w:val="00C45775"/>
    <w:rsid w:val="00C45EE0"/>
    <w:rsid w:val="00C50CED"/>
    <w:rsid w:val="00C51828"/>
    <w:rsid w:val="00C51A21"/>
    <w:rsid w:val="00C5744C"/>
    <w:rsid w:val="00C5777A"/>
    <w:rsid w:val="00C57B6F"/>
    <w:rsid w:val="00C62001"/>
    <w:rsid w:val="00C65BC5"/>
    <w:rsid w:val="00C71C0E"/>
    <w:rsid w:val="00C75C64"/>
    <w:rsid w:val="00C76BEB"/>
    <w:rsid w:val="00C806DA"/>
    <w:rsid w:val="00C808AF"/>
    <w:rsid w:val="00C81690"/>
    <w:rsid w:val="00C819E3"/>
    <w:rsid w:val="00C821D1"/>
    <w:rsid w:val="00C83818"/>
    <w:rsid w:val="00C83B21"/>
    <w:rsid w:val="00C861A1"/>
    <w:rsid w:val="00C96D24"/>
    <w:rsid w:val="00CA0A25"/>
    <w:rsid w:val="00CA24B5"/>
    <w:rsid w:val="00CA25EE"/>
    <w:rsid w:val="00CA292C"/>
    <w:rsid w:val="00CB2BE1"/>
    <w:rsid w:val="00CB5333"/>
    <w:rsid w:val="00CB58F9"/>
    <w:rsid w:val="00CC04EF"/>
    <w:rsid w:val="00CC496D"/>
    <w:rsid w:val="00CD303D"/>
    <w:rsid w:val="00CE32C4"/>
    <w:rsid w:val="00CE7D35"/>
    <w:rsid w:val="00CE7FFE"/>
    <w:rsid w:val="00CF1527"/>
    <w:rsid w:val="00D02F24"/>
    <w:rsid w:val="00D12BF1"/>
    <w:rsid w:val="00D13AF0"/>
    <w:rsid w:val="00D14087"/>
    <w:rsid w:val="00D2257E"/>
    <w:rsid w:val="00D22749"/>
    <w:rsid w:val="00D24E94"/>
    <w:rsid w:val="00D25E3A"/>
    <w:rsid w:val="00D31C05"/>
    <w:rsid w:val="00D324F1"/>
    <w:rsid w:val="00D34A79"/>
    <w:rsid w:val="00D40A33"/>
    <w:rsid w:val="00D43DA8"/>
    <w:rsid w:val="00D43EEA"/>
    <w:rsid w:val="00D455C9"/>
    <w:rsid w:val="00D47CD7"/>
    <w:rsid w:val="00D50423"/>
    <w:rsid w:val="00D507EB"/>
    <w:rsid w:val="00D50989"/>
    <w:rsid w:val="00D50ADD"/>
    <w:rsid w:val="00D52B34"/>
    <w:rsid w:val="00D52D93"/>
    <w:rsid w:val="00D53A27"/>
    <w:rsid w:val="00D60380"/>
    <w:rsid w:val="00D62363"/>
    <w:rsid w:val="00D646D7"/>
    <w:rsid w:val="00D64BC4"/>
    <w:rsid w:val="00D64BF2"/>
    <w:rsid w:val="00D66706"/>
    <w:rsid w:val="00D67439"/>
    <w:rsid w:val="00D67D73"/>
    <w:rsid w:val="00D7226C"/>
    <w:rsid w:val="00D73E40"/>
    <w:rsid w:val="00D82429"/>
    <w:rsid w:val="00D87272"/>
    <w:rsid w:val="00D93C87"/>
    <w:rsid w:val="00D942CC"/>
    <w:rsid w:val="00D954A0"/>
    <w:rsid w:val="00DA276A"/>
    <w:rsid w:val="00DA4D3C"/>
    <w:rsid w:val="00DA6B75"/>
    <w:rsid w:val="00DB07C2"/>
    <w:rsid w:val="00DB1C0A"/>
    <w:rsid w:val="00DB26F3"/>
    <w:rsid w:val="00DB47A9"/>
    <w:rsid w:val="00DB6652"/>
    <w:rsid w:val="00DB78C7"/>
    <w:rsid w:val="00DC0DE3"/>
    <w:rsid w:val="00DC1D1B"/>
    <w:rsid w:val="00DC2AAF"/>
    <w:rsid w:val="00DC64D6"/>
    <w:rsid w:val="00DD0895"/>
    <w:rsid w:val="00DD0A68"/>
    <w:rsid w:val="00DD2677"/>
    <w:rsid w:val="00DD38D4"/>
    <w:rsid w:val="00DD5662"/>
    <w:rsid w:val="00DE3531"/>
    <w:rsid w:val="00DF5C22"/>
    <w:rsid w:val="00DF64DF"/>
    <w:rsid w:val="00DF6FDB"/>
    <w:rsid w:val="00E03025"/>
    <w:rsid w:val="00E07963"/>
    <w:rsid w:val="00E12027"/>
    <w:rsid w:val="00E12595"/>
    <w:rsid w:val="00E126AB"/>
    <w:rsid w:val="00E13F38"/>
    <w:rsid w:val="00E15447"/>
    <w:rsid w:val="00E25247"/>
    <w:rsid w:val="00E2538E"/>
    <w:rsid w:val="00E275A6"/>
    <w:rsid w:val="00E278FD"/>
    <w:rsid w:val="00E304E7"/>
    <w:rsid w:val="00E31321"/>
    <w:rsid w:val="00E32BF1"/>
    <w:rsid w:val="00E335F5"/>
    <w:rsid w:val="00E33E1D"/>
    <w:rsid w:val="00E33FCC"/>
    <w:rsid w:val="00E35141"/>
    <w:rsid w:val="00E35D9A"/>
    <w:rsid w:val="00E41465"/>
    <w:rsid w:val="00E44235"/>
    <w:rsid w:val="00E44762"/>
    <w:rsid w:val="00E56662"/>
    <w:rsid w:val="00E627CE"/>
    <w:rsid w:val="00E805A2"/>
    <w:rsid w:val="00E810F4"/>
    <w:rsid w:val="00E82E4D"/>
    <w:rsid w:val="00E86357"/>
    <w:rsid w:val="00E87579"/>
    <w:rsid w:val="00E9248D"/>
    <w:rsid w:val="00E950F1"/>
    <w:rsid w:val="00E966D8"/>
    <w:rsid w:val="00E97D9E"/>
    <w:rsid w:val="00EA08F5"/>
    <w:rsid w:val="00EA13B1"/>
    <w:rsid w:val="00EA1680"/>
    <w:rsid w:val="00EA3AB9"/>
    <w:rsid w:val="00EA46D6"/>
    <w:rsid w:val="00EA48D6"/>
    <w:rsid w:val="00EA5073"/>
    <w:rsid w:val="00EB00A0"/>
    <w:rsid w:val="00EB00ED"/>
    <w:rsid w:val="00EB6193"/>
    <w:rsid w:val="00EB6BBA"/>
    <w:rsid w:val="00EB770A"/>
    <w:rsid w:val="00EB7DC1"/>
    <w:rsid w:val="00EC50A3"/>
    <w:rsid w:val="00ED289A"/>
    <w:rsid w:val="00ED3899"/>
    <w:rsid w:val="00EE4247"/>
    <w:rsid w:val="00EE4B3C"/>
    <w:rsid w:val="00EE5EFD"/>
    <w:rsid w:val="00EE653B"/>
    <w:rsid w:val="00EF00D9"/>
    <w:rsid w:val="00EF190E"/>
    <w:rsid w:val="00F008E4"/>
    <w:rsid w:val="00F01577"/>
    <w:rsid w:val="00F02DDC"/>
    <w:rsid w:val="00F031D2"/>
    <w:rsid w:val="00F052FB"/>
    <w:rsid w:val="00F068DA"/>
    <w:rsid w:val="00F06E13"/>
    <w:rsid w:val="00F07B38"/>
    <w:rsid w:val="00F11F73"/>
    <w:rsid w:val="00F1312C"/>
    <w:rsid w:val="00F14294"/>
    <w:rsid w:val="00F14B0B"/>
    <w:rsid w:val="00F153ED"/>
    <w:rsid w:val="00F20010"/>
    <w:rsid w:val="00F23510"/>
    <w:rsid w:val="00F248AE"/>
    <w:rsid w:val="00F25164"/>
    <w:rsid w:val="00F31BA3"/>
    <w:rsid w:val="00F368DA"/>
    <w:rsid w:val="00F37638"/>
    <w:rsid w:val="00F4026F"/>
    <w:rsid w:val="00F41366"/>
    <w:rsid w:val="00F46B7E"/>
    <w:rsid w:val="00F71129"/>
    <w:rsid w:val="00F74A19"/>
    <w:rsid w:val="00F77FCC"/>
    <w:rsid w:val="00F84E3D"/>
    <w:rsid w:val="00F869EA"/>
    <w:rsid w:val="00F9035A"/>
    <w:rsid w:val="00F95F0B"/>
    <w:rsid w:val="00FA09F2"/>
    <w:rsid w:val="00FA3BA9"/>
    <w:rsid w:val="00FA429C"/>
    <w:rsid w:val="00FA55FF"/>
    <w:rsid w:val="00FB0620"/>
    <w:rsid w:val="00FB30D8"/>
    <w:rsid w:val="00FB56F1"/>
    <w:rsid w:val="00FC05D6"/>
    <w:rsid w:val="00FC232C"/>
    <w:rsid w:val="00FC2D9F"/>
    <w:rsid w:val="00FC3DC6"/>
    <w:rsid w:val="00FC49D9"/>
    <w:rsid w:val="00FD10F4"/>
    <w:rsid w:val="00FD1488"/>
    <w:rsid w:val="00FD2765"/>
    <w:rsid w:val="00FD4B31"/>
    <w:rsid w:val="00FE3202"/>
    <w:rsid w:val="00FE580C"/>
    <w:rsid w:val="00FF4AE7"/>
    <w:rsid w:val="00FF5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1C98A"/>
  <w15:docId w15:val="{6964619B-6B8D-4282-9B65-ECF655390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B84"/>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Normal bullet 2,body 2,List Paragraph1,Cablenet,Akapit z listą BS,Outlines a.b.c.,List_Paragraph,Multilevel para_II,Akapit z lista BS,Heading x1,List Paragraph11,Citation List,본문(내용),List Paragraph (numbered (a)),lp1,Lista 1"/>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5"/>
      </w:numPr>
      <w:autoSpaceDE/>
      <w:autoSpaceDN/>
      <w:spacing w:after="240"/>
      <w:jc w:val="both"/>
    </w:pPr>
    <w:rPr>
      <w:szCs w:val="20"/>
      <w:lang w:val="en-GB"/>
    </w:rPr>
  </w:style>
  <w:style w:type="character" w:customStyle="1" w:styleId="ListParagraphChar">
    <w:name w:val="List Paragraph Char"/>
    <w:aliases w:val="Forth level Char,Normal bullet 2 Char,body 2 Char,List Paragraph1 Char,Cablenet Char,Akapit z listą BS Char,Outlines a.b.c. Char,List_Paragraph Char,Multilevel para_II Char,Akapit z lista BS Char,Heading x1 Char,List Paragraph11 Char"/>
    <w:link w:val="ListParagraph"/>
    <w:uiPriority w:val="34"/>
    <w:qFormat/>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 w:type="paragraph" w:customStyle="1" w:styleId="Style11">
    <w:name w:val="Style 11"/>
    <w:basedOn w:val="Normal"/>
    <w:uiPriority w:val="99"/>
    <w:rsid w:val="003C1EFC"/>
    <w:pPr>
      <w:spacing w:line="384" w:lineRule="atLeast"/>
    </w:pPr>
  </w:style>
  <w:style w:type="table" w:customStyle="1" w:styleId="GridTable41">
    <w:name w:val="Grid Table 41"/>
    <w:basedOn w:val="TableNormal"/>
    <w:uiPriority w:val="49"/>
    <w:rsid w:val="009F1F9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393393">
      <w:bodyDiv w:val="1"/>
      <w:marLeft w:val="0"/>
      <w:marRight w:val="0"/>
      <w:marTop w:val="0"/>
      <w:marBottom w:val="0"/>
      <w:divBdr>
        <w:top w:val="none" w:sz="0" w:space="0" w:color="auto"/>
        <w:left w:val="none" w:sz="0" w:space="0" w:color="auto"/>
        <w:bottom w:val="none" w:sz="0" w:space="0" w:color="auto"/>
        <w:right w:val="none" w:sz="0" w:space="0" w:color="auto"/>
      </w:divBdr>
    </w:div>
    <w:div w:id="1281300240">
      <w:bodyDiv w:val="1"/>
      <w:marLeft w:val="0"/>
      <w:marRight w:val="0"/>
      <w:marTop w:val="0"/>
      <w:marBottom w:val="0"/>
      <w:divBdr>
        <w:top w:val="none" w:sz="0" w:space="0" w:color="auto"/>
        <w:left w:val="none" w:sz="0" w:space="0" w:color="auto"/>
        <w:bottom w:val="none" w:sz="0" w:space="0" w:color="auto"/>
        <w:right w:val="none" w:sz="0" w:space="0" w:color="auto"/>
      </w:divBdr>
    </w:div>
    <w:div w:id="1291011678">
      <w:bodyDiv w:val="1"/>
      <w:marLeft w:val="0"/>
      <w:marRight w:val="0"/>
      <w:marTop w:val="0"/>
      <w:marBottom w:val="0"/>
      <w:divBdr>
        <w:top w:val="none" w:sz="0" w:space="0" w:color="auto"/>
        <w:left w:val="none" w:sz="0" w:space="0" w:color="auto"/>
        <w:bottom w:val="none" w:sz="0" w:space="0" w:color="auto"/>
        <w:right w:val="none" w:sz="0" w:space="0" w:color="auto"/>
      </w:divBdr>
    </w:div>
    <w:div w:id="1561332009">
      <w:bodyDiv w:val="1"/>
      <w:marLeft w:val="0"/>
      <w:marRight w:val="0"/>
      <w:marTop w:val="0"/>
      <w:marBottom w:val="0"/>
      <w:divBdr>
        <w:top w:val="none" w:sz="0" w:space="0" w:color="auto"/>
        <w:left w:val="none" w:sz="0" w:space="0" w:color="auto"/>
        <w:bottom w:val="none" w:sz="0" w:space="0" w:color="auto"/>
        <w:right w:val="none" w:sz="0" w:space="0" w:color="auto"/>
      </w:divBdr>
    </w:div>
    <w:div w:id="1969894914">
      <w:bodyDiv w:val="1"/>
      <w:marLeft w:val="0"/>
      <w:marRight w:val="0"/>
      <w:marTop w:val="0"/>
      <w:marBottom w:val="0"/>
      <w:divBdr>
        <w:top w:val="none" w:sz="0" w:space="0" w:color="auto"/>
        <w:left w:val="none" w:sz="0" w:space="0" w:color="auto"/>
        <w:bottom w:val="none" w:sz="0" w:space="0" w:color="auto"/>
        <w:right w:val="none" w:sz="0" w:space="0" w:color="auto"/>
      </w:divBdr>
    </w:div>
    <w:div w:id="201421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C84553-DDCD-473E-BBDF-D101683E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1111</Words>
  <Characters>6334</Characters>
  <Application>Microsoft Office Word</Application>
  <DocSecurity>0</DocSecurity>
  <Lines>52</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USer</cp:lastModifiedBy>
  <cp:revision>30</cp:revision>
  <cp:lastPrinted>2025-01-29T08:17:00Z</cp:lastPrinted>
  <dcterms:created xsi:type="dcterms:W3CDTF">2026-01-21T09:46:00Z</dcterms:created>
  <dcterms:modified xsi:type="dcterms:W3CDTF">2026-02-11T11:13:00Z</dcterms:modified>
  <cp:category>Planul de lucru</cp:category>
</cp:coreProperties>
</file>