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94" w:type="dxa"/>
        <w:tblLook w:val="04A0" w:firstRow="1" w:lastRow="0" w:firstColumn="1" w:lastColumn="0" w:noHBand="0" w:noVBand="1"/>
      </w:tblPr>
      <w:tblGrid>
        <w:gridCol w:w="577"/>
        <w:gridCol w:w="2826"/>
        <w:gridCol w:w="1276"/>
        <w:gridCol w:w="1134"/>
        <w:gridCol w:w="1150"/>
        <w:gridCol w:w="51"/>
        <w:gridCol w:w="16"/>
        <w:gridCol w:w="16"/>
        <w:gridCol w:w="16"/>
        <w:gridCol w:w="1302"/>
        <w:gridCol w:w="1559"/>
      </w:tblGrid>
      <w:tr w:rsidR="004528AF" w:rsidRPr="00CA12BE" w14:paraId="1F434876" w14:textId="77777777" w:rsidTr="006264DB">
        <w:trPr>
          <w:trHeight w:val="8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A7D" w14:textId="28EC01E9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Nr. 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rt.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900" w14:textId="77777777" w:rsidR="00E76216" w:rsidRDefault="0045058C" w:rsidP="007C4C78">
            <w:pPr>
              <w:spacing w:after="0" w:line="240" w:lineRule="auto"/>
              <w:ind w:left="-120" w:right="-104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Zona recipienți</w:t>
            </w:r>
          </w:p>
          <w:p w14:paraId="29C53937" w14:textId="5D5AF686" w:rsidR="0045058C" w:rsidRPr="00A97598" w:rsidRDefault="0045058C" w:rsidP="007C4C78">
            <w:pPr>
              <w:spacing w:after="0" w:line="240" w:lineRule="auto"/>
              <w:ind w:left="-120" w:right="-104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TRANSILVANIA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4955" w14:textId="20BF255B" w:rsidR="0045058C" w:rsidRDefault="0045058C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Cantitate</w:t>
            </w:r>
          </w:p>
          <w:p w14:paraId="30F5967A" w14:textId="615B96C9" w:rsidR="003A2CA8" w:rsidRPr="00A97598" w:rsidRDefault="003A2CA8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maximă</w:t>
            </w:r>
          </w:p>
          <w:p w14:paraId="0E30B3F2" w14:textId="293646E7" w:rsidR="0045058C" w:rsidRPr="00A97598" w:rsidRDefault="001D0D64" w:rsidP="001D0D64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Acord cadru</w:t>
            </w:r>
            <w:r w:rsidR="0045058C"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[mp]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3AF5" w14:textId="77777777" w:rsidR="0045058C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</w:t>
            </w:r>
          </w:p>
          <w:p w14:paraId="324246E8" w14:textId="1307751B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materiale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A248" w14:textId="77777777" w:rsidR="002047F9" w:rsidRDefault="0045058C" w:rsidP="0045058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Preț</w:t>
            </w:r>
          </w:p>
          <w:p w14:paraId="3AC236A3" w14:textId="6F7936F1" w:rsidR="0045058C" w:rsidRDefault="0045058C" w:rsidP="0045058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Unitar </w:t>
            </w:r>
          </w:p>
          <w:p w14:paraId="33A70CF2" w14:textId="55D727C9" w:rsidR="0045058C" w:rsidRPr="00A97598" w:rsidRDefault="0045058C" w:rsidP="0045058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manoperă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C011" w14:textId="77777777" w:rsidR="0045058C" w:rsidRDefault="0045058C" w:rsidP="007160AB">
            <w:pPr>
              <w:spacing w:after="0" w:line="240" w:lineRule="auto"/>
              <w:ind w:left="-161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izolație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  <w:p w14:paraId="7D7410E5" w14:textId="255E1733" w:rsidR="002047F9" w:rsidRPr="00A97598" w:rsidRDefault="002047F9" w:rsidP="007160AB">
            <w:pPr>
              <w:spacing w:after="0" w:line="240" w:lineRule="auto"/>
              <w:ind w:left="-161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col.3 + col.4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D53D" w14:textId="77777777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Valoare totală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[lei]</w:t>
            </w:r>
          </w:p>
          <w:p w14:paraId="1DD2102B" w14:textId="77777777" w:rsidR="0045058C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fără TVA</w:t>
            </w:r>
          </w:p>
          <w:p w14:paraId="68B9140E" w14:textId="7A6DD8C1" w:rsidR="00910C97" w:rsidRPr="00A97598" w:rsidRDefault="00910C97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col.2 x col.</w:t>
            </w:r>
            <w:r w:rsidR="00FD76C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</w:tr>
      <w:tr w:rsidR="002047F9" w:rsidRPr="00CA12BE" w14:paraId="357D8F33" w14:textId="77777777" w:rsidTr="006264DB">
        <w:trPr>
          <w:trHeight w:val="2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70E" w14:textId="07B423E6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E3EC" w14:textId="24D1E3FB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CBA4" w14:textId="2323DB38" w:rsidR="002047F9" w:rsidRPr="002047F9" w:rsidRDefault="002047F9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5CE5" w14:textId="319DAE50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A305" w14:textId="09350B08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CAE2" w14:textId="52F4EED2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38A9" w14:textId="197AE1FB" w:rsidR="002047F9" w:rsidRPr="002047F9" w:rsidRDefault="002047F9" w:rsidP="002047F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6</w:t>
            </w:r>
          </w:p>
        </w:tc>
      </w:tr>
      <w:tr w:rsidR="0045058C" w:rsidRPr="00CA12BE" w14:paraId="265D9713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9581" w14:textId="644FF04E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3D67" w14:textId="61EFF1B7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40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6C6A" w14:textId="02C554B6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7AAA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6E9A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E9BC" w14:textId="44EAD97D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B939" w14:textId="384CFFBD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5058C" w:rsidRPr="00CA12BE" w14:paraId="3A28D638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85CC" w14:textId="69C2C2F0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3AD1" w14:textId="220D0BF7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50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4BB4" w14:textId="0F659648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82B8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9CF2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D1" w14:textId="47E518BA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AF6D" w14:textId="605D5550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5058C" w:rsidRPr="00CA12BE" w14:paraId="2E78877D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F238" w14:textId="6FBD72E3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58C" w14:textId="2FFB604E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80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35FE" w14:textId="34C44E02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D7B6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6D61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2DF6" w14:textId="1A9C736D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044B" w14:textId="21075350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5058C" w:rsidRPr="00CA12BE" w14:paraId="53C1C6E8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A2DF" w14:textId="51ED586A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4.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3F2" w14:textId="3C3E34DA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100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54EF" w14:textId="0ABB9D41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BBA2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0BE0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55D9" w14:textId="06A9EC6D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5DF1" w14:textId="65066F59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5058C" w:rsidRPr="00CA12BE" w14:paraId="5B8F3BBA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A2C0" w14:textId="1965AE5B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5.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CD71" w14:textId="7562FAB0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140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3E71" w14:textId="5D7070C8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AFAF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B3E8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5F73" w14:textId="68461D80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95EB" w14:textId="3EDB856D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5058C" w:rsidRPr="00CA12BE" w14:paraId="6A52E8B5" w14:textId="77777777" w:rsidTr="006264DB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22DE" w14:textId="6CDE9659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6.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EA6" w14:textId="2A3E469E" w:rsidR="0045058C" w:rsidRPr="00A97598" w:rsidRDefault="0045058C" w:rsidP="00EC0F0B">
            <w:pPr>
              <w:spacing w:after="0" w:line="240" w:lineRule="auto"/>
              <w:ind w:right="-105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150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4A1E" w14:textId="7D7586BE" w:rsidR="0045058C" w:rsidRPr="00A97598" w:rsidRDefault="00F93B56" w:rsidP="00F93B56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299D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4E44" w14:textId="77777777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2323" w14:textId="6E1F53DD" w:rsidR="0045058C" w:rsidRPr="00A97598" w:rsidRDefault="0045058C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BF13" w14:textId="6F07A853" w:rsidR="0045058C" w:rsidRPr="00A97598" w:rsidRDefault="0045058C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576F3" w:rsidRPr="00CA12BE" w14:paraId="330EE40D" w14:textId="77777777" w:rsidTr="006264DB">
        <w:trPr>
          <w:trHeight w:val="390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4CC4" w14:textId="180FACBC" w:rsidR="000576F3" w:rsidRPr="00A97598" w:rsidRDefault="000576F3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TOTAL</w:t>
            </w:r>
            <w:r w:rsidR="00B9394F"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1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CE72" w14:textId="63A767F6" w:rsidR="000576F3" w:rsidRPr="00A97598" w:rsidRDefault="000576F3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135AF" w:rsidRPr="00CA12BE" w14:paraId="10819937" w14:textId="77777777" w:rsidTr="006264DB">
        <w:trPr>
          <w:trHeight w:val="686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00A23" w14:textId="61C43CE8" w:rsidR="009135AF" w:rsidRPr="006C2E08" w:rsidRDefault="00B119C8" w:rsidP="004531D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highlight w:val="yellow"/>
                <w:lang w:eastAsia="ro-RO"/>
                <w14:ligatures w14:val="none"/>
              </w:rPr>
            </w:pPr>
            <w:r w:rsidRPr="00111D0F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  <w:t>Prețul unitar izolație lei/mp</w:t>
            </w:r>
            <w:r w:rsidR="004531DC" w:rsidRPr="00111D0F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  <w:t xml:space="preserve"> cuprinde prețul unitar materiale și manoperă.</w:t>
            </w:r>
          </w:p>
        </w:tc>
      </w:tr>
      <w:tr w:rsidR="00E76216" w:rsidRPr="00CA12BE" w14:paraId="78EB73B1" w14:textId="77777777" w:rsidTr="006264DB">
        <w:trPr>
          <w:trHeight w:val="7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84CF" w14:textId="24852EC7" w:rsidR="00E76216" w:rsidRPr="004C2B32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Nr. 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rt.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2F89" w14:textId="77777777" w:rsidR="00E76216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Zona recipienți</w:t>
            </w:r>
          </w:p>
          <w:p w14:paraId="2F765F6D" w14:textId="47A4BFF0" w:rsidR="00E76216" w:rsidRPr="004C2B32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OLTENIA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810A" w14:textId="11B48672" w:rsidR="00E76216" w:rsidRDefault="00E76216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Cantitate</w:t>
            </w:r>
          </w:p>
          <w:p w14:paraId="0BA054DF" w14:textId="7356AE83" w:rsidR="003A2CA8" w:rsidRPr="004C2B32" w:rsidRDefault="003A2CA8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maximă</w:t>
            </w:r>
          </w:p>
          <w:p w14:paraId="6B37A519" w14:textId="1C648B68" w:rsidR="00E76216" w:rsidRPr="004C2B32" w:rsidRDefault="00AC44CF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Acord cadru</w:t>
            </w:r>
            <w:r w:rsidR="00E76216"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[mp]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62AE" w14:textId="77777777" w:rsidR="00E76216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</w:t>
            </w:r>
          </w:p>
          <w:p w14:paraId="1421A7D1" w14:textId="714C8134" w:rsidR="00E76216" w:rsidRPr="004C2B32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materiale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997C" w14:textId="77777777" w:rsidR="00E76216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Preț</w:t>
            </w:r>
          </w:p>
          <w:p w14:paraId="34DDEB9C" w14:textId="77777777" w:rsidR="00E76216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Unitar </w:t>
            </w:r>
          </w:p>
          <w:p w14:paraId="6A2FA65C" w14:textId="40A4970A" w:rsidR="00E76216" w:rsidRPr="004C2B32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manoperă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2C89" w14:textId="77777777" w:rsidR="00E76216" w:rsidRDefault="00E76216" w:rsidP="00E76216">
            <w:pPr>
              <w:spacing w:after="0" w:line="240" w:lineRule="auto"/>
              <w:ind w:left="-15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izolație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[lei/mp]</w:t>
            </w:r>
          </w:p>
          <w:p w14:paraId="50C59B61" w14:textId="7D102556" w:rsidR="00E76216" w:rsidRPr="004C2B32" w:rsidRDefault="00E76216" w:rsidP="00E76216">
            <w:pPr>
              <w:spacing w:after="0" w:line="240" w:lineRule="auto"/>
              <w:ind w:left="-15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col.3 + col.4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3C77" w14:textId="77777777" w:rsidR="00E76216" w:rsidRPr="00A97598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Valoare totală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[lei]</w:t>
            </w:r>
          </w:p>
          <w:p w14:paraId="7F9D948B" w14:textId="77777777" w:rsidR="00E76216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fără TVA</w:t>
            </w:r>
          </w:p>
          <w:p w14:paraId="47E6B646" w14:textId="5B588750" w:rsidR="00E76216" w:rsidRPr="004C2B32" w:rsidRDefault="00E76216" w:rsidP="00E762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col.2 x col.5</w:t>
            </w:r>
          </w:p>
        </w:tc>
      </w:tr>
      <w:tr w:rsidR="004D0CD1" w:rsidRPr="00CA12BE" w14:paraId="4BD6A7E2" w14:textId="77777777" w:rsidTr="006264DB">
        <w:trPr>
          <w:trHeight w:val="2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053" w14:textId="18127F23" w:rsidR="004D0CD1" w:rsidRPr="004C2B32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C69F" w14:textId="18A41CD6" w:rsidR="004D0CD1" w:rsidRPr="004C2B32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C3FD" w14:textId="6AF2FD47" w:rsidR="004D0CD1" w:rsidRPr="004C2B32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8F10" w14:textId="06EB8E33" w:rsidR="004D0CD1" w:rsidRPr="00A97598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11D9A" w14:textId="15BAE251" w:rsidR="004D0CD1" w:rsidRPr="00A97598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46AF" w14:textId="3D890236" w:rsidR="004D0CD1" w:rsidRPr="00A97598" w:rsidRDefault="004D0CD1" w:rsidP="004D0CD1">
            <w:pPr>
              <w:spacing w:after="0" w:line="240" w:lineRule="auto"/>
              <w:ind w:left="-15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61B9" w14:textId="4C26A1B7" w:rsidR="004D0CD1" w:rsidRPr="00A97598" w:rsidRDefault="004D0CD1" w:rsidP="004D0CD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6</w:t>
            </w:r>
          </w:p>
        </w:tc>
      </w:tr>
      <w:tr w:rsidR="00E76216" w:rsidRPr="00CA12BE" w14:paraId="08F0A5DF" w14:textId="77777777" w:rsidTr="006264D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4C73" w14:textId="323AC480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E0B" w14:textId="1082C091" w:rsidR="00E76216" w:rsidRPr="004C2B32" w:rsidRDefault="00E76216" w:rsidP="00D2493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80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6EF0" w14:textId="7454F1D4" w:rsidR="00E76216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0D21" w14:textId="77777777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9623" w14:textId="77777777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F050" w14:textId="38A9F537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021B" w14:textId="1FA06EB5" w:rsidR="00E76216" w:rsidRPr="004C2B32" w:rsidRDefault="00E76216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76216" w:rsidRPr="00CA12BE" w14:paraId="1B861D31" w14:textId="77777777" w:rsidTr="006264DB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0A3F" w14:textId="13913932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42D9" w14:textId="6DE7A9D5" w:rsidR="00E76216" w:rsidRPr="004C2B32" w:rsidRDefault="00E76216" w:rsidP="00D2493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Grosime izolatie 100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5B11" w14:textId="27ADF8BF" w:rsidR="00E76216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F7A9" w14:textId="77777777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D700" w14:textId="77777777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8C05" w14:textId="269DF306" w:rsidR="00E76216" w:rsidRPr="004C2B32" w:rsidRDefault="00E7621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6492" w14:textId="68C3C9FA" w:rsidR="00E76216" w:rsidRPr="004C2B32" w:rsidRDefault="00E76216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576F3" w:rsidRPr="00CA12BE" w14:paraId="65FC6246" w14:textId="77777777" w:rsidTr="006264DB">
        <w:trPr>
          <w:trHeight w:val="390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1965" w14:textId="58867D23" w:rsidR="000576F3" w:rsidRPr="004C2B32" w:rsidRDefault="000576F3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TOTAL</w:t>
            </w:r>
            <w:r w:rsidR="00B9394F"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2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F882" w14:textId="3A286CD0" w:rsidR="000576F3" w:rsidRPr="004C2B32" w:rsidRDefault="000576F3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C26BA1" w:rsidRPr="00CA12BE" w14:paraId="30064503" w14:textId="77777777" w:rsidTr="00D71043">
        <w:trPr>
          <w:trHeight w:val="67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6E002" w14:textId="5DE28274" w:rsidR="00C26BA1" w:rsidRPr="00B64340" w:rsidRDefault="00B64340" w:rsidP="00B64340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</w:pPr>
            <w:r w:rsidRPr="004D0CD1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  <w:t>Prețul unitar izolație lei/mp cuprinde prețul unitar materiale și manoperă.</w:t>
            </w:r>
          </w:p>
          <w:p w14:paraId="2601D99E" w14:textId="77777777" w:rsidR="00C26BA1" w:rsidRPr="004C2B32" w:rsidRDefault="00C26BA1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C01030" w:rsidRPr="00CA12BE" w14:paraId="3BFB3C5E" w14:textId="77777777" w:rsidTr="00D71043">
        <w:trPr>
          <w:trHeight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49EB" w14:textId="1F42D3CE" w:rsidR="00C01030" w:rsidRPr="004C2B32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Nr. 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rt.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AFB" w14:textId="25957189" w:rsidR="00C01030" w:rsidRPr="004C2B32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Diametru Nominal conductă TRANSILVANIA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245" w14:textId="77777777" w:rsidR="00C01030" w:rsidRDefault="00C01030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Cantitate</w:t>
            </w:r>
          </w:p>
          <w:p w14:paraId="2A14DF17" w14:textId="54C59E08" w:rsidR="003A2CA8" w:rsidRPr="004C2B32" w:rsidRDefault="003A2CA8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maximă</w:t>
            </w:r>
          </w:p>
          <w:p w14:paraId="6FE38A5E" w14:textId="229531A4" w:rsidR="00C01030" w:rsidRPr="004C2B32" w:rsidRDefault="00C01030" w:rsidP="00AC44CF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="00AC44CF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Acord cadru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[m]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CCD" w14:textId="77777777" w:rsidR="00C01030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</w:t>
            </w:r>
          </w:p>
          <w:p w14:paraId="2F67C58A" w14:textId="7B1C4362" w:rsidR="00C01030" w:rsidRPr="004C2B32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materiale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779A" w14:textId="77777777" w:rsidR="00C01030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Preț</w:t>
            </w:r>
          </w:p>
          <w:p w14:paraId="75BF1586" w14:textId="77777777" w:rsidR="00C01030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Unitar </w:t>
            </w:r>
          </w:p>
          <w:p w14:paraId="3B1205A4" w14:textId="0652084E" w:rsidR="00C01030" w:rsidRPr="004C2B32" w:rsidRDefault="00C01030" w:rsidP="00C010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manoperă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A9DE" w14:textId="14155C00" w:rsidR="00C01030" w:rsidRDefault="00C01030" w:rsidP="00097B76">
            <w:pPr>
              <w:spacing w:after="0" w:line="240" w:lineRule="auto"/>
              <w:ind w:left="-50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izolație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  <w:p w14:paraId="07403A87" w14:textId="34D76B49" w:rsidR="00C01030" w:rsidRPr="004C2B32" w:rsidRDefault="00C01030" w:rsidP="00097B76">
            <w:pPr>
              <w:spacing w:after="0" w:line="240" w:lineRule="auto"/>
              <w:ind w:left="-50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col.3 + col.4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D73B" w14:textId="50FA2A8C" w:rsidR="00C01030" w:rsidRPr="004C2B32" w:rsidRDefault="00C01030" w:rsidP="00BB13E9">
            <w:pPr>
              <w:spacing w:after="0" w:line="240" w:lineRule="auto"/>
              <w:ind w:left="-109" w:right="-113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Valoare totală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[lei]</w:t>
            </w:r>
          </w:p>
          <w:p w14:paraId="02CF98C1" w14:textId="77777777" w:rsidR="00C01030" w:rsidRDefault="00C01030" w:rsidP="00BB13E9">
            <w:pPr>
              <w:spacing w:after="0" w:line="240" w:lineRule="auto"/>
              <w:ind w:left="-109" w:right="-113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fără TVA</w:t>
            </w:r>
          </w:p>
          <w:p w14:paraId="4612029E" w14:textId="7123CA79" w:rsidR="004528AF" w:rsidRPr="004C2B32" w:rsidRDefault="004528AF" w:rsidP="00BB13E9">
            <w:pPr>
              <w:spacing w:after="0" w:line="240" w:lineRule="auto"/>
              <w:ind w:left="-109" w:right="-113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col.2 x col.5</w:t>
            </w:r>
          </w:p>
        </w:tc>
      </w:tr>
      <w:tr w:rsidR="00536EB5" w:rsidRPr="00CA12BE" w14:paraId="55797CA0" w14:textId="77777777" w:rsidTr="00D71043">
        <w:trPr>
          <w:trHeight w:val="2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FC6" w14:textId="4D8E9DBE" w:rsidR="00536EB5" w:rsidRPr="004C2B3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9DAE" w14:textId="73465D22" w:rsidR="00536EB5" w:rsidRPr="004C2B3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F261" w14:textId="6D6FDCC2" w:rsidR="00536EB5" w:rsidRPr="004C2B3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48BB" w14:textId="7774DE9B" w:rsidR="00536EB5" w:rsidRPr="00A97598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71170" w14:textId="598CE24F" w:rsidR="00536EB5" w:rsidRPr="00A97598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D7EC" w14:textId="0CD2D03C" w:rsidR="00536EB5" w:rsidRPr="00A97598" w:rsidRDefault="00536EB5" w:rsidP="00536EB5">
            <w:pPr>
              <w:spacing w:after="0" w:line="240" w:lineRule="auto"/>
              <w:ind w:left="-3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313B" w14:textId="0E8B57FB" w:rsidR="00536EB5" w:rsidRPr="004C2B32" w:rsidRDefault="00536EB5" w:rsidP="00536EB5">
            <w:pPr>
              <w:spacing w:after="0" w:line="240" w:lineRule="auto"/>
              <w:ind w:left="-109" w:right="-113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6</w:t>
            </w:r>
          </w:p>
        </w:tc>
      </w:tr>
      <w:tr w:rsidR="00C01030" w:rsidRPr="00CA12BE" w14:paraId="75FF54D1" w14:textId="77777777" w:rsidTr="00D71043">
        <w:trPr>
          <w:trHeight w:val="5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BB3D" w14:textId="454BECB6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6D83" w14:textId="12232E6B" w:rsidR="00C01030" w:rsidRPr="004C2B32" w:rsidRDefault="00C01030" w:rsidP="00C76D35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DN15 /DN20 /DN25</w:t>
            </w: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30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298F" w14:textId="231EA9F8" w:rsidR="00C01030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4658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95C8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2D3C" w14:textId="3DD03F9D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5248" w14:textId="07A5D42E" w:rsidR="00C01030" w:rsidRPr="004C2B32" w:rsidRDefault="00C01030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C01030" w:rsidRPr="00CA12BE" w14:paraId="46AD4E3D" w14:textId="77777777" w:rsidTr="00D71043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CCC3" w14:textId="0CC4C8C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DCAF" w14:textId="6AB87BA3" w:rsidR="00C01030" w:rsidRPr="004C2B32" w:rsidRDefault="00C01030" w:rsidP="00C76D35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DN40 /DN50</w:t>
            </w: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30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DDFF" w14:textId="0AF59351" w:rsidR="00C01030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9A2A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F90E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50DD" w14:textId="1BF1E5DA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DDDE" w14:textId="7C2A12A3" w:rsidR="00C01030" w:rsidRPr="004C2B32" w:rsidRDefault="00C01030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C01030" w:rsidRPr="00CA12BE" w14:paraId="19D090A4" w14:textId="77777777" w:rsidTr="00D71043">
        <w:trPr>
          <w:trHeight w:val="5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43AB" w14:textId="745738C8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9EDC" w14:textId="3A03A38D" w:rsidR="00C01030" w:rsidRPr="004C2B32" w:rsidRDefault="00C01030" w:rsidP="00C76D35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 xml:space="preserve">DN80 /DN100 </w:t>
            </w: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30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4878" w14:textId="61DEDC2D" w:rsidR="00C01030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9CF0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905B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1423" w14:textId="27EDB28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55F7" w14:textId="5329BE6D" w:rsidR="00C01030" w:rsidRPr="004C2B32" w:rsidRDefault="00C01030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C01030" w:rsidRPr="00CA12BE" w14:paraId="6A062CA7" w14:textId="77777777" w:rsidTr="00D71043">
        <w:trPr>
          <w:trHeight w:val="5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A7FC" w14:textId="512A3D3A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4.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CB4" w14:textId="1D76285F" w:rsidR="00C01030" w:rsidRPr="004C2B32" w:rsidRDefault="00C01030" w:rsidP="00C76D35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DN150</w:t>
            </w:r>
            <w:r w:rsidRPr="004C2B3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30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64AC" w14:textId="5EB5D0C5" w:rsidR="00C01030" w:rsidRPr="004C2B3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326E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8F50" w14:textId="77777777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E58F" w14:textId="24128A81" w:rsidR="00C01030" w:rsidRPr="004C2B32" w:rsidRDefault="00C01030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9F4E" w14:textId="5AE27D12" w:rsidR="00C01030" w:rsidRPr="004C2B32" w:rsidRDefault="00C01030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576F3" w:rsidRPr="00CA12BE" w14:paraId="6FF94D4A" w14:textId="77777777" w:rsidTr="00D71043">
        <w:trPr>
          <w:trHeight w:val="390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D9A9" w14:textId="467676E5" w:rsidR="000576F3" w:rsidRPr="004C2B32" w:rsidRDefault="000576F3" w:rsidP="000576F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TOTAL</w:t>
            </w:r>
            <w:r w:rsidR="009847C2"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="00B9394F"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  <w:r w:rsidRPr="004C2B3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ED7A" w14:textId="41F3273E" w:rsidR="000576F3" w:rsidRPr="004C2B32" w:rsidRDefault="000576F3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1C487D" w:rsidRPr="00CA12BE" w14:paraId="40E0211B" w14:textId="77777777" w:rsidTr="003B048F">
        <w:trPr>
          <w:trHeight w:val="39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C9AC34" w14:textId="2D6A0E19" w:rsidR="001C487D" w:rsidRPr="00B64340" w:rsidRDefault="00B64340" w:rsidP="00B64340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</w:pPr>
            <w:r w:rsidRPr="00710C08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  <w:t>Prețul unitar izolație lei/m cuprinde prețul unitar materiale și manoperă.</w:t>
            </w:r>
          </w:p>
        </w:tc>
      </w:tr>
      <w:tr w:rsidR="0031443A" w:rsidRPr="007948A2" w14:paraId="17AD929D" w14:textId="77777777" w:rsidTr="003B048F">
        <w:trPr>
          <w:trHeight w:val="6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44D6" w14:textId="1F34EE60" w:rsidR="0031443A" w:rsidRPr="007948A2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lastRenderedPageBreak/>
              <w:t xml:space="preserve">Nr. 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rt.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0D1B" w14:textId="5D51C817" w:rsidR="0031443A" w:rsidRPr="007948A2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Diametru Nominal conductă OLTENIA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8D59" w14:textId="77777777" w:rsidR="003A2CA8" w:rsidRDefault="0031443A" w:rsidP="003F789C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Cantitate</w:t>
            </w:r>
          </w:p>
          <w:p w14:paraId="5F18B271" w14:textId="6E9C21EC" w:rsidR="0031443A" w:rsidRPr="007948A2" w:rsidRDefault="003A2CA8" w:rsidP="003F789C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maximă</w:t>
            </w:r>
            <w:r w:rsidR="0031443A"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</w:p>
          <w:p w14:paraId="57CD9DD3" w14:textId="4C169F23" w:rsidR="0031443A" w:rsidRPr="007948A2" w:rsidRDefault="003F789C" w:rsidP="003F789C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Acord cadru</w:t>
            </w:r>
            <w:r w:rsidR="0031443A"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[m]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92A9" w14:textId="77777777" w:rsidR="0031443A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</w:t>
            </w:r>
          </w:p>
          <w:p w14:paraId="01FA0747" w14:textId="56F14312" w:rsidR="0031443A" w:rsidRPr="007948A2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materiale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F60A" w14:textId="77777777" w:rsidR="0031443A" w:rsidRDefault="0031443A" w:rsidP="0031443A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Preț</w:t>
            </w:r>
          </w:p>
          <w:p w14:paraId="203991B6" w14:textId="77777777" w:rsidR="0031443A" w:rsidRDefault="0031443A" w:rsidP="0031443A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Unitar </w:t>
            </w:r>
          </w:p>
          <w:p w14:paraId="6FF5E44A" w14:textId="5B97AFCF" w:rsidR="0031443A" w:rsidRPr="007948A2" w:rsidRDefault="0031443A" w:rsidP="0031443A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manoperă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827C" w14:textId="77777777" w:rsidR="0031443A" w:rsidRDefault="0031443A" w:rsidP="00A45013">
            <w:pPr>
              <w:spacing w:after="0" w:line="240" w:lineRule="auto"/>
              <w:ind w:left="-176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izolație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[lei/m]</w:t>
            </w:r>
          </w:p>
          <w:p w14:paraId="062C7967" w14:textId="76DAAEF4" w:rsidR="0031443A" w:rsidRPr="007948A2" w:rsidRDefault="0031443A" w:rsidP="00A45013">
            <w:pPr>
              <w:spacing w:after="0" w:line="240" w:lineRule="auto"/>
              <w:ind w:left="-176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col.3 + col.4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F193" w14:textId="77777777" w:rsidR="0031443A" w:rsidRPr="007948A2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Valoare totală </w:t>
            </w: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[lei]</w:t>
            </w:r>
          </w:p>
          <w:p w14:paraId="5EA52054" w14:textId="77777777" w:rsidR="0031443A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fără TVA</w:t>
            </w:r>
          </w:p>
          <w:p w14:paraId="733A1E69" w14:textId="7FD613F3" w:rsidR="0031443A" w:rsidRPr="007948A2" w:rsidRDefault="0031443A" w:rsidP="0031443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col.2 x col.5</w:t>
            </w:r>
          </w:p>
        </w:tc>
      </w:tr>
      <w:tr w:rsidR="00536EB5" w:rsidRPr="007948A2" w14:paraId="498B2459" w14:textId="77777777" w:rsidTr="003B048F">
        <w:trPr>
          <w:trHeight w:val="2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E791" w14:textId="47AEC53B" w:rsidR="00536EB5" w:rsidRPr="007948A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73FB" w14:textId="16D14C8A" w:rsidR="00536EB5" w:rsidRPr="007948A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108B" w14:textId="76721762" w:rsidR="00536EB5" w:rsidRPr="007948A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6C5B" w14:textId="11F7EEDC" w:rsidR="00536EB5" w:rsidRPr="00A97598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99F4" w14:textId="6F9322E5" w:rsidR="00536EB5" w:rsidRPr="00A97598" w:rsidRDefault="00536EB5" w:rsidP="00536EB5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F6A3" w14:textId="7AAE9523" w:rsidR="00536EB5" w:rsidRPr="00A97598" w:rsidRDefault="00536EB5" w:rsidP="00536EB5">
            <w:pPr>
              <w:spacing w:after="0" w:line="240" w:lineRule="auto"/>
              <w:ind w:left="-20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B29D" w14:textId="169C59ED" w:rsidR="00536EB5" w:rsidRPr="007948A2" w:rsidRDefault="00536EB5" w:rsidP="00536EB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6</w:t>
            </w:r>
          </w:p>
        </w:tc>
      </w:tr>
      <w:tr w:rsidR="0031443A" w:rsidRPr="007948A2" w14:paraId="5A0521C6" w14:textId="77777777" w:rsidTr="003B048F">
        <w:trPr>
          <w:trHeight w:val="4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5D3C" w14:textId="5C7BBB8D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D13" w14:textId="15740CCB" w:rsidR="0031443A" w:rsidRPr="007948A2" w:rsidRDefault="0031443A" w:rsidP="006C7DD0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DN25</w:t>
            </w: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50 mm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26A" w14:textId="4D39C2F8" w:rsidR="0031443A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66E0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7444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D569" w14:textId="374336C1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DC03" w14:textId="3BC23389" w:rsidR="0031443A" w:rsidRPr="007948A2" w:rsidRDefault="0031443A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1443A" w:rsidRPr="007948A2" w14:paraId="27F90294" w14:textId="77777777" w:rsidTr="003B048F">
        <w:trPr>
          <w:trHeight w:val="5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9C19" w14:textId="11D6F621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95FC" w14:textId="201B7D19" w:rsidR="0031443A" w:rsidRPr="007948A2" w:rsidRDefault="0031443A" w:rsidP="006C7DD0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DN40 /DN50</w:t>
            </w: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50 mm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AF40" w14:textId="58EB192E" w:rsidR="0031443A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0914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381B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07C2" w14:textId="552B080F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91B0" w14:textId="7875EDF2" w:rsidR="0031443A" w:rsidRPr="007948A2" w:rsidRDefault="0031443A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1443A" w:rsidRPr="007948A2" w14:paraId="371BD692" w14:textId="77777777" w:rsidTr="003B048F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1FD" w14:textId="7EAD04A9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E60F" w14:textId="599AE825" w:rsidR="0031443A" w:rsidRPr="007948A2" w:rsidRDefault="0031443A" w:rsidP="006C7DD0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 xml:space="preserve">DN80 </w:t>
            </w: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50 mm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B586" w14:textId="6A9E8219" w:rsidR="0031443A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ABD7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0A6F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BAFC" w14:textId="1B18CFEE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1F33" w14:textId="52712153" w:rsidR="0031443A" w:rsidRPr="007948A2" w:rsidRDefault="0031443A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1443A" w:rsidRPr="007948A2" w14:paraId="2226132D" w14:textId="77777777" w:rsidTr="003B048F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805F" w14:textId="4E98BBD5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4.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B445" w14:textId="7D6A00C7" w:rsidR="0031443A" w:rsidRPr="007948A2" w:rsidRDefault="0031443A" w:rsidP="006C7DD0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DN150</w:t>
            </w: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br/>
              <w:t>Grosime izolație = 50 mm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A64A" w14:textId="5DF1DB76" w:rsidR="0031443A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B48B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5F1" w14:textId="77777777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3BF4" w14:textId="1F189638" w:rsidR="0031443A" w:rsidRPr="007948A2" w:rsidRDefault="0031443A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B5AB" w14:textId="6B267579" w:rsidR="0031443A" w:rsidRPr="007948A2" w:rsidRDefault="0031443A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8349E" w:rsidRPr="007948A2" w14:paraId="0D64B2AD" w14:textId="77777777" w:rsidTr="003B048F">
        <w:trPr>
          <w:trHeight w:val="390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D214" w14:textId="20FE3DFA" w:rsidR="0038349E" w:rsidRPr="007948A2" w:rsidRDefault="003834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TOTAL</w:t>
            </w:r>
            <w:r w:rsidR="00B9394F"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4</w:t>
            </w: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36BD" w14:textId="75C1B68D" w:rsidR="0038349E" w:rsidRPr="007948A2" w:rsidRDefault="0038349E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F4725" w:rsidRPr="007948A2" w14:paraId="3F115803" w14:textId="77777777" w:rsidTr="003B048F">
        <w:trPr>
          <w:trHeight w:val="56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D339A" w14:textId="5EC2C698" w:rsidR="008F4725" w:rsidRPr="00852F5E" w:rsidRDefault="001604CB" w:rsidP="001604C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</w:pPr>
            <w:r w:rsidRPr="00852F5E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ro-RO"/>
                <w14:ligatures w14:val="none"/>
              </w:rPr>
              <w:t>Prețul unitar izolație lei/m cuprinde prețul unitar materiale și manoperă.</w:t>
            </w:r>
          </w:p>
        </w:tc>
      </w:tr>
      <w:tr w:rsidR="00097B76" w:rsidRPr="007948A2" w14:paraId="1ED1C4A5" w14:textId="77777777" w:rsidTr="00097B76">
        <w:trPr>
          <w:trHeight w:val="8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D071" w14:textId="233D1F0C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Nr. 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rt.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7F2" w14:textId="48302FBF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Zona recipienți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8834" w14:textId="76CE3D43" w:rsidR="00097B76" w:rsidRDefault="00097B76" w:rsidP="004B0D11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Cantitate</w:t>
            </w:r>
          </w:p>
          <w:p w14:paraId="6B24368D" w14:textId="7E32DD34" w:rsidR="003A2CA8" w:rsidRPr="007948A2" w:rsidRDefault="003A2CA8" w:rsidP="004B0D11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maximă</w:t>
            </w:r>
          </w:p>
          <w:p w14:paraId="7A33BC88" w14:textId="51FF92BA" w:rsidR="00097B76" w:rsidRPr="007948A2" w:rsidRDefault="004B0D11" w:rsidP="004B0D11">
            <w:pPr>
              <w:spacing w:after="0" w:line="240" w:lineRule="auto"/>
              <w:ind w:left="-105" w:right="-10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Acord cadru</w:t>
            </w:r>
            <w:r w:rsidR="00097B76"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[mc]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5334" w14:textId="77777777" w:rsidR="00097B76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</w:t>
            </w:r>
          </w:p>
          <w:p w14:paraId="10D27E20" w14:textId="6A1FB504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utilaj + transport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44A6" w14:textId="77777777" w:rsidR="00097B76" w:rsidRDefault="00097B76" w:rsidP="00097B76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Preț</w:t>
            </w:r>
          </w:p>
          <w:p w14:paraId="0C7850A0" w14:textId="77777777" w:rsidR="00097B76" w:rsidRDefault="00097B76" w:rsidP="00097B76">
            <w:pPr>
              <w:spacing w:after="0" w:line="240" w:lineRule="auto"/>
              <w:ind w:left="-59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Unitar </w:t>
            </w:r>
          </w:p>
          <w:p w14:paraId="763D41F3" w14:textId="5D705483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manoperă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]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6001" w14:textId="3966FB4F" w:rsidR="00097B76" w:rsidRDefault="00097B76" w:rsidP="00097B76">
            <w:pPr>
              <w:spacing w:after="0" w:line="240" w:lineRule="auto"/>
              <w:ind w:left="-15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Preț Unitar izolație 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[lei/m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</w:t>
            </w:r>
            <w:r w:rsidRPr="00A97598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]</w:t>
            </w:r>
          </w:p>
          <w:p w14:paraId="2DD4A3A5" w14:textId="1B9FDA83" w:rsidR="00097B76" w:rsidRPr="007948A2" w:rsidRDefault="00097B76" w:rsidP="00097B76">
            <w:pPr>
              <w:spacing w:after="0" w:line="240" w:lineRule="auto"/>
              <w:ind w:left="-155" w:right="-115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col.3 + col.4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3959" w14:textId="77777777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 xml:space="preserve">Valoare totală </w:t>
            </w: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br/>
              <w:t>[lei]</w:t>
            </w:r>
          </w:p>
          <w:p w14:paraId="371EC796" w14:textId="77777777" w:rsidR="00097B76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fără TVA</w:t>
            </w:r>
          </w:p>
          <w:p w14:paraId="5196BCB1" w14:textId="30006018" w:rsidR="00097B76" w:rsidRPr="007948A2" w:rsidRDefault="00097B76" w:rsidP="00097B7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col.2 x col.5</w:t>
            </w:r>
          </w:p>
        </w:tc>
      </w:tr>
      <w:tr w:rsidR="0096789D" w:rsidRPr="007948A2" w14:paraId="3BAF0800" w14:textId="77777777" w:rsidTr="003B048F">
        <w:trPr>
          <w:trHeight w:val="2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D40A" w14:textId="491BE93F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26A1" w14:textId="4ECFE4C9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9B4C" w14:textId="1888D720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7DEA" w14:textId="54B1B3E0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4289" w14:textId="404E7CA1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7B61" w14:textId="1E1007AE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0A83" w14:textId="680353DC" w:rsidR="0096789D" w:rsidRPr="007948A2" w:rsidRDefault="0096789D" w:rsidP="0096789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2047F9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  <w14:ligatures w14:val="none"/>
              </w:rPr>
              <w:t>6</w:t>
            </w:r>
          </w:p>
        </w:tc>
      </w:tr>
      <w:tr w:rsidR="00032306" w:rsidRPr="007948A2" w14:paraId="0C53EEF5" w14:textId="77777777" w:rsidTr="00097B76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875" w14:textId="546ABEB5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6DC1" w14:textId="133A2DFA" w:rsidR="00032306" w:rsidRPr="007948A2" w:rsidRDefault="00032306" w:rsidP="00027E6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Schelă - zona Transilvania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38BC" w14:textId="1B6DD238" w:rsidR="00032306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14</w:t>
            </w:r>
            <w:r w:rsidR="003E3B8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.5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D99E" w14:textId="77777777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8BF8" w14:textId="77777777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8A44" w14:textId="0B34ACDA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4A37" w14:textId="7483DF5D" w:rsidR="00032306" w:rsidRPr="007948A2" w:rsidRDefault="00032306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32306" w:rsidRPr="007948A2" w14:paraId="0507E8D0" w14:textId="77777777" w:rsidTr="003B048F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1B7" w14:textId="1E2307EA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C4A4" w14:textId="3A0284C2" w:rsidR="00032306" w:rsidRPr="007948A2" w:rsidRDefault="00032306" w:rsidP="00027E6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Schelă - zona Oltenia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8EFD" w14:textId="1EB8A9B5" w:rsidR="00032306" w:rsidRPr="007948A2" w:rsidRDefault="006E499E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0727" w14:textId="77777777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14C5" w14:textId="77777777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375C" w14:textId="63319E05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87C8" w14:textId="280ACF0B" w:rsidR="00032306" w:rsidRPr="007948A2" w:rsidRDefault="00032306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32306" w:rsidRPr="007948A2" w14:paraId="261D451A" w14:textId="77777777" w:rsidTr="003B048F">
        <w:trPr>
          <w:trHeight w:val="390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AE14" w14:textId="7EA4B624" w:rsidR="00032306" w:rsidRPr="007948A2" w:rsidRDefault="00032306" w:rsidP="00C410D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7948A2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  <w:t>TOTAL 5: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15B4" w14:textId="791907A2" w:rsidR="00032306" w:rsidRPr="007948A2" w:rsidRDefault="00032306" w:rsidP="00CA12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1C436EC3" w14:textId="77777777" w:rsidR="009847C2" w:rsidRPr="007948A2" w:rsidRDefault="009847C2" w:rsidP="009847C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0E4C2CF" w14:textId="1197854C" w:rsidR="00AE1BD5" w:rsidRDefault="00AE1BD5" w:rsidP="00AE1BD5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ro-RO"/>
          <w14:ligatures w14:val="none"/>
        </w:rPr>
      </w:pPr>
      <w:r w:rsidRPr="0037398C">
        <w:rPr>
          <w:rFonts w:ascii="Trebuchet MS" w:eastAsia="Times New Roman" w:hAnsi="Trebuchet MS" w:cs="Arial"/>
          <w:b/>
          <w:bCs/>
          <w:sz w:val="20"/>
          <w:szCs w:val="20"/>
          <w:lang w:eastAsia="ro-RO"/>
          <w14:ligatures w14:val="none"/>
        </w:rPr>
        <w:t>Prețul unitar izolație lei/mc cuprinde prețul unitar materiale și manoperă.</w:t>
      </w:r>
    </w:p>
    <w:p w14:paraId="6DC1ECE7" w14:textId="77777777" w:rsidR="00AE1BD5" w:rsidRPr="00AE1BD5" w:rsidRDefault="00AE1BD5" w:rsidP="00AE1BD5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ro-RO"/>
          <w14:ligatures w14:val="none"/>
        </w:rPr>
      </w:pPr>
    </w:p>
    <w:p w14:paraId="04BED6D6" w14:textId="75792877" w:rsidR="00B9394F" w:rsidRPr="007948A2" w:rsidRDefault="008A56E1" w:rsidP="00AE1BD5">
      <w:pPr>
        <w:ind w:left="-142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 xml:space="preserve">  </w:t>
      </w:r>
      <w:r w:rsidR="00B9394F" w:rsidRPr="007948A2">
        <w:rPr>
          <w:rFonts w:ascii="Trebuchet MS" w:hAnsi="Trebuchet MS" w:cs="Arial"/>
          <w:b/>
          <w:bCs/>
          <w:sz w:val="20"/>
          <w:szCs w:val="20"/>
        </w:rPr>
        <w:t>TOTAL VALOARE</w:t>
      </w:r>
      <w:r w:rsidR="008725F2">
        <w:rPr>
          <w:rFonts w:ascii="Trebuchet MS" w:hAnsi="Trebuchet MS" w:cs="Arial"/>
          <w:b/>
          <w:bCs/>
          <w:sz w:val="20"/>
          <w:szCs w:val="20"/>
        </w:rPr>
        <w:t>,</w:t>
      </w:r>
      <w:r w:rsidR="00B9394F" w:rsidRPr="007948A2">
        <w:rPr>
          <w:rFonts w:ascii="Trebuchet MS" w:hAnsi="Trebuchet MS" w:cs="Arial"/>
          <w:b/>
          <w:bCs/>
          <w:sz w:val="20"/>
          <w:szCs w:val="20"/>
        </w:rPr>
        <w:t xml:space="preserve"> LEI FĂRĂ TVA = Total 1 + Total 2 + Total 3 + Total 4 + Total 5</w:t>
      </w:r>
    </w:p>
    <w:p w14:paraId="64B64390" w14:textId="77777777" w:rsidR="00B9394F" w:rsidRDefault="00B9394F">
      <w:pPr>
        <w:rPr>
          <w:rFonts w:ascii="Trebuchet MS" w:hAnsi="Trebuchet MS"/>
          <w:sz w:val="20"/>
          <w:szCs w:val="20"/>
        </w:rPr>
      </w:pPr>
    </w:p>
    <w:p w14:paraId="5642C211" w14:textId="77777777" w:rsidR="008725F2" w:rsidRDefault="008725F2">
      <w:pPr>
        <w:rPr>
          <w:rFonts w:ascii="Trebuchet MS" w:hAnsi="Trebuchet MS"/>
          <w:sz w:val="20"/>
          <w:szCs w:val="20"/>
        </w:rPr>
      </w:pPr>
    </w:p>
    <w:p w14:paraId="42EA67A2" w14:textId="216D6B93" w:rsidR="008725F2" w:rsidRPr="007948A2" w:rsidRDefault="008725F2" w:rsidP="008725F2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Denumire operator economic</w:t>
      </w:r>
    </w:p>
    <w:p w14:paraId="75C8FC38" w14:textId="3DE3A2A4" w:rsidR="00122D04" w:rsidRPr="007948A2" w:rsidRDefault="008725F2" w:rsidP="008725F2">
      <w:pPr>
        <w:tabs>
          <w:tab w:val="left" w:pos="426"/>
        </w:tabs>
        <w:spacing w:after="0" w:line="240" w:lineRule="auto"/>
        <w:ind w:left="-284" w:right="-284"/>
        <w:jc w:val="center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................................</w:t>
      </w:r>
    </w:p>
    <w:sectPr w:rsidR="00122D04" w:rsidRPr="007948A2" w:rsidSect="00710C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440" w:bottom="1135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1CA3" w14:textId="77777777" w:rsidR="008E1D18" w:rsidRDefault="008E1D18" w:rsidP="003C6826">
      <w:pPr>
        <w:spacing w:after="0" w:line="240" w:lineRule="auto"/>
      </w:pPr>
      <w:r>
        <w:separator/>
      </w:r>
    </w:p>
  </w:endnote>
  <w:endnote w:type="continuationSeparator" w:id="0">
    <w:p w14:paraId="116B8CB9" w14:textId="77777777" w:rsidR="008E1D18" w:rsidRDefault="008E1D18" w:rsidP="003C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3851" w14:textId="77777777" w:rsidR="00707A87" w:rsidRDefault="00707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E67A" w14:textId="77777777" w:rsidR="00707A87" w:rsidRDefault="00707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97F" w14:textId="77777777" w:rsidR="00707A87" w:rsidRDefault="00707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051C" w14:textId="77777777" w:rsidR="008E1D18" w:rsidRDefault="008E1D18" w:rsidP="003C6826">
      <w:pPr>
        <w:spacing w:after="0" w:line="240" w:lineRule="auto"/>
      </w:pPr>
      <w:r>
        <w:separator/>
      </w:r>
    </w:p>
  </w:footnote>
  <w:footnote w:type="continuationSeparator" w:id="0">
    <w:p w14:paraId="5183FFDA" w14:textId="77777777" w:rsidR="008E1D18" w:rsidRDefault="008E1D18" w:rsidP="003C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97EA" w14:textId="77777777" w:rsidR="00707A87" w:rsidRDefault="00707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8CE" w14:textId="77777777" w:rsidR="009304EE" w:rsidRDefault="009304EE" w:rsidP="003C6826">
    <w:pPr>
      <w:pStyle w:val="Header"/>
      <w:jc w:val="center"/>
      <w:rPr>
        <w:rFonts w:ascii="Trebuchet MS" w:hAnsi="Trebuchet MS"/>
        <w:b/>
        <w:bCs/>
        <w:sz w:val="20"/>
        <w:szCs w:val="20"/>
        <w:lang w:val="en-GB"/>
      </w:rPr>
    </w:pPr>
  </w:p>
  <w:p w14:paraId="32161627" w14:textId="414FCF16" w:rsidR="003C6826" w:rsidRPr="003224D4" w:rsidRDefault="00896C55" w:rsidP="003C6826">
    <w:pPr>
      <w:pStyle w:val="Header"/>
      <w:jc w:val="center"/>
      <w:rPr>
        <w:rFonts w:ascii="Trebuchet MS" w:hAnsi="Trebuchet MS"/>
        <w:b/>
        <w:bCs/>
        <w:sz w:val="20"/>
        <w:szCs w:val="20"/>
        <w:lang w:val="en-GB"/>
      </w:rPr>
    </w:pPr>
    <w:r>
      <w:rPr>
        <w:rFonts w:ascii="Trebuchet MS" w:hAnsi="Trebuchet MS"/>
        <w:b/>
        <w:bCs/>
        <w:sz w:val="20"/>
        <w:szCs w:val="20"/>
        <w:lang w:val="en-GB"/>
      </w:rPr>
      <w:t>CENTRALIZATOR OFERTĂ</w:t>
    </w:r>
  </w:p>
  <w:p w14:paraId="437D978F" w14:textId="0DBA4AE4" w:rsidR="00B55E28" w:rsidRDefault="00BC4D23" w:rsidP="003C6826">
    <w:pPr>
      <w:pStyle w:val="Header"/>
      <w:jc w:val="center"/>
      <w:rPr>
        <w:rFonts w:ascii="Trebuchet MS" w:hAnsi="Trebuchet MS"/>
        <w:b/>
        <w:bCs/>
        <w:sz w:val="20"/>
        <w:szCs w:val="20"/>
        <w:lang w:val="en-GB"/>
      </w:rPr>
    </w:pPr>
    <w:r>
      <w:rPr>
        <w:rFonts w:ascii="Trebuchet MS" w:hAnsi="Trebuchet MS"/>
        <w:b/>
        <w:bCs/>
        <w:sz w:val="20"/>
        <w:szCs w:val="20"/>
        <w:lang w:val="en-GB"/>
      </w:rPr>
      <w:t>Acord cadru 48 luni</w:t>
    </w:r>
  </w:p>
  <w:p w14:paraId="7A745281" w14:textId="77777777" w:rsidR="00B64340" w:rsidRDefault="00B64340" w:rsidP="003C6826">
    <w:pPr>
      <w:pStyle w:val="Header"/>
      <w:jc w:val="center"/>
      <w:rPr>
        <w:rFonts w:ascii="Trebuchet MS" w:hAnsi="Trebuchet MS"/>
        <w:b/>
        <w:bCs/>
        <w:sz w:val="20"/>
        <w:szCs w:val="20"/>
        <w:lang w:val="en-GB"/>
      </w:rPr>
    </w:pPr>
  </w:p>
  <w:p w14:paraId="6A5C59CA" w14:textId="77777777" w:rsidR="009304EE" w:rsidRPr="003224D4" w:rsidRDefault="009304EE" w:rsidP="003C6826">
    <w:pPr>
      <w:pStyle w:val="Header"/>
      <w:jc w:val="center"/>
      <w:rPr>
        <w:rFonts w:ascii="Trebuchet MS" w:hAnsi="Trebuchet MS"/>
        <w:b/>
        <w:bCs/>
        <w:sz w:val="20"/>
        <w:szCs w:val="20"/>
        <w:lang w:val="en-GB"/>
      </w:rPr>
    </w:pPr>
  </w:p>
  <w:p w14:paraId="6052896B" w14:textId="77777777" w:rsidR="00707A87" w:rsidRDefault="00707A87" w:rsidP="00707A87">
    <w:pPr>
      <w:spacing w:after="0" w:line="240" w:lineRule="auto"/>
      <w:ind w:left="-142" w:right="-154"/>
      <w:jc w:val="center"/>
      <w:rPr>
        <w:rFonts w:ascii="Trebuchet MS" w:eastAsia="Times New Roman" w:hAnsi="Trebuchet MS" w:cs="Arial"/>
        <w:b/>
        <w:sz w:val="20"/>
        <w:szCs w:val="20"/>
        <w:lang w:eastAsia="ro-RO"/>
        <w14:ligatures w14:val="none"/>
      </w:rPr>
    </w:pPr>
    <w:r w:rsidRPr="00707A87">
      <w:rPr>
        <w:rFonts w:ascii="Trebuchet MS" w:eastAsia="Times New Roman" w:hAnsi="Trebuchet MS" w:cs="Arial"/>
        <w:b/>
        <w:sz w:val="20"/>
        <w:szCs w:val="20"/>
        <w:lang w:eastAsia="ro-RO"/>
        <w14:ligatures w14:val="none"/>
      </w:rPr>
      <w:t>LUCRĂRI PREGĂTITIOARE A RECIPIENȚILOR SUB PRESIUNE PENTRU EFECTUAREA VERIFICĂRII</w:t>
    </w:r>
  </w:p>
  <w:p w14:paraId="6248DDB0" w14:textId="37660820" w:rsidR="00707A87" w:rsidRPr="00707A87" w:rsidRDefault="00707A87" w:rsidP="00707A87">
    <w:pPr>
      <w:spacing w:after="0" w:line="240" w:lineRule="auto"/>
      <w:ind w:left="-142" w:right="-154"/>
      <w:jc w:val="center"/>
      <w:rPr>
        <w:rFonts w:ascii="Trebuchet MS" w:eastAsia="Times New Roman" w:hAnsi="Trebuchet MS" w:cs="Calibri"/>
        <w:b/>
        <w:color w:val="000000"/>
        <w:sz w:val="20"/>
        <w:szCs w:val="20"/>
        <w:lang w:eastAsia="ro-RO"/>
        <w14:ligatures w14:val="none"/>
      </w:rPr>
    </w:pPr>
    <w:r w:rsidRPr="00707A87">
      <w:rPr>
        <w:rFonts w:ascii="Trebuchet MS" w:eastAsia="Times New Roman" w:hAnsi="Trebuchet MS" w:cs="Arial"/>
        <w:b/>
        <w:sz w:val="20"/>
        <w:szCs w:val="20"/>
        <w:lang w:eastAsia="ro-RO"/>
        <w14:ligatures w14:val="none"/>
      </w:rPr>
      <w:t>DE CĂTRE CNCIR /ISCIR A ACESTORA ȘI REFACEREA IZOLAȚIEI TERMICE</w:t>
    </w:r>
  </w:p>
  <w:p w14:paraId="7381C0FE" w14:textId="77777777" w:rsidR="00B64340" w:rsidRDefault="00B64340" w:rsidP="00B55E28">
    <w:pPr>
      <w:pStyle w:val="Header"/>
      <w:jc w:val="center"/>
      <w:rPr>
        <w:b/>
        <w:bCs/>
        <w:lang w:val="en-GB"/>
      </w:rPr>
    </w:pPr>
  </w:p>
  <w:p w14:paraId="5F446188" w14:textId="78A8E4B2" w:rsidR="00F23F16" w:rsidRPr="003C6826" w:rsidRDefault="00896C55" w:rsidP="00896C55">
    <w:pPr>
      <w:pStyle w:val="Header"/>
      <w:tabs>
        <w:tab w:val="clear" w:pos="9026"/>
        <w:tab w:val="left" w:pos="5595"/>
      </w:tabs>
      <w:rPr>
        <w:b/>
        <w:bCs/>
        <w:lang w:val="en-GB"/>
      </w:rPr>
    </w:pPr>
    <w:r>
      <w:rPr>
        <w:b/>
        <w:bCs/>
        <w:lang w:val="en-GB"/>
      </w:rPr>
      <w:tab/>
    </w:r>
    <w:r>
      <w:rPr>
        <w:b/>
        <w:bCs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40E0" w14:textId="77777777" w:rsidR="00707A87" w:rsidRDefault="00707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BE"/>
    <w:rsid w:val="00006CB7"/>
    <w:rsid w:val="0001516B"/>
    <w:rsid w:val="00027E6C"/>
    <w:rsid w:val="00032306"/>
    <w:rsid w:val="00032D6B"/>
    <w:rsid w:val="00053B6B"/>
    <w:rsid w:val="000576F3"/>
    <w:rsid w:val="00060FD1"/>
    <w:rsid w:val="00074521"/>
    <w:rsid w:val="000842DC"/>
    <w:rsid w:val="00097B76"/>
    <w:rsid w:val="000F0123"/>
    <w:rsid w:val="000F58EE"/>
    <w:rsid w:val="000F77A3"/>
    <w:rsid w:val="000F7807"/>
    <w:rsid w:val="00111D0F"/>
    <w:rsid w:val="00121429"/>
    <w:rsid w:val="00122D04"/>
    <w:rsid w:val="00144C47"/>
    <w:rsid w:val="001604CB"/>
    <w:rsid w:val="00191671"/>
    <w:rsid w:val="001C36BD"/>
    <w:rsid w:val="001C487D"/>
    <w:rsid w:val="001D0D64"/>
    <w:rsid w:val="002047F9"/>
    <w:rsid w:val="0020768B"/>
    <w:rsid w:val="002167DC"/>
    <w:rsid w:val="002B60C1"/>
    <w:rsid w:val="002C3EE5"/>
    <w:rsid w:val="002D145D"/>
    <w:rsid w:val="002F2612"/>
    <w:rsid w:val="002F31A1"/>
    <w:rsid w:val="0030481E"/>
    <w:rsid w:val="0031443A"/>
    <w:rsid w:val="003224D4"/>
    <w:rsid w:val="0033382D"/>
    <w:rsid w:val="00336084"/>
    <w:rsid w:val="0036114A"/>
    <w:rsid w:val="0037398C"/>
    <w:rsid w:val="0038349E"/>
    <w:rsid w:val="003A2CA8"/>
    <w:rsid w:val="003B048F"/>
    <w:rsid w:val="003C6826"/>
    <w:rsid w:val="003D6814"/>
    <w:rsid w:val="003E3B82"/>
    <w:rsid w:val="003F789C"/>
    <w:rsid w:val="004142F5"/>
    <w:rsid w:val="00447E3F"/>
    <w:rsid w:val="0045058C"/>
    <w:rsid w:val="004528AF"/>
    <w:rsid w:val="004531DC"/>
    <w:rsid w:val="00462F0D"/>
    <w:rsid w:val="004B0D11"/>
    <w:rsid w:val="004C2B32"/>
    <w:rsid w:val="004D0CD1"/>
    <w:rsid w:val="004F5F05"/>
    <w:rsid w:val="005074AB"/>
    <w:rsid w:val="005216C3"/>
    <w:rsid w:val="00521C35"/>
    <w:rsid w:val="00536EB5"/>
    <w:rsid w:val="00551987"/>
    <w:rsid w:val="0056516E"/>
    <w:rsid w:val="005B3FE8"/>
    <w:rsid w:val="005B491B"/>
    <w:rsid w:val="005B64A1"/>
    <w:rsid w:val="005F3C75"/>
    <w:rsid w:val="0061461B"/>
    <w:rsid w:val="006264DB"/>
    <w:rsid w:val="006C2E08"/>
    <w:rsid w:val="006C5FD0"/>
    <w:rsid w:val="006C7DD0"/>
    <w:rsid w:val="006E499E"/>
    <w:rsid w:val="00707A87"/>
    <w:rsid w:val="00710C08"/>
    <w:rsid w:val="007160AB"/>
    <w:rsid w:val="00737584"/>
    <w:rsid w:val="00766749"/>
    <w:rsid w:val="00767A51"/>
    <w:rsid w:val="007948A2"/>
    <w:rsid w:val="007C2FD5"/>
    <w:rsid w:val="007C4C78"/>
    <w:rsid w:val="007F2D4C"/>
    <w:rsid w:val="008016A0"/>
    <w:rsid w:val="00811D0C"/>
    <w:rsid w:val="00812E9B"/>
    <w:rsid w:val="00852F5E"/>
    <w:rsid w:val="008725F2"/>
    <w:rsid w:val="00896C55"/>
    <w:rsid w:val="008A4162"/>
    <w:rsid w:val="008A56E1"/>
    <w:rsid w:val="008D070E"/>
    <w:rsid w:val="008E1D18"/>
    <w:rsid w:val="008F4725"/>
    <w:rsid w:val="00907690"/>
    <w:rsid w:val="00910C97"/>
    <w:rsid w:val="009135AF"/>
    <w:rsid w:val="009304EE"/>
    <w:rsid w:val="009618A7"/>
    <w:rsid w:val="0096789D"/>
    <w:rsid w:val="009847C2"/>
    <w:rsid w:val="009A4B48"/>
    <w:rsid w:val="009B74D1"/>
    <w:rsid w:val="00A00C03"/>
    <w:rsid w:val="00A45013"/>
    <w:rsid w:val="00A65B95"/>
    <w:rsid w:val="00A97598"/>
    <w:rsid w:val="00AC44CF"/>
    <w:rsid w:val="00AE1BD5"/>
    <w:rsid w:val="00B06B42"/>
    <w:rsid w:val="00B119C8"/>
    <w:rsid w:val="00B22B1D"/>
    <w:rsid w:val="00B55E28"/>
    <w:rsid w:val="00B64340"/>
    <w:rsid w:val="00B922C7"/>
    <w:rsid w:val="00B9394F"/>
    <w:rsid w:val="00BB13E9"/>
    <w:rsid w:val="00BC4D23"/>
    <w:rsid w:val="00BD0B30"/>
    <w:rsid w:val="00C01030"/>
    <w:rsid w:val="00C26BA1"/>
    <w:rsid w:val="00C3215D"/>
    <w:rsid w:val="00C410DA"/>
    <w:rsid w:val="00C76D35"/>
    <w:rsid w:val="00C84C93"/>
    <w:rsid w:val="00CA12BE"/>
    <w:rsid w:val="00CB5C58"/>
    <w:rsid w:val="00CC12F3"/>
    <w:rsid w:val="00D03B40"/>
    <w:rsid w:val="00D12A2D"/>
    <w:rsid w:val="00D2493E"/>
    <w:rsid w:val="00D71043"/>
    <w:rsid w:val="00DE5A6C"/>
    <w:rsid w:val="00E7462E"/>
    <w:rsid w:val="00E76216"/>
    <w:rsid w:val="00EA1B4B"/>
    <w:rsid w:val="00EC0F0B"/>
    <w:rsid w:val="00EC27D7"/>
    <w:rsid w:val="00EC6E8A"/>
    <w:rsid w:val="00EE250A"/>
    <w:rsid w:val="00EF4B21"/>
    <w:rsid w:val="00F0237A"/>
    <w:rsid w:val="00F23F16"/>
    <w:rsid w:val="00F34A67"/>
    <w:rsid w:val="00F44382"/>
    <w:rsid w:val="00F546B4"/>
    <w:rsid w:val="00F93B56"/>
    <w:rsid w:val="00FA5450"/>
    <w:rsid w:val="00FD76C0"/>
    <w:rsid w:val="00FE615E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BEB1"/>
  <w15:chartTrackingRefBased/>
  <w15:docId w15:val="{7E9C754E-B21B-4665-AD5E-B284C99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26"/>
  </w:style>
  <w:style w:type="paragraph" w:styleId="Footer">
    <w:name w:val="footer"/>
    <w:basedOn w:val="Normal"/>
    <w:link w:val="FooterChar"/>
    <w:uiPriority w:val="99"/>
    <w:unhideWhenUsed/>
    <w:rsid w:val="003C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26"/>
  </w:style>
  <w:style w:type="paragraph" w:styleId="NormalWeb">
    <w:name w:val="Normal (Web)"/>
    <w:basedOn w:val="Normal"/>
    <w:uiPriority w:val="99"/>
    <w:semiHidden/>
    <w:unhideWhenUsed/>
    <w:rsid w:val="000842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Cornel MOLDOVAN</dc:creator>
  <cp:keywords/>
  <dc:description/>
  <cp:lastModifiedBy>Marius Cornel MOLDOVAN</cp:lastModifiedBy>
  <cp:revision>166</cp:revision>
  <dcterms:created xsi:type="dcterms:W3CDTF">2025-05-12T10:50:00Z</dcterms:created>
  <dcterms:modified xsi:type="dcterms:W3CDTF">2026-02-06T10:13:00Z</dcterms:modified>
</cp:coreProperties>
</file>