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FE" w:rsidRPr="005D3E25" w:rsidRDefault="00C82151" w:rsidP="0087033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4D0A5E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4D0A5E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4D0A5E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4D0A5E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4D0A5E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192D04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192D04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192D04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192D04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192D04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192D04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ab/>
      </w:r>
      <w:r w:rsidR="004D0A5E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Anexa nr. 1</w:t>
      </w:r>
      <w:r w:rsidR="005D3E25" w:rsidRPr="005D3E2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 la caietul de sarcini</w:t>
      </w:r>
    </w:p>
    <w:p w:rsidR="00804BAD" w:rsidRPr="00804BAD" w:rsidRDefault="00886E6D" w:rsidP="00F739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0338">
        <w:rPr>
          <w:rFonts w:ascii="Times New Roman" w:hAnsi="Times New Roman" w:cs="Times New Roman"/>
          <w:b/>
          <w:sz w:val="24"/>
          <w:szCs w:val="20"/>
        </w:rPr>
        <w:t>S</w:t>
      </w:r>
      <w:r w:rsidR="006B359A" w:rsidRPr="00870338">
        <w:rPr>
          <w:rFonts w:ascii="Times New Roman" w:hAnsi="Times New Roman" w:cs="Times New Roman"/>
          <w:b/>
          <w:sz w:val="24"/>
          <w:szCs w:val="20"/>
        </w:rPr>
        <w:t xml:space="preserve">pecificații tehnice </w:t>
      </w:r>
      <w:r w:rsidR="00192D04" w:rsidRPr="00870338">
        <w:rPr>
          <w:rFonts w:ascii="Times New Roman" w:hAnsi="Times New Roman" w:cs="Times New Roman"/>
          <w:b/>
          <w:sz w:val="24"/>
          <w:szCs w:val="20"/>
        </w:rPr>
        <w:t>alimente</w:t>
      </w:r>
    </w:p>
    <w:tbl>
      <w:tblPr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1586"/>
        <w:gridCol w:w="652"/>
        <w:gridCol w:w="991"/>
        <w:gridCol w:w="448"/>
        <w:gridCol w:w="6391"/>
        <w:gridCol w:w="1890"/>
        <w:gridCol w:w="1394"/>
        <w:gridCol w:w="1305"/>
      </w:tblGrid>
      <w:tr w:rsidR="00804BAD" w:rsidRPr="000C7B3A" w:rsidTr="002F147C">
        <w:trPr>
          <w:trHeight w:val="746"/>
          <w:tblHeader/>
        </w:trPr>
        <w:tc>
          <w:tcPr>
            <w:tcW w:w="840" w:type="dxa"/>
            <w:vAlign w:val="center"/>
          </w:tcPr>
          <w:p w:rsidR="00804BAD" w:rsidRPr="00231C8F" w:rsidRDefault="00804BAD" w:rsidP="00965632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231C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  <w:t>Nr. crt. în lot</w:t>
            </w:r>
          </w:p>
        </w:tc>
        <w:tc>
          <w:tcPr>
            <w:tcW w:w="1586" w:type="dxa"/>
            <w:vAlign w:val="center"/>
          </w:tcPr>
          <w:p w:rsidR="00804BAD" w:rsidRPr="00231C8F" w:rsidRDefault="00804BAD" w:rsidP="00965632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231C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  <w:t>Denumire produs</w:t>
            </w:r>
          </w:p>
        </w:tc>
        <w:tc>
          <w:tcPr>
            <w:tcW w:w="652" w:type="dxa"/>
            <w:vAlign w:val="center"/>
          </w:tcPr>
          <w:p w:rsidR="00804BAD" w:rsidRPr="00231C8F" w:rsidRDefault="00804BAD" w:rsidP="00965632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231C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  <w:t>U/M</w:t>
            </w:r>
          </w:p>
        </w:tc>
        <w:tc>
          <w:tcPr>
            <w:tcW w:w="991" w:type="dxa"/>
            <w:vAlign w:val="center"/>
          </w:tcPr>
          <w:p w:rsidR="00804BAD" w:rsidRPr="00231C8F" w:rsidRDefault="00804BAD" w:rsidP="00965632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231C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  <w:t>Cod sp. teh.</w:t>
            </w:r>
          </w:p>
        </w:tc>
        <w:tc>
          <w:tcPr>
            <w:tcW w:w="6839" w:type="dxa"/>
            <w:gridSpan w:val="2"/>
            <w:vAlign w:val="center"/>
          </w:tcPr>
          <w:p w:rsidR="00804BAD" w:rsidRPr="00231C8F" w:rsidRDefault="00804BAD" w:rsidP="00965632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231C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  <w:t>Speificații tehnice</w:t>
            </w:r>
          </w:p>
        </w:tc>
        <w:tc>
          <w:tcPr>
            <w:tcW w:w="1890" w:type="dxa"/>
            <w:vAlign w:val="center"/>
          </w:tcPr>
          <w:p w:rsidR="00804BAD" w:rsidRPr="00231C8F" w:rsidRDefault="00804BAD" w:rsidP="009656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Mod de</w:t>
            </w:r>
          </w:p>
          <w:p w:rsidR="00804BAD" w:rsidRPr="00231C8F" w:rsidRDefault="00804BAD" w:rsidP="009656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ambalare</w:t>
            </w:r>
          </w:p>
        </w:tc>
        <w:tc>
          <w:tcPr>
            <w:tcW w:w="1394" w:type="dxa"/>
            <w:vAlign w:val="center"/>
          </w:tcPr>
          <w:p w:rsidR="00804BAD" w:rsidRPr="00231C8F" w:rsidRDefault="00804BAD" w:rsidP="009656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Termen de    valabilitate</w:t>
            </w:r>
          </w:p>
        </w:tc>
        <w:tc>
          <w:tcPr>
            <w:tcW w:w="1305" w:type="dxa"/>
            <w:vAlign w:val="center"/>
          </w:tcPr>
          <w:p w:rsidR="00804BAD" w:rsidRPr="000C7B3A" w:rsidRDefault="00804BAD" w:rsidP="009656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7B3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Ritm</w:t>
            </w:r>
          </w:p>
          <w:p w:rsidR="00804BAD" w:rsidRPr="000C7B3A" w:rsidRDefault="00804BAD" w:rsidP="009656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7B3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aproviz.</w:t>
            </w:r>
          </w:p>
        </w:tc>
      </w:tr>
      <w:tr w:rsidR="00804BAD" w:rsidRPr="00C23AC6" w:rsidTr="002F147C">
        <w:trPr>
          <w:trHeight w:val="8639"/>
        </w:trPr>
        <w:tc>
          <w:tcPr>
            <w:tcW w:w="840" w:type="dxa"/>
            <w:vAlign w:val="center"/>
          </w:tcPr>
          <w:p w:rsidR="00804BAD" w:rsidRPr="00231C8F" w:rsidRDefault="00804BAD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804BAD" w:rsidRPr="00231C8F" w:rsidRDefault="00A23A0C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Crap proaspăt decapitat și eviscerat</w:t>
            </w:r>
          </w:p>
          <w:p w:rsidR="00A23A0C" w:rsidRPr="00231C8F" w:rsidRDefault="00A23A0C" w:rsidP="00A2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A0C" w:rsidRPr="00231C8F" w:rsidRDefault="00A23A0C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vAlign w:val="center"/>
          </w:tcPr>
          <w:p w:rsidR="00804BAD" w:rsidRPr="00231C8F" w:rsidRDefault="00804BAD" w:rsidP="00E1481A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10B" w:rsidRPr="00231C8F" w:rsidRDefault="00DC7F8F" w:rsidP="00224DA5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color w:val="auto"/>
              </w:rPr>
            </w:pPr>
            <w:r w:rsidRPr="00231C8F">
              <w:rPr>
                <w:b/>
              </w:rPr>
              <w:t>ST-896-22</w:t>
            </w:r>
          </w:p>
          <w:p w:rsidR="00804BAD" w:rsidRPr="00231C8F" w:rsidRDefault="00804BAD" w:rsidP="00224DA5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6839" w:type="dxa"/>
            <w:gridSpan w:val="2"/>
            <w:vAlign w:val="center"/>
          </w:tcPr>
          <w:p w:rsidR="00626037" w:rsidRPr="00231C8F" w:rsidRDefault="00626037" w:rsidP="0062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Prin peşte proaspăt se înţelege peştele răcit cu gheaţă. </w:t>
            </w:r>
          </w:p>
          <w:p w:rsidR="00626037" w:rsidRPr="00231C8F" w:rsidRDefault="00626037" w:rsidP="0062603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Crapul poate fi de crescătorie sau sălbatic. 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30"/>
              <w:gridCol w:w="1530"/>
              <w:gridCol w:w="990"/>
              <w:gridCol w:w="1170"/>
              <w:gridCol w:w="1170"/>
            </w:tblGrid>
            <w:tr w:rsidR="00DC7F8F" w:rsidRPr="00231C8F" w:rsidTr="00E0782D">
              <w:trPr>
                <w:trHeight w:val="817"/>
              </w:trPr>
              <w:tc>
                <w:tcPr>
                  <w:tcW w:w="1530" w:type="dxa"/>
                  <w:vAlign w:val="center"/>
                </w:tcPr>
                <w:p w:rsidR="0019198B" w:rsidRPr="00231C8F" w:rsidRDefault="0019198B" w:rsidP="00DC7F8F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19198B" w:rsidRPr="00231C8F" w:rsidRDefault="0019198B" w:rsidP="00DC7F8F">
                  <w:pPr>
                    <w:pStyle w:val="Default"/>
                    <w:jc w:val="center"/>
                  </w:pPr>
                  <w:r w:rsidRPr="00231C8F">
                    <w:t>Denumirea comercială a speciilor</w:t>
                  </w:r>
                </w:p>
                <w:p w:rsidR="0019198B" w:rsidRPr="00231C8F" w:rsidRDefault="0019198B" w:rsidP="00DC7F8F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19198B" w:rsidRPr="00231C8F" w:rsidRDefault="0019198B" w:rsidP="0019198B">
                  <w:pPr>
                    <w:pStyle w:val="Default"/>
                    <w:jc w:val="center"/>
                  </w:pPr>
                  <w:r w:rsidRPr="00231C8F">
                    <w:t>Denumirea ştiinţifică a speciilor</w:t>
                  </w:r>
                </w:p>
              </w:tc>
              <w:tc>
                <w:tcPr>
                  <w:tcW w:w="990" w:type="dxa"/>
                  <w:vAlign w:val="center"/>
                </w:tcPr>
                <w:p w:rsidR="0019198B" w:rsidRPr="00231C8F" w:rsidRDefault="0019198B" w:rsidP="00DC7F8F">
                  <w:pPr>
                    <w:pStyle w:val="Default"/>
                    <w:jc w:val="center"/>
                  </w:pPr>
                  <w:r w:rsidRPr="00231C8F">
                    <w:t>Categ</w:t>
                  </w:r>
                  <w:r w:rsidR="00DC7F8F" w:rsidRPr="00231C8F">
                    <w:t>.</w:t>
                  </w:r>
                  <w:r w:rsidRPr="00231C8F">
                    <w:t xml:space="preserve"> de mărime</w:t>
                  </w:r>
                </w:p>
              </w:tc>
              <w:tc>
                <w:tcPr>
                  <w:tcW w:w="1170" w:type="dxa"/>
                  <w:vAlign w:val="center"/>
                </w:tcPr>
                <w:p w:rsidR="0019198B" w:rsidRPr="00231C8F" w:rsidRDefault="0019198B" w:rsidP="0019198B">
                  <w:pPr>
                    <w:pStyle w:val="Default"/>
                    <w:jc w:val="center"/>
                  </w:pPr>
                  <w:r w:rsidRPr="00231C8F">
                    <w:t>Lungimea unui exemplar cm, min.</w:t>
                  </w:r>
                </w:p>
              </w:tc>
              <w:tc>
                <w:tcPr>
                  <w:tcW w:w="1170" w:type="dxa"/>
                  <w:vAlign w:val="center"/>
                </w:tcPr>
                <w:p w:rsidR="0019198B" w:rsidRPr="00231C8F" w:rsidRDefault="0019198B" w:rsidP="0019198B">
                  <w:pPr>
                    <w:pStyle w:val="Default"/>
                    <w:jc w:val="center"/>
                  </w:pPr>
                  <w:r w:rsidRPr="00231C8F">
                    <w:t>Masa unui exemplar, kg, min</w:t>
                  </w:r>
                </w:p>
              </w:tc>
            </w:tr>
            <w:tr w:rsidR="00DC7F8F" w:rsidRPr="00231C8F" w:rsidTr="00E0782D">
              <w:trPr>
                <w:trHeight w:val="845"/>
              </w:trPr>
              <w:tc>
                <w:tcPr>
                  <w:tcW w:w="1530" w:type="dxa"/>
                  <w:vAlign w:val="center"/>
                </w:tcPr>
                <w:p w:rsidR="0019198B" w:rsidRPr="00231C8F" w:rsidRDefault="0019198B" w:rsidP="00DC7F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748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496"/>
                    <w:gridCol w:w="1496"/>
                    <w:gridCol w:w="1496"/>
                    <w:gridCol w:w="1496"/>
                    <w:gridCol w:w="1496"/>
                  </w:tblGrid>
                  <w:tr w:rsidR="0019198B" w:rsidRPr="00231C8F" w:rsidTr="00914431">
                    <w:trPr>
                      <w:trHeight w:val="468"/>
                    </w:trPr>
                    <w:tc>
                      <w:tcPr>
                        <w:tcW w:w="1496" w:type="dxa"/>
                      </w:tcPr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Crap de crescătorie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Cyprinus-carpio f. Lausitz și f. Galițiană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mare</w:t>
                        </w:r>
                      </w:p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mijlociu</w:t>
                        </w:r>
                      </w:p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mic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0,250</w:t>
                        </w:r>
                      </w:p>
                    </w:tc>
                  </w:tr>
                </w:tbl>
                <w:p w:rsidR="0019198B" w:rsidRPr="00231C8F" w:rsidRDefault="0019198B" w:rsidP="00DC7F8F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5046FC" w:rsidRDefault="005046FC" w:rsidP="005046F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Cyprinus-carpio f. Lausitz și f. Galițiană </w:t>
                  </w:r>
                </w:p>
                <w:p w:rsidR="0019198B" w:rsidRPr="00231C8F" w:rsidRDefault="0019198B" w:rsidP="0019198B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9198B" w:rsidRPr="00231C8F" w:rsidRDefault="0019198B" w:rsidP="0019198B">
                  <w:pPr>
                    <w:pStyle w:val="Default"/>
                    <w:jc w:val="center"/>
                  </w:pPr>
                  <w:r w:rsidRPr="00231C8F">
                    <w:t>mare</w:t>
                  </w:r>
                </w:p>
              </w:tc>
              <w:tc>
                <w:tcPr>
                  <w:tcW w:w="1170" w:type="dxa"/>
                  <w:vAlign w:val="center"/>
                </w:tcPr>
                <w:p w:rsidR="0019198B" w:rsidRPr="00231C8F" w:rsidRDefault="0019198B" w:rsidP="0019198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-</w:t>
                  </w:r>
                </w:p>
              </w:tc>
              <w:tc>
                <w:tcPr>
                  <w:tcW w:w="1170" w:type="dxa"/>
                  <w:vAlign w:val="center"/>
                </w:tcPr>
                <w:p w:rsidR="0019198B" w:rsidRPr="00231C8F" w:rsidRDefault="0019198B" w:rsidP="0019198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</w:tr>
            <w:tr w:rsidR="00DC7F8F" w:rsidRPr="00231C8F" w:rsidTr="00E0782D">
              <w:trPr>
                <w:trHeight w:val="761"/>
              </w:trPr>
              <w:tc>
                <w:tcPr>
                  <w:tcW w:w="1530" w:type="dxa"/>
                  <w:vAlign w:val="center"/>
                </w:tcPr>
                <w:tbl>
                  <w:tblPr>
                    <w:tblW w:w="344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722"/>
                    <w:gridCol w:w="1722"/>
                  </w:tblGrid>
                  <w:tr w:rsidR="0019198B" w:rsidRPr="00231C8F" w:rsidTr="00DC7F8F">
                    <w:trPr>
                      <w:trHeight w:val="97"/>
                    </w:trPr>
                    <w:tc>
                      <w:tcPr>
                        <w:tcW w:w="1722" w:type="dxa"/>
                        <w:vAlign w:val="center"/>
                      </w:tcPr>
                      <w:p w:rsidR="0019198B" w:rsidRPr="00231C8F" w:rsidRDefault="00DC7F8F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Crap sălbatic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19198B" w:rsidRPr="00231C8F" w:rsidRDefault="0019198B" w:rsidP="00DC7F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Cyprinus-carpio L.</w:t>
                        </w:r>
                      </w:p>
                    </w:tc>
                  </w:tr>
                </w:tbl>
                <w:p w:rsidR="0019198B" w:rsidRPr="00231C8F" w:rsidRDefault="0019198B" w:rsidP="00DC7F8F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19198B" w:rsidRPr="00231C8F" w:rsidRDefault="00E0782D" w:rsidP="00E0782D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  <w:r w:rsidRPr="00231C8F">
                    <w:t>Cyprinus-carpio L.</w:t>
                  </w:r>
                </w:p>
              </w:tc>
              <w:tc>
                <w:tcPr>
                  <w:tcW w:w="990" w:type="dxa"/>
                  <w:vAlign w:val="center"/>
                </w:tcPr>
                <w:p w:rsidR="0019198B" w:rsidRPr="00231C8F" w:rsidRDefault="0019198B" w:rsidP="00126543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mare</w:t>
                  </w:r>
                </w:p>
              </w:tc>
              <w:tc>
                <w:tcPr>
                  <w:tcW w:w="1170" w:type="dxa"/>
                  <w:vAlign w:val="center"/>
                </w:tcPr>
                <w:p w:rsidR="0019198B" w:rsidRPr="00231C8F" w:rsidRDefault="0019198B" w:rsidP="00126543">
                  <w:pPr>
                    <w:pStyle w:val="Default"/>
                    <w:jc w:val="center"/>
                  </w:pPr>
                  <w:r w:rsidRPr="00231C8F">
                    <w:t>-</w:t>
                  </w:r>
                </w:p>
              </w:tc>
              <w:tc>
                <w:tcPr>
                  <w:tcW w:w="1170" w:type="dxa"/>
                  <w:vAlign w:val="center"/>
                </w:tcPr>
                <w:p w:rsidR="0019198B" w:rsidRPr="00231C8F" w:rsidRDefault="0019198B" w:rsidP="00126543">
                  <w:pPr>
                    <w:pStyle w:val="Default"/>
                    <w:jc w:val="center"/>
                  </w:pPr>
                  <w:r w:rsidRPr="00231C8F">
                    <w:t>2</w:t>
                  </w:r>
                </w:p>
              </w:tc>
            </w:tr>
          </w:tbl>
          <w:p w:rsidR="002B4405" w:rsidRPr="00231C8F" w:rsidRDefault="002B4405" w:rsidP="0062603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Proprietăţi organoleptice:</w:t>
            </w:r>
          </w:p>
          <w:p w:rsidR="00626037" w:rsidRPr="00231C8F" w:rsidRDefault="002B4405" w:rsidP="0062603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</w:t>
            </w:r>
            <w:r w:rsidR="00626037" w:rsidRPr="00231C8F">
              <w:rPr>
                <w:rFonts w:ascii="Times New Roman" w:hAnsi="Times New Roman" w:cs="Times New Roman"/>
                <w:sz w:val="24"/>
                <w:szCs w:val="24"/>
              </w:rPr>
              <w:t>Aspectul peştelui decapitat şi eviscerat: tăieturi regulate, îngrijite; în cavitatea abdominală nu trebuie să existe resturi de viscere, sânge şi impurităţi;</w:t>
            </w:r>
          </w:p>
          <w:p w:rsidR="00626037" w:rsidRPr="00231C8F" w:rsidRDefault="00626037" w:rsidP="00626037">
            <w:pPr>
              <w:pStyle w:val="Default"/>
              <w:jc w:val="both"/>
            </w:pPr>
            <w:r w:rsidRPr="00231C8F">
              <w:t>- Culoarea: natural</w:t>
            </w:r>
            <w:r w:rsidR="0037532C" w:rsidRPr="00231C8F">
              <w:t>ă</w:t>
            </w:r>
            <w:r w:rsidRPr="00231C8F">
              <w:t>, specific</w:t>
            </w:r>
            <w:r w:rsidR="0037532C" w:rsidRPr="00231C8F">
              <w:t>ă</w:t>
            </w:r>
            <w:r w:rsidRPr="00231C8F">
              <w:t>;</w:t>
            </w:r>
          </w:p>
          <w:p w:rsidR="00626037" w:rsidRPr="00231C8F" w:rsidRDefault="00626037" w:rsidP="00626037">
            <w:pPr>
              <w:pStyle w:val="Default"/>
              <w:jc w:val="both"/>
            </w:pPr>
            <w:r w:rsidRPr="00231C8F">
              <w:t>- Cosistenţa cărnii: fermă, elastică (</w:t>
            </w:r>
            <w:r w:rsidRPr="00231C8F">
              <w:rPr>
                <w:i/>
                <w:iCs/>
              </w:rPr>
              <w:t>amprenta revine</w:t>
            </w:r>
            <w:r w:rsidRPr="00231C8F">
              <w:t>)</w:t>
            </w:r>
            <w:r w:rsidR="00361137">
              <w:t>, carnea bine legată de oase</w:t>
            </w:r>
            <w:r w:rsidRPr="00231C8F">
              <w:t xml:space="preserve">; </w:t>
            </w:r>
          </w:p>
          <w:p w:rsidR="00C23AC6" w:rsidRPr="00231C8F" w:rsidRDefault="00626037" w:rsidP="00626037">
            <w:pPr>
              <w:pStyle w:val="Default"/>
              <w:jc w:val="both"/>
              <w:rPr>
                <w:rFonts w:eastAsia="Times New Roman"/>
                <w:bCs/>
                <w:lang w:val="ro-RO" w:eastAsia="ro-RO"/>
              </w:rPr>
            </w:pPr>
            <w:r w:rsidRPr="00231C8F">
              <w:t>- Mirosul: plăcut, specific peştelui proaspăt şi speciei respective, fără miros de alterare sau miros străin.</w:t>
            </w:r>
          </w:p>
          <w:p w:rsidR="00CF2008" w:rsidRPr="00231C8F" w:rsidRDefault="00CF2008" w:rsidP="00CF2008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Proprietăţi fizico-chimice:</w:t>
            </w:r>
          </w:p>
          <w:p w:rsidR="00CF2008" w:rsidRPr="00231C8F" w:rsidRDefault="00C23AC6" w:rsidP="00CF2008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 </w:t>
            </w:r>
            <w:r w:rsidR="00626037" w:rsidRPr="00231C8F">
              <w:rPr>
                <w:rFonts w:ascii="Times New Roman" w:hAnsi="Times New Roman" w:cs="Times New Roman"/>
                <w:sz w:val="24"/>
                <w:szCs w:val="24"/>
              </w:rPr>
              <w:t>Azot bazic volatil total, mg azot/100 g. max</w:t>
            </w:r>
            <w:r w:rsidR="0019198B"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im </w:t>
            </w:r>
            <w:r w:rsidR="0019198B"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30</w:t>
            </w:r>
            <w:r w:rsidR="00CF2008"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;</w:t>
            </w:r>
          </w:p>
          <w:p w:rsidR="00CF2008" w:rsidRPr="00231C8F" w:rsidRDefault="00CF2008" w:rsidP="00CF2008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 pH </w:t>
            </w:r>
            <w:r w:rsidR="00626037"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– maxim </w:t>
            </w: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6,2;</w:t>
            </w:r>
          </w:p>
          <w:p w:rsidR="00626037" w:rsidRPr="00231C8F" w:rsidRDefault="00CF2008" w:rsidP="00CF2008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</w:t>
            </w:r>
            <w:r w:rsidR="00626037" w:rsidRPr="00231C8F">
              <w:rPr>
                <w:rFonts w:ascii="Times New Roman" w:hAnsi="Times New Roman" w:cs="Times New Roman"/>
                <w:sz w:val="24"/>
                <w:szCs w:val="24"/>
              </w:rPr>
              <w:t>Hidrogen sulfurat – absent;</w:t>
            </w:r>
          </w:p>
          <w:p w:rsidR="00740443" w:rsidRDefault="00626037" w:rsidP="0019198B">
            <w:pPr>
              <w:pStyle w:val="Default"/>
              <w:jc w:val="both"/>
            </w:pPr>
            <w:r w:rsidRPr="00231C8F">
              <w:t xml:space="preserve">- Amoniac în stare liberă (reactia Nessler) – absent. </w:t>
            </w:r>
          </w:p>
          <w:p w:rsidR="008A2A92" w:rsidRPr="00231C8F" w:rsidRDefault="008A2A92" w:rsidP="008A2A92">
            <w:pPr>
              <w:pStyle w:val="BodyText3"/>
              <w:rPr>
                <w:bCs/>
                <w:lang w:eastAsia="ro-RO"/>
              </w:rPr>
            </w:pPr>
            <w:r w:rsidRPr="00231C8F">
              <w:rPr>
                <w:sz w:val="24"/>
                <w:szCs w:val="24"/>
              </w:rPr>
              <w:t>La livrare( transport), peştele va fi răcit în condiţii care să asigure o temperatură  de  -1 ºC …+4 ºC .</w:t>
            </w:r>
          </w:p>
        </w:tc>
        <w:tc>
          <w:tcPr>
            <w:tcW w:w="1890" w:type="dxa"/>
            <w:vAlign w:val="center"/>
          </w:tcPr>
          <w:p w:rsidR="00804BAD" w:rsidRPr="00231C8F" w:rsidRDefault="00DC7F8F" w:rsidP="0000114B">
            <w:pPr>
              <w:tabs>
                <w:tab w:val="left" w:pos="1485"/>
                <w:tab w:val="left" w:pos="15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mbalaje din polipropilenă, vidate/criovacate sau în ambalaje din polistiren cu fulgi de gheaţă (temperatura de păstrare maxim 4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ºC).</w:t>
            </w:r>
          </w:p>
        </w:tc>
        <w:tc>
          <w:tcPr>
            <w:tcW w:w="1394" w:type="dxa"/>
            <w:vAlign w:val="center"/>
          </w:tcPr>
          <w:p w:rsidR="00B9610B" w:rsidRPr="00231C8F" w:rsidRDefault="00DC7F8F" w:rsidP="00B46D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minim 72 de ore de la data livrăr</w:t>
            </w: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804BAD" w:rsidRPr="00DC7F8F" w:rsidRDefault="00DC7F8F" w:rsidP="00001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F8F">
              <w:rPr>
                <w:rFonts w:ascii="Times New Roman" w:eastAsia="Calibri" w:hAnsi="Times New Roman" w:cs="Times New Roman"/>
                <w:sz w:val="24"/>
                <w:szCs w:val="24"/>
              </w:rPr>
              <w:t>două ori pe săptămână</w:t>
            </w:r>
          </w:p>
        </w:tc>
      </w:tr>
      <w:tr w:rsidR="00A23A0C" w:rsidRPr="004A1AF5" w:rsidTr="002F147C">
        <w:trPr>
          <w:trHeight w:val="8054"/>
        </w:trPr>
        <w:tc>
          <w:tcPr>
            <w:tcW w:w="840" w:type="dxa"/>
            <w:vAlign w:val="center"/>
          </w:tcPr>
          <w:p w:rsidR="00A23A0C" w:rsidRPr="00231C8F" w:rsidRDefault="00A23A0C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A23A0C" w:rsidRPr="00231C8F" w:rsidRDefault="00A23A0C" w:rsidP="00A35E8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File de p</w:t>
            </w:r>
            <w:r w:rsidR="004E78E3"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ăstrăv</w:t>
            </w:r>
          </w:p>
        </w:tc>
        <w:tc>
          <w:tcPr>
            <w:tcW w:w="652" w:type="dxa"/>
            <w:vAlign w:val="center"/>
          </w:tcPr>
          <w:p w:rsidR="00A23A0C" w:rsidRPr="00231C8F" w:rsidRDefault="00A23A0C" w:rsidP="00A3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C" w:rsidRPr="00231C8F" w:rsidRDefault="004F2296" w:rsidP="00A35E86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</w:rPr>
              <w:t>ST -</w:t>
            </w:r>
            <w:r w:rsidR="004E78E3" w:rsidRPr="00231C8F">
              <w:rPr>
                <w:b/>
              </w:rPr>
              <w:t>869-21</w:t>
            </w:r>
          </w:p>
        </w:tc>
        <w:tc>
          <w:tcPr>
            <w:tcW w:w="6839" w:type="dxa"/>
            <w:gridSpan w:val="2"/>
            <w:vAlign w:val="center"/>
          </w:tcPr>
          <w:p w:rsidR="004E78E3" w:rsidRPr="00231C8F" w:rsidRDefault="004E78E3" w:rsidP="004E78E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 Prin peşte proaspăt se înţelege peştele răcit cu gheaţă.</w:t>
            </w:r>
          </w:p>
          <w:p w:rsidR="00A23A0C" w:rsidRPr="00231C8F" w:rsidRDefault="004E78E3" w:rsidP="004E78E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„Fileul de păstrăv” se obţine prin filetarea păstrăvului proaspăt, decapitat, eviscerat şi dezosat, răcit cu gheaţă destinat consumului alimentar.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0"/>
              <w:gridCol w:w="2340"/>
              <w:gridCol w:w="2970"/>
            </w:tblGrid>
            <w:tr w:rsidR="004E78E3" w:rsidRPr="00231C8F" w:rsidTr="002C7F0D">
              <w:trPr>
                <w:trHeight w:val="817"/>
              </w:trPr>
              <w:tc>
                <w:tcPr>
                  <w:tcW w:w="900" w:type="dxa"/>
                  <w:vAlign w:val="center"/>
                </w:tcPr>
                <w:p w:rsidR="004E78E3" w:rsidRPr="00231C8F" w:rsidRDefault="004E78E3" w:rsidP="002C7F0D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Nr. crt.</w:t>
                  </w:r>
                </w:p>
              </w:tc>
              <w:tc>
                <w:tcPr>
                  <w:tcW w:w="2340" w:type="dxa"/>
                  <w:vAlign w:val="center"/>
                </w:tcPr>
                <w:p w:rsidR="004E78E3" w:rsidRPr="00231C8F" w:rsidRDefault="004E78E3" w:rsidP="002C7F0D">
                  <w:pPr>
                    <w:pStyle w:val="Default"/>
                    <w:jc w:val="center"/>
                  </w:pPr>
                  <w:r w:rsidRPr="00231C8F">
                    <w:t>Denumirea comercială a speciilor</w:t>
                  </w:r>
                </w:p>
                <w:p w:rsidR="004E78E3" w:rsidRPr="00231C8F" w:rsidRDefault="004E78E3" w:rsidP="002C7F0D">
                  <w:pPr>
                    <w:pStyle w:val="Default"/>
                    <w:jc w:val="center"/>
                  </w:pPr>
                </w:p>
              </w:tc>
              <w:tc>
                <w:tcPr>
                  <w:tcW w:w="2970" w:type="dxa"/>
                  <w:vAlign w:val="center"/>
                </w:tcPr>
                <w:p w:rsidR="004E78E3" w:rsidRPr="00231C8F" w:rsidRDefault="004E78E3" w:rsidP="002C7F0D">
                  <w:pPr>
                    <w:pStyle w:val="Default"/>
                    <w:jc w:val="center"/>
                  </w:pPr>
                  <w:r w:rsidRPr="00231C8F">
                    <w:t>Denumirea ştiinţifică a speciilor</w:t>
                  </w:r>
                </w:p>
                <w:p w:rsidR="004E78E3" w:rsidRPr="00231C8F" w:rsidRDefault="004E78E3" w:rsidP="002C7F0D">
                  <w:pPr>
                    <w:pStyle w:val="Default"/>
                    <w:jc w:val="center"/>
                  </w:pPr>
                </w:p>
              </w:tc>
            </w:tr>
            <w:tr w:rsidR="004E78E3" w:rsidRPr="00231C8F" w:rsidTr="002C7F0D">
              <w:trPr>
                <w:trHeight w:val="845"/>
              </w:trPr>
              <w:tc>
                <w:tcPr>
                  <w:tcW w:w="900" w:type="dxa"/>
                  <w:vAlign w:val="center"/>
                </w:tcPr>
                <w:p w:rsidR="004E78E3" w:rsidRPr="00231C8F" w:rsidRDefault="004E78E3" w:rsidP="002C7F0D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1.</w:t>
                  </w:r>
                </w:p>
              </w:tc>
              <w:tc>
                <w:tcPr>
                  <w:tcW w:w="2340" w:type="dxa"/>
                  <w:vAlign w:val="center"/>
                </w:tcPr>
                <w:p w:rsidR="004E78E3" w:rsidRPr="00231C8F" w:rsidRDefault="004E78E3" w:rsidP="002C7F0D">
                  <w:pPr>
                    <w:pStyle w:val="Default"/>
                    <w:jc w:val="center"/>
                  </w:pPr>
                  <w:r w:rsidRPr="00231C8F">
                    <w:t>Păstrăv de munte</w:t>
                  </w:r>
                </w:p>
                <w:p w:rsidR="004E78E3" w:rsidRPr="00231C8F" w:rsidRDefault="004E78E3" w:rsidP="002C7F0D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:rsidR="004E78E3" w:rsidRPr="00231C8F" w:rsidRDefault="004E78E3" w:rsidP="002C7F0D">
                  <w:pPr>
                    <w:pStyle w:val="Default"/>
                    <w:jc w:val="center"/>
                  </w:pPr>
                  <w:r w:rsidRPr="00231C8F">
                    <w:t>Salmo trutta morpho fario L</w:t>
                  </w:r>
                </w:p>
                <w:p w:rsidR="004E78E3" w:rsidRPr="00231C8F" w:rsidRDefault="004E78E3" w:rsidP="002C7F0D">
                  <w:pPr>
                    <w:pStyle w:val="Default"/>
                    <w:jc w:val="center"/>
                  </w:pPr>
                </w:p>
              </w:tc>
            </w:tr>
            <w:tr w:rsidR="004E78E3" w:rsidRPr="00231C8F" w:rsidTr="002C7F0D">
              <w:trPr>
                <w:trHeight w:val="761"/>
              </w:trPr>
              <w:tc>
                <w:tcPr>
                  <w:tcW w:w="900" w:type="dxa"/>
                  <w:vAlign w:val="center"/>
                </w:tcPr>
                <w:p w:rsidR="004E78E3" w:rsidRPr="00231C8F" w:rsidRDefault="004E78E3" w:rsidP="002C7F0D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2.</w:t>
                  </w:r>
                </w:p>
              </w:tc>
              <w:tc>
                <w:tcPr>
                  <w:tcW w:w="2340" w:type="dxa"/>
                  <w:vAlign w:val="center"/>
                </w:tcPr>
                <w:p w:rsidR="004E78E3" w:rsidRPr="00231C8F" w:rsidRDefault="004E78E3" w:rsidP="002C7F0D">
                  <w:pPr>
                    <w:pStyle w:val="Default"/>
                    <w:jc w:val="center"/>
                  </w:pPr>
                  <w:r w:rsidRPr="00231C8F">
                    <w:t>Păstrăv curcubeu</w:t>
                  </w:r>
                </w:p>
                <w:p w:rsidR="004E78E3" w:rsidRPr="00231C8F" w:rsidRDefault="004E78E3" w:rsidP="002C7F0D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:rsidR="004E78E3" w:rsidRPr="00231C8F" w:rsidRDefault="004E78E3" w:rsidP="002C7F0D">
                  <w:pPr>
                    <w:pStyle w:val="Default"/>
                    <w:jc w:val="center"/>
                  </w:pPr>
                  <w:r w:rsidRPr="00231C8F">
                    <w:t>Salmo trideus shasta L</w:t>
                  </w:r>
                </w:p>
                <w:p w:rsidR="004E78E3" w:rsidRPr="00231C8F" w:rsidRDefault="004E78E3" w:rsidP="002C7F0D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Salmo gairdneri irideus G</w:t>
                  </w:r>
                </w:p>
              </w:tc>
            </w:tr>
          </w:tbl>
          <w:p w:rsidR="00072832" w:rsidRPr="00231C8F" w:rsidRDefault="00737A4A" w:rsidP="00EA7AD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C7F0D"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ile de păstrăv - </w:t>
            </w:r>
            <w:r w:rsidR="00F848BE">
              <w:rPr>
                <w:rFonts w:ascii="Times New Roman" w:eastAsia="Calibri" w:hAnsi="Times New Roman" w:cs="Times New Roman"/>
                <w:sz w:val="24"/>
                <w:szCs w:val="24"/>
              </w:rPr>
              <w:t>minim 200 g</w:t>
            </w:r>
            <w:r w:rsidR="00072832"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>/buc</w:t>
            </w:r>
            <w:r w:rsidR="002C7F0D"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ADC" w:rsidRPr="00231C8F" w:rsidRDefault="00EA7ADC" w:rsidP="00EA7AD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Proprietăţi organoleptice: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>Aspectul fileului de peşte</w:t>
            </w:r>
            <w:r w:rsidR="00EA7ADC" w:rsidRPr="00231C8F">
              <w:rPr>
                <w:lang w:val="ro-RO"/>
              </w:rPr>
              <w:t>:</w:t>
            </w:r>
            <w:r w:rsidR="00EA7ADC" w:rsidRPr="00231C8F">
              <w:t xml:space="preserve"> masa musculară tăiată îngrijit, nefranjurată, fără urme de sânge, lipsită de oase şi impurităţi;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>Nevătămată, fără semne aparente de boală, fără</w:t>
            </w:r>
            <w:r w:rsidRPr="00231C8F">
              <w:t xml:space="preserve"> mucus;</w:t>
            </w:r>
            <w:r w:rsidR="00EA7ADC" w:rsidRPr="00231C8F">
              <w:t xml:space="preserve"> 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>Culoarea: naturală, specific</w:t>
            </w:r>
            <w:r w:rsidR="0037532C" w:rsidRPr="00231C8F">
              <w:t>ă</w:t>
            </w:r>
            <w:r w:rsidR="00EA7ADC" w:rsidRPr="00231C8F">
              <w:t xml:space="preserve">; 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>Cosistenţa: fermă, elastică (</w:t>
            </w:r>
            <w:r w:rsidR="00EA7ADC" w:rsidRPr="00231C8F">
              <w:rPr>
                <w:i/>
                <w:iCs/>
              </w:rPr>
              <w:t>amprenta revine</w:t>
            </w:r>
            <w:r w:rsidR="00EA7ADC" w:rsidRPr="00231C8F">
              <w:t xml:space="preserve">); 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 xml:space="preserve">Mirosul: plăcut, specific peştelui proaspăt, fără miros de alterare sau miros străin. </w:t>
            </w:r>
          </w:p>
          <w:p w:rsidR="00EA7ADC" w:rsidRPr="00231C8F" w:rsidRDefault="00EA7ADC" w:rsidP="00EA7ADC">
            <w:pPr>
              <w:pStyle w:val="Default"/>
              <w:jc w:val="both"/>
            </w:pPr>
            <w:r w:rsidRPr="00231C8F">
              <w:t xml:space="preserve"> </w:t>
            </w:r>
            <w:r w:rsidRPr="00231C8F">
              <w:rPr>
                <w:rFonts w:eastAsia="Times New Roman"/>
                <w:b/>
                <w:bCs/>
                <w:lang w:val="ro-RO" w:eastAsia="ro-RO"/>
              </w:rPr>
              <w:t xml:space="preserve">Proprietăţi </w:t>
            </w:r>
            <w:r w:rsidR="00106834" w:rsidRPr="00231C8F">
              <w:rPr>
                <w:rFonts w:eastAsia="Times New Roman"/>
                <w:b/>
                <w:bCs/>
                <w:lang w:val="ro-RO" w:eastAsia="ro-RO"/>
              </w:rPr>
              <w:t>fizico-chimice: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 xml:space="preserve">Azot bazic volatil total (ABVT), mg de azot /100 g, maxim 30; 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>pH, maxim 6,2</w:t>
            </w:r>
            <w:r w:rsidRPr="00231C8F">
              <w:t>;</w:t>
            </w:r>
            <w:r w:rsidR="00EA7ADC" w:rsidRPr="00231C8F">
              <w:t xml:space="preserve"> </w:t>
            </w:r>
          </w:p>
          <w:p w:rsidR="00EA7ADC" w:rsidRPr="00231C8F" w:rsidRDefault="00072832" w:rsidP="00EA7ADC">
            <w:pPr>
              <w:pStyle w:val="Default"/>
              <w:jc w:val="both"/>
            </w:pPr>
            <w:r w:rsidRPr="00231C8F">
              <w:t xml:space="preserve">- </w:t>
            </w:r>
            <w:r w:rsidR="00EA7ADC" w:rsidRPr="00231C8F">
              <w:t>Hidrogen sulfurat</w:t>
            </w:r>
            <w:r w:rsidRPr="00231C8F">
              <w:t>:</w:t>
            </w:r>
            <w:r w:rsidR="00EA7ADC" w:rsidRPr="00231C8F">
              <w:t xml:space="preserve"> absent</w:t>
            </w:r>
            <w:r w:rsidRPr="00231C8F">
              <w:t>;</w:t>
            </w:r>
            <w:r w:rsidR="00EA7ADC" w:rsidRPr="00231C8F">
              <w:t xml:space="preserve"> </w:t>
            </w:r>
          </w:p>
          <w:p w:rsidR="00EA7ADC" w:rsidRDefault="00072832" w:rsidP="00072832">
            <w:pPr>
              <w:pStyle w:val="Default"/>
              <w:jc w:val="both"/>
            </w:pPr>
            <w:r w:rsidRPr="00231C8F">
              <w:t>- Amoniac în stare liberă (reactia Nessler): absent.</w:t>
            </w:r>
          </w:p>
          <w:p w:rsidR="008A2A92" w:rsidRPr="00231C8F" w:rsidRDefault="008A2A92" w:rsidP="008A2A92">
            <w:pPr>
              <w:pStyle w:val="BodyText3"/>
              <w:rPr>
                <w:bCs/>
                <w:lang w:eastAsia="ro-RO"/>
              </w:rPr>
            </w:pPr>
            <w:r w:rsidRPr="00231C8F">
              <w:rPr>
                <w:sz w:val="24"/>
                <w:szCs w:val="24"/>
              </w:rPr>
              <w:t xml:space="preserve">La livrare( transport), peştele va fi răcit în condiţii care să asigure </w:t>
            </w:r>
            <w:r w:rsidR="007B09F3">
              <w:rPr>
                <w:sz w:val="24"/>
                <w:szCs w:val="24"/>
              </w:rPr>
              <w:t>o temperatură  de  -1 ºC …+4 ºC</w:t>
            </w:r>
            <w:r w:rsidRPr="00231C8F"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A23A0C" w:rsidRPr="00231C8F" w:rsidRDefault="002C7F0D" w:rsidP="0000114B">
            <w:pPr>
              <w:tabs>
                <w:tab w:val="left" w:pos="1485"/>
                <w:tab w:val="left" w:pos="15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mbalaje din polipropilenă, vidate/criovacate sau în ambalaje din polistiren cu fulgi de gheaţă (temperatura de păstrare maxim 4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ºC).</w:t>
            </w:r>
          </w:p>
        </w:tc>
        <w:tc>
          <w:tcPr>
            <w:tcW w:w="1394" w:type="dxa"/>
            <w:vAlign w:val="center"/>
          </w:tcPr>
          <w:p w:rsidR="00A23A0C" w:rsidRPr="00231C8F" w:rsidRDefault="002C7F0D" w:rsidP="00001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minim 72 de ore de la data livrării</w:t>
            </w:r>
          </w:p>
        </w:tc>
        <w:tc>
          <w:tcPr>
            <w:tcW w:w="1305" w:type="dxa"/>
            <w:vAlign w:val="center"/>
          </w:tcPr>
          <w:p w:rsidR="00A23A0C" w:rsidRPr="002C7F0D" w:rsidRDefault="002C7F0D" w:rsidP="00001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0D">
              <w:rPr>
                <w:rFonts w:ascii="Times New Roman" w:eastAsia="Calibri" w:hAnsi="Times New Roman" w:cs="Times New Roman"/>
                <w:sz w:val="24"/>
                <w:szCs w:val="24"/>
              </w:rPr>
              <w:t>două ori pe săptămână</w:t>
            </w:r>
          </w:p>
        </w:tc>
      </w:tr>
      <w:tr w:rsidR="00A23A0C" w:rsidRPr="004A1AF5" w:rsidTr="002F147C">
        <w:trPr>
          <w:trHeight w:val="746"/>
        </w:trPr>
        <w:tc>
          <w:tcPr>
            <w:tcW w:w="840" w:type="dxa"/>
            <w:vAlign w:val="center"/>
          </w:tcPr>
          <w:p w:rsidR="00A23A0C" w:rsidRPr="00231C8F" w:rsidRDefault="00A23A0C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406717" w:rsidRPr="00231C8F" w:rsidRDefault="00406717" w:rsidP="00A35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A0C" w:rsidRPr="00231C8F" w:rsidRDefault="00406717" w:rsidP="00A35E8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File de crap, cu piele, proaspăt</w:t>
            </w:r>
          </w:p>
        </w:tc>
        <w:tc>
          <w:tcPr>
            <w:tcW w:w="652" w:type="dxa"/>
            <w:vAlign w:val="center"/>
          </w:tcPr>
          <w:p w:rsidR="00A23A0C" w:rsidRPr="00231C8F" w:rsidRDefault="00A23A0C" w:rsidP="00A3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17" w:rsidRPr="00231C8F" w:rsidRDefault="00406717" w:rsidP="00A35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A0C" w:rsidRPr="00231C8F" w:rsidRDefault="004F2296" w:rsidP="00A35E86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color w:val="auto"/>
              </w:rPr>
            </w:pPr>
            <w:r>
              <w:rPr>
                <w:rFonts w:eastAsiaTheme="minorHAnsi"/>
                <w:b/>
              </w:rPr>
              <w:t>ST -</w:t>
            </w:r>
            <w:r w:rsidR="00406717" w:rsidRPr="00231C8F">
              <w:rPr>
                <w:rFonts w:eastAsiaTheme="minorHAnsi"/>
                <w:b/>
              </w:rPr>
              <w:t>837-21</w:t>
            </w:r>
          </w:p>
        </w:tc>
        <w:tc>
          <w:tcPr>
            <w:tcW w:w="6839" w:type="dxa"/>
            <w:gridSpan w:val="2"/>
            <w:vAlign w:val="center"/>
          </w:tcPr>
          <w:p w:rsidR="00406717" w:rsidRPr="00231C8F" w:rsidRDefault="00406717" w:rsidP="0040671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Prin peşte proaspăt se înţelege peştele răcit cu gheaţă.</w:t>
            </w:r>
          </w:p>
          <w:p w:rsidR="0086667E" w:rsidRPr="00231C8F" w:rsidRDefault="0086667E" w:rsidP="0040671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"File de crap cu piele proaspăt" obţinut prin filetarea crapului proaspăt, decapitat, eviscerat şi dezosat, răcit cu gheaţă destinat consumului alimentar.</w:t>
            </w:r>
          </w:p>
          <w:p w:rsidR="0086667E" w:rsidRPr="00231C8F" w:rsidRDefault="0086667E" w:rsidP="0040671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Crapul poate fi de crescătorie sau sălbatic.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0"/>
              <w:gridCol w:w="2340"/>
              <w:gridCol w:w="2970"/>
            </w:tblGrid>
            <w:tr w:rsidR="0086667E" w:rsidRPr="00231C8F" w:rsidTr="00126543">
              <w:trPr>
                <w:trHeight w:val="817"/>
              </w:trPr>
              <w:tc>
                <w:tcPr>
                  <w:tcW w:w="900" w:type="dxa"/>
                  <w:vAlign w:val="center"/>
                </w:tcPr>
                <w:p w:rsidR="0086667E" w:rsidRPr="00231C8F" w:rsidRDefault="0086667E" w:rsidP="00126543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lastRenderedPageBreak/>
                    <w:t>Nr. crt.</w:t>
                  </w:r>
                </w:p>
              </w:tc>
              <w:tc>
                <w:tcPr>
                  <w:tcW w:w="2340" w:type="dxa"/>
                  <w:vAlign w:val="center"/>
                </w:tcPr>
                <w:p w:rsidR="0086667E" w:rsidRPr="00231C8F" w:rsidRDefault="0086667E" w:rsidP="00126543">
                  <w:pPr>
                    <w:pStyle w:val="Default"/>
                    <w:jc w:val="center"/>
                  </w:pPr>
                  <w:r w:rsidRPr="00231C8F">
                    <w:t>Denumirea comercială a speciilor</w:t>
                  </w:r>
                </w:p>
                <w:p w:rsidR="0086667E" w:rsidRPr="00231C8F" w:rsidRDefault="0086667E" w:rsidP="00126543">
                  <w:pPr>
                    <w:pStyle w:val="Default"/>
                    <w:jc w:val="center"/>
                  </w:pPr>
                </w:p>
              </w:tc>
              <w:tc>
                <w:tcPr>
                  <w:tcW w:w="2970" w:type="dxa"/>
                  <w:vAlign w:val="center"/>
                </w:tcPr>
                <w:p w:rsidR="0086667E" w:rsidRPr="00231C8F" w:rsidRDefault="0086667E" w:rsidP="00126543">
                  <w:pPr>
                    <w:pStyle w:val="Default"/>
                    <w:jc w:val="center"/>
                  </w:pPr>
                  <w:r w:rsidRPr="00231C8F">
                    <w:t>Denumirea ştiinţifică a speciilor</w:t>
                  </w:r>
                </w:p>
                <w:p w:rsidR="0086667E" w:rsidRPr="00231C8F" w:rsidRDefault="0086667E" w:rsidP="00126543">
                  <w:pPr>
                    <w:pStyle w:val="Default"/>
                    <w:jc w:val="center"/>
                  </w:pPr>
                </w:p>
              </w:tc>
            </w:tr>
            <w:tr w:rsidR="0086667E" w:rsidRPr="00231C8F" w:rsidTr="00126543">
              <w:trPr>
                <w:trHeight w:val="845"/>
              </w:trPr>
              <w:tc>
                <w:tcPr>
                  <w:tcW w:w="900" w:type="dxa"/>
                  <w:vAlign w:val="center"/>
                </w:tcPr>
                <w:p w:rsidR="0086667E" w:rsidRPr="00231C8F" w:rsidRDefault="0086667E" w:rsidP="00126543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1.</w:t>
                  </w:r>
                </w:p>
              </w:tc>
              <w:tc>
                <w:tcPr>
                  <w:tcW w:w="2340" w:type="dxa"/>
                  <w:vAlign w:val="center"/>
                </w:tcPr>
                <w:p w:rsidR="0086667E" w:rsidRPr="00231C8F" w:rsidRDefault="0086667E" w:rsidP="0086667E">
                  <w:pPr>
                    <w:pStyle w:val="Default"/>
                    <w:jc w:val="center"/>
                  </w:pPr>
                  <w:r w:rsidRPr="00231C8F">
                    <w:t xml:space="preserve">Crap de crescătorie </w:t>
                  </w:r>
                </w:p>
                <w:p w:rsidR="0086667E" w:rsidRPr="00231C8F" w:rsidRDefault="0086667E" w:rsidP="00126543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:rsidR="0086667E" w:rsidRPr="00231C8F" w:rsidRDefault="0086667E" w:rsidP="007B09F3">
                  <w:pPr>
                    <w:pStyle w:val="Default"/>
                    <w:jc w:val="center"/>
                  </w:pPr>
                  <w:r w:rsidRPr="00231C8F">
                    <w:t>Cyprinus-carpio f. Lausitz și f. Galițiană</w:t>
                  </w:r>
                </w:p>
              </w:tc>
            </w:tr>
            <w:tr w:rsidR="0086667E" w:rsidRPr="00231C8F" w:rsidTr="0086667E">
              <w:trPr>
                <w:trHeight w:val="761"/>
              </w:trPr>
              <w:tc>
                <w:tcPr>
                  <w:tcW w:w="900" w:type="dxa"/>
                  <w:vAlign w:val="center"/>
                </w:tcPr>
                <w:p w:rsidR="0086667E" w:rsidRPr="00231C8F" w:rsidRDefault="0086667E" w:rsidP="00126543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2.</w:t>
                  </w:r>
                </w:p>
              </w:tc>
              <w:tc>
                <w:tcPr>
                  <w:tcW w:w="2340" w:type="dxa"/>
                  <w:vAlign w:val="center"/>
                </w:tcPr>
                <w:p w:rsidR="0086667E" w:rsidRPr="00231C8F" w:rsidRDefault="0086667E" w:rsidP="0086667E">
                  <w:pPr>
                    <w:pStyle w:val="Default"/>
                    <w:jc w:val="center"/>
                  </w:pPr>
                  <w:r w:rsidRPr="00231C8F">
                    <w:t>Crap sălbatic</w:t>
                  </w:r>
                </w:p>
              </w:tc>
              <w:tc>
                <w:tcPr>
                  <w:tcW w:w="2970" w:type="dxa"/>
                  <w:vAlign w:val="center"/>
                </w:tcPr>
                <w:p w:rsidR="0086667E" w:rsidRPr="00231C8F" w:rsidRDefault="0086667E" w:rsidP="007B09F3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  <w:r w:rsidRPr="00231C8F">
                    <w:t>Cyprinus-carpio L.</w:t>
                  </w:r>
                </w:p>
              </w:tc>
            </w:tr>
          </w:tbl>
          <w:p w:rsidR="00406717" w:rsidRPr="00231C8F" w:rsidRDefault="00406717" w:rsidP="0040671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File de crap - </w:t>
            </w:r>
            <w:r w:rsidR="00F848BE">
              <w:rPr>
                <w:rFonts w:ascii="Times New Roman" w:eastAsia="Calibri" w:hAnsi="Times New Roman" w:cs="Times New Roman"/>
                <w:sz w:val="24"/>
                <w:szCs w:val="24"/>
              </w:rPr>
              <w:t>minim 200 g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>/buc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717" w:rsidRPr="00231C8F" w:rsidRDefault="00406717" w:rsidP="00406717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Proprietăţi organoleptice: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>- Aspectul fileului de peşte</w:t>
            </w:r>
            <w:r w:rsidRPr="00231C8F">
              <w:rPr>
                <w:lang w:val="ro-RO"/>
              </w:rPr>
              <w:t>:</w:t>
            </w:r>
            <w:r w:rsidRPr="00231C8F">
              <w:t xml:space="preserve"> masa musculară tăiată îngrijit, nefranjurată, fără urme de sânge, lipsită de oase şi impurităţi;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 xml:space="preserve">- Nevătămată, fără semne aparente de boală, fără mucus; 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>- Culoarea: naturală, specific</w:t>
            </w:r>
            <w:r w:rsidR="0037532C" w:rsidRPr="00231C8F">
              <w:t>ă</w:t>
            </w:r>
            <w:r w:rsidRPr="00231C8F">
              <w:t xml:space="preserve">; 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>- Cosistenţa: fermă, elastică (</w:t>
            </w:r>
            <w:r w:rsidRPr="00231C8F">
              <w:rPr>
                <w:i/>
                <w:iCs/>
              </w:rPr>
              <w:t>amprenta revine</w:t>
            </w:r>
            <w:r w:rsidRPr="00231C8F">
              <w:t xml:space="preserve">); 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 xml:space="preserve">- Mirosul: plăcut, specific peştelui proaspăt, fără miros de alterare sau miros străin. </w:t>
            </w:r>
          </w:p>
          <w:p w:rsidR="00406717" w:rsidRPr="00B730A7" w:rsidRDefault="00406717" w:rsidP="00B730A7">
            <w:pPr>
              <w:pStyle w:val="Default"/>
            </w:pPr>
            <w:r w:rsidRPr="00231C8F">
              <w:t xml:space="preserve"> </w:t>
            </w:r>
            <w:r w:rsidRPr="00231C8F">
              <w:rPr>
                <w:rFonts w:eastAsia="Times New Roman"/>
                <w:b/>
                <w:bCs/>
                <w:lang w:val="ro-RO" w:eastAsia="ro-RO"/>
              </w:rPr>
              <w:t xml:space="preserve">Proprietăţi </w:t>
            </w:r>
            <w:r w:rsidR="00B730A7" w:rsidRPr="00B730A7">
              <w:rPr>
                <w:b/>
                <w:bCs/>
                <w:iCs/>
              </w:rPr>
              <w:t>fizico-chimice</w:t>
            </w:r>
            <w:r w:rsidR="00B730A7">
              <w:rPr>
                <w:b/>
                <w:bCs/>
                <w:iCs/>
              </w:rPr>
              <w:t>:</w:t>
            </w:r>
            <w:r w:rsidR="00B730A7" w:rsidRPr="00B730A7">
              <w:rPr>
                <w:b/>
                <w:bCs/>
                <w:iCs/>
              </w:rPr>
              <w:t xml:space="preserve"> 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 xml:space="preserve">- Azot bazic volatil total (ABVT), mg de azot /100 g, maxim 30; 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 xml:space="preserve">- pH, maxim 6,2; </w:t>
            </w:r>
          </w:p>
          <w:p w:rsidR="00406717" w:rsidRPr="00231C8F" w:rsidRDefault="00406717" w:rsidP="00406717">
            <w:pPr>
              <w:pStyle w:val="Default"/>
              <w:jc w:val="both"/>
            </w:pPr>
            <w:r w:rsidRPr="00231C8F">
              <w:t xml:space="preserve">- Hidrogen sulfurat: absent; </w:t>
            </w:r>
          </w:p>
          <w:p w:rsidR="00A23A0C" w:rsidRDefault="00406717" w:rsidP="00406717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Amoniac în stare liberă (reactia Nessler): absent.</w:t>
            </w:r>
          </w:p>
          <w:p w:rsidR="00CB4015" w:rsidRPr="00231C8F" w:rsidRDefault="00CB4015" w:rsidP="00CB4015">
            <w:pPr>
              <w:pStyle w:val="BodyText3"/>
              <w:rPr>
                <w:bCs/>
                <w:szCs w:val="24"/>
                <w:lang w:eastAsia="ro-RO"/>
              </w:rPr>
            </w:pPr>
            <w:r>
              <w:rPr>
                <w:sz w:val="24"/>
              </w:rPr>
              <w:t xml:space="preserve"> La livrare( transport), fileul de peşte va fi răcit în condiţii care să asigure o temperatură  de  -1</w:t>
            </w:r>
            <w:r w:rsidRPr="000418E6">
              <w:rPr>
                <w:sz w:val="24"/>
              </w:rPr>
              <w:t xml:space="preserve"> </w:t>
            </w:r>
            <w:r>
              <w:rPr>
                <w:sz w:val="24"/>
              </w:rPr>
              <w:t>ºC …+4 ºC .</w:t>
            </w:r>
          </w:p>
        </w:tc>
        <w:tc>
          <w:tcPr>
            <w:tcW w:w="1890" w:type="dxa"/>
            <w:vAlign w:val="center"/>
          </w:tcPr>
          <w:p w:rsidR="00A23A0C" w:rsidRPr="00231C8F" w:rsidRDefault="007E5116" w:rsidP="0000114B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mbalaje din polipropilenă, vidate/criovacate sau în ambalaje din polistiren cu 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fulgi de gheaţă (temperatura de păstrare maxim 4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ºC)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A23A0C" w:rsidRPr="00231C8F" w:rsidRDefault="007E5116" w:rsidP="0000114B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minim 72 de ore de la data livrării</w:t>
            </w:r>
          </w:p>
        </w:tc>
        <w:tc>
          <w:tcPr>
            <w:tcW w:w="1305" w:type="dxa"/>
            <w:vAlign w:val="center"/>
          </w:tcPr>
          <w:p w:rsidR="00A23A0C" w:rsidRPr="007E5116" w:rsidRDefault="007E5116" w:rsidP="00001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6">
              <w:rPr>
                <w:rFonts w:ascii="Times New Roman" w:eastAsia="Calibri" w:hAnsi="Times New Roman" w:cs="Times New Roman"/>
                <w:sz w:val="24"/>
                <w:szCs w:val="24"/>
              </w:rPr>
              <w:t>două ori pe săptămână</w:t>
            </w:r>
          </w:p>
        </w:tc>
      </w:tr>
      <w:tr w:rsidR="00A23A0C" w:rsidRPr="004A1AF5" w:rsidTr="002F147C">
        <w:trPr>
          <w:trHeight w:val="578"/>
        </w:trPr>
        <w:tc>
          <w:tcPr>
            <w:tcW w:w="840" w:type="dxa"/>
            <w:vAlign w:val="center"/>
          </w:tcPr>
          <w:p w:rsidR="00A23A0C" w:rsidRPr="00231C8F" w:rsidRDefault="00A23A0C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A23A0C" w:rsidRPr="00231C8F" w:rsidRDefault="00A23A0C" w:rsidP="00A35E8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sz w:val="24"/>
                <w:szCs w:val="24"/>
              </w:rPr>
              <w:t>File de somon proaspat</w:t>
            </w:r>
          </w:p>
        </w:tc>
        <w:tc>
          <w:tcPr>
            <w:tcW w:w="652" w:type="dxa"/>
            <w:vAlign w:val="center"/>
          </w:tcPr>
          <w:p w:rsidR="00A23A0C" w:rsidRPr="00231C8F" w:rsidRDefault="00A23A0C" w:rsidP="00A3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C" w:rsidRPr="00231C8F" w:rsidRDefault="004F2296" w:rsidP="00A35E86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color w:val="auto"/>
              </w:rPr>
            </w:pPr>
            <w:r>
              <w:rPr>
                <w:rFonts w:eastAsiaTheme="minorHAnsi"/>
                <w:b/>
              </w:rPr>
              <w:t>ST -</w:t>
            </w:r>
            <w:r w:rsidR="00C13829" w:rsidRPr="00231C8F">
              <w:rPr>
                <w:rFonts w:eastAsiaTheme="minorHAnsi"/>
                <w:b/>
              </w:rPr>
              <w:t>895-22</w:t>
            </w:r>
          </w:p>
        </w:tc>
        <w:tc>
          <w:tcPr>
            <w:tcW w:w="6839" w:type="dxa"/>
            <w:gridSpan w:val="2"/>
            <w:vAlign w:val="center"/>
          </w:tcPr>
          <w:p w:rsidR="00C13829" w:rsidRPr="00231C8F" w:rsidRDefault="00C13829" w:rsidP="00C13829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Prin peşte proaspăt se înţelege peştele răcit cu gheaţă.</w:t>
            </w:r>
          </w:p>
          <w:p w:rsidR="00C13829" w:rsidRPr="00231C8F" w:rsidRDefault="00C13829" w:rsidP="00C13829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„File de somon” care se obţine prin filetarea somonului proaspăt, decapitat, eviscerat, dezosat și răcit cu gheață, destinat consumului alimentar.</w:t>
            </w:r>
          </w:p>
          <w:p w:rsidR="00A35E86" w:rsidRPr="00231C8F" w:rsidRDefault="00A35E86" w:rsidP="00A35E8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File de somon - </w:t>
            </w:r>
            <w:r w:rsidR="00F848BE">
              <w:rPr>
                <w:rFonts w:ascii="Times New Roman" w:eastAsia="Calibri" w:hAnsi="Times New Roman" w:cs="Times New Roman"/>
                <w:sz w:val="24"/>
                <w:szCs w:val="24"/>
              </w:rPr>
              <w:t>minim 300 g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>/buc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829" w:rsidRPr="00231C8F" w:rsidRDefault="00C13829" w:rsidP="00C13829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Proprietăţi organoleptice:</w:t>
            </w:r>
          </w:p>
          <w:p w:rsidR="00C13829" w:rsidRPr="00231C8F" w:rsidRDefault="00C13829" w:rsidP="00C13829">
            <w:pPr>
              <w:pStyle w:val="Default"/>
              <w:jc w:val="both"/>
            </w:pPr>
            <w:r w:rsidRPr="00231C8F">
              <w:t xml:space="preserve">- </w:t>
            </w:r>
            <w:r w:rsidR="0037532C" w:rsidRPr="00231C8F">
              <w:t xml:space="preserve">Aspectul fileului de somon: </w:t>
            </w:r>
            <w:r w:rsidRPr="00231C8F">
              <w:t>masa musculară tăiată îngrijit, nefranjurată, fără urme de sânge, lipsită de oase şi impurităţi;</w:t>
            </w:r>
          </w:p>
          <w:p w:rsidR="00C13829" w:rsidRPr="00231C8F" w:rsidRDefault="00C13829" w:rsidP="00C13829">
            <w:pPr>
              <w:pStyle w:val="Default"/>
              <w:jc w:val="both"/>
            </w:pPr>
            <w:r w:rsidRPr="00231C8F">
              <w:t>- Culoarea: naturală, specific</w:t>
            </w:r>
            <w:r w:rsidR="0037532C" w:rsidRPr="00231C8F">
              <w:t>ă</w:t>
            </w:r>
            <w:r w:rsidRPr="00231C8F">
              <w:t xml:space="preserve">; </w:t>
            </w:r>
          </w:p>
          <w:p w:rsidR="00C13829" w:rsidRPr="00231C8F" w:rsidRDefault="00C13829" w:rsidP="00C13829">
            <w:pPr>
              <w:pStyle w:val="Default"/>
              <w:jc w:val="both"/>
            </w:pPr>
            <w:r w:rsidRPr="00231C8F">
              <w:lastRenderedPageBreak/>
              <w:t>- Cosistenţa: fermă, elastică (</w:t>
            </w:r>
            <w:r w:rsidRPr="00231C8F">
              <w:rPr>
                <w:i/>
                <w:iCs/>
              </w:rPr>
              <w:t>amprenta revine</w:t>
            </w:r>
            <w:r w:rsidRPr="00231C8F">
              <w:t xml:space="preserve">); </w:t>
            </w:r>
          </w:p>
          <w:p w:rsidR="00C13829" w:rsidRPr="00231C8F" w:rsidRDefault="00C13829" w:rsidP="00C13829">
            <w:pPr>
              <w:pStyle w:val="Default"/>
              <w:jc w:val="both"/>
            </w:pPr>
            <w:r w:rsidRPr="00231C8F">
              <w:t xml:space="preserve">- Mirosul: </w:t>
            </w:r>
            <w:r w:rsidR="0037532C" w:rsidRPr="00231C8F">
              <w:t xml:space="preserve">plăcut, specific peştelui proaspăt congelat şi decongelat, fără miros de alterare sau miros străin. </w:t>
            </w:r>
          </w:p>
          <w:p w:rsidR="0037532C" w:rsidRPr="00231C8F" w:rsidRDefault="00C13829" w:rsidP="0037532C">
            <w:pPr>
              <w:pStyle w:val="Default"/>
            </w:pPr>
            <w:r w:rsidRPr="00231C8F">
              <w:t xml:space="preserve"> </w:t>
            </w:r>
            <w:r w:rsidRPr="00231C8F">
              <w:rPr>
                <w:rFonts w:eastAsia="Times New Roman"/>
                <w:b/>
                <w:bCs/>
                <w:lang w:val="ro-RO" w:eastAsia="ro-RO"/>
              </w:rPr>
              <w:t xml:space="preserve">Proprietăţi </w:t>
            </w:r>
            <w:r w:rsidR="0037532C" w:rsidRPr="00231C8F">
              <w:rPr>
                <w:rFonts w:eastAsia="Times New Roman"/>
                <w:b/>
                <w:bCs/>
                <w:lang w:val="ro-RO" w:eastAsia="ro-RO"/>
              </w:rPr>
              <w:t>f</w:t>
            </w:r>
            <w:r w:rsidR="0037532C" w:rsidRPr="00231C8F">
              <w:rPr>
                <w:b/>
                <w:bCs/>
                <w:iCs/>
              </w:rPr>
              <w:t>izico-chimice</w:t>
            </w:r>
            <w:r w:rsidR="00334BA4">
              <w:rPr>
                <w:b/>
                <w:bCs/>
                <w:iCs/>
              </w:rPr>
              <w:t>:</w:t>
            </w:r>
            <w:r w:rsidR="0037532C" w:rsidRPr="00231C8F">
              <w:rPr>
                <w:b/>
                <w:bCs/>
                <w:iCs/>
              </w:rPr>
              <w:t xml:space="preserve"> </w:t>
            </w:r>
          </w:p>
          <w:p w:rsidR="00C13829" w:rsidRPr="00231C8F" w:rsidRDefault="00C13829" w:rsidP="00C13829">
            <w:pPr>
              <w:pStyle w:val="Default"/>
              <w:jc w:val="both"/>
            </w:pPr>
            <w:r w:rsidRPr="00231C8F">
              <w:t>- Azot bazic volatil total (ABVT), mg de azot /100 g, maxim 30</w:t>
            </w:r>
            <w:r w:rsidR="00126543" w:rsidRPr="00231C8F">
              <w:t>.</w:t>
            </w:r>
          </w:p>
          <w:p w:rsidR="00A23A0C" w:rsidRPr="00231C8F" w:rsidRDefault="001F69CA" w:rsidP="001F69CA">
            <w:pPr>
              <w:pStyle w:val="BodyText3"/>
              <w:rPr>
                <w:bCs/>
                <w:sz w:val="24"/>
                <w:szCs w:val="24"/>
                <w:lang w:eastAsia="ro-RO"/>
              </w:rPr>
            </w:pPr>
            <w:r>
              <w:rPr>
                <w:sz w:val="24"/>
              </w:rPr>
              <w:t xml:space="preserve">  La livrare( transport), fileul de peşte va fi răcit în condiţii care să asigure o temperatură  de  -1</w:t>
            </w:r>
            <w:r w:rsidRPr="000418E6">
              <w:rPr>
                <w:sz w:val="24"/>
              </w:rPr>
              <w:t xml:space="preserve"> </w:t>
            </w:r>
            <w:r>
              <w:rPr>
                <w:sz w:val="24"/>
              </w:rPr>
              <w:t>ºC …+4 ºC.</w:t>
            </w:r>
          </w:p>
        </w:tc>
        <w:tc>
          <w:tcPr>
            <w:tcW w:w="1890" w:type="dxa"/>
            <w:vAlign w:val="center"/>
          </w:tcPr>
          <w:p w:rsidR="00A23A0C" w:rsidRPr="00231C8F" w:rsidRDefault="00A35E86" w:rsidP="0000114B">
            <w:pPr>
              <w:tabs>
                <w:tab w:val="left" w:pos="1485"/>
                <w:tab w:val="left" w:pos="1593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mbalaje din polipropilenă, vidate/criovacate sau în ambalaje din polistiren cu fulgi de gheaţă (temperatura de păstrare maxim 4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ºC).</w:t>
            </w:r>
          </w:p>
        </w:tc>
        <w:tc>
          <w:tcPr>
            <w:tcW w:w="1394" w:type="dxa"/>
            <w:vAlign w:val="center"/>
          </w:tcPr>
          <w:p w:rsidR="00A23A0C" w:rsidRPr="00231C8F" w:rsidRDefault="00A35E86" w:rsidP="00A35E86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minim 72 de ore de la data livrării.</w:t>
            </w:r>
          </w:p>
        </w:tc>
        <w:tc>
          <w:tcPr>
            <w:tcW w:w="1305" w:type="dxa"/>
            <w:vAlign w:val="center"/>
          </w:tcPr>
          <w:p w:rsidR="00A23A0C" w:rsidRPr="00A35E86" w:rsidRDefault="00A35E86" w:rsidP="00001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86">
              <w:rPr>
                <w:rFonts w:ascii="Times New Roman" w:eastAsia="Calibri" w:hAnsi="Times New Roman" w:cs="Times New Roman"/>
                <w:sz w:val="24"/>
                <w:szCs w:val="24"/>
              </w:rPr>
              <w:t>două ori pe săptămână</w:t>
            </w:r>
          </w:p>
        </w:tc>
      </w:tr>
      <w:tr w:rsidR="00A35E86" w:rsidRPr="004A1AF5" w:rsidTr="009E176C">
        <w:trPr>
          <w:trHeight w:val="4283"/>
        </w:trPr>
        <w:tc>
          <w:tcPr>
            <w:tcW w:w="840" w:type="dxa"/>
            <w:vAlign w:val="center"/>
          </w:tcPr>
          <w:p w:rsidR="00A35E86" w:rsidRPr="00231C8F" w:rsidRDefault="00A35E86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A35E86" w:rsidRPr="00231C8F" w:rsidRDefault="00A35E86" w:rsidP="009E176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 xml:space="preserve">File de ton </w:t>
            </w:r>
            <w:r w:rsidR="009E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roșu</w:t>
            </w: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 xml:space="preserve"> proaspăt</w:t>
            </w:r>
          </w:p>
        </w:tc>
        <w:tc>
          <w:tcPr>
            <w:tcW w:w="652" w:type="dxa"/>
            <w:vAlign w:val="center"/>
          </w:tcPr>
          <w:p w:rsidR="00A35E86" w:rsidRPr="00231C8F" w:rsidRDefault="00A35E86" w:rsidP="00126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86" w:rsidRPr="00231C8F" w:rsidRDefault="00A35E86" w:rsidP="00126543">
            <w:pPr>
              <w:pStyle w:val="BodyText"/>
              <w:jc w:val="center"/>
              <w:rPr>
                <w:szCs w:val="24"/>
              </w:rPr>
            </w:pPr>
            <w:r w:rsidRPr="00231C8F">
              <w:rPr>
                <w:szCs w:val="24"/>
              </w:rPr>
              <w:t>STAS 5386-86, STAS 5386-86/A1:1997</w:t>
            </w:r>
          </w:p>
          <w:p w:rsidR="00A35E86" w:rsidRPr="00231C8F" w:rsidRDefault="00A35E86" w:rsidP="0012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2"/>
            <w:vAlign w:val="center"/>
          </w:tcPr>
          <w:p w:rsidR="000A7683" w:rsidRPr="00231C8F" w:rsidRDefault="00A35E86" w:rsidP="000A768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Fileul de peşte reprezintă porţiunile musculare prelevate paralel cu coloana vertebrală. </w:t>
            </w:r>
          </w:p>
          <w:p w:rsidR="00A35E86" w:rsidRPr="00231C8F" w:rsidRDefault="000A7683" w:rsidP="000A768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 </w:t>
            </w:r>
            <w:r w:rsidRPr="00231C8F">
              <w:rPr>
                <w:bCs/>
                <w:szCs w:val="24"/>
                <w:lang w:val="fr-FR" w:eastAsia="ro-RO"/>
              </w:rPr>
              <w:t>File de ton</w:t>
            </w:r>
            <w:r w:rsidR="00670563" w:rsidRPr="00231C8F">
              <w:rPr>
                <w:bCs/>
                <w:szCs w:val="24"/>
                <w:lang w:val="fr-FR" w:eastAsia="ro-RO"/>
              </w:rPr>
              <w:t xml:space="preserve"> </w:t>
            </w:r>
            <w:r w:rsidR="009E176C">
              <w:rPr>
                <w:bCs/>
                <w:szCs w:val="24"/>
                <w:lang w:val="fr-FR" w:eastAsia="ro-RO"/>
              </w:rPr>
              <w:t>roșu</w:t>
            </w:r>
            <w:r w:rsidR="004F5A55" w:rsidRPr="00231C8F">
              <w:rPr>
                <w:bCs/>
                <w:szCs w:val="24"/>
                <w:lang w:val="fr-FR" w:eastAsia="ro-RO"/>
              </w:rPr>
              <w:t xml:space="preserve"> </w:t>
            </w:r>
            <w:r w:rsidRPr="00231C8F">
              <w:rPr>
                <w:bCs/>
                <w:szCs w:val="24"/>
                <w:lang w:val="fr-FR" w:eastAsia="ro-RO"/>
              </w:rPr>
              <w:t xml:space="preserve">- </w:t>
            </w:r>
            <w:r w:rsidR="00A35E86" w:rsidRPr="00231C8F">
              <w:rPr>
                <w:szCs w:val="24"/>
              </w:rPr>
              <w:t xml:space="preserve"> </w:t>
            </w:r>
            <w:r w:rsidR="00542C4A">
              <w:rPr>
                <w:szCs w:val="24"/>
              </w:rPr>
              <w:t>maxim</w:t>
            </w:r>
            <w:r w:rsidR="00A35E86" w:rsidRPr="00231C8F">
              <w:rPr>
                <w:szCs w:val="24"/>
              </w:rPr>
              <w:t xml:space="preserve"> </w:t>
            </w:r>
            <w:r w:rsidR="00963BF7" w:rsidRPr="00231C8F">
              <w:rPr>
                <w:szCs w:val="24"/>
              </w:rPr>
              <w:t>300</w:t>
            </w:r>
            <w:r w:rsidR="00A35E86" w:rsidRPr="00231C8F">
              <w:rPr>
                <w:szCs w:val="24"/>
              </w:rPr>
              <w:t xml:space="preserve"> g/buc.</w:t>
            </w:r>
          </w:p>
          <w:p w:rsidR="000A7683" w:rsidRPr="00231C8F" w:rsidRDefault="00A35E86" w:rsidP="000A7683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szCs w:val="24"/>
              </w:rPr>
              <w:t xml:space="preserve"> </w:t>
            </w:r>
            <w:r w:rsidRPr="00231C8F">
              <w:rPr>
                <w:b/>
                <w:szCs w:val="24"/>
              </w:rPr>
              <w:t>Proprietăţi organoleptice:</w:t>
            </w:r>
          </w:p>
          <w:p w:rsidR="00A35E86" w:rsidRPr="00231C8F" w:rsidRDefault="000A7683" w:rsidP="000A768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</w:t>
            </w:r>
            <w:r w:rsidR="00A35E86" w:rsidRPr="00231C8F">
              <w:rPr>
                <w:szCs w:val="24"/>
              </w:rPr>
              <w:t xml:space="preserve">Aspectul fileului de peşte: masa musculară </w:t>
            </w:r>
            <w:r w:rsidRPr="00231C8F">
              <w:rPr>
                <w:szCs w:val="24"/>
              </w:rPr>
              <w:t xml:space="preserve">tăiată îngrijit, nefranjurată, </w:t>
            </w:r>
            <w:r w:rsidR="00A35E86" w:rsidRPr="00231C8F">
              <w:rPr>
                <w:szCs w:val="24"/>
              </w:rPr>
              <w:t xml:space="preserve">fără urme de sânge, lipsită de oase şi impurităţi. </w:t>
            </w:r>
          </w:p>
          <w:p w:rsidR="00A35E86" w:rsidRPr="00231C8F" w:rsidRDefault="000A7683" w:rsidP="000A768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- </w:t>
            </w:r>
            <w:r w:rsidR="004F5A55" w:rsidRPr="00231C8F">
              <w:rPr>
                <w:szCs w:val="24"/>
              </w:rPr>
              <w:t>Culoarea:  naturală, specifică</w:t>
            </w:r>
            <w:r w:rsidR="00A35E86" w:rsidRPr="00231C8F">
              <w:rPr>
                <w:szCs w:val="24"/>
              </w:rPr>
              <w:t xml:space="preserve">;   </w:t>
            </w:r>
          </w:p>
          <w:p w:rsidR="00A35E86" w:rsidRPr="00231C8F" w:rsidRDefault="000A7683" w:rsidP="000A768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- </w:t>
            </w:r>
            <w:r w:rsidR="00A35E86" w:rsidRPr="00231C8F">
              <w:rPr>
                <w:szCs w:val="24"/>
              </w:rPr>
              <w:t>Consistenţa: fermă, elastică (</w:t>
            </w:r>
            <w:r w:rsidR="00A35E86" w:rsidRPr="00231C8F">
              <w:rPr>
                <w:i/>
                <w:szCs w:val="24"/>
              </w:rPr>
              <w:t>amprenta revine</w:t>
            </w:r>
            <w:r w:rsidR="005C5F8A" w:rsidRPr="00231C8F">
              <w:rPr>
                <w:szCs w:val="24"/>
              </w:rPr>
              <w:t>);</w:t>
            </w:r>
            <w:r w:rsidR="00A35E86" w:rsidRPr="00231C8F">
              <w:rPr>
                <w:szCs w:val="24"/>
              </w:rPr>
              <w:t xml:space="preserve"> </w:t>
            </w:r>
          </w:p>
          <w:p w:rsidR="00126543" w:rsidRPr="00231C8F" w:rsidRDefault="00126543" w:rsidP="00126543">
            <w:pPr>
              <w:pStyle w:val="Default"/>
              <w:jc w:val="both"/>
            </w:pPr>
            <w:r w:rsidRPr="00231C8F">
              <w:t xml:space="preserve">- Mirosul: plăcut, specific peştelui proaspăt congelat şi decongelat, fără miros de alterare sau miros străin. </w:t>
            </w:r>
          </w:p>
          <w:p w:rsidR="00A35E86" w:rsidRPr="003B27E4" w:rsidRDefault="00A35E86" w:rsidP="000A768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 </w:t>
            </w:r>
            <w:r w:rsidRPr="003B27E4">
              <w:rPr>
                <w:b/>
                <w:szCs w:val="24"/>
              </w:rPr>
              <w:t>Proprietăţi fizico-chimice:</w:t>
            </w:r>
          </w:p>
          <w:p w:rsidR="00A35E86" w:rsidRDefault="00126543" w:rsidP="00126543">
            <w:pPr>
              <w:pStyle w:val="Default"/>
              <w:jc w:val="both"/>
            </w:pPr>
            <w:r w:rsidRPr="00231C8F">
              <w:t>- Azot bazic volatil total (ABVT), mg de azot /100 g, maxim 30.</w:t>
            </w:r>
          </w:p>
          <w:p w:rsidR="003B27E4" w:rsidRPr="00231C8F" w:rsidRDefault="003B27E4" w:rsidP="007B09F3">
            <w:pPr>
              <w:pStyle w:val="TableText"/>
              <w:jc w:val="both"/>
              <w:rPr>
                <w:bCs/>
              </w:rPr>
            </w:pPr>
            <w:r w:rsidRPr="00231C8F">
              <w:rPr>
                <w:szCs w:val="24"/>
              </w:rPr>
              <w:t>La livrare (transport), fileul de peşte va fi răcit în condiţii care să asigure o temperatură  de  -1</w:t>
            </w:r>
            <w:r>
              <w:rPr>
                <w:szCs w:val="24"/>
              </w:rPr>
              <w:t xml:space="preserve"> ºC …+4 ºC</w:t>
            </w:r>
            <w:r w:rsidRPr="00231C8F">
              <w:rPr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A35E86" w:rsidRPr="00231C8F" w:rsidRDefault="00A35E86" w:rsidP="00126543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A35E86" w:rsidRPr="00231C8F" w:rsidRDefault="00A35E86" w:rsidP="00126543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A35E86" w:rsidRPr="00231C8F" w:rsidRDefault="00A35E86" w:rsidP="00126543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Ambalaje din polipropilenă, vidate/criovacate sau în ambalaje din polistiren cu fulgi de gheaţă (temperatura de păstrare maxim 4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 ºC.</w:t>
            </w:r>
          </w:p>
        </w:tc>
        <w:tc>
          <w:tcPr>
            <w:tcW w:w="1394" w:type="dxa"/>
            <w:vAlign w:val="center"/>
          </w:tcPr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</w:p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</w:p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</w:p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</w:p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</w:p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</w:p>
          <w:p w:rsidR="00A35E86" w:rsidRPr="00231C8F" w:rsidRDefault="00A35E86" w:rsidP="00126543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t>minim 72 de ore de la livrare</w:t>
            </w:r>
          </w:p>
        </w:tc>
        <w:tc>
          <w:tcPr>
            <w:tcW w:w="1305" w:type="dxa"/>
            <w:vAlign w:val="center"/>
          </w:tcPr>
          <w:p w:rsidR="00A35E86" w:rsidRPr="00126543" w:rsidRDefault="00A35E86" w:rsidP="001265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86" w:rsidRPr="00126543" w:rsidRDefault="00A35E86" w:rsidP="001265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86" w:rsidRPr="00126543" w:rsidRDefault="00A35E86" w:rsidP="001265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86" w:rsidRPr="00126543" w:rsidRDefault="00A35E86" w:rsidP="001265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86" w:rsidRPr="00126543" w:rsidRDefault="00A35E86" w:rsidP="001265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86" w:rsidRPr="00126543" w:rsidRDefault="00A35E86" w:rsidP="001265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86" w:rsidRPr="00126543" w:rsidRDefault="00A35E86" w:rsidP="000A76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3">
              <w:rPr>
                <w:rFonts w:ascii="Times New Roman" w:hAnsi="Times New Roman" w:cs="Times New Roman"/>
                <w:sz w:val="24"/>
                <w:szCs w:val="24"/>
              </w:rPr>
              <w:t xml:space="preserve">de două ori pe săptămână </w:t>
            </w:r>
          </w:p>
        </w:tc>
      </w:tr>
      <w:tr w:rsidR="00126543" w:rsidRPr="004A1AF5" w:rsidTr="002F147C">
        <w:trPr>
          <w:trHeight w:val="5048"/>
        </w:trPr>
        <w:tc>
          <w:tcPr>
            <w:tcW w:w="840" w:type="dxa"/>
            <w:vAlign w:val="center"/>
          </w:tcPr>
          <w:p w:rsidR="00126543" w:rsidRPr="00231C8F" w:rsidRDefault="00126543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126543" w:rsidRPr="00231C8F" w:rsidRDefault="00126543" w:rsidP="000274D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File de doradă proaspătă</w:t>
            </w:r>
          </w:p>
        </w:tc>
        <w:tc>
          <w:tcPr>
            <w:tcW w:w="652" w:type="dxa"/>
            <w:vAlign w:val="center"/>
          </w:tcPr>
          <w:p w:rsidR="00126543" w:rsidRPr="00231C8F" w:rsidRDefault="00126543" w:rsidP="00126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3" w:rsidRPr="00231C8F" w:rsidRDefault="00126543" w:rsidP="00126543">
            <w:pPr>
              <w:pStyle w:val="BodyText"/>
              <w:jc w:val="center"/>
              <w:rPr>
                <w:szCs w:val="24"/>
              </w:rPr>
            </w:pPr>
            <w:r w:rsidRPr="00231C8F">
              <w:rPr>
                <w:szCs w:val="24"/>
              </w:rPr>
              <w:t>STAS 5386-86, STAS 5386-86/A1:1997</w:t>
            </w:r>
          </w:p>
          <w:p w:rsidR="00126543" w:rsidRPr="00231C8F" w:rsidRDefault="00126543" w:rsidP="0012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2"/>
            <w:vAlign w:val="center"/>
          </w:tcPr>
          <w:p w:rsidR="00126543" w:rsidRPr="00231C8F" w:rsidRDefault="00126543" w:rsidP="0012654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Fileul de peşte reprezintă porţiunile musculare prelevate paralel cu coloana vertebrală. </w:t>
            </w:r>
          </w:p>
          <w:p w:rsidR="00126543" w:rsidRPr="00231C8F" w:rsidRDefault="00126543" w:rsidP="0012654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File de doradă</w:t>
            </w:r>
            <w:r w:rsidR="00963BF7" w:rsidRPr="00231C8F">
              <w:rPr>
                <w:szCs w:val="24"/>
              </w:rPr>
              <w:t xml:space="preserve"> </w:t>
            </w:r>
            <w:r w:rsidRPr="00231C8F">
              <w:rPr>
                <w:szCs w:val="24"/>
              </w:rPr>
              <w:t xml:space="preserve">-  minim </w:t>
            </w:r>
            <w:r w:rsidR="004F2C03" w:rsidRPr="00231C8F">
              <w:rPr>
                <w:szCs w:val="24"/>
              </w:rPr>
              <w:t>200</w:t>
            </w:r>
            <w:r w:rsidRPr="00231C8F">
              <w:rPr>
                <w:szCs w:val="24"/>
              </w:rPr>
              <w:t xml:space="preserve"> g/buc.</w:t>
            </w:r>
          </w:p>
          <w:p w:rsidR="00126543" w:rsidRPr="00231C8F" w:rsidRDefault="00126543" w:rsidP="00126543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b/>
                <w:szCs w:val="24"/>
              </w:rPr>
              <w:t xml:space="preserve"> Proprietăţi organoleptice: </w:t>
            </w:r>
          </w:p>
          <w:p w:rsidR="00126543" w:rsidRPr="00231C8F" w:rsidRDefault="00126543" w:rsidP="0012654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Aspectul fileului de peşte: masa musculară tăiată îngrijit, nefranjurată, fără urme de sânge, lipsită de oase şi impurităţi. Suprafață nevătămată,  fără semne aparente de boală, fără mucus;</w:t>
            </w:r>
          </w:p>
          <w:p w:rsidR="00126543" w:rsidRPr="00231C8F" w:rsidRDefault="00126543" w:rsidP="0012654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Culoarea:  naturală, specifică, carne albă;</w:t>
            </w:r>
          </w:p>
          <w:p w:rsidR="00126543" w:rsidRPr="00231C8F" w:rsidRDefault="00126543" w:rsidP="0012654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Consistenţa: fermă, elastică (</w:t>
            </w:r>
            <w:r w:rsidRPr="00231C8F">
              <w:rPr>
                <w:i/>
                <w:szCs w:val="24"/>
              </w:rPr>
              <w:t>amprenta revine</w:t>
            </w:r>
            <w:r w:rsidR="005C5F8A" w:rsidRPr="00231C8F">
              <w:rPr>
                <w:i/>
                <w:szCs w:val="24"/>
              </w:rPr>
              <w:t>)</w:t>
            </w:r>
            <w:r w:rsidR="005C5F8A" w:rsidRPr="00231C8F">
              <w:rPr>
                <w:szCs w:val="24"/>
              </w:rPr>
              <w:t>;</w:t>
            </w:r>
          </w:p>
          <w:p w:rsidR="00126543" w:rsidRPr="00231C8F" w:rsidRDefault="005C5F8A" w:rsidP="00126543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- </w:t>
            </w:r>
            <w:r w:rsidR="00126543" w:rsidRPr="00231C8F">
              <w:rPr>
                <w:szCs w:val="24"/>
              </w:rPr>
              <w:t xml:space="preserve">Mirosul: plăcut, specific peştelui proaspăt şi speciei respective, fără miros de alterare sau miros străin.                                                                                                                                           </w:t>
            </w:r>
          </w:p>
          <w:p w:rsidR="00126543" w:rsidRPr="00231C8F" w:rsidRDefault="00126543" w:rsidP="005C5F8A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b/>
                <w:szCs w:val="24"/>
              </w:rPr>
              <w:t>Proprietăţi fizico-chimice:</w:t>
            </w:r>
          </w:p>
          <w:p w:rsidR="005C5F8A" w:rsidRPr="00231C8F" w:rsidRDefault="005C5F8A" w:rsidP="005C5F8A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Azot bazic volatil total, mg azot/100 g. maxim </w:t>
            </w: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30;</w:t>
            </w:r>
          </w:p>
          <w:p w:rsidR="005C5F8A" w:rsidRPr="00231C8F" w:rsidRDefault="005C5F8A" w:rsidP="005C5F8A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-  pH – maxim 6,2;</w:t>
            </w:r>
          </w:p>
          <w:p w:rsidR="005C5F8A" w:rsidRPr="00231C8F" w:rsidRDefault="005C5F8A" w:rsidP="005C5F8A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Hidrogen sulfurat – absent;</w:t>
            </w:r>
          </w:p>
          <w:p w:rsidR="00126543" w:rsidRDefault="005C5F8A" w:rsidP="005C5F8A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Amoniac în stare liberă (reactia Nessler) – absent.</w:t>
            </w:r>
          </w:p>
          <w:p w:rsidR="003B27E4" w:rsidRPr="00231C8F" w:rsidRDefault="003B27E4" w:rsidP="003B27E4">
            <w:pPr>
              <w:pStyle w:val="TableText"/>
              <w:jc w:val="both"/>
              <w:rPr>
                <w:bCs/>
                <w:szCs w:val="24"/>
              </w:rPr>
            </w:pPr>
            <w:r w:rsidRPr="00231C8F">
              <w:rPr>
                <w:szCs w:val="24"/>
              </w:rPr>
              <w:t xml:space="preserve">La livrare (transport), fileul de peşte va fi răcit în condiţii care să asigure </w:t>
            </w:r>
            <w:r>
              <w:rPr>
                <w:szCs w:val="24"/>
              </w:rPr>
              <w:t>o temperatură  de  -1 ºC …+4 ºC</w:t>
            </w:r>
            <w:r w:rsidRPr="00231C8F">
              <w:rPr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126543" w:rsidRPr="00231C8F" w:rsidRDefault="00126543" w:rsidP="00126543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Ambalaje din polipropilenă,  vidate/criovacate sau în ambalaje din polistiren cu fulgi de gheaţă (temperatura de  păstrare maxim 4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 ºC.</w:t>
            </w:r>
          </w:p>
        </w:tc>
        <w:tc>
          <w:tcPr>
            <w:tcW w:w="1394" w:type="dxa"/>
            <w:vAlign w:val="center"/>
          </w:tcPr>
          <w:p w:rsidR="00126543" w:rsidRPr="00231C8F" w:rsidRDefault="00126543" w:rsidP="00126543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t>minim 72 de ore de la livrare</w:t>
            </w:r>
          </w:p>
        </w:tc>
        <w:tc>
          <w:tcPr>
            <w:tcW w:w="1305" w:type="dxa"/>
            <w:vAlign w:val="center"/>
          </w:tcPr>
          <w:p w:rsidR="00126543" w:rsidRPr="00963BF7" w:rsidRDefault="00126543" w:rsidP="005C5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F7">
              <w:rPr>
                <w:rFonts w:ascii="Times New Roman" w:hAnsi="Times New Roman" w:cs="Times New Roman"/>
                <w:sz w:val="24"/>
                <w:szCs w:val="24"/>
              </w:rPr>
              <w:t>de două ori pe săptămână</w:t>
            </w:r>
          </w:p>
        </w:tc>
      </w:tr>
      <w:tr w:rsidR="002646DD" w:rsidRPr="004A1AF5" w:rsidTr="002F147C">
        <w:trPr>
          <w:trHeight w:val="578"/>
        </w:trPr>
        <w:tc>
          <w:tcPr>
            <w:tcW w:w="840" w:type="dxa"/>
            <w:vAlign w:val="center"/>
          </w:tcPr>
          <w:p w:rsidR="002646DD" w:rsidRPr="00231C8F" w:rsidRDefault="002646DD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2646DD" w:rsidRPr="003E5F34" w:rsidRDefault="002646DD" w:rsidP="003E5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6DD" w:rsidRPr="00231C8F" w:rsidRDefault="002646DD" w:rsidP="003E5F34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46DD" w:rsidRPr="00231C8F" w:rsidRDefault="002646DD" w:rsidP="003E5F34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6DD" w:rsidRPr="00231C8F" w:rsidRDefault="002646DD" w:rsidP="003E5F34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6DD" w:rsidRPr="00231C8F" w:rsidRDefault="002646DD" w:rsidP="000274D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Crap decapitat și eviscerat, congelat</w:t>
            </w:r>
          </w:p>
        </w:tc>
        <w:tc>
          <w:tcPr>
            <w:tcW w:w="652" w:type="dxa"/>
            <w:vAlign w:val="center"/>
          </w:tcPr>
          <w:p w:rsidR="002646DD" w:rsidRPr="00231C8F" w:rsidRDefault="002646DD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965E06" w:rsidRDefault="002646DD" w:rsidP="00A23A0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96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DD" w:rsidRPr="003E5F34" w:rsidRDefault="002646DD" w:rsidP="003E5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6DD" w:rsidRPr="00231C8F" w:rsidRDefault="002646DD" w:rsidP="003E5F34">
            <w:pPr>
              <w:pStyle w:val="Default"/>
              <w:tabs>
                <w:tab w:val="left" w:pos="1596"/>
              </w:tabs>
              <w:contextualSpacing/>
              <w:jc w:val="center"/>
              <w:rPr>
                <w:rFonts w:eastAsiaTheme="minorHAnsi"/>
                <w:b/>
              </w:rPr>
            </w:pPr>
          </w:p>
          <w:p w:rsidR="002646DD" w:rsidRPr="00231C8F" w:rsidRDefault="002646DD" w:rsidP="003E5F34">
            <w:pPr>
              <w:pStyle w:val="Default"/>
              <w:tabs>
                <w:tab w:val="left" w:pos="1596"/>
              </w:tabs>
              <w:contextualSpacing/>
              <w:jc w:val="center"/>
              <w:rPr>
                <w:rFonts w:eastAsiaTheme="minorHAnsi"/>
                <w:b/>
              </w:rPr>
            </w:pPr>
          </w:p>
          <w:p w:rsidR="002646DD" w:rsidRPr="00231C8F" w:rsidRDefault="002646DD" w:rsidP="003E5F34">
            <w:pPr>
              <w:pStyle w:val="Default"/>
              <w:tabs>
                <w:tab w:val="left" w:pos="1596"/>
              </w:tabs>
              <w:contextualSpacing/>
              <w:jc w:val="center"/>
              <w:rPr>
                <w:rFonts w:eastAsiaTheme="minorHAnsi"/>
                <w:b/>
              </w:rPr>
            </w:pPr>
          </w:p>
          <w:p w:rsidR="002646DD" w:rsidRPr="00231C8F" w:rsidRDefault="002646DD" w:rsidP="003E5F34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bCs/>
              </w:rPr>
            </w:pPr>
            <w:r w:rsidRPr="00231C8F">
              <w:rPr>
                <w:rFonts w:eastAsiaTheme="minorHAnsi"/>
                <w:b/>
              </w:rPr>
              <w:t xml:space="preserve"> ST-897-22</w:t>
            </w:r>
          </w:p>
        </w:tc>
        <w:tc>
          <w:tcPr>
            <w:tcW w:w="6839" w:type="dxa"/>
            <w:gridSpan w:val="2"/>
            <w:vAlign w:val="center"/>
          </w:tcPr>
          <w:p w:rsidR="002646DD" w:rsidRPr="00231C8F" w:rsidRDefault="002646DD" w:rsidP="003E5F34">
            <w:pPr>
              <w:pStyle w:val="BodyText"/>
              <w:rPr>
                <w:color w:val="000000"/>
                <w:szCs w:val="24"/>
              </w:rPr>
            </w:pPr>
            <w:r w:rsidRPr="00231C8F">
              <w:rPr>
                <w:szCs w:val="24"/>
              </w:rPr>
              <w:t>Congelarea se face la temperatura de maxim - 30 °C. La sfârşitul procesului de congelare, temperatura în interiorul în corpul peştelui congelat individual trebuie să fie de maxim - 18 °C. Durata procesului de congelare să fie de maxim 4 ore.</w:t>
            </w:r>
          </w:p>
          <w:p w:rsidR="002646DD" w:rsidRPr="00231C8F" w:rsidRDefault="002646DD" w:rsidP="003E5F34">
            <w:pPr>
              <w:pStyle w:val="BodyText"/>
              <w:rPr>
                <w:color w:val="000000"/>
                <w:szCs w:val="24"/>
              </w:rPr>
            </w:pPr>
            <w:r w:rsidRPr="00231C8F">
              <w:rPr>
                <w:color w:val="000000"/>
                <w:szCs w:val="24"/>
              </w:rPr>
              <w:t>Crapul poate fi de crescătorie sau sălbatic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10"/>
              <w:gridCol w:w="1350"/>
              <w:gridCol w:w="990"/>
              <w:gridCol w:w="1170"/>
              <w:gridCol w:w="1170"/>
            </w:tblGrid>
            <w:tr w:rsidR="002646DD" w:rsidRPr="00231C8F" w:rsidTr="00055D2C">
              <w:trPr>
                <w:trHeight w:val="817"/>
              </w:trPr>
              <w:tc>
                <w:tcPr>
                  <w:tcW w:w="1710" w:type="dxa"/>
                  <w:vAlign w:val="center"/>
                </w:tcPr>
                <w:p w:rsidR="002646DD" w:rsidRPr="00231C8F" w:rsidRDefault="002646DD" w:rsidP="00055D2C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Denumirea comercială a speciilor</w:t>
                  </w:r>
                </w:p>
                <w:p w:rsidR="002646DD" w:rsidRPr="00231C8F" w:rsidRDefault="002646DD" w:rsidP="00055D2C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Denumirea ştiinţifică a speciilor</w:t>
                  </w:r>
                </w:p>
              </w:tc>
              <w:tc>
                <w:tcPr>
                  <w:tcW w:w="99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Categ. de mărime</w:t>
                  </w:r>
                </w:p>
              </w:tc>
              <w:tc>
                <w:tcPr>
                  <w:tcW w:w="117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Lungimea unui exemplar cm, min.</w:t>
                  </w:r>
                </w:p>
              </w:tc>
              <w:tc>
                <w:tcPr>
                  <w:tcW w:w="117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Masa unui exemplar, kg, min</w:t>
                  </w:r>
                </w:p>
              </w:tc>
            </w:tr>
            <w:tr w:rsidR="002646DD" w:rsidRPr="00231C8F" w:rsidTr="003E5F34">
              <w:trPr>
                <w:trHeight w:val="953"/>
              </w:trPr>
              <w:tc>
                <w:tcPr>
                  <w:tcW w:w="1710" w:type="dxa"/>
                  <w:vAlign w:val="center"/>
                </w:tcPr>
                <w:p w:rsidR="002646DD" w:rsidRPr="00231C8F" w:rsidRDefault="002646DD" w:rsidP="00055D2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748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496"/>
                    <w:gridCol w:w="1496"/>
                    <w:gridCol w:w="1496"/>
                    <w:gridCol w:w="1496"/>
                    <w:gridCol w:w="1496"/>
                  </w:tblGrid>
                  <w:tr w:rsidR="002646DD" w:rsidRPr="00231C8F" w:rsidTr="00055D2C">
                    <w:trPr>
                      <w:trHeight w:val="468"/>
                    </w:trPr>
                    <w:tc>
                      <w:tcPr>
                        <w:tcW w:w="1496" w:type="dxa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Crap de crescătorie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Cyprinus-carpio f. Lausitz și f. Galițiană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mare</w:t>
                        </w:r>
                      </w:p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mijlociu</w:t>
                        </w:r>
                      </w:p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mic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0,250</w:t>
                        </w:r>
                      </w:p>
                    </w:tc>
                  </w:tr>
                </w:tbl>
                <w:p w:rsidR="002646DD" w:rsidRPr="00231C8F" w:rsidRDefault="002646DD" w:rsidP="00055D2C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3B27E4" w:rsidRDefault="003B27E4" w:rsidP="003B27E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Cyprinus-carpio f. Lausitz și f. Galițiană </w:t>
                  </w:r>
                </w:p>
                <w:p w:rsidR="002646DD" w:rsidRPr="00231C8F" w:rsidRDefault="002646DD" w:rsidP="00055D2C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mare</w:t>
                  </w:r>
                </w:p>
              </w:tc>
              <w:tc>
                <w:tcPr>
                  <w:tcW w:w="1170" w:type="dxa"/>
                  <w:vAlign w:val="center"/>
                </w:tcPr>
                <w:p w:rsidR="002646DD" w:rsidRPr="00231C8F" w:rsidRDefault="002646DD" w:rsidP="00055D2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-</w:t>
                  </w:r>
                </w:p>
              </w:tc>
              <w:tc>
                <w:tcPr>
                  <w:tcW w:w="1170" w:type="dxa"/>
                  <w:vAlign w:val="center"/>
                </w:tcPr>
                <w:p w:rsidR="002646DD" w:rsidRPr="00231C8F" w:rsidRDefault="002646DD" w:rsidP="00055D2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</w:tr>
            <w:tr w:rsidR="002646DD" w:rsidRPr="00231C8F" w:rsidTr="00055D2C">
              <w:trPr>
                <w:trHeight w:val="761"/>
              </w:trPr>
              <w:tc>
                <w:tcPr>
                  <w:tcW w:w="1710" w:type="dxa"/>
                  <w:vAlign w:val="center"/>
                </w:tcPr>
                <w:tbl>
                  <w:tblPr>
                    <w:tblW w:w="344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722"/>
                    <w:gridCol w:w="1722"/>
                  </w:tblGrid>
                  <w:tr w:rsidR="002646DD" w:rsidRPr="00231C8F" w:rsidTr="00055D2C">
                    <w:trPr>
                      <w:trHeight w:val="97"/>
                    </w:trPr>
                    <w:tc>
                      <w:tcPr>
                        <w:tcW w:w="1722" w:type="dxa"/>
                        <w:vAlign w:val="center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Crap sălbatic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2646DD" w:rsidRPr="00231C8F" w:rsidRDefault="002646DD" w:rsidP="0005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31C8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Cyprinus-carpio L.</w:t>
                        </w:r>
                      </w:p>
                    </w:tc>
                  </w:tr>
                </w:tbl>
                <w:p w:rsidR="002646DD" w:rsidRPr="00231C8F" w:rsidRDefault="002646DD" w:rsidP="00055D2C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3B27E4" w:rsidRDefault="003B27E4" w:rsidP="003B27E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Cyprinus-carpio L. </w:t>
                  </w:r>
                </w:p>
                <w:p w:rsidR="002646DD" w:rsidRPr="00231C8F" w:rsidRDefault="002646DD" w:rsidP="00055D2C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2646DD" w:rsidRPr="00231C8F" w:rsidRDefault="002646DD" w:rsidP="00055D2C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mare</w:t>
                  </w:r>
                </w:p>
              </w:tc>
              <w:tc>
                <w:tcPr>
                  <w:tcW w:w="117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-</w:t>
                  </w:r>
                </w:p>
              </w:tc>
              <w:tc>
                <w:tcPr>
                  <w:tcW w:w="1170" w:type="dxa"/>
                  <w:vAlign w:val="center"/>
                </w:tcPr>
                <w:p w:rsidR="002646DD" w:rsidRPr="00231C8F" w:rsidRDefault="002646DD" w:rsidP="00055D2C">
                  <w:pPr>
                    <w:pStyle w:val="Default"/>
                    <w:jc w:val="center"/>
                  </w:pPr>
                  <w:r w:rsidRPr="00231C8F">
                    <w:t>2</w:t>
                  </w:r>
                </w:p>
              </w:tc>
            </w:tr>
          </w:tbl>
          <w:p w:rsidR="002646DD" w:rsidRPr="00231C8F" w:rsidRDefault="002646DD" w:rsidP="003E5F34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b/>
                <w:szCs w:val="24"/>
              </w:rPr>
              <w:t xml:space="preserve">Proprietăţi organoleptice: </w:t>
            </w:r>
          </w:p>
          <w:p w:rsidR="002646DD" w:rsidRPr="00231C8F" w:rsidRDefault="002646DD" w:rsidP="003E5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În stare congelată</w:t>
            </w: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2646DD" w:rsidRPr="00231C8F" w:rsidRDefault="002646DD" w:rsidP="003E5F34">
            <w:pPr>
              <w:pStyle w:val="BodyText"/>
              <w:rPr>
                <w:szCs w:val="24"/>
              </w:rPr>
            </w:pPr>
            <w:r w:rsidRPr="00231C8F">
              <w:rPr>
                <w:szCs w:val="24"/>
              </w:rPr>
              <w:t>Peștele congelat individual trebuie să fie acoperit cu o pojghiță de gheață de grosime unifomă ș</w:t>
            </w:r>
            <w:r w:rsidR="00EA6D2F" w:rsidRPr="00231C8F">
              <w:rPr>
                <w:szCs w:val="24"/>
              </w:rPr>
              <w:t>i continu</w:t>
            </w:r>
            <w:r w:rsidRPr="00231C8F">
              <w:rPr>
                <w:szCs w:val="24"/>
              </w:rPr>
              <w:t>ă, neînmuiată, bine lipită de suprafața peștelului și care nu trebuie să se desprindă la loviri ușoare.</w:t>
            </w:r>
          </w:p>
          <w:p w:rsidR="002646DD" w:rsidRPr="00231C8F" w:rsidRDefault="002646DD" w:rsidP="003E5F34">
            <w:pPr>
              <w:pStyle w:val="BodyText"/>
              <w:rPr>
                <w:color w:val="000000"/>
                <w:szCs w:val="24"/>
              </w:rPr>
            </w:pPr>
            <w:r w:rsidRPr="00231C8F">
              <w:rPr>
                <w:b/>
                <w:bCs/>
                <w:i/>
                <w:iCs/>
                <w:szCs w:val="24"/>
              </w:rPr>
              <w:t>În stare decongelată:</w:t>
            </w:r>
          </w:p>
          <w:p w:rsidR="002646DD" w:rsidRPr="00231C8F" w:rsidRDefault="002646DD" w:rsidP="003E5F34">
            <w:pPr>
              <w:pStyle w:val="BodyText"/>
              <w:rPr>
                <w:szCs w:val="24"/>
              </w:rPr>
            </w:pPr>
            <w:r w:rsidRPr="00231C8F">
              <w:rPr>
                <w:szCs w:val="24"/>
              </w:rPr>
              <w:t>După îndepărtarea gheții și după decongelare, peștele trebuie să prezinte caracteristicile următoare:</w:t>
            </w:r>
          </w:p>
          <w:p w:rsidR="002646DD" w:rsidRPr="00231C8F" w:rsidRDefault="002646DD" w:rsidP="003E5F34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Aspectul peştelui decapitat şi eviscerat: tăieturi regulate, îngrijite; în cavitatea abdominală nu trebuie să existe resturi de viscere, sânge şi impurităţi;</w:t>
            </w:r>
          </w:p>
          <w:p w:rsidR="002646DD" w:rsidRPr="00231C8F" w:rsidRDefault="002646DD" w:rsidP="003E5F34">
            <w:pPr>
              <w:pStyle w:val="Default"/>
              <w:jc w:val="both"/>
            </w:pPr>
            <w:r w:rsidRPr="00231C8F">
              <w:t>- Culoarea: naturală, specifică;</w:t>
            </w:r>
          </w:p>
          <w:p w:rsidR="002646DD" w:rsidRPr="00231C8F" w:rsidRDefault="002646DD" w:rsidP="003E5F34">
            <w:pPr>
              <w:pStyle w:val="Default"/>
              <w:jc w:val="both"/>
            </w:pPr>
            <w:r w:rsidRPr="00231C8F">
              <w:t>- Cosistenţa cărnii: fermă, elastică (</w:t>
            </w:r>
            <w:r w:rsidRPr="00231C8F">
              <w:rPr>
                <w:i/>
                <w:iCs/>
              </w:rPr>
              <w:t>amprenta revine</w:t>
            </w:r>
            <w:r w:rsidRPr="00231C8F">
              <w:t>)</w:t>
            </w:r>
            <w:r w:rsidR="003B27E4">
              <w:t xml:space="preserve"> carnea bine legată de oase</w:t>
            </w:r>
            <w:r w:rsidRPr="00231C8F">
              <w:t xml:space="preserve">; </w:t>
            </w:r>
          </w:p>
          <w:p w:rsidR="002646DD" w:rsidRPr="00231C8F" w:rsidRDefault="002646DD" w:rsidP="003E5F34">
            <w:pPr>
              <w:pStyle w:val="Default"/>
              <w:jc w:val="both"/>
              <w:rPr>
                <w:rFonts w:eastAsia="Times New Roman"/>
                <w:bCs/>
                <w:lang w:val="ro-RO" w:eastAsia="ro-RO"/>
              </w:rPr>
            </w:pPr>
            <w:r w:rsidRPr="00231C8F">
              <w:t>- Mirosul: plăcut, specific peştelui proaspăt şi speciei respective, fără miros de alterare sau miros străin.</w:t>
            </w:r>
          </w:p>
          <w:p w:rsidR="002646DD" w:rsidRPr="00231C8F" w:rsidRDefault="002646DD" w:rsidP="003E5F34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Proprietăţi fizico-chimice:</w:t>
            </w:r>
          </w:p>
          <w:p w:rsidR="002646DD" w:rsidRDefault="002646DD" w:rsidP="002646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- 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Azot bazic volatil total, mg azot/100 g. maxim </w:t>
            </w: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30;</w:t>
            </w:r>
          </w:p>
          <w:p w:rsidR="00B778F6" w:rsidRPr="00231C8F" w:rsidRDefault="00B778F6" w:rsidP="00B778F6">
            <w:pPr>
              <w:pStyle w:val="BodyText3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   </w:t>
            </w:r>
            <w:r w:rsidRPr="00153C5E">
              <w:rPr>
                <w:sz w:val="24"/>
              </w:rPr>
              <w:t xml:space="preserve">La livrare (transport), peştele va fi răcit în condiţii care să asigure o temperatură  de  max . </w:t>
            </w:r>
            <w:r w:rsidRPr="00153C5E">
              <w:rPr>
                <w:b/>
                <w:sz w:val="24"/>
              </w:rPr>
              <w:t>-</w:t>
            </w:r>
            <w:r w:rsidRPr="00493D65">
              <w:rPr>
                <w:sz w:val="24"/>
              </w:rPr>
              <w:t>18 ºC</w:t>
            </w:r>
            <w:r w:rsidRPr="00153C5E">
              <w:rPr>
                <w:sz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231C8F" w:rsidRPr="00231C8F" w:rsidRDefault="002646DD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</w:t>
            </w:r>
          </w:p>
          <w:p w:rsidR="00231C8F" w:rsidRPr="00231C8F" w:rsidRDefault="00231C8F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231C8F" w:rsidRPr="00231C8F" w:rsidRDefault="00231C8F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231C8F" w:rsidRPr="00231C8F" w:rsidRDefault="00231C8F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2646DD" w:rsidRPr="00231C8F" w:rsidRDefault="002646DD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Ambalaje care să confere o protecţie în conformitate cu legislaţia în vigoare</w:t>
            </w:r>
          </w:p>
          <w:p w:rsidR="002646DD" w:rsidRPr="00231C8F" w:rsidRDefault="002646DD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În momentul predăriii la beneficiar a produsului, glazura (pojghița de gheață) trebuie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să reprezinte max 5% din masa produsului.</w:t>
            </w:r>
          </w:p>
        </w:tc>
        <w:tc>
          <w:tcPr>
            <w:tcW w:w="1394" w:type="dxa"/>
            <w:vAlign w:val="center"/>
          </w:tcPr>
          <w:p w:rsidR="00231C8F" w:rsidRPr="00231C8F" w:rsidRDefault="00231C8F" w:rsidP="00055D2C">
            <w:pPr>
              <w:pStyle w:val="TableText"/>
              <w:jc w:val="center"/>
              <w:rPr>
                <w:bCs/>
                <w:szCs w:val="24"/>
              </w:rPr>
            </w:pPr>
          </w:p>
          <w:p w:rsidR="00231C8F" w:rsidRPr="00231C8F" w:rsidRDefault="00231C8F" w:rsidP="00055D2C">
            <w:pPr>
              <w:pStyle w:val="TableText"/>
              <w:jc w:val="center"/>
              <w:rPr>
                <w:bCs/>
                <w:szCs w:val="24"/>
              </w:rPr>
            </w:pPr>
          </w:p>
          <w:p w:rsidR="00231C8F" w:rsidRPr="00231C8F" w:rsidRDefault="00231C8F" w:rsidP="00055D2C">
            <w:pPr>
              <w:pStyle w:val="TableText"/>
              <w:jc w:val="center"/>
              <w:rPr>
                <w:bCs/>
                <w:szCs w:val="24"/>
              </w:rPr>
            </w:pPr>
          </w:p>
          <w:p w:rsidR="00231C8F" w:rsidRPr="00231C8F" w:rsidRDefault="00231C8F" w:rsidP="00055D2C">
            <w:pPr>
              <w:pStyle w:val="TableText"/>
              <w:jc w:val="center"/>
              <w:rPr>
                <w:bCs/>
                <w:szCs w:val="24"/>
              </w:rPr>
            </w:pPr>
          </w:p>
          <w:p w:rsidR="002646DD" w:rsidRPr="00231C8F" w:rsidRDefault="002646DD" w:rsidP="00055D2C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t>minim 1 lună, maxim 6 luni (durata maximă de depozitare a produsului congelat la temperatura de -18</w:t>
            </w:r>
            <w:r w:rsidRPr="00231C8F">
              <w:rPr>
                <w:szCs w:val="24"/>
              </w:rPr>
              <w:t xml:space="preserve"> ºC</w:t>
            </w:r>
          </w:p>
        </w:tc>
        <w:tc>
          <w:tcPr>
            <w:tcW w:w="1305" w:type="dxa"/>
            <w:vAlign w:val="center"/>
          </w:tcPr>
          <w:p w:rsidR="00231C8F" w:rsidRDefault="00231C8F" w:rsidP="00055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8F" w:rsidRDefault="00231C8F" w:rsidP="00055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8F" w:rsidRDefault="00231C8F" w:rsidP="00055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8F" w:rsidRDefault="00231C8F" w:rsidP="00055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DD" w:rsidRPr="007E3578" w:rsidRDefault="002646DD" w:rsidP="00055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8">
              <w:rPr>
                <w:rFonts w:ascii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2646DD" w:rsidRPr="004A1AF5" w:rsidTr="002F147C">
        <w:trPr>
          <w:trHeight w:val="1718"/>
        </w:trPr>
        <w:tc>
          <w:tcPr>
            <w:tcW w:w="840" w:type="dxa"/>
            <w:vAlign w:val="center"/>
          </w:tcPr>
          <w:p w:rsidR="002646DD" w:rsidRPr="00231C8F" w:rsidRDefault="002646DD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</w:tcPr>
          <w:p w:rsidR="002646DD" w:rsidRPr="00231C8F" w:rsidRDefault="002646DD" w:rsidP="00891B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File de crap congelat</w:t>
            </w:r>
          </w:p>
        </w:tc>
        <w:tc>
          <w:tcPr>
            <w:tcW w:w="652" w:type="dxa"/>
          </w:tcPr>
          <w:p w:rsidR="002646DD" w:rsidRPr="00231C8F" w:rsidRDefault="002646DD" w:rsidP="00891BD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</w:p>
          <w:p w:rsidR="002646DD" w:rsidRPr="00231C8F" w:rsidRDefault="002646DD" w:rsidP="0089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6DD" w:rsidRPr="00231C8F" w:rsidRDefault="002646DD" w:rsidP="00891BDD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</w:rPr>
            </w:pPr>
          </w:p>
          <w:p w:rsidR="002646DD" w:rsidRPr="00231C8F" w:rsidRDefault="002646DD" w:rsidP="00891BDD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</w:rPr>
            </w:pPr>
          </w:p>
          <w:p w:rsidR="002646DD" w:rsidRPr="00231C8F" w:rsidRDefault="002646DD" w:rsidP="00891BDD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</w:rPr>
            </w:pPr>
          </w:p>
          <w:p w:rsidR="002646DD" w:rsidRPr="00231C8F" w:rsidRDefault="002646DD" w:rsidP="00891BDD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</w:rPr>
            </w:pPr>
          </w:p>
          <w:p w:rsidR="002646DD" w:rsidRPr="00231C8F" w:rsidRDefault="002646DD" w:rsidP="00891BDD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</w:rPr>
            </w:pPr>
          </w:p>
          <w:p w:rsidR="002646DD" w:rsidRPr="00231C8F" w:rsidRDefault="002646DD" w:rsidP="00891BDD">
            <w:pPr>
              <w:pStyle w:val="Default"/>
              <w:tabs>
                <w:tab w:val="left" w:pos="1596"/>
              </w:tabs>
              <w:contextualSpacing/>
              <w:jc w:val="center"/>
              <w:rPr>
                <w:b/>
                <w:bCs/>
              </w:rPr>
            </w:pPr>
            <w:r w:rsidRPr="00231C8F">
              <w:rPr>
                <w:b/>
              </w:rPr>
              <w:t>ST-898-22</w:t>
            </w:r>
          </w:p>
        </w:tc>
        <w:tc>
          <w:tcPr>
            <w:tcW w:w="6839" w:type="dxa"/>
            <w:gridSpan w:val="2"/>
            <w:vAlign w:val="center"/>
          </w:tcPr>
          <w:p w:rsidR="002646DD" w:rsidRPr="00231C8F" w:rsidRDefault="002646DD" w:rsidP="00D46254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Congelarea se face la temperatura de maxim - 30 °C. La sfârşitul procesului de congelare, temperatura în interiorul fileului congelat individual trebuie să fie de maxim - 18 °C. Durata procesului de congelare să fie de maxim 4 ore.</w:t>
            </w:r>
          </w:p>
          <w:p w:rsidR="002646DD" w:rsidRPr="00231C8F" w:rsidRDefault="002646DD" w:rsidP="00D46254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color w:val="000000"/>
                <w:szCs w:val="24"/>
              </w:rPr>
              <w:t>Fileul de crap este obţinut prin filetarea crapului proaspăt, decapitat, eviscerat şi dezosat, și apoi congelat,</w:t>
            </w:r>
            <w:r w:rsidRPr="00231C8F">
              <w:rPr>
                <w:szCs w:val="24"/>
              </w:rPr>
              <w:t xml:space="preserve"> destinat consumului alimentar.</w:t>
            </w:r>
          </w:p>
          <w:p w:rsidR="002646DD" w:rsidRDefault="002646DD" w:rsidP="00C1099F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Crapul poate fi de crescătorie sau sălbatic.</w:t>
            </w:r>
          </w:p>
          <w:p w:rsidR="007B09F3" w:rsidRDefault="007B09F3" w:rsidP="00C1099F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9F3" w:rsidRDefault="007B09F3" w:rsidP="00C1099F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9F3" w:rsidRPr="00231C8F" w:rsidRDefault="007B09F3" w:rsidP="00C1099F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0"/>
              <w:gridCol w:w="2340"/>
              <w:gridCol w:w="2970"/>
            </w:tblGrid>
            <w:tr w:rsidR="002646DD" w:rsidRPr="00231C8F" w:rsidTr="00AF6A94">
              <w:trPr>
                <w:trHeight w:val="817"/>
              </w:trPr>
              <w:tc>
                <w:tcPr>
                  <w:tcW w:w="900" w:type="dxa"/>
                  <w:vAlign w:val="center"/>
                </w:tcPr>
                <w:p w:rsidR="002646DD" w:rsidRPr="00231C8F" w:rsidRDefault="002646DD" w:rsidP="00AF6A94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lastRenderedPageBreak/>
                    <w:t>Nr. crt.</w:t>
                  </w:r>
                </w:p>
              </w:tc>
              <w:tc>
                <w:tcPr>
                  <w:tcW w:w="2340" w:type="dxa"/>
                  <w:vAlign w:val="center"/>
                </w:tcPr>
                <w:p w:rsidR="002646DD" w:rsidRPr="00231C8F" w:rsidRDefault="002646DD" w:rsidP="00AF6A94">
                  <w:pPr>
                    <w:pStyle w:val="Default"/>
                    <w:jc w:val="center"/>
                  </w:pPr>
                  <w:r w:rsidRPr="00231C8F">
                    <w:t>Denumirea comercială a speciilor</w:t>
                  </w:r>
                </w:p>
                <w:p w:rsidR="002646DD" w:rsidRPr="00231C8F" w:rsidRDefault="002646DD" w:rsidP="00AF6A94">
                  <w:pPr>
                    <w:pStyle w:val="Default"/>
                    <w:jc w:val="center"/>
                  </w:pPr>
                </w:p>
              </w:tc>
              <w:tc>
                <w:tcPr>
                  <w:tcW w:w="2970" w:type="dxa"/>
                  <w:vAlign w:val="center"/>
                </w:tcPr>
                <w:p w:rsidR="002646DD" w:rsidRPr="00231C8F" w:rsidRDefault="002646DD" w:rsidP="00AF6A94">
                  <w:pPr>
                    <w:pStyle w:val="Default"/>
                    <w:jc w:val="center"/>
                  </w:pPr>
                  <w:r w:rsidRPr="00231C8F">
                    <w:t>Denumirea ştiinţifică a speciilor</w:t>
                  </w:r>
                </w:p>
                <w:p w:rsidR="002646DD" w:rsidRPr="00231C8F" w:rsidRDefault="002646DD" w:rsidP="00AF6A94">
                  <w:pPr>
                    <w:pStyle w:val="Default"/>
                    <w:jc w:val="center"/>
                  </w:pPr>
                </w:p>
              </w:tc>
            </w:tr>
            <w:tr w:rsidR="002646DD" w:rsidRPr="00231C8F" w:rsidTr="00891BDD">
              <w:trPr>
                <w:trHeight w:val="656"/>
              </w:trPr>
              <w:tc>
                <w:tcPr>
                  <w:tcW w:w="900" w:type="dxa"/>
                  <w:vAlign w:val="center"/>
                </w:tcPr>
                <w:p w:rsidR="002646DD" w:rsidRPr="00231C8F" w:rsidRDefault="002646DD" w:rsidP="00AF6A94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1.</w:t>
                  </w:r>
                </w:p>
              </w:tc>
              <w:tc>
                <w:tcPr>
                  <w:tcW w:w="2340" w:type="dxa"/>
                  <w:vAlign w:val="center"/>
                </w:tcPr>
                <w:p w:rsidR="002646DD" w:rsidRPr="00231C8F" w:rsidRDefault="002646DD" w:rsidP="00AF6A94">
                  <w:pPr>
                    <w:pStyle w:val="Default"/>
                    <w:jc w:val="center"/>
                  </w:pPr>
                  <w:r w:rsidRPr="00231C8F">
                    <w:t xml:space="preserve">Crap de crescătorie </w:t>
                  </w:r>
                </w:p>
                <w:p w:rsidR="002646DD" w:rsidRPr="00231C8F" w:rsidRDefault="002646DD" w:rsidP="00AF6A94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:rsidR="002646DD" w:rsidRPr="00231C8F" w:rsidRDefault="002646DD" w:rsidP="00891BDD">
                  <w:pPr>
                    <w:pStyle w:val="Default"/>
                    <w:jc w:val="center"/>
                  </w:pPr>
                  <w:r w:rsidRPr="00231C8F">
                    <w:t>Cyprinus-carpio f. Lausitz și f. Galițiană</w:t>
                  </w:r>
                </w:p>
              </w:tc>
            </w:tr>
            <w:tr w:rsidR="002646DD" w:rsidRPr="00231C8F" w:rsidTr="00AF6A94">
              <w:trPr>
                <w:trHeight w:val="761"/>
              </w:trPr>
              <w:tc>
                <w:tcPr>
                  <w:tcW w:w="900" w:type="dxa"/>
                  <w:vAlign w:val="center"/>
                </w:tcPr>
                <w:p w:rsidR="002646DD" w:rsidRPr="00231C8F" w:rsidRDefault="002646DD" w:rsidP="00AF6A94">
                  <w:pPr>
                    <w:tabs>
                      <w:tab w:val="left" w:pos="15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231C8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2.</w:t>
                  </w:r>
                </w:p>
              </w:tc>
              <w:tc>
                <w:tcPr>
                  <w:tcW w:w="2340" w:type="dxa"/>
                  <w:vAlign w:val="center"/>
                </w:tcPr>
                <w:p w:rsidR="002646DD" w:rsidRPr="00231C8F" w:rsidRDefault="002646DD" w:rsidP="00AF6A94">
                  <w:pPr>
                    <w:pStyle w:val="Default"/>
                    <w:jc w:val="center"/>
                  </w:pPr>
                  <w:r w:rsidRPr="00231C8F">
                    <w:t>Crap sălbatic</w:t>
                  </w:r>
                </w:p>
              </w:tc>
              <w:tc>
                <w:tcPr>
                  <w:tcW w:w="2970" w:type="dxa"/>
                  <w:vAlign w:val="center"/>
                </w:tcPr>
                <w:p w:rsidR="002646DD" w:rsidRPr="00231C8F" w:rsidRDefault="002646DD" w:rsidP="007B09F3">
                  <w:pPr>
                    <w:pStyle w:val="Default"/>
                    <w:jc w:val="center"/>
                    <w:rPr>
                      <w:rFonts w:eastAsia="Times New Roman"/>
                      <w:bCs/>
                      <w:lang w:val="ro-RO" w:eastAsia="ro-RO"/>
                    </w:rPr>
                  </w:pPr>
                  <w:r w:rsidRPr="00231C8F">
                    <w:t>Cyprinus-carpio L.</w:t>
                  </w:r>
                </w:p>
              </w:tc>
            </w:tr>
          </w:tbl>
          <w:p w:rsidR="002646DD" w:rsidRPr="00231C8F" w:rsidRDefault="002646DD" w:rsidP="00C1099F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File de crap - 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>minim 200 gr/buc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6DD" w:rsidRPr="00231C8F" w:rsidRDefault="002646DD" w:rsidP="00D46254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b/>
                <w:szCs w:val="24"/>
              </w:rPr>
              <w:t xml:space="preserve">Proprietăţi organoleptice: </w:t>
            </w:r>
          </w:p>
          <w:p w:rsidR="002646DD" w:rsidRPr="00231C8F" w:rsidRDefault="002646DD" w:rsidP="00D4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În stare congelată</w:t>
            </w: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2646DD" w:rsidRPr="00231C8F" w:rsidRDefault="002646DD" w:rsidP="00231C8F">
            <w:pPr>
              <w:pStyle w:val="BodyText"/>
              <w:rPr>
                <w:szCs w:val="24"/>
              </w:rPr>
            </w:pPr>
            <w:r w:rsidRPr="00231C8F">
              <w:rPr>
                <w:szCs w:val="24"/>
              </w:rPr>
              <w:t>Fileul de pește congelat individual trebuie să fie acoperit cu o pojghiță de ghea</w:t>
            </w:r>
            <w:r w:rsidR="00EA6D2F" w:rsidRPr="00231C8F">
              <w:rPr>
                <w:szCs w:val="24"/>
              </w:rPr>
              <w:t>ță de grosime unifomă și contin</w:t>
            </w:r>
            <w:r w:rsidRPr="00231C8F">
              <w:rPr>
                <w:szCs w:val="24"/>
              </w:rPr>
              <w:t>uă, neînmuiată, bine lipită de suprafața peștelului și care nu trebuie să se desprindă la loviri ușoare.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b/>
                <w:i/>
                <w:szCs w:val="24"/>
              </w:rPr>
            </w:pPr>
            <w:r w:rsidRPr="00231C8F">
              <w:rPr>
                <w:szCs w:val="24"/>
              </w:rPr>
              <w:t xml:space="preserve"> </w:t>
            </w:r>
            <w:r w:rsidRPr="00231C8F">
              <w:rPr>
                <w:b/>
                <w:i/>
                <w:szCs w:val="24"/>
              </w:rPr>
              <w:t xml:space="preserve">În stare decongelată: 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După îndepărtarea gheții și după decongelare, fileul de pește trebuie să prezinte caracteristicile următoare: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-Aspectul fileului de pește: masa musculară tăiată îngrijit, nefranjurată, fără urme de sânge, lipsită de oase şi impurităţi, nevătămată, fără semne aparente de boală, fără mucus; 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Culoarea: naturală, specifică;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Consistența cărnii: fermă, elastică (</w:t>
            </w:r>
            <w:r w:rsidRPr="00231C8F">
              <w:rPr>
                <w:i/>
                <w:szCs w:val="24"/>
              </w:rPr>
              <w:t>amprenta revine</w:t>
            </w:r>
            <w:r w:rsidRPr="00231C8F">
              <w:rPr>
                <w:szCs w:val="24"/>
              </w:rPr>
              <w:t>)</w:t>
            </w:r>
            <w:r w:rsidR="00B21D9C">
              <w:rPr>
                <w:szCs w:val="24"/>
              </w:rPr>
              <w:t xml:space="preserve"> </w:t>
            </w:r>
            <w:r w:rsidR="00B21D9C">
              <w:t>carnea bine legată de oase</w:t>
            </w:r>
            <w:r w:rsidRPr="00231C8F">
              <w:rPr>
                <w:szCs w:val="24"/>
              </w:rPr>
              <w:t xml:space="preserve">; 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- Mirosul: plăcut, specific peştelui şi speciei respective, fără miros de alterare sau miros străin. </w:t>
            </w:r>
          </w:p>
          <w:p w:rsidR="002646DD" w:rsidRPr="00231C8F" w:rsidRDefault="002646DD" w:rsidP="00C1099F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szCs w:val="24"/>
              </w:rPr>
              <w:t xml:space="preserve">  </w:t>
            </w:r>
            <w:r w:rsidRPr="00231C8F">
              <w:rPr>
                <w:b/>
                <w:szCs w:val="24"/>
              </w:rPr>
              <w:t xml:space="preserve">Proprietăţi fizico-chimice: </w:t>
            </w:r>
          </w:p>
          <w:p w:rsidR="002646DD" w:rsidRDefault="002646DD" w:rsidP="00C1099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Azot basic volatil total, mg azot/100 g. maxim 30. </w:t>
            </w:r>
          </w:p>
          <w:p w:rsidR="00493D65" w:rsidRPr="00231C8F" w:rsidRDefault="00493D65" w:rsidP="00493D65">
            <w:pPr>
              <w:pStyle w:val="BodyText3"/>
              <w:rPr>
                <w:bCs/>
                <w:szCs w:val="24"/>
              </w:rPr>
            </w:pPr>
            <w:r>
              <w:rPr>
                <w:sz w:val="24"/>
              </w:rPr>
              <w:t xml:space="preserve"> </w:t>
            </w:r>
            <w:r w:rsidRPr="004C089F">
              <w:rPr>
                <w:sz w:val="24"/>
              </w:rPr>
              <w:t xml:space="preserve">La livrare (transport), peştele va fi răcit în condiţii care să asigure o temperatură  de  max . </w:t>
            </w:r>
            <w:r w:rsidRPr="00493D65">
              <w:rPr>
                <w:sz w:val="24"/>
              </w:rPr>
              <w:t>-18 ºC</w:t>
            </w:r>
            <w:r w:rsidRPr="004C089F">
              <w:rPr>
                <w:sz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2646DD" w:rsidRPr="00231C8F" w:rsidRDefault="002646DD" w:rsidP="00AF6A94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Ambalaje care să confere o protecţie în conformitate cu legislaţia în vigoare</w:t>
            </w:r>
          </w:p>
          <w:p w:rsidR="002646DD" w:rsidRPr="00231C8F" w:rsidRDefault="002646DD" w:rsidP="00AF6A94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În momentul predăriii la beneficiar a produsului,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glazura (pojghița de gheață) trebuie să reprezinte max 5% din masa produsului.</w:t>
            </w:r>
          </w:p>
        </w:tc>
        <w:tc>
          <w:tcPr>
            <w:tcW w:w="1394" w:type="dxa"/>
            <w:vAlign w:val="center"/>
          </w:tcPr>
          <w:p w:rsidR="002646DD" w:rsidRPr="00231C8F" w:rsidRDefault="002646DD" w:rsidP="00AF6A94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lastRenderedPageBreak/>
              <w:t>minim 1 lună, maxim 6 luni (durata maximă de depozitare a produsului congelat la temperatura de -18</w:t>
            </w:r>
            <w:r w:rsidRPr="00231C8F">
              <w:rPr>
                <w:szCs w:val="24"/>
              </w:rPr>
              <w:t xml:space="preserve"> ºC</w:t>
            </w:r>
          </w:p>
        </w:tc>
        <w:tc>
          <w:tcPr>
            <w:tcW w:w="1305" w:type="dxa"/>
            <w:vAlign w:val="center"/>
          </w:tcPr>
          <w:p w:rsidR="002646DD" w:rsidRPr="007E3578" w:rsidRDefault="002646DD" w:rsidP="00AF6A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8">
              <w:rPr>
                <w:rFonts w:ascii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2646DD" w:rsidRPr="004A1AF5" w:rsidTr="002F147C">
        <w:trPr>
          <w:trHeight w:val="578"/>
        </w:trPr>
        <w:tc>
          <w:tcPr>
            <w:tcW w:w="840" w:type="dxa"/>
            <w:vAlign w:val="center"/>
          </w:tcPr>
          <w:p w:rsidR="002646DD" w:rsidRPr="00231C8F" w:rsidRDefault="002646DD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2646DD" w:rsidRPr="00231C8F" w:rsidRDefault="002646DD" w:rsidP="000274D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File de somon congelat</w:t>
            </w:r>
          </w:p>
        </w:tc>
        <w:tc>
          <w:tcPr>
            <w:tcW w:w="652" w:type="dxa"/>
            <w:vAlign w:val="center"/>
          </w:tcPr>
          <w:p w:rsidR="002646DD" w:rsidRPr="00231C8F" w:rsidRDefault="002646DD" w:rsidP="00AF6A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DD" w:rsidRPr="00231C8F" w:rsidRDefault="002646DD" w:rsidP="00AF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2"/>
            <w:vAlign w:val="center"/>
          </w:tcPr>
          <w:p w:rsidR="002646DD" w:rsidRPr="00231C8F" w:rsidRDefault="002646DD" w:rsidP="00472186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Congelarea se face la temperatura de maxim - 30 °C. La sfârşitul procesului de congelare, temperatura în interiorul fileului congelat individual trebuie să fie de maxim - 18 °C. Durata procesului de congelare să fie de maxim 4 ore.</w:t>
            </w:r>
          </w:p>
          <w:p w:rsidR="002646DD" w:rsidRPr="00231C8F" w:rsidRDefault="002646DD" w:rsidP="00472186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lastRenderedPageBreak/>
              <w:t xml:space="preserve">Fileul de peşte reprezintă porţiunile musculare prelevate paralel cu coloana vertebrală. </w:t>
            </w:r>
          </w:p>
          <w:p w:rsidR="002646DD" w:rsidRPr="00231C8F" w:rsidRDefault="002646DD" w:rsidP="0047218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File de somon - </w:t>
            </w:r>
            <w:r w:rsidR="000274D6">
              <w:rPr>
                <w:rFonts w:ascii="Times New Roman" w:eastAsia="Calibri" w:hAnsi="Times New Roman" w:cs="Times New Roman"/>
                <w:sz w:val="24"/>
                <w:szCs w:val="24"/>
              </w:rPr>
              <w:t>minim 300 g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>/buc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6DD" w:rsidRPr="00231C8F" w:rsidRDefault="002646DD" w:rsidP="00472186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b/>
                <w:szCs w:val="24"/>
              </w:rPr>
              <w:t xml:space="preserve">Proprietăţi organoleptice: </w:t>
            </w:r>
          </w:p>
          <w:p w:rsidR="002646DD" w:rsidRPr="00231C8F" w:rsidRDefault="002646DD" w:rsidP="0047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În stare congelată</w:t>
            </w: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2646DD" w:rsidRPr="00231C8F" w:rsidRDefault="002646DD" w:rsidP="00472186">
            <w:pPr>
              <w:pStyle w:val="TableText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31C8F">
              <w:rPr>
                <w:rFonts w:eastAsiaTheme="minorHAnsi"/>
                <w:color w:val="000000"/>
                <w:szCs w:val="24"/>
                <w:lang w:eastAsia="en-US"/>
              </w:rPr>
              <w:t>Fileul de pește congelat individual trebuie să fie acoperit cu o pojghiță de gheaț</w:t>
            </w:r>
            <w:r w:rsidR="00905D58" w:rsidRPr="00231C8F">
              <w:rPr>
                <w:rFonts w:eastAsiaTheme="minorHAnsi"/>
                <w:color w:val="000000"/>
                <w:szCs w:val="24"/>
                <w:lang w:eastAsia="en-US"/>
              </w:rPr>
              <w:t>ă de grosime unifomă și contin</w:t>
            </w:r>
            <w:r w:rsidRPr="00231C8F">
              <w:rPr>
                <w:rFonts w:eastAsiaTheme="minorHAnsi"/>
                <w:color w:val="000000"/>
                <w:szCs w:val="24"/>
                <w:lang w:eastAsia="en-US"/>
              </w:rPr>
              <w:t>uă, neînmuiată, bine lipită de suprafața peștelului și care nu trebuie să se desprindă la loviri ușoare.</w:t>
            </w:r>
          </w:p>
          <w:p w:rsidR="002646DD" w:rsidRPr="00231C8F" w:rsidRDefault="002646DD" w:rsidP="0047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În stare decongelată: </w:t>
            </w:r>
          </w:p>
          <w:p w:rsidR="002646DD" w:rsidRPr="00231C8F" w:rsidRDefault="002646DD" w:rsidP="00472186">
            <w:pPr>
              <w:pStyle w:val="TableText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31C8F">
              <w:rPr>
                <w:rFonts w:eastAsiaTheme="minorHAnsi"/>
                <w:color w:val="000000"/>
                <w:szCs w:val="24"/>
                <w:lang w:eastAsia="en-US"/>
              </w:rPr>
              <w:t>După îndepărtarea gheții și după decongelare, fileul de pește trebuie să prezinte caracteristicile următoare:</w:t>
            </w:r>
          </w:p>
          <w:p w:rsidR="002646DD" w:rsidRPr="00231C8F" w:rsidRDefault="002646DD" w:rsidP="00472186">
            <w:pPr>
              <w:pStyle w:val="Default"/>
              <w:jc w:val="both"/>
            </w:pPr>
            <w:r w:rsidRPr="00231C8F">
              <w:t>-Aspectul fileului de somon: masa musculară tăiată îngrijit, nefranjurată, fără urme de sânge, lipsită de oase şi impurităţi;</w:t>
            </w:r>
          </w:p>
          <w:p w:rsidR="002646DD" w:rsidRPr="00231C8F" w:rsidRDefault="002646DD" w:rsidP="00472186">
            <w:pPr>
              <w:pStyle w:val="Default"/>
              <w:jc w:val="both"/>
            </w:pPr>
            <w:r w:rsidRPr="00231C8F">
              <w:t xml:space="preserve">- Culoarea: naturală, specifică; </w:t>
            </w:r>
          </w:p>
          <w:p w:rsidR="002646DD" w:rsidRPr="00231C8F" w:rsidRDefault="002646DD" w:rsidP="00472186">
            <w:pPr>
              <w:pStyle w:val="Default"/>
              <w:jc w:val="both"/>
            </w:pPr>
            <w:r w:rsidRPr="00231C8F">
              <w:t>- Cosistenţa: fermă, elastică (</w:t>
            </w:r>
            <w:r w:rsidRPr="00231C8F">
              <w:rPr>
                <w:i/>
                <w:iCs/>
              </w:rPr>
              <w:t>amprenta revine</w:t>
            </w:r>
            <w:r w:rsidRPr="00231C8F">
              <w:t xml:space="preserve">); </w:t>
            </w:r>
          </w:p>
          <w:p w:rsidR="002646DD" w:rsidRPr="00231C8F" w:rsidRDefault="002646DD" w:rsidP="00472186">
            <w:pPr>
              <w:pStyle w:val="Default"/>
              <w:jc w:val="both"/>
            </w:pPr>
            <w:r w:rsidRPr="00231C8F">
              <w:t xml:space="preserve">- Mirosul: plăcut, specific peştelui proaspăt congelat şi decongelat, fără miros de alterare sau miros străin. </w:t>
            </w:r>
          </w:p>
          <w:p w:rsidR="002646DD" w:rsidRPr="00231C8F" w:rsidRDefault="002646DD" w:rsidP="00472186">
            <w:pPr>
              <w:pStyle w:val="Default"/>
            </w:pPr>
            <w:r w:rsidRPr="00231C8F">
              <w:t xml:space="preserve"> </w:t>
            </w:r>
            <w:r w:rsidRPr="00231C8F">
              <w:rPr>
                <w:rFonts w:eastAsia="Times New Roman"/>
                <w:b/>
                <w:bCs/>
                <w:lang w:val="ro-RO" w:eastAsia="ro-RO"/>
              </w:rPr>
              <w:t>Proprietăţi f</w:t>
            </w:r>
            <w:r w:rsidRPr="00231C8F">
              <w:rPr>
                <w:b/>
                <w:bCs/>
                <w:iCs/>
              </w:rPr>
              <w:t>izico-chimice</w:t>
            </w:r>
            <w:r w:rsidR="000274D6">
              <w:rPr>
                <w:b/>
                <w:bCs/>
                <w:iCs/>
              </w:rPr>
              <w:t>:</w:t>
            </w:r>
            <w:r w:rsidRPr="00231C8F">
              <w:rPr>
                <w:b/>
                <w:bCs/>
                <w:iCs/>
              </w:rPr>
              <w:t xml:space="preserve"> </w:t>
            </w:r>
          </w:p>
          <w:p w:rsidR="002646DD" w:rsidRDefault="002646DD" w:rsidP="007E3578">
            <w:pPr>
              <w:pStyle w:val="Default"/>
              <w:jc w:val="both"/>
            </w:pPr>
            <w:r w:rsidRPr="00231C8F">
              <w:t>- Azot bazic volatil total (ABVT), mg de azot /100 g, maxim 30.</w:t>
            </w:r>
          </w:p>
          <w:p w:rsidR="000274D6" w:rsidRPr="00231C8F" w:rsidRDefault="000274D6" w:rsidP="007E3578">
            <w:pPr>
              <w:pStyle w:val="Default"/>
              <w:jc w:val="both"/>
              <w:rPr>
                <w:bCs/>
              </w:rPr>
            </w:pPr>
            <w:r w:rsidRPr="004C089F">
              <w:t xml:space="preserve">La livrare (transport), peştele va fi răcit în condiţii care să asigure o temperatură  de  max . </w:t>
            </w:r>
            <w:r w:rsidRPr="00493D65">
              <w:t>-18 ºC</w:t>
            </w:r>
            <w:r w:rsidRPr="004C089F">
              <w:t>.</w:t>
            </w:r>
          </w:p>
        </w:tc>
        <w:tc>
          <w:tcPr>
            <w:tcW w:w="1890" w:type="dxa"/>
            <w:vAlign w:val="center"/>
          </w:tcPr>
          <w:p w:rsidR="002646DD" w:rsidRPr="00231C8F" w:rsidRDefault="002646DD" w:rsidP="00AF6A94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Ambalaje care să confere o protecţie în conformitate cu </w:t>
            </w: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legislaţia în vigoare</w:t>
            </w:r>
          </w:p>
          <w:p w:rsidR="002646DD" w:rsidRPr="00231C8F" w:rsidRDefault="002646DD" w:rsidP="00AF6A94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În momentul predăriii la beneficiar a produsului, glazura (pojghița de gheață) trebuie să reprezinte max 5% din masa produsului.</w:t>
            </w:r>
          </w:p>
        </w:tc>
        <w:tc>
          <w:tcPr>
            <w:tcW w:w="1394" w:type="dxa"/>
            <w:vAlign w:val="center"/>
          </w:tcPr>
          <w:p w:rsidR="002646DD" w:rsidRPr="00231C8F" w:rsidRDefault="002646DD" w:rsidP="00AF6A94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lastRenderedPageBreak/>
              <w:t xml:space="preserve">minim 1 lună, maxim 6 luni (durata </w:t>
            </w:r>
            <w:r w:rsidRPr="00231C8F">
              <w:rPr>
                <w:bCs/>
                <w:szCs w:val="24"/>
              </w:rPr>
              <w:lastRenderedPageBreak/>
              <w:t>maximă de depozitare a produsului congelat la temperatura de -18</w:t>
            </w:r>
            <w:r w:rsidRPr="00231C8F">
              <w:rPr>
                <w:szCs w:val="24"/>
              </w:rPr>
              <w:t xml:space="preserve"> ºC</w:t>
            </w:r>
          </w:p>
        </w:tc>
        <w:tc>
          <w:tcPr>
            <w:tcW w:w="1305" w:type="dxa"/>
            <w:vAlign w:val="center"/>
          </w:tcPr>
          <w:p w:rsidR="002646DD" w:rsidRPr="007E3578" w:rsidRDefault="002646DD" w:rsidP="00AF6A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lunar</w:t>
            </w:r>
          </w:p>
        </w:tc>
      </w:tr>
      <w:tr w:rsidR="00A721E0" w:rsidRPr="004A1AF5" w:rsidTr="002F147C">
        <w:trPr>
          <w:trHeight w:val="548"/>
        </w:trPr>
        <w:tc>
          <w:tcPr>
            <w:tcW w:w="840" w:type="dxa"/>
            <w:vAlign w:val="center"/>
          </w:tcPr>
          <w:p w:rsidR="00A721E0" w:rsidRPr="00231C8F" w:rsidRDefault="00A721E0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A721E0" w:rsidRPr="00965E06" w:rsidRDefault="00A721E0" w:rsidP="0096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96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File de păstrăv congelat</w:t>
            </w:r>
          </w:p>
        </w:tc>
        <w:tc>
          <w:tcPr>
            <w:tcW w:w="652" w:type="dxa"/>
            <w:vAlign w:val="center"/>
          </w:tcPr>
          <w:p w:rsidR="00A721E0" w:rsidRPr="00231C8F" w:rsidRDefault="00A721E0" w:rsidP="0096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1E0" w:rsidRPr="00231C8F" w:rsidRDefault="00A721E0" w:rsidP="00965E06">
            <w:pPr>
              <w:pStyle w:val="Default"/>
              <w:tabs>
                <w:tab w:val="left" w:pos="1596"/>
              </w:tabs>
              <w:contextualSpacing/>
              <w:jc w:val="center"/>
            </w:pPr>
          </w:p>
        </w:tc>
        <w:tc>
          <w:tcPr>
            <w:tcW w:w="6839" w:type="dxa"/>
            <w:gridSpan w:val="2"/>
            <w:vAlign w:val="center"/>
          </w:tcPr>
          <w:p w:rsidR="00A721E0" w:rsidRPr="00231C8F" w:rsidRDefault="00A721E0" w:rsidP="00965E06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Congelarea se face la temperatura de maxim - 30 °C. La sfârşitul procesului de congelare, temperatura în interiorul fileului congelat individual trebuie să fie de maxim - 18 °C. Durata procesului de congelare să fie de maxim 4 ore.</w:t>
            </w:r>
          </w:p>
          <w:p w:rsidR="00A721E0" w:rsidRDefault="00A721E0" w:rsidP="00965E06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Fileul de peşte reprezintă porţiunile musculare prelevate paralel cu coloana vertebrală. </w:t>
            </w:r>
          </w:p>
          <w:p w:rsidR="00A721E0" w:rsidRPr="00231C8F" w:rsidRDefault="00A721E0" w:rsidP="00965E06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File de păstrăv - </w:t>
            </w:r>
            <w:r w:rsidRPr="00231C8F">
              <w:rPr>
                <w:rFonts w:ascii="Times New Roman" w:eastAsia="Calibri" w:hAnsi="Times New Roman" w:cs="Times New Roman"/>
                <w:sz w:val="24"/>
                <w:szCs w:val="24"/>
              </w:rPr>
              <w:t>minim 200 gr/buc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1E0" w:rsidRPr="00231C8F" w:rsidRDefault="00A721E0" w:rsidP="00965E06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b/>
                <w:szCs w:val="24"/>
              </w:rPr>
              <w:t xml:space="preserve">Proprietăţi organoleptice: </w:t>
            </w:r>
          </w:p>
          <w:p w:rsidR="00A721E0" w:rsidRPr="00231C8F" w:rsidRDefault="00A721E0" w:rsidP="0096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În stare congelată</w:t>
            </w: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721E0" w:rsidRPr="00231C8F" w:rsidRDefault="00A721E0" w:rsidP="00965E06">
            <w:pPr>
              <w:pStyle w:val="BodyText"/>
              <w:rPr>
                <w:szCs w:val="24"/>
              </w:rPr>
            </w:pPr>
            <w:r w:rsidRPr="00231C8F">
              <w:rPr>
                <w:szCs w:val="24"/>
              </w:rPr>
              <w:t xml:space="preserve">Peștele congelat individual trebuie să fie acoperit cu o pojghiță de gheață de grosime unifomă și continuă, neînmuiată, bine lipită de suprafața peștelului și care nu trebuie să se desprindă la loviri </w:t>
            </w:r>
            <w:r w:rsidRPr="00231C8F">
              <w:rPr>
                <w:szCs w:val="24"/>
              </w:rPr>
              <w:lastRenderedPageBreak/>
              <w:t>ușoare.</w:t>
            </w:r>
          </w:p>
          <w:p w:rsidR="00A721E0" w:rsidRPr="00231C8F" w:rsidRDefault="00A721E0" w:rsidP="00965E06">
            <w:pPr>
              <w:pStyle w:val="BodyText"/>
              <w:rPr>
                <w:color w:val="000000"/>
                <w:szCs w:val="24"/>
              </w:rPr>
            </w:pPr>
            <w:r w:rsidRPr="00231C8F">
              <w:rPr>
                <w:b/>
                <w:bCs/>
                <w:i/>
                <w:iCs/>
                <w:szCs w:val="24"/>
              </w:rPr>
              <w:t>În stare decongelată:</w:t>
            </w:r>
          </w:p>
          <w:p w:rsidR="00A721E0" w:rsidRPr="00231C8F" w:rsidRDefault="00A721E0" w:rsidP="00A721E0">
            <w:pPr>
              <w:pStyle w:val="Default"/>
              <w:jc w:val="both"/>
            </w:pPr>
            <w:r w:rsidRPr="00231C8F">
              <w:t>Aspectul fileului de peşte</w:t>
            </w:r>
            <w:r w:rsidRPr="00231C8F">
              <w:rPr>
                <w:lang w:val="ro-RO"/>
              </w:rPr>
              <w:t>:</w:t>
            </w:r>
            <w:r>
              <w:t xml:space="preserve"> </w:t>
            </w:r>
            <w:r w:rsidRPr="00231C8F">
              <w:t>masa musculară tăiată îngrijit, nefranjurată, fără urme de sânge, lipsită de oase şi impurităţi;</w:t>
            </w:r>
          </w:p>
          <w:p w:rsidR="00A721E0" w:rsidRPr="00231C8F" w:rsidRDefault="00A721E0" w:rsidP="00A721E0">
            <w:pPr>
              <w:pStyle w:val="Default"/>
              <w:jc w:val="both"/>
            </w:pPr>
            <w:r w:rsidRPr="00231C8F">
              <w:t>- Nevătămată, fă</w:t>
            </w:r>
            <w:r w:rsidR="00B57BD1">
              <w:t>ră semne aparente de boală</w:t>
            </w:r>
            <w:r w:rsidRPr="00231C8F">
              <w:t xml:space="preserve">; </w:t>
            </w:r>
          </w:p>
          <w:p w:rsidR="00A721E0" w:rsidRPr="00231C8F" w:rsidRDefault="00A721E0" w:rsidP="00A721E0">
            <w:pPr>
              <w:pStyle w:val="Default"/>
              <w:jc w:val="both"/>
            </w:pPr>
            <w:r w:rsidRPr="00231C8F">
              <w:t xml:space="preserve">- Culoarea: naturală, specifică; </w:t>
            </w:r>
          </w:p>
          <w:p w:rsidR="00A721E0" w:rsidRPr="00231C8F" w:rsidRDefault="00A721E0" w:rsidP="00A721E0">
            <w:pPr>
              <w:pStyle w:val="Default"/>
              <w:jc w:val="both"/>
            </w:pPr>
            <w:r w:rsidRPr="00231C8F">
              <w:t>- Cosistenţa: fermă, elastică (</w:t>
            </w:r>
            <w:r w:rsidRPr="00231C8F">
              <w:rPr>
                <w:i/>
                <w:iCs/>
              </w:rPr>
              <w:t>amprenta revine</w:t>
            </w:r>
            <w:r w:rsidRPr="00231C8F">
              <w:t xml:space="preserve">); </w:t>
            </w:r>
          </w:p>
          <w:p w:rsidR="00A721E0" w:rsidRPr="00231C8F" w:rsidRDefault="00A721E0" w:rsidP="00A721E0">
            <w:pPr>
              <w:pStyle w:val="Default"/>
              <w:jc w:val="both"/>
            </w:pPr>
            <w:r w:rsidRPr="00231C8F">
              <w:t xml:space="preserve">- Mirosul: plăcut, specific peştelui, fără miros de alterare sau miros străin. </w:t>
            </w:r>
          </w:p>
          <w:p w:rsidR="00A721E0" w:rsidRPr="00231C8F" w:rsidRDefault="00A721E0" w:rsidP="00A721E0">
            <w:pPr>
              <w:pStyle w:val="Default"/>
              <w:jc w:val="both"/>
            </w:pPr>
            <w:r w:rsidRPr="00231C8F">
              <w:t xml:space="preserve"> </w:t>
            </w:r>
            <w:r w:rsidRPr="00231C8F">
              <w:rPr>
                <w:rFonts w:eastAsia="Times New Roman"/>
                <w:b/>
                <w:bCs/>
                <w:lang w:val="ro-RO" w:eastAsia="ro-RO"/>
              </w:rPr>
              <w:t xml:space="preserve">Proprietăţi </w:t>
            </w:r>
            <w:r w:rsidR="000274D6">
              <w:rPr>
                <w:rFonts w:eastAsia="Times New Roman"/>
                <w:b/>
                <w:bCs/>
                <w:lang w:val="ro-RO" w:eastAsia="ro-RO"/>
              </w:rPr>
              <w:t>fizico-</w:t>
            </w:r>
            <w:r w:rsidRPr="00231C8F">
              <w:rPr>
                <w:rFonts w:eastAsia="Times New Roman"/>
                <w:b/>
                <w:bCs/>
                <w:lang w:val="ro-RO" w:eastAsia="ro-RO"/>
              </w:rPr>
              <w:t>chimice</w:t>
            </w:r>
            <w:r w:rsidR="000274D6">
              <w:rPr>
                <w:rFonts w:eastAsia="Times New Roman"/>
                <w:b/>
                <w:bCs/>
                <w:lang w:val="ro-RO" w:eastAsia="ro-RO"/>
              </w:rPr>
              <w:t>:</w:t>
            </w:r>
          </w:p>
          <w:p w:rsidR="00A721E0" w:rsidRDefault="00A721E0" w:rsidP="00A721E0">
            <w:pPr>
              <w:pStyle w:val="Default"/>
              <w:jc w:val="both"/>
            </w:pPr>
            <w:r w:rsidRPr="00231C8F">
              <w:t>- Azot bazic volatil total (ABV</w:t>
            </w:r>
            <w:r>
              <w:t>T), mg de azot /100 g, maxim 30.</w:t>
            </w:r>
          </w:p>
          <w:p w:rsidR="000274D6" w:rsidRPr="00231C8F" w:rsidRDefault="000274D6" w:rsidP="00A721E0">
            <w:pPr>
              <w:pStyle w:val="Default"/>
              <w:jc w:val="both"/>
              <w:rPr>
                <w:bCs/>
                <w:lang w:val="ro-RO" w:eastAsia="ro-RO"/>
              </w:rPr>
            </w:pPr>
            <w:r>
              <w:t xml:space="preserve">   </w:t>
            </w:r>
            <w:r w:rsidRPr="004C089F">
              <w:t xml:space="preserve">La livrare (transport), peştele va fi răcit în condiţii care să asigure o temperatură  de  max . </w:t>
            </w:r>
            <w:r w:rsidRPr="000274D6">
              <w:t>-18 ºC</w:t>
            </w:r>
            <w:r w:rsidRPr="004C089F">
              <w:t>.</w:t>
            </w:r>
          </w:p>
        </w:tc>
        <w:tc>
          <w:tcPr>
            <w:tcW w:w="1890" w:type="dxa"/>
            <w:vAlign w:val="center"/>
          </w:tcPr>
          <w:p w:rsidR="00A721E0" w:rsidRPr="00231C8F" w:rsidRDefault="00A721E0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Ambalaje care să confere o protecţie în conformitate cu legislaţia în vigoare</w:t>
            </w:r>
          </w:p>
          <w:p w:rsidR="00A721E0" w:rsidRPr="00231C8F" w:rsidRDefault="00A721E0" w:rsidP="00055D2C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 xml:space="preserve">În momentul predăriii la beneficiar a produsului, glazura (pojghița de gheață) trebuie </w:t>
            </w:r>
            <w:r w:rsidRPr="00231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să reprezinte max 5% din masa produsului.</w:t>
            </w:r>
          </w:p>
        </w:tc>
        <w:tc>
          <w:tcPr>
            <w:tcW w:w="1394" w:type="dxa"/>
            <w:vAlign w:val="center"/>
          </w:tcPr>
          <w:p w:rsidR="00A721E0" w:rsidRPr="00231C8F" w:rsidRDefault="00A721E0" w:rsidP="00055D2C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lastRenderedPageBreak/>
              <w:t>minim 1 lună, maxim 6 luni (durata maximă de depozitare a produsului congelat la temperatura de -18</w:t>
            </w:r>
            <w:r w:rsidRPr="00231C8F">
              <w:rPr>
                <w:szCs w:val="24"/>
              </w:rPr>
              <w:t xml:space="preserve"> ºC</w:t>
            </w:r>
          </w:p>
        </w:tc>
        <w:tc>
          <w:tcPr>
            <w:tcW w:w="1305" w:type="dxa"/>
            <w:vAlign w:val="center"/>
          </w:tcPr>
          <w:p w:rsidR="00A721E0" w:rsidRPr="007E3578" w:rsidRDefault="00A721E0" w:rsidP="00055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8">
              <w:rPr>
                <w:rFonts w:ascii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A721E0" w:rsidRPr="004A1AF5" w:rsidTr="002F147C">
        <w:trPr>
          <w:trHeight w:val="278"/>
        </w:trPr>
        <w:tc>
          <w:tcPr>
            <w:tcW w:w="840" w:type="dxa"/>
            <w:vAlign w:val="center"/>
          </w:tcPr>
          <w:p w:rsidR="00A721E0" w:rsidRPr="00231C8F" w:rsidRDefault="00A721E0" w:rsidP="003E3AD6">
            <w:pPr>
              <w:numPr>
                <w:ilvl w:val="0"/>
                <w:numId w:val="2"/>
              </w:num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zh-CN"/>
              </w:rPr>
            </w:pPr>
          </w:p>
        </w:tc>
        <w:tc>
          <w:tcPr>
            <w:tcW w:w="1586" w:type="dxa"/>
            <w:vAlign w:val="center"/>
          </w:tcPr>
          <w:p w:rsidR="00A721E0" w:rsidRPr="00231C8F" w:rsidRDefault="00A721E0" w:rsidP="009E176C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 xml:space="preserve">File de ton </w:t>
            </w:r>
            <w:r w:rsidR="009E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>roșu</w:t>
            </w:r>
            <w:r w:rsidRPr="00231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o-RO"/>
              </w:rPr>
              <w:t xml:space="preserve"> congelat</w:t>
            </w:r>
          </w:p>
        </w:tc>
        <w:tc>
          <w:tcPr>
            <w:tcW w:w="652" w:type="dxa"/>
            <w:vAlign w:val="center"/>
          </w:tcPr>
          <w:p w:rsidR="00A721E0" w:rsidRPr="00231C8F" w:rsidRDefault="00A721E0" w:rsidP="00AF6A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1E0" w:rsidRPr="00231C8F" w:rsidRDefault="00A721E0" w:rsidP="00AF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2"/>
            <w:vAlign w:val="center"/>
          </w:tcPr>
          <w:p w:rsidR="00A721E0" w:rsidRPr="00231C8F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Congelarea se face la temperatura de maxim - 30 °C. La sfârşitul procesului de congelare, temperatura în interiorul fileului congelat individual trebuie să fie de maxim - 18 °C. Durata procesului de congelare să fie de maxim 4 ore.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Fileul de peşte reprezintă porţiunile musculare prelevate paralel cu coloana vertebrală. 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bCs/>
                <w:szCs w:val="24"/>
                <w:lang w:val="fr-FR" w:eastAsia="ro-RO"/>
              </w:rPr>
              <w:t xml:space="preserve">File de ton </w:t>
            </w:r>
            <w:r w:rsidR="009E176C">
              <w:rPr>
                <w:bCs/>
                <w:szCs w:val="24"/>
                <w:lang w:val="fr-FR" w:eastAsia="ro-RO"/>
              </w:rPr>
              <w:t>roșu</w:t>
            </w:r>
            <w:r w:rsidRPr="00231C8F">
              <w:rPr>
                <w:bCs/>
                <w:szCs w:val="24"/>
                <w:lang w:val="fr-FR" w:eastAsia="ro-RO"/>
              </w:rPr>
              <w:t xml:space="preserve"> - </w:t>
            </w:r>
            <w:r w:rsidRPr="00231C8F">
              <w:rPr>
                <w:szCs w:val="24"/>
              </w:rPr>
              <w:t xml:space="preserve"> </w:t>
            </w:r>
            <w:r w:rsidR="00542C4A">
              <w:rPr>
                <w:szCs w:val="24"/>
              </w:rPr>
              <w:t>maxim</w:t>
            </w:r>
            <w:r w:rsidRPr="00231C8F">
              <w:rPr>
                <w:szCs w:val="24"/>
              </w:rPr>
              <w:t xml:space="preserve"> 300 g/buc.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b/>
                <w:szCs w:val="24"/>
              </w:rPr>
              <w:t xml:space="preserve">Proprietăţi organoleptice: </w:t>
            </w:r>
          </w:p>
          <w:p w:rsidR="00A721E0" w:rsidRPr="00231C8F" w:rsidRDefault="00A721E0" w:rsidP="00231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În stare congelată</w:t>
            </w:r>
            <w:r w:rsidRPr="002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31C8F">
              <w:rPr>
                <w:rFonts w:eastAsiaTheme="minorHAnsi"/>
                <w:color w:val="000000"/>
                <w:szCs w:val="24"/>
                <w:lang w:eastAsia="en-US"/>
              </w:rPr>
              <w:t>Fileul de pește congelat individual trebuie să fie acoperit cu o pojghiță de gheață de grosime unifomă și continuă, neînmuiată, bine lipită de suprafața peștelului și care nu trebuie să se desprindă la loviri ușoare.</w:t>
            </w:r>
          </w:p>
          <w:p w:rsidR="00A721E0" w:rsidRPr="00231C8F" w:rsidRDefault="00A721E0" w:rsidP="00231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În stare decongelată: 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b/>
                <w:szCs w:val="24"/>
              </w:rPr>
            </w:pPr>
            <w:r w:rsidRPr="00231C8F">
              <w:rPr>
                <w:rFonts w:eastAsiaTheme="minorHAnsi"/>
                <w:color w:val="000000"/>
                <w:szCs w:val="24"/>
                <w:lang w:eastAsia="en-US"/>
              </w:rPr>
              <w:t>După îndepărtarea gheții și după decongelare, fileul de pește trebuie să prezinte caracteristicile următoare: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 xml:space="preserve">Aspectul fileului de peşte: masa musculară tăiată îngrijit, nefranjurată, fără urme de sânge, lipsită de oase şi impurităţi. </w:t>
            </w:r>
          </w:p>
          <w:p w:rsidR="00A721E0" w:rsidRPr="00231C8F" w:rsidRDefault="009E176C" w:rsidP="00231C8F">
            <w:pPr>
              <w:pStyle w:val="TableTex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Culoarea: </w:t>
            </w:r>
            <w:r w:rsidR="00A721E0" w:rsidRPr="00231C8F">
              <w:rPr>
                <w:szCs w:val="24"/>
              </w:rPr>
              <w:t>natural</w:t>
            </w:r>
            <w:r>
              <w:rPr>
                <w:szCs w:val="24"/>
              </w:rPr>
              <w:t>ă, specifică</w:t>
            </w:r>
            <w:r w:rsidR="00A721E0" w:rsidRPr="00231C8F">
              <w:rPr>
                <w:szCs w:val="24"/>
              </w:rPr>
              <w:t xml:space="preserve">;   </w:t>
            </w:r>
          </w:p>
          <w:p w:rsidR="00A721E0" w:rsidRPr="00231C8F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Consistenţa: fermă, elastică (</w:t>
            </w:r>
            <w:r w:rsidRPr="00231C8F">
              <w:rPr>
                <w:i/>
                <w:szCs w:val="24"/>
              </w:rPr>
              <w:t>amprenta revine</w:t>
            </w:r>
            <w:r w:rsidRPr="00231C8F">
              <w:rPr>
                <w:szCs w:val="24"/>
              </w:rPr>
              <w:t xml:space="preserve">); </w:t>
            </w:r>
          </w:p>
          <w:p w:rsidR="00A721E0" w:rsidRDefault="00A721E0" w:rsidP="00231C8F">
            <w:pPr>
              <w:pStyle w:val="Default"/>
              <w:jc w:val="both"/>
            </w:pPr>
            <w:r w:rsidRPr="00231C8F">
              <w:t xml:space="preserve">- Mirosul: plăcut, specific peştelui proaspăt congelat şi decongelat, </w:t>
            </w:r>
            <w:r w:rsidRPr="00231C8F">
              <w:lastRenderedPageBreak/>
              <w:t xml:space="preserve">fără miros de alterare sau miros străin. </w:t>
            </w:r>
          </w:p>
          <w:p w:rsidR="009E176C" w:rsidRPr="00231C8F" w:rsidRDefault="009E176C" w:rsidP="00231C8F">
            <w:pPr>
              <w:pStyle w:val="Default"/>
              <w:jc w:val="both"/>
            </w:pPr>
          </w:p>
          <w:p w:rsidR="00A721E0" w:rsidRPr="000274D6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0274D6">
              <w:rPr>
                <w:szCs w:val="24"/>
              </w:rPr>
              <w:t xml:space="preserve"> </w:t>
            </w:r>
            <w:r w:rsidRPr="000274D6">
              <w:rPr>
                <w:b/>
                <w:szCs w:val="24"/>
              </w:rPr>
              <w:t>Proprietăţi fizico-chimice:</w:t>
            </w:r>
          </w:p>
          <w:p w:rsidR="00A721E0" w:rsidRDefault="00A721E0" w:rsidP="00231C8F">
            <w:pPr>
              <w:pStyle w:val="TableText"/>
              <w:jc w:val="both"/>
              <w:rPr>
                <w:szCs w:val="24"/>
              </w:rPr>
            </w:pPr>
            <w:r w:rsidRPr="00231C8F">
              <w:rPr>
                <w:szCs w:val="24"/>
              </w:rPr>
              <w:t>- Azot bazic volatil total (ABVT), mg de azot /100 g, maxim 30.</w:t>
            </w:r>
          </w:p>
          <w:p w:rsidR="000274D6" w:rsidRPr="00231C8F" w:rsidRDefault="000274D6" w:rsidP="00231C8F">
            <w:pPr>
              <w:pStyle w:val="TableText"/>
              <w:jc w:val="both"/>
              <w:rPr>
                <w:bCs/>
                <w:szCs w:val="24"/>
              </w:rPr>
            </w:pPr>
            <w:r w:rsidRPr="004C089F">
              <w:t xml:space="preserve">La livrare (transport), peştele va fi răcit în condiţii care să asigure o temperatură  de  max . </w:t>
            </w:r>
            <w:r w:rsidRPr="000274D6">
              <w:t>-18 ºC</w:t>
            </w:r>
            <w:r w:rsidRPr="004C089F">
              <w:t>.</w:t>
            </w:r>
          </w:p>
        </w:tc>
        <w:tc>
          <w:tcPr>
            <w:tcW w:w="1890" w:type="dxa"/>
            <w:vAlign w:val="center"/>
          </w:tcPr>
          <w:p w:rsidR="00A721E0" w:rsidRPr="00231C8F" w:rsidRDefault="00A721E0" w:rsidP="00AF6A94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31C8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Ambalaje care să confere o protecţie în conformitate cu legislaţia în vigoare</w:t>
            </w:r>
          </w:p>
          <w:p w:rsidR="00A721E0" w:rsidRPr="00231C8F" w:rsidRDefault="00A721E0" w:rsidP="00AF6A94">
            <w:pPr>
              <w:tabs>
                <w:tab w:val="left" w:pos="1485"/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</w:pPr>
            <w:r w:rsidRPr="00231C8F">
              <w:rPr>
                <w:rFonts w:ascii="Times New Roman" w:hAnsi="Times New Roman" w:cs="Times New Roman"/>
                <w:sz w:val="24"/>
                <w:szCs w:val="24"/>
              </w:rPr>
              <w:t>În momentul predăriii la beneficiar a produsului, glazura (pojghița de gheață) trebuie să reprezinte max 5% din masa produsului.</w:t>
            </w:r>
          </w:p>
        </w:tc>
        <w:tc>
          <w:tcPr>
            <w:tcW w:w="1394" w:type="dxa"/>
            <w:vAlign w:val="center"/>
          </w:tcPr>
          <w:p w:rsidR="00A721E0" w:rsidRPr="00231C8F" w:rsidRDefault="00A721E0" w:rsidP="00AF6A94">
            <w:pPr>
              <w:pStyle w:val="TableText"/>
              <w:jc w:val="center"/>
              <w:rPr>
                <w:bCs/>
                <w:szCs w:val="24"/>
              </w:rPr>
            </w:pPr>
            <w:r w:rsidRPr="00231C8F">
              <w:rPr>
                <w:bCs/>
                <w:szCs w:val="24"/>
              </w:rPr>
              <w:t>minim 1 lună, maxim 6 luni(durata maximă de depozitare a produsului congelat la temperatura de -18</w:t>
            </w:r>
            <w:r w:rsidRPr="00231C8F">
              <w:rPr>
                <w:szCs w:val="24"/>
              </w:rPr>
              <w:t xml:space="preserve"> ºC</w:t>
            </w:r>
          </w:p>
        </w:tc>
        <w:tc>
          <w:tcPr>
            <w:tcW w:w="1305" w:type="dxa"/>
            <w:vAlign w:val="center"/>
          </w:tcPr>
          <w:p w:rsidR="00A721E0" w:rsidRPr="00472186" w:rsidRDefault="00A721E0" w:rsidP="00AF6A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86">
              <w:rPr>
                <w:rFonts w:ascii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A721E0" w:rsidRPr="004A1AF5" w:rsidTr="00A23A0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gridAfter w:val="4"/>
          <w:wBefore w:w="3078" w:type="dxa"/>
          <w:wAfter w:w="10980" w:type="dxa"/>
          <w:trHeight w:val="100"/>
        </w:trPr>
        <w:tc>
          <w:tcPr>
            <w:tcW w:w="1439" w:type="dxa"/>
            <w:gridSpan w:val="2"/>
          </w:tcPr>
          <w:p w:rsidR="00A721E0" w:rsidRPr="004A1AF5" w:rsidRDefault="00A721E0" w:rsidP="00E1481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1E0" w:rsidRPr="004A1AF5" w:rsidTr="00A23A0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gridAfter w:val="4"/>
          <w:wBefore w:w="3078" w:type="dxa"/>
          <w:wAfter w:w="10980" w:type="dxa"/>
          <w:trHeight w:val="100"/>
        </w:trPr>
        <w:tc>
          <w:tcPr>
            <w:tcW w:w="1439" w:type="dxa"/>
            <w:gridSpan w:val="2"/>
          </w:tcPr>
          <w:p w:rsidR="00A721E0" w:rsidRPr="004A1AF5" w:rsidRDefault="00A721E0" w:rsidP="00E1481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BAD" w:rsidRPr="004A1AF5" w:rsidRDefault="00804BAD" w:rsidP="00DE2E64">
      <w:pPr>
        <w:pStyle w:val="BodyText"/>
        <w:rPr>
          <w:sz w:val="20"/>
        </w:rPr>
      </w:pPr>
    </w:p>
    <w:sectPr w:rsidR="00804BAD" w:rsidRPr="004A1AF5" w:rsidSect="009E176C">
      <w:footerReference w:type="default" r:id="rId8"/>
      <w:pgSz w:w="16838" w:h="11906" w:orient="landscape" w:code="9"/>
      <w:pgMar w:top="540" w:right="567" w:bottom="510" w:left="1134" w:header="284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0F" w:rsidRDefault="000D060F" w:rsidP="001F656A">
      <w:pPr>
        <w:spacing w:after="0" w:line="240" w:lineRule="auto"/>
      </w:pPr>
      <w:r>
        <w:separator/>
      </w:r>
    </w:p>
  </w:endnote>
  <w:endnote w:type="continuationSeparator" w:id="0">
    <w:p w:rsidR="000D060F" w:rsidRDefault="000D060F" w:rsidP="001F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25" w:rsidRDefault="005D3E25" w:rsidP="005D3E25">
    <w:pPr>
      <w:pStyle w:val="Footer"/>
      <w:jc w:val="center"/>
    </w:pPr>
    <w:r>
      <w:t xml:space="preserve">Pagină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E2E64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din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E2E64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126543" w:rsidRDefault="001265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0F" w:rsidRDefault="000D060F" w:rsidP="001F656A">
      <w:pPr>
        <w:spacing w:after="0" w:line="240" w:lineRule="auto"/>
      </w:pPr>
      <w:r>
        <w:separator/>
      </w:r>
    </w:p>
  </w:footnote>
  <w:footnote w:type="continuationSeparator" w:id="0">
    <w:p w:rsidR="000D060F" w:rsidRDefault="000D060F" w:rsidP="001F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D7F"/>
    <w:multiLevelType w:val="hybridMultilevel"/>
    <w:tmpl w:val="DBC0D926"/>
    <w:lvl w:ilvl="0" w:tplc="8AFED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4CB8"/>
    <w:multiLevelType w:val="hybridMultilevel"/>
    <w:tmpl w:val="C6123E6A"/>
    <w:lvl w:ilvl="0" w:tplc="B89A5C0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B1DA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3E85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0B2B51"/>
    <w:multiLevelType w:val="hybridMultilevel"/>
    <w:tmpl w:val="76841082"/>
    <w:lvl w:ilvl="0" w:tplc="F4BEDF9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028D4"/>
    <w:multiLevelType w:val="hybridMultilevel"/>
    <w:tmpl w:val="507E4F24"/>
    <w:lvl w:ilvl="0" w:tplc="4508BB6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113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C93079"/>
    <w:multiLevelType w:val="hybridMultilevel"/>
    <w:tmpl w:val="ADB6BB00"/>
    <w:lvl w:ilvl="0" w:tplc="F5508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77A5A"/>
    <w:multiLevelType w:val="hybridMultilevel"/>
    <w:tmpl w:val="866C796A"/>
    <w:lvl w:ilvl="0" w:tplc="0464C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C2B53"/>
    <w:multiLevelType w:val="hybridMultilevel"/>
    <w:tmpl w:val="D882B422"/>
    <w:lvl w:ilvl="0" w:tplc="69127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47BAC"/>
    <w:multiLevelType w:val="hybridMultilevel"/>
    <w:tmpl w:val="BBE281DA"/>
    <w:lvl w:ilvl="0" w:tplc="D636840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F4707"/>
    <w:multiLevelType w:val="hybridMultilevel"/>
    <w:tmpl w:val="86422A4C"/>
    <w:lvl w:ilvl="0" w:tplc="4D7E5280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50B26"/>
    <w:multiLevelType w:val="hybridMultilevel"/>
    <w:tmpl w:val="C6982FFC"/>
    <w:lvl w:ilvl="0" w:tplc="0B5876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552DC"/>
    <w:multiLevelType w:val="hybridMultilevel"/>
    <w:tmpl w:val="9A80B216"/>
    <w:lvl w:ilvl="0" w:tplc="BC86EFF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70852"/>
    <w:multiLevelType w:val="hybridMultilevel"/>
    <w:tmpl w:val="AAB2F9FC"/>
    <w:lvl w:ilvl="0" w:tplc="5F3E2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84650"/>
    <w:multiLevelType w:val="multilevel"/>
    <w:tmpl w:val="68D07B14"/>
    <w:lvl w:ilvl="0">
      <w:start w:val="2"/>
      <w:numFmt w:val="decimal"/>
      <w:lvlText w:val="%1.......ꀜ"/>
      <w:lvlJc w:val="left"/>
      <w:pPr>
        <w:ind w:left="2160" w:hanging="216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45C42F7"/>
    <w:multiLevelType w:val="hybridMultilevel"/>
    <w:tmpl w:val="796CC5DE"/>
    <w:lvl w:ilvl="0" w:tplc="ABCADC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E2499"/>
    <w:multiLevelType w:val="hybridMultilevel"/>
    <w:tmpl w:val="15384EC8"/>
    <w:lvl w:ilvl="0" w:tplc="2272E7F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A5368"/>
    <w:multiLevelType w:val="multilevel"/>
    <w:tmpl w:val="4FC24FF2"/>
    <w:lvl w:ilvl="0">
      <w:start w:val="2"/>
      <w:numFmt w:val="decimal"/>
      <w:lvlText w:val="%1.......ꀜ"/>
      <w:lvlJc w:val="left"/>
      <w:pPr>
        <w:ind w:left="2160" w:hanging="2160"/>
      </w:pPr>
      <w:rPr>
        <w:rFonts w:hint="default"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2880" w:hanging="1440"/>
      </w:pPr>
      <w:rPr>
        <w:rFonts w:hint="default"/>
        <w:i w:val="0"/>
      </w:rPr>
    </w:lvl>
  </w:abstractNum>
  <w:abstractNum w:abstractNumId="19">
    <w:nsid w:val="48EA76B5"/>
    <w:multiLevelType w:val="hybridMultilevel"/>
    <w:tmpl w:val="7DA80658"/>
    <w:lvl w:ilvl="0" w:tplc="82B8673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F2A93"/>
    <w:multiLevelType w:val="hybridMultilevel"/>
    <w:tmpl w:val="10645294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9F5D05"/>
    <w:multiLevelType w:val="hybridMultilevel"/>
    <w:tmpl w:val="E0DCD562"/>
    <w:lvl w:ilvl="0" w:tplc="01DED8E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544BB"/>
    <w:multiLevelType w:val="hybridMultilevel"/>
    <w:tmpl w:val="4EB4B8EC"/>
    <w:lvl w:ilvl="0" w:tplc="DECA98E0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D24ED"/>
    <w:multiLevelType w:val="hybridMultilevel"/>
    <w:tmpl w:val="EF040550"/>
    <w:lvl w:ilvl="0" w:tplc="787CB6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E29F3"/>
    <w:multiLevelType w:val="hybridMultilevel"/>
    <w:tmpl w:val="1BF6083E"/>
    <w:lvl w:ilvl="0" w:tplc="CA4A3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843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9517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52582"/>
    <w:multiLevelType w:val="hybridMultilevel"/>
    <w:tmpl w:val="A90CDECE"/>
    <w:lvl w:ilvl="0" w:tplc="0FC2F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15183"/>
    <w:multiLevelType w:val="hybridMultilevel"/>
    <w:tmpl w:val="C4128362"/>
    <w:lvl w:ilvl="0" w:tplc="E8803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30FBA"/>
    <w:multiLevelType w:val="hybridMultilevel"/>
    <w:tmpl w:val="704EFB6A"/>
    <w:lvl w:ilvl="0" w:tplc="05D86D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2D6E27"/>
    <w:multiLevelType w:val="hybridMultilevel"/>
    <w:tmpl w:val="DB62B874"/>
    <w:lvl w:ilvl="0" w:tplc="C608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C2F46"/>
    <w:multiLevelType w:val="hybridMultilevel"/>
    <w:tmpl w:val="E8E4FCCE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2">
    <w:nsid w:val="78687406"/>
    <w:multiLevelType w:val="hybridMultilevel"/>
    <w:tmpl w:val="B178D714"/>
    <w:lvl w:ilvl="0" w:tplc="A98E1F0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24B15"/>
    <w:multiLevelType w:val="hybridMultilevel"/>
    <w:tmpl w:val="F95E15CE"/>
    <w:lvl w:ilvl="0" w:tplc="FE0CA2C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A5E23"/>
    <w:multiLevelType w:val="hybridMultilevel"/>
    <w:tmpl w:val="A02C4904"/>
    <w:lvl w:ilvl="0" w:tplc="944819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8"/>
  </w:num>
  <w:num w:numId="5">
    <w:abstractNumId w:val="14"/>
  </w:num>
  <w:num w:numId="6">
    <w:abstractNumId w:val="9"/>
  </w:num>
  <w:num w:numId="7">
    <w:abstractNumId w:val="33"/>
  </w:num>
  <w:num w:numId="8">
    <w:abstractNumId w:val="32"/>
  </w:num>
  <w:num w:numId="9">
    <w:abstractNumId w:val="19"/>
  </w:num>
  <w:num w:numId="10">
    <w:abstractNumId w:val="1"/>
  </w:num>
  <w:num w:numId="11">
    <w:abstractNumId w:val="31"/>
  </w:num>
  <w:num w:numId="12">
    <w:abstractNumId w:val="23"/>
  </w:num>
  <w:num w:numId="13">
    <w:abstractNumId w:val="29"/>
  </w:num>
  <w:num w:numId="14">
    <w:abstractNumId w:val="3"/>
  </w:num>
  <w:num w:numId="15">
    <w:abstractNumId w:val="26"/>
  </w:num>
  <w:num w:numId="16">
    <w:abstractNumId w:val="25"/>
  </w:num>
  <w:num w:numId="17">
    <w:abstractNumId w:val="12"/>
  </w:num>
  <w:num w:numId="18">
    <w:abstractNumId w:val="13"/>
  </w:num>
  <w:num w:numId="19">
    <w:abstractNumId w:val="21"/>
  </w:num>
  <w:num w:numId="20">
    <w:abstractNumId w:val="4"/>
  </w:num>
  <w:num w:numId="21">
    <w:abstractNumId w:val="5"/>
  </w:num>
  <w:num w:numId="22">
    <w:abstractNumId w:val="11"/>
  </w:num>
  <w:num w:numId="23">
    <w:abstractNumId w:val="22"/>
  </w:num>
  <w:num w:numId="24">
    <w:abstractNumId w:val="10"/>
  </w:num>
  <w:num w:numId="25">
    <w:abstractNumId w:val="17"/>
  </w:num>
  <w:num w:numId="26">
    <w:abstractNumId w:val="0"/>
  </w:num>
  <w:num w:numId="27">
    <w:abstractNumId w:val="24"/>
  </w:num>
  <w:num w:numId="28">
    <w:abstractNumId w:val="7"/>
  </w:num>
  <w:num w:numId="29">
    <w:abstractNumId w:val="30"/>
  </w:num>
  <w:num w:numId="30">
    <w:abstractNumId w:val="28"/>
  </w:num>
  <w:num w:numId="31">
    <w:abstractNumId w:val="16"/>
  </w:num>
  <w:num w:numId="32">
    <w:abstractNumId w:val="34"/>
  </w:num>
  <w:num w:numId="33">
    <w:abstractNumId w:val="18"/>
  </w:num>
  <w:num w:numId="34">
    <w:abstractNumId w:val="15"/>
  </w:num>
  <w:num w:numId="35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66A"/>
    <w:rsid w:val="0000114B"/>
    <w:rsid w:val="00001F5D"/>
    <w:rsid w:val="0000656D"/>
    <w:rsid w:val="00006FBF"/>
    <w:rsid w:val="00010C3D"/>
    <w:rsid w:val="00010E90"/>
    <w:rsid w:val="000120C5"/>
    <w:rsid w:val="00012B67"/>
    <w:rsid w:val="000130E2"/>
    <w:rsid w:val="00014CF7"/>
    <w:rsid w:val="00017626"/>
    <w:rsid w:val="00021544"/>
    <w:rsid w:val="00026020"/>
    <w:rsid w:val="000274D6"/>
    <w:rsid w:val="000279CC"/>
    <w:rsid w:val="00027BE0"/>
    <w:rsid w:val="00030316"/>
    <w:rsid w:val="0003143F"/>
    <w:rsid w:val="000333D4"/>
    <w:rsid w:val="00033C11"/>
    <w:rsid w:val="00034052"/>
    <w:rsid w:val="00043A3C"/>
    <w:rsid w:val="00043DEB"/>
    <w:rsid w:val="00044182"/>
    <w:rsid w:val="00044F52"/>
    <w:rsid w:val="000460AD"/>
    <w:rsid w:val="0004682B"/>
    <w:rsid w:val="000474C7"/>
    <w:rsid w:val="00052E1B"/>
    <w:rsid w:val="00057B1E"/>
    <w:rsid w:val="00057F65"/>
    <w:rsid w:val="00061842"/>
    <w:rsid w:val="00061F03"/>
    <w:rsid w:val="00064379"/>
    <w:rsid w:val="00064609"/>
    <w:rsid w:val="00065583"/>
    <w:rsid w:val="00065846"/>
    <w:rsid w:val="00067058"/>
    <w:rsid w:val="00070281"/>
    <w:rsid w:val="00072832"/>
    <w:rsid w:val="00074E6B"/>
    <w:rsid w:val="00075E5C"/>
    <w:rsid w:val="0007641A"/>
    <w:rsid w:val="000774CD"/>
    <w:rsid w:val="00077E62"/>
    <w:rsid w:val="00081A11"/>
    <w:rsid w:val="000824E1"/>
    <w:rsid w:val="00082796"/>
    <w:rsid w:val="0009175F"/>
    <w:rsid w:val="0009181F"/>
    <w:rsid w:val="000918AC"/>
    <w:rsid w:val="00092C30"/>
    <w:rsid w:val="000951DC"/>
    <w:rsid w:val="000978BE"/>
    <w:rsid w:val="00097DB5"/>
    <w:rsid w:val="000A27AF"/>
    <w:rsid w:val="000A40CD"/>
    <w:rsid w:val="000A4899"/>
    <w:rsid w:val="000A68E9"/>
    <w:rsid w:val="000A7512"/>
    <w:rsid w:val="000A7683"/>
    <w:rsid w:val="000B0ADB"/>
    <w:rsid w:val="000B0DE8"/>
    <w:rsid w:val="000B1ABE"/>
    <w:rsid w:val="000B27F7"/>
    <w:rsid w:val="000B475D"/>
    <w:rsid w:val="000B5299"/>
    <w:rsid w:val="000B6929"/>
    <w:rsid w:val="000C0214"/>
    <w:rsid w:val="000C0A9A"/>
    <w:rsid w:val="000C0B07"/>
    <w:rsid w:val="000C33D7"/>
    <w:rsid w:val="000C5A8A"/>
    <w:rsid w:val="000C7B3A"/>
    <w:rsid w:val="000D060F"/>
    <w:rsid w:val="000D1B0D"/>
    <w:rsid w:val="000D213E"/>
    <w:rsid w:val="000D3DBE"/>
    <w:rsid w:val="000D6A35"/>
    <w:rsid w:val="000E0E53"/>
    <w:rsid w:val="000E35F5"/>
    <w:rsid w:val="000E4080"/>
    <w:rsid w:val="000E4C3F"/>
    <w:rsid w:val="000E615A"/>
    <w:rsid w:val="000E6D82"/>
    <w:rsid w:val="000F3B9B"/>
    <w:rsid w:val="0010553F"/>
    <w:rsid w:val="00106834"/>
    <w:rsid w:val="00106C15"/>
    <w:rsid w:val="00106E07"/>
    <w:rsid w:val="00110432"/>
    <w:rsid w:val="001112E2"/>
    <w:rsid w:val="001139E2"/>
    <w:rsid w:val="00115873"/>
    <w:rsid w:val="001170D5"/>
    <w:rsid w:val="001205C5"/>
    <w:rsid w:val="001214E9"/>
    <w:rsid w:val="0012638A"/>
    <w:rsid w:val="00126543"/>
    <w:rsid w:val="00127762"/>
    <w:rsid w:val="001330C8"/>
    <w:rsid w:val="00134DBF"/>
    <w:rsid w:val="00134E72"/>
    <w:rsid w:val="001352BD"/>
    <w:rsid w:val="00135E16"/>
    <w:rsid w:val="0013619E"/>
    <w:rsid w:val="0013743A"/>
    <w:rsid w:val="00137B6E"/>
    <w:rsid w:val="00143845"/>
    <w:rsid w:val="0015058C"/>
    <w:rsid w:val="00151CAC"/>
    <w:rsid w:val="00154F45"/>
    <w:rsid w:val="001561DD"/>
    <w:rsid w:val="00160065"/>
    <w:rsid w:val="0016019E"/>
    <w:rsid w:val="001607B7"/>
    <w:rsid w:val="00161313"/>
    <w:rsid w:val="00161E52"/>
    <w:rsid w:val="00162FFD"/>
    <w:rsid w:val="00163909"/>
    <w:rsid w:val="001646FE"/>
    <w:rsid w:val="00165BC7"/>
    <w:rsid w:val="00167841"/>
    <w:rsid w:val="00170BE4"/>
    <w:rsid w:val="001715F7"/>
    <w:rsid w:val="00172251"/>
    <w:rsid w:val="00172E23"/>
    <w:rsid w:val="0017605B"/>
    <w:rsid w:val="001771D5"/>
    <w:rsid w:val="00177B3A"/>
    <w:rsid w:val="001823CE"/>
    <w:rsid w:val="00183048"/>
    <w:rsid w:val="00183AAA"/>
    <w:rsid w:val="00184203"/>
    <w:rsid w:val="001847D1"/>
    <w:rsid w:val="001859EE"/>
    <w:rsid w:val="00185AC0"/>
    <w:rsid w:val="00187C8F"/>
    <w:rsid w:val="001918B7"/>
    <w:rsid w:val="0019198B"/>
    <w:rsid w:val="00192D04"/>
    <w:rsid w:val="00193A6A"/>
    <w:rsid w:val="00193BA1"/>
    <w:rsid w:val="00194DC7"/>
    <w:rsid w:val="001960DA"/>
    <w:rsid w:val="001970D9"/>
    <w:rsid w:val="001A0379"/>
    <w:rsid w:val="001A0476"/>
    <w:rsid w:val="001A06A1"/>
    <w:rsid w:val="001A7025"/>
    <w:rsid w:val="001B0689"/>
    <w:rsid w:val="001B0835"/>
    <w:rsid w:val="001B0BB9"/>
    <w:rsid w:val="001B151C"/>
    <w:rsid w:val="001B36FC"/>
    <w:rsid w:val="001B4421"/>
    <w:rsid w:val="001B4808"/>
    <w:rsid w:val="001B669E"/>
    <w:rsid w:val="001B75D8"/>
    <w:rsid w:val="001C1099"/>
    <w:rsid w:val="001C1444"/>
    <w:rsid w:val="001C36DE"/>
    <w:rsid w:val="001C3AEE"/>
    <w:rsid w:val="001C437B"/>
    <w:rsid w:val="001D0331"/>
    <w:rsid w:val="001D1234"/>
    <w:rsid w:val="001D352D"/>
    <w:rsid w:val="001D39C2"/>
    <w:rsid w:val="001D5984"/>
    <w:rsid w:val="001D5C3D"/>
    <w:rsid w:val="001D5EC2"/>
    <w:rsid w:val="001D618B"/>
    <w:rsid w:val="001E2A5B"/>
    <w:rsid w:val="001E2B37"/>
    <w:rsid w:val="001E30EF"/>
    <w:rsid w:val="001E5875"/>
    <w:rsid w:val="001F07E2"/>
    <w:rsid w:val="001F1CAA"/>
    <w:rsid w:val="001F39B4"/>
    <w:rsid w:val="001F3FC8"/>
    <w:rsid w:val="001F4576"/>
    <w:rsid w:val="001F55D7"/>
    <w:rsid w:val="001F5B3C"/>
    <w:rsid w:val="001F656A"/>
    <w:rsid w:val="001F69CA"/>
    <w:rsid w:val="001F7B83"/>
    <w:rsid w:val="00200C2E"/>
    <w:rsid w:val="00201494"/>
    <w:rsid w:val="002017DB"/>
    <w:rsid w:val="00205F1D"/>
    <w:rsid w:val="002116EA"/>
    <w:rsid w:val="00211C58"/>
    <w:rsid w:val="0021296C"/>
    <w:rsid w:val="0021514F"/>
    <w:rsid w:val="00216D51"/>
    <w:rsid w:val="00217447"/>
    <w:rsid w:val="002176ED"/>
    <w:rsid w:val="00220B4B"/>
    <w:rsid w:val="00220EE8"/>
    <w:rsid w:val="00221783"/>
    <w:rsid w:val="00221D17"/>
    <w:rsid w:val="00224377"/>
    <w:rsid w:val="00224DA5"/>
    <w:rsid w:val="00231991"/>
    <w:rsid w:val="00231C8F"/>
    <w:rsid w:val="00232FC9"/>
    <w:rsid w:val="002414EB"/>
    <w:rsid w:val="002422E4"/>
    <w:rsid w:val="0024243E"/>
    <w:rsid w:val="00246A4F"/>
    <w:rsid w:val="00246F2B"/>
    <w:rsid w:val="00250FE2"/>
    <w:rsid w:val="00251D5E"/>
    <w:rsid w:val="00252AD9"/>
    <w:rsid w:val="00252F48"/>
    <w:rsid w:val="0025322E"/>
    <w:rsid w:val="00254B2E"/>
    <w:rsid w:val="00255F7F"/>
    <w:rsid w:val="002565D9"/>
    <w:rsid w:val="00260691"/>
    <w:rsid w:val="00261361"/>
    <w:rsid w:val="002619BD"/>
    <w:rsid w:val="002627F2"/>
    <w:rsid w:val="002636F8"/>
    <w:rsid w:val="002646DD"/>
    <w:rsid w:val="00266820"/>
    <w:rsid w:val="002677D2"/>
    <w:rsid w:val="002679F1"/>
    <w:rsid w:val="00267C00"/>
    <w:rsid w:val="00267D30"/>
    <w:rsid w:val="00270D93"/>
    <w:rsid w:val="00270DF3"/>
    <w:rsid w:val="00270FC2"/>
    <w:rsid w:val="00273CB5"/>
    <w:rsid w:val="00274F82"/>
    <w:rsid w:val="0027514E"/>
    <w:rsid w:val="00276259"/>
    <w:rsid w:val="00277BF4"/>
    <w:rsid w:val="002818B5"/>
    <w:rsid w:val="00281A45"/>
    <w:rsid w:val="0028508C"/>
    <w:rsid w:val="00287680"/>
    <w:rsid w:val="0029170B"/>
    <w:rsid w:val="002921E3"/>
    <w:rsid w:val="002940F4"/>
    <w:rsid w:val="0029792B"/>
    <w:rsid w:val="002A17E2"/>
    <w:rsid w:val="002A702B"/>
    <w:rsid w:val="002B0276"/>
    <w:rsid w:val="002B1FA4"/>
    <w:rsid w:val="002B4405"/>
    <w:rsid w:val="002B5539"/>
    <w:rsid w:val="002B5874"/>
    <w:rsid w:val="002B76BA"/>
    <w:rsid w:val="002B77D5"/>
    <w:rsid w:val="002C2656"/>
    <w:rsid w:val="002C441E"/>
    <w:rsid w:val="002C7F0D"/>
    <w:rsid w:val="002D023F"/>
    <w:rsid w:val="002D0F20"/>
    <w:rsid w:val="002D288C"/>
    <w:rsid w:val="002D2F4D"/>
    <w:rsid w:val="002D72ED"/>
    <w:rsid w:val="002E2835"/>
    <w:rsid w:val="002E376E"/>
    <w:rsid w:val="002E4741"/>
    <w:rsid w:val="002F0422"/>
    <w:rsid w:val="002F08DB"/>
    <w:rsid w:val="002F094E"/>
    <w:rsid w:val="002F147C"/>
    <w:rsid w:val="002F17AC"/>
    <w:rsid w:val="002F24DA"/>
    <w:rsid w:val="002F5EFA"/>
    <w:rsid w:val="002F69AF"/>
    <w:rsid w:val="003034FE"/>
    <w:rsid w:val="00305CC1"/>
    <w:rsid w:val="003060CB"/>
    <w:rsid w:val="003062AD"/>
    <w:rsid w:val="00310396"/>
    <w:rsid w:val="00310BF7"/>
    <w:rsid w:val="00314AEB"/>
    <w:rsid w:val="00316D9A"/>
    <w:rsid w:val="00320FCA"/>
    <w:rsid w:val="0032129B"/>
    <w:rsid w:val="003213C6"/>
    <w:rsid w:val="0032275C"/>
    <w:rsid w:val="00323347"/>
    <w:rsid w:val="00324A7A"/>
    <w:rsid w:val="00326764"/>
    <w:rsid w:val="00326ECF"/>
    <w:rsid w:val="003275F1"/>
    <w:rsid w:val="00327B2E"/>
    <w:rsid w:val="00330E43"/>
    <w:rsid w:val="003314A4"/>
    <w:rsid w:val="00334BA4"/>
    <w:rsid w:val="00334F18"/>
    <w:rsid w:val="00335C65"/>
    <w:rsid w:val="003369B7"/>
    <w:rsid w:val="00344C39"/>
    <w:rsid w:val="003503C0"/>
    <w:rsid w:val="0035156E"/>
    <w:rsid w:val="003526FB"/>
    <w:rsid w:val="00353A7B"/>
    <w:rsid w:val="00354E15"/>
    <w:rsid w:val="00361137"/>
    <w:rsid w:val="00362104"/>
    <w:rsid w:val="0036212E"/>
    <w:rsid w:val="00364606"/>
    <w:rsid w:val="00365732"/>
    <w:rsid w:val="00367508"/>
    <w:rsid w:val="00367B6A"/>
    <w:rsid w:val="00367DF0"/>
    <w:rsid w:val="003704E3"/>
    <w:rsid w:val="00372023"/>
    <w:rsid w:val="00372C32"/>
    <w:rsid w:val="0037532C"/>
    <w:rsid w:val="00376B5F"/>
    <w:rsid w:val="00382C7D"/>
    <w:rsid w:val="00384673"/>
    <w:rsid w:val="00384727"/>
    <w:rsid w:val="003847F3"/>
    <w:rsid w:val="00384B4F"/>
    <w:rsid w:val="00386810"/>
    <w:rsid w:val="003869F6"/>
    <w:rsid w:val="00387AC5"/>
    <w:rsid w:val="0039412E"/>
    <w:rsid w:val="00395891"/>
    <w:rsid w:val="00396C06"/>
    <w:rsid w:val="003A173D"/>
    <w:rsid w:val="003A1FF6"/>
    <w:rsid w:val="003A4F4B"/>
    <w:rsid w:val="003A769E"/>
    <w:rsid w:val="003B27E4"/>
    <w:rsid w:val="003B673F"/>
    <w:rsid w:val="003B7395"/>
    <w:rsid w:val="003C0BAD"/>
    <w:rsid w:val="003C1521"/>
    <w:rsid w:val="003C32C8"/>
    <w:rsid w:val="003C4A1A"/>
    <w:rsid w:val="003C501E"/>
    <w:rsid w:val="003C6813"/>
    <w:rsid w:val="003D36C2"/>
    <w:rsid w:val="003D3AB9"/>
    <w:rsid w:val="003D61A6"/>
    <w:rsid w:val="003E0010"/>
    <w:rsid w:val="003E31C9"/>
    <w:rsid w:val="003E3AD6"/>
    <w:rsid w:val="003E3D08"/>
    <w:rsid w:val="003E5F34"/>
    <w:rsid w:val="003E6A1B"/>
    <w:rsid w:val="003E770F"/>
    <w:rsid w:val="003F0870"/>
    <w:rsid w:val="003F0F32"/>
    <w:rsid w:val="003F0FE0"/>
    <w:rsid w:val="003F16C4"/>
    <w:rsid w:val="003F3361"/>
    <w:rsid w:val="003F42DB"/>
    <w:rsid w:val="003F5C82"/>
    <w:rsid w:val="003F6F50"/>
    <w:rsid w:val="004037D4"/>
    <w:rsid w:val="004052EF"/>
    <w:rsid w:val="00406717"/>
    <w:rsid w:val="00406C32"/>
    <w:rsid w:val="004076DE"/>
    <w:rsid w:val="004116ED"/>
    <w:rsid w:val="00416BC0"/>
    <w:rsid w:val="00417586"/>
    <w:rsid w:val="00423DEA"/>
    <w:rsid w:val="004256AA"/>
    <w:rsid w:val="00427E2D"/>
    <w:rsid w:val="00432C3F"/>
    <w:rsid w:val="004338D6"/>
    <w:rsid w:val="00435801"/>
    <w:rsid w:val="004373DC"/>
    <w:rsid w:val="004428AB"/>
    <w:rsid w:val="0044568C"/>
    <w:rsid w:val="00447F70"/>
    <w:rsid w:val="00452D0E"/>
    <w:rsid w:val="00452E1D"/>
    <w:rsid w:val="00453560"/>
    <w:rsid w:val="004577DD"/>
    <w:rsid w:val="00463A38"/>
    <w:rsid w:val="00466A94"/>
    <w:rsid w:val="004704B1"/>
    <w:rsid w:val="00470558"/>
    <w:rsid w:val="00471AEE"/>
    <w:rsid w:val="00472186"/>
    <w:rsid w:val="00473B9C"/>
    <w:rsid w:val="004748B9"/>
    <w:rsid w:val="00475103"/>
    <w:rsid w:val="004770C3"/>
    <w:rsid w:val="00481464"/>
    <w:rsid w:val="00482251"/>
    <w:rsid w:val="00484508"/>
    <w:rsid w:val="00485B64"/>
    <w:rsid w:val="0048609E"/>
    <w:rsid w:val="00487197"/>
    <w:rsid w:val="00490789"/>
    <w:rsid w:val="0049093E"/>
    <w:rsid w:val="00490F45"/>
    <w:rsid w:val="00493D65"/>
    <w:rsid w:val="004945FA"/>
    <w:rsid w:val="004959CA"/>
    <w:rsid w:val="0049610E"/>
    <w:rsid w:val="00496896"/>
    <w:rsid w:val="004968E9"/>
    <w:rsid w:val="004A18DB"/>
    <w:rsid w:val="004A18E3"/>
    <w:rsid w:val="004A1AF5"/>
    <w:rsid w:val="004A2F2B"/>
    <w:rsid w:val="004A333E"/>
    <w:rsid w:val="004A389C"/>
    <w:rsid w:val="004A3F17"/>
    <w:rsid w:val="004A4385"/>
    <w:rsid w:val="004A4BC8"/>
    <w:rsid w:val="004A70C5"/>
    <w:rsid w:val="004B11EA"/>
    <w:rsid w:val="004B315B"/>
    <w:rsid w:val="004B4709"/>
    <w:rsid w:val="004B4F7E"/>
    <w:rsid w:val="004B7870"/>
    <w:rsid w:val="004C0043"/>
    <w:rsid w:val="004C23C9"/>
    <w:rsid w:val="004C2C9E"/>
    <w:rsid w:val="004C363F"/>
    <w:rsid w:val="004C4D4F"/>
    <w:rsid w:val="004C6013"/>
    <w:rsid w:val="004C6156"/>
    <w:rsid w:val="004C6DBA"/>
    <w:rsid w:val="004D0A5E"/>
    <w:rsid w:val="004D1514"/>
    <w:rsid w:val="004D1806"/>
    <w:rsid w:val="004D1B83"/>
    <w:rsid w:val="004D1F78"/>
    <w:rsid w:val="004D23C3"/>
    <w:rsid w:val="004D36F1"/>
    <w:rsid w:val="004E38C3"/>
    <w:rsid w:val="004E4E30"/>
    <w:rsid w:val="004E6421"/>
    <w:rsid w:val="004E78E3"/>
    <w:rsid w:val="004E7B1A"/>
    <w:rsid w:val="004F2296"/>
    <w:rsid w:val="004F2C03"/>
    <w:rsid w:val="004F4545"/>
    <w:rsid w:val="004F482C"/>
    <w:rsid w:val="004F5A55"/>
    <w:rsid w:val="004F6D32"/>
    <w:rsid w:val="00502177"/>
    <w:rsid w:val="0050242C"/>
    <w:rsid w:val="00503FF0"/>
    <w:rsid w:val="005043BE"/>
    <w:rsid w:val="005046FC"/>
    <w:rsid w:val="005050FD"/>
    <w:rsid w:val="0050623A"/>
    <w:rsid w:val="005072E6"/>
    <w:rsid w:val="0051158B"/>
    <w:rsid w:val="00512134"/>
    <w:rsid w:val="00513895"/>
    <w:rsid w:val="00513B59"/>
    <w:rsid w:val="005140E2"/>
    <w:rsid w:val="00514846"/>
    <w:rsid w:val="00517DC8"/>
    <w:rsid w:val="005256A1"/>
    <w:rsid w:val="005269C0"/>
    <w:rsid w:val="005300FF"/>
    <w:rsid w:val="0053018F"/>
    <w:rsid w:val="0053143A"/>
    <w:rsid w:val="00532140"/>
    <w:rsid w:val="005324C2"/>
    <w:rsid w:val="00532F32"/>
    <w:rsid w:val="00534D51"/>
    <w:rsid w:val="00535A44"/>
    <w:rsid w:val="00537D19"/>
    <w:rsid w:val="00540F4D"/>
    <w:rsid w:val="005411BB"/>
    <w:rsid w:val="00542C4A"/>
    <w:rsid w:val="00543EED"/>
    <w:rsid w:val="005448A7"/>
    <w:rsid w:val="005457DD"/>
    <w:rsid w:val="00546104"/>
    <w:rsid w:val="00550251"/>
    <w:rsid w:val="0055027F"/>
    <w:rsid w:val="005510A4"/>
    <w:rsid w:val="005516D6"/>
    <w:rsid w:val="00553270"/>
    <w:rsid w:val="0055355B"/>
    <w:rsid w:val="00556D11"/>
    <w:rsid w:val="00556DFE"/>
    <w:rsid w:val="00557529"/>
    <w:rsid w:val="00557C55"/>
    <w:rsid w:val="00560C83"/>
    <w:rsid w:val="005628D5"/>
    <w:rsid w:val="005632DC"/>
    <w:rsid w:val="0056594A"/>
    <w:rsid w:val="00567843"/>
    <w:rsid w:val="005711C6"/>
    <w:rsid w:val="005733B1"/>
    <w:rsid w:val="005734AA"/>
    <w:rsid w:val="00576951"/>
    <w:rsid w:val="00577198"/>
    <w:rsid w:val="005806C2"/>
    <w:rsid w:val="00582F31"/>
    <w:rsid w:val="005833D6"/>
    <w:rsid w:val="00583F72"/>
    <w:rsid w:val="0058718F"/>
    <w:rsid w:val="00591D3D"/>
    <w:rsid w:val="00592538"/>
    <w:rsid w:val="00593988"/>
    <w:rsid w:val="00595A72"/>
    <w:rsid w:val="00596B78"/>
    <w:rsid w:val="005977C3"/>
    <w:rsid w:val="005A092D"/>
    <w:rsid w:val="005A0F03"/>
    <w:rsid w:val="005A1497"/>
    <w:rsid w:val="005A2642"/>
    <w:rsid w:val="005A2942"/>
    <w:rsid w:val="005A72E1"/>
    <w:rsid w:val="005B08EA"/>
    <w:rsid w:val="005B1FDB"/>
    <w:rsid w:val="005B7E29"/>
    <w:rsid w:val="005C1A17"/>
    <w:rsid w:val="005C4D5F"/>
    <w:rsid w:val="005C5F8A"/>
    <w:rsid w:val="005D0298"/>
    <w:rsid w:val="005D2B2D"/>
    <w:rsid w:val="005D3E25"/>
    <w:rsid w:val="005D58A6"/>
    <w:rsid w:val="005D5C23"/>
    <w:rsid w:val="005D6FE9"/>
    <w:rsid w:val="005E26D4"/>
    <w:rsid w:val="005E2C86"/>
    <w:rsid w:val="005E2D19"/>
    <w:rsid w:val="005E4494"/>
    <w:rsid w:val="005E48AE"/>
    <w:rsid w:val="005E5363"/>
    <w:rsid w:val="005F0581"/>
    <w:rsid w:val="005F1029"/>
    <w:rsid w:val="005F1536"/>
    <w:rsid w:val="005F2C28"/>
    <w:rsid w:val="005F4117"/>
    <w:rsid w:val="005F4657"/>
    <w:rsid w:val="005F4888"/>
    <w:rsid w:val="005F52AA"/>
    <w:rsid w:val="006030CF"/>
    <w:rsid w:val="00603746"/>
    <w:rsid w:val="00604820"/>
    <w:rsid w:val="00605E64"/>
    <w:rsid w:val="00610494"/>
    <w:rsid w:val="006128EE"/>
    <w:rsid w:val="00612B1E"/>
    <w:rsid w:val="00613B5E"/>
    <w:rsid w:val="00616E83"/>
    <w:rsid w:val="00626037"/>
    <w:rsid w:val="006277E3"/>
    <w:rsid w:val="006305E2"/>
    <w:rsid w:val="00630973"/>
    <w:rsid w:val="0063128B"/>
    <w:rsid w:val="00631296"/>
    <w:rsid w:val="006337DB"/>
    <w:rsid w:val="00635877"/>
    <w:rsid w:val="0063631D"/>
    <w:rsid w:val="00640347"/>
    <w:rsid w:val="00640ACC"/>
    <w:rsid w:val="00643C6A"/>
    <w:rsid w:val="006446D1"/>
    <w:rsid w:val="006463E3"/>
    <w:rsid w:val="00646E62"/>
    <w:rsid w:val="00650A14"/>
    <w:rsid w:val="00650AC2"/>
    <w:rsid w:val="00652350"/>
    <w:rsid w:val="00652F94"/>
    <w:rsid w:val="00654380"/>
    <w:rsid w:val="0065598F"/>
    <w:rsid w:val="006563F4"/>
    <w:rsid w:val="00661C6F"/>
    <w:rsid w:val="006624BC"/>
    <w:rsid w:val="006635B0"/>
    <w:rsid w:val="00663B66"/>
    <w:rsid w:val="0066496F"/>
    <w:rsid w:val="00665923"/>
    <w:rsid w:val="0066736E"/>
    <w:rsid w:val="00670563"/>
    <w:rsid w:val="00670AF9"/>
    <w:rsid w:val="00670FE3"/>
    <w:rsid w:val="00671AD0"/>
    <w:rsid w:val="00675E69"/>
    <w:rsid w:val="00675E7E"/>
    <w:rsid w:val="00676B22"/>
    <w:rsid w:val="006773D7"/>
    <w:rsid w:val="006808F9"/>
    <w:rsid w:val="006826EE"/>
    <w:rsid w:val="00682E59"/>
    <w:rsid w:val="00683371"/>
    <w:rsid w:val="006838C2"/>
    <w:rsid w:val="0068413C"/>
    <w:rsid w:val="00684BB8"/>
    <w:rsid w:val="00684E46"/>
    <w:rsid w:val="00684E7C"/>
    <w:rsid w:val="00685C8F"/>
    <w:rsid w:val="00686DF9"/>
    <w:rsid w:val="0069262E"/>
    <w:rsid w:val="00693B1A"/>
    <w:rsid w:val="006958EE"/>
    <w:rsid w:val="006972C9"/>
    <w:rsid w:val="006A045E"/>
    <w:rsid w:val="006A32C9"/>
    <w:rsid w:val="006A3AFC"/>
    <w:rsid w:val="006A4B6C"/>
    <w:rsid w:val="006A4FB0"/>
    <w:rsid w:val="006B2B9F"/>
    <w:rsid w:val="006B359A"/>
    <w:rsid w:val="006B7087"/>
    <w:rsid w:val="006C17DC"/>
    <w:rsid w:val="006C3EF6"/>
    <w:rsid w:val="006C7C4A"/>
    <w:rsid w:val="006D1276"/>
    <w:rsid w:val="006D2A57"/>
    <w:rsid w:val="006D31C4"/>
    <w:rsid w:val="006D3A72"/>
    <w:rsid w:val="006D3D15"/>
    <w:rsid w:val="006D5922"/>
    <w:rsid w:val="006D6B8D"/>
    <w:rsid w:val="006E203A"/>
    <w:rsid w:val="006E2BF0"/>
    <w:rsid w:val="006E2DCC"/>
    <w:rsid w:val="006E2F77"/>
    <w:rsid w:val="006E4259"/>
    <w:rsid w:val="006E4533"/>
    <w:rsid w:val="006E4D58"/>
    <w:rsid w:val="006E52CD"/>
    <w:rsid w:val="006E761E"/>
    <w:rsid w:val="006E7C65"/>
    <w:rsid w:val="006F03C3"/>
    <w:rsid w:val="006F1A8B"/>
    <w:rsid w:val="006F1DCA"/>
    <w:rsid w:val="006F4C2F"/>
    <w:rsid w:val="006F4F95"/>
    <w:rsid w:val="006F5FCA"/>
    <w:rsid w:val="006F6591"/>
    <w:rsid w:val="006F7770"/>
    <w:rsid w:val="006F7E4B"/>
    <w:rsid w:val="007021E7"/>
    <w:rsid w:val="0070722C"/>
    <w:rsid w:val="00710152"/>
    <w:rsid w:val="00715F52"/>
    <w:rsid w:val="00716FE5"/>
    <w:rsid w:val="007216D9"/>
    <w:rsid w:val="00724873"/>
    <w:rsid w:val="00725698"/>
    <w:rsid w:val="0073241F"/>
    <w:rsid w:val="007354D7"/>
    <w:rsid w:val="00736775"/>
    <w:rsid w:val="00736CEA"/>
    <w:rsid w:val="00736DD4"/>
    <w:rsid w:val="00737A4A"/>
    <w:rsid w:val="00740443"/>
    <w:rsid w:val="00740884"/>
    <w:rsid w:val="00741A7E"/>
    <w:rsid w:val="00743199"/>
    <w:rsid w:val="00744CA4"/>
    <w:rsid w:val="00746A19"/>
    <w:rsid w:val="00747443"/>
    <w:rsid w:val="00747A6D"/>
    <w:rsid w:val="0075063C"/>
    <w:rsid w:val="007514A1"/>
    <w:rsid w:val="0075419A"/>
    <w:rsid w:val="0075667C"/>
    <w:rsid w:val="007574AF"/>
    <w:rsid w:val="00757CB2"/>
    <w:rsid w:val="007600D3"/>
    <w:rsid w:val="00760EBB"/>
    <w:rsid w:val="00762BE7"/>
    <w:rsid w:val="00762C89"/>
    <w:rsid w:val="00762DBA"/>
    <w:rsid w:val="00764753"/>
    <w:rsid w:val="00765396"/>
    <w:rsid w:val="007668C8"/>
    <w:rsid w:val="0076799E"/>
    <w:rsid w:val="00767AE3"/>
    <w:rsid w:val="0077219F"/>
    <w:rsid w:val="00772463"/>
    <w:rsid w:val="00773B02"/>
    <w:rsid w:val="00774611"/>
    <w:rsid w:val="00782BA1"/>
    <w:rsid w:val="007855BD"/>
    <w:rsid w:val="00785B7F"/>
    <w:rsid w:val="007878B5"/>
    <w:rsid w:val="00787F49"/>
    <w:rsid w:val="0079041D"/>
    <w:rsid w:val="00790813"/>
    <w:rsid w:val="007912B8"/>
    <w:rsid w:val="00794C54"/>
    <w:rsid w:val="00797803"/>
    <w:rsid w:val="007A12C9"/>
    <w:rsid w:val="007A4D9E"/>
    <w:rsid w:val="007B0259"/>
    <w:rsid w:val="007B09F3"/>
    <w:rsid w:val="007B0B2E"/>
    <w:rsid w:val="007B5352"/>
    <w:rsid w:val="007B7C53"/>
    <w:rsid w:val="007C482B"/>
    <w:rsid w:val="007C6B15"/>
    <w:rsid w:val="007C7FCE"/>
    <w:rsid w:val="007D01EC"/>
    <w:rsid w:val="007D3929"/>
    <w:rsid w:val="007D39BB"/>
    <w:rsid w:val="007D5DC4"/>
    <w:rsid w:val="007E1C63"/>
    <w:rsid w:val="007E3578"/>
    <w:rsid w:val="007E5116"/>
    <w:rsid w:val="007E5142"/>
    <w:rsid w:val="007E5B63"/>
    <w:rsid w:val="007E602E"/>
    <w:rsid w:val="007E6056"/>
    <w:rsid w:val="007E68AC"/>
    <w:rsid w:val="007F03DB"/>
    <w:rsid w:val="007F2D61"/>
    <w:rsid w:val="007F56E0"/>
    <w:rsid w:val="007F731B"/>
    <w:rsid w:val="00801B40"/>
    <w:rsid w:val="0080271F"/>
    <w:rsid w:val="00803AAB"/>
    <w:rsid w:val="00804BAD"/>
    <w:rsid w:val="00807585"/>
    <w:rsid w:val="00810E41"/>
    <w:rsid w:val="008174BF"/>
    <w:rsid w:val="00820A71"/>
    <w:rsid w:val="0082176D"/>
    <w:rsid w:val="00821BF8"/>
    <w:rsid w:val="00822207"/>
    <w:rsid w:val="00824923"/>
    <w:rsid w:val="008262F1"/>
    <w:rsid w:val="00826443"/>
    <w:rsid w:val="00830DFF"/>
    <w:rsid w:val="0083526C"/>
    <w:rsid w:val="00835D6E"/>
    <w:rsid w:val="008412A7"/>
    <w:rsid w:val="0084360E"/>
    <w:rsid w:val="00844583"/>
    <w:rsid w:val="00846B03"/>
    <w:rsid w:val="00852040"/>
    <w:rsid w:val="00856689"/>
    <w:rsid w:val="008568C2"/>
    <w:rsid w:val="00857496"/>
    <w:rsid w:val="00857CD5"/>
    <w:rsid w:val="00860DE9"/>
    <w:rsid w:val="008627C3"/>
    <w:rsid w:val="00865E9A"/>
    <w:rsid w:val="0086667E"/>
    <w:rsid w:val="00867DB2"/>
    <w:rsid w:val="00870338"/>
    <w:rsid w:val="0087034A"/>
    <w:rsid w:val="00870B9D"/>
    <w:rsid w:val="00871226"/>
    <w:rsid w:val="008811E6"/>
    <w:rsid w:val="008830B6"/>
    <w:rsid w:val="00884635"/>
    <w:rsid w:val="0088528F"/>
    <w:rsid w:val="008860CC"/>
    <w:rsid w:val="00886378"/>
    <w:rsid w:val="00886CCC"/>
    <w:rsid w:val="00886E6D"/>
    <w:rsid w:val="00891A93"/>
    <w:rsid w:val="00891AA0"/>
    <w:rsid w:val="00891BDD"/>
    <w:rsid w:val="008945B0"/>
    <w:rsid w:val="00894B2D"/>
    <w:rsid w:val="008952D9"/>
    <w:rsid w:val="008959FC"/>
    <w:rsid w:val="008960BB"/>
    <w:rsid w:val="008961CB"/>
    <w:rsid w:val="008A0D49"/>
    <w:rsid w:val="008A0F72"/>
    <w:rsid w:val="008A147A"/>
    <w:rsid w:val="008A170A"/>
    <w:rsid w:val="008A2A92"/>
    <w:rsid w:val="008A40CF"/>
    <w:rsid w:val="008A41F8"/>
    <w:rsid w:val="008A7486"/>
    <w:rsid w:val="008A7D02"/>
    <w:rsid w:val="008B011C"/>
    <w:rsid w:val="008B0545"/>
    <w:rsid w:val="008B08EA"/>
    <w:rsid w:val="008B2397"/>
    <w:rsid w:val="008B4D76"/>
    <w:rsid w:val="008B7F39"/>
    <w:rsid w:val="008C0BF5"/>
    <w:rsid w:val="008C154E"/>
    <w:rsid w:val="008C43E7"/>
    <w:rsid w:val="008C489C"/>
    <w:rsid w:val="008C5667"/>
    <w:rsid w:val="008C74D1"/>
    <w:rsid w:val="008C7AA7"/>
    <w:rsid w:val="008D1FBB"/>
    <w:rsid w:val="008D3F7C"/>
    <w:rsid w:val="008D4D5A"/>
    <w:rsid w:val="008D522C"/>
    <w:rsid w:val="008D5487"/>
    <w:rsid w:val="008D67A3"/>
    <w:rsid w:val="008D6E70"/>
    <w:rsid w:val="008D782A"/>
    <w:rsid w:val="008E083E"/>
    <w:rsid w:val="008E2952"/>
    <w:rsid w:val="008E2D8D"/>
    <w:rsid w:val="008E451B"/>
    <w:rsid w:val="008E56B1"/>
    <w:rsid w:val="008E5F94"/>
    <w:rsid w:val="008F0524"/>
    <w:rsid w:val="008F1DBF"/>
    <w:rsid w:val="008F2A28"/>
    <w:rsid w:val="008F2DDE"/>
    <w:rsid w:val="008F42AD"/>
    <w:rsid w:val="008F4F39"/>
    <w:rsid w:val="00900F49"/>
    <w:rsid w:val="009010E5"/>
    <w:rsid w:val="009018C0"/>
    <w:rsid w:val="00902B40"/>
    <w:rsid w:val="00904071"/>
    <w:rsid w:val="00904C51"/>
    <w:rsid w:val="00905D58"/>
    <w:rsid w:val="009067A7"/>
    <w:rsid w:val="009116F4"/>
    <w:rsid w:val="00913002"/>
    <w:rsid w:val="00914431"/>
    <w:rsid w:val="009152D2"/>
    <w:rsid w:val="0091597F"/>
    <w:rsid w:val="009206E7"/>
    <w:rsid w:val="00920E6E"/>
    <w:rsid w:val="009212B8"/>
    <w:rsid w:val="009228CC"/>
    <w:rsid w:val="00923178"/>
    <w:rsid w:val="00923D44"/>
    <w:rsid w:val="00923DEE"/>
    <w:rsid w:val="00927D69"/>
    <w:rsid w:val="009305CC"/>
    <w:rsid w:val="00932857"/>
    <w:rsid w:val="0093697C"/>
    <w:rsid w:val="0093756B"/>
    <w:rsid w:val="00940027"/>
    <w:rsid w:val="0094002C"/>
    <w:rsid w:val="00945D51"/>
    <w:rsid w:val="0094661B"/>
    <w:rsid w:val="00947546"/>
    <w:rsid w:val="009503B7"/>
    <w:rsid w:val="00950BF4"/>
    <w:rsid w:val="00951778"/>
    <w:rsid w:val="00952072"/>
    <w:rsid w:val="00952706"/>
    <w:rsid w:val="00952B43"/>
    <w:rsid w:val="00953029"/>
    <w:rsid w:val="009549B3"/>
    <w:rsid w:val="00954C87"/>
    <w:rsid w:val="009558C9"/>
    <w:rsid w:val="00955C67"/>
    <w:rsid w:val="00956561"/>
    <w:rsid w:val="00956EF9"/>
    <w:rsid w:val="00957A48"/>
    <w:rsid w:val="00960337"/>
    <w:rsid w:val="00960C05"/>
    <w:rsid w:val="009625A8"/>
    <w:rsid w:val="00962E76"/>
    <w:rsid w:val="00962FA9"/>
    <w:rsid w:val="00963605"/>
    <w:rsid w:val="00963AED"/>
    <w:rsid w:val="00963BF7"/>
    <w:rsid w:val="00965632"/>
    <w:rsid w:val="00965A83"/>
    <w:rsid w:val="00965E06"/>
    <w:rsid w:val="00966E89"/>
    <w:rsid w:val="009674DA"/>
    <w:rsid w:val="00973597"/>
    <w:rsid w:val="00974AB6"/>
    <w:rsid w:val="0097516D"/>
    <w:rsid w:val="009762BA"/>
    <w:rsid w:val="0097638A"/>
    <w:rsid w:val="0097703D"/>
    <w:rsid w:val="00983035"/>
    <w:rsid w:val="009842A4"/>
    <w:rsid w:val="00986B8F"/>
    <w:rsid w:val="00994C14"/>
    <w:rsid w:val="009951E7"/>
    <w:rsid w:val="0099620C"/>
    <w:rsid w:val="009A0E27"/>
    <w:rsid w:val="009A1079"/>
    <w:rsid w:val="009A1C63"/>
    <w:rsid w:val="009A3EC6"/>
    <w:rsid w:val="009A4CAE"/>
    <w:rsid w:val="009A530A"/>
    <w:rsid w:val="009A5768"/>
    <w:rsid w:val="009A7C15"/>
    <w:rsid w:val="009B17AD"/>
    <w:rsid w:val="009B2972"/>
    <w:rsid w:val="009B379B"/>
    <w:rsid w:val="009B4120"/>
    <w:rsid w:val="009B6FA4"/>
    <w:rsid w:val="009C0F33"/>
    <w:rsid w:val="009C0F69"/>
    <w:rsid w:val="009C10A4"/>
    <w:rsid w:val="009C2553"/>
    <w:rsid w:val="009C2A55"/>
    <w:rsid w:val="009C2AE9"/>
    <w:rsid w:val="009D2E44"/>
    <w:rsid w:val="009D4995"/>
    <w:rsid w:val="009E176C"/>
    <w:rsid w:val="009E328C"/>
    <w:rsid w:val="009E422F"/>
    <w:rsid w:val="009E4D1B"/>
    <w:rsid w:val="009E59BB"/>
    <w:rsid w:val="009E7E54"/>
    <w:rsid w:val="009F1AEF"/>
    <w:rsid w:val="009F4024"/>
    <w:rsid w:val="009F54B7"/>
    <w:rsid w:val="009F69C7"/>
    <w:rsid w:val="00A0226D"/>
    <w:rsid w:val="00A02C02"/>
    <w:rsid w:val="00A05985"/>
    <w:rsid w:val="00A05F7A"/>
    <w:rsid w:val="00A0639B"/>
    <w:rsid w:val="00A10F23"/>
    <w:rsid w:val="00A12B7E"/>
    <w:rsid w:val="00A137F7"/>
    <w:rsid w:val="00A140AA"/>
    <w:rsid w:val="00A147C1"/>
    <w:rsid w:val="00A15352"/>
    <w:rsid w:val="00A15D9B"/>
    <w:rsid w:val="00A1618B"/>
    <w:rsid w:val="00A22212"/>
    <w:rsid w:val="00A23A0C"/>
    <w:rsid w:val="00A2742B"/>
    <w:rsid w:val="00A27A76"/>
    <w:rsid w:val="00A31E45"/>
    <w:rsid w:val="00A32BE3"/>
    <w:rsid w:val="00A35361"/>
    <w:rsid w:val="00A355AF"/>
    <w:rsid w:val="00A35E86"/>
    <w:rsid w:val="00A40035"/>
    <w:rsid w:val="00A40B30"/>
    <w:rsid w:val="00A41BF8"/>
    <w:rsid w:val="00A4408C"/>
    <w:rsid w:val="00A44CF9"/>
    <w:rsid w:val="00A52004"/>
    <w:rsid w:val="00A52A26"/>
    <w:rsid w:val="00A546E9"/>
    <w:rsid w:val="00A56E00"/>
    <w:rsid w:val="00A601D7"/>
    <w:rsid w:val="00A620ED"/>
    <w:rsid w:val="00A6355D"/>
    <w:rsid w:val="00A655C4"/>
    <w:rsid w:val="00A675C2"/>
    <w:rsid w:val="00A721E0"/>
    <w:rsid w:val="00A73224"/>
    <w:rsid w:val="00A73C1F"/>
    <w:rsid w:val="00A748F4"/>
    <w:rsid w:val="00A76FFD"/>
    <w:rsid w:val="00A773EA"/>
    <w:rsid w:val="00A83FD6"/>
    <w:rsid w:val="00A87B34"/>
    <w:rsid w:val="00A91D21"/>
    <w:rsid w:val="00A922C0"/>
    <w:rsid w:val="00A92557"/>
    <w:rsid w:val="00A9427B"/>
    <w:rsid w:val="00A946E4"/>
    <w:rsid w:val="00A94907"/>
    <w:rsid w:val="00A95ED8"/>
    <w:rsid w:val="00AA1799"/>
    <w:rsid w:val="00AA2035"/>
    <w:rsid w:val="00AA27A6"/>
    <w:rsid w:val="00AA3499"/>
    <w:rsid w:val="00AA3ABB"/>
    <w:rsid w:val="00AA4200"/>
    <w:rsid w:val="00AA6507"/>
    <w:rsid w:val="00AA720E"/>
    <w:rsid w:val="00AB04C8"/>
    <w:rsid w:val="00AB4001"/>
    <w:rsid w:val="00AB5D45"/>
    <w:rsid w:val="00AB607E"/>
    <w:rsid w:val="00AB74CF"/>
    <w:rsid w:val="00AC11A6"/>
    <w:rsid w:val="00AC1573"/>
    <w:rsid w:val="00AC202F"/>
    <w:rsid w:val="00AC4961"/>
    <w:rsid w:val="00AC51C1"/>
    <w:rsid w:val="00AC5DFB"/>
    <w:rsid w:val="00AC722D"/>
    <w:rsid w:val="00AD3A83"/>
    <w:rsid w:val="00AD3C45"/>
    <w:rsid w:val="00AD55B8"/>
    <w:rsid w:val="00AD7687"/>
    <w:rsid w:val="00AD775A"/>
    <w:rsid w:val="00AD7B58"/>
    <w:rsid w:val="00AE00A7"/>
    <w:rsid w:val="00AE2A5D"/>
    <w:rsid w:val="00AE30F5"/>
    <w:rsid w:val="00AE4816"/>
    <w:rsid w:val="00AE52ED"/>
    <w:rsid w:val="00AE6C94"/>
    <w:rsid w:val="00AF01E9"/>
    <w:rsid w:val="00AF49C9"/>
    <w:rsid w:val="00AF5118"/>
    <w:rsid w:val="00AF555F"/>
    <w:rsid w:val="00AF6515"/>
    <w:rsid w:val="00B0449C"/>
    <w:rsid w:val="00B04D6C"/>
    <w:rsid w:val="00B05DE9"/>
    <w:rsid w:val="00B067BC"/>
    <w:rsid w:val="00B06C19"/>
    <w:rsid w:val="00B102F1"/>
    <w:rsid w:val="00B11173"/>
    <w:rsid w:val="00B1336A"/>
    <w:rsid w:val="00B1684B"/>
    <w:rsid w:val="00B20EAF"/>
    <w:rsid w:val="00B21D9C"/>
    <w:rsid w:val="00B22615"/>
    <w:rsid w:val="00B23192"/>
    <w:rsid w:val="00B233BC"/>
    <w:rsid w:val="00B24A73"/>
    <w:rsid w:val="00B3270A"/>
    <w:rsid w:val="00B35BB7"/>
    <w:rsid w:val="00B36C9B"/>
    <w:rsid w:val="00B37BB6"/>
    <w:rsid w:val="00B40625"/>
    <w:rsid w:val="00B40C07"/>
    <w:rsid w:val="00B41643"/>
    <w:rsid w:val="00B42364"/>
    <w:rsid w:val="00B42CAC"/>
    <w:rsid w:val="00B434A7"/>
    <w:rsid w:val="00B43AAB"/>
    <w:rsid w:val="00B4610A"/>
    <w:rsid w:val="00B461D1"/>
    <w:rsid w:val="00B462BA"/>
    <w:rsid w:val="00B46C73"/>
    <w:rsid w:val="00B46DD6"/>
    <w:rsid w:val="00B46EC2"/>
    <w:rsid w:val="00B473AB"/>
    <w:rsid w:val="00B513CB"/>
    <w:rsid w:val="00B5256E"/>
    <w:rsid w:val="00B52FF7"/>
    <w:rsid w:val="00B55E7D"/>
    <w:rsid w:val="00B57BD1"/>
    <w:rsid w:val="00B601D8"/>
    <w:rsid w:val="00B60C97"/>
    <w:rsid w:val="00B62962"/>
    <w:rsid w:val="00B631EE"/>
    <w:rsid w:val="00B632E4"/>
    <w:rsid w:val="00B63F79"/>
    <w:rsid w:val="00B64343"/>
    <w:rsid w:val="00B709AD"/>
    <w:rsid w:val="00B709BB"/>
    <w:rsid w:val="00B70D4E"/>
    <w:rsid w:val="00B73056"/>
    <w:rsid w:val="00B730A7"/>
    <w:rsid w:val="00B74AA5"/>
    <w:rsid w:val="00B778F6"/>
    <w:rsid w:val="00B8007E"/>
    <w:rsid w:val="00B80398"/>
    <w:rsid w:val="00B8087B"/>
    <w:rsid w:val="00B80A20"/>
    <w:rsid w:val="00B8149C"/>
    <w:rsid w:val="00B82BEB"/>
    <w:rsid w:val="00B83C65"/>
    <w:rsid w:val="00B873C4"/>
    <w:rsid w:val="00B9290D"/>
    <w:rsid w:val="00B94272"/>
    <w:rsid w:val="00B9610B"/>
    <w:rsid w:val="00B97FCC"/>
    <w:rsid w:val="00BA24ED"/>
    <w:rsid w:val="00BA2647"/>
    <w:rsid w:val="00BA4810"/>
    <w:rsid w:val="00BA57A6"/>
    <w:rsid w:val="00BA720A"/>
    <w:rsid w:val="00BB00C8"/>
    <w:rsid w:val="00BB0759"/>
    <w:rsid w:val="00BB1B8F"/>
    <w:rsid w:val="00BB2F16"/>
    <w:rsid w:val="00BB3192"/>
    <w:rsid w:val="00BB60DC"/>
    <w:rsid w:val="00BB6879"/>
    <w:rsid w:val="00BB6C99"/>
    <w:rsid w:val="00BB73B9"/>
    <w:rsid w:val="00BC120F"/>
    <w:rsid w:val="00BC4D5F"/>
    <w:rsid w:val="00BC550A"/>
    <w:rsid w:val="00BC57A2"/>
    <w:rsid w:val="00BC7CDB"/>
    <w:rsid w:val="00BD0CED"/>
    <w:rsid w:val="00BD24BB"/>
    <w:rsid w:val="00BD283C"/>
    <w:rsid w:val="00BD2BA0"/>
    <w:rsid w:val="00BD491D"/>
    <w:rsid w:val="00BD5255"/>
    <w:rsid w:val="00BD5D38"/>
    <w:rsid w:val="00BD7008"/>
    <w:rsid w:val="00BE7087"/>
    <w:rsid w:val="00BE70A6"/>
    <w:rsid w:val="00BF3E16"/>
    <w:rsid w:val="00BF7233"/>
    <w:rsid w:val="00BF76C2"/>
    <w:rsid w:val="00BF787D"/>
    <w:rsid w:val="00C0384F"/>
    <w:rsid w:val="00C041BC"/>
    <w:rsid w:val="00C043CE"/>
    <w:rsid w:val="00C05028"/>
    <w:rsid w:val="00C07BAA"/>
    <w:rsid w:val="00C1099F"/>
    <w:rsid w:val="00C13829"/>
    <w:rsid w:val="00C14137"/>
    <w:rsid w:val="00C141F2"/>
    <w:rsid w:val="00C15646"/>
    <w:rsid w:val="00C169A3"/>
    <w:rsid w:val="00C16A22"/>
    <w:rsid w:val="00C2124C"/>
    <w:rsid w:val="00C23AC6"/>
    <w:rsid w:val="00C24DBC"/>
    <w:rsid w:val="00C24E34"/>
    <w:rsid w:val="00C25EC7"/>
    <w:rsid w:val="00C26D84"/>
    <w:rsid w:val="00C30F1A"/>
    <w:rsid w:val="00C32165"/>
    <w:rsid w:val="00C32373"/>
    <w:rsid w:val="00C339F8"/>
    <w:rsid w:val="00C40EDA"/>
    <w:rsid w:val="00C43748"/>
    <w:rsid w:val="00C45E50"/>
    <w:rsid w:val="00C475C2"/>
    <w:rsid w:val="00C47820"/>
    <w:rsid w:val="00C47857"/>
    <w:rsid w:val="00C51E9B"/>
    <w:rsid w:val="00C535FB"/>
    <w:rsid w:val="00C54C87"/>
    <w:rsid w:val="00C56889"/>
    <w:rsid w:val="00C63199"/>
    <w:rsid w:val="00C6335E"/>
    <w:rsid w:val="00C648B9"/>
    <w:rsid w:val="00C670C2"/>
    <w:rsid w:val="00C70BAF"/>
    <w:rsid w:val="00C70DF5"/>
    <w:rsid w:val="00C73335"/>
    <w:rsid w:val="00C73758"/>
    <w:rsid w:val="00C73979"/>
    <w:rsid w:val="00C75A26"/>
    <w:rsid w:val="00C80D87"/>
    <w:rsid w:val="00C82151"/>
    <w:rsid w:val="00C823C1"/>
    <w:rsid w:val="00C831F0"/>
    <w:rsid w:val="00C84421"/>
    <w:rsid w:val="00C8465F"/>
    <w:rsid w:val="00C878A8"/>
    <w:rsid w:val="00C91E15"/>
    <w:rsid w:val="00C93263"/>
    <w:rsid w:val="00C949F1"/>
    <w:rsid w:val="00C96F50"/>
    <w:rsid w:val="00C977C7"/>
    <w:rsid w:val="00CA0617"/>
    <w:rsid w:val="00CA1590"/>
    <w:rsid w:val="00CA1CB7"/>
    <w:rsid w:val="00CA2BEB"/>
    <w:rsid w:val="00CA5E04"/>
    <w:rsid w:val="00CA7169"/>
    <w:rsid w:val="00CA7F43"/>
    <w:rsid w:val="00CB0674"/>
    <w:rsid w:val="00CB1B43"/>
    <w:rsid w:val="00CB1CBF"/>
    <w:rsid w:val="00CB4015"/>
    <w:rsid w:val="00CC05E1"/>
    <w:rsid w:val="00CC0E7F"/>
    <w:rsid w:val="00CC236A"/>
    <w:rsid w:val="00CC2FCC"/>
    <w:rsid w:val="00CC3B9A"/>
    <w:rsid w:val="00CC4BE4"/>
    <w:rsid w:val="00CC4F02"/>
    <w:rsid w:val="00CC76CE"/>
    <w:rsid w:val="00CD38A3"/>
    <w:rsid w:val="00CD4B00"/>
    <w:rsid w:val="00CD6BBF"/>
    <w:rsid w:val="00CE076F"/>
    <w:rsid w:val="00CE1FDA"/>
    <w:rsid w:val="00CE2179"/>
    <w:rsid w:val="00CE4C55"/>
    <w:rsid w:val="00CF0C27"/>
    <w:rsid w:val="00CF155D"/>
    <w:rsid w:val="00CF2008"/>
    <w:rsid w:val="00CF24CC"/>
    <w:rsid w:val="00CF5518"/>
    <w:rsid w:val="00CF7642"/>
    <w:rsid w:val="00CF7A7B"/>
    <w:rsid w:val="00D01D7F"/>
    <w:rsid w:val="00D0488F"/>
    <w:rsid w:val="00D053E7"/>
    <w:rsid w:val="00D061E7"/>
    <w:rsid w:val="00D12D0E"/>
    <w:rsid w:val="00D17B72"/>
    <w:rsid w:val="00D2025B"/>
    <w:rsid w:val="00D22821"/>
    <w:rsid w:val="00D25C06"/>
    <w:rsid w:val="00D26AEE"/>
    <w:rsid w:val="00D277F6"/>
    <w:rsid w:val="00D27A81"/>
    <w:rsid w:val="00D32391"/>
    <w:rsid w:val="00D32FA2"/>
    <w:rsid w:val="00D34762"/>
    <w:rsid w:val="00D40A03"/>
    <w:rsid w:val="00D414B9"/>
    <w:rsid w:val="00D4217F"/>
    <w:rsid w:val="00D4275E"/>
    <w:rsid w:val="00D42AA7"/>
    <w:rsid w:val="00D436B3"/>
    <w:rsid w:val="00D43EF5"/>
    <w:rsid w:val="00D44D1A"/>
    <w:rsid w:val="00D46254"/>
    <w:rsid w:val="00D46AAD"/>
    <w:rsid w:val="00D46AD5"/>
    <w:rsid w:val="00D46D9E"/>
    <w:rsid w:val="00D47A86"/>
    <w:rsid w:val="00D50FB2"/>
    <w:rsid w:val="00D56CC6"/>
    <w:rsid w:val="00D571D3"/>
    <w:rsid w:val="00D63C70"/>
    <w:rsid w:val="00D64CD3"/>
    <w:rsid w:val="00D65515"/>
    <w:rsid w:val="00D66909"/>
    <w:rsid w:val="00D72A5A"/>
    <w:rsid w:val="00D76C06"/>
    <w:rsid w:val="00D7749D"/>
    <w:rsid w:val="00D80D67"/>
    <w:rsid w:val="00D84DC2"/>
    <w:rsid w:val="00D8600E"/>
    <w:rsid w:val="00D865BA"/>
    <w:rsid w:val="00D921D3"/>
    <w:rsid w:val="00D930F0"/>
    <w:rsid w:val="00D94735"/>
    <w:rsid w:val="00D97423"/>
    <w:rsid w:val="00D97714"/>
    <w:rsid w:val="00DA0B1D"/>
    <w:rsid w:val="00DA0C1B"/>
    <w:rsid w:val="00DA46DF"/>
    <w:rsid w:val="00DA5C8B"/>
    <w:rsid w:val="00DA755D"/>
    <w:rsid w:val="00DB2320"/>
    <w:rsid w:val="00DB657B"/>
    <w:rsid w:val="00DC0097"/>
    <w:rsid w:val="00DC211F"/>
    <w:rsid w:val="00DC311C"/>
    <w:rsid w:val="00DC520B"/>
    <w:rsid w:val="00DC569E"/>
    <w:rsid w:val="00DC6B0C"/>
    <w:rsid w:val="00DC7F8F"/>
    <w:rsid w:val="00DD181C"/>
    <w:rsid w:val="00DD2A6D"/>
    <w:rsid w:val="00DD5D08"/>
    <w:rsid w:val="00DD5F14"/>
    <w:rsid w:val="00DE069E"/>
    <w:rsid w:val="00DE07C5"/>
    <w:rsid w:val="00DE2E64"/>
    <w:rsid w:val="00DE334C"/>
    <w:rsid w:val="00DE42D2"/>
    <w:rsid w:val="00DE5F2B"/>
    <w:rsid w:val="00DE6A62"/>
    <w:rsid w:val="00DF0B01"/>
    <w:rsid w:val="00DF279A"/>
    <w:rsid w:val="00DF4084"/>
    <w:rsid w:val="00DF567E"/>
    <w:rsid w:val="00DF64FA"/>
    <w:rsid w:val="00DF6BFD"/>
    <w:rsid w:val="00E02EC7"/>
    <w:rsid w:val="00E0306E"/>
    <w:rsid w:val="00E03411"/>
    <w:rsid w:val="00E04AF7"/>
    <w:rsid w:val="00E05075"/>
    <w:rsid w:val="00E0696A"/>
    <w:rsid w:val="00E07581"/>
    <w:rsid w:val="00E0782D"/>
    <w:rsid w:val="00E07FDF"/>
    <w:rsid w:val="00E1481A"/>
    <w:rsid w:val="00E1533B"/>
    <w:rsid w:val="00E159CF"/>
    <w:rsid w:val="00E226E5"/>
    <w:rsid w:val="00E22764"/>
    <w:rsid w:val="00E24029"/>
    <w:rsid w:val="00E24B3B"/>
    <w:rsid w:val="00E312BE"/>
    <w:rsid w:val="00E3282D"/>
    <w:rsid w:val="00E32CCE"/>
    <w:rsid w:val="00E32F74"/>
    <w:rsid w:val="00E333AB"/>
    <w:rsid w:val="00E33679"/>
    <w:rsid w:val="00E33E60"/>
    <w:rsid w:val="00E34DEE"/>
    <w:rsid w:val="00E35272"/>
    <w:rsid w:val="00E3776A"/>
    <w:rsid w:val="00E44053"/>
    <w:rsid w:val="00E44F1F"/>
    <w:rsid w:val="00E4586F"/>
    <w:rsid w:val="00E47E66"/>
    <w:rsid w:val="00E47F36"/>
    <w:rsid w:val="00E507D5"/>
    <w:rsid w:val="00E50F7A"/>
    <w:rsid w:val="00E51299"/>
    <w:rsid w:val="00E5167F"/>
    <w:rsid w:val="00E53DBB"/>
    <w:rsid w:val="00E55377"/>
    <w:rsid w:val="00E56DAE"/>
    <w:rsid w:val="00E573CA"/>
    <w:rsid w:val="00E60D28"/>
    <w:rsid w:val="00E624AF"/>
    <w:rsid w:val="00E63018"/>
    <w:rsid w:val="00E63832"/>
    <w:rsid w:val="00E658A9"/>
    <w:rsid w:val="00E674B2"/>
    <w:rsid w:val="00E70738"/>
    <w:rsid w:val="00E7666F"/>
    <w:rsid w:val="00E80880"/>
    <w:rsid w:val="00E8128D"/>
    <w:rsid w:val="00E823A0"/>
    <w:rsid w:val="00E82BEE"/>
    <w:rsid w:val="00E85757"/>
    <w:rsid w:val="00E861ED"/>
    <w:rsid w:val="00E86352"/>
    <w:rsid w:val="00E87EB7"/>
    <w:rsid w:val="00E9062F"/>
    <w:rsid w:val="00E90ECE"/>
    <w:rsid w:val="00E95C3A"/>
    <w:rsid w:val="00E970C1"/>
    <w:rsid w:val="00EA166A"/>
    <w:rsid w:val="00EA49EF"/>
    <w:rsid w:val="00EA4D0C"/>
    <w:rsid w:val="00EA4DD2"/>
    <w:rsid w:val="00EA4E24"/>
    <w:rsid w:val="00EA4FAD"/>
    <w:rsid w:val="00EA5092"/>
    <w:rsid w:val="00EA5192"/>
    <w:rsid w:val="00EA60B9"/>
    <w:rsid w:val="00EA6D2F"/>
    <w:rsid w:val="00EA7ADC"/>
    <w:rsid w:val="00EB16A5"/>
    <w:rsid w:val="00EB246D"/>
    <w:rsid w:val="00EC4AF9"/>
    <w:rsid w:val="00EC5D87"/>
    <w:rsid w:val="00EC7370"/>
    <w:rsid w:val="00ED3F9E"/>
    <w:rsid w:val="00ED5AB0"/>
    <w:rsid w:val="00ED5B01"/>
    <w:rsid w:val="00ED77B2"/>
    <w:rsid w:val="00EE07F5"/>
    <w:rsid w:val="00EE1B7D"/>
    <w:rsid w:val="00EE2C45"/>
    <w:rsid w:val="00EE351D"/>
    <w:rsid w:val="00EE53B6"/>
    <w:rsid w:val="00EE70AD"/>
    <w:rsid w:val="00EE7DB2"/>
    <w:rsid w:val="00EF3221"/>
    <w:rsid w:val="00EF6942"/>
    <w:rsid w:val="00EF7458"/>
    <w:rsid w:val="00F00F10"/>
    <w:rsid w:val="00F010F3"/>
    <w:rsid w:val="00F01707"/>
    <w:rsid w:val="00F02205"/>
    <w:rsid w:val="00F03195"/>
    <w:rsid w:val="00F047B8"/>
    <w:rsid w:val="00F073BC"/>
    <w:rsid w:val="00F15497"/>
    <w:rsid w:val="00F15763"/>
    <w:rsid w:val="00F16EA7"/>
    <w:rsid w:val="00F2092A"/>
    <w:rsid w:val="00F2102B"/>
    <w:rsid w:val="00F21DEF"/>
    <w:rsid w:val="00F21F9D"/>
    <w:rsid w:val="00F2310B"/>
    <w:rsid w:val="00F24945"/>
    <w:rsid w:val="00F25A0C"/>
    <w:rsid w:val="00F269E2"/>
    <w:rsid w:val="00F273CC"/>
    <w:rsid w:val="00F273FD"/>
    <w:rsid w:val="00F274AB"/>
    <w:rsid w:val="00F27712"/>
    <w:rsid w:val="00F27898"/>
    <w:rsid w:val="00F32271"/>
    <w:rsid w:val="00F322E4"/>
    <w:rsid w:val="00F3348A"/>
    <w:rsid w:val="00F33842"/>
    <w:rsid w:val="00F35263"/>
    <w:rsid w:val="00F35D5C"/>
    <w:rsid w:val="00F35F2A"/>
    <w:rsid w:val="00F5032D"/>
    <w:rsid w:val="00F52412"/>
    <w:rsid w:val="00F524FB"/>
    <w:rsid w:val="00F52599"/>
    <w:rsid w:val="00F53A26"/>
    <w:rsid w:val="00F60328"/>
    <w:rsid w:val="00F62B86"/>
    <w:rsid w:val="00F64F38"/>
    <w:rsid w:val="00F650A1"/>
    <w:rsid w:val="00F65333"/>
    <w:rsid w:val="00F71FD6"/>
    <w:rsid w:val="00F73986"/>
    <w:rsid w:val="00F751F5"/>
    <w:rsid w:val="00F7636F"/>
    <w:rsid w:val="00F77992"/>
    <w:rsid w:val="00F80AD0"/>
    <w:rsid w:val="00F81E3B"/>
    <w:rsid w:val="00F8222C"/>
    <w:rsid w:val="00F8327F"/>
    <w:rsid w:val="00F83473"/>
    <w:rsid w:val="00F845AE"/>
    <w:rsid w:val="00F848BE"/>
    <w:rsid w:val="00F84A75"/>
    <w:rsid w:val="00F84B6C"/>
    <w:rsid w:val="00F8657E"/>
    <w:rsid w:val="00F86C2E"/>
    <w:rsid w:val="00F872B2"/>
    <w:rsid w:val="00F90681"/>
    <w:rsid w:val="00F927EA"/>
    <w:rsid w:val="00F95097"/>
    <w:rsid w:val="00F966EF"/>
    <w:rsid w:val="00FA484F"/>
    <w:rsid w:val="00FA4A21"/>
    <w:rsid w:val="00FA4A57"/>
    <w:rsid w:val="00FA53C7"/>
    <w:rsid w:val="00FA6390"/>
    <w:rsid w:val="00FB1181"/>
    <w:rsid w:val="00FB12B3"/>
    <w:rsid w:val="00FB15A9"/>
    <w:rsid w:val="00FB67A2"/>
    <w:rsid w:val="00FB6ECB"/>
    <w:rsid w:val="00FB737D"/>
    <w:rsid w:val="00FC02F3"/>
    <w:rsid w:val="00FC14A0"/>
    <w:rsid w:val="00FC307A"/>
    <w:rsid w:val="00FC3F03"/>
    <w:rsid w:val="00FC4752"/>
    <w:rsid w:val="00FC61EE"/>
    <w:rsid w:val="00FC6883"/>
    <w:rsid w:val="00FC7D5C"/>
    <w:rsid w:val="00FC7EA5"/>
    <w:rsid w:val="00FD21F8"/>
    <w:rsid w:val="00FD5272"/>
    <w:rsid w:val="00FD6271"/>
    <w:rsid w:val="00FD6792"/>
    <w:rsid w:val="00FE0540"/>
    <w:rsid w:val="00FE1796"/>
    <w:rsid w:val="00FE2EFF"/>
    <w:rsid w:val="00FF01EA"/>
    <w:rsid w:val="00FF0F31"/>
    <w:rsid w:val="00FF24CE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17"/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C70DF5"/>
    <w:pPr>
      <w:keepNext/>
      <w:keepLines/>
      <w:numPr>
        <w:numId w:val="1"/>
      </w:numPr>
      <w:spacing w:before="480" w:after="0" w:line="276" w:lineRule="auto"/>
      <w:outlineLvl w:val="0"/>
    </w:pPr>
    <w:rPr>
      <w:rFonts w:eastAsiaTheme="majorEastAsia" w:cstheme="majorBidi"/>
      <w:b/>
      <w:bCs/>
      <w:szCs w:val="28"/>
      <w:lang w:val="ro-RO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C70DF5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eastAsiaTheme="majorEastAsia" w:cstheme="majorBidi"/>
      <w:b/>
      <w:bCs/>
      <w:sz w:val="20"/>
      <w:szCs w:val="26"/>
      <w:lang w:val="ro-RO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C70DF5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o-RO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C70DF5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0DF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0DF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C70DF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C70DF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C70DF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0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locked/>
    <w:rsid w:val="002F17AC"/>
    <w:rPr>
      <w:rFonts w:ascii="Arial" w:eastAsia="MS Mincho" w:hAnsi="Arial" w:cs="Arial"/>
      <w:sz w:val="28"/>
      <w:szCs w:val="28"/>
    </w:rPr>
  </w:style>
  <w:style w:type="paragraph" w:styleId="NoSpacing">
    <w:name w:val="No Spacing"/>
    <w:link w:val="NoSpacingChar"/>
    <w:qFormat/>
    <w:rsid w:val="002F17AC"/>
    <w:pPr>
      <w:spacing w:after="0" w:line="240" w:lineRule="auto"/>
    </w:pPr>
    <w:rPr>
      <w:rFonts w:ascii="Arial" w:eastAsia="MS Mincho" w:hAnsi="Arial" w:cs="Arial"/>
      <w:sz w:val="28"/>
      <w:szCs w:val="28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FB6EC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F76C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C70DF5"/>
    <w:rPr>
      <w:rFonts w:eastAsiaTheme="majorEastAsia" w:cstheme="majorBidi"/>
      <w:b/>
      <w:bCs/>
      <w:szCs w:val="28"/>
      <w:lang w:val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C70DF5"/>
    <w:rPr>
      <w:rFonts w:eastAsiaTheme="majorEastAsia" w:cstheme="majorBidi"/>
      <w:b/>
      <w:bCs/>
      <w:sz w:val="20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C70DF5"/>
    <w:rPr>
      <w:rFonts w:asciiTheme="majorHAnsi" w:eastAsiaTheme="majorEastAsia" w:hAnsiTheme="majorHAnsi" w:cstheme="majorBidi"/>
      <w:b/>
      <w:bCs/>
      <w:color w:val="5B9BD5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C70DF5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C70DF5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C70DF5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C70DF5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C70D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C70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C70DF5"/>
  </w:style>
  <w:style w:type="paragraph" w:styleId="Header">
    <w:name w:val="header"/>
    <w:basedOn w:val="Normal"/>
    <w:link w:val="HeaderChar"/>
    <w:uiPriority w:val="99"/>
    <w:unhideWhenUsed/>
    <w:rsid w:val="001F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56A"/>
  </w:style>
  <w:style w:type="paragraph" w:styleId="Footer">
    <w:name w:val="footer"/>
    <w:basedOn w:val="Normal"/>
    <w:link w:val="FooterChar"/>
    <w:uiPriority w:val="99"/>
    <w:unhideWhenUsed/>
    <w:rsid w:val="001F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56A"/>
  </w:style>
  <w:style w:type="character" w:customStyle="1" w:styleId="col-md-6">
    <w:name w:val="col-md-6"/>
    <w:basedOn w:val="DefaultParagraphFont"/>
    <w:rsid w:val="00807585"/>
  </w:style>
  <w:style w:type="paragraph" w:customStyle="1" w:styleId="TableText">
    <w:name w:val="Table Text"/>
    <w:basedOn w:val="Normal"/>
    <w:rsid w:val="00B24A73"/>
    <w:pPr>
      <w:tabs>
        <w:tab w:val="decimal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C16A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16A22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1970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1970D9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4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5DD4-126E-4B96-A094-A244111D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10</Pages>
  <Words>2449</Words>
  <Characters>13962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dlfjvm</dc:creator>
  <cp:lastModifiedBy>dumitrescu.catalin1</cp:lastModifiedBy>
  <cp:revision>694</cp:revision>
  <cp:lastPrinted>2023-04-19T09:44:00Z</cp:lastPrinted>
  <dcterms:created xsi:type="dcterms:W3CDTF">2022-02-18T08:38:00Z</dcterms:created>
  <dcterms:modified xsi:type="dcterms:W3CDTF">2023-04-27T14:50:00Z</dcterms:modified>
</cp:coreProperties>
</file>