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E8F5D" w14:textId="77777777" w:rsidR="009D1F4F" w:rsidRPr="000522A1" w:rsidRDefault="009D1F4F" w:rsidP="005C0658">
      <w:pPr>
        <w:spacing w:after="0" w:line="240" w:lineRule="auto"/>
        <w:rPr>
          <w:rFonts w:ascii="Times New Roman" w:hAnsi="Times New Roman" w:cs="Times New Roman"/>
          <w:bCs/>
        </w:rPr>
      </w:pPr>
    </w:p>
    <w:p w14:paraId="48B05F19" w14:textId="77777777" w:rsidR="009D1F4F" w:rsidRPr="000522A1" w:rsidRDefault="009D1F4F" w:rsidP="009D1F4F">
      <w:pPr>
        <w:ind w:left="11520" w:firstLine="720"/>
        <w:rPr>
          <w:rFonts w:ascii="Times New Roman" w:hAnsi="Times New Roman" w:cs="Times New Roman"/>
          <w:b/>
        </w:rPr>
      </w:pPr>
      <w:r w:rsidRPr="000522A1">
        <w:rPr>
          <w:rFonts w:ascii="Times New Roman" w:hAnsi="Times New Roman" w:cs="Times New Roman"/>
          <w:b/>
        </w:rPr>
        <w:t>Formular nr. 3</w:t>
      </w:r>
    </w:p>
    <w:p w14:paraId="0E6B152C" w14:textId="77777777" w:rsidR="009D1F4F" w:rsidRPr="000522A1" w:rsidRDefault="009D1F4F" w:rsidP="009D1F4F">
      <w:pPr>
        <w:spacing w:after="0"/>
        <w:jc w:val="center"/>
        <w:rPr>
          <w:rFonts w:ascii="Times New Roman" w:hAnsi="Times New Roman" w:cs="Times New Roman"/>
          <w:b/>
        </w:rPr>
      </w:pPr>
      <w:bookmarkStart w:id="0" w:name="_Hlk161652852"/>
      <w:r w:rsidRPr="000522A1">
        <w:rPr>
          <w:rFonts w:ascii="Times New Roman" w:hAnsi="Times New Roman" w:cs="Times New Roman"/>
          <w:b/>
        </w:rPr>
        <w:t>FORMULAR DE OFERTA TEHNICA</w:t>
      </w:r>
    </w:p>
    <w:p w14:paraId="3D17E86A" w14:textId="77777777" w:rsidR="009D1F4F" w:rsidRPr="000522A1" w:rsidRDefault="009D1F4F" w:rsidP="009D1F4F">
      <w:pPr>
        <w:spacing w:after="0"/>
        <w:rPr>
          <w:rFonts w:ascii="Times New Roman" w:hAnsi="Times New Roman" w:cs="Times New Roman"/>
          <w:color w:val="EE0000"/>
          <w:spacing w:val="-2"/>
        </w:rPr>
      </w:pPr>
    </w:p>
    <w:p w14:paraId="25F7426E" w14:textId="77777777" w:rsidR="00B11780" w:rsidRPr="000522A1" w:rsidRDefault="00B11780" w:rsidP="009D1F4F">
      <w:pPr>
        <w:spacing w:after="0"/>
        <w:rPr>
          <w:rFonts w:ascii="Times New Roman" w:hAnsi="Times New Roman" w:cs="Times New Roman"/>
          <w:spacing w:val="-2"/>
        </w:rPr>
      </w:pPr>
    </w:p>
    <w:p w14:paraId="6E5FFD6D" w14:textId="77777777" w:rsidR="009D1F4F" w:rsidRPr="000522A1" w:rsidRDefault="009D1F4F" w:rsidP="009D1F4F">
      <w:pPr>
        <w:spacing w:after="0"/>
        <w:rPr>
          <w:rFonts w:ascii="Times New Roman" w:hAnsi="Times New Roman" w:cs="Times New Roman"/>
          <w:b/>
          <w:bCs/>
          <w:spacing w:val="-2"/>
          <w:sz w:val="20"/>
          <w:szCs w:val="20"/>
          <w:u w:val="single"/>
        </w:rPr>
      </w:pPr>
      <w:r w:rsidRPr="000522A1">
        <w:rPr>
          <w:rFonts w:ascii="Times New Roman" w:hAnsi="Times New Roman" w:cs="Times New Roman"/>
          <w:b/>
          <w:bCs/>
          <w:spacing w:val="-2"/>
          <w:sz w:val="20"/>
          <w:szCs w:val="20"/>
          <w:u w:val="single"/>
        </w:rPr>
        <w:t>DOCUMENTELE CARE VOR INSOTI OFERTA TEHICA</w:t>
      </w:r>
    </w:p>
    <w:p w14:paraId="2BB79B56" w14:textId="77777777" w:rsidR="00904018" w:rsidRPr="000522A1" w:rsidRDefault="00904018" w:rsidP="00904018">
      <w:pPr>
        <w:spacing w:after="0" w:line="240" w:lineRule="auto"/>
        <w:jc w:val="both"/>
        <w:rPr>
          <w:rFonts w:ascii="Times New Roman" w:hAnsi="Times New Roman" w:cs="Times New Roman"/>
          <w:i/>
          <w:sz w:val="20"/>
          <w:szCs w:val="20"/>
          <w:lang w:val="ro-RO"/>
        </w:rPr>
      </w:pPr>
      <w:r w:rsidRPr="000522A1">
        <w:rPr>
          <w:rFonts w:ascii="Times New Roman" w:hAnsi="Times New Roman" w:cs="Times New Roman"/>
          <w:i/>
          <w:sz w:val="20"/>
          <w:szCs w:val="20"/>
          <w:lang w:val="ro-RO"/>
        </w:rPr>
        <w:t>Toate informațiile solicitate în cele ce urmează, reprezintă componente-cheie și obligatorii ale Propunerii Tehnice și trebuie prezentate și descrise de către Ofertant la un nivel de detaliere corespunzător.</w:t>
      </w:r>
    </w:p>
    <w:p w14:paraId="3DCEF0F5" w14:textId="305F0F4F" w:rsidR="00904018" w:rsidRPr="000522A1" w:rsidRDefault="00904018" w:rsidP="00904018">
      <w:pPr>
        <w:spacing w:after="0" w:line="240" w:lineRule="auto"/>
        <w:jc w:val="both"/>
        <w:rPr>
          <w:rFonts w:ascii="Times New Roman" w:hAnsi="Times New Roman" w:cs="Times New Roman"/>
          <w:i/>
          <w:sz w:val="20"/>
          <w:szCs w:val="20"/>
          <w:lang w:val="ro-RO"/>
        </w:rPr>
      </w:pPr>
      <w:r w:rsidRPr="000522A1">
        <w:rPr>
          <w:rFonts w:ascii="Times New Roman" w:hAnsi="Times New Roman" w:cs="Times New Roman"/>
          <w:i/>
          <w:sz w:val="20"/>
          <w:szCs w:val="20"/>
          <w:lang w:val="ro-RO"/>
        </w:rPr>
        <w:t xml:space="preserve">Prezentarea unei Propuneri Tehnice care nu include informațiile solicitate de AC ca răspuns la cerințele minime stabilite si specificatiile tehnice/cerinte functionale minime si/sau extinse poate atrage neconformitatea Ofertei. </w:t>
      </w:r>
      <w:r w:rsidRPr="000522A1">
        <w:rPr>
          <w:rFonts w:ascii="Times New Roman" w:hAnsi="Times New Roman" w:cs="Times New Roman"/>
          <w:b/>
          <w:bCs/>
          <w:i/>
          <w:sz w:val="20"/>
          <w:szCs w:val="20"/>
          <w:u w:val="single"/>
          <w:lang w:val="ro-RO"/>
        </w:rPr>
        <w:t>Simpla copiere a cerințelor din Caietul de Sarcini nu este considerată drept răspuns la cerințele Autorității Contractante.</w:t>
      </w:r>
    </w:p>
    <w:p w14:paraId="738A1EF4" w14:textId="77777777" w:rsidR="009D1F4F" w:rsidRPr="000522A1" w:rsidRDefault="009D1F4F" w:rsidP="009D1F4F">
      <w:pPr>
        <w:spacing w:after="0" w:line="240" w:lineRule="auto"/>
        <w:rPr>
          <w:rFonts w:ascii="Times New Roman" w:hAnsi="Times New Roman" w:cs="Times New Roman"/>
          <w:b/>
          <w:sz w:val="20"/>
          <w:szCs w:val="20"/>
        </w:rPr>
      </w:pPr>
    </w:p>
    <w:p w14:paraId="1DCDAF43" w14:textId="5A8CECED" w:rsidR="009D1F4F" w:rsidRPr="000522A1" w:rsidRDefault="009D1F4F" w:rsidP="000522A1">
      <w:pPr>
        <w:spacing w:after="0" w:line="240" w:lineRule="auto"/>
        <w:ind w:firstLine="720"/>
        <w:jc w:val="both"/>
        <w:rPr>
          <w:rFonts w:ascii="Times New Roman" w:hAnsi="Times New Roman" w:cs="Times New Roman"/>
          <w:b/>
          <w:bCs/>
          <w:sz w:val="20"/>
          <w:szCs w:val="20"/>
        </w:rPr>
      </w:pPr>
      <w:r w:rsidRPr="000522A1">
        <w:rPr>
          <w:rFonts w:ascii="Times New Roman" w:hAnsi="Times New Roman" w:cs="Times New Roman"/>
          <w:b/>
          <w:bCs/>
          <w:sz w:val="20"/>
          <w:szCs w:val="20"/>
        </w:rPr>
        <w:t>PRIN propunerea tehnica, ofertantii vor prezenta descrierea detaliata a produselor ofertate precum si alte informatii considerate semnificative pentru evaluarea corespunzatoare a propunerii tehnice</w:t>
      </w:r>
      <w:r w:rsidR="000522A1" w:rsidRPr="000522A1">
        <w:rPr>
          <w:rFonts w:ascii="Times New Roman" w:hAnsi="Times New Roman" w:cs="Times New Roman"/>
          <w:b/>
          <w:bCs/>
          <w:sz w:val="20"/>
          <w:szCs w:val="20"/>
        </w:rPr>
        <w:t>.</w:t>
      </w:r>
    </w:p>
    <w:p w14:paraId="65EFB86E" w14:textId="77777777" w:rsidR="00B11780" w:rsidRPr="000522A1" w:rsidRDefault="00B11780" w:rsidP="00D81DA8">
      <w:pPr>
        <w:spacing w:after="0" w:line="240" w:lineRule="auto"/>
        <w:jc w:val="both"/>
        <w:rPr>
          <w:rFonts w:ascii="Times New Roman" w:hAnsi="Times New Roman" w:cs="Times New Roman"/>
          <w:i/>
          <w:iCs/>
          <w:sz w:val="20"/>
          <w:szCs w:val="20"/>
        </w:rPr>
      </w:pPr>
    </w:p>
    <w:p w14:paraId="464CF9DA" w14:textId="77777777" w:rsidR="00015283" w:rsidRPr="000522A1" w:rsidRDefault="00015283" w:rsidP="00D81DA8">
      <w:pPr>
        <w:pStyle w:val="Titlu3"/>
        <w:tabs>
          <w:tab w:val="clear" w:pos="1440"/>
          <w:tab w:val="num" w:pos="720"/>
        </w:tabs>
        <w:spacing w:before="0" w:line="240" w:lineRule="auto"/>
        <w:rPr>
          <w:rFonts w:ascii="Times New Roman" w:eastAsia="Calibri" w:hAnsi="Times New Roman" w:cs="Times New Roman"/>
          <w:color w:val="auto"/>
          <w:sz w:val="20"/>
          <w:szCs w:val="20"/>
          <w:lang w:val="en-GB"/>
        </w:rPr>
      </w:pPr>
      <w:r w:rsidRPr="000522A1">
        <w:rPr>
          <w:rFonts w:ascii="Times New Roman" w:eastAsia="Calibri" w:hAnsi="Times New Roman" w:cs="Times New Roman"/>
          <w:color w:val="auto"/>
          <w:sz w:val="20"/>
          <w:szCs w:val="20"/>
          <w:lang w:val="en-GB"/>
        </w:rPr>
        <w:t>Termen de valabilitate</w:t>
      </w:r>
    </w:p>
    <w:p w14:paraId="1219F9F6" w14:textId="77777777" w:rsidR="00015283" w:rsidRPr="000522A1" w:rsidRDefault="00015283" w:rsidP="00D81DA8">
      <w:pPr>
        <w:spacing w:after="0" w:line="240" w:lineRule="auto"/>
        <w:jc w:val="both"/>
        <w:rPr>
          <w:rFonts w:ascii="Times New Roman" w:hAnsi="Times New Roman" w:cs="Times New Roman"/>
          <w:sz w:val="20"/>
          <w:szCs w:val="20"/>
          <w:lang w:val="ro-RO"/>
        </w:rPr>
      </w:pPr>
    </w:p>
    <w:p w14:paraId="09971D13" w14:textId="7CC1B3D4" w:rsidR="00015283" w:rsidRPr="000522A1" w:rsidRDefault="00015283" w:rsidP="00D81DA8">
      <w:pPr>
        <w:spacing w:after="0" w:line="240" w:lineRule="auto"/>
        <w:jc w:val="both"/>
        <w:rPr>
          <w:rFonts w:ascii="Times New Roman" w:hAnsi="Times New Roman" w:cs="Times New Roman"/>
          <w:sz w:val="20"/>
          <w:szCs w:val="20"/>
          <w:lang w:val="ro-RO"/>
        </w:rPr>
      </w:pPr>
      <w:r w:rsidRPr="000522A1">
        <w:rPr>
          <w:rFonts w:ascii="Times New Roman" w:hAnsi="Times New Roman" w:cs="Times New Roman"/>
          <w:sz w:val="20"/>
          <w:szCs w:val="20"/>
          <w:lang w:val="ro-RO"/>
        </w:rPr>
        <w:t xml:space="preserve">Ofertantul va prezenta modalitatea de indeplinire a cerintelor referitoare la termenul de valabilitate </w:t>
      </w:r>
      <w:r w:rsidRPr="000522A1">
        <w:rPr>
          <w:rFonts w:ascii="Times New Roman" w:eastAsia="Calibri" w:hAnsi="Times New Roman" w:cs="Times New Roman"/>
          <w:sz w:val="20"/>
          <w:szCs w:val="20"/>
          <w:lang w:val="ro-RO"/>
        </w:rPr>
        <w:t>în contextul cerintelor incluse in Caietul de Sarcini, prin prezentarea activităților și a modalității efective de realizare a acestora pentru a demonstra atingerea obiectivelor asociate Contractului</w:t>
      </w:r>
      <w:r w:rsidR="000522A1" w:rsidRPr="000522A1">
        <w:rPr>
          <w:rFonts w:ascii="Times New Roman" w:eastAsia="Calibri" w:hAnsi="Times New Roman" w:cs="Times New Roman"/>
          <w:sz w:val="20"/>
          <w:szCs w:val="20"/>
          <w:lang w:val="ro-RO"/>
        </w:rPr>
        <w:t xml:space="preserve"> si incadrarea in termenul de valabilitate specificat.</w:t>
      </w:r>
    </w:p>
    <w:p w14:paraId="0543190E" w14:textId="77777777" w:rsidR="00015283" w:rsidRPr="000522A1" w:rsidRDefault="00015283" w:rsidP="00D81DA8">
      <w:pPr>
        <w:spacing w:after="0" w:line="240" w:lineRule="auto"/>
        <w:rPr>
          <w:rFonts w:ascii="Times New Roman" w:hAnsi="Times New Roman" w:cs="Times New Roman"/>
          <w:sz w:val="20"/>
          <w:szCs w:val="20"/>
          <w:lang w:val="ro-RO"/>
        </w:rPr>
      </w:pPr>
    </w:p>
    <w:p w14:paraId="7A24D592" w14:textId="77777777" w:rsidR="00015283" w:rsidRPr="000522A1" w:rsidRDefault="00015283" w:rsidP="00D81DA8">
      <w:pPr>
        <w:pStyle w:val="Titlu3"/>
        <w:tabs>
          <w:tab w:val="clear" w:pos="1440"/>
          <w:tab w:val="num" w:pos="720"/>
          <w:tab w:val="left" w:pos="1530"/>
        </w:tabs>
        <w:spacing w:before="0" w:line="240" w:lineRule="auto"/>
        <w:rPr>
          <w:rFonts w:ascii="Times New Roman" w:eastAsia="Calibri" w:hAnsi="Times New Roman" w:cs="Times New Roman"/>
          <w:color w:val="auto"/>
          <w:sz w:val="20"/>
          <w:szCs w:val="20"/>
          <w:lang w:val="en-GB"/>
        </w:rPr>
      </w:pPr>
      <w:r w:rsidRPr="000522A1">
        <w:rPr>
          <w:rFonts w:ascii="Times New Roman" w:eastAsia="Calibri" w:hAnsi="Times New Roman" w:cs="Times New Roman"/>
          <w:color w:val="auto"/>
          <w:sz w:val="20"/>
          <w:szCs w:val="20"/>
          <w:lang w:val="en-GB"/>
        </w:rPr>
        <w:t>Livrare</w:t>
      </w:r>
    </w:p>
    <w:p w14:paraId="722237AC" w14:textId="77777777" w:rsidR="00015283" w:rsidRPr="000522A1" w:rsidRDefault="00015283" w:rsidP="00D81DA8">
      <w:pPr>
        <w:spacing w:after="0" w:line="240" w:lineRule="auto"/>
        <w:rPr>
          <w:rFonts w:ascii="Times New Roman" w:hAnsi="Times New Roman" w:cs="Times New Roman"/>
          <w:sz w:val="20"/>
          <w:szCs w:val="20"/>
          <w:lang w:val="ro-RO"/>
        </w:rPr>
      </w:pPr>
    </w:p>
    <w:p w14:paraId="25BEC895" w14:textId="77777777" w:rsidR="00015283" w:rsidRPr="000522A1" w:rsidRDefault="00015283" w:rsidP="00D81DA8">
      <w:pPr>
        <w:spacing w:after="0" w:line="240" w:lineRule="auto"/>
        <w:jc w:val="both"/>
        <w:rPr>
          <w:rFonts w:ascii="Times New Roman" w:hAnsi="Times New Roman" w:cs="Times New Roman"/>
          <w:sz w:val="20"/>
          <w:szCs w:val="20"/>
          <w:lang w:val="ro-RO"/>
        </w:rPr>
      </w:pPr>
      <w:r w:rsidRPr="000522A1">
        <w:rPr>
          <w:rFonts w:ascii="Times New Roman" w:hAnsi="Times New Roman" w:cs="Times New Roman"/>
          <w:sz w:val="20"/>
          <w:szCs w:val="20"/>
          <w:lang w:val="ro-RO"/>
        </w:rPr>
        <w:t xml:space="preserve">Ofertantul va prezenta modalitatea de indeplinire a cerintelor referitoare la livrare </w:t>
      </w:r>
      <w:r w:rsidRPr="000522A1">
        <w:rPr>
          <w:rFonts w:ascii="Times New Roman" w:eastAsia="Calibri" w:hAnsi="Times New Roman" w:cs="Times New Roman"/>
          <w:sz w:val="20"/>
          <w:szCs w:val="20"/>
          <w:lang w:val="ro-RO"/>
        </w:rPr>
        <w:t>în contextul responsabilităților și cerintelor incluse in  Caietul de Sarcini, prin prezentarea activităților și a modalității efective de realizare a acestora pentru a demonstra atingerea obiectivelor asociate Contractului si incadrarea in termenul de livrare specificat.</w:t>
      </w:r>
    </w:p>
    <w:p w14:paraId="2321C2CA" w14:textId="77777777" w:rsidR="00015283" w:rsidRPr="000522A1" w:rsidRDefault="00015283" w:rsidP="00D81DA8">
      <w:pPr>
        <w:spacing w:after="0" w:line="240" w:lineRule="auto"/>
        <w:rPr>
          <w:rFonts w:ascii="Times New Roman" w:hAnsi="Times New Roman" w:cs="Times New Roman"/>
          <w:i/>
          <w:sz w:val="20"/>
          <w:szCs w:val="20"/>
          <w:lang w:val="ro-RO"/>
        </w:rPr>
      </w:pPr>
    </w:p>
    <w:p w14:paraId="613A7DDF" w14:textId="77777777" w:rsidR="00015283" w:rsidRPr="000522A1" w:rsidRDefault="00015283" w:rsidP="00D81DA8">
      <w:pPr>
        <w:pStyle w:val="Titlu3"/>
        <w:tabs>
          <w:tab w:val="clear" w:pos="1440"/>
          <w:tab w:val="num" w:pos="720"/>
        </w:tabs>
        <w:spacing w:before="0" w:line="240" w:lineRule="auto"/>
        <w:rPr>
          <w:rFonts w:ascii="Times New Roman" w:eastAsia="Calibri" w:hAnsi="Times New Roman" w:cs="Times New Roman"/>
          <w:color w:val="auto"/>
          <w:sz w:val="20"/>
          <w:szCs w:val="20"/>
          <w:lang w:val="en-GB"/>
        </w:rPr>
      </w:pPr>
      <w:r w:rsidRPr="000522A1">
        <w:rPr>
          <w:rFonts w:ascii="Times New Roman" w:eastAsia="Calibri" w:hAnsi="Times New Roman" w:cs="Times New Roman"/>
          <w:color w:val="auto"/>
          <w:sz w:val="20"/>
          <w:szCs w:val="20"/>
          <w:lang w:val="en-GB"/>
        </w:rPr>
        <w:t>Ambalare si etichetare</w:t>
      </w:r>
    </w:p>
    <w:p w14:paraId="1BFBC096" w14:textId="77777777" w:rsidR="00015283" w:rsidRPr="000522A1" w:rsidRDefault="00015283" w:rsidP="00D81DA8">
      <w:pPr>
        <w:spacing w:after="0" w:line="240" w:lineRule="auto"/>
        <w:rPr>
          <w:rFonts w:ascii="Times New Roman" w:hAnsi="Times New Roman" w:cs="Times New Roman"/>
          <w:color w:val="EE0000"/>
          <w:sz w:val="20"/>
          <w:szCs w:val="20"/>
          <w:lang w:val="ro-RO"/>
        </w:rPr>
      </w:pPr>
    </w:p>
    <w:p w14:paraId="2417F58A" w14:textId="77777777" w:rsidR="00015283" w:rsidRPr="000522A1" w:rsidRDefault="00015283" w:rsidP="00D81DA8">
      <w:pPr>
        <w:spacing w:after="0" w:line="240" w:lineRule="auto"/>
        <w:jc w:val="both"/>
        <w:rPr>
          <w:rFonts w:ascii="Times New Roman" w:hAnsi="Times New Roman" w:cs="Times New Roman"/>
          <w:sz w:val="20"/>
          <w:szCs w:val="20"/>
          <w:lang w:val="ro-RO"/>
        </w:rPr>
      </w:pPr>
      <w:r w:rsidRPr="000522A1">
        <w:rPr>
          <w:rFonts w:ascii="Times New Roman" w:hAnsi="Times New Roman" w:cs="Times New Roman"/>
          <w:sz w:val="20"/>
          <w:szCs w:val="20"/>
          <w:lang w:val="ro-RO"/>
        </w:rPr>
        <w:t xml:space="preserve">Ofertantul va prezenta modalitatea de indeplinire a cerintelor referitoare la ambalare si etichetare, inclusiv preluarea si eliminarea ambalajelor, </w:t>
      </w:r>
      <w:r w:rsidRPr="000522A1">
        <w:rPr>
          <w:rFonts w:ascii="Times New Roman" w:eastAsia="Calibri" w:hAnsi="Times New Roman" w:cs="Times New Roman"/>
          <w:sz w:val="20"/>
          <w:szCs w:val="20"/>
          <w:lang w:val="ro-RO"/>
        </w:rPr>
        <w:t>în contextul responsabilităților și cerintelor incluse in  Caietul de Sarcini, prin prezentarea activităților și a modalității efective de realizare a acestora pentru a demonstra atingerea obiectivelor asociate Contractului.</w:t>
      </w:r>
    </w:p>
    <w:p w14:paraId="463367B4" w14:textId="77777777" w:rsidR="00015283" w:rsidRPr="000522A1" w:rsidRDefault="00015283" w:rsidP="00D81DA8">
      <w:pPr>
        <w:spacing w:after="0" w:line="240" w:lineRule="auto"/>
        <w:rPr>
          <w:rFonts w:ascii="Times New Roman" w:hAnsi="Times New Roman" w:cs="Times New Roman"/>
          <w:sz w:val="20"/>
          <w:szCs w:val="20"/>
          <w:lang w:val="ro-RO"/>
        </w:rPr>
      </w:pPr>
    </w:p>
    <w:p w14:paraId="3D1E438D" w14:textId="77777777" w:rsidR="00015283" w:rsidRPr="000522A1" w:rsidRDefault="00015283" w:rsidP="00D81DA8">
      <w:pPr>
        <w:pStyle w:val="Titlu3"/>
        <w:tabs>
          <w:tab w:val="clear" w:pos="1440"/>
          <w:tab w:val="num" w:pos="720"/>
        </w:tabs>
        <w:spacing w:before="0" w:line="240" w:lineRule="auto"/>
        <w:rPr>
          <w:rFonts w:ascii="Times New Roman" w:eastAsia="Calibri" w:hAnsi="Times New Roman" w:cs="Times New Roman"/>
          <w:color w:val="auto"/>
          <w:sz w:val="20"/>
          <w:szCs w:val="20"/>
          <w:lang w:val="en-GB"/>
        </w:rPr>
      </w:pPr>
      <w:r w:rsidRPr="000522A1">
        <w:rPr>
          <w:rFonts w:ascii="Times New Roman" w:eastAsia="Calibri" w:hAnsi="Times New Roman" w:cs="Times New Roman"/>
          <w:color w:val="auto"/>
          <w:sz w:val="20"/>
          <w:szCs w:val="20"/>
          <w:lang w:val="en-GB"/>
        </w:rPr>
        <w:t xml:space="preserve">Transport </w:t>
      </w:r>
    </w:p>
    <w:p w14:paraId="64F0AD69" w14:textId="77777777" w:rsidR="001B4260" w:rsidRPr="000522A1" w:rsidRDefault="001B4260" w:rsidP="001B4260">
      <w:pPr>
        <w:spacing w:after="0" w:line="240" w:lineRule="auto"/>
        <w:rPr>
          <w:lang w:val="en-GB"/>
        </w:rPr>
      </w:pPr>
    </w:p>
    <w:p w14:paraId="669EDAEF" w14:textId="77777777" w:rsidR="000522A1" w:rsidRDefault="00015283" w:rsidP="000522A1">
      <w:pPr>
        <w:spacing w:after="0" w:line="240" w:lineRule="auto"/>
        <w:jc w:val="both"/>
        <w:rPr>
          <w:rFonts w:ascii="Times New Roman" w:hAnsi="Times New Roman" w:cs="Times New Roman"/>
          <w:b/>
          <w:bCs/>
          <w:sz w:val="20"/>
          <w:szCs w:val="20"/>
        </w:rPr>
      </w:pPr>
      <w:r w:rsidRPr="000522A1">
        <w:rPr>
          <w:rFonts w:ascii="Times New Roman" w:hAnsi="Times New Roman" w:cs="Times New Roman"/>
          <w:sz w:val="20"/>
          <w:szCs w:val="20"/>
          <w:lang w:val="ro-RO"/>
        </w:rPr>
        <w:t xml:space="preserve">Ofertantul va prezenta modalitatea de indeplinire a cerintelor referitoare la transportul produselor, inclusiv asigurare pe durata transportului </w:t>
      </w:r>
      <w:r w:rsidRPr="000522A1">
        <w:rPr>
          <w:rFonts w:ascii="Times New Roman" w:eastAsia="Calibri" w:hAnsi="Times New Roman" w:cs="Times New Roman"/>
          <w:sz w:val="20"/>
          <w:szCs w:val="20"/>
          <w:lang w:val="ro-RO"/>
        </w:rPr>
        <w:t>în contextul responsabilităților și cerintelor incluse in Caietul de Sarcini, prin prezentarea activităților și a modalității efective de realizare a acestora pentru a demonstra atingerea obiectivelor asociate Contractului.</w:t>
      </w:r>
      <w:r w:rsidRPr="000522A1">
        <w:rPr>
          <w:rFonts w:ascii="Times New Roman" w:hAnsi="Times New Roman" w:cs="Times New Roman"/>
          <w:b/>
          <w:bCs/>
          <w:sz w:val="20"/>
          <w:szCs w:val="20"/>
        </w:rPr>
        <w:t xml:space="preserve"> </w:t>
      </w:r>
    </w:p>
    <w:p w14:paraId="377B77BF" w14:textId="77777777" w:rsidR="000522A1" w:rsidRDefault="000522A1" w:rsidP="000522A1">
      <w:pPr>
        <w:spacing w:after="0" w:line="240" w:lineRule="auto"/>
        <w:jc w:val="both"/>
        <w:rPr>
          <w:rFonts w:ascii="Times New Roman" w:hAnsi="Times New Roman" w:cs="Times New Roman"/>
          <w:b/>
          <w:bCs/>
          <w:sz w:val="20"/>
          <w:szCs w:val="20"/>
        </w:rPr>
      </w:pPr>
    </w:p>
    <w:p w14:paraId="5111566F" w14:textId="7741EF05" w:rsidR="00015283" w:rsidRPr="000522A1" w:rsidRDefault="00015283" w:rsidP="000522A1">
      <w:pPr>
        <w:spacing w:after="0" w:line="240" w:lineRule="auto"/>
        <w:jc w:val="both"/>
        <w:rPr>
          <w:rFonts w:ascii="Times New Roman" w:eastAsia="Calibri" w:hAnsi="Times New Roman" w:cs="Times New Roman"/>
          <w:sz w:val="20"/>
          <w:szCs w:val="20"/>
          <w:lang w:val="ro-RO"/>
        </w:rPr>
      </w:pPr>
      <w:r w:rsidRPr="000522A1">
        <w:rPr>
          <w:rFonts w:ascii="Times New Roman" w:hAnsi="Times New Roman" w:cs="Times New Roman"/>
          <w:b/>
          <w:bCs/>
          <w:sz w:val="20"/>
          <w:szCs w:val="20"/>
        </w:rPr>
        <w:t xml:space="preserve">PRIN propunerea tehnica, ofertantii </w:t>
      </w:r>
      <w:r w:rsidRPr="000522A1">
        <w:rPr>
          <w:rFonts w:ascii="Times New Roman" w:hAnsi="Times New Roman" w:cs="Times New Roman"/>
          <w:sz w:val="20"/>
          <w:szCs w:val="20"/>
        </w:rPr>
        <w:t>vor trebui sa intocmeasca un tabel in care vor fi prezentate comparativ, specificatiile tehnice solicitate de autoritatea contractanta cu specificatiile tehnice propuse de ofertant.</w:t>
      </w:r>
    </w:p>
    <w:p w14:paraId="0086B424" w14:textId="77777777" w:rsidR="00015283" w:rsidRPr="000522A1" w:rsidRDefault="00015283" w:rsidP="00015283">
      <w:pPr>
        <w:spacing w:after="0" w:line="240" w:lineRule="auto"/>
        <w:jc w:val="both"/>
        <w:rPr>
          <w:rFonts w:ascii="Times New Roman" w:eastAsia="Calibri" w:hAnsi="Times New Roman" w:cs="Times New Roman"/>
          <w:color w:val="EE0000"/>
          <w:sz w:val="20"/>
          <w:szCs w:val="20"/>
          <w:lang w:val="ro-RO"/>
        </w:rPr>
      </w:pPr>
    </w:p>
    <w:p w14:paraId="11D11096" w14:textId="77777777" w:rsidR="0079235A" w:rsidRPr="000522A1" w:rsidRDefault="0079235A" w:rsidP="00015283">
      <w:pPr>
        <w:spacing w:after="0" w:line="240" w:lineRule="auto"/>
        <w:jc w:val="both"/>
        <w:rPr>
          <w:rFonts w:ascii="Times New Roman" w:eastAsia="Calibri" w:hAnsi="Times New Roman" w:cs="Times New Roman"/>
          <w:color w:val="EE0000"/>
          <w:sz w:val="20"/>
          <w:szCs w:val="20"/>
          <w:lang w:val="ro-RO"/>
        </w:rPr>
      </w:pPr>
    </w:p>
    <w:p w14:paraId="78040916" w14:textId="77777777" w:rsidR="0079235A" w:rsidRPr="000522A1" w:rsidRDefault="0079235A" w:rsidP="00015283">
      <w:pPr>
        <w:spacing w:after="0" w:line="240" w:lineRule="auto"/>
        <w:jc w:val="both"/>
        <w:rPr>
          <w:rFonts w:ascii="Times New Roman" w:eastAsia="Calibri" w:hAnsi="Times New Roman" w:cs="Times New Roman"/>
          <w:color w:val="EE0000"/>
          <w:sz w:val="20"/>
          <w:szCs w:val="20"/>
          <w:lang w:val="ro-RO"/>
        </w:rPr>
      </w:pPr>
    </w:p>
    <w:p w14:paraId="4817FCE9" w14:textId="77777777" w:rsidR="0079235A" w:rsidRPr="000522A1" w:rsidRDefault="0079235A" w:rsidP="00015283">
      <w:pPr>
        <w:spacing w:after="0" w:line="240" w:lineRule="auto"/>
        <w:jc w:val="both"/>
        <w:rPr>
          <w:rFonts w:ascii="Times New Roman" w:eastAsia="Calibri" w:hAnsi="Times New Roman" w:cs="Times New Roman"/>
          <w:color w:val="EE0000"/>
          <w:sz w:val="20"/>
          <w:szCs w:val="20"/>
          <w:lang w:val="ro-RO"/>
        </w:rPr>
      </w:pPr>
    </w:p>
    <w:p w14:paraId="676C8B77" w14:textId="77777777" w:rsidR="0079235A" w:rsidRPr="000522A1" w:rsidRDefault="0079235A" w:rsidP="00015283">
      <w:pPr>
        <w:spacing w:after="0" w:line="240" w:lineRule="auto"/>
        <w:jc w:val="both"/>
        <w:rPr>
          <w:rFonts w:ascii="Times New Roman" w:eastAsia="Calibri" w:hAnsi="Times New Roman" w:cs="Times New Roman"/>
          <w:color w:val="EE0000"/>
          <w:sz w:val="20"/>
          <w:szCs w:val="20"/>
          <w:lang w:val="ro-RO"/>
        </w:rPr>
      </w:pPr>
    </w:p>
    <w:p w14:paraId="12B8EFAA" w14:textId="77777777" w:rsidR="0079235A" w:rsidRPr="000522A1" w:rsidRDefault="0079235A" w:rsidP="00015283">
      <w:pPr>
        <w:spacing w:after="0" w:line="240" w:lineRule="auto"/>
        <w:jc w:val="both"/>
        <w:rPr>
          <w:rFonts w:ascii="Times New Roman" w:eastAsia="Calibri" w:hAnsi="Times New Roman" w:cs="Times New Roman"/>
          <w:color w:val="EE0000"/>
          <w:sz w:val="20"/>
          <w:szCs w:val="20"/>
          <w:lang w:val="ro-RO"/>
        </w:rPr>
      </w:pPr>
    </w:p>
    <w:p w14:paraId="330044AA" w14:textId="77777777" w:rsidR="0079235A" w:rsidRPr="000522A1" w:rsidRDefault="0079235A" w:rsidP="00015283">
      <w:pPr>
        <w:spacing w:after="0" w:line="240" w:lineRule="auto"/>
        <w:jc w:val="both"/>
        <w:rPr>
          <w:rFonts w:ascii="Times New Roman" w:eastAsia="Calibri" w:hAnsi="Times New Roman" w:cs="Times New Roman"/>
          <w:sz w:val="20"/>
          <w:szCs w:val="20"/>
          <w:lang w:val="ro-RO"/>
        </w:rPr>
      </w:pPr>
    </w:p>
    <w:p w14:paraId="1890A0A6" w14:textId="3B048B13" w:rsidR="0079235A" w:rsidRPr="000522A1" w:rsidRDefault="0079235A" w:rsidP="0079235A">
      <w:pPr>
        <w:spacing w:after="0"/>
        <w:jc w:val="both"/>
        <w:rPr>
          <w:rFonts w:ascii="Times New Roman" w:hAnsi="Times New Roman" w:cs="Times New Roman"/>
          <w:iCs/>
          <w:sz w:val="20"/>
          <w:szCs w:val="20"/>
          <w:lang w:val="ro-RO"/>
        </w:rPr>
      </w:pPr>
      <w:r w:rsidRPr="000522A1">
        <w:rPr>
          <w:rFonts w:ascii="Times New Roman" w:hAnsi="Times New Roman" w:cs="Times New Roman"/>
          <w:iCs/>
          <w:sz w:val="20"/>
          <w:szCs w:val="20"/>
          <w:lang w:val="ro-RO"/>
        </w:rPr>
        <w:t>Informațiile prezentate de către Ofertanți în acest formular reprezintă fundament pentru:</w:t>
      </w:r>
    </w:p>
    <w:p w14:paraId="7F6FC144" w14:textId="1F04FC79" w:rsidR="0079235A" w:rsidRPr="000522A1" w:rsidRDefault="0079235A" w:rsidP="00260B1E">
      <w:pPr>
        <w:pStyle w:val="Listparagraf"/>
        <w:widowControl w:val="0"/>
        <w:numPr>
          <w:ilvl w:val="0"/>
          <w:numId w:val="3"/>
        </w:numPr>
        <w:autoSpaceDE w:val="0"/>
        <w:autoSpaceDN w:val="0"/>
        <w:spacing w:after="0"/>
        <w:ind w:left="360"/>
        <w:contextualSpacing w:val="0"/>
        <w:jc w:val="both"/>
        <w:rPr>
          <w:rFonts w:ascii="Times New Roman" w:hAnsi="Times New Roman" w:cs="Times New Roman"/>
          <w:iCs/>
          <w:sz w:val="20"/>
          <w:szCs w:val="20"/>
          <w:lang w:val="ro-RO"/>
        </w:rPr>
      </w:pPr>
      <w:r w:rsidRPr="000522A1">
        <w:rPr>
          <w:rFonts w:ascii="Times New Roman" w:hAnsi="Times New Roman" w:cs="Times New Roman"/>
          <w:iCs/>
          <w:sz w:val="20"/>
          <w:szCs w:val="20"/>
          <w:lang w:val="ro-RO"/>
        </w:rPr>
        <w:t>evaluarea Propunerii Tehnice conform metodologiei stabilite prin Documentația de Atribuire în corelație cu cerintele minime si specificatiile, din Caietul de Sarcini</w:t>
      </w:r>
      <w:r w:rsidR="000522A1" w:rsidRPr="000522A1">
        <w:rPr>
          <w:rFonts w:ascii="Times New Roman" w:hAnsi="Times New Roman" w:cs="Times New Roman"/>
          <w:iCs/>
          <w:sz w:val="20"/>
          <w:szCs w:val="20"/>
          <w:lang w:val="ro-RO"/>
        </w:rPr>
        <w:t>;</w:t>
      </w:r>
    </w:p>
    <w:p w14:paraId="7D563A0C" w14:textId="45F74AFC" w:rsidR="0079235A" w:rsidRPr="000522A1" w:rsidRDefault="0079235A" w:rsidP="00260B1E">
      <w:pPr>
        <w:pStyle w:val="Listparagraf"/>
        <w:widowControl w:val="0"/>
        <w:numPr>
          <w:ilvl w:val="0"/>
          <w:numId w:val="3"/>
        </w:numPr>
        <w:autoSpaceDE w:val="0"/>
        <w:autoSpaceDN w:val="0"/>
        <w:spacing w:after="0"/>
        <w:ind w:left="360"/>
        <w:contextualSpacing w:val="0"/>
        <w:jc w:val="both"/>
        <w:rPr>
          <w:rFonts w:ascii="Times New Roman" w:hAnsi="Times New Roman" w:cs="Times New Roman"/>
          <w:iCs/>
          <w:sz w:val="20"/>
          <w:szCs w:val="20"/>
          <w:lang w:val="ro-RO"/>
        </w:rPr>
      </w:pPr>
      <w:r w:rsidRPr="000522A1">
        <w:rPr>
          <w:rFonts w:ascii="Times New Roman" w:hAnsi="Times New Roman" w:cs="Times New Roman"/>
          <w:iCs/>
          <w:sz w:val="20"/>
          <w:szCs w:val="20"/>
          <w:lang w:val="ro-RO"/>
        </w:rPr>
        <w:t>aplicarea criteriului de atribuire conform metodologiei stabilite prin Documentația de Atribuire.</w:t>
      </w:r>
    </w:p>
    <w:p w14:paraId="6DB4DAFB" w14:textId="77777777" w:rsidR="000522A1" w:rsidRDefault="000522A1" w:rsidP="0079235A">
      <w:pPr>
        <w:spacing w:after="0"/>
        <w:jc w:val="both"/>
        <w:rPr>
          <w:rFonts w:ascii="Times New Roman" w:hAnsi="Times New Roman" w:cs="Times New Roman"/>
          <w:iCs/>
          <w:color w:val="EE0000"/>
          <w:sz w:val="20"/>
          <w:szCs w:val="20"/>
          <w:lang w:val="ro-RO"/>
        </w:rPr>
      </w:pPr>
    </w:p>
    <w:p w14:paraId="75521399" w14:textId="77777777" w:rsidR="0079235A" w:rsidRPr="000522A1" w:rsidRDefault="0079235A" w:rsidP="0079235A">
      <w:pPr>
        <w:spacing w:after="0"/>
        <w:jc w:val="both"/>
        <w:rPr>
          <w:rFonts w:ascii="Times New Roman" w:hAnsi="Times New Roman" w:cs="Times New Roman"/>
          <w:iCs/>
          <w:sz w:val="20"/>
          <w:szCs w:val="20"/>
          <w:lang w:val="ro-RO"/>
        </w:rPr>
      </w:pPr>
      <w:r w:rsidRPr="000522A1">
        <w:rPr>
          <w:rFonts w:ascii="Times New Roman" w:hAnsi="Times New Roman" w:cs="Times New Roman"/>
          <w:iCs/>
          <w:sz w:val="20"/>
          <w:szCs w:val="20"/>
          <w:lang w:val="ro-RO"/>
        </w:rPr>
        <w:t>Toate informațiile solicitate în cele ce urmează, reprezintă componente-cheie și obligatorii ale Propunerii Tehnice și trebuie prezentate și descrise de către Ofertant la un nivel de detaliere corespunzător.</w:t>
      </w:r>
    </w:p>
    <w:p w14:paraId="68C6D72F" w14:textId="26CA0B48" w:rsidR="0079235A" w:rsidRPr="000522A1" w:rsidRDefault="0079235A" w:rsidP="0079235A">
      <w:pPr>
        <w:spacing w:after="0"/>
        <w:jc w:val="both"/>
        <w:rPr>
          <w:rFonts w:ascii="Times New Roman" w:hAnsi="Times New Roman" w:cs="Times New Roman"/>
          <w:iCs/>
          <w:sz w:val="20"/>
          <w:szCs w:val="20"/>
          <w:lang w:val="ro-RO"/>
        </w:rPr>
      </w:pPr>
      <w:r w:rsidRPr="000522A1">
        <w:rPr>
          <w:rFonts w:ascii="Times New Roman" w:hAnsi="Times New Roman" w:cs="Times New Roman"/>
          <w:iCs/>
          <w:sz w:val="20"/>
          <w:szCs w:val="20"/>
          <w:lang w:val="ro-RO"/>
        </w:rPr>
        <w:t>Prezentarea unei Propuneri Tehnice care nu include informațiile solicitate de AC ca răspuns la cerințele minime stabilite si specificatiile tehnice/cerinte functionale minime si/sau extinse poate atrage neconformitatea Ofertei. Simpla copiere a cerințelor din Caietul de Sarcini nu este considerată drept răspuns la cerințele Autorității Contractante.</w:t>
      </w:r>
    </w:p>
    <w:p w14:paraId="74BB8500" w14:textId="77777777" w:rsidR="0079235A" w:rsidRPr="000522A1" w:rsidRDefault="0079235A" w:rsidP="0079235A">
      <w:pPr>
        <w:spacing w:after="0"/>
        <w:jc w:val="both"/>
        <w:rPr>
          <w:rFonts w:ascii="Times New Roman" w:hAnsi="Times New Roman" w:cs="Times New Roman"/>
          <w:iCs/>
          <w:color w:val="EE0000"/>
          <w:sz w:val="20"/>
          <w:szCs w:val="20"/>
          <w:lang w:val="ro-RO"/>
        </w:rPr>
      </w:pPr>
    </w:p>
    <w:p w14:paraId="2F3A078F" w14:textId="060678D2" w:rsidR="0079235A" w:rsidRPr="000522A1" w:rsidRDefault="0079235A" w:rsidP="001B4260">
      <w:pPr>
        <w:pStyle w:val="Titlu1"/>
        <w:numPr>
          <w:ilvl w:val="0"/>
          <w:numId w:val="0"/>
        </w:numPr>
        <w:spacing w:before="0"/>
        <w:ind w:left="1440" w:hanging="1440"/>
        <w:rPr>
          <w:rFonts w:ascii="Times New Roman" w:eastAsia="Calibri" w:hAnsi="Times New Roman" w:cs="Times New Roman"/>
          <w:color w:val="auto"/>
          <w:sz w:val="20"/>
          <w:szCs w:val="20"/>
          <w:lang w:val="ro-RO"/>
        </w:rPr>
      </w:pPr>
      <w:bookmarkStart w:id="1" w:name="_Toc476835372"/>
      <w:r w:rsidRPr="000522A1">
        <w:rPr>
          <w:rFonts w:ascii="Times New Roman" w:eastAsia="Calibri" w:hAnsi="Times New Roman" w:cs="Times New Roman"/>
          <w:color w:val="auto"/>
          <w:sz w:val="20"/>
          <w:szCs w:val="20"/>
          <w:lang w:val="ro-RO"/>
        </w:rPr>
        <w:t>Rezumat</w:t>
      </w:r>
      <w:bookmarkEnd w:id="1"/>
      <w:r w:rsidR="001B4260" w:rsidRPr="000522A1">
        <w:rPr>
          <w:rFonts w:ascii="Times New Roman" w:eastAsia="Calibri" w:hAnsi="Times New Roman" w:cs="Times New Roman"/>
          <w:color w:val="auto"/>
          <w:sz w:val="20"/>
          <w:szCs w:val="20"/>
          <w:lang w:val="ro-RO"/>
        </w:rPr>
        <w:t>:</w:t>
      </w:r>
    </w:p>
    <w:p w14:paraId="2DF26E73" w14:textId="77777777" w:rsidR="0079235A" w:rsidRPr="000522A1" w:rsidRDefault="0079235A" w:rsidP="0079235A">
      <w:pPr>
        <w:spacing w:after="0"/>
        <w:jc w:val="both"/>
        <w:rPr>
          <w:rFonts w:ascii="Times New Roman" w:hAnsi="Times New Roman" w:cs="Times New Roman"/>
          <w:iCs/>
          <w:sz w:val="20"/>
          <w:szCs w:val="20"/>
          <w:lang w:val="ro-RO"/>
        </w:rPr>
      </w:pPr>
      <w:r w:rsidRPr="000522A1">
        <w:rPr>
          <w:rFonts w:ascii="Times New Roman" w:hAnsi="Times New Roman" w:cs="Times New Roman"/>
          <w:iCs/>
          <w:sz w:val="20"/>
          <w:szCs w:val="20"/>
          <w:lang w:val="ro-RO"/>
        </w:rPr>
        <w:t>Rezumatul trebuie să fie de minim 4 (patru) pagini (recomandat) și trebuie:</w:t>
      </w:r>
    </w:p>
    <w:p w14:paraId="4883FFDA" w14:textId="77777777" w:rsidR="0079235A" w:rsidRPr="000522A1" w:rsidRDefault="0079235A" w:rsidP="00260B1E">
      <w:pPr>
        <w:pStyle w:val="Listparagraf"/>
        <w:widowControl w:val="0"/>
        <w:numPr>
          <w:ilvl w:val="0"/>
          <w:numId w:val="4"/>
        </w:numPr>
        <w:autoSpaceDE w:val="0"/>
        <w:autoSpaceDN w:val="0"/>
        <w:spacing w:after="0"/>
        <w:contextualSpacing w:val="0"/>
        <w:jc w:val="both"/>
        <w:rPr>
          <w:rFonts w:ascii="Times New Roman" w:hAnsi="Times New Roman" w:cs="Times New Roman"/>
          <w:iCs/>
          <w:sz w:val="20"/>
          <w:szCs w:val="20"/>
          <w:lang w:val="ro-RO"/>
        </w:rPr>
      </w:pPr>
      <w:r w:rsidRPr="000522A1">
        <w:rPr>
          <w:rFonts w:ascii="Times New Roman" w:hAnsi="Times New Roman" w:cs="Times New Roman"/>
          <w:iCs/>
          <w:sz w:val="20"/>
          <w:szCs w:val="20"/>
          <w:lang w:val="ro-RO"/>
        </w:rPr>
        <w:t>să includă elementele esențiale ale Propunerii Tehnice – acestea trebuie identificate ca atare în conținutul Propunerii Tehnice prezentate – în special pentru ceea ce înseamnă aplicarea criteriului de atribuire;</w:t>
      </w:r>
    </w:p>
    <w:p w14:paraId="0AFB3261" w14:textId="77777777" w:rsidR="0079235A" w:rsidRPr="000522A1" w:rsidRDefault="0079235A" w:rsidP="00260B1E">
      <w:pPr>
        <w:pStyle w:val="Listparagraf"/>
        <w:widowControl w:val="0"/>
        <w:numPr>
          <w:ilvl w:val="0"/>
          <w:numId w:val="4"/>
        </w:numPr>
        <w:autoSpaceDE w:val="0"/>
        <w:autoSpaceDN w:val="0"/>
        <w:spacing w:after="0"/>
        <w:contextualSpacing w:val="0"/>
        <w:jc w:val="both"/>
        <w:rPr>
          <w:rFonts w:ascii="Times New Roman" w:hAnsi="Times New Roman" w:cs="Times New Roman"/>
          <w:iCs/>
          <w:sz w:val="20"/>
          <w:szCs w:val="20"/>
          <w:lang w:val="ro-RO"/>
        </w:rPr>
      </w:pPr>
      <w:r w:rsidRPr="000522A1">
        <w:rPr>
          <w:rFonts w:ascii="Times New Roman" w:hAnsi="Times New Roman" w:cs="Times New Roman"/>
          <w:iCs/>
          <w:sz w:val="20"/>
          <w:szCs w:val="20"/>
          <w:lang w:val="ro-RO"/>
        </w:rPr>
        <w:t>să evidențieze avantajele competitive ale Propunerii Tehnice, așa cum sunt acestea identificate de Ofertantul ce întocmește această Propunere Tehnică și cu luarea în considerare a cerințelor extinse/dorite identificate de Autoritatea contractanta în Caietul de sarcini;</w:t>
      </w:r>
    </w:p>
    <w:p w14:paraId="61C86118" w14:textId="77777777" w:rsidR="0079235A" w:rsidRPr="000522A1" w:rsidRDefault="0079235A" w:rsidP="00260B1E">
      <w:pPr>
        <w:pStyle w:val="Listparagraf"/>
        <w:numPr>
          <w:ilvl w:val="0"/>
          <w:numId w:val="4"/>
        </w:numPr>
        <w:rPr>
          <w:rFonts w:ascii="Times New Roman" w:hAnsi="Times New Roman" w:cs="Times New Roman"/>
          <w:iCs/>
          <w:sz w:val="20"/>
          <w:szCs w:val="20"/>
          <w:lang w:val="ro-RO"/>
        </w:rPr>
      </w:pPr>
      <w:r w:rsidRPr="000522A1">
        <w:rPr>
          <w:rFonts w:ascii="Times New Roman" w:hAnsi="Times New Roman" w:cs="Times New Roman"/>
          <w:iCs/>
          <w:sz w:val="20"/>
          <w:szCs w:val="20"/>
          <w:lang w:val="ro-RO"/>
        </w:rPr>
        <w:t>să prezinte descrierea produselor - Informații referitoare la producător (inclusiv datele de contact ale acestuia);</w:t>
      </w:r>
    </w:p>
    <w:p w14:paraId="58496257" w14:textId="77777777" w:rsidR="000522A1" w:rsidRDefault="000522A1" w:rsidP="0079235A">
      <w:pPr>
        <w:spacing w:after="0"/>
        <w:jc w:val="both"/>
        <w:rPr>
          <w:rFonts w:ascii="Times New Roman" w:hAnsi="Times New Roman" w:cs="Times New Roman"/>
          <w:iCs/>
          <w:color w:val="EE0000"/>
          <w:sz w:val="20"/>
          <w:szCs w:val="20"/>
          <w:lang w:val="ro-RO"/>
        </w:rPr>
      </w:pPr>
    </w:p>
    <w:p w14:paraId="7F84B27F" w14:textId="672A2E91" w:rsidR="0079235A" w:rsidRPr="000522A1" w:rsidRDefault="0079235A" w:rsidP="0079235A">
      <w:pPr>
        <w:spacing w:after="0"/>
        <w:jc w:val="both"/>
        <w:rPr>
          <w:rFonts w:ascii="Times New Roman" w:hAnsi="Times New Roman" w:cs="Times New Roman"/>
          <w:iCs/>
          <w:sz w:val="20"/>
          <w:szCs w:val="20"/>
          <w:lang w:val="ro-RO"/>
        </w:rPr>
      </w:pPr>
      <w:r w:rsidRPr="000522A1">
        <w:rPr>
          <w:rFonts w:ascii="Times New Roman" w:hAnsi="Times New Roman" w:cs="Times New Roman"/>
          <w:iCs/>
          <w:sz w:val="20"/>
          <w:szCs w:val="20"/>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3C906770" w14:textId="77777777" w:rsidR="00A32D3C" w:rsidRPr="000522A1" w:rsidRDefault="00A32D3C" w:rsidP="00015283">
      <w:pPr>
        <w:spacing w:after="0" w:line="240" w:lineRule="auto"/>
        <w:rPr>
          <w:rFonts w:ascii="Times New Roman" w:eastAsia="Calibri" w:hAnsi="Times New Roman" w:cs="Times New Roman"/>
          <w:i/>
          <w:color w:val="EE0000"/>
          <w:sz w:val="20"/>
          <w:szCs w:val="20"/>
          <w:lang w:val="ro-RO"/>
        </w:rPr>
      </w:pPr>
    </w:p>
    <w:p w14:paraId="5DD86027" w14:textId="77777777" w:rsidR="00A32D3C" w:rsidRPr="000522A1" w:rsidRDefault="00A32D3C" w:rsidP="00015283">
      <w:pPr>
        <w:spacing w:after="0" w:line="240" w:lineRule="auto"/>
        <w:rPr>
          <w:rFonts w:ascii="Times New Roman" w:eastAsia="Calibri" w:hAnsi="Times New Roman" w:cs="Times New Roman"/>
          <w:i/>
          <w:color w:val="EE0000"/>
          <w:sz w:val="20"/>
          <w:szCs w:val="20"/>
          <w:lang w:val="ro-RO"/>
        </w:rPr>
      </w:pPr>
    </w:p>
    <w:p w14:paraId="47266FF5" w14:textId="77777777" w:rsidR="00A32D3C" w:rsidRPr="000522A1" w:rsidRDefault="00A32D3C" w:rsidP="00015283">
      <w:pPr>
        <w:spacing w:after="0" w:line="240" w:lineRule="auto"/>
        <w:rPr>
          <w:rFonts w:ascii="Times New Roman" w:eastAsia="Calibri" w:hAnsi="Times New Roman" w:cs="Times New Roman"/>
          <w:i/>
          <w:color w:val="EE0000"/>
          <w:sz w:val="20"/>
          <w:szCs w:val="20"/>
          <w:lang w:val="ro-RO"/>
        </w:rPr>
      </w:pPr>
    </w:p>
    <w:p w14:paraId="274A5A85" w14:textId="77777777" w:rsidR="0079235A" w:rsidRPr="000522A1" w:rsidRDefault="0079235A" w:rsidP="00015283">
      <w:pPr>
        <w:spacing w:after="0" w:line="240" w:lineRule="auto"/>
        <w:rPr>
          <w:rFonts w:ascii="Times New Roman" w:eastAsia="Calibri" w:hAnsi="Times New Roman" w:cs="Times New Roman"/>
          <w:i/>
          <w:color w:val="EE0000"/>
          <w:sz w:val="20"/>
          <w:szCs w:val="20"/>
          <w:lang w:val="ro-RO"/>
        </w:rPr>
      </w:pPr>
    </w:p>
    <w:p w14:paraId="34C33F7E" w14:textId="77777777" w:rsidR="001B4260" w:rsidRPr="000522A1" w:rsidRDefault="001B4260" w:rsidP="00015283">
      <w:pPr>
        <w:spacing w:after="0" w:line="240" w:lineRule="auto"/>
        <w:rPr>
          <w:rFonts w:ascii="Times New Roman" w:eastAsia="Calibri" w:hAnsi="Times New Roman" w:cs="Times New Roman"/>
          <w:i/>
          <w:color w:val="EE0000"/>
          <w:sz w:val="20"/>
          <w:szCs w:val="20"/>
          <w:lang w:val="ro-RO"/>
        </w:rPr>
      </w:pPr>
    </w:p>
    <w:p w14:paraId="3E84C6FC" w14:textId="77777777" w:rsidR="001B4260" w:rsidRPr="000522A1" w:rsidRDefault="001B4260" w:rsidP="00015283">
      <w:pPr>
        <w:spacing w:after="0" w:line="240" w:lineRule="auto"/>
        <w:rPr>
          <w:rFonts w:ascii="Times New Roman" w:eastAsia="Calibri" w:hAnsi="Times New Roman" w:cs="Times New Roman"/>
          <w:i/>
          <w:color w:val="EE0000"/>
          <w:sz w:val="20"/>
          <w:szCs w:val="20"/>
          <w:lang w:val="ro-RO"/>
        </w:rPr>
      </w:pPr>
    </w:p>
    <w:p w14:paraId="5570EFB0" w14:textId="77777777" w:rsidR="001B4260" w:rsidRPr="000522A1" w:rsidRDefault="001B4260" w:rsidP="00015283">
      <w:pPr>
        <w:spacing w:after="0" w:line="240" w:lineRule="auto"/>
        <w:rPr>
          <w:rFonts w:ascii="Times New Roman" w:eastAsia="Calibri" w:hAnsi="Times New Roman" w:cs="Times New Roman"/>
          <w:i/>
          <w:color w:val="EE0000"/>
          <w:sz w:val="20"/>
          <w:szCs w:val="20"/>
          <w:lang w:val="ro-RO"/>
        </w:rPr>
      </w:pPr>
    </w:p>
    <w:p w14:paraId="14EA5E58" w14:textId="77777777" w:rsidR="001B4260" w:rsidRPr="000522A1" w:rsidRDefault="001B4260" w:rsidP="00015283">
      <w:pPr>
        <w:spacing w:after="0" w:line="240" w:lineRule="auto"/>
        <w:rPr>
          <w:rFonts w:ascii="Times New Roman" w:eastAsia="Calibri" w:hAnsi="Times New Roman" w:cs="Times New Roman"/>
          <w:i/>
          <w:color w:val="EE0000"/>
          <w:sz w:val="20"/>
          <w:szCs w:val="20"/>
          <w:lang w:val="ro-RO"/>
        </w:rPr>
      </w:pPr>
    </w:p>
    <w:p w14:paraId="60F76834" w14:textId="77777777" w:rsidR="001B4260" w:rsidRPr="000522A1" w:rsidRDefault="001B4260" w:rsidP="00015283">
      <w:pPr>
        <w:spacing w:after="0" w:line="240" w:lineRule="auto"/>
        <w:rPr>
          <w:rFonts w:ascii="Times New Roman" w:eastAsia="Calibri" w:hAnsi="Times New Roman" w:cs="Times New Roman"/>
          <w:i/>
          <w:color w:val="EE0000"/>
          <w:sz w:val="20"/>
          <w:szCs w:val="20"/>
          <w:lang w:val="ro-RO"/>
        </w:rPr>
      </w:pPr>
    </w:p>
    <w:p w14:paraId="686FE0E8" w14:textId="77777777" w:rsidR="001B4260" w:rsidRPr="000522A1" w:rsidRDefault="001B4260" w:rsidP="00015283">
      <w:pPr>
        <w:spacing w:after="0" w:line="240" w:lineRule="auto"/>
        <w:rPr>
          <w:rFonts w:ascii="Times New Roman" w:eastAsia="Calibri" w:hAnsi="Times New Roman" w:cs="Times New Roman"/>
          <w:i/>
          <w:color w:val="EE0000"/>
          <w:sz w:val="20"/>
          <w:szCs w:val="20"/>
          <w:lang w:val="ro-RO"/>
        </w:rPr>
      </w:pPr>
    </w:p>
    <w:p w14:paraId="4A1642BD" w14:textId="77777777" w:rsidR="001B4260" w:rsidRPr="000522A1" w:rsidRDefault="001B4260" w:rsidP="00015283">
      <w:pPr>
        <w:spacing w:after="0" w:line="240" w:lineRule="auto"/>
        <w:rPr>
          <w:rFonts w:ascii="Times New Roman" w:eastAsia="Calibri" w:hAnsi="Times New Roman" w:cs="Times New Roman"/>
          <w:i/>
          <w:color w:val="EE0000"/>
          <w:sz w:val="20"/>
          <w:szCs w:val="20"/>
          <w:lang w:val="ro-RO"/>
        </w:rPr>
      </w:pPr>
    </w:p>
    <w:p w14:paraId="6BCB6573" w14:textId="77777777" w:rsidR="001B4260" w:rsidRPr="000522A1" w:rsidRDefault="001B4260" w:rsidP="00015283">
      <w:pPr>
        <w:spacing w:after="0" w:line="240" w:lineRule="auto"/>
        <w:rPr>
          <w:rFonts w:ascii="Times New Roman" w:eastAsia="Calibri" w:hAnsi="Times New Roman" w:cs="Times New Roman"/>
          <w:i/>
          <w:color w:val="EE0000"/>
          <w:sz w:val="20"/>
          <w:szCs w:val="20"/>
          <w:lang w:val="ro-RO"/>
        </w:rPr>
      </w:pPr>
    </w:p>
    <w:p w14:paraId="155097AE" w14:textId="77777777" w:rsidR="001B4260" w:rsidRPr="000522A1" w:rsidRDefault="001B4260" w:rsidP="00015283">
      <w:pPr>
        <w:spacing w:after="0" w:line="240" w:lineRule="auto"/>
        <w:rPr>
          <w:rFonts w:ascii="Times New Roman" w:eastAsia="Calibri" w:hAnsi="Times New Roman" w:cs="Times New Roman"/>
          <w:i/>
          <w:color w:val="EE0000"/>
          <w:sz w:val="20"/>
          <w:szCs w:val="20"/>
          <w:lang w:val="ro-RO"/>
        </w:rPr>
      </w:pPr>
    </w:p>
    <w:p w14:paraId="2056D81C" w14:textId="77777777" w:rsidR="001B4260" w:rsidRPr="000522A1" w:rsidRDefault="001B4260" w:rsidP="00015283">
      <w:pPr>
        <w:spacing w:after="0" w:line="240" w:lineRule="auto"/>
        <w:rPr>
          <w:rFonts w:ascii="Times New Roman" w:eastAsia="Calibri" w:hAnsi="Times New Roman" w:cs="Times New Roman"/>
          <w:i/>
          <w:color w:val="EE0000"/>
          <w:sz w:val="20"/>
          <w:szCs w:val="20"/>
          <w:lang w:val="ro-RO"/>
        </w:rPr>
      </w:pPr>
    </w:p>
    <w:p w14:paraId="1DA36752" w14:textId="77777777" w:rsidR="001B4260" w:rsidRPr="000522A1" w:rsidRDefault="001B4260" w:rsidP="00015283">
      <w:pPr>
        <w:spacing w:after="0" w:line="240" w:lineRule="auto"/>
        <w:rPr>
          <w:rFonts w:ascii="Times New Roman" w:eastAsia="Calibri" w:hAnsi="Times New Roman" w:cs="Times New Roman"/>
          <w:i/>
          <w:color w:val="EE0000"/>
          <w:sz w:val="20"/>
          <w:szCs w:val="20"/>
          <w:lang w:val="ro-RO"/>
        </w:rPr>
      </w:pPr>
    </w:p>
    <w:p w14:paraId="32D25801" w14:textId="77777777" w:rsidR="0079235A" w:rsidRPr="000522A1" w:rsidRDefault="0079235A" w:rsidP="00015283">
      <w:pPr>
        <w:spacing w:after="0" w:line="240" w:lineRule="auto"/>
        <w:rPr>
          <w:rFonts w:ascii="Times New Roman" w:eastAsia="Calibri" w:hAnsi="Times New Roman" w:cs="Times New Roman"/>
          <w:i/>
          <w:color w:val="EE0000"/>
          <w:sz w:val="20"/>
          <w:szCs w:val="20"/>
          <w:lang w:val="ro-RO"/>
        </w:rPr>
      </w:pPr>
    </w:p>
    <w:p w14:paraId="63DFDBF6" w14:textId="77777777" w:rsidR="00A32D3C" w:rsidRPr="000522A1" w:rsidRDefault="00A32D3C" w:rsidP="00015283">
      <w:pPr>
        <w:spacing w:after="0" w:line="240" w:lineRule="auto"/>
        <w:rPr>
          <w:rFonts w:ascii="Times New Roman" w:eastAsia="Calibri" w:hAnsi="Times New Roman" w:cs="Times New Roman"/>
          <w:i/>
          <w:color w:val="EE0000"/>
          <w:sz w:val="20"/>
          <w:szCs w:val="20"/>
          <w:lang w:val="ro-RO"/>
        </w:rPr>
      </w:pPr>
    </w:p>
    <w:p w14:paraId="7360FE2C" w14:textId="77777777" w:rsidR="00A32D3C" w:rsidRPr="000522A1" w:rsidRDefault="00A32D3C" w:rsidP="00015283">
      <w:pPr>
        <w:spacing w:after="0" w:line="240" w:lineRule="auto"/>
        <w:rPr>
          <w:rFonts w:ascii="Times New Roman" w:eastAsia="Calibri" w:hAnsi="Times New Roman" w:cs="Times New Roman"/>
          <w:i/>
          <w:color w:val="EE0000"/>
          <w:sz w:val="20"/>
          <w:szCs w:val="20"/>
          <w:lang w:val="ro-RO"/>
        </w:rPr>
      </w:pPr>
    </w:p>
    <w:p w14:paraId="0B0E7031" w14:textId="77777777" w:rsidR="00A32D3C" w:rsidRPr="000522A1" w:rsidRDefault="00A32D3C" w:rsidP="00015283">
      <w:pPr>
        <w:spacing w:after="0" w:line="240" w:lineRule="auto"/>
        <w:rPr>
          <w:rFonts w:ascii="Times New Roman" w:eastAsia="Calibri" w:hAnsi="Times New Roman" w:cs="Times New Roman"/>
          <w:i/>
          <w:color w:val="EE0000"/>
          <w:sz w:val="20"/>
          <w:szCs w:val="20"/>
          <w:lang w:val="ro-RO"/>
        </w:rPr>
      </w:pPr>
    </w:p>
    <w:p w14:paraId="49CAD058" w14:textId="547FCB45" w:rsidR="00015283" w:rsidRPr="00806D7B" w:rsidRDefault="00015283" w:rsidP="00015283">
      <w:pPr>
        <w:spacing w:after="0" w:line="240" w:lineRule="auto"/>
        <w:rPr>
          <w:rFonts w:ascii="Times New Roman" w:hAnsi="Times New Roman" w:cs="Times New Roman"/>
          <w:i/>
          <w:sz w:val="20"/>
          <w:szCs w:val="20"/>
          <w:lang w:val="ro-RO"/>
        </w:rPr>
      </w:pPr>
      <w:r w:rsidRPr="00806D7B">
        <w:rPr>
          <w:rFonts w:ascii="Times New Roman" w:eastAsia="Calibri" w:hAnsi="Times New Roman" w:cs="Times New Roman"/>
          <w:i/>
          <w:sz w:val="20"/>
          <w:szCs w:val="20"/>
          <w:lang w:val="ro-RO"/>
        </w:rPr>
        <w:t xml:space="preserve">Numele Ofertantului (operator economic individual sau asociere de operatori economici): </w:t>
      </w:r>
      <w:r w:rsidRPr="00806D7B">
        <w:rPr>
          <w:rFonts w:ascii="Times New Roman" w:hAnsi="Times New Roman" w:cs="Times New Roman"/>
          <w:i/>
          <w:sz w:val="20"/>
          <w:szCs w:val="20"/>
          <w:lang w:val="ro-RO"/>
        </w:rPr>
        <w:t>[introduceți]</w:t>
      </w:r>
    </w:p>
    <w:p w14:paraId="04A7A666" w14:textId="77777777" w:rsidR="00015283" w:rsidRPr="00806D7B" w:rsidRDefault="00015283" w:rsidP="00015283">
      <w:pPr>
        <w:spacing w:after="0" w:line="240" w:lineRule="auto"/>
        <w:jc w:val="right"/>
        <w:rPr>
          <w:rFonts w:ascii="Times New Roman" w:hAnsi="Times New Roman" w:cs="Times New Roman"/>
          <w:i/>
          <w:sz w:val="20"/>
          <w:szCs w:val="20"/>
          <w:lang w:val="ro-RO"/>
        </w:rPr>
      </w:pPr>
      <w:r w:rsidRPr="00806D7B">
        <w:rPr>
          <w:rFonts w:ascii="Times New Roman" w:hAnsi="Times New Roman" w:cs="Times New Roman"/>
          <w:sz w:val="20"/>
          <w:szCs w:val="20"/>
          <w:lang w:val="ro-RO"/>
        </w:rPr>
        <w:lastRenderedPageBreak/>
        <w:t>Data:</w:t>
      </w:r>
      <w:r w:rsidRPr="00806D7B">
        <w:rPr>
          <w:rFonts w:ascii="Times New Roman" w:hAnsi="Times New Roman" w:cs="Times New Roman"/>
          <w:i/>
          <w:sz w:val="20"/>
          <w:szCs w:val="20"/>
          <w:lang w:val="ro-RO"/>
        </w:rPr>
        <w:t xml:space="preserve"> [ZZ/LL/AAAA]</w:t>
      </w:r>
    </w:p>
    <w:p w14:paraId="2EA75625" w14:textId="77777777" w:rsidR="00015283" w:rsidRPr="00806D7B" w:rsidRDefault="00015283" w:rsidP="00015283">
      <w:pPr>
        <w:spacing w:after="0" w:line="240" w:lineRule="auto"/>
        <w:jc w:val="right"/>
        <w:rPr>
          <w:rFonts w:ascii="Times New Roman" w:hAnsi="Times New Roman" w:cs="Times New Roman"/>
          <w:i/>
          <w:sz w:val="20"/>
          <w:szCs w:val="20"/>
          <w:lang w:val="ro-RO"/>
        </w:rPr>
      </w:pPr>
      <w:r w:rsidRPr="00806D7B">
        <w:rPr>
          <w:rFonts w:ascii="Times New Roman" w:hAnsi="Times New Roman" w:cs="Times New Roman"/>
          <w:i/>
          <w:sz w:val="20"/>
          <w:szCs w:val="20"/>
          <w:lang w:val="ro-RO"/>
        </w:rPr>
        <w:t>Anunț de participare: [introduceți numărul anunțului de participare]</w:t>
      </w:r>
    </w:p>
    <w:p w14:paraId="64A0A108" w14:textId="77777777" w:rsidR="00015283" w:rsidRPr="00806D7B" w:rsidRDefault="00015283" w:rsidP="00015283">
      <w:pPr>
        <w:spacing w:after="0" w:line="240" w:lineRule="auto"/>
        <w:jc w:val="right"/>
        <w:rPr>
          <w:rFonts w:ascii="Times New Roman" w:hAnsi="Times New Roman" w:cs="Times New Roman"/>
          <w:i/>
          <w:sz w:val="20"/>
          <w:szCs w:val="20"/>
          <w:lang w:val="ro-RO"/>
        </w:rPr>
      </w:pPr>
      <w:r w:rsidRPr="00806D7B">
        <w:rPr>
          <w:rFonts w:ascii="Times New Roman" w:hAnsi="Times New Roman" w:cs="Times New Roman"/>
          <w:i/>
          <w:sz w:val="20"/>
          <w:szCs w:val="20"/>
          <w:lang w:val="ro-RO"/>
        </w:rPr>
        <w:t>Obiectul contractului: [introduceți obiectul contractului din anunțul de participare]</w:t>
      </w:r>
    </w:p>
    <w:p w14:paraId="7A09172B" w14:textId="77777777" w:rsidR="00015283" w:rsidRPr="00806D7B" w:rsidRDefault="00015283" w:rsidP="00015283">
      <w:pPr>
        <w:spacing w:after="0" w:line="240" w:lineRule="auto"/>
        <w:jc w:val="both"/>
        <w:rPr>
          <w:rFonts w:ascii="Times New Roman" w:eastAsia="Calibri" w:hAnsi="Times New Roman" w:cs="Times New Roman"/>
          <w:sz w:val="20"/>
          <w:szCs w:val="20"/>
          <w:lang w:val="ro-RO"/>
        </w:rPr>
      </w:pPr>
    </w:p>
    <w:p w14:paraId="212DC927" w14:textId="77777777" w:rsidR="00015283" w:rsidRPr="00806D7B" w:rsidRDefault="00015283" w:rsidP="00015283">
      <w:pPr>
        <w:spacing w:after="0" w:line="240" w:lineRule="auto"/>
        <w:jc w:val="both"/>
        <w:rPr>
          <w:rFonts w:ascii="Times New Roman" w:hAnsi="Times New Roman" w:cs="Times New Roman"/>
          <w:sz w:val="20"/>
          <w:szCs w:val="20"/>
          <w:lang w:val="ro-RO"/>
        </w:rPr>
      </w:pPr>
    </w:p>
    <w:p w14:paraId="3EB6B417" w14:textId="3C02F7A9" w:rsidR="00AC2B72" w:rsidRPr="00806D7B" w:rsidRDefault="009D1F4F" w:rsidP="002408DF">
      <w:pPr>
        <w:pStyle w:val="Titlu1"/>
        <w:numPr>
          <w:ilvl w:val="0"/>
          <w:numId w:val="0"/>
        </w:numPr>
        <w:spacing w:before="0" w:line="360" w:lineRule="exact"/>
        <w:ind w:left="1440" w:hanging="1440"/>
        <w:rPr>
          <w:rFonts w:ascii="Times New Roman" w:eastAsia="Calibri" w:hAnsi="Times New Roman" w:cs="Times New Roman"/>
          <w:b w:val="0"/>
          <w:bCs w:val="0"/>
          <w:color w:val="auto"/>
          <w:sz w:val="20"/>
          <w:szCs w:val="20"/>
          <w:lang w:val="fr-BE"/>
        </w:rPr>
      </w:pPr>
      <w:r w:rsidRPr="00806D7B">
        <w:rPr>
          <w:rFonts w:ascii="Times New Roman" w:eastAsia="Calibri" w:hAnsi="Times New Roman" w:cs="Times New Roman"/>
          <w:color w:val="auto"/>
          <w:sz w:val="20"/>
          <w:szCs w:val="20"/>
          <w:lang w:val="fr-BE"/>
        </w:rPr>
        <w:tab/>
      </w:r>
      <w:r w:rsidRPr="00806D7B">
        <w:rPr>
          <w:rFonts w:ascii="Times New Roman" w:eastAsia="Calibri" w:hAnsi="Times New Roman" w:cs="Times New Roman"/>
          <w:b w:val="0"/>
          <w:bCs w:val="0"/>
          <w:color w:val="auto"/>
          <w:sz w:val="20"/>
          <w:szCs w:val="20"/>
          <w:lang w:val="fr-BE"/>
        </w:rPr>
        <w:t>Catre……………………………………………………</w:t>
      </w:r>
    </w:p>
    <w:p w14:paraId="37741873" w14:textId="77777777" w:rsidR="009D1F4F" w:rsidRPr="006229F6" w:rsidRDefault="009D1F4F" w:rsidP="009D1F4F">
      <w:pPr>
        <w:rPr>
          <w:lang w:val="fr-BE"/>
        </w:rPr>
      </w:pPr>
    </w:p>
    <w:p w14:paraId="2869026F" w14:textId="498E13DE" w:rsidR="00A32D3C" w:rsidRPr="006229F6" w:rsidRDefault="009D1F4F" w:rsidP="00015283">
      <w:pPr>
        <w:jc w:val="both"/>
        <w:rPr>
          <w:rFonts w:ascii="Times New Roman" w:hAnsi="Times New Roman" w:cs="Times New Roman"/>
          <w:b/>
          <w:bCs/>
          <w:sz w:val="20"/>
          <w:szCs w:val="20"/>
          <w:lang w:val="ro-RO"/>
        </w:rPr>
      </w:pPr>
      <w:r w:rsidRPr="006229F6">
        <w:rPr>
          <w:rFonts w:ascii="Times New Roman" w:hAnsi="Times New Roman" w:cs="Times New Roman"/>
          <w:sz w:val="20"/>
          <w:szCs w:val="20"/>
          <w:lang w:val="fr-BE"/>
        </w:rPr>
        <w:t xml:space="preserve">1. </w:t>
      </w:r>
      <w:r w:rsidR="00B11780" w:rsidRPr="006229F6">
        <w:rPr>
          <w:rFonts w:ascii="Times New Roman" w:hAnsi="Times New Roman" w:cs="Times New Roman"/>
          <w:sz w:val="20"/>
          <w:szCs w:val="20"/>
          <w:lang w:val="fr-BE"/>
        </w:rPr>
        <w:t xml:space="preserve">Examinand documentatia de atribuire, subsemnatul ………………………………………..(numele reprezentantului legal), reprezentant a ofertantului ……………………(denumirea ofertantului) participant la procedura pentru atribuirea </w:t>
      </w:r>
      <w:r w:rsidR="006229F6" w:rsidRPr="006229F6">
        <w:rPr>
          <w:rFonts w:ascii="Times New Roman" w:hAnsi="Times New Roman" w:cs="Times New Roman"/>
          <w:sz w:val="20"/>
          <w:szCs w:val="20"/>
          <w:lang w:val="fr-BE"/>
        </w:rPr>
        <w:t xml:space="preserve">acordului cadru </w:t>
      </w:r>
      <w:r w:rsidR="00B11780" w:rsidRPr="006229F6">
        <w:rPr>
          <w:rFonts w:ascii="Times New Roman" w:hAnsi="Times New Roman" w:cs="Times New Roman"/>
          <w:sz w:val="20"/>
          <w:szCs w:val="20"/>
          <w:lang w:val="fr-BE"/>
        </w:rPr>
        <w:t>de achizitie publica, avand ca obiect furnizarea de ……………………….., ne oferim ca, in conformitate cu prevederile si cerintele cuprinse in documentatia mai sus mentionata, sa furnizam produsele astfel :</w:t>
      </w:r>
      <w:r w:rsidR="00015283" w:rsidRPr="006229F6">
        <w:rPr>
          <w:rFonts w:ascii="Times New Roman" w:hAnsi="Times New Roman" w:cs="Times New Roman"/>
          <w:b/>
          <w:bCs/>
          <w:sz w:val="20"/>
          <w:szCs w:val="20"/>
          <w:lang w:val="ro-RO"/>
        </w:rPr>
        <w:t xml:space="preserve"> </w:t>
      </w:r>
    </w:p>
    <w:p w14:paraId="13CB6D50" w14:textId="77777777" w:rsidR="001B4260" w:rsidRPr="006229F6" w:rsidRDefault="001B4260" w:rsidP="001B4260">
      <w:pPr>
        <w:spacing w:after="0" w:line="240" w:lineRule="auto"/>
        <w:outlineLvl w:val="0"/>
        <w:rPr>
          <w:rFonts w:ascii="Times New Roman" w:hAnsi="Times New Roman"/>
          <w:b/>
        </w:rPr>
      </w:pPr>
      <w:r w:rsidRPr="006229F6">
        <w:rPr>
          <w:rFonts w:ascii="Times New Roman" w:eastAsia="Times New Roman" w:hAnsi="Times New Roman" w:cs="Times New Roman"/>
          <w:b/>
          <w:sz w:val="24"/>
          <w:szCs w:val="24"/>
        </w:rPr>
        <w:t>Lot 1 –</w:t>
      </w:r>
      <w:r w:rsidRPr="006229F6">
        <w:rPr>
          <w:rFonts w:ascii="Times New Roman" w:hAnsi="Times New Roman"/>
          <w:b/>
        </w:rPr>
        <w:t xml:space="preserve"> Preparate din carne</w:t>
      </w:r>
    </w:p>
    <w:tbl>
      <w:tblPr>
        <w:tblW w:w="1438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525"/>
        <w:gridCol w:w="1170"/>
        <w:gridCol w:w="720"/>
        <w:gridCol w:w="3330"/>
        <w:gridCol w:w="1350"/>
        <w:gridCol w:w="1080"/>
        <w:gridCol w:w="1170"/>
        <w:gridCol w:w="2340"/>
        <w:gridCol w:w="1260"/>
        <w:gridCol w:w="1440"/>
      </w:tblGrid>
      <w:tr w:rsidR="006476C8" w:rsidRPr="000522A1" w14:paraId="2EAC478E" w14:textId="7BD4046F" w:rsidTr="002A387C">
        <w:trPr>
          <w:trHeight w:val="520"/>
          <w:jc w:val="center"/>
        </w:trPr>
        <w:tc>
          <w:tcPr>
            <w:tcW w:w="525" w:type="dxa"/>
            <w:tcBorders>
              <w:top w:val="single" w:sz="4" w:space="0" w:color="auto"/>
              <w:bottom w:val="single" w:sz="6" w:space="0" w:color="auto"/>
            </w:tcBorders>
          </w:tcPr>
          <w:p w14:paraId="1A4492D8" w14:textId="77777777" w:rsidR="00FE1F74" w:rsidRPr="006229F6" w:rsidRDefault="00FE1F74" w:rsidP="00260B1E">
            <w:pPr>
              <w:spacing w:after="0" w:line="240" w:lineRule="auto"/>
              <w:jc w:val="center"/>
              <w:rPr>
                <w:rFonts w:ascii="Times New Roman" w:hAnsi="Times New Roman" w:cs="Times New Roman"/>
                <w:b/>
                <w:sz w:val="20"/>
                <w:szCs w:val="20"/>
                <w:lang w:val="ro-RO"/>
              </w:rPr>
            </w:pPr>
            <w:r w:rsidRPr="006229F6">
              <w:rPr>
                <w:rFonts w:ascii="Times New Roman" w:hAnsi="Times New Roman" w:cs="Times New Roman"/>
                <w:b/>
                <w:sz w:val="20"/>
                <w:szCs w:val="20"/>
                <w:lang w:val="ro-RO"/>
              </w:rPr>
              <w:t>Nr. crt.</w:t>
            </w:r>
          </w:p>
        </w:tc>
        <w:tc>
          <w:tcPr>
            <w:tcW w:w="1170" w:type="dxa"/>
            <w:tcBorders>
              <w:top w:val="single" w:sz="4" w:space="0" w:color="auto"/>
              <w:bottom w:val="single" w:sz="6" w:space="0" w:color="auto"/>
            </w:tcBorders>
          </w:tcPr>
          <w:p w14:paraId="53C23724" w14:textId="77777777" w:rsidR="00FE1F74" w:rsidRPr="006229F6" w:rsidRDefault="00FE1F74" w:rsidP="00260B1E">
            <w:pPr>
              <w:spacing w:after="0" w:line="240" w:lineRule="auto"/>
              <w:jc w:val="center"/>
              <w:rPr>
                <w:rFonts w:ascii="Times New Roman" w:hAnsi="Times New Roman" w:cs="Times New Roman"/>
                <w:b/>
                <w:sz w:val="20"/>
                <w:szCs w:val="20"/>
                <w:lang w:val="ro-RO"/>
              </w:rPr>
            </w:pPr>
            <w:r w:rsidRPr="006229F6">
              <w:rPr>
                <w:rFonts w:ascii="Times New Roman" w:hAnsi="Times New Roman" w:cs="Times New Roman"/>
                <w:b/>
                <w:sz w:val="20"/>
                <w:szCs w:val="20"/>
                <w:lang w:val="ro-RO"/>
              </w:rPr>
              <w:t>Denumire produs conform Caietului de sarcini</w:t>
            </w:r>
          </w:p>
        </w:tc>
        <w:tc>
          <w:tcPr>
            <w:tcW w:w="720" w:type="dxa"/>
            <w:tcBorders>
              <w:top w:val="single" w:sz="4" w:space="0" w:color="auto"/>
              <w:bottom w:val="single" w:sz="6" w:space="0" w:color="auto"/>
            </w:tcBorders>
          </w:tcPr>
          <w:p w14:paraId="5CCA55A4" w14:textId="10FDFE8F" w:rsidR="00FE1F74" w:rsidRPr="006229F6" w:rsidRDefault="00FE1F74" w:rsidP="00260B1E">
            <w:pPr>
              <w:spacing w:after="0" w:line="240" w:lineRule="auto"/>
              <w:jc w:val="center"/>
              <w:rPr>
                <w:rFonts w:ascii="Times New Roman" w:hAnsi="Times New Roman" w:cs="Times New Roman"/>
                <w:b/>
                <w:sz w:val="20"/>
                <w:szCs w:val="20"/>
                <w:lang w:val="ro-RO"/>
              </w:rPr>
            </w:pPr>
            <w:r w:rsidRPr="006229F6">
              <w:rPr>
                <w:rFonts w:ascii="Times New Roman" w:hAnsi="Times New Roman" w:cs="Times New Roman"/>
                <w:b/>
                <w:sz w:val="20"/>
                <w:szCs w:val="20"/>
                <w:lang w:val="ro-RO"/>
              </w:rPr>
              <w:t>U.M.</w:t>
            </w:r>
          </w:p>
        </w:tc>
        <w:tc>
          <w:tcPr>
            <w:tcW w:w="3330" w:type="dxa"/>
            <w:tcBorders>
              <w:top w:val="single" w:sz="4" w:space="0" w:color="auto"/>
              <w:bottom w:val="single" w:sz="6" w:space="0" w:color="auto"/>
            </w:tcBorders>
          </w:tcPr>
          <w:p w14:paraId="59444E31" w14:textId="77777777" w:rsidR="00FE1F74" w:rsidRPr="006229F6" w:rsidRDefault="00FE1F74" w:rsidP="00260B1E">
            <w:pPr>
              <w:spacing w:after="0" w:line="240" w:lineRule="auto"/>
              <w:jc w:val="center"/>
              <w:rPr>
                <w:rFonts w:ascii="Times New Roman" w:hAnsi="Times New Roman" w:cs="Times New Roman"/>
                <w:b/>
                <w:sz w:val="20"/>
                <w:szCs w:val="20"/>
                <w:lang w:val="ro-RO"/>
              </w:rPr>
            </w:pPr>
            <w:r w:rsidRPr="006229F6">
              <w:rPr>
                <w:rFonts w:ascii="Times New Roman" w:hAnsi="Times New Roman" w:cs="Times New Roman"/>
                <w:b/>
                <w:sz w:val="20"/>
                <w:szCs w:val="20"/>
                <w:lang w:val="ro-RO"/>
              </w:rPr>
              <w:t>Specificaţii tehnice minimale solicitate de Autoritatea Contractanta  mentionate in Caietul de sarcini</w:t>
            </w:r>
          </w:p>
        </w:tc>
        <w:tc>
          <w:tcPr>
            <w:tcW w:w="1350" w:type="dxa"/>
            <w:tcBorders>
              <w:top w:val="single" w:sz="4" w:space="0" w:color="auto"/>
              <w:bottom w:val="single" w:sz="6" w:space="0" w:color="auto"/>
            </w:tcBorders>
          </w:tcPr>
          <w:p w14:paraId="2C7890EF" w14:textId="77777777" w:rsidR="00FE1F74" w:rsidRPr="006229F6" w:rsidRDefault="00FE1F74" w:rsidP="00260B1E">
            <w:pPr>
              <w:spacing w:after="0" w:line="240" w:lineRule="auto"/>
              <w:jc w:val="center"/>
              <w:rPr>
                <w:rFonts w:ascii="Times New Roman" w:hAnsi="Times New Roman" w:cs="Times New Roman"/>
                <w:b/>
                <w:sz w:val="20"/>
                <w:szCs w:val="20"/>
                <w:lang w:val="ro-RO"/>
              </w:rPr>
            </w:pPr>
            <w:r w:rsidRPr="006229F6">
              <w:rPr>
                <w:rFonts w:ascii="Times New Roman" w:hAnsi="Times New Roman" w:cs="Times New Roman"/>
                <w:b/>
                <w:sz w:val="20"/>
                <w:szCs w:val="20"/>
                <w:lang w:val="ro-RO"/>
              </w:rPr>
              <w:t>Specificaţii tehnice propuse de ofertant</w:t>
            </w:r>
          </w:p>
        </w:tc>
        <w:tc>
          <w:tcPr>
            <w:tcW w:w="1080" w:type="dxa"/>
            <w:tcBorders>
              <w:top w:val="single" w:sz="4" w:space="0" w:color="auto"/>
              <w:bottom w:val="single" w:sz="6" w:space="0" w:color="auto"/>
            </w:tcBorders>
          </w:tcPr>
          <w:p w14:paraId="285CE037" w14:textId="77777777" w:rsidR="00FE1F74" w:rsidRPr="006229F6" w:rsidRDefault="00FE1F74" w:rsidP="00260B1E">
            <w:pPr>
              <w:spacing w:after="0" w:line="240" w:lineRule="auto"/>
              <w:jc w:val="center"/>
              <w:rPr>
                <w:rFonts w:ascii="Times New Roman" w:hAnsi="Times New Roman" w:cs="Times New Roman"/>
                <w:b/>
                <w:sz w:val="20"/>
                <w:szCs w:val="20"/>
                <w:lang w:val="ro-RO"/>
              </w:rPr>
            </w:pPr>
            <w:r w:rsidRPr="006229F6">
              <w:rPr>
                <w:rFonts w:ascii="Times New Roman" w:hAnsi="Times New Roman" w:cs="Times New Roman"/>
                <w:b/>
                <w:sz w:val="20"/>
                <w:szCs w:val="20"/>
                <w:lang w:val="ro-RO"/>
              </w:rPr>
              <w:t>Cantitate</w:t>
            </w:r>
          </w:p>
          <w:p w14:paraId="0E126B16" w14:textId="65DBF658" w:rsidR="00822292" w:rsidRPr="006229F6" w:rsidRDefault="00FE1F74" w:rsidP="00260B1E">
            <w:pPr>
              <w:spacing w:after="0" w:line="240" w:lineRule="auto"/>
              <w:jc w:val="center"/>
              <w:rPr>
                <w:rFonts w:ascii="Times New Roman" w:hAnsi="Times New Roman" w:cs="Times New Roman"/>
                <w:b/>
                <w:sz w:val="20"/>
                <w:szCs w:val="20"/>
                <w:lang w:val="ro-RO"/>
              </w:rPr>
            </w:pPr>
            <w:r w:rsidRPr="006229F6">
              <w:rPr>
                <w:rFonts w:ascii="Times New Roman" w:hAnsi="Times New Roman" w:cs="Times New Roman"/>
                <w:b/>
                <w:sz w:val="20"/>
                <w:szCs w:val="20"/>
                <w:lang w:val="ro-RO"/>
              </w:rPr>
              <w:t xml:space="preserve">Maxima </w:t>
            </w:r>
            <w:r w:rsidR="00822292" w:rsidRPr="006229F6">
              <w:rPr>
                <w:rFonts w:ascii="Times New Roman" w:hAnsi="Times New Roman" w:cs="Times New Roman"/>
                <w:b/>
                <w:sz w:val="20"/>
                <w:szCs w:val="20"/>
                <w:lang w:val="ro-RO"/>
              </w:rPr>
              <w:t>Acord Cadru</w:t>
            </w:r>
            <w:r w:rsidRPr="006229F6">
              <w:rPr>
                <w:rFonts w:ascii="Times New Roman" w:hAnsi="Times New Roman" w:cs="Times New Roman"/>
                <w:b/>
                <w:sz w:val="20"/>
                <w:szCs w:val="20"/>
                <w:lang w:val="ro-RO"/>
              </w:rPr>
              <w:t xml:space="preserve"> </w:t>
            </w:r>
          </w:p>
          <w:p w14:paraId="73A2DAF2" w14:textId="394DDA14" w:rsidR="00FE1F74" w:rsidRPr="006229F6" w:rsidRDefault="00FE1F74" w:rsidP="00260B1E">
            <w:pPr>
              <w:spacing w:after="0" w:line="240" w:lineRule="auto"/>
              <w:jc w:val="center"/>
              <w:rPr>
                <w:rFonts w:ascii="Times New Roman" w:hAnsi="Times New Roman" w:cs="Times New Roman"/>
                <w:b/>
                <w:sz w:val="20"/>
                <w:szCs w:val="20"/>
                <w:lang w:val="ro-RO"/>
              </w:rPr>
            </w:pPr>
          </w:p>
        </w:tc>
        <w:tc>
          <w:tcPr>
            <w:tcW w:w="1170" w:type="dxa"/>
            <w:tcBorders>
              <w:top w:val="single" w:sz="4" w:space="0" w:color="auto"/>
              <w:bottom w:val="single" w:sz="6" w:space="0" w:color="auto"/>
            </w:tcBorders>
          </w:tcPr>
          <w:p w14:paraId="49B65958" w14:textId="3135A6D2" w:rsidR="00FE1F74" w:rsidRPr="006229F6" w:rsidRDefault="00FE1F74" w:rsidP="00260B1E">
            <w:pPr>
              <w:spacing w:after="0" w:line="240" w:lineRule="auto"/>
              <w:jc w:val="center"/>
              <w:rPr>
                <w:rFonts w:ascii="Times New Roman" w:hAnsi="Times New Roman" w:cs="Times New Roman"/>
                <w:b/>
                <w:sz w:val="20"/>
                <w:szCs w:val="20"/>
                <w:lang w:val="ro-RO"/>
              </w:rPr>
            </w:pPr>
            <w:r w:rsidRPr="006229F6">
              <w:rPr>
                <w:rFonts w:ascii="Times New Roman" w:hAnsi="Times New Roman" w:cs="Times New Roman"/>
                <w:b/>
                <w:sz w:val="20"/>
                <w:szCs w:val="20"/>
                <w:lang w:val="ro-RO"/>
              </w:rPr>
              <w:t>Loc de livrare</w:t>
            </w:r>
          </w:p>
        </w:tc>
        <w:tc>
          <w:tcPr>
            <w:tcW w:w="2340" w:type="dxa"/>
            <w:tcBorders>
              <w:top w:val="single" w:sz="4" w:space="0" w:color="auto"/>
              <w:bottom w:val="single" w:sz="6" w:space="0" w:color="auto"/>
            </w:tcBorders>
          </w:tcPr>
          <w:p w14:paraId="6C9FD170" w14:textId="73597CB6" w:rsidR="00FE1F74" w:rsidRPr="006229F6" w:rsidRDefault="00FE1F74" w:rsidP="00260B1E">
            <w:pPr>
              <w:spacing w:after="0" w:line="240" w:lineRule="auto"/>
              <w:jc w:val="center"/>
              <w:rPr>
                <w:rFonts w:ascii="Times New Roman" w:hAnsi="Times New Roman" w:cs="Times New Roman"/>
                <w:b/>
                <w:sz w:val="20"/>
                <w:szCs w:val="20"/>
                <w:lang w:val="ro-RO"/>
              </w:rPr>
            </w:pPr>
            <w:r w:rsidRPr="006229F6">
              <w:rPr>
                <w:rFonts w:ascii="Times New Roman" w:eastAsia="Calibri" w:hAnsi="Times New Roman" w:cs="Times New Roman"/>
                <w:b/>
                <w:sz w:val="20"/>
                <w:szCs w:val="20"/>
                <w:lang w:val="ro-RO"/>
              </w:rPr>
              <w:t>Ambalarea</w:t>
            </w:r>
          </w:p>
        </w:tc>
        <w:tc>
          <w:tcPr>
            <w:tcW w:w="1260" w:type="dxa"/>
            <w:tcBorders>
              <w:top w:val="single" w:sz="4" w:space="0" w:color="auto"/>
              <w:bottom w:val="single" w:sz="6" w:space="0" w:color="auto"/>
            </w:tcBorders>
          </w:tcPr>
          <w:p w14:paraId="02310C2A" w14:textId="1723DA07" w:rsidR="00FE1F74" w:rsidRPr="006229F6" w:rsidRDefault="00FE1F74" w:rsidP="00260B1E">
            <w:pPr>
              <w:spacing w:after="0" w:line="240" w:lineRule="auto"/>
              <w:jc w:val="center"/>
              <w:rPr>
                <w:rFonts w:ascii="Times New Roman" w:hAnsi="Times New Roman" w:cs="Times New Roman"/>
                <w:b/>
                <w:sz w:val="20"/>
                <w:szCs w:val="20"/>
                <w:lang w:val="ro-RO"/>
              </w:rPr>
            </w:pPr>
            <w:r w:rsidRPr="006229F6">
              <w:rPr>
                <w:rFonts w:ascii="Times New Roman" w:hAnsi="Times New Roman"/>
                <w:b/>
                <w:sz w:val="20"/>
                <w:szCs w:val="20"/>
              </w:rPr>
              <w:t>Durata minima termen de valabilitate</w:t>
            </w:r>
          </w:p>
        </w:tc>
        <w:tc>
          <w:tcPr>
            <w:tcW w:w="1440" w:type="dxa"/>
            <w:tcBorders>
              <w:top w:val="single" w:sz="4" w:space="0" w:color="auto"/>
              <w:bottom w:val="single" w:sz="6" w:space="0" w:color="auto"/>
            </w:tcBorders>
          </w:tcPr>
          <w:p w14:paraId="0FBB0F30" w14:textId="2790B8B8" w:rsidR="00FE1F74" w:rsidRPr="006229F6" w:rsidRDefault="00FE1F74" w:rsidP="00260B1E">
            <w:pPr>
              <w:spacing w:after="0" w:line="240" w:lineRule="auto"/>
              <w:jc w:val="center"/>
              <w:rPr>
                <w:rFonts w:ascii="Times New Roman" w:hAnsi="Times New Roman"/>
                <w:b/>
                <w:sz w:val="20"/>
                <w:szCs w:val="20"/>
              </w:rPr>
            </w:pPr>
            <w:r w:rsidRPr="006229F6">
              <w:rPr>
                <w:rFonts w:ascii="Times New Roman" w:hAnsi="Times New Roman"/>
                <w:b/>
                <w:sz w:val="20"/>
                <w:szCs w:val="20"/>
              </w:rPr>
              <w:t>Data de livrare solicitata</w:t>
            </w:r>
          </w:p>
        </w:tc>
      </w:tr>
      <w:tr w:rsidR="006476C8" w:rsidRPr="000522A1" w14:paraId="6EC5A842" w14:textId="16425777" w:rsidTr="002A387C">
        <w:trPr>
          <w:trHeight w:val="520"/>
          <w:jc w:val="center"/>
        </w:trPr>
        <w:tc>
          <w:tcPr>
            <w:tcW w:w="525" w:type="dxa"/>
            <w:tcBorders>
              <w:top w:val="single" w:sz="4" w:space="0" w:color="auto"/>
              <w:bottom w:val="single" w:sz="6" w:space="0" w:color="auto"/>
            </w:tcBorders>
            <w:vAlign w:val="center"/>
          </w:tcPr>
          <w:p w14:paraId="4860390A" w14:textId="4B767DB0" w:rsidR="00FE1F74" w:rsidRPr="006229F6" w:rsidRDefault="00FE1F74" w:rsidP="00260B1E">
            <w:pPr>
              <w:spacing w:after="0" w:line="240" w:lineRule="auto"/>
              <w:jc w:val="center"/>
              <w:rPr>
                <w:rFonts w:ascii="Times New Roman" w:hAnsi="Times New Roman" w:cs="Times New Roman"/>
                <w:b/>
                <w:sz w:val="20"/>
                <w:szCs w:val="20"/>
                <w:lang w:val="ro-RO"/>
              </w:rPr>
            </w:pPr>
            <w:r w:rsidRPr="006229F6">
              <w:rPr>
                <w:rFonts w:ascii="Times New Roman" w:hAnsi="Times New Roman" w:cs="Times New Roman"/>
                <w:b/>
                <w:sz w:val="20"/>
                <w:szCs w:val="20"/>
                <w:lang w:val="ro-RO"/>
              </w:rPr>
              <w:t>1.</w:t>
            </w:r>
          </w:p>
        </w:tc>
        <w:tc>
          <w:tcPr>
            <w:tcW w:w="1170" w:type="dxa"/>
            <w:tcBorders>
              <w:top w:val="single" w:sz="4" w:space="0" w:color="auto"/>
              <w:bottom w:val="single" w:sz="6" w:space="0" w:color="auto"/>
            </w:tcBorders>
            <w:vAlign w:val="center"/>
          </w:tcPr>
          <w:p w14:paraId="2E790D6D" w14:textId="4AA9E183" w:rsidR="00FE1F74" w:rsidRPr="006229F6" w:rsidRDefault="00FE1F74" w:rsidP="00260B1E">
            <w:pPr>
              <w:spacing w:after="0" w:line="240" w:lineRule="auto"/>
              <w:jc w:val="center"/>
              <w:rPr>
                <w:rFonts w:ascii="Times New Roman" w:hAnsi="Times New Roman" w:cs="Times New Roman"/>
                <w:b/>
                <w:sz w:val="20"/>
                <w:szCs w:val="20"/>
                <w:lang w:val="ro-RO"/>
              </w:rPr>
            </w:pPr>
            <w:r w:rsidRPr="006229F6">
              <w:rPr>
                <w:rFonts w:ascii="Times New Roman" w:hAnsi="Times New Roman" w:cs="Times New Roman"/>
                <w:b/>
                <w:sz w:val="20"/>
                <w:szCs w:val="20"/>
                <w:lang w:val="ro-RO"/>
              </w:rPr>
              <w:t>2.</w:t>
            </w:r>
          </w:p>
        </w:tc>
        <w:tc>
          <w:tcPr>
            <w:tcW w:w="720" w:type="dxa"/>
            <w:tcBorders>
              <w:top w:val="single" w:sz="4" w:space="0" w:color="auto"/>
              <w:bottom w:val="single" w:sz="6" w:space="0" w:color="auto"/>
            </w:tcBorders>
            <w:vAlign w:val="center"/>
          </w:tcPr>
          <w:p w14:paraId="7504CB70" w14:textId="33B5CE19" w:rsidR="00FE1F74" w:rsidRPr="006229F6" w:rsidRDefault="00FE1F74" w:rsidP="00260B1E">
            <w:pPr>
              <w:spacing w:after="0" w:line="240" w:lineRule="auto"/>
              <w:jc w:val="center"/>
              <w:rPr>
                <w:rFonts w:ascii="Times New Roman" w:hAnsi="Times New Roman" w:cs="Times New Roman"/>
                <w:b/>
                <w:sz w:val="20"/>
                <w:szCs w:val="20"/>
                <w:lang w:val="ro-RO"/>
              </w:rPr>
            </w:pPr>
            <w:r w:rsidRPr="006229F6">
              <w:rPr>
                <w:rFonts w:ascii="Times New Roman" w:hAnsi="Times New Roman" w:cs="Times New Roman"/>
                <w:b/>
                <w:sz w:val="20"/>
                <w:szCs w:val="20"/>
                <w:lang w:val="ro-RO"/>
              </w:rPr>
              <w:t>3.</w:t>
            </w:r>
          </w:p>
        </w:tc>
        <w:tc>
          <w:tcPr>
            <w:tcW w:w="3330" w:type="dxa"/>
            <w:tcBorders>
              <w:top w:val="single" w:sz="4" w:space="0" w:color="auto"/>
              <w:bottom w:val="single" w:sz="6" w:space="0" w:color="auto"/>
            </w:tcBorders>
            <w:vAlign w:val="center"/>
          </w:tcPr>
          <w:p w14:paraId="53FD7468" w14:textId="68604AA6" w:rsidR="00FE1F74" w:rsidRPr="006229F6" w:rsidRDefault="00FE1F74" w:rsidP="00260B1E">
            <w:pPr>
              <w:spacing w:after="0" w:line="240" w:lineRule="auto"/>
              <w:jc w:val="center"/>
              <w:rPr>
                <w:rFonts w:ascii="Times New Roman" w:hAnsi="Times New Roman" w:cs="Times New Roman"/>
                <w:b/>
                <w:sz w:val="20"/>
                <w:szCs w:val="20"/>
                <w:lang w:val="ro-RO"/>
              </w:rPr>
            </w:pPr>
            <w:r w:rsidRPr="006229F6">
              <w:rPr>
                <w:rFonts w:ascii="Times New Roman" w:hAnsi="Times New Roman" w:cs="Times New Roman"/>
                <w:b/>
                <w:sz w:val="20"/>
                <w:szCs w:val="20"/>
                <w:lang w:val="ro-RO"/>
              </w:rPr>
              <w:t>4.</w:t>
            </w:r>
          </w:p>
        </w:tc>
        <w:tc>
          <w:tcPr>
            <w:tcW w:w="1350" w:type="dxa"/>
            <w:tcBorders>
              <w:top w:val="single" w:sz="4" w:space="0" w:color="auto"/>
              <w:bottom w:val="single" w:sz="6" w:space="0" w:color="auto"/>
            </w:tcBorders>
            <w:vAlign w:val="center"/>
          </w:tcPr>
          <w:p w14:paraId="3D67A933" w14:textId="56F18BD0" w:rsidR="00FE1F74" w:rsidRPr="006229F6" w:rsidRDefault="00FE1F74" w:rsidP="00260B1E">
            <w:pPr>
              <w:spacing w:after="0" w:line="240" w:lineRule="auto"/>
              <w:jc w:val="center"/>
              <w:rPr>
                <w:rFonts w:ascii="Times New Roman" w:hAnsi="Times New Roman" w:cs="Times New Roman"/>
                <w:b/>
                <w:sz w:val="20"/>
                <w:szCs w:val="20"/>
                <w:lang w:val="ro-RO"/>
              </w:rPr>
            </w:pPr>
            <w:r w:rsidRPr="006229F6">
              <w:rPr>
                <w:rFonts w:ascii="Times New Roman" w:hAnsi="Times New Roman" w:cs="Times New Roman"/>
                <w:b/>
                <w:sz w:val="20"/>
                <w:szCs w:val="20"/>
                <w:lang w:val="ro-RO"/>
              </w:rPr>
              <w:t>5.</w:t>
            </w:r>
          </w:p>
        </w:tc>
        <w:tc>
          <w:tcPr>
            <w:tcW w:w="1080" w:type="dxa"/>
            <w:tcBorders>
              <w:top w:val="single" w:sz="4" w:space="0" w:color="auto"/>
              <w:bottom w:val="single" w:sz="6" w:space="0" w:color="auto"/>
            </w:tcBorders>
            <w:vAlign w:val="center"/>
          </w:tcPr>
          <w:p w14:paraId="4CD2E730" w14:textId="4F84B06F" w:rsidR="00FE1F74" w:rsidRPr="006229F6" w:rsidRDefault="00FE1F74" w:rsidP="00260B1E">
            <w:pPr>
              <w:spacing w:after="0" w:line="240" w:lineRule="auto"/>
              <w:jc w:val="center"/>
              <w:rPr>
                <w:rFonts w:ascii="Times New Roman" w:hAnsi="Times New Roman" w:cs="Times New Roman"/>
                <w:b/>
                <w:sz w:val="20"/>
                <w:szCs w:val="20"/>
                <w:lang w:val="ro-RO"/>
              </w:rPr>
            </w:pPr>
            <w:r w:rsidRPr="006229F6">
              <w:rPr>
                <w:rFonts w:ascii="Times New Roman" w:hAnsi="Times New Roman" w:cs="Times New Roman"/>
                <w:b/>
                <w:sz w:val="20"/>
                <w:szCs w:val="20"/>
                <w:lang w:val="ro-RO"/>
              </w:rPr>
              <w:t>6.</w:t>
            </w:r>
          </w:p>
        </w:tc>
        <w:tc>
          <w:tcPr>
            <w:tcW w:w="1170" w:type="dxa"/>
            <w:tcBorders>
              <w:top w:val="single" w:sz="4" w:space="0" w:color="auto"/>
              <w:bottom w:val="single" w:sz="6" w:space="0" w:color="auto"/>
            </w:tcBorders>
            <w:vAlign w:val="center"/>
          </w:tcPr>
          <w:p w14:paraId="51FBF839" w14:textId="0B0190EA" w:rsidR="00FE1F74" w:rsidRPr="006229F6" w:rsidRDefault="00FE1F74" w:rsidP="00260B1E">
            <w:pPr>
              <w:spacing w:after="0" w:line="240" w:lineRule="auto"/>
              <w:jc w:val="center"/>
              <w:rPr>
                <w:rFonts w:ascii="Times New Roman" w:hAnsi="Times New Roman" w:cs="Times New Roman"/>
                <w:b/>
                <w:sz w:val="20"/>
                <w:szCs w:val="20"/>
                <w:lang w:val="ro-RO"/>
              </w:rPr>
            </w:pPr>
            <w:r w:rsidRPr="006229F6">
              <w:rPr>
                <w:rFonts w:ascii="Times New Roman" w:hAnsi="Times New Roman" w:cs="Times New Roman"/>
                <w:b/>
                <w:sz w:val="20"/>
                <w:szCs w:val="20"/>
                <w:lang w:val="ro-RO"/>
              </w:rPr>
              <w:t>7.</w:t>
            </w:r>
          </w:p>
        </w:tc>
        <w:tc>
          <w:tcPr>
            <w:tcW w:w="2340" w:type="dxa"/>
            <w:tcBorders>
              <w:top w:val="single" w:sz="4" w:space="0" w:color="auto"/>
              <w:bottom w:val="single" w:sz="6" w:space="0" w:color="auto"/>
            </w:tcBorders>
            <w:vAlign w:val="center"/>
          </w:tcPr>
          <w:p w14:paraId="4A6E901A" w14:textId="4FFE94FE" w:rsidR="00FE1F74" w:rsidRPr="006229F6" w:rsidRDefault="00FE1F74" w:rsidP="00260B1E">
            <w:pPr>
              <w:spacing w:after="0" w:line="240" w:lineRule="auto"/>
              <w:jc w:val="center"/>
              <w:rPr>
                <w:rFonts w:ascii="Times New Roman" w:hAnsi="Times New Roman" w:cs="Times New Roman"/>
                <w:b/>
                <w:sz w:val="20"/>
                <w:szCs w:val="20"/>
                <w:lang w:val="ro-RO"/>
              </w:rPr>
            </w:pPr>
            <w:r w:rsidRPr="006229F6">
              <w:rPr>
                <w:rFonts w:ascii="Times New Roman" w:hAnsi="Times New Roman" w:cs="Times New Roman"/>
                <w:b/>
                <w:sz w:val="20"/>
                <w:szCs w:val="20"/>
                <w:lang w:val="ro-RO"/>
              </w:rPr>
              <w:t>8.</w:t>
            </w:r>
          </w:p>
        </w:tc>
        <w:tc>
          <w:tcPr>
            <w:tcW w:w="1260" w:type="dxa"/>
            <w:tcBorders>
              <w:top w:val="single" w:sz="4" w:space="0" w:color="auto"/>
              <w:bottom w:val="single" w:sz="6" w:space="0" w:color="auto"/>
            </w:tcBorders>
            <w:vAlign w:val="center"/>
          </w:tcPr>
          <w:p w14:paraId="0E9B16C8" w14:textId="391C2416" w:rsidR="00FE1F74" w:rsidRPr="006229F6" w:rsidRDefault="00FE1F74" w:rsidP="00260B1E">
            <w:pPr>
              <w:spacing w:after="0" w:line="240" w:lineRule="auto"/>
              <w:jc w:val="center"/>
              <w:rPr>
                <w:rFonts w:ascii="Times New Roman" w:hAnsi="Times New Roman" w:cs="Times New Roman"/>
                <w:b/>
                <w:sz w:val="20"/>
                <w:szCs w:val="20"/>
                <w:lang w:val="ro-RO"/>
              </w:rPr>
            </w:pPr>
            <w:r w:rsidRPr="006229F6">
              <w:rPr>
                <w:rFonts w:ascii="Times New Roman" w:hAnsi="Times New Roman" w:cs="Times New Roman"/>
                <w:b/>
                <w:sz w:val="20"/>
                <w:szCs w:val="20"/>
                <w:lang w:val="ro-RO"/>
              </w:rPr>
              <w:t>9.</w:t>
            </w:r>
          </w:p>
        </w:tc>
        <w:tc>
          <w:tcPr>
            <w:tcW w:w="1440" w:type="dxa"/>
            <w:tcBorders>
              <w:top w:val="single" w:sz="4" w:space="0" w:color="auto"/>
              <w:bottom w:val="single" w:sz="6" w:space="0" w:color="auto"/>
            </w:tcBorders>
            <w:vAlign w:val="center"/>
          </w:tcPr>
          <w:p w14:paraId="0A223E76" w14:textId="3F6A6C02" w:rsidR="00FE1F74" w:rsidRPr="006229F6" w:rsidRDefault="00FE1F74" w:rsidP="00260B1E">
            <w:pPr>
              <w:spacing w:after="0" w:line="240" w:lineRule="auto"/>
              <w:jc w:val="center"/>
              <w:rPr>
                <w:rFonts w:ascii="Times New Roman" w:hAnsi="Times New Roman" w:cs="Times New Roman"/>
                <w:b/>
                <w:sz w:val="20"/>
                <w:szCs w:val="20"/>
                <w:lang w:val="ro-RO"/>
              </w:rPr>
            </w:pPr>
            <w:r w:rsidRPr="006229F6">
              <w:rPr>
                <w:rFonts w:ascii="Times New Roman" w:hAnsi="Times New Roman" w:cs="Times New Roman"/>
                <w:b/>
                <w:sz w:val="20"/>
                <w:szCs w:val="20"/>
                <w:lang w:val="ro-RO"/>
              </w:rPr>
              <w:t>10.</w:t>
            </w:r>
          </w:p>
        </w:tc>
      </w:tr>
      <w:tr w:rsidR="002A387C" w:rsidRPr="000522A1" w14:paraId="65310940" w14:textId="5EC2DA41" w:rsidTr="002A387C">
        <w:trPr>
          <w:trHeight w:val="534"/>
          <w:jc w:val="center"/>
        </w:trPr>
        <w:tc>
          <w:tcPr>
            <w:tcW w:w="525" w:type="dxa"/>
            <w:tcBorders>
              <w:top w:val="single" w:sz="6" w:space="0" w:color="auto"/>
            </w:tcBorders>
            <w:vAlign w:val="center"/>
          </w:tcPr>
          <w:p w14:paraId="2241D115" w14:textId="77777777" w:rsidR="002A387C" w:rsidRPr="006229F6" w:rsidRDefault="002A387C" w:rsidP="002A387C">
            <w:pPr>
              <w:spacing w:after="0" w:line="240" w:lineRule="auto"/>
              <w:jc w:val="center"/>
              <w:rPr>
                <w:rFonts w:ascii="Times New Roman" w:hAnsi="Times New Roman" w:cs="Times New Roman"/>
                <w:b/>
                <w:sz w:val="20"/>
                <w:szCs w:val="20"/>
                <w:u w:val="single"/>
              </w:rPr>
            </w:pPr>
            <w:r w:rsidRPr="006229F6">
              <w:rPr>
                <w:rFonts w:ascii="Times New Roman" w:hAnsi="Times New Roman" w:cs="Times New Roman"/>
                <w:bCs/>
                <w:sz w:val="20"/>
                <w:szCs w:val="20"/>
                <w:lang w:val="fr-BE"/>
              </w:rPr>
              <w:t>1.</w:t>
            </w:r>
          </w:p>
        </w:tc>
        <w:tc>
          <w:tcPr>
            <w:tcW w:w="1170" w:type="dxa"/>
            <w:tcBorders>
              <w:top w:val="single" w:sz="6" w:space="0" w:color="auto"/>
            </w:tcBorders>
            <w:vAlign w:val="center"/>
          </w:tcPr>
          <w:p w14:paraId="51FEC97A" w14:textId="66EB0F60" w:rsidR="002A387C" w:rsidRPr="006229F6" w:rsidRDefault="002A387C" w:rsidP="002A387C">
            <w:pPr>
              <w:spacing w:after="0" w:line="240" w:lineRule="auto"/>
              <w:jc w:val="center"/>
              <w:rPr>
                <w:rFonts w:ascii="Times New Roman" w:hAnsi="Times New Roman" w:cs="Times New Roman"/>
                <w:b/>
                <w:sz w:val="20"/>
                <w:szCs w:val="20"/>
                <w:lang w:val="ro-RO"/>
              </w:rPr>
            </w:pPr>
            <w:r w:rsidRPr="006229F6">
              <w:rPr>
                <w:rFonts w:ascii="Times New Roman" w:hAnsi="Times New Roman" w:cs="Times New Roman"/>
                <w:sz w:val="20"/>
                <w:szCs w:val="20"/>
              </w:rPr>
              <w:t>Caltabos</w:t>
            </w:r>
          </w:p>
        </w:tc>
        <w:tc>
          <w:tcPr>
            <w:tcW w:w="720" w:type="dxa"/>
            <w:tcBorders>
              <w:top w:val="single" w:sz="6" w:space="0" w:color="auto"/>
            </w:tcBorders>
            <w:vAlign w:val="center"/>
          </w:tcPr>
          <w:p w14:paraId="368425A9" w14:textId="67CDA891" w:rsidR="002A387C" w:rsidRPr="006229F6" w:rsidRDefault="002A387C" w:rsidP="002A387C">
            <w:pPr>
              <w:spacing w:after="0" w:line="240" w:lineRule="auto"/>
              <w:jc w:val="center"/>
              <w:rPr>
                <w:rFonts w:ascii="Times New Roman" w:hAnsi="Times New Roman" w:cs="Times New Roman"/>
                <w:bCs/>
                <w:sz w:val="20"/>
                <w:szCs w:val="20"/>
                <w:lang w:val="ro-RO"/>
              </w:rPr>
            </w:pPr>
            <w:r w:rsidRPr="006229F6">
              <w:rPr>
                <w:rFonts w:ascii="Times New Roman" w:hAnsi="Times New Roman" w:cs="Times New Roman"/>
                <w:sz w:val="20"/>
                <w:szCs w:val="20"/>
              </w:rPr>
              <w:t>kg.</w:t>
            </w:r>
          </w:p>
        </w:tc>
        <w:tc>
          <w:tcPr>
            <w:tcW w:w="3330" w:type="dxa"/>
            <w:tcBorders>
              <w:top w:val="single" w:sz="6" w:space="0" w:color="auto"/>
            </w:tcBorders>
            <w:vAlign w:val="center"/>
          </w:tcPr>
          <w:p w14:paraId="1B974B41" w14:textId="064A71DC" w:rsidR="002A387C" w:rsidRPr="002A387C" w:rsidRDefault="002A387C" w:rsidP="002A387C">
            <w:pPr>
              <w:spacing w:after="0" w:line="240" w:lineRule="auto"/>
              <w:jc w:val="center"/>
              <w:rPr>
                <w:rFonts w:ascii="Times New Roman" w:hAnsi="Times New Roman" w:cs="Times New Roman"/>
                <w:bCs/>
                <w:sz w:val="18"/>
                <w:szCs w:val="18"/>
                <w:lang w:val="ro-RO"/>
              </w:rPr>
            </w:pPr>
            <w:r w:rsidRPr="002A387C">
              <w:rPr>
                <w:rFonts w:ascii="Times New Roman" w:hAnsi="Times New Roman" w:cs="Times New Roman"/>
                <w:sz w:val="18"/>
                <w:szCs w:val="18"/>
                <w:lang w:eastAsia="ro-RO"/>
              </w:rPr>
              <w:t>minimum urmatoarele ingrediente: organe de porc, orez, ceapa si condimente specifice. Bucati de forme regulate, lungime circa 20 - 25 cm. cu diametrul de cca. 34-36 mm., greutatea unei bucati de cca. 150 -160 g.</w:t>
            </w:r>
          </w:p>
        </w:tc>
        <w:tc>
          <w:tcPr>
            <w:tcW w:w="1350" w:type="dxa"/>
            <w:tcBorders>
              <w:top w:val="single" w:sz="6" w:space="0" w:color="auto"/>
            </w:tcBorders>
            <w:vAlign w:val="center"/>
          </w:tcPr>
          <w:p w14:paraId="162EC359" w14:textId="1DDDAD42" w:rsidR="002A387C" w:rsidRPr="006229F6" w:rsidRDefault="002A387C" w:rsidP="002A387C">
            <w:pPr>
              <w:spacing w:after="0" w:line="240" w:lineRule="auto"/>
              <w:jc w:val="center"/>
              <w:rPr>
                <w:rFonts w:ascii="Times New Roman" w:hAnsi="Times New Roman" w:cs="Times New Roman"/>
                <w:bCs/>
                <w:sz w:val="20"/>
                <w:szCs w:val="20"/>
                <w:lang w:val="ro-RO"/>
              </w:rPr>
            </w:pPr>
          </w:p>
        </w:tc>
        <w:tc>
          <w:tcPr>
            <w:tcW w:w="1080" w:type="dxa"/>
            <w:tcBorders>
              <w:top w:val="single" w:sz="6" w:space="0" w:color="auto"/>
            </w:tcBorders>
            <w:vAlign w:val="center"/>
          </w:tcPr>
          <w:p w14:paraId="1B08F2CB" w14:textId="3BF78E39" w:rsidR="002A387C" w:rsidRPr="00F90F01" w:rsidRDefault="00F90F01" w:rsidP="002A387C">
            <w:pPr>
              <w:spacing w:after="0" w:line="240" w:lineRule="auto"/>
              <w:jc w:val="center"/>
              <w:rPr>
                <w:rFonts w:ascii="Times New Roman" w:hAnsi="Times New Roman" w:cs="Times New Roman"/>
                <w:bCs/>
                <w:sz w:val="20"/>
                <w:szCs w:val="20"/>
                <w:lang w:val="ro-RO"/>
              </w:rPr>
            </w:pPr>
            <w:r w:rsidRPr="00F90F01">
              <w:rPr>
                <w:rFonts w:ascii="Times New Roman" w:hAnsi="Times New Roman" w:cs="Times New Roman"/>
                <w:bCs/>
                <w:sz w:val="20"/>
                <w:szCs w:val="20"/>
                <w:lang w:val="ro-RO"/>
              </w:rPr>
              <w:t>377</w:t>
            </w:r>
          </w:p>
        </w:tc>
        <w:tc>
          <w:tcPr>
            <w:tcW w:w="1170" w:type="dxa"/>
            <w:vMerge w:val="restart"/>
            <w:tcBorders>
              <w:top w:val="single" w:sz="6" w:space="0" w:color="auto"/>
            </w:tcBorders>
            <w:vAlign w:val="center"/>
          </w:tcPr>
          <w:p w14:paraId="673D2ED4" w14:textId="77777777" w:rsidR="002A387C" w:rsidRPr="002A387C" w:rsidRDefault="002A387C" w:rsidP="002A387C">
            <w:pPr>
              <w:spacing w:after="0" w:line="240" w:lineRule="auto"/>
              <w:jc w:val="center"/>
              <w:rPr>
                <w:rFonts w:ascii="Times New Roman" w:hAnsi="Times New Roman" w:cs="Times New Roman"/>
                <w:sz w:val="18"/>
                <w:szCs w:val="18"/>
              </w:rPr>
            </w:pPr>
            <w:r w:rsidRPr="002A387C">
              <w:rPr>
                <w:rFonts w:ascii="Times New Roman" w:hAnsi="Times New Roman" w:cs="Times New Roman"/>
                <w:sz w:val="18"/>
                <w:szCs w:val="18"/>
              </w:rPr>
              <w:t xml:space="preserve">La sediile unitatilor din subordinea DGASPC Satu Mare, situate în judetul Satu Mare, in baza comenzilor efectuate. </w:t>
            </w:r>
          </w:p>
          <w:p w14:paraId="415717D5" w14:textId="313A6950" w:rsidR="002A387C" w:rsidRPr="006229F6" w:rsidRDefault="002A387C" w:rsidP="002A387C">
            <w:pPr>
              <w:spacing w:after="0" w:line="240" w:lineRule="auto"/>
              <w:jc w:val="center"/>
              <w:rPr>
                <w:rFonts w:ascii="Times New Roman" w:eastAsia="Calibri" w:hAnsi="Times New Roman" w:cs="Times New Roman"/>
                <w:sz w:val="20"/>
                <w:szCs w:val="20"/>
                <w:lang w:val="it-IT"/>
              </w:rPr>
            </w:pPr>
            <w:r w:rsidRPr="002A387C">
              <w:rPr>
                <w:rFonts w:ascii="Times New Roman" w:hAnsi="Times New Roman" w:cs="Times New Roman"/>
                <w:sz w:val="18"/>
                <w:szCs w:val="18"/>
              </w:rPr>
              <w:t>Livrare saptamanala.</w:t>
            </w:r>
          </w:p>
        </w:tc>
        <w:tc>
          <w:tcPr>
            <w:tcW w:w="2340" w:type="dxa"/>
            <w:tcBorders>
              <w:top w:val="single" w:sz="6" w:space="0" w:color="auto"/>
            </w:tcBorders>
            <w:vAlign w:val="center"/>
          </w:tcPr>
          <w:p w14:paraId="453A2829" w14:textId="1FBA6A52" w:rsidR="002A387C" w:rsidRPr="002A387C" w:rsidRDefault="002A387C" w:rsidP="002A387C">
            <w:pPr>
              <w:spacing w:after="0" w:line="240" w:lineRule="auto"/>
              <w:jc w:val="center"/>
              <w:rPr>
                <w:rFonts w:ascii="Times New Roman" w:hAnsi="Times New Roman" w:cs="Times New Roman"/>
                <w:bCs/>
                <w:i/>
                <w:iCs/>
                <w:sz w:val="18"/>
                <w:szCs w:val="18"/>
                <w:lang w:val="ro-RO"/>
              </w:rPr>
            </w:pPr>
            <w:r w:rsidRPr="002A387C">
              <w:rPr>
                <w:rFonts w:ascii="Times New Roman" w:hAnsi="Times New Roman" w:cs="Times New Roman"/>
                <w:sz w:val="18"/>
                <w:szCs w:val="18"/>
                <w:lang w:eastAsia="ro-RO"/>
              </w:rPr>
              <w:t>punga de polietilena vidat/în atmosferă protectoare, la cantitatea solicitata de fiecare casa/centru in parte</w:t>
            </w:r>
          </w:p>
        </w:tc>
        <w:tc>
          <w:tcPr>
            <w:tcW w:w="1260" w:type="dxa"/>
            <w:tcBorders>
              <w:top w:val="single" w:sz="6" w:space="0" w:color="auto"/>
            </w:tcBorders>
            <w:vAlign w:val="center"/>
          </w:tcPr>
          <w:p w14:paraId="6323884E" w14:textId="5974CEDB" w:rsidR="002A387C" w:rsidRPr="002A387C" w:rsidRDefault="002A387C" w:rsidP="002A387C">
            <w:pPr>
              <w:spacing w:after="0" w:line="240" w:lineRule="auto"/>
              <w:jc w:val="center"/>
              <w:rPr>
                <w:rFonts w:ascii="Times New Roman" w:hAnsi="Times New Roman" w:cs="Times New Roman"/>
                <w:bCs/>
                <w:sz w:val="18"/>
                <w:szCs w:val="18"/>
                <w:highlight w:val="lightGray"/>
                <w:lang w:val="ro-RO"/>
              </w:rPr>
            </w:pPr>
            <w:r w:rsidRPr="002A387C">
              <w:rPr>
                <w:rFonts w:ascii="Times New Roman" w:hAnsi="Times New Roman" w:cs="Times New Roman"/>
                <w:sz w:val="18"/>
                <w:szCs w:val="18"/>
                <w:lang w:eastAsia="ro-RO"/>
              </w:rPr>
              <w:t>min. 15 zile de la data receptiei</w:t>
            </w:r>
          </w:p>
        </w:tc>
        <w:tc>
          <w:tcPr>
            <w:tcW w:w="1440" w:type="dxa"/>
            <w:vMerge w:val="restart"/>
            <w:tcBorders>
              <w:top w:val="single" w:sz="6" w:space="0" w:color="auto"/>
            </w:tcBorders>
            <w:vAlign w:val="center"/>
          </w:tcPr>
          <w:p w14:paraId="743BE1F3" w14:textId="58C874DC" w:rsidR="002A387C" w:rsidRPr="002A387C" w:rsidRDefault="002A387C" w:rsidP="002A387C">
            <w:pPr>
              <w:spacing w:after="0" w:line="240" w:lineRule="auto"/>
              <w:jc w:val="center"/>
              <w:rPr>
                <w:rFonts w:ascii="Times New Roman" w:hAnsi="Times New Roman" w:cs="Times New Roman"/>
                <w:bCs/>
                <w:sz w:val="18"/>
                <w:szCs w:val="18"/>
                <w:highlight w:val="lightGray"/>
                <w:lang w:val="ro-RO"/>
              </w:rPr>
            </w:pPr>
            <w:r w:rsidRPr="002A387C">
              <w:rPr>
                <w:rFonts w:ascii="Times New Roman" w:eastAsia="Calibri" w:hAnsi="Times New Roman" w:cs="Times New Roman"/>
                <w:sz w:val="18"/>
                <w:szCs w:val="18"/>
                <w:lang w:val="it-IT"/>
              </w:rPr>
              <w:t>Livrarea se va face î</w:t>
            </w:r>
            <w:r w:rsidRPr="002A387C">
              <w:rPr>
                <w:rFonts w:ascii="Times New Roman" w:eastAsia="Calibri" w:hAnsi="Times New Roman" w:cs="Times New Roman"/>
                <w:sz w:val="18"/>
                <w:szCs w:val="18"/>
                <w:lang w:val="fr-FR"/>
              </w:rPr>
              <w:t>n zile lucratoare, în intervalul orar 8:30 – 14:30, cu înstiintarea prealabilă a beneficiariilor directi (case/centre) cu minim 24 de ore înainte de a se prezenta la sediul acestora</w:t>
            </w:r>
          </w:p>
        </w:tc>
      </w:tr>
      <w:tr w:rsidR="002A387C" w:rsidRPr="000522A1" w14:paraId="4384F533" w14:textId="613039F5" w:rsidTr="002A387C">
        <w:trPr>
          <w:trHeight w:val="256"/>
          <w:jc w:val="center"/>
        </w:trPr>
        <w:tc>
          <w:tcPr>
            <w:tcW w:w="525" w:type="dxa"/>
            <w:vAlign w:val="center"/>
          </w:tcPr>
          <w:p w14:paraId="1A6D7C01" w14:textId="590E02B0" w:rsidR="002A387C" w:rsidRPr="006229F6" w:rsidRDefault="002A387C" w:rsidP="002A387C">
            <w:pPr>
              <w:spacing w:after="0" w:line="240" w:lineRule="auto"/>
              <w:jc w:val="center"/>
              <w:rPr>
                <w:rFonts w:ascii="Times New Roman" w:hAnsi="Times New Roman" w:cs="Times New Roman"/>
                <w:bCs/>
                <w:sz w:val="20"/>
                <w:szCs w:val="20"/>
                <w:lang w:val="fr-BE"/>
              </w:rPr>
            </w:pPr>
            <w:r w:rsidRPr="006229F6">
              <w:rPr>
                <w:rFonts w:ascii="Times New Roman" w:hAnsi="Times New Roman" w:cs="Times New Roman"/>
                <w:bCs/>
                <w:sz w:val="20"/>
                <w:szCs w:val="20"/>
                <w:lang w:val="fr-BE"/>
              </w:rPr>
              <w:t>2.</w:t>
            </w:r>
          </w:p>
        </w:tc>
        <w:tc>
          <w:tcPr>
            <w:tcW w:w="1170" w:type="dxa"/>
            <w:vAlign w:val="center"/>
          </w:tcPr>
          <w:p w14:paraId="753AF5E0" w14:textId="62B9D421" w:rsidR="002A387C" w:rsidRPr="006229F6" w:rsidRDefault="002A387C" w:rsidP="002A387C">
            <w:pPr>
              <w:spacing w:after="0" w:line="240" w:lineRule="auto"/>
              <w:jc w:val="center"/>
              <w:rPr>
                <w:rFonts w:ascii="Times New Roman" w:hAnsi="Times New Roman" w:cs="Times New Roman"/>
                <w:bCs/>
                <w:sz w:val="20"/>
                <w:szCs w:val="20"/>
                <w:lang w:val="ro-RO"/>
              </w:rPr>
            </w:pPr>
            <w:r w:rsidRPr="006229F6">
              <w:rPr>
                <w:rFonts w:ascii="Times New Roman" w:hAnsi="Times New Roman" w:cs="Times New Roman"/>
                <w:sz w:val="20"/>
                <w:szCs w:val="20"/>
              </w:rPr>
              <w:t>Carnat cabanos</w:t>
            </w:r>
          </w:p>
        </w:tc>
        <w:tc>
          <w:tcPr>
            <w:tcW w:w="720" w:type="dxa"/>
            <w:vAlign w:val="center"/>
          </w:tcPr>
          <w:p w14:paraId="241D7AB5" w14:textId="57C8ACD9" w:rsidR="002A387C" w:rsidRPr="006229F6" w:rsidRDefault="002A387C" w:rsidP="002A387C">
            <w:pPr>
              <w:spacing w:after="0" w:line="240" w:lineRule="auto"/>
              <w:jc w:val="center"/>
              <w:rPr>
                <w:rFonts w:ascii="Times New Roman" w:hAnsi="Times New Roman" w:cs="Times New Roman"/>
                <w:bCs/>
                <w:sz w:val="20"/>
                <w:szCs w:val="20"/>
                <w:highlight w:val="lightGray"/>
                <w:lang w:val="ro-RO"/>
              </w:rPr>
            </w:pPr>
            <w:r w:rsidRPr="006229F6">
              <w:rPr>
                <w:rFonts w:ascii="Times New Roman" w:hAnsi="Times New Roman" w:cs="Times New Roman"/>
                <w:sz w:val="20"/>
                <w:szCs w:val="20"/>
              </w:rPr>
              <w:t>kg.</w:t>
            </w:r>
          </w:p>
        </w:tc>
        <w:tc>
          <w:tcPr>
            <w:tcW w:w="3330" w:type="dxa"/>
            <w:vAlign w:val="center"/>
          </w:tcPr>
          <w:p w14:paraId="5994B1B5" w14:textId="70FEBB78" w:rsidR="002A387C" w:rsidRPr="002A387C" w:rsidRDefault="002A387C" w:rsidP="002A387C">
            <w:pPr>
              <w:spacing w:after="0" w:line="240" w:lineRule="auto"/>
              <w:jc w:val="center"/>
              <w:rPr>
                <w:rFonts w:ascii="Times New Roman" w:hAnsi="Times New Roman" w:cs="Times New Roman"/>
                <w:iCs/>
                <w:sz w:val="18"/>
                <w:szCs w:val="18"/>
              </w:rPr>
            </w:pPr>
            <w:r w:rsidRPr="002A387C">
              <w:rPr>
                <w:rFonts w:ascii="Times New Roman" w:hAnsi="Times New Roman" w:cs="Times New Roman"/>
                <w:sz w:val="18"/>
                <w:szCs w:val="18"/>
                <w:lang w:eastAsia="ro-RO"/>
              </w:rPr>
              <w:t>Produs fiert si dublu afumat din carne de porc si vita</w:t>
            </w:r>
          </w:p>
        </w:tc>
        <w:tc>
          <w:tcPr>
            <w:tcW w:w="1350" w:type="dxa"/>
            <w:vAlign w:val="center"/>
          </w:tcPr>
          <w:p w14:paraId="47BEFE79" w14:textId="5C4C8415" w:rsidR="002A387C" w:rsidRPr="006229F6" w:rsidRDefault="002A387C" w:rsidP="002A387C">
            <w:pPr>
              <w:spacing w:after="0" w:line="240" w:lineRule="auto"/>
              <w:jc w:val="center"/>
              <w:rPr>
                <w:rFonts w:ascii="Times New Roman" w:hAnsi="Times New Roman" w:cs="Times New Roman"/>
                <w:bCs/>
                <w:sz w:val="20"/>
                <w:szCs w:val="20"/>
                <w:highlight w:val="lightGray"/>
                <w:lang w:val="ro-RO"/>
              </w:rPr>
            </w:pPr>
          </w:p>
        </w:tc>
        <w:tc>
          <w:tcPr>
            <w:tcW w:w="1080" w:type="dxa"/>
            <w:vAlign w:val="center"/>
          </w:tcPr>
          <w:p w14:paraId="71F7761A" w14:textId="42BDCBF9" w:rsidR="002A387C" w:rsidRPr="00F90F01" w:rsidRDefault="00F90F01" w:rsidP="002A387C">
            <w:pPr>
              <w:spacing w:after="0" w:line="240" w:lineRule="auto"/>
              <w:jc w:val="center"/>
              <w:rPr>
                <w:rFonts w:ascii="Times New Roman" w:hAnsi="Times New Roman" w:cs="Times New Roman"/>
                <w:bCs/>
                <w:sz w:val="20"/>
                <w:szCs w:val="20"/>
                <w:lang w:val="ro-RO"/>
              </w:rPr>
            </w:pPr>
            <w:r w:rsidRPr="00F90F01">
              <w:rPr>
                <w:rFonts w:ascii="Times New Roman" w:hAnsi="Times New Roman" w:cs="Times New Roman"/>
                <w:bCs/>
                <w:sz w:val="20"/>
                <w:szCs w:val="20"/>
                <w:lang w:val="ro-RO"/>
              </w:rPr>
              <w:t>2</w:t>
            </w:r>
            <w:r w:rsidR="00D56DCF">
              <w:rPr>
                <w:rFonts w:ascii="Times New Roman" w:hAnsi="Times New Roman" w:cs="Times New Roman"/>
                <w:bCs/>
                <w:sz w:val="20"/>
                <w:szCs w:val="20"/>
                <w:lang w:val="ro-RO"/>
              </w:rPr>
              <w:t>.</w:t>
            </w:r>
            <w:r w:rsidRPr="00F90F01">
              <w:rPr>
                <w:rFonts w:ascii="Times New Roman" w:hAnsi="Times New Roman" w:cs="Times New Roman"/>
                <w:bCs/>
                <w:sz w:val="20"/>
                <w:szCs w:val="20"/>
                <w:lang w:val="ro-RO"/>
              </w:rPr>
              <w:t>124</w:t>
            </w:r>
          </w:p>
        </w:tc>
        <w:tc>
          <w:tcPr>
            <w:tcW w:w="1170" w:type="dxa"/>
            <w:vMerge/>
            <w:vAlign w:val="center"/>
          </w:tcPr>
          <w:p w14:paraId="50D23F99" w14:textId="49C578EE" w:rsidR="002A387C" w:rsidRPr="006229F6" w:rsidRDefault="002A387C" w:rsidP="002A387C">
            <w:pPr>
              <w:spacing w:after="0" w:line="240" w:lineRule="auto"/>
              <w:jc w:val="center"/>
              <w:rPr>
                <w:rFonts w:ascii="Times New Roman" w:eastAsia="Calibri" w:hAnsi="Times New Roman" w:cs="Times New Roman"/>
                <w:sz w:val="20"/>
                <w:szCs w:val="20"/>
                <w:lang w:val="it-IT"/>
              </w:rPr>
            </w:pPr>
          </w:p>
        </w:tc>
        <w:tc>
          <w:tcPr>
            <w:tcW w:w="2340" w:type="dxa"/>
            <w:vAlign w:val="center"/>
          </w:tcPr>
          <w:p w14:paraId="3D7ABAA8" w14:textId="4D8D8CAD" w:rsidR="002A387C" w:rsidRPr="002A387C" w:rsidRDefault="002A387C" w:rsidP="002A387C">
            <w:pPr>
              <w:spacing w:after="0" w:line="240" w:lineRule="auto"/>
              <w:jc w:val="center"/>
              <w:rPr>
                <w:rFonts w:ascii="Times New Roman" w:hAnsi="Times New Roman" w:cs="Times New Roman"/>
                <w:bCs/>
                <w:sz w:val="18"/>
                <w:szCs w:val="18"/>
                <w:highlight w:val="lightGray"/>
                <w:lang w:val="ro-RO"/>
              </w:rPr>
            </w:pPr>
            <w:r w:rsidRPr="002A387C">
              <w:rPr>
                <w:rFonts w:ascii="Times New Roman" w:hAnsi="Times New Roman" w:cs="Times New Roman"/>
                <w:sz w:val="18"/>
                <w:szCs w:val="18"/>
                <w:lang w:eastAsia="ro-RO"/>
              </w:rPr>
              <w:t>punga de polietilena vidat/în atmosferă protectoare, la cantitatea solicitata de fiecare casa/centru in parte</w:t>
            </w:r>
          </w:p>
        </w:tc>
        <w:tc>
          <w:tcPr>
            <w:tcW w:w="1260" w:type="dxa"/>
            <w:vAlign w:val="center"/>
          </w:tcPr>
          <w:p w14:paraId="28579893" w14:textId="71308AB0" w:rsidR="002A387C" w:rsidRPr="002A387C" w:rsidRDefault="002A387C" w:rsidP="002A387C">
            <w:pPr>
              <w:spacing w:after="0" w:line="240" w:lineRule="auto"/>
              <w:jc w:val="center"/>
              <w:rPr>
                <w:rFonts w:ascii="Times New Roman" w:hAnsi="Times New Roman" w:cs="Times New Roman"/>
                <w:bCs/>
                <w:sz w:val="18"/>
                <w:szCs w:val="18"/>
                <w:highlight w:val="lightGray"/>
                <w:lang w:val="ro-RO"/>
              </w:rPr>
            </w:pPr>
            <w:r w:rsidRPr="002A387C">
              <w:rPr>
                <w:rFonts w:ascii="Times New Roman" w:hAnsi="Times New Roman" w:cs="Times New Roman"/>
                <w:sz w:val="18"/>
                <w:szCs w:val="18"/>
                <w:lang w:eastAsia="ro-RO"/>
              </w:rPr>
              <w:t>min. 15 zile de la data receptiei</w:t>
            </w:r>
          </w:p>
        </w:tc>
        <w:tc>
          <w:tcPr>
            <w:tcW w:w="1440" w:type="dxa"/>
            <w:vMerge/>
            <w:vAlign w:val="center"/>
          </w:tcPr>
          <w:p w14:paraId="122C641E" w14:textId="58FC0D88" w:rsidR="002A387C" w:rsidRPr="000522A1" w:rsidRDefault="002A387C" w:rsidP="002A387C">
            <w:pPr>
              <w:spacing w:after="0" w:line="240" w:lineRule="auto"/>
              <w:jc w:val="center"/>
              <w:rPr>
                <w:rFonts w:ascii="Times New Roman" w:hAnsi="Times New Roman" w:cs="Times New Roman"/>
                <w:bCs/>
                <w:color w:val="EE0000"/>
                <w:sz w:val="20"/>
                <w:szCs w:val="20"/>
                <w:highlight w:val="lightGray"/>
                <w:lang w:val="ro-RO"/>
              </w:rPr>
            </w:pPr>
          </w:p>
        </w:tc>
      </w:tr>
      <w:tr w:rsidR="002A387C" w:rsidRPr="000522A1" w14:paraId="19D43F0D" w14:textId="4C098CE4" w:rsidTr="002A387C">
        <w:trPr>
          <w:trHeight w:val="431"/>
          <w:jc w:val="center"/>
        </w:trPr>
        <w:tc>
          <w:tcPr>
            <w:tcW w:w="525" w:type="dxa"/>
            <w:vAlign w:val="center"/>
          </w:tcPr>
          <w:p w14:paraId="5EBF8F66" w14:textId="0989FB33" w:rsidR="002A387C" w:rsidRPr="006229F6" w:rsidRDefault="002A387C" w:rsidP="002A387C">
            <w:pPr>
              <w:spacing w:after="0" w:line="240" w:lineRule="auto"/>
              <w:jc w:val="center"/>
              <w:rPr>
                <w:rFonts w:ascii="Times New Roman" w:hAnsi="Times New Roman" w:cs="Times New Roman"/>
                <w:bCs/>
                <w:sz w:val="20"/>
                <w:szCs w:val="20"/>
                <w:lang w:val="fr-BE"/>
              </w:rPr>
            </w:pPr>
            <w:r w:rsidRPr="006229F6">
              <w:rPr>
                <w:rFonts w:ascii="Times New Roman" w:hAnsi="Times New Roman" w:cs="Times New Roman"/>
                <w:bCs/>
                <w:sz w:val="20"/>
                <w:szCs w:val="20"/>
                <w:lang w:val="fr-BE"/>
              </w:rPr>
              <w:t>3.</w:t>
            </w:r>
          </w:p>
        </w:tc>
        <w:tc>
          <w:tcPr>
            <w:tcW w:w="1170" w:type="dxa"/>
            <w:vAlign w:val="center"/>
          </w:tcPr>
          <w:p w14:paraId="75ED2F24" w14:textId="0E0BD24E" w:rsidR="002A387C" w:rsidRPr="006229F6" w:rsidRDefault="002A387C" w:rsidP="002A387C">
            <w:pPr>
              <w:spacing w:after="0" w:line="240" w:lineRule="auto"/>
              <w:jc w:val="center"/>
              <w:rPr>
                <w:rFonts w:ascii="Times New Roman" w:hAnsi="Times New Roman" w:cs="Times New Roman"/>
                <w:bCs/>
                <w:sz w:val="20"/>
                <w:szCs w:val="20"/>
                <w:lang w:val="ro-RO"/>
              </w:rPr>
            </w:pPr>
            <w:r w:rsidRPr="006229F6">
              <w:rPr>
                <w:rFonts w:ascii="Times New Roman" w:hAnsi="Times New Roman" w:cs="Times New Roman"/>
                <w:sz w:val="20"/>
                <w:szCs w:val="20"/>
              </w:rPr>
              <w:t>Carnat trandafir</w:t>
            </w:r>
          </w:p>
        </w:tc>
        <w:tc>
          <w:tcPr>
            <w:tcW w:w="720" w:type="dxa"/>
            <w:vAlign w:val="center"/>
          </w:tcPr>
          <w:p w14:paraId="07A88801" w14:textId="489BE96F" w:rsidR="002A387C" w:rsidRPr="006229F6" w:rsidRDefault="002A387C" w:rsidP="002A387C">
            <w:pPr>
              <w:spacing w:after="0" w:line="240" w:lineRule="auto"/>
              <w:jc w:val="center"/>
              <w:rPr>
                <w:rFonts w:ascii="Times New Roman" w:hAnsi="Times New Roman" w:cs="Times New Roman"/>
                <w:bCs/>
                <w:sz w:val="20"/>
                <w:szCs w:val="20"/>
                <w:highlight w:val="lightGray"/>
                <w:lang w:val="ro-RO"/>
              </w:rPr>
            </w:pPr>
            <w:r w:rsidRPr="006229F6">
              <w:rPr>
                <w:rFonts w:ascii="Times New Roman" w:hAnsi="Times New Roman" w:cs="Times New Roman"/>
                <w:sz w:val="20"/>
                <w:szCs w:val="20"/>
              </w:rPr>
              <w:t>kg.</w:t>
            </w:r>
          </w:p>
        </w:tc>
        <w:tc>
          <w:tcPr>
            <w:tcW w:w="3330" w:type="dxa"/>
            <w:vAlign w:val="center"/>
          </w:tcPr>
          <w:p w14:paraId="1532EE10" w14:textId="776ACD6C" w:rsidR="002A387C" w:rsidRPr="002A387C" w:rsidRDefault="002A387C" w:rsidP="002A387C">
            <w:pPr>
              <w:spacing w:after="0" w:line="240" w:lineRule="auto"/>
              <w:jc w:val="center"/>
              <w:rPr>
                <w:rFonts w:ascii="Times New Roman" w:hAnsi="Times New Roman" w:cs="Times New Roman"/>
                <w:iCs/>
                <w:sz w:val="18"/>
                <w:szCs w:val="18"/>
              </w:rPr>
            </w:pPr>
            <w:r w:rsidRPr="002A387C">
              <w:rPr>
                <w:rFonts w:ascii="Times New Roman" w:hAnsi="Times New Roman" w:cs="Times New Roman"/>
                <w:sz w:val="18"/>
                <w:szCs w:val="18"/>
                <w:lang w:eastAsia="ro-RO"/>
              </w:rPr>
              <w:t>Produs fiert si afumat din carne porc, slanina si carne de vita</w:t>
            </w:r>
          </w:p>
        </w:tc>
        <w:tc>
          <w:tcPr>
            <w:tcW w:w="1350" w:type="dxa"/>
            <w:vAlign w:val="center"/>
          </w:tcPr>
          <w:p w14:paraId="66976760" w14:textId="7E7401ED" w:rsidR="002A387C" w:rsidRPr="006229F6" w:rsidRDefault="002A387C" w:rsidP="002A387C">
            <w:pPr>
              <w:spacing w:after="0" w:line="240" w:lineRule="auto"/>
              <w:jc w:val="center"/>
              <w:rPr>
                <w:rFonts w:ascii="Times New Roman" w:hAnsi="Times New Roman" w:cs="Times New Roman"/>
                <w:bCs/>
                <w:sz w:val="20"/>
                <w:szCs w:val="20"/>
                <w:highlight w:val="lightGray"/>
                <w:lang w:val="ro-RO"/>
              </w:rPr>
            </w:pPr>
          </w:p>
        </w:tc>
        <w:tc>
          <w:tcPr>
            <w:tcW w:w="1080" w:type="dxa"/>
            <w:vAlign w:val="center"/>
          </w:tcPr>
          <w:p w14:paraId="27367848" w14:textId="5AEFF604" w:rsidR="002A387C" w:rsidRPr="00F90F01" w:rsidRDefault="00F90F01" w:rsidP="002A387C">
            <w:pPr>
              <w:spacing w:after="0" w:line="240" w:lineRule="auto"/>
              <w:jc w:val="center"/>
              <w:rPr>
                <w:rFonts w:ascii="Times New Roman" w:hAnsi="Times New Roman" w:cs="Times New Roman"/>
                <w:bCs/>
                <w:sz w:val="20"/>
                <w:szCs w:val="20"/>
                <w:lang w:val="ro-RO"/>
              </w:rPr>
            </w:pPr>
            <w:r>
              <w:rPr>
                <w:rFonts w:ascii="Times New Roman" w:hAnsi="Times New Roman" w:cs="Times New Roman"/>
                <w:bCs/>
                <w:sz w:val="20"/>
                <w:szCs w:val="20"/>
                <w:lang w:val="ro-RO"/>
              </w:rPr>
              <w:t>2</w:t>
            </w:r>
            <w:r w:rsidR="00D56DCF">
              <w:rPr>
                <w:rFonts w:ascii="Times New Roman" w:hAnsi="Times New Roman" w:cs="Times New Roman"/>
                <w:bCs/>
                <w:sz w:val="20"/>
                <w:szCs w:val="20"/>
                <w:lang w:val="ro-RO"/>
              </w:rPr>
              <w:t>.</w:t>
            </w:r>
            <w:r>
              <w:rPr>
                <w:rFonts w:ascii="Times New Roman" w:hAnsi="Times New Roman" w:cs="Times New Roman"/>
                <w:bCs/>
                <w:sz w:val="20"/>
                <w:szCs w:val="20"/>
                <w:lang w:val="ro-RO"/>
              </w:rPr>
              <w:t>344</w:t>
            </w:r>
          </w:p>
        </w:tc>
        <w:tc>
          <w:tcPr>
            <w:tcW w:w="1170" w:type="dxa"/>
            <w:vMerge/>
            <w:vAlign w:val="center"/>
          </w:tcPr>
          <w:p w14:paraId="785BDEF3" w14:textId="37BD1B2D" w:rsidR="002A387C" w:rsidRPr="006229F6" w:rsidRDefault="002A387C" w:rsidP="002A387C">
            <w:pPr>
              <w:spacing w:after="0" w:line="240" w:lineRule="auto"/>
              <w:jc w:val="center"/>
              <w:rPr>
                <w:rFonts w:ascii="Times New Roman" w:eastAsia="Calibri" w:hAnsi="Times New Roman" w:cs="Times New Roman"/>
                <w:sz w:val="20"/>
                <w:szCs w:val="20"/>
                <w:lang w:val="it-IT"/>
              </w:rPr>
            </w:pPr>
          </w:p>
        </w:tc>
        <w:tc>
          <w:tcPr>
            <w:tcW w:w="2340" w:type="dxa"/>
            <w:vAlign w:val="center"/>
          </w:tcPr>
          <w:p w14:paraId="6FB133E7" w14:textId="4A5AAE3A" w:rsidR="002A387C" w:rsidRPr="002A387C" w:rsidRDefault="002A387C" w:rsidP="002A387C">
            <w:pPr>
              <w:spacing w:after="0" w:line="240" w:lineRule="auto"/>
              <w:jc w:val="center"/>
              <w:rPr>
                <w:rFonts w:ascii="Times New Roman" w:hAnsi="Times New Roman" w:cs="Times New Roman"/>
                <w:bCs/>
                <w:sz w:val="18"/>
                <w:szCs w:val="18"/>
                <w:highlight w:val="lightGray"/>
                <w:lang w:val="ro-RO"/>
              </w:rPr>
            </w:pPr>
            <w:r w:rsidRPr="002A387C">
              <w:rPr>
                <w:rFonts w:ascii="Times New Roman" w:hAnsi="Times New Roman" w:cs="Times New Roman"/>
                <w:sz w:val="18"/>
                <w:szCs w:val="18"/>
                <w:lang w:eastAsia="ro-RO"/>
              </w:rPr>
              <w:t>punga de polietilena vidat/în atmosferă protectoare, la cantitatea solicitata de fiecare casa/centru in parte</w:t>
            </w:r>
          </w:p>
        </w:tc>
        <w:tc>
          <w:tcPr>
            <w:tcW w:w="1260" w:type="dxa"/>
            <w:vAlign w:val="center"/>
          </w:tcPr>
          <w:p w14:paraId="7C210546" w14:textId="6E4567B0" w:rsidR="002A387C" w:rsidRPr="002A387C" w:rsidRDefault="002A387C" w:rsidP="002A387C">
            <w:pPr>
              <w:spacing w:after="0" w:line="240" w:lineRule="auto"/>
              <w:jc w:val="center"/>
              <w:rPr>
                <w:rFonts w:ascii="Times New Roman" w:hAnsi="Times New Roman" w:cs="Times New Roman"/>
                <w:bCs/>
                <w:sz w:val="18"/>
                <w:szCs w:val="18"/>
                <w:highlight w:val="lightGray"/>
                <w:lang w:val="ro-RO"/>
              </w:rPr>
            </w:pPr>
            <w:r w:rsidRPr="002A387C">
              <w:rPr>
                <w:rFonts w:ascii="Times New Roman" w:hAnsi="Times New Roman" w:cs="Times New Roman"/>
                <w:sz w:val="18"/>
                <w:szCs w:val="18"/>
                <w:lang w:eastAsia="ro-RO"/>
              </w:rPr>
              <w:t>min. 15 zile de la data receptiei</w:t>
            </w:r>
          </w:p>
        </w:tc>
        <w:tc>
          <w:tcPr>
            <w:tcW w:w="1440" w:type="dxa"/>
            <w:vMerge/>
            <w:vAlign w:val="center"/>
          </w:tcPr>
          <w:p w14:paraId="256EF74C" w14:textId="5CE73960" w:rsidR="002A387C" w:rsidRPr="000522A1" w:rsidRDefault="002A387C" w:rsidP="002A387C">
            <w:pPr>
              <w:spacing w:after="0" w:line="240" w:lineRule="auto"/>
              <w:jc w:val="center"/>
              <w:rPr>
                <w:rFonts w:ascii="Times New Roman" w:hAnsi="Times New Roman" w:cs="Times New Roman"/>
                <w:bCs/>
                <w:color w:val="EE0000"/>
                <w:sz w:val="20"/>
                <w:szCs w:val="20"/>
                <w:highlight w:val="lightGray"/>
                <w:lang w:val="ro-RO"/>
              </w:rPr>
            </w:pPr>
          </w:p>
        </w:tc>
      </w:tr>
      <w:tr w:rsidR="002A387C" w:rsidRPr="000522A1" w14:paraId="71BF1940" w14:textId="2D11EABD" w:rsidTr="002A387C">
        <w:trPr>
          <w:trHeight w:val="354"/>
          <w:jc w:val="center"/>
        </w:trPr>
        <w:tc>
          <w:tcPr>
            <w:tcW w:w="525" w:type="dxa"/>
            <w:vAlign w:val="center"/>
          </w:tcPr>
          <w:p w14:paraId="7E83897F" w14:textId="0D767E2A" w:rsidR="002A387C" w:rsidRPr="006229F6" w:rsidRDefault="002A387C" w:rsidP="002A387C">
            <w:pPr>
              <w:spacing w:after="0" w:line="240" w:lineRule="auto"/>
              <w:jc w:val="center"/>
              <w:rPr>
                <w:rFonts w:ascii="Times New Roman" w:hAnsi="Times New Roman" w:cs="Times New Roman"/>
                <w:bCs/>
                <w:sz w:val="20"/>
                <w:szCs w:val="20"/>
                <w:lang w:val="fr-BE"/>
              </w:rPr>
            </w:pPr>
            <w:r w:rsidRPr="006229F6">
              <w:rPr>
                <w:rFonts w:ascii="Times New Roman" w:hAnsi="Times New Roman" w:cs="Times New Roman"/>
                <w:bCs/>
                <w:sz w:val="20"/>
                <w:szCs w:val="20"/>
                <w:lang w:val="fr-BE"/>
              </w:rPr>
              <w:t>4.</w:t>
            </w:r>
          </w:p>
        </w:tc>
        <w:tc>
          <w:tcPr>
            <w:tcW w:w="1170" w:type="dxa"/>
            <w:vAlign w:val="center"/>
          </w:tcPr>
          <w:p w14:paraId="173EBAAF" w14:textId="768FA56B" w:rsidR="002A387C" w:rsidRPr="006229F6" w:rsidRDefault="002A387C" w:rsidP="002A387C">
            <w:pPr>
              <w:spacing w:after="0" w:line="240" w:lineRule="auto"/>
              <w:jc w:val="center"/>
              <w:rPr>
                <w:rFonts w:ascii="Times New Roman" w:hAnsi="Times New Roman" w:cs="Times New Roman"/>
                <w:bCs/>
                <w:sz w:val="20"/>
                <w:szCs w:val="20"/>
                <w:lang w:val="ro-RO"/>
              </w:rPr>
            </w:pPr>
            <w:r w:rsidRPr="006229F6">
              <w:rPr>
                <w:rFonts w:ascii="Times New Roman" w:hAnsi="Times New Roman" w:cs="Times New Roman"/>
                <w:sz w:val="20"/>
                <w:szCs w:val="20"/>
              </w:rPr>
              <w:t>Carnat casa afumat si uscat</w:t>
            </w:r>
          </w:p>
        </w:tc>
        <w:tc>
          <w:tcPr>
            <w:tcW w:w="720" w:type="dxa"/>
            <w:vAlign w:val="center"/>
          </w:tcPr>
          <w:p w14:paraId="3E7DEA24" w14:textId="205710AE" w:rsidR="002A387C" w:rsidRPr="006229F6" w:rsidRDefault="002A387C" w:rsidP="002A387C">
            <w:pPr>
              <w:spacing w:after="0" w:line="240" w:lineRule="auto"/>
              <w:jc w:val="center"/>
              <w:rPr>
                <w:rFonts w:ascii="Times New Roman" w:hAnsi="Times New Roman" w:cs="Times New Roman"/>
                <w:bCs/>
                <w:sz w:val="20"/>
                <w:szCs w:val="20"/>
                <w:highlight w:val="lightGray"/>
                <w:lang w:val="ro-RO"/>
              </w:rPr>
            </w:pPr>
            <w:r w:rsidRPr="006229F6">
              <w:rPr>
                <w:rFonts w:ascii="Times New Roman" w:hAnsi="Times New Roman" w:cs="Times New Roman"/>
                <w:sz w:val="20"/>
                <w:szCs w:val="20"/>
              </w:rPr>
              <w:t>kg.</w:t>
            </w:r>
          </w:p>
        </w:tc>
        <w:tc>
          <w:tcPr>
            <w:tcW w:w="3330" w:type="dxa"/>
            <w:vAlign w:val="center"/>
          </w:tcPr>
          <w:p w14:paraId="00138381" w14:textId="5757988D" w:rsidR="002A387C" w:rsidRPr="002A387C" w:rsidRDefault="002A387C" w:rsidP="002A387C">
            <w:pPr>
              <w:spacing w:after="0" w:line="240" w:lineRule="auto"/>
              <w:jc w:val="center"/>
              <w:rPr>
                <w:rFonts w:ascii="Times New Roman" w:hAnsi="Times New Roman" w:cs="Times New Roman"/>
                <w:iCs/>
                <w:sz w:val="18"/>
                <w:szCs w:val="18"/>
              </w:rPr>
            </w:pPr>
            <w:r w:rsidRPr="002A387C">
              <w:rPr>
                <w:rFonts w:ascii="Times New Roman" w:hAnsi="Times New Roman" w:cs="Times New Roman"/>
                <w:sz w:val="18"/>
                <w:szCs w:val="18"/>
                <w:lang w:eastAsia="ro-RO"/>
              </w:rPr>
              <w:t>Produs afumat si uscat din carne de porc</w:t>
            </w:r>
          </w:p>
        </w:tc>
        <w:tc>
          <w:tcPr>
            <w:tcW w:w="1350" w:type="dxa"/>
            <w:vAlign w:val="center"/>
          </w:tcPr>
          <w:p w14:paraId="2E8EEA3F" w14:textId="437ADB4E" w:rsidR="002A387C" w:rsidRPr="006229F6" w:rsidRDefault="002A387C" w:rsidP="002A387C">
            <w:pPr>
              <w:spacing w:after="0" w:line="240" w:lineRule="auto"/>
              <w:jc w:val="center"/>
              <w:rPr>
                <w:rFonts w:ascii="Times New Roman" w:hAnsi="Times New Roman" w:cs="Times New Roman"/>
                <w:bCs/>
                <w:sz w:val="20"/>
                <w:szCs w:val="20"/>
                <w:highlight w:val="lightGray"/>
                <w:lang w:val="ro-RO"/>
              </w:rPr>
            </w:pPr>
          </w:p>
        </w:tc>
        <w:tc>
          <w:tcPr>
            <w:tcW w:w="1080" w:type="dxa"/>
            <w:vAlign w:val="center"/>
          </w:tcPr>
          <w:p w14:paraId="5C8C94A1" w14:textId="4673938A" w:rsidR="002A387C" w:rsidRPr="00F90F01" w:rsidRDefault="00F90F01" w:rsidP="002A387C">
            <w:pPr>
              <w:spacing w:after="0" w:line="240" w:lineRule="auto"/>
              <w:jc w:val="center"/>
              <w:rPr>
                <w:rFonts w:ascii="Times New Roman" w:hAnsi="Times New Roman" w:cs="Times New Roman"/>
                <w:bCs/>
                <w:sz w:val="20"/>
                <w:szCs w:val="20"/>
                <w:lang w:val="ro-RO"/>
              </w:rPr>
            </w:pPr>
            <w:r>
              <w:rPr>
                <w:rFonts w:ascii="Times New Roman" w:hAnsi="Times New Roman" w:cs="Times New Roman"/>
                <w:bCs/>
                <w:sz w:val="20"/>
                <w:szCs w:val="20"/>
                <w:lang w:val="ro-RO"/>
              </w:rPr>
              <w:t>1</w:t>
            </w:r>
            <w:r w:rsidR="00D56DCF">
              <w:rPr>
                <w:rFonts w:ascii="Times New Roman" w:hAnsi="Times New Roman" w:cs="Times New Roman"/>
                <w:bCs/>
                <w:sz w:val="20"/>
                <w:szCs w:val="20"/>
                <w:lang w:val="ro-RO"/>
              </w:rPr>
              <w:t>.</w:t>
            </w:r>
            <w:r>
              <w:rPr>
                <w:rFonts w:ascii="Times New Roman" w:hAnsi="Times New Roman" w:cs="Times New Roman"/>
                <w:bCs/>
                <w:sz w:val="20"/>
                <w:szCs w:val="20"/>
                <w:lang w:val="ro-RO"/>
              </w:rPr>
              <w:t>132</w:t>
            </w:r>
          </w:p>
        </w:tc>
        <w:tc>
          <w:tcPr>
            <w:tcW w:w="1170" w:type="dxa"/>
            <w:vMerge/>
            <w:vAlign w:val="center"/>
          </w:tcPr>
          <w:p w14:paraId="478E0827" w14:textId="6CC86995" w:rsidR="002A387C" w:rsidRPr="006229F6" w:rsidRDefault="002A387C" w:rsidP="002A387C">
            <w:pPr>
              <w:spacing w:after="0" w:line="240" w:lineRule="auto"/>
              <w:rPr>
                <w:rFonts w:ascii="Times New Roman" w:eastAsia="Calibri" w:hAnsi="Times New Roman" w:cs="Times New Roman"/>
                <w:sz w:val="20"/>
                <w:szCs w:val="20"/>
                <w:lang w:val="it-IT"/>
              </w:rPr>
            </w:pPr>
          </w:p>
        </w:tc>
        <w:tc>
          <w:tcPr>
            <w:tcW w:w="2340" w:type="dxa"/>
            <w:vAlign w:val="center"/>
          </w:tcPr>
          <w:p w14:paraId="182EC227" w14:textId="13DAB7B2" w:rsidR="002A387C" w:rsidRPr="002A387C" w:rsidRDefault="002A387C" w:rsidP="002A387C">
            <w:pPr>
              <w:spacing w:after="0" w:line="240" w:lineRule="auto"/>
              <w:jc w:val="center"/>
              <w:rPr>
                <w:rFonts w:ascii="Times New Roman" w:hAnsi="Times New Roman" w:cs="Times New Roman"/>
                <w:bCs/>
                <w:sz w:val="18"/>
                <w:szCs w:val="18"/>
                <w:highlight w:val="lightGray"/>
                <w:lang w:val="ro-RO"/>
              </w:rPr>
            </w:pPr>
            <w:r w:rsidRPr="002A387C">
              <w:rPr>
                <w:rFonts w:ascii="Times New Roman" w:hAnsi="Times New Roman" w:cs="Times New Roman"/>
                <w:sz w:val="18"/>
                <w:szCs w:val="18"/>
                <w:lang w:eastAsia="ro-RO"/>
              </w:rPr>
              <w:t>fara ambalaj individual, la cantitatea solicitata de fiecare casa/centru in parte</w:t>
            </w:r>
          </w:p>
        </w:tc>
        <w:tc>
          <w:tcPr>
            <w:tcW w:w="1260" w:type="dxa"/>
            <w:vAlign w:val="center"/>
          </w:tcPr>
          <w:p w14:paraId="54DB0797" w14:textId="77A7BE8C" w:rsidR="002A387C" w:rsidRPr="002A387C" w:rsidRDefault="002A387C" w:rsidP="002A387C">
            <w:pPr>
              <w:spacing w:after="0" w:line="240" w:lineRule="auto"/>
              <w:jc w:val="center"/>
              <w:rPr>
                <w:rFonts w:ascii="Times New Roman" w:hAnsi="Times New Roman" w:cs="Times New Roman"/>
                <w:bCs/>
                <w:sz w:val="18"/>
                <w:szCs w:val="18"/>
                <w:highlight w:val="lightGray"/>
                <w:lang w:val="ro-RO"/>
              </w:rPr>
            </w:pPr>
            <w:r w:rsidRPr="002A387C">
              <w:rPr>
                <w:rFonts w:ascii="Times New Roman" w:hAnsi="Times New Roman" w:cs="Times New Roman"/>
                <w:sz w:val="18"/>
                <w:szCs w:val="18"/>
                <w:lang w:eastAsia="ro-RO"/>
              </w:rPr>
              <w:t>min. 30 zile de la data receptiei</w:t>
            </w:r>
          </w:p>
        </w:tc>
        <w:tc>
          <w:tcPr>
            <w:tcW w:w="1440" w:type="dxa"/>
            <w:vMerge/>
            <w:vAlign w:val="center"/>
          </w:tcPr>
          <w:p w14:paraId="23671D1E" w14:textId="109A9688" w:rsidR="002A387C" w:rsidRPr="000522A1" w:rsidRDefault="002A387C" w:rsidP="002A387C">
            <w:pPr>
              <w:spacing w:after="0" w:line="240" w:lineRule="auto"/>
              <w:jc w:val="center"/>
              <w:rPr>
                <w:rFonts w:ascii="Times New Roman" w:hAnsi="Times New Roman" w:cs="Times New Roman"/>
                <w:bCs/>
                <w:color w:val="EE0000"/>
                <w:sz w:val="20"/>
                <w:szCs w:val="20"/>
                <w:highlight w:val="lightGray"/>
                <w:lang w:val="ro-RO"/>
              </w:rPr>
            </w:pPr>
          </w:p>
        </w:tc>
      </w:tr>
      <w:tr w:rsidR="002A387C" w:rsidRPr="000522A1" w14:paraId="4C5DF64F" w14:textId="45D4D42D" w:rsidTr="002A387C">
        <w:trPr>
          <w:trHeight w:val="409"/>
          <w:jc w:val="center"/>
        </w:trPr>
        <w:tc>
          <w:tcPr>
            <w:tcW w:w="525" w:type="dxa"/>
            <w:vAlign w:val="center"/>
          </w:tcPr>
          <w:p w14:paraId="4B388D95" w14:textId="15D2D24C" w:rsidR="002A387C" w:rsidRPr="006229F6" w:rsidRDefault="002A387C" w:rsidP="002A387C">
            <w:pPr>
              <w:spacing w:after="0" w:line="240" w:lineRule="auto"/>
              <w:jc w:val="center"/>
              <w:rPr>
                <w:rFonts w:ascii="Times New Roman" w:hAnsi="Times New Roman" w:cs="Times New Roman"/>
                <w:bCs/>
                <w:sz w:val="20"/>
                <w:szCs w:val="20"/>
                <w:lang w:val="fr-BE"/>
              </w:rPr>
            </w:pPr>
            <w:r w:rsidRPr="006229F6">
              <w:rPr>
                <w:rFonts w:ascii="Times New Roman" w:hAnsi="Times New Roman" w:cs="Times New Roman"/>
                <w:bCs/>
                <w:sz w:val="20"/>
                <w:szCs w:val="20"/>
                <w:lang w:val="fr-BE"/>
              </w:rPr>
              <w:t>5.</w:t>
            </w:r>
          </w:p>
        </w:tc>
        <w:tc>
          <w:tcPr>
            <w:tcW w:w="1170" w:type="dxa"/>
            <w:vAlign w:val="center"/>
          </w:tcPr>
          <w:p w14:paraId="539C652B" w14:textId="6858DFC8" w:rsidR="002A387C" w:rsidRPr="006229F6" w:rsidRDefault="002A387C" w:rsidP="002A387C">
            <w:pPr>
              <w:spacing w:after="0" w:line="240" w:lineRule="auto"/>
              <w:jc w:val="center"/>
              <w:rPr>
                <w:rFonts w:ascii="Times New Roman" w:hAnsi="Times New Roman" w:cs="Times New Roman"/>
                <w:bCs/>
                <w:sz w:val="20"/>
                <w:szCs w:val="20"/>
                <w:lang w:val="ro-RO"/>
              </w:rPr>
            </w:pPr>
            <w:r w:rsidRPr="006229F6">
              <w:rPr>
                <w:rFonts w:ascii="Times New Roman" w:hAnsi="Times New Roman" w:cs="Times New Roman"/>
                <w:sz w:val="20"/>
                <w:szCs w:val="20"/>
              </w:rPr>
              <w:t>Cremwursti pui</w:t>
            </w:r>
          </w:p>
        </w:tc>
        <w:tc>
          <w:tcPr>
            <w:tcW w:w="720" w:type="dxa"/>
            <w:vAlign w:val="center"/>
          </w:tcPr>
          <w:p w14:paraId="41615787" w14:textId="4727B662" w:rsidR="002A387C" w:rsidRPr="006229F6" w:rsidRDefault="002A387C" w:rsidP="002A387C">
            <w:pPr>
              <w:spacing w:after="0" w:line="240" w:lineRule="auto"/>
              <w:jc w:val="center"/>
              <w:rPr>
                <w:rFonts w:ascii="Times New Roman" w:hAnsi="Times New Roman" w:cs="Times New Roman"/>
                <w:bCs/>
                <w:sz w:val="20"/>
                <w:szCs w:val="20"/>
                <w:highlight w:val="lightGray"/>
                <w:lang w:val="ro-RO"/>
              </w:rPr>
            </w:pPr>
            <w:r w:rsidRPr="006229F6">
              <w:rPr>
                <w:rFonts w:ascii="Times New Roman" w:hAnsi="Times New Roman" w:cs="Times New Roman"/>
                <w:sz w:val="20"/>
                <w:szCs w:val="20"/>
              </w:rPr>
              <w:t>kg.</w:t>
            </w:r>
          </w:p>
        </w:tc>
        <w:tc>
          <w:tcPr>
            <w:tcW w:w="3330" w:type="dxa"/>
            <w:vAlign w:val="center"/>
          </w:tcPr>
          <w:p w14:paraId="6B011DC2" w14:textId="4C4E6F8A" w:rsidR="002A387C" w:rsidRPr="002A387C" w:rsidRDefault="006E56AF" w:rsidP="002A387C">
            <w:pPr>
              <w:spacing w:after="0" w:line="240" w:lineRule="auto"/>
              <w:jc w:val="center"/>
              <w:rPr>
                <w:rFonts w:ascii="Times New Roman" w:hAnsi="Times New Roman" w:cs="Times New Roman"/>
                <w:bCs/>
                <w:sz w:val="18"/>
                <w:szCs w:val="18"/>
                <w:highlight w:val="lightGray"/>
                <w:lang w:val="ro-RO"/>
              </w:rPr>
            </w:pPr>
            <w:r>
              <w:rPr>
                <w:rFonts w:ascii="Times New Roman" w:hAnsi="Times New Roman" w:cs="Times New Roman"/>
                <w:sz w:val="18"/>
                <w:szCs w:val="18"/>
                <w:lang w:eastAsia="ro-RO"/>
              </w:rPr>
              <w:t>P</w:t>
            </w:r>
            <w:r w:rsidRPr="006E56AF">
              <w:rPr>
                <w:rFonts w:ascii="Times New Roman" w:hAnsi="Times New Roman" w:cs="Times New Roman"/>
                <w:sz w:val="18"/>
                <w:szCs w:val="18"/>
                <w:lang w:eastAsia="ro-RO"/>
              </w:rPr>
              <w:t>rodus fiert, in carne de pui de in proportie de minim 45%, avand 50-60 g/bucata</w:t>
            </w:r>
          </w:p>
        </w:tc>
        <w:tc>
          <w:tcPr>
            <w:tcW w:w="1350" w:type="dxa"/>
            <w:vAlign w:val="center"/>
          </w:tcPr>
          <w:p w14:paraId="64445AA2" w14:textId="5B3C2310" w:rsidR="002A387C" w:rsidRPr="006229F6" w:rsidRDefault="002A387C" w:rsidP="002A387C">
            <w:pPr>
              <w:spacing w:after="0" w:line="240" w:lineRule="auto"/>
              <w:jc w:val="center"/>
              <w:rPr>
                <w:rFonts w:ascii="Times New Roman" w:hAnsi="Times New Roman" w:cs="Times New Roman"/>
                <w:bCs/>
                <w:sz w:val="20"/>
                <w:szCs w:val="20"/>
                <w:highlight w:val="lightGray"/>
                <w:lang w:val="ro-RO"/>
              </w:rPr>
            </w:pPr>
          </w:p>
        </w:tc>
        <w:tc>
          <w:tcPr>
            <w:tcW w:w="1080" w:type="dxa"/>
            <w:vAlign w:val="center"/>
          </w:tcPr>
          <w:p w14:paraId="31E20CDF" w14:textId="59344CCF" w:rsidR="002A387C" w:rsidRPr="00F90F01" w:rsidRDefault="00F90F01" w:rsidP="002A387C">
            <w:pPr>
              <w:spacing w:after="0" w:line="240" w:lineRule="auto"/>
              <w:jc w:val="center"/>
              <w:rPr>
                <w:rFonts w:ascii="Times New Roman" w:hAnsi="Times New Roman" w:cs="Times New Roman"/>
                <w:bCs/>
                <w:sz w:val="20"/>
                <w:szCs w:val="20"/>
                <w:lang w:val="ro-RO"/>
              </w:rPr>
            </w:pPr>
            <w:r>
              <w:rPr>
                <w:rFonts w:ascii="Times New Roman" w:hAnsi="Times New Roman" w:cs="Times New Roman"/>
                <w:bCs/>
                <w:sz w:val="20"/>
                <w:szCs w:val="20"/>
                <w:lang w:val="ro-RO"/>
              </w:rPr>
              <w:t>3</w:t>
            </w:r>
            <w:r w:rsidR="00D56DCF">
              <w:rPr>
                <w:rFonts w:ascii="Times New Roman" w:hAnsi="Times New Roman" w:cs="Times New Roman"/>
                <w:bCs/>
                <w:sz w:val="20"/>
                <w:szCs w:val="20"/>
                <w:lang w:val="ro-RO"/>
              </w:rPr>
              <w:t>.</w:t>
            </w:r>
            <w:r>
              <w:rPr>
                <w:rFonts w:ascii="Times New Roman" w:hAnsi="Times New Roman" w:cs="Times New Roman"/>
                <w:bCs/>
                <w:sz w:val="20"/>
                <w:szCs w:val="20"/>
                <w:lang w:val="ro-RO"/>
              </w:rPr>
              <w:t>113</w:t>
            </w:r>
          </w:p>
        </w:tc>
        <w:tc>
          <w:tcPr>
            <w:tcW w:w="1170" w:type="dxa"/>
            <w:vMerge/>
            <w:vAlign w:val="center"/>
          </w:tcPr>
          <w:p w14:paraId="3B64FCBE" w14:textId="5F8769F8" w:rsidR="002A387C" w:rsidRPr="006229F6" w:rsidRDefault="002A387C" w:rsidP="002A387C">
            <w:pPr>
              <w:spacing w:after="0" w:line="240" w:lineRule="auto"/>
              <w:jc w:val="center"/>
              <w:rPr>
                <w:rFonts w:ascii="Times New Roman" w:eastAsia="Calibri" w:hAnsi="Times New Roman" w:cs="Times New Roman"/>
                <w:sz w:val="20"/>
                <w:szCs w:val="20"/>
                <w:lang w:val="it-IT"/>
              </w:rPr>
            </w:pPr>
          </w:p>
        </w:tc>
        <w:tc>
          <w:tcPr>
            <w:tcW w:w="2340" w:type="dxa"/>
            <w:vAlign w:val="center"/>
          </w:tcPr>
          <w:p w14:paraId="48149037" w14:textId="48C5EC39" w:rsidR="002A387C" w:rsidRPr="002A387C" w:rsidRDefault="002A387C" w:rsidP="002A387C">
            <w:pPr>
              <w:spacing w:after="0" w:line="240" w:lineRule="auto"/>
              <w:jc w:val="center"/>
              <w:rPr>
                <w:rFonts w:ascii="Times New Roman" w:hAnsi="Times New Roman" w:cs="Times New Roman"/>
                <w:bCs/>
                <w:sz w:val="18"/>
                <w:szCs w:val="18"/>
                <w:highlight w:val="lightGray"/>
                <w:lang w:val="ro-RO"/>
              </w:rPr>
            </w:pPr>
            <w:r w:rsidRPr="002A387C">
              <w:rPr>
                <w:rFonts w:ascii="Times New Roman" w:hAnsi="Times New Roman" w:cs="Times New Roman"/>
                <w:sz w:val="18"/>
                <w:szCs w:val="18"/>
                <w:lang w:eastAsia="ro-RO"/>
              </w:rPr>
              <w:t>punga de polietilena vidat/în atmosferă protectoare, la cantitatea solicitata de fiecare casa/centru in parte</w:t>
            </w:r>
          </w:p>
        </w:tc>
        <w:tc>
          <w:tcPr>
            <w:tcW w:w="1260" w:type="dxa"/>
            <w:vAlign w:val="center"/>
          </w:tcPr>
          <w:p w14:paraId="57ED7994" w14:textId="79460B8C" w:rsidR="002A387C" w:rsidRPr="002A387C" w:rsidRDefault="002A387C" w:rsidP="002A387C">
            <w:pPr>
              <w:spacing w:after="0" w:line="240" w:lineRule="auto"/>
              <w:jc w:val="center"/>
              <w:rPr>
                <w:rFonts w:ascii="Times New Roman" w:hAnsi="Times New Roman" w:cs="Times New Roman"/>
                <w:bCs/>
                <w:sz w:val="18"/>
                <w:szCs w:val="18"/>
                <w:highlight w:val="lightGray"/>
                <w:lang w:val="ro-RO"/>
              </w:rPr>
            </w:pPr>
            <w:r w:rsidRPr="002A387C">
              <w:rPr>
                <w:rFonts w:ascii="Times New Roman" w:hAnsi="Times New Roman" w:cs="Times New Roman"/>
                <w:sz w:val="18"/>
                <w:szCs w:val="18"/>
                <w:lang w:eastAsia="ro-RO"/>
              </w:rPr>
              <w:t>min. 15 zile de la data receptiei</w:t>
            </w:r>
          </w:p>
        </w:tc>
        <w:tc>
          <w:tcPr>
            <w:tcW w:w="1440" w:type="dxa"/>
            <w:vMerge/>
            <w:vAlign w:val="center"/>
          </w:tcPr>
          <w:p w14:paraId="10DC98BE" w14:textId="4147721D" w:rsidR="002A387C" w:rsidRPr="000522A1" w:rsidRDefault="002A387C" w:rsidP="002A387C">
            <w:pPr>
              <w:spacing w:after="0" w:line="240" w:lineRule="auto"/>
              <w:jc w:val="center"/>
              <w:rPr>
                <w:rFonts w:ascii="Times New Roman" w:hAnsi="Times New Roman" w:cs="Times New Roman"/>
                <w:bCs/>
                <w:color w:val="EE0000"/>
                <w:sz w:val="20"/>
                <w:szCs w:val="20"/>
                <w:highlight w:val="lightGray"/>
                <w:lang w:val="ro-RO"/>
              </w:rPr>
            </w:pPr>
          </w:p>
        </w:tc>
      </w:tr>
      <w:tr w:rsidR="002A387C" w:rsidRPr="000522A1" w14:paraId="5BF69668" w14:textId="79DC750E" w:rsidTr="002A387C">
        <w:trPr>
          <w:trHeight w:val="409"/>
          <w:jc w:val="center"/>
        </w:trPr>
        <w:tc>
          <w:tcPr>
            <w:tcW w:w="525" w:type="dxa"/>
            <w:vAlign w:val="center"/>
          </w:tcPr>
          <w:p w14:paraId="4BBF22D8" w14:textId="53DA7A8F" w:rsidR="002A387C" w:rsidRPr="006229F6" w:rsidRDefault="002A387C" w:rsidP="002A387C">
            <w:pPr>
              <w:spacing w:after="0" w:line="240" w:lineRule="auto"/>
              <w:jc w:val="center"/>
              <w:rPr>
                <w:rFonts w:ascii="Times New Roman" w:hAnsi="Times New Roman" w:cs="Times New Roman"/>
                <w:bCs/>
                <w:sz w:val="20"/>
                <w:szCs w:val="20"/>
                <w:lang w:val="fr-BE"/>
              </w:rPr>
            </w:pPr>
            <w:r w:rsidRPr="006229F6">
              <w:rPr>
                <w:rFonts w:ascii="Times New Roman" w:hAnsi="Times New Roman" w:cs="Times New Roman"/>
                <w:bCs/>
                <w:sz w:val="20"/>
                <w:szCs w:val="20"/>
                <w:lang w:val="fr-BE"/>
              </w:rPr>
              <w:t>6.</w:t>
            </w:r>
          </w:p>
        </w:tc>
        <w:tc>
          <w:tcPr>
            <w:tcW w:w="1170" w:type="dxa"/>
            <w:vAlign w:val="center"/>
          </w:tcPr>
          <w:p w14:paraId="7EA892C1" w14:textId="7F584194" w:rsidR="002A387C" w:rsidRPr="006229F6" w:rsidRDefault="002A387C" w:rsidP="002A387C">
            <w:pPr>
              <w:spacing w:after="0" w:line="240" w:lineRule="auto"/>
              <w:jc w:val="center"/>
              <w:rPr>
                <w:rFonts w:ascii="Times New Roman" w:hAnsi="Times New Roman" w:cs="Times New Roman"/>
                <w:bCs/>
                <w:sz w:val="20"/>
                <w:szCs w:val="20"/>
                <w:lang w:val="ro-RO"/>
              </w:rPr>
            </w:pPr>
            <w:r w:rsidRPr="006229F6">
              <w:rPr>
                <w:rFonts w:ascii="Times New Roman" w:hAnsi="Times New Roman" w:cs="Times New Roman"/>
                <w:sz w:val="20"/>
                <w:szCs w:val="20"/>
              </w:rPr>
              <w:t xml:space="preserve">Jambon fiert si afumat, fara os </w:t>
            </w:r>
            <w:r w:rsidRPr="006229F6">
              <w:rPr>
                <w:rFonts w:ascii="Times New Roman" w:hAnsi="Times New Roman" w:cs="Times New Roman"/>
                <w:sz w:val="20"/>
                <w:szCs w:val="20"/>
              </w:rPr>
              <w:lastRenderedPageBreak/>
              <w:t>(specific sarbatorilor pascale)</w:t>
            </w:r>
          </w:p>
        </w:tc>
        <w:tc>
          <w:tcPr>
            <w:tcW w:w="720" w:type="dxa"/>
            <w:vAlign w:val="center"/>
          </w:tcPr>
          <w:p w14:paraId="7AF5C138" w14:textId="598C98E7" w:rsidR="002A387C" w:rsidRPr="006229F6" w:rsidRDefault="002A387C" w:rsidP="002A387C">
            <w:pPr>
              <w:spacing w:after="0" w:line="240" w:lineRule="auto"/>
              <w:jc w:val="center"/>
              <w:rPr>
                <w:rFonts w:ascii="Times New Roman" w:hAnsi="Times New Roman" w:cs="Times New Roman"/>
                <w:bCs/>
                <w:sz w:val="20"/>
                <w:szCs w:val="20"/>
                <w:highlight w:val="lightGray"/>
                <w:lang w:val="ro-RO"/>
              </w:rPr>
            </w:pPr>
            <w:r w:rsidRPr="006229F6">
              <w:rPr>
                <w:rFonts w:ascii="Times New Roman" w:hAnsi="Times New Roman" w:cs="Times New Roman"/>
                <w:sz w:val="20"/>
                <w:szCs w:val="20"/>
              </w:rPr>
              <w:lastRenderedPageBreak/>
              <w:t>kg.</w:t>
            </w:r>
          </w:p>
        </w:tc>
        <w:tc>
          <w:tcPr>
            <w:tcW w:w="3330" w:type="dxa"/>
            <w:vAlign w:val="center"/>
          </w:tcPr>
          <w:p w14:paraId="30E671AC" w14:textId="2A45ABDD" w:rsidR="002A387C" w:rsidRPr="002A387C" w:rsidRDefault="002A387C" w:rsidP="002A387C">
            <w:pPr>
              <w:spacing w:after="0" w:line="240" w:lineRule="auto"/>
              <w:jc w:val="center"/>
              <w:rPr>
                <w:rFonts w:ascii="Times New Roman" w:hAnsi="Times New Roman" w:cs="Times New Roman"/>
                <w:iCs/>
                <w:sz w:val="18"/>
                <w:szCs w:val="18"/>
              </w:rPr>
            </w:pPr>
            <w:r w:rsidRPr="002A387C">
              <w:rPr>
                <w:rFonts w:ascii="Times New Roman" w:hAnsi="Times New Roman" w:cs="Times New Roman"/>
                <w:sz w:val="18"/>
                <w:szCs w:val="18"/>
                <w:lang w:eastAsia="ro-RO"/>
              </w:rPr>
              <w:t>produs din bucati de pulpa de porc sau spata de porc (dezosate), fara strat de grasime</w:t>
            </w:r>
          </w:p>
        </w:tc>
        <w:tc>
          <w:tcPr>
            <w:tcW w:w="1350" w:type="dxa"/>
            <w:vAlign w:val="center"/>
          </w:tcPr>
          <w:p w14:paraId="547D1410" w14:textId="2D1A13F3" w:rsidR="002A387C" w:rsidRPr="006229F6" w:rsidRDefault="002A387C" w:rsidP="002A387C">
            <w:pPr>
              <w:spacing w:after="0" w:line="240" w:lineRule="auto"/>
              <w:jc w:val="center"/>
              <w:rPr>
                <w:rFonts w:ascii="Times New Roman" w:hAnsi="Times New Roman" w:cs="Times New Roman"/>
                <w:bCs/>
                <w:sz w:val="20"/>
                <w:szCs w:val="20"/>
                <w:highlight w:val="lightGray"/>
                <w:lang w:val="ro-RO"/>
              </w:rPr>
            </w:pPr>
          </w:p>
        </w:tc>
        <w:tc>
          <w:tcPr>
            <w:tcW w:w="1080" w:type="dxa"/>
            <w:vAlign w:val="center"/>
          </w:tcPr>
          <w:p w14:paraId="2412F199" w14:textId="7E33675C" w:rsidR="002A387C" w:rsidRPr="00F90F01" w:rsidRDefault="00F90F01" w:rsidP="002A387C">
            <w:pPr>
              <w:spacing w:after="0" w:line="240" w:lineRule="auto"/>
              <w:jc w:val="center"/>
              <w:rPr>
                <w:rFonts w:ascii="Times New Roman" w:hAnsi="Times New Roman" w:cs="Times New Roman"/>
                <w:bCs/>
                <w:sz w:val="20"/>
                <w:szCs w:val="20"/>
                <w:lang w:val="ro-RO"/>
              </w:rPr>
            </w:pPr>
            <w:r>
              <w:rPr>
                <w:rFonts w:ascii="Times New Roman" w:hAnsi="Times New Roman" w:cs="Times New Roman"/>
                <w:bCs/>
                <w:sz w:val="20"/>
                <w:szCs w:val="20"/>
                <w:lang w:val="ro-RO"/>
              </w:rPr>
              <w:t>271</w:t>
            </w:r>
          </w:p>
        </w:tc>
        <w:tc>
          <w:tcPr>
            <w:tcW w:w="1170" w:type="dxa"/>
            <w:vMerge/>
            <w:vAlign w:val="center"/>
          </w:tcPr>
          <w:p w14:paraId="4DBE6C76" w14:textId="68F93E36" w:rsidR="002A387C" w:rsidRPr="006229F6" w:rsidRDefault="002A387C" w:rsidP="002A387C">
            <w:pPr>
              <w:spacing w:after="0" w:line="240" w:lineRule="auto"/>
              <w:jc w:val="center"/>
              <w:rPr>
                <w:rFonts w:ascii="Times New Roman" w:eastAsia="Calibri" w:hAnsi="Times New Roman" w:cs="Times New Roman"/>
                <w:sz w:val="20"/>
                <w:szCs w:val="20"/>
                <w:lang w:val="it-IT"/>
              </w:rPr>
            </w:pPr>
          </w:p>
        </w:tc>
        <w:tc>
          <w:tcPr>
            <w:tcW w:w="2340" w:type="dxa"/>
            <w:vAlign w:val="center"/>
          </w:tcPr>
          <w:p w14:paraId="05CB3B40" w14:textId="6C042843" w:rsidR="002A387C" w:rsidRPr="002A387C" w:rsidRDefault="002A387C" w:rsidP="002A387C">
            <w:pPr>
              <w:spacing w:after="0" w:line="240" w:lineRule="auto"/>
              <w:jc w:val="center"/>
              <w:rPr>
                <w:rFonts w:ascii="Times New Roman" w:hAnsi="Times New Roman" w:cs="Times New Roman"/>
                <w:bCs/>
                <w:sz w:val="18"/>
                <w:szCs w:val="18"/>
                <w:highlight w:val="lightGray"/>
                <w:lang w:val="ro-RO"/>
              </w:rPr>
            </w:pPr>
            <w:r w:rsidRPr="002A387C">
              <w:rPr>
                <w:rFonts w:ascii="Times New Roman" w:hAnsi="Times New Roman" w:cs="Times New Roman"/>
                <w:sz w:val="18"/>
                <w:szCs w:val="18"/>
                <w:lang w:eastAsia="ro-RO"/>
              </w:rPr>
              <w:t>plasa alimentara, la cantitatea de minim 1,5 kg.</w:t>
            </w:r>
          </w:p>
        </w:tc>
        <w:tc>
          <w:tcPr>
            <w:tcW w:w="1260" w:type="dxa"/>
            <w:vAlign w:val="center"/>
          </w:tcPr>
          <w:p w14:paraId="60ACB05C" w14:textId="0F360275" w:rsidR="002A387C" w:rsidRPr="002A387C" w:rsidRDefault="002A387C" w:rsidP="002A387C">
            <w:pPr>
              <w:spacing w:after="0" w:line="240" w:lineRule="auto"/>
              <w:jc w:val="center"/>
              <w:rPr>
                <w:rFonts w:ascii="Times New Roman" w:hAnsi="Times New Roman" w:cs="Times New Roman"/>
                <w:bCs/>
                <w:sz w:val="18"/>
                <w:szCs w:val="18"/>
                <w:highlight w:val="lightGray"/>
                <w:lang w:val="ro-RO"/>
              </w:rPr>
            </w:pPr>
            <w:r w:rsidRPr="002A387C">
              <w:rPr>
                <w:rFonts w:ascii="Times New Roman" w:hAnsi="Times New Roman" w:cs="Times New Roman"/>
                <w:sz w:val="18"/>
                <w:szCs w:val="18"/>
                <w:lang w:eastAsia="ro-RO"/>
              </w:rPr>
              <w:t>min. 20 zile de la data receptiei</w:t>
            </w:r>
          </w:p>
        </w:tc>
        <w:tc>
          <w:tcPr>
            <w:tcW w:w="1440" w:type="dxa"/>
            <w:vMerge/>
            <w:vAlign w:val="center"/>
          </w:tcPr>
          <w:p w14:paraId="19839798" w14:textId="5DD13EDC" w:rsidR="002A387C" w:rsidRPr="000522A1" w:rsidRDefault="002A387C" w:rsidP="002A387C">
            <w:pPr>
              <w:spacing w:after="0" w:line="240" w:lineRule="auto"/>
              <w:jc w:val="center"/>
              <w:rPr>
                <w:rFonts w:ascii="Times New Roman" w:hAnsi="Times New Roman" w:cs="Times New Roman"/>
                <w:bCs/>
                <w:color w:val="EE0000"/>
                <w:sz w:val="20"/>
                <w:szCs w:val="20"/>
                <w:highlight w:val="lightGray"/>
                <w:lang w:val="ro-RO"/>
              </w:rPr>
            </w:pPr>
          </w:p>
        </w:tc>
      </w:tr>
      <w:tr w:rsidR="002A387C" w:rsidRPr="000522A1" w14:paraId="15C46047" w14:textId="685B5F48" w:rsidTr="002A387C">
        <w:trPr>
          <w:trHeight w:val="409"/>
          <w:jc w:val="center"/>
        </w:trPr>
        <w:tc>
          <w:tcPr>
            <w:tcW w:w="525" w:type="dxa"/>
            <w:vAlign w:val="center"/>
          </w:tcPr>
          <w:p w14:paraId="1DF4FD95" w14:textId="7F9CAEB1" w:rsidR="002A387C" w:rsidRPr="006229F6" w:rsidRDefault="002A387C" w:rsidP="002A387C">
            <w:pPr>
              <w:spacing w:after="0" w:line="240" w:lineRule="auto"/>
              <w:jc w:val="center"/>
              <w:rPr>
                <w:rFonts w:ascii="Times New Roman" w:hAnsi="Times New Roman" w:cs="Times New Roman"/>
                <w:bCs/>
                <w:sz w:val="20"/>
                <w:szCs w:val="20"/>
                <w:lang w:val="fr-BE"/>
              </w:rPr>
            </w:pPr>
            <w:r w:rsidRPr="006229F6">
              <w:rPr>
                <w:rFonts w:ascii="Times New Roman" w:hAnsi="Times New Roman" w:cs="Times New Roman"/>
                <w:bCs/>
                <w:sz w:val="20"/>
                <w:szCs w:val="20"/>
                <w:lang w:val="fr-BE"/>
              </w:rPr>
              <w:t>7.</w:t>
            </w:r>
          </w:p>
        </w:tc>
        <w:tc>
          <w:tcPr>
            <w:tcW w:w="1170" w:type="dxa"/>
            <w:vAlign w:val="center"/>
          </w:tcPr>
          <w:p w14:paraId="5AB102E3" w14:textId="1D52EC2C" w:rsidR="002A387C" w:rsidRPr="006229F6" w:rsidRDefault="002A387C" w:rsidP="002A387C">
            <w:pPr>
              <w:spacing w:after="0" w:line="240" w:lineRule="auto"/>
              <w:jc w:val="center"/>
              <w:rPr>
                <w:rFonts w:ascii="Times New Roman" w:hAnsi="Times New Roman" w:cs="Times New Roman"/>
                <w:bCs/>
                <w:sz w:val="20"/>
                <w:szCs w:val="20"/>
                <w:lang w:val="ro-RO"/>
              </w:rPr>
            </w:pPr>
            <w:r w:rsidRPr="006229F6">
              <w:rPr>
                <w:rFonts w:ascii="Times New Roman" w:hAnsi="Times New Roman" w:cs="Times New Roman"/>
                <w:sz w:val="20"/>
                <w:szCs w:val="20"/>
              </w:rPr>
              <w:t>Oase garf</w:t>
            </w:r>
          </w:p>
        </w:tc>
        <w:tc>
          <w:tcPr>
            <w:tcW w:w="720" w:type="dxa"/>
            <w:vAlign w:val="center"/>
          </w:tcPr>
          <w:p w14:paraId="1675FD86" w14:textId="01D2C4D1" w:rsidR="002A387C" w:rsidRPr="006229F6" w:rsidRDefault="002A387C" w:rsidP="002A387C">
            <w:pPr>
              <w:spacing w:after="0" w:line="240" w:lineRule="auto"/>
              <w:jc w:val="center"/>
              <w:rPr>
                <w:rFonts w:ascii="Times New Roman" w:hAnsi="Times New Roman" w:cs="Times New Roman"/>
                <w:bCs/>
                <w:sz w:val="20"/>
                <w:szCs w:val="20"/>
                <w:highlight w:val="lightGray"/>
                <w:lang w:val="ro-RO"/>
              </w:rPr>
            </w:pPr>
            <w:r w:rsidRPr="006229F6">
              <w:rPr>
                <w:rFonts w:ascii="Times New Roman" w:hAnsi="Times New Roman" w:cs="Times New Roman"/>
                <w:sz w:val="20"/>
                <w:szCs w:val="20"/>
              </w:rPr>
              <w:t>kg.</w:t>
            </w:r>
          </w:p>
        </w:tc>
        <w:tc>
          <w:tcPr>
            <w:tcW w:w="3330" w:type="dxa"/>
            <w:vAlign w:val="center"/>
          </w:tcPr>
          <w:p w14:paraId="0945BA71" w14:textId="4DDF04B1" w:rsidR="002A387C" w:rsidRPr="00504EDE" w:rsidRDefault="002A387C" w:rsidP="002A387C">
            <w:pPr>
              <w:spacing w:after="0" w:line="240" w:lineRule="auto"/>
              <w:jc w:val="center"/>
              <w:rPr>
                <w:rFonts w:ascii="Times New Roman" w:hAnsi="Times New Roman" w:cs="Times New Roman"/>
                <w:iCs/>
                <w:sz w:val="18"/>
                <w:szCs w:val="18"/>
              </w:rPr>
            </w:pPr>
            <w:r w:rsidRPr="00504EDE">
              <w:rPr>
                <w:rFonts w:ascii="Times New Roman" w:hAnsi="Times New Roman" w:cs="Times New Roman"/>
                <w:bCs/>
                <w:sz w:val="18"/>
                <w:szCs w:val="18"/>
              </w:rPr>
              <w:t xml:space="preserve">Oase de porc de consistenta tare, cu carne slaba sarate si afumate, fara franjuri sau impuritati, corpuri straine, aglomerari de grasime, fara cheaguri de sange sau portiuni murdare, culoare roz deschis. </w:t>
            </w:r>
          </w:p>
        </w:tc>
        <w:tc>
          <w:tcPr>
            <w:tcW w:w="1350" w:type="dxa"/>
            <w:vAlign w:val="center"/>
          </w:tcPr>
          <w:p w14:paraId="4C2AD90A" w14:textId="5C7C23C6" w:rsidR="002A387C" w:rsidRPr="006229F6" w:rsidRDefault="002A387C" w:rsidP="002A387C">
            <w:pPr>
              <w:spacing w:after="0" w:line="240" w:lineRule="auto"/>
              <w:jc w:val="center"/>
              <w:rPr>
                <w:rFonts w:ascii="Times New Roman" w:hAnsi="Times New Roman" w:cs="Times New Roman"/>
                <w:bCs/>
                <w:sz w:val="20"/>
                <w:szCs w:val="20"/>
                <w:highlight w:val="lightGray"/>
                <w:lang w:val="ro-RO"/>
              </w:rPr>
            </w:pPr>
          </w:p>
        </w:tc>
        <w:tc>
          <w:tcPr>
            <w:tcW w:w="1080" w:type="dxa"/>
            <w:vAlign w:val="center"/>
          </w:tcPr>
          <w:p w14:paraId="53C89C6D" w14:textId="6167765A" w:rsidR="002A387C" w:rsidRPr="00F90F01" w:rsidRDefault="00F90F01" w:rsidP="002A387C">
            <w:pPr>
              <w:spacing w:after="0" w:line="240" w:lineRule="auto"/>
              <w:jc w:val="center"/>
              <w:rPr>
                <w:rFonts w:ascii="Times New Roman" w:hAnsi="Times New Roman" w:cs="Times New Roman"/>
                <w:bCs/>
                <w:sz w:val="20"/>
                <w:szCs w:val="20"/>
                <w:lang w:val="ro-RO"/>
              </w:rPr>
            </w:pPr>
            <w:r w:rsidRPr="00F90F01">
              <w:rPr>
                <w:rFonts w:ascii="Times New Roman" w:hAnsi="Times New Roman" w:cs="Times New Roman"/>
                <w:bCs/>
                <w:sz w:val="20"/>
                <w:szCs w:val="20"/>
                <w:lang w:val="ro-RO"/>
              </w:rPr>
              <w:t>1</w:t>
            </w:r>
            <w:r w:rsidR="00D56DCF">
              <w:rPr>
                <w:rFonts w:ascii="Times New Roman" w:hAnsi="Times New Roman" w:cs="Times New Roman"/>
                <w:bCs/>
                <w:sz w:val="20"/>
                <w:szCs w:val="20"/>
                <w:lang w:val="ro-RO"/>
              </w:rPr>
              <w:t>.</w:t>
            </w:r>
            <w:r w:rsidRPr="00F90F01">
              <w:rPr>
                <w:rFonts w:ascii="Times New Roman" w:hAnsi="Times New Roman" w:cs="Times New Roman"/>
                <w:bCs/>
                <w:sz w:val="20"/>
                <w:szCs w:val="20"/>
                <w:lang w:val="ro-RO"/>
              </w:rPr>
              <w:t>498</w:t>
            </w:r>
          </w:p>
        </w:tc>
        <w:tc>
          <w:tcPr>
            <w:tcW w:w="1170" w:type="dxa"/>
            <w:vMerge/>
            <w:vAlign w:val="center"/>
          </w:tcPr>
          <w:p w14:paraId="2FD6BAA3" w14:textId="3CD485C5" w:rsidR="002A387C" w:rsidRPr="006229F6" w:rsidRDefault="002A387C" w:rsidP="002A387C">
            <w:pPr>
              <w:spacing w:after="0" w:line="240" w:lineRule="auto"/>
              <w:jc w:val="center"/>
              <w:rPr>
                <w:rFonts w:ascii="Times New Roman" w:eastAsia="Calibri" w:hAnsi="Times New Roman" w:cs="Times New Roman"/>
                <w:sz w:val="20"/>
                <w:szCs w:val="20"/>
                <w:lang w:val="it-IT"/>
              </w:rPr>
            </w:pPr>
          </w:p>
        </w:tc>
        <w:tc>
          <w:tcPr>
            <w:tcW w:w="2340" w:type="dxa"/>
            <w:vAlign w:val="center"/>
          </w:tcPr>
          <w:p w14:paraId="5225D2E5" w14:textId="76897F35" w:rsidR="002A387C" w:rsidRPr="00504EDE" w:rsidRDefault="002A387C" w:rsidP="002A387C">
            <w:pPr>
              <w:spacing w:after="0" w:line="240" w:lineRule="auto"/>
              <w:jc w:val="center"/>
              <w:rPr>
                <w:rFonts w:ascii="Times New Roman" w:hAnsi="Times New Roman" w:cs="Times New Roman"/>
                <w:bCs/>
                <w:sz w:val="18"/>
                <w:szCs w:val="18"/>
                <w:highlight w:val="lightGray"/>
                <w:lang w:val="ro-RO"/>
              </w:rPr>
            </w:pPr>
            <w:r w:rsidRPr="00504EDE">
              <w:rPr>
                <w:rFonts w:ascii="Times New Roman" w:hAnsi="Times New Roman" w:cs="Times New Roman"/>
                <w:sz w:val="18"/>
                <w:szCs w:val="18"/>
                <w:lang w:eastAsia="ro-RO"/>
              </w:rPr>
              <w:t>Ambalate la o cantitate de minim 1 kg. in tăvițe polistiren cu folie stretch/ în atmosferă protectoare/pungi vidate/pungi de plastic (vrac)</w:t>
            </w:r>
          </w:p>
        </w:tc>
        <w:tc>
          <w:tcPr>
            <w:tcW w:w="1260" w:type="dxa"/>
            <w:vAlign w:val="center"/>
          </w:tcPr>
          <w:p w14:paraId="1018781B" w14:textId="2608FB14" w:rsidR="002A387C" w:rsidRPr="00504EDE" w:rsidRDefault="002A387C" w:rsidP="002A387C">
            <w:pPr>
              <w:spacing w:after="0" w:line="240" w:lineRule="auto"/>
              <w:jc w:val="center"/>
              <w:rPr>
                <w:rFonts w:ascii="Times New Roman" w:hAnsi="Times New Roman" w:cs="Times New Roman"/>
                <w:bCs/>
                <w:sz w:val="18"/>
                <w:szCs w:val="18"/>
                <w:highlight w:val="lightGray"/>
                <w:lang w:val="ro-RO"/>
              </w:rPr>
            </w:pPr>
            <w:r w:rsidRPr="00504EDE">
              <w:rPr>
                <w:rFonts w:ascii="Times New Roman" w:hAnsi="Times New Roman" w:cs="Times New Roman"/>
                <w:sz w:val="18"/>
                <w:szCs w:val="18"/>
                <w:lang w:eastAsia="ro-RO"/>
              </w:rPr>
              <w:t>min. 15 zile de la data receptiei</w:t>
            </w:r>
          </w:p>
        </w:tc>
        <w:tc>
          <w:tcPr>
            <w:tcW w:w="1440" w:type="dxa"/>
            <w:vMerge/>
            <w:vAlign w:val="center"/>
          </w:tcPr>
          <w:p w14:paraId="14634EC9" w14:textId="7D2EB58E" w:rsidR="002A387C" w:rsidRPr="000522A1" w:rsidRDefault="002A387C" w:rsidP="002A387C">
            <w:pPr>
              <w:spacing w:after="0" w:line="240" w:lineRule="auto"/>
              <w:jc w:val="center"/>
              <w:rPr>
                <w:rFonts w:ascii="Times New Roman" w:hAnsi="Times New Roman" w:cs="Times New Roman"/>
                <w:bCs/>
                <w:color w:val="EE0000"/>
                <w:sz w:val="20"/>
                <w:szCs w:val="20"/>
                <w:highlight w:val="lightGray"/>
                <w:lang w:val="ro-RO"/>
              </w:rPr>
            </w:pPr>
          </w:p>
        </w:tc>
      </w:tr>
      <w:tr w:rsidR="002A387C" w:rsidRPr="000522A1" w14:paraId="0991F0EA" w14:textId="40D231A3" w:rsidTr="002A387C">
        <w:trPr>
          <w:trHeight w:val="409"/>
          <w:jc w:val="center"/>
        </w:trPr>
        <w:tc>
          <w:tcPr>
            <w:tcW w:w="525" w:type="dxa"/>
            <w:vAlign w:val="center"/>
          </w:tcPr>
          <w:p w14:paraId="29AE4DAD" w14:textId="38E6A7F9" w:rsidR="002A387C" w:rsidRPr="006229F6" w:rsidRDefault="002A387C" w:rsidP="002A387C">
            <w:pPr>
              <w:spacing w:after="0" w:line="240" w:lineRule="auto"/>
              <w:jc w:val="center"/>
              <w:rPr>
                <w:rFonts w:ascii="Times New Roman" w:hAnsi="Times New Roman" w:cs="Times New Roman"/>
                <w:bCs/>
                <w:sz w:val="20"/>
                <w:szCs w:val="20"/>
                <w:lang w:val="fr-BE"/>
              </w:rPr>
            </w:pPr>
            <w:r w:rsidRPr="006229F6">
              <w:rPr>
                <w:rFonts w:ascii="Times New Roman" w:hAnsi="Times New Roman" w:cs="Times New Roman"/>
                <w:bCs/>
                <w:sz w:val="20"/>
                <w:szCs w:val="20"/>
                <w:lang w:val="fr-BE"/>
              </w:rPr>
              <w:t>8.</w:t>
            </w:r>
          </w:p>
        </w:tc>
        <w:tc>
          <w:tcPr>
            <w:tcW w:w="1170" w:type="dxa"/>
            <w:vAlign w:val="center"/>
          </w:tcPr>
          <w:p w14:paraId="1EE69D12" w14:textId="3DAD2293" w:rsidR="002A387C" w:rsidRPr="006229F6" w:rsidRDefault="002A387C" w:rsidP="002A387C">
            <w:pPr>
              <w:spacing w:after="0" w:line="240" w:lineRule="auto"/>
              <w:jc w:val="center"/>
              <w:rPr>
                <w:rFonts w:ascii="Times New Roman" w:hAnsi="Times New Roman" w:cs="Times New Roman"/>
                <w:bCs/>
                <w:sz w:val="20"/>
                <w:szCs w:val="20"/>
                <w:lang w:val="ro-RO"/>
              </w:rPr>
            </w:pPr>
            <w:r w:rsidRPr="006229F6">
              <w:rPr>
                <w:rFonts w:ascii="Times New Roman" w:hAnsi="Times New Roman" w:cs="Times New Roman"/>
                <w:sz w:val="20"/>
                <w:szCs w:val="20"/>
              </w:rPr>
              <w:t>Parizer porc</w:t>
            </w:r>
          </w:p>
        </w:tc>
        <w:tc>
          <w:tcPr>
            <w:tcW w:w="720" w:type="dxa"/>
            <w:vAlign w:val="center"/>
          </w:tcPr>
          <w:p w14:paraId="59314DFF" w14:textId="0DD532D0" w:rsidR="002A387C" w:rsidRPr="006229F6" w:rsidRDefault="002A387C" w:rsidP="002A387C">
            <w:pPr>
              <w:spacing w:after="0" w:line="240" w:lineRule="auto"/>
              <w:jc w:val="center"/>
              <w:rPr>
                <w:rFonts w:ascii="Times New Roman" w:hAnsi="Times New Roman" w:cs="Times New Roman"/>
                <w:bCs/>
                <w:sz w:val="20"/>
                <w:szCs w:val="20"/>
                <w:highlight w:val="lightGray"/>
                <w:lang w:val="ro-RO"/>
              </w:rPr>
            </w:pPr>
            <w:r w:rsidRPr="006229F6">
              <w:rPr>
                <w:rFonts w:ascii="Times New Roman" w:hAnsi="Times New Roman" w:cs="Times New Roman"/>
                <w:sz w:val="20"/>
                <w:szCs w:val="20"/>
              </w:rPr>
              <w:t>kg.</w:t>
            </w:r>
          </w:p>
        </w:tc>
        <w:tc>
          <w:tcPr>
            <w:tcW w:w="3330" w:type="dxa"/>
            <w:vAlign w:val="center"/>
          </w:tcPr>
          <w:p w14:paraId="611666D4" w14:textId="7FC3D81C" w:rsidR="002A387C" w:rsidRPr="00504EDE" w:rsidRDefault="002A387C" w:rsidP="002A387C">
            <w:pPr>
              <w:spacing w:after="0" w:line="240" w:lineRule="auto"/>
              <w:jc w:val="center"/>
              <w:rPr>
                <w:rFonts w:ascii="Times New Roman" w:hAnsi="Times New Roman" w:cs="Times New Roman"/>
                <w:iCs/>
                <w:sz w:val="18"/>
                <w:szCs w:val="18"/>
              </w:rPr>
            </w:pPr>
            <w:r w:rsidRPr="00504EDE">
              <w:rPr>
                <w:rFonts w:ascii="Times New Roman" w:hAnsi="Times New Roman" w:cs="Times New Roman"/>
                <w:sz w:val="18"/>
                <w:szCs w:val="18"/>
                <w:lang w:eastAsia="ro-RO"/>
              </w:rPr>
              <w:t>din carne de porc in procent de minim 50%</w:t>
            </w:r>
          </w:p>
        </w:tc>
        <w:tc>
          <w:tcPr>
            <w:tcW w:w="1350" w:type="dxa"/>
            <w:vAlign w:val="center"/>
          </w:tcPr>
          <w:p w14:paraId="67A6C6A7" w14:textId="21753C3F" w:rsidR="002A387C" w:rsidRPr="006229F6" w:rsidRDefault="002A387C" w:rsidP="002A387C">
            <w:pPr>
              <w:spacing w:after="0" w:line="240" w:lineRule="auto"/>
              <w:jc w:val="center"/>
              <w:rPr>
                <w:rFonts w:ascii="Times New Roman" w:hAnsi="Times New Roman" w:cs="Times New Roman"/>
                <w:bCs/>
                <w:sz w:val="20"/>
                <w:szCs w:val="20"/>
                <w:highlight w:val="lightGray"/>
                <w:lang w:val="ro-RO"/>
              </w:rPr>
            </w:pPr>
          </w:p>
        </w:tc>
        <w:tc>
          <w:tcPr>
            <w:tcW w:w="1080" w:type="dxa"/>
            <w:vAlign w:val="center"/>
          </w:tcPr>
          <w:p w14:paraId="1024905C" w14:textId="0FE86496" w:rsidR="002A387C" w:rsidRPr="00F90F01" w:rsidRDefault="00F90F01" w:rsidP="002A387C">
            <w:pPr>
              <w:spacing w:after="0" w:line="240" w:lineRule="auto"/>
              <w:jc w:val="center"/>
              <w:rPr>
                <w:rFonts w:ascii="Times New Roman" w:hAnsi="Times New Roman" w:cs="Times New Roman"/>
                <w:bCs/>
                <w:sz w:val="20"/>
                <w:szCs w:val="20"/>
                <w:lang w:val="ro-RO"/>
              </w:rPr>
            </w:pPr>
            <w:r w:rsidRPr="00F90F01">
              <w:rPr>
                <w:rFonts w:ascii="Times New Roman" w:hAnsi="Times New Roman" w:cs="Times New Roman"/>
                <w:bCs/>
                <w:sz w:val="20"/>
                <w:szCs w:val="20"/>
                <w:lang w:val="ro-RO"/>
              </w:rPr>
              <w:t>1</w:t>
            </w:r>
            <w:r w:rsidR="00D56DCF">
              <w:rPr>
                <w:rFonts w:ascii="Times New Roman" w:hAnsi="Times New Roman" w:cs="Times New Roman"/>
                <w:bCs/>
                <w:sz w:val="20"/>
                <w:szCs w:val="20"/>
                <w:lang w:val="ro-RO"/>
              </w:rPr>
              <w:t>.</w:t>
            </w:r>
            <w:r w:rsidRPr="00F90F01">
              <w:rPr>
                <w:rFonts w:ascii="Times New Roman" w:hAnsi="Times New Roman" w:cs="Times New Roman"/>
                <w:bCs/>
                <w:sz w:val="20"/>
                <w:szCs w:val="20"/>
                <w:lang w:val="ro-RO"/>
              </w:rPr>
              <w:t>823</w:t>
            </w:r>
          </w:p>
        </w:tc>
        <w:tc>
          <w:tcPr>
            <w:tcW w:w="1170" w:type="dxa"/>
            <w:vMerge/>
            <w:vAlign w:val="center"/>
          </w:tcPr>
          <w:p w14:paraId="5AC919E1" w14:textId="24ABB9DB" w:rsidR="002A387C" w:rsidRPr="006229F6" w:rsidRDefault="002A387C" w:rsidP="002A387C">
            <w:pPr>
              <w:spacing w:after="0" w:line="240" w:lineRule="auto"/>
              <w:jc w:val="center"/>
              <w:rPr>
                <w:rFonts w:ascii="Times New Roman" w:eastAsia="Calibri" w:hAnsi="Times New Roman" w:cs="Times New Roman"/>
                <w:sz w:val="20"/>
                <w:szCs w:val="20"/>
                <w:lang w:val="it-IT"/>
              </w:rPr>
            </w:pPr>
          </w:p>
        </w:tc>
        <w:tc>
          <w:tcPr>
            <w:tcW w:w="2340" w:type="dxa"/>
            <w:vAlign w:val="center"/>
          </w:tcPr>
          <w:p w14:paraId="65C2E493" w14:textId="13E2119D" w:rsidR="002A387C" w:rsidRPr="00504EDE" w:rsidRDefault="002A387C" w:rsidP="002A387C">
            <w:pPr>
              <w:spacing w:after="0" w:line="240" w:lineRule="auto"/>
              <w:jc w:val="center"/>
              <w:rPr>
                <w:rFonts w:ascii="Times New Roman" w:hAnsi="Times New Roman" w:cs="Times New Roman"/>
                <w:bCs/>
                <w:sz w:val="18"/>
                <w:szCs w:val="18"/>
                <w:highlight w:val="lightGray"/>
                <w:lang w:val="ro-RO"/>
              </w:rPr>
            </w:pPr>
            <w:r w:rsidRPr="00504EDE">
              <w:rPr>
                <w:rFonts w:ascii="Times New Roman" w:hAnsi="Times New Roman" w:cs="Times New Roman"/>
                <w:sz w:val="18"/>
                <w:szCs w:val="18"/>
                <w:lang w:eastAsia="ro-RO"/>
              </w:rPr>
              <w:t>batoane de minim 1 kg.</w:t>
            </w:r>
          </w:p>
        </w:tc>
        <w:tc>
          <w:tcPr>
            <w:tcW w:w="1260" w:type="dxa"/>
            <w:vAlign w:val="center"/>
          </w:tcPr>
          <w:p w14:paraId="00C7BC5D" w14:textId="4194E710" w:rsidR="002A387C" w:rsidRPr="00504EDE" w:rsidRDefault="002A387C" w:rsidP="002A387C">
            <w:pPr>
              <w:spacing w:after="0" w:line="240" w:lineRule="auto"/>
              <w:jc w:val="center"/>
              <w:rPr>
                <w:rFonts w:ascii="Times New Roman" w:hAnsi="Times New Roman" w:cs="Times New Roman"/>
                <w:bCs/>
                <w:sz w:val="18"/>
                <w:szCs w:val="18"/>
                <w:highlight w:val="lightGray"/>
                <w:lang w:val="ro-RO"/>
              </w:rPr>
            </w:pPr>
            <w:r w:rsidRPr="00504EDE">
              <w:rPr>
                <w:rFonts w:ascii="Times New Roman" w:hAnsi="Times New Roman" w:cs="Times New Roman"/>
                <w:sz w:val="18"/>
                <w:szCs w:val="18"/>
                <w:lang w:eastAsia="ro-RO"/>
              </w:rPr>
              <w:t>min. 15 zile de la data receptiei</w:t>
            </w:r>
          </w:p>
        </w:tc>
        <w:tc>
          <w:tcPr>
            <w:tcW w:w="1440" w:type="dxa"/>
            <w:vMerge/>
            <w:vAlign w:val="center"/>
          </w:tcPr>
          <w:p w14:paraId="5AC71208" w14:textId="5F54C832" w:rsidR="002A387C" w:rsidRPr="000522A1" w:rsidRDefault="002A387C" w:rsidP="002A387C">
            <w:pPr>
              <w:spacing w:after="0" w:line="240" w:lineRule="auto"/>
              <w:jc w:val="center"/>
              <w:rPr>
                <w:rFonts w:ascii="Times New Roman" w:hAnsi="Times New Roman" w:cs="Times New Roman"/>
                <w:bCs/>
                <w:color w:val="EE0000"/>
                <w:sz w:val="20"/>
                <w:szCs w:val="20"/>
                <w:highlight w:val="lightGray"/>
                <w:lang w:val="ro-RO"/>
              </w:rPr>
            </w:pPr>
          </w:p>
        </w:tc>
      </w:tr>
      <w:tr w:rsidR="002A387C" w:rsidRPr="000522A1" w14:paraId="2E28A46E" w14:textId="220B9240" w:rsidTr="002A387C">
        <w:trPr>
          <w:trHeight w:val="409"/>
          <w:jc w:val="center"/>
        </w:trPr>
        <w:tc>
          <w:tcPr>
            <w:tcW w:w="525" w:type="dxa"/>
            <w:vAlign w:val="center"/>
          </w:tcPr>
          <w:p w14:paraId="3ED3EC2B" w14:textId="03C6D60D" w:rsidR="002A387C" w:rsidRPr="006229F6" w:rsidRDefault="002A387C" w:rsidP="002A387C">
            <w:pPr>
              <w:spacing w:after="0" w:line="240" w:lineRule="auto"/>
              <w:jc w:val="center"/>
              <w:rPr>
                <w:rFonts w:ascii="Times New Roman" w:hAnsi="Times New Roman" w:cs="Times New Roman"/>
                <w:bCs/>
                <w:sz w:val="20"/>
                <w:szCs w:val="20"/>
                <w:lang w:val="fr-BE"/>
              </w:rPr>
            </w:pPr>
            <w:r w:rsidRPr="006229F6">
              <w:rPr>
                <w:rFonts w:ascii="Times New Roman" w:hAnsi="Times New Roman" w:cs="Times New Roman"/>
                <w:bCs/>
                <w:sz w:val="20"/>
                <w:szCs w:val="20"/>
                <w:lang w:val="fr-BE"/>
              </w:rPr>
              <w:t>9.</w:t>
            </w:r>
          </w:p>
        </w:tc>
        <w:tc>
          <w:tcPr>
            <w:tcW w:w="1170" w:type="dxa"/>
            <w:vAlign w:val="center"/>
          </w:tcPr>
          <w:p w14:paraId="63180493" w14:textId="5F894349" w:rsidR="002A387C" w:rsidRPr="006229F6" w:rsidRDefault="002A387C" w:rsidP="002A387C">
            <w:pPr>
              <w:spacing w:after="0" w:line="240" w:lineRule="auto"/>
              <w:jc w:val="center"/>
              <w:rPr>
                <w:rFonts w:ascii="Times New Roman" w:hAnsi="Times New Roman" w:cs="Times New Roman"/>
                <w:bCs/>
                <w:sz w:val="20"/>
                <w:szCs w:val="20"/>
                <w:lang w:val="ro-RO"/>
              </w:rPr>
            </w:pPr>
            <w:r w:rsidRPr="006229F6">
              <w:rPr>
                <w:rFonts w:ascii="Times New Roman" w:hAnsi="Times New Roman" w:cs="Times New Roman"/>
                <w:sz w:val="20"/>
                <w:szCs w:val="20"/>
              </w:rPr>
              <w:t>Parizer pui</w:t>
            </w:r>
          </w:p>
        </w:tc>
        <w:tc>
          <w:tcPr>
            <w:tcW w:w="720" w:type="dxa"/>
            <w:vAlign w:val="center"/>
          </w:tcPr>
          <w:p w14:paraId="76154B63" w14:textId="470B0179" w:rsidR="002A387C" w:rsidRPr="006229F6" w:rsidRDefault="002A387C" w:rsidP="002A387C">
            <w:pPr>
              <w:spacing w:after="0" w:line="240" w:lineRule="auto"/>
              <w:jc w:val="center"/>
              <w:rPr>
                <w:rFonts w:ascii="Times New Roman" w:hAnsi="Times New Roman" w:cs="Times New Roman"/>
                <w:bCs/>
                <w:sz w:val="20"/>
                <w:szCs w:val="20"/>
                <w:highlight w:val="lightGray"/>
                <w:lang w:val="ro-RO"/>
              </w:rPr>
            </w:pPr>
            <w:r w:rsidRPr="006229F6">
              <w:rPr>
                <w:rFonts w:ascii="Times New Roman" w:hAnsi="Times New Roman" w:cs="Times New Roman"/>
                <w:sz w:val="20"/>
                <w:szCs w:val="20"/>
              </w:rPr>
              <w:t>kg.</w:t>
            </w:r>
          </w:p>
        </w:tc>
        <w:tc>
          <w:tcPr>
            <w:tcW w:w="3330" w:type="dxa"/>
            <w:vAlign w:val="center"/>
          </w:tcPr>
          <w:p w14:paraId="79C92790" w14:textId="174693E6" w:rsidR="002A387C" w:rsidRPr="00504EDE" w:rsidRDefault="002A387C" w:rsidP="002A387C">
            <w:pPr>
              <w:spacing w:after="0" w:line="240" w:lineRule="auto"/>
              <w:jc w:val="center"/>
              <w:rPr>
                <w:rFonts w:ascii="Times New Roman" w:hAnsi="Times New Roman" w:cs="Times New Roman"/>
                <w:iCs/>
                <w:sz w:val="18"/>
                <w:szCs w:val="18"/>
              </w:rPr>
            </w:pPr>
            <w:r w:rsidRPr="00504EDE">
              <w:rPr>
                <w:rFonts w:ascii="Times New Roman" w:hAnsi="Times New Roman" w:cs="Times New Roman"/>
                <w:sz w:val="18"/>
                <w:szCs w:val="18"/>
                <w:lang w:eastAsia="ro-RO"/>
              </w:rPr>
              <w:t>din carne de pui (piept sau carne dezosată mecanic) in procent de min. 30% carne pui/piept de pui</w:t>
            </w:r>
          </w:p>
        </w:tc>
        <w:tc>
          <w:tcPr>
            <w:tcW w:w="1350" w:type="dxa"/>
            <w:vAlign w:val="center"/>
          </w:tcPr>
          <w:p w14:paraId="563BE0A0" w14:textId="29950425" w:rsidR="002A387C" w:rsidRPr="006229F6" w:rsidRDefault="002A387C" w:rsidP="002A387C">
            <w:pPr>
              <w:spacing w:after="0" w:line="240" w:lineRule="auto"/>
              <w:jc w:val="center"/>
              <w:rPr>
                <w:rFonts w:ascii="Times New Roman" w:hAnsi="Times New Roman" w:cs="Times New Roman"/>
                <w:bCs/>
                <w:sz w:val="20"/>
                <w:szCs w:val="20"/>
                <w:highlight w:val="lightGray"/>
                <w:lang w:val="ro-RO"/>
              </w:rPr>
            </w:pPr>
          </w:p>
        </w:tc>
        <w:tc>
          <w:tcPr>
            <w:tcW w:w="1080" w:type="dxa"/>
            <w:vAlign w:val="center"/>
          </w:tcPr>
          <w:p w14:paraId="2B74608F" w14:textId="165682E6" w:rsidR="002A387C" w:rsidRPr="00F90F01" w:rsidRDefault="00F90F01" w:rsidP="002A387C">
            <w:pPr>
              <w:spacing w:after="0" w:line="240" w:lineRule="auto"/>
              <w:jc w:val="center"/>
              <w:rPr>
                <w:rFonts w:ascii="Times New Roman" w:hAnsi="Times New Roman" w:cs="Times New Roman"/>
                <w:bCs/>
                <w:sz w:val="20"/>
                <w:szCs w:val="20"/>
                <w:lang w:val="ro-RO"/>
              </w:rPr>
            </w:pPr>
            <w:r w:rsidRPr="00F90F01">
              <w:rPr>
                <w:rFonts w:ascii="Times New Roman" w:hAnsi="Times New Roman" w:cs="Times New Roman"/>
                <w:bCs/>
                <w:sz w:val="20"/>
                <w:szCs w:val="20"/>
                <w:lang w:val="ro-RO"/>
              </w:rPr>
              <w:t>1</w:t>
            </w:r>
            <w:r w:rsidR="00D56DCF">
              <w:rPr>
                <w:rFonts w:ascii="Times New Roman" w:hAnsi="Times New Roman" w:cs="Times New Roman"/>
                <w:bCs/>
                <w:sz w:val="20"/>
                <w:szCs w:val="20"/>
                <w:lang w:val="ro-RO"/>
              </w:rPr>
              <w:t>.</w:t>
            </w:r>
            <w:r w:rsidRPr="00F90F01">
              <w:rPr>
                <w:rFonts w:ascii="Times New Roman" w:hAnsi="Times New Roman" w:cs="Times New Roman"/>
                <w:bCs/>
                <w:sz w:val="20"/>
                <w:szCs w:val="20"/>
                <w:lang w:val="ro-RO"/>
              </w:rPr>
              <w:t>862</w:t>
            </w:r>
          </w:p>
        </w:tc>
        <w:tc>
          <w:tcPr>
            <w:tcW w:w="1170" w:type="dxa"/>
            <w:vMerge/>
            <w:vAlign w:val="center"/>
          </w:tcPr>
          <w:p w14:paraId="4EE11FEA" w14:textId="6B05CF9D" w:rsidR="002A387C" w:rsidRPr="006229F6" w:rsidRDefault="002A387C" w:rsidP="002A387C">
            <w:pPr>
              <w:spacing w:after="0" w:line="240" w:lineRule="auto"/>
              <w:jc w:val="center"/>
              <w:rPr>
                <w:rFonts w:ascii="Times New Roman" w:eastAsia="Calibri" w:hAnsi="Times New Roman" w:cs="Times New Roman"/>
                <w:sz w:val="20"/>
                <w:szCs w:val="20"/>
                <w:lang w:val="it-IT"/>
              </w:rPr>
            </w:pPr>
          </w:p>
        </w:tc>
        <w:tc>
          <w:tcPr>
            <w:tcW w:w="2340" w:type="dxa"/>
            <w:vAlign w:val="center"/>
          </w:tcPr>
          <w:p w14:paraId="2AA909AB" w14:textId="62CA632A" w:rsidR="002A387C" w:rsidRPr="00504EDE" w:rsidRDefault="002A387C" w:rsidP="002A387C">
            <w:pPr>
              <w:spacing w:after="0" w:line="240" w:lineRule="auto"/>
              <w:jc w:val="center"/>
              <w:rPr>
                <w:rFonts w:ascii="Times New Roman" w:hAnsi="Times New Roman" w:cs="Times New Roman"/>
                <w:bCs/>
                <w:sz w:val="18"/>
                <w:szCs w:val="18"/>
                <w:highlight w:val="lightGray"/>
                <w:lang w:val="ro-RO"/>
              </w:rPr>
            </w:pPr>
            <w:r w:rsidRPr="00504EDE">
              <w:rPr>
                <w:rFonts w:ascii="Times New Roman" w:hAnsi="Times New Roman" w:cs="Times New Roman"/>
                <w:sz w:val="18"/>
                <w:szCs w:val="18"/>
                <w:lang w:eastAsia="ro-RO"/>
              </w:rPr>
              <w:t>batoane de minim 1 kg.</w:t>
            </w:r>
          </w:p>
        </w:tc>
        <w:tc>
          <w:tcPr>
            <w:tcW w:w="1260" w:type="dxa"/>
            <w:vAlign w:val="center"/>
          </w:tcPr>
          <w:p w14:paraId="31E4B60B" w14:textId="08711E84" w:rsidR="002A387C" w:rsidRPr="00504EDE" w:rsidRDefault="002A387C" w:rsidP="002A387C">
            <w:pPr>
              <w:spacing w:after="0" w:line="240" w:lineRule="auto"/>
              <w:jc w:val="center"/>
              <w:rPr>
                <w:rFonts w:ascii="Times New Roman" w:hAnsi="Times New Roman" w:cs="Times New Roman"/>
                <w:bCs/>
                <w:sz w:val="18"/>
                <w:szCs w:val="18"/>
                <w:highlight w:val="lightGray"/>
                <w:lang w:val="ro-RO"/>
              </w:rPr>
            </w:pPr>
            <w:r w:rsidRPr="00504EDE">
              <w:rPr>
                <w:rFonts w:ascii="Times New Roman" w:hAnsi="Times New Roman" w:cs="Times New Roman"/>
                <w:sz w:val="18"/>
                <w:szCs w:val="18"/>
                <w:lang w:eastAsia="ro-RO"/>
              </w:rPr>
              <w:t>min. 15 zile de la data receptiei</w:t>
            </w:r>
          </w:p>
        </w:tc>
        <w:tc>
          <w:tcPr>
            <w:tcW w:w="1440" w:type="dxa"/>
            <w:vMerge/>
            <w:vAlign w:val="center"/>
          </w:tcPr>
          <w:p w14:paraId="30F676D2" w14:textId="33F7EEA8" w:rsidR="002A387C" w:rsidRPr="000522A1" w:rsidRDefault="002A387C" w:rsidP="002A387C">
            <w:pPr>
              <w:spacing w:after="0" w:line="240" w:lineRule="auto"/>
              <w:jc w:val="center"/>
              <w:rPr>
                <w:rFonts w:ascii="Times New Roman" w:hAnsi="Times New Roman" w:cs="Times New Roman"/>
                <w:bCs/>
                <w:color w:val="EE0000"/>
                <w:sz w:val="20"/>
                <w:szCs w:val="20"/>
                <w:highlight w:val="lightGray"/>
                <w:lang w:val="ro-RO"/>
              </w:rPr>
            </w:pPr>
          </w:p>
        </w:tc>
      </w:tr>
      <w:tr w:rsidR="002A387C" w:rsidRPr="000522A1" w14:paraId="415414A9" w14:textId="7A391A65" w:rsidTr="002A387C">
        <w:trPr>
          <w:trHeight w:val="409"/>
          <w:jc w:val="center"/>
        </w:trPr>
        <w:tc>
          <w:tcPr>
            <w:tcW w:w="525" w:type="dxa"/>
            <w:vAlign w:val="center"/>
          </w:tcPr>
          <w:p w14:paraId="6B5ABAE1" w14:textId="7E0E54FC" w:rsidR="002A387C" w:rsidRPr="006229F6" w:rsidRDefault="002A387C" w:rsidP="002A387C">
            <w:pPr>
              <w:spacing w:after="0" w:line="240" w:lineRule="auto"/>
              <w:jc w:val="center"/>
              <w:rPr>
                <w:rFonts w:ascii="Times New Roman" w:hAnsi="Times New Roman" w:cs="Times New Roman"/>
                <w:b/>
                <w:sz w:val="20"/>
                <w:szCs w:val="20"/>
                <w:u w:val="single"/>
              </w:rPr>
            </w:pPr>
            <w:r w:rsidRPr="006229F6">
              <w:rPr>
                <w:rFonts w:ascii="Times New Roman" w:hAnsi="Times New Roman" w:cs="Times New Roman"/>
                <w:bCs/>
                <w:sz w:val="20"/>
                <w:szCs w:val="20"/>
                <w:lang w:val="fr-BE"/>
              </w:rPr>
              <w:t>10.</w:t>
            </w:r>
          </w:p>
        </w:tc>
        <w:tc>
          <w:tcPr>
            <w:tcW w:w="1170" w:type="dxa"/>
            <w:vAlign w:val="center"/>
          </w:tcPr>
          <w:p w14:paraId="12C0271A" w14:textId="2FE738F6" w:rsidR="002A387C" w:rsidRPr="006229F6" w:rsidRDefault="002A387C" w:rsidP="002A387C">
            <w:pPr>
              <w:spacing w:after="0" w:line="240" w:lineRule="auto"/>
              <w:jc w:val="center"/>
              <w:rPr>
                <w:rFonts w:ascii="Times New Roman" w:hAnsi="Times New Roman" w:cs="Times New Roman"/>
                <w:bCs/>
                <w:sz w:val="20"/>
                <w:szCs w:val="20"/>
                <w:lang w:val="ro-RO"/>
              </w:rPr>
            </w:pPr>
            <w:r w:rsidRPr="006229F6">
              <w:rPr>
                <w:rFonts w:ascii="Times New Roman" w:hAnsi="Times New Roman" w:cs="Times New Roman"/>
                <w:sz w:val="20"/>
                <w:szCs w:val="20"/>
              </w:rPr>
              <w:t>Salam de vara afumat si uscat</w:t>
            </w:r>
          </w:p>
        </w:tc>
        <w:tc>
          <w:tcPr>
            <w:tcW w:w="720" w:type="dxa"/>
            <w:vAlign w:val="center"/>
          </w:tcPr>
          <w:p w14:paraId="70A8D082" w14:textId="0C445A5F" w:rsidR="002A387C" w:rsidRPr="006229F6" w:rsidRDefault="002A387C" w:rsidP="002A387C">
            <w:pPr>
              <w:spacing w:after="0" w:line="240" w:lineRule="auto"/>
              <w:jc w:val="center"/>
              <w:rPr>
                <w:rFonts w:ascii="Times New Roman" w:hAnsi="Times New Roman" w:cs="Times New Roman"/>
                <w:bCs/>
                <w:sz w:val="20"/>
                <w:szCs w:val="20"/>
                <w:highlight w:val="lightGray"/>
                <w:lang w:val="ro-RO"/>
              </w:rPr>
            </w:pPr>
            <w:r w:rsidRPr="006229F6">
              <w:rPr>
                <w:rFonts w:ascii="Times New Roman" w:hAnsi="Times New Roman" w:cs="Times New Roman"/>
                <w:sz w:val="20"/>
                <w:szCs w:val="20"/>
              </w:rPr>
              <w:t>kg.</w:t>
            </w:r>
          </w:p>
        </w:tc>
        <w:tc>
          <w:tcPr>
            <w:tcW w:w="3330" w:type="dxa"/>
            <w:vAlign w:val="center"/>
          </w:tcPr>
          <w:p w14:paraId="1753F0AF" w14:textId="09A49D6C" w:rsidR="002A387C" w:rsidRPr="00504EDE" w:rsidRDefault="002A387C" w:rsidP="002A387C">
            <w:pPr>
              <w:spacing w:after="0" w:line="240" w:lineRule="auto"/>
              <w:jc w:val="center"/>
              <w:rPr>
                <w:rFonts w:ascii="Times New Roman" w:hAnsi="Times New Roman" w:cs="Times New Roman"/>
                <w:iCs/>
                <w:sz w:val="18"/>
                <w:szCs w:val="18"/>
              </w:rPr>
            </w:pPr>
            <w:r w:rsidRPr="00504EDE">
              <w:rPr>
                <w:rFonts w:ascii="Times New Roman" w:hAnsi="Times New Roman" w:cs="Times New Roman"/>
                <w:sz w:val="18"/>
                <w:szCs w:val="18"/>
                <w:lang w:eastAsia="ro-RO"/>
              </w:rPr>
              <w:t>din carne de porc min. 75% si carne vita min. 10%</w:t>
            </w:r>
          </w:p>
        </w:tc>
        <w:tc>
          <w:tcPr>
            <w:tcW w:w="1350" w:type="dxa"/>
            <w:vAlign w:val="center"/>
          </w:tcPr>
          <w:p w14:paraId="1827D105" w14:textId="54CCCF50" w:rsidR="002A387C" w:rsidRPr="006229F6" w:rsidRDefault="002A387C" w:rsidP="002A387C">
            <w:pPr>
              <w:spacing w:after="0" w:line="240" w:lineRule="auto"/>
              <w:jc w:val="center"/>
              <w:rPr>
                <w:rFonts w:ascii="Times New Roman" w:hAnsi="Times New Roman" w:cs="Times New Roman"/>
                <w:bCs/>
                <w:sz w:val="20"/>
                <w:szCs w:val="20"/>
                <w:highlight w:val="lightGray"/>
                <w:lang w:val="ro-RO"/>
              </w:rPr>
            </w:pPr>
          </w:p>
        </w:tc>
        <w:tc>
          <w:tcPr>
            <w:tcW w:w="1080" w:type="dxa"/>
            <w:vAlign w:val="center"/>
          </w:tcPr>
          <w:p w14:paraId="4A8A6024" w14:textId="599DD08C" w:rsidR="002A387C" w:rsidRPr="00F90F01" w:rsidRDefault="00F90F01" w:rsidP="002A387C">
            <w:pPr>
              <w:spacing w:after="0" w:line="240" w:lineRule="auto"/>
              <w:jc w:val="center"/>
              <w:rPr>
                <w:rFonts w:ascii="Times New Roman" w:hAnsi="Times New Roman" w:cs="Times New Roman"/>
                <w:bCs/>
                <w:sz w:val="20"/>
                <w:szCs w:val="20"/>
                <w:lang w:val="ro-RO"/>
              </w:rPr>
            </w:pPr>
            <w:r w:rsidRPr="00F90F01">
              <w:rPr>
                <w:rFonts w:ascii="Times New Roman" w:hAnsi="Times New Roman" w:cs="Times New Roman"/>
                <w:bCs/>
                <w:sz w:val="20"/>
                <w:szCs w:val="20"/>
                <w:lang w:val="ro-RO"/>
              </w:rPr>
              <w:t>2</w:t>
            </w:r>
            <w:r w:rsidR="00D56DCF">
              <w:rPr>
                <w:rFonts w:ascii="Times New Roman" w:hAnsi="Times New Roman" w:cs="Times New Roman"/>
                <w:bCs/>
                <w:sz w:val="20"/>
                <w:szCs w:val="20"/>
                <w:lang w:val="ro-RO"/>
              </w:rPr>
              <w:t>.</w:t>
            </w:r>
            <w:r w:rsidRPr="00F90F01">
              <w:rPr>
                <w:rFonts w:ascii="Times New Roman" w:hAnsi="Times New Roman" w:cs="Times New Roman"/>
                <w:bCs/>
                <w:sz w:val="20"/>
                <w:szCs w:val="20"/>
                <w:lang w:val="ro-RO"/>
              </w:rPr>
              <w:t>106</w:t>
            </w:r>
          </w:p>
        </w:tc>
        <w:tc>
          <w:tcPr>
            <w:tcW w:w="1170" w:type="dxa"/>
            <w:vMerge/>
            <w:vAlign w:val="center"/>
          </w:tcPr>
          <w:p w14:paraId="5CFE239B" w14:textId="209A639A" w:rsidR="002A387C" w:rsidRPr="006229F6" w:rsidRDefault="002A387C" w:rsidP="002A387C">
            <w:pPr>
              <w:spacing w:after="0" w:line="240" w:lineRule="auto"/>
              <w:jc w:val="center"/>
              <w:rPr>
                <w:rFonts w:ascii="Times New Roman" w:eastAsia="Calibri" w:hAnsi="Times New Roman" w:cs="Times New Roman"/>
                <w:sz w:val="20"/>
                <w:szCs w:val="20"/>
                <w:lang w:val="it-IT"/>
              </w:rPr>
            </w:pPr>
          </w:p>
        </w:tc>
        <w:tc>
          <w:tcPr>
            <w:tcW w:w="2340" w:type="dxa"/>
            <w:vAlign w:val="center"/>
          </w:tcPr>
          <w:p w14:paraId="39972F2D" w14:textId="094B25C4" w:rsidR="002A387C" w:rsidRPr="00504EDE" w:rsidRDefault="002A387C" w:rsidP="002A387C">
            <w:pPr>
              <w:spacing w:after="0" w:line="240" w:lineRule="auto"/>
              <w:jc w:val="center"/>
              <w:rPr>
                <w:rFonts w:ascii="Times New Roman" w:hAnsi="Times New Roman" w:cs="Times New Roman"/>
                <w:bCs/>
                <w:sz w:val="18"/>
                <w:szCs w:val="18"/>
                <w:highlight w:val="lightGray"/>
                <w:lang w:val="ro-RO"/>
              </w:rPr>
            </w:pPr>
            <w:r w:rsidRPr="00504EDE">
              <w:rPr>
                <w:rFonts w:ascii="Times New Roman" w:hAnsi="Times New Roman" w:cs="Times New Roman"/>
                <w:sz w:val="18"/>
                <w:szCs w:val="18"/>
                <w:lang w:eastAsia="ro-RO"/>
              </w:rPr>
              <w:t>batoane de minim 400 g.</w:t>
            </w:r>
          </w:p>
        </w:tc>
        <w:tc>
          <w:tcPr>
            <w:tcW w:w="1260" w:type="dxa"/>
            <w:vAlign w:val="center"/>
          </w:tcPr>
          <w:p w14:paraId="77F9B2FA" w14:textId="76AC6F4A" w:rsidR="002A387C" w:rsidRPr="00504EDE" w:rsidRDefault="002A387C" w:rsidP="002A387C">
            <w:pPr>
              <w:spacing w:after="0" w:line="240" w:lineRule="auto"/>
              <w:jc w:val="center"/>
              <w:rPr>
                <w:rFonts w:ascii="Times New Roman" w:hAnsi="Times New Roman" w:cs="Times New Roman"/>
                <w:bCs/>
                <w:sz w:val="18"/>
                <w:szCs w:val="18"/>
                <w:highlight w:val="lightGray"/>
                <w:lang w:val="ro-RO"/>
              </w:rPr>
            </w:pPr>
            <w:r w:rsidRPr="00504EDE">
              <w:rPr>
                <w:rFonts w:ascii="Times New Roman" w:hAnsi="Times New Roman" w:cs="Times New Roman"/>
                <w:sz w:val="18"/>
                <w:szCs w:val="18"/>
                <w:lang w:eastAsia="ro-RO"/>
              </w:rPr>
              <w:t>min. 15 zile de la data receptiei</w:t>
            </w:r>
          </w:p>
        </w:tc>
        <w:tc>
          <w:tcPr>
            <w:tcW w:w="1440" w:type="dxa"/>
            <w:vMerge/>
            <w:vAlign w:val="center"/>
          </w:tcPr>
          <w:p w14:paraId="7BB69929" w14:textId="59504009" w:rsidR="002A387C" w:rsidRPr="000522A1" w:rsidRDefault="002A387C" w:rsidP="002A387C">
            <w:pPr>
              <w:spacing w:after="0" w:line="240" w:lineRule="auto"/>
              <w:jc w:val="center"/>
              <w:rPr>
                <w:rFonts w:ascii="Times New Roman" w:hAnsi="Times New Roman" w:cs="Times New Roman"/>
                <w:bCs/>
                <w:color w:val="EE0000"/>
                <w:sz w:val="20"/>
                <w:szCs w:val="20"/>
                <w:highlight w:val="lightGray"/>
                <w:lang w:val="ro-RO"/>
              </w:rPr>
            </w:pPr>
          </w:p>
        </w:tc>
      </w:tr>
      <w:tr w:rsidR="002A387C" w:rsidRPr="000522A1" w14:paraId="1590D5CC" w14:textId="271EBF7E" w:rsidTr="002A387C">
        <w:trPr>
          <w:trHeight w:val="409"/>
          <w:jc w:val="center"/>
        </w:trPr>
        <w:tc>
          <w:tcPr>
            <w:tcW w:w="525" w:type="dxa"/>
            <w:vAlign w:val="center"/>
          </w:tcPr>
          <w:p w14:paraId="4BAE83FE" w14:textId="06DF4475" w:rsidR="002A387C" w:rsidRPr="006229F6" w:rsidRDefault="002A387C" w:rsidP="002A387C">
            <w:pPr>
              <w:spacing w:after="0" w:line="240" w:lineRule="auto"/>
              <w:jc w:val="center"/>
              <w:rPr>
                <w:rFonts w:ascii="Times New Roman" w:hAnsi="Times New Roman" w:cs="Times New Roman"/>
                <w:b/>
                <w:sz w:val="20"/>
                <w:szCs w:val="20"/>
                <w:u w:val="single"/>
              </w:rPr>
            </w:pPr>
            <w:r w:rsidRPr="006229F6">
              <w:rPr>
                <w:rFonts w:ascii="Times New Roman" w:hAnsi="Times New Roman" w:cs="Times New Roman"/>
                <w:bCs/>
                <w:sz w:val="20"/>
                <w:szCs w:val="20"/>
                <w:lang w:val="fr-BE"/>
              </w:rPr>
              <w:t>11.</w:t>
            </w:r>
          </w:p>
        </w:tc>
        <w:tc>
          <w:tcPr>
            <w:tcW w:w="1170" w:type="dxa"/>
            <w:vAlign w:val="center"/>
          </w:tcPr>
          <w:p w14:paraId="010A8876" w14:textId="54810F5B" w:rsidR="002A387C" w:rsidRPr="006229F6" w:rsidRDefault="002A387C" w:rsidP="002A387C">
            <w:pPr>
              <w:spacing w:after="0" w:line="240" w:lineRule="auto"/>
              <w:jc w:val="center"/>
              <w:rPr>
                <w:rFonts w:ascii="Times New Roman" w:hAnsi="Times New Roman" w:cs="Times New Roman"/>
                <w:bCs/>
                <w:sz w:val="20"/>
                <w:szCs w:val="20"/>
                <w:lang w:val="ro-RO"/>
              </w:rPr>
            </w:pPr>
            <w:r w:rsidRPr="006229F6">
              <w:rPr>
                <w:rFonts w:ascii="Times New Roman" w:hAnsi="Times New Roman" w:cs="Times New Roman"/>
                <w:sz w:val="20"/>
                <w:szCs w:val="20"/>
              </w:rPr>
              <w:t>Salam Victoria</w:t>
            </w:r>
          </w:p>
        </w:tc>
        <w:tc>
          <w:tcPr>
            <w:tcW w:w="720" w:type="dxa"/>
            <w:vAlign w:val="center"/>
          </w:tcPr>
          <w:p w14:paraId="0C21BA89" w14:textId="354BB911" w:rsidR="002A387C" w:rsidRPr="006229F6" w:rsidRDefault="002A387C" w:rsidP="002A387C">
            <w:pPr>
              <w:spacing w:after="0" w:line="240" w:lineRule="auto"/>
              <w:jc w:val="center"/>
              <w:rPr>
                <w:rFonts w:ascii="Times New Roman" w:hAnsi="Times New Roman" w:cs="Times New Roman"/>
                <w:bCs/>
                <w:sz w:val="20"/>
                <w:szCs w:val="20"/>
                <w:highlight w:val="lightGray"/>
                <w:lang w:val="ro-RO"/>
              </w:rPr>
            </w:pPr>
            <w:r w:rsidRPr="006229F6">
              <w:rPr>
                <w:rFonts w:ascii="Times New Roman" w:hAnsi="Times New Roman" w:cs="Times New Roman"/>
                <w:sz w:val="20"/>
                <w:szCs w:val="20"/>
              </w:rPr>
              <w:t>kg.</w:t>
            </w:r>
          </w:p>
        </w:tc>
        <w:tc>
          <w:tcPr>
            <w:tcW w:w="3330" w:type="dxa"/>
            <w:vAlign w:val="center"/>
          </w:tcPr>
          <w:p w14:paraId="04FDDEEF" w14:textId="0B37FAED" w:rsidR="002A387C" w:rsidRPr="00504EDE" w:rsidRDefault="002A387C" w:rsidP="002A387C">
            <w:pPr>
              <w:spacing w:after="0" w:line="240" w:lineRule="auto"/>
              <w:jc w:val="center"/>
              <w:rPr>
                <w:rFonts w:ascii="Times New Roman" w:hAnsi="Times New Roman" w:cs="Times New Roman"/>
                <w:iCs/>
                <w:sz w:val="18"/>
                <w:szCs w:val="18"/>
              </w:rPr>
            </w:pPr>
            <w:r w:rsidRPr="00504EDE">
              <w:rPr>
                <w:rFonts w:ascii="Times New Roman" w:hAnsi="Times New Roman" w:cs="Times New Roman"/>
                <w:sz w:val="18"/>
                <w:szCs w:val="18"/>
                <w:lang w:eastAsia="ro-RO"/>
              </w:rPr>
              <w:t>din carne de porc si bucati de sunca, in total de minim 60%</w:t>
            </w:r>
          </w:p>
        </w:tc>
        <w:tc>
          <w:tcPr>
            <w:tcW w:w="1350" w:type="dxa"/>
            <w:vAlign w:val="center"/>
          </w:tcPr>
          <w:p w14:paraId="294610AF" w14:textId="503A2207" w:rsidR="002A387C" w:rsidRPr="006229F6" w:rsidRDefault="002A387C" w:rsidP="002A387C">
            <w:pPr>
              <w:spacing w:after="0" w:line="240" w:lineRule="auto"/>
              <w:jc w:val="center"/>
              <w:rPr>
                <w:rFonts w:ascii="Times New Roman" w:hAnsi="Times New Roman" w:cs="Times New Roman"/>
                <w:bCs/>
                <w:sz w:val="20"/>
                <w:szCs w:val="20"/>
                <w:highlight w:val="lightGray"/>
                <w:lang w:val="ro-RO"/>
              </w:rPr>
            </w:pPr>
          </w:p>
        </w:tc>
        <w:tc>
          <w:tcPr>
            <w:tcW w:w="1080" w:type="dxa"/>
            <w:vAlign w:val="center"/>
          </w:tcPr>
          <w:p w14:paraId="7FFAE3E6" w14:textId="5DAD3A2E" w:rsidR="002A387C" w:rsidRPr="00F90F01" w:rsidRDefault="00F90F01" w:rsidP="002A387C">
            <w:pPr>
              <w:spacing w:after="0" w:line="240" w:lineRule="auto"/>
              <w:jc w:val="center"/>
              <w:rPr>
                <w:rFonts w:ascii="Times New Roman" w:hAnsi="Times New Roman" w:cs="Times New Roman"/>
                <w:bCs/>
                <w:sz w:val="20"/>
                <w:szCs w:val="20"/>
                <w:lang w:val="ro-RO"/>
              </w:rPr>
            </w:pPr>
            <w:r w:rsidRPr="00F90F01">
              <w:rPr>
                <w:rFonts w:ascii="Times New Roman" w:hAnsi="Times New Roman" w:cs="Times New Roman"/>
                <w:bCs/>
                <w:sz w:val="20"/>
                <w:szCs w:val="20"/>
                <w:lang w:val="ro-RO"/>
              </w:rPr>
              <w:t>2</w:t>
            </w:r>
            <w:r w:rsidR="00D56DCF">
              <w:rPr>
                <w:rFonts w:ascii="Times New Roman" w:hAnsi="Times New Roman" w:cs="Times New Roman"/>
                <w:bCs/>
                <w:sz w:val="20"/>
                <w:szCs w:val="20"/>
                <w:lang w:val="ro-RO"/>
              </w:rPr>
              <w:t>.</w:t>
            </w:r>
            <w:r w:rsidRPr="00F90F01">
              <w:rPr>
                <w:rFonts w:ascii="Times New Roman" w:hAnsi="Times New Roman" w:cs="Times New Roman"/>
                <w:bCs/>
                <w:sz w:val="20"/>
                <w:szCs w:val="20"/>
                <w:lang w:val="ro-RO"/>
              </w:rPr>
              <w:t>178</w:t>
            </w:r>
          </w:p>
        </w:tc>
        <w:tc>
          <w:tcPr>
            <w:tcW w:w="1170" w:type="dxa"/>
            <w:vMerge/>
            <w:vAlign w:val="center"/>
          </w:tcPr>
          <w:p w14:paraId="13217B7F" w14:textId="66C968CE" w:rsidR="002A387C" w:rsidRPr="006229F6" w:rsidRDefault="002A387C" w:rsidP="002A387C">
            <w:pPr>
              <w:spacing w:after="0" w:line="240" w:lineRule="auto"/>
              <w:jc w:val="center"/>
              <w:rPr>
                <w:rFonts w:ascii="Times New Roman" w:eastAsia="Calibri" w:hAnsi="Times New Roman" w:cs="Times New Roman"/>
                <w:sz w:val="20"/>
                <w:szCs w:val="20"/>
                <w:lang w:val="it-IT"/>
              </w:rPr>
            </w:pPr>
          </w:p>
        </w:tc>
        <w:tc>
          <w:tcPr>
            <w:tcW w:w="2340" w:type="dxa"/>
            <w:vAlign w:val="center"/>
          </w:tcPr>
          <w:p w14:paraId="5705DA57" w14:textId="22F48C13" w:rsidR="002A387C" w:rsidRPr="00504EDE" w:rsidRDefault="002A387C" w:rsidP="002A387C">
            <w:pPr>
              <w:spacing w:after="0" w:line="240" w:lineRule="auto"/>
              <w:jc w:val="center"/>
              <w:rPr>
                <w:rFonts w:ascii="Times New Roman" w:hAnsi="Times New Roman" w:cs="Times New Roman"/>
                <w:bCs/>
                <w:sz w:val="18"/>
                <w:szCs w:val="18"/>
                <w:highlight w:val="lightGray"/>
                <w:lang w:val="ro-RO"/>
              </w:rPr>
            </w:pPr>
            <w:r w:rsidRPr="00504EDE">
              <w:rPr>
                <w:rFonts w:ascii="Times New Roman" w:hAnsi="Times New Roman" w:cs="Times New Roman"/>
                <w:sz w:val="18"/>
                <w:szCs w:val="18"/>
                <w:lang w:eastAsia="ro-RO"/>
              </w:rPr>
              <w:t>batoane de minim 1 kg.</w:t>
            </w:r>
          </w:p>
        </w:tc>
        <w:tc>
          <w:tcPr>
            <w:tcW w:w="1260" w:type="dxa"/>
            <w:vAlign w:val="center"/>
          </w:tcPr>
          <w:p w14:paraId="16960D81" w14:textId="503652B5" w:rsidR="002A387C" w:rsidRPr="00504EDE" w:rsidRDefault="002A387C" w:rsidP="002A387C">
            <w:pPr>
              <w:spacing w:after="0" w:line="240" w:lineRule="auto"/>
              <w:jc w:val="center"/>
              <w:rPr>
                <w:rFonts w:ascii="Times New Roman" w:hAnsi="Times New Roman" w:cs="Times New Roman"/>
                <w:bCs/>
                <w:sz w:val="18"/>
                <w:szCs w:val="18"/>
                <w:highlight w:val="lightGray"/>
                <w:lang w:val="ro-RO"/>
              </w:rPr>
            </w:pPr>
            <w:r w:rsidRPr="00504EDE">
              <w:rPr>
                <w:rFonts w:ascii="Times New Roman" w:hAnsi="Times New Roman" w:cs="Times New Roman"/>
                <w:sz w:val="18"/>
                <w:szCs w:val="18"/>
                <w:lang w:eastAsia="ro-RO"/>
              </w:rPr>
              <w:t>min. 15 zile de la data receptiei</w:t>
            </w:r>
          </w:p>
        </w:tc>
        <w:tc>
          <w:tcPr>
            <w:tcW w:w="1440" w:type="dxa"/>
            <w:vMerge/>
            <w:vAlign w:val="center"/>
          </w:tcPr>
          <w:p w14:paraId="61A51984" w14:textId="01D17BBE" w:rsidR="002A387C" w:rsidRPr="000522A1" w:rsidRDefault="002A387C" w:rsidP="002A387C">
            <w:pPr>
              <w:spacing w:after="0" w:line="240" w:lineRule="auto"/>
              <w:jc w:val="center"/>
              <w:rPr>
                <w:rFonts w:ascii="Times New Roman" w:hAnsi="Times New Roman" w:cs="Times New Roman"/>
                <w:bCs/>
                <w:color w:val="EE0000"/>
                <w:sz w:val="20"/>
                <w:szCs w:val="20"/>
                <w:highlight w:val="lightGray"/>
                <w:lang w:val="ro-RO"/>
              </w:rPr>
            </w:pPr>
          </w:p>
        </w:tc>
      </w:tr>
      <w:tr w:rsidR="002A387C" w:rsidRPr="000522A1" w14:paraId="6A150404" w14:textId="15D0C781" w:rsidTr="002A387C">
        <w:trPr>
          <w:trHeight w:val="409"/>
          <w:jc w:val="center"/>
        </w:trPr>
        <w:tc>
          <w:tcPr>
            <w:tcW w:w="525" w:type="dxa"/>
            <w:vAlign w:val="center"/>
          </w:tcPr>
          <w:p w14:paraId="16571DE5" w14:textId="3E51E830" w:rsidR="002A387C" w:rsidRPr="006229F6" w:rsidRDefault="002A387C" w:rsidP="002A387C">
            <w:pPr>
              <w:spacing w:after="0" w:line="240" w:lineRule="auto"/>
              <w:jc w:val="center"/>
              <w:rPr>
                <w:rFonts w:ascii="Times New Roman" w:hAnsi="Times New Roman" w:cs="Times New Roman"/>
                <w:b/>
                <w:sz w:val="20"/>
                <w:szCs w:val="20"/>
                <w:u w:val="single"/>
              </w:rPr>
            </w:pPr>
            <w:r w:rsidRPr="006229F6">
              <w:rPr>
                <w:rFonts w:ascii="Times New Roman" w:hAnsi="Times New Roman" w:cs="Times New Roman"/>
                <w:bCs/>
                <w:sz w:val="20"/>
                <w:szCs w:val="20"/>
                <w:lang w:val="fr-BE"/>
              </w:rPr>
              <w:t>12.</w:t>
            </w:r>
          </w:p>
        </w:tc>
        <w:tc>
          <w:tcPr>
            <w:tcW w:w="1170" w:type="dxa"/>
            <w:vAlign w:val="center"/>
          </w:tcPr>
          <w:p w14:paraId="2722A6D8" w14:textId="7636F5AA" w:rsidR="002A387C" w:rsidRPr="006229F6" w:rsidRDefault="002A387C" w:rsidP="002A387C">
            <w:pPr>
              <w:spacing w:after="0" w:line="240" w:lineRule="auto"/>
              <w:jc w:val="center"/>
              <w:rPr>
                <w:rFonts w:ascii="Times New Roman" w:hAnsi="Times New Roman" w:cs="Times New Roman"/>
                <w:bCs/>
                <w:sz w:val="20"/>
                <w:szCs w:val="20"/>
                <w:lang w:val="ro-RO"/>
              </w:rPr>
            </w:pPr>
            <w:r w:rsidRPr="006229F6">
              <w:rPr>
                <w:rFonts w:ascii="Times New Roman" w:hAnsi="Times New Roman" w:cs="Times New Roman"/>
                <w:sz w:val="20"/>
                <w:szCs w:val="20"/>
              </w:rPr>
              <w:t>Slanina afumata cu soric</w:t>
            </w:r>
          </w:p>
        </w:tc>
        <w:tc>
          <w:tcPr>
            <w:tcW w:w="720" w:type="dxa"/>
            <w:vAlign w:val="center"/>
          </w:tcPr>
          <w:p w14:paraId="77677F56" w14:textId="350790C0" w:rsidR="002A387C" w:rsidRPr="006229F6" w:rsidRDefault="002A387C" w:rsidP="002A387C">
            <w:pPr>
              <w:spacing w:after="0" w:line="240" w:lineRule="auto"/>
              <w:jc w:val="center"/>
              <w:rPr>
                <w:rFonts w:ascii="Times New Roman" w:hAnsi="Times New Roman" w:cs="Times New Roman"/>
                <w:bCs/>
                <w:sz w:val="20"/>
                <w:szCs w:val="20"/>
                <w:highlight w:val="lightGray"/>
                <w:lang w:val="ro-RO"/>
              </w:rPr>
            </w:pPr>
            <w:r w:rsidRPr="006229F6">
              <w:rPr>
                <w:rFonts w:ascii="Times New Roman" w:hAnsi="Times New Roman" w:cs="Times New Roman"/>
                <w:sz w:val="20"/>
                <w:szCs w:val="20"/>
              </w:rPr>
              <w:t>kg.</w:t>
            </w:r>
          </w:p>
        </w:tc>
        <w:tc>
          <w:tcPr>
            <w:tcW w:w="3330" w:type="dxa"/>
            <w:vAlign w:val="center"/>
          </w:tcPr>
          <w:p w14:paraId="588D0266" w14:textId="7DA1FC88" w:rsidR="002A387C" w:rsidRPr="00504EDE" w:rsidRDefault="002A387C" w:rsidP="002A387C">
            <w:pPr>
              <w:spacing w:after="0" w:line="240" w:lineRule="auto"/>
              <w:jc w:val="center"/>
              <w:rPr>
                <w:rFonts w:ascii="Times New Roman" w:hAnsi="Times New Roman" w:cs="Times New Roman"/>
                <w:iCs/>
                <w:sz w:val="18"/>
                <w:szCs w:val="18"/>
              </w:rPr>
            </w:pPr>
            <w:r w:rsidRPr="00504EDE">
              <w:rPr>
                <w:rFonts w:ascii="Times New Roman" w:hAnsi="Times New Roman" w:cs="Times New Roman"/>
                <w:sz w:val="18"/>
                <w:szCs w:val="18"/>
                <w:lang w:eastAsia="ro-RO"/>
              </w:rPr>
              <w:t>produs afumat obtinut din slanina cruda de porc (de pe spinare sau partile laterale) cu soric moale (bine curatat de par), se prezinta sub forma de bucati intregi (patrate sau dreptunghiuri de min. 0,5 kg.) cu o grosime de minim 4 cm. pe toata suprafata (exclusiv soricul).</w:t>
            </w:r>
          </w:p>
        </w:tc>
        <w:tc>
          <w:tcPr>
            <w:tcW w:w="1350" w:type="dxa"/>
            <w:vAlign w:val="center"/>
          </w:tcPr>
          <w:p w14:paraId="40875028" w14:textId="61384AF2" w:rsidR="002A387C" w:rsidRPr="006229F6" w:rsidRDefault="002A387C" w:rsidP="002A387C">
            <w:pPr>
              <w:spacing w:after="0" w:line="240" w:lineRule="auto"/>
              <w:jc w:val="center"/>
              <w:rPr>
                <w:rFonts w:ascii="Times New Roman" w:hAnsi="Times New Roman" w:cs="Times New Roman"/>
                <w:bCs/>
                <w:sz w:val="20"/>
                <w:szCs w:val="20"/>
                <w:highlight w:val="lightGray"/>
                <w:lang w:val="ro-RO"/>
              </w:rPr>
            </w:pPr>
          </w:p>
        </w:tc>
        <w:tc>
          <w:tcPr>
            <w:tcW w:w="1080" w:type="dxa"/>
            <w:vAlign w:val="center"/>
          </w:tcPr>
          <w:p w14:paraId="221AEAC5" w14:textId="6DCFF314" w:rsidR="002A387C" w:rsidRPr="00F90F01" w:rsidRDefault="00F90F01" w:rsidP="002A387C">
            <w:pPr>
              <w:spacing w:after="0" w:line="240" w:lineRule="auto"/>
              <w:jc w:val="center"/>
              <w:rPr>
                <w:rFonts w:ascii="Times New Roman" w:hAnsi="Times New Roman" w:cs="Times New Roman"/>
                <w:bCs/>
                <w:sz w:val="20"/>
                <w:szCs w:val="20"/>
                <w:lang w:val="ro-RO"/>
              </w:rPr>
            </w:pPr>
            <w:r w:rsidRPr="00F90F01">
              <w:rPr>
                <w:rFonts w:ascii="Times New Roman" w:hAnsi="Times New Roman" w:cs="Times New Roman"/>
                <w:bCs/>
                <w:sz w:val="20"/>
                <w:szCs w:val="20"/>
                <w:lang w:val="ro-RO"/>
              </w:rPr>
              <w:t>1</w:t>
            </w:r>
            <w:r w:rsidR="00D56DCF">
              <w:rPr>
                <w:rFonts w:ascii="Times New Roman" w:hAnsi="Times New Roman" w:cs="Times New Roman"/>
                <w:bCs/>
                <w:sz w:val="20"/>
                <w:szCs w:val="20"/>
                <w:lang w:val="ro-RO"/>
              </w:rPr>
              <w:t>.</w:t>
            </w:r>
            <w:r w:rsidRPr="00F90F01">
              <w:rPr>
                <w:rFonts w:ascii="Times New Roman" w:hAnsi="Times New Roman" w:cs="Times New Roman"/>
                <w:bCs/>
                <w:sz w:val="20"/>
                <w:szCs w:val="20"/>
                <w:lang w:val="ro-RO"/>
              </w:rPr>
              <w:t>467</w:t>
            </w:r>
          </w:p>
        </w:tc>
        <w:tc>
          <w:tcPr>
            <w:tcW w:w="1170" w:type="dxa"/>
            <w:vMerge/>
            <w:vAlign w:val="center"/>
          </w:tcPr>
          <w:p w14:paraId="2E99CE4B" w14:textId="54F1F965" w:rsidR="002A387C" w:rsidRPr="006229F6" w:rsidRDefault="002A387C" w:rsidP="002A387C">
            <w:pPr>
              <w:spacing w:after="0" w:line="240" w:lineRule="auto"/>
              <w:rPr>
                <w:rFonts w:ascii="Times New Roman" w:hAnsi="Times New Roman" w:cs="Times New Roman"/>
                <w:bCs/>
                <w:sz w:val="20"/>
                <w:szCs w:val="20"/>
                <w:highlight w:val="lightGray"/>
                <w:lang w:val="ro-RO"/>
              </w:rPr>
            </w:pPr>
          </w:p>
        </w:tc>
        <w:tc>
          <w:tcPr>
            <w:tcW w:w="2340" w:type="dxa"/>
            <w:vAlign w:val="center"/>
          </w:tcPr>
          <w:p w14:paraId="1AAE6D67" w14:textId="77777777" w:rsidR="002A387C" w:rsidRPr="00504EDE" w:rsidRDefault="002A387C" w:rsidP="002A387C">
            <w:pPr>
              <w:jc w:val="center"/>
              <w:rPr>
                <w:rFonts w:ascii="Times New Roman" w:hAnsi="Times New Roman" w:cs="Times New Roman"/>
                <w:sz w:val="18"/>
                <w:szCs w:val="18"/>
                <w:lang w:eastAsia="ro-RO"/>
              </w:rPr>
            </w:pPr>
            <w:r w:rsidRPr="00504EDE">
              <w:rPr>
                <w:rFonts w:ascii="Times New Roman" w:hAnsi="Times New Roman" w:cs="Times New Roman"/>
                <w:sz w:val="18"/>
                <w:szCs w:val="18"/>
                <w:lang w:eastAsia="ro-RO"/>
              </w:rPr>
              <w:t>cu ambalaj individual (tiplata/vidata), la cantitatea solicitata de fiecare casa/centru in parte</w:t>
            </w:r>
          </w:p>
          <w:p w14:paraId="7DAD520B" w14:textId="3C22AD1D" w:rsidR="002A387C" w:rsidRPr="00504EDE" w:rsidRDefault="002A387C" w:rsidP="002A387C">
            <w:pPr>
              <w:spacing w:after="0" w:line="240" w:lineRule="auto"/>
              <w:jc w:val="center"/>
              <w:rPr>
                <w:rFonts w:ascii="Times New Roman" w:hAnsi="Times New Roman" w:cs="Times New Roman"/>
                <w:bCs/>
                <w:sz w:val="18"/>
                <w:szCs w:val="18"/>
                <w:highlight w:val="lightGray"/>
                <w:lang w:val="ro-RO"/>
              </w:rPr>
            </w:pPr>
          </w:p>
        </w:tc>
        <w:tc>
          <w:tcPr>
            <w:tcW w:w="1260" w:type="dxa"/>
            <w:vAlign w:val="center"/>
          </w:tcPr>
          <w:p w14:paraId="7D315EF6" w14:textId="4F0FC817" w:rsidR="002A387C" w:rsidRPr="00504EDE" w:rsidRDefault="002A387C" w:rsidP="002A387C">
            <w:pPr>
              <w:spacing w:after="0" w:line="240" w:lineRule="auto"/>
              <w:jc w:val="center"/>
              <w:rPr>
                <w:rFonts w:ascii="Times New Roman" w:hAnsi="Times New Roman" w:cs="Times New Roman"/>
                <w:bCs/>
                <w:sz w:val="18"/>
                <w:szCs w:val="18"/>
                <w:highlight w:val="lightGray"/>
                <w:lang w:val="ro-RO"/>
              </w:rPr>
            </w:pPr>
            <w:r w:rsidRPr="00504EDE">
              <w:rPr>
                <w:rFonts w:ascii="Times New Roman" w:hAnsi="Times New Roman" w:cs="Times New Roman"/>
                <w:sz w:val="18"/>
                <w:szCs w:val="18"/>
                <w:lang w:eastAsia="ro-RO"/>
              </w:rPr>
              <w:t>min. 120 zile de la data receptiei</w:t>
            </w:r>
          </w:p>
        </w:tc>
        <w:tc>
          <w:tcPr>
            <w:tcW w:w="1440" w:type="dxa"/>
            <w:vMerge/>
            <w:vAlign w:val="center"/>
          </w:tcPr>
          <w:p w14:paraId="05825E95" w14:textId="57C695A7" w:rsidR="002A387C" w:rsidRPr="000522A1" w:rsidRDefault="002A387C" w:rsidP="002A387C">
            <w:pPr>
              <w:spacing w:after="0" w:line="240" w:lineRule="auto"/>
              <w:jc w:val="center"/>
              <w:rPr>
                <w:rFonts w:ascii="Times New Roman" w:hAnsi="Times New Roman" w:cs="Times New Roman"/>
                <w:bCs/>
                <w:color w:val="EE0000"/>
                <w:sz w:val="20"/>
                <w:szCs w:val="20"/>
                <w:highlight w:val="lightGray"/>
                <w:lang w:val="ro-RO"/>
              </w:rPr>
            </w:pPr>
          </w:p>
        </w:tc>
      </w:tr>
      <w:tr w:rsidR="002A387C" w:rsidRPr="000522A1" w14:paraId="7ECB0BA6" w14:textId="77777777" w:rsidTr="002A387C">
        <w:trPr>
          <w:trHeight w:val="409"/>
          <w:jc w:val="center"/>
        </w:trPr>
        <w:tc>
          <w:tcPr>
            <w:tcW w:w="525" w:type="dxa"/>
            <w:vAlign w:val="center"/>
          </w:tcPr>
          <w:p w14:paraId="15426696" w14:textId="06CA6AC3" w:rsidR="002A387C" w:rsidRPr="006229F6" w:rsidRDefault="002A387C" w:rsidP="002A387C">
            <w:pPr>
              <w:spacing w:after="0" w:line="240" w:lineRule="auto"/>
              <w:jc w:val="center"/>
              <w:rPr>
                <w:rFonts w:ascii="Times New Roman" w:hAnsi="Times New Roman" w:cs="Times New Roman"/>
                <w:bCs/>
                <w:sz w:val="20"/>
                <w:szCs w:val="20"/>
                <w:lang w:val="fr-BE"/>
              </w:rPr>
            </w:pPr>
            <w:r w:rsidRPr="006229F6">
              <w:rPr>
                <w:rFonts w:ascii="Times New Roman" w:hAnsi="Times New Roman" w:cs="Times New Roman"/>
                <w:bCs/>
                <w:sz w:val="20"/>
                <w:szCs w:val="20"/>
                <w:lang w:val="fr-BE"/>
              </w:rPr>
              <w:t>13.</w:t>
            </w:r>
          </w:p>
        </w:tc>
        <w:tc>
          <w:tcPr>
            <w:tcW w:w="1170" w:type="dxa"/>
            <w:vAlign w:val="center"/>
          </w:tcPr>
          <w:p w14:paraId="2F664AE1" w14:textId="357B7245" w:rsidR="002A387C" w:rsidRPr="006229F6" w:rsidRDefault="002A387C" w:rsidP="002A387C">
            <w:pPr>
              <w:spacing w:after="0" w:line="240" w:lineRule="auto"/>
              <w:jc w:val="center"/>
              <w:rPr>
                <w:rFonts w:ascii="Times New Roman" w:hAnsi="Times New Roman" w:cs="Times New Roman"/>
                <w:bCs/>
                <w:sz w:val="20"/>
                <w:szCs w:val="20"/>
                <w:lang w:val="ro-RO"/>
              </w:rPr>
            </w:pPr>
            <w:r w:rsidRPr="006229F6">
              <w:rPr>
                <w:rFonts w:ascii="Times New Roman" w:hAnsi="Times New Roman" w:cs="Times New Roman"/>
                <w:sz w:val="20"/>
                <w:szCs w:val="20"/>
              </w:rPr>
              <w:t>Sunca presata porc</w:t>
            </w:r>
          </w:p>
        </w:tc>
        <w:tc>
          <w:tcPr>
            <w:tcW w:w="720" w:type="dxa"/>
            <w:vAlign w:val="center"/>
          </w:tcPr>
          <w:p w14:paraId="02537109" w14:textId="7E48EBD7" w:rsidR="002A387C" w:rsidRPr="006229F6" w:rsidRDefault="002A387C" w:rsidP="002A387C">
            <w:pPr>
              <w:spacing w:after="0" w:line="240" w:lineRule="auto"/>
              <w:jc w:val="center"/>
              <w:rPr>
                <w:rFonts w:ascii="Times New Roman" w:hAnsi="Times New Roman" w:cs="Times New Roman"/>
                <w:bCs/>
                <w:sz w:val="20"/>
                <w:szCs w:val="20"/>
                <w:highlight w:val="lightGray"/>
                <w:lang w:val="ro-RO"/>
              </w:rPr>
            </w:pPr>
            <w:r w:rsidRPr="006229F6">
              <w:rPr>
                <w:rFonts w:ascii="Times New Roman" w:hAnsi="Times New Roman" w:cs="Times New Roman"/>
                <w:sz w:val="20"/>
                <w:szCs w:val="20"/>
              </w:rPr>
              <w:t>kg.</w:t>
            </w:r>
          </w:p>
        </w:tc>
        <w:tc>
          <w:tcPr>
            <w:tcW w:w="3330" w:type="dxa"/>
            <w:vAlign w:val="center"/>
          </w:tcPr>
          <w:p w14:paraId="56240AD5" w14:textId="4A61F494" w:rsidR="002A387C" w:rsidRPr="00504EDE" w:rsidRDefault="002A387C" w:rsidP="002A387C">
            <w:pPr>
              <w:spacing w:after="0" w:line="240" w:lineRule="auto"/>
              <w:jc w:val="center"/>
              <w:rPr>
                <w:rFonts w:ascii="Times New Roman" w:hAnsi="Times New Roman" w:cs="Times New Roman"/>
                <w:iCs/>
                <w:sz w:val="18"/>
                <w:szCs w:val="18"/>
              </w:rPr>
            </w:pPr>
            <w:r w:rsidRPr="00504EDE">
              <w:rPr>
                <w:rFonts w:ascii="Times New Roman" w:hAnsi="Times New Roman" w:cs="Times New Roman"/>
                <w:sz w:val="18"/>
                <w:szCs w:val="18"/>
                <w:lang w:eastAsia="ro-RO"/>
              </w:rPr>
              <w:t xml:space="preserve">produs fiert din carne de porc min. 70% (pulpa sau spata de porc) </w:t>
            </w:r>
          </w:p>
        </w:tc>
        <w:tc>
          <w:tcPr>
            <w:tcW w:w="1350" w:type="dxa"/>
            <w:vAlign w:val="center"/>
          </w:tcPr>
          <w:p w14:paraId="3FC07FCC" w14:textId="47A00F0A" w:rsidR="002A387C" w:rsidRPr="006229F6" w:rsidRDefault="002A387C" w:rsidP="002A387C">
            <w:pPr>
              <w:spacing w:after="0" w:line="240" w:lineRule="auto"/>
              <w:jc w:val="center"/>
              <w:rPr>
                <w:rFonts w:ascii="Times New Roman" w:hAnsi="Times New Roman" w:cs="Times New Roman"/>
                <w:bCs/>
                <w:sz w:val="20"/>
                <w:szCs w:val="20"/>
                <w:highlight w:val="lightGray"/>
                <w:lang w:val="ro-RO"/>
              </w:rPr>
            </w:pPr>
          </w:p>
        </w:tc>
        <w:tc>
          <w:tcPr>
            <w:tcW w:w="1080" w:type="dxa"/>
            <w:vAlign w:val="center"/>
          </w:tcPr>
          <w:p w14:paraId="56F38D99" w14:textId="5CFCEAFE" w:rsidR="002A387C" w:rsidRPr="00F90F01" w:rsidRDefault="00F90F01" w:rsidP="002A387C">
            <w:pPr>
              <w:spacing w:after="0" w:line="240" w:lineRule="auto"/>
              <w:jc w:val="center"/>
              <w:rPr>
                <w:rFonts w:ascii="Times New Roman" w:hAnsi="Times New Roman" w:cs="Times New Roman"/>
                <w:bCs/>
                <w:sz w:val="20"/>
                <w:szCs w:val="20"/>
                <w:lang w:val="ro-RO"/>
              </w:rPr>
            </w:pPr>
            <w:r w:rsidRPr="00F90F01">
              <w:rPr>
                <w:rFonts w:ascii="Times New Roman" w:hAnsi="Times New Roman" w:cs="Times New Roman"/>
                <w:bCs/>
                <w:sz w:val="20"/>
                <w:szCs w:val="20"/>
                <w:lang w:val="ro-RO"/>
              </w:rPr>
              <w:t>1</w:t>
            </w:r>
            <w:r w:rsidR="00D56DCF">
              <w:rPr>
                <w:rFonts w:ascii="Times New Roman" w:hAnsi="Times New Roman" w:cs="Times New Roman"/>
                <w:bCs/>
                <w:sz w:val="20"/>
                <w:szCs w:val="20"/>
                <w:lang w:val="ro-RO"/>
              </w:rPr>
              <w:t>.</w:t>
            </w:r>
            <w:r w:rsidRPr="00F90F01">
              <w:rPr>
                <w:rFonts w:ascii="Times New Roman" w:hAnsi="Times New Roman" w:cs="Times New Roman"/>
                <w:bCs/>
                <w:sz w:val="20"/>
                <w:szCs w:val="20"/>
                <w:lang w:val="ro-RO"/>
              </w:rPr>
              <w:t>994</w:t>
            </w:r>
          </w:p>
        </w:tc>
        <w:tc>
          <w:tcPr>
            <w:tcW w:w="1170" w:type="dxa"/>
            <w:vMerge/>
            <w:vAlign w:val="center"/>
          </w:tcPr>
          <w:p w14:paraId="588C1447" w14:textId="77777777" w:rsidR="002A387C" w:rsidRPr="006229F6" w:rsidRDefault="002A387C" w:rsidP="002A387C">
            <w:pPr>
              <w:spacing w:after="0" w:line="240" w:lineRule="auto"/>
              <w:rPr>
                <w:rFonts w:ascii="Times New Roman" w:hAnsi="Times New Roman" w:cs="Times New Roman"/>
                <w:bCs/>
                <w:sz w:val="20"/>
                <w:szCs w:val="20"/>
                <w:highlight w:val="lightGray"/>
                <w:lang w:val="ro-RO"/>
              </w:rPr>
            </w:pPr>
          </w:p>
        </w:tc>
        <w:tc>
          <w:tcPr>
            <w:tcW w:w="2340" w:type="dxa"/>
            <w:vAlign w:val="center"/>
          </w:tcPr>
          <w:p w14:paraId="10F2BEA3" w14:textId="30A7BA3F" w:rsidR="002A387C" w:rsidRPr="00504EDE" w:rsidRDefault="002A387C" w:rsidP="002A387C">
            <w:pPr>
              <w:spacing w:after="0" w:line="240" w:lineRule="auto"/>
              <w:jc w:val="center"/>
              <w:rPr>
                <w:rFonts w:ascii="Times New Roman" w:hAnsi="Times New Roman" w:cs="Times New Roman"/>
                <w:bCs/>
                <w:sz w:val="18"/>
                <w:szCs w:val="18"/>
                <w:highlight w:val="lightGray"/>
                <w:lang w:val="ro-RO"/>
              </w:rPr>
            </w:pPr>
            <w:r w:rsidRPr="00504EDE">
              <w:rPr>
                <w:rFonts w:ascii="Times New Roman" w:hAnsi="Times New Roman" w:cs="Times New Roman"/>
                <w:sz w:val="18"/>
                <w:szCs w:val="18"/>
                <w:lang w:eastAsia="ro-RO"/>
              </w:rPr>
              <w:t>batoane de minim 500 g. sau batoane de minim. 2 kg. in functie de fiecare casa/centru in parte</w:t>
            </w:r>
          </w:p>
        </w:tc>
        <w:tc>
          <w:tcPr>
            <w:tcW w:w="1260" w:type="dxa"/>
            <w:vAlign w:val="center"/>
          </w:tcPr>
          <w:p w14:paraId="4B883AB2" w14:textId="2B7BE822" w:rsidR="002A387C" w:rsidRPr="00504EDE" w:rsidRDefault="002A387C" w:rsidP="002A387C">
            <w:pPr>
              <w:spacing w:after="0" w:line="240" w:lineRule="auto"/>
              <w:jc w:val="center"/>
              <w:rPr>
                <w:rFonts w:ascii="Times New Roman" w:hAnsi="Times New Roman" w:cs="Times New Roman"/>
                <w:bCs/>
                <w:sz w:val="18"/>
                <w:szCs w:val="18"/>
                <w:highlight w:val="lightGray"/>
                <w:lang w:val="ro-RO"/>
              </w:rPr>
            </w:pPr>
            <w:r w:rsidRPr="00504EDE">
              <w:rPr>
                <w:rFonts w:ascii="Times New Roman" w:hAnsi="Times New Roman" w:cs="Times New Roman"/>
                <w:sz w:val="18"/>
                <w:szCs w:val="18"/>
                <w:lang w:eastAsia="ro-RO"/>
              </w:rPr>
              <w:t>min. 10 zile de la data receptiei</w:t>
            </w:r>
          </w:p>
        </w:tc>
        <w:tc>
          <w:tcPr>
            <w:tcW w:w="1440" w:type="dxa"/>
            <w:vMerge/>
            <w:vAlign w:val="center"/>
          </w:tcPr>
          <w:p w14:paraId="4440A371" w14:textId="77777777" w:rsidR="002A387C" w:rsidRPr="000522A1" w:rsidRDefault="002A387C" w:rsidP="002A387C">
            <w:pPr>
              <w:spacing w:after="0" w:line="240" w:lineRule="auto"/>
              <w:jc w:val="center"/>
              <w:rPr>
                <w:rFonts w:ascii="Times New Roman" w:hAnsi="Times New Roman" w:cs="Times New Roman"/>
                <w:bCs/>
                <w:color w:val="EE0000"/>
                <w:sz w:val="20"/>
                <w:szCs w:val="20"/>
                <w:highlight w:val="lightGray"/>
                <w:lang w:val="ro-RO"/>
              </w:rPr>
            </w:pPr>
          </w:p>
        </w:tc>
      </w:tr>
      <w:tr w:rsidR="002A387C" w:rsidRPr="000522A1" w14:paraId="71EBB8F3" w14:textId="77777777" w:rsidTr="002A387C">
        <w:trPr>
          <w:trHeight w:val="409"/>
          <w:jc w:val="center"/>
        </w:trPr>
        <w:tc>
          <w:tcPr>
            <w:tcW w:w="525" w:type="dxa"/>
            <w:vAlign w:val="center"/>
          </w:tcPr>
          <w:p w14:paraId="3DD35A01" w14:textId="215DF522" w:rsidR="002A387C" w:rsidRPr="006229F6" w:rsidRDefault="002A387C" w:rsidP="002A387C">
            <w:pPr>
              <w:spacing w:after="0" w:line="240" w:lineRule="auto"/>
              <w:jc w:val="center"/>
              <w:rPr>
                <w:rFonts w:ascii="Times New Roman" w:hAnsi="Times New Roman" w:cs="Times New Roman"/>
                <w:bCs/>
                <w:sz w:val="20"/>
                <w:szCs w:val="20"/>
                <w:lang w:val="fr-BE"/>
              </w:rPr>
            </w:pPr>
            <w:r w:rsidRPr="006229F6">
              <w:rPr>
                <w:rFonts w:ascii="Times New Roman" w:hAnsi="Times New Roman" w:cs="Times New Roman"/>
                <w:bCs/>
                <w:sz w:val="20"/>
                <w:szCs w:val="20"/>
                <w:lang w:val="fr-BE"/>
              </w:rPr>
              <w:t>14.</w:t>
            </w:r>
          </w:p>
        </w:tc>
        <w:tc>
          <w:tcPr>
            <w:tcW w:w="1170" w:type="dxa"/>
            <w:vAlign w:val="center"/>
          </w:tcPr>
          <w:p w14:paraId="7030A9F5" w14:textId="5BDB901D" w:rsidR="002A387C" w:rsidRPr="006229F6" w:rsidRDefault="002A387C" w:rsidP="002A387C">
            <w:pPr>
              <w:spacing w:after="0" w:line="240" w:lineRule="auto"/>
              <w:jc w:val="center"/>
              <w:rPr>
                <w:rFonts w:ascii="Times New Roman" w:hAnsi="Times New Roman" w:cs="Times New Roman"/>
                <w:bCs/>
                <w:sz w:val="20"/>
                <w:szCs w:val="20"/>
                <w:lang w:val="ro-RO"/>
              </w:rPr>
            </w:pPr>
            <w:r w:rsidRPr="006229F6">
              <w:rPr>
                <w:rFonts w:ascii="Times New Roman" w:hAnsi="Times New Roman" w:cs="Times New Roman"/>
                <w:sz w:val="20"/>
                <w:szCs w:val="20"/>
              </w:rPr>
              <w:t>Toba</w:t>
            </w:r>
          </w:p>
        </w:tc>
        <w:tc>
          <w:tcPr>
            <w:tcW w:w="720" w:type="dxa"/>
            <w:vAlign w:val="center"/>
          </w:tcPr>
          <w:p w14:paraId="15F514CB" w14:textId="4E8C8BFE" w:rsidR="002A387C" w:rsidRPr="006229F6" w:rsidRDefault="002A387C" w:rsidP="002A387C">
            <w:pPr>
              <w:spacing w:after="0" w:line="240" w:lineRule="auto"/>
              <w:jc w:val="center"/>
              <w:rPr>
                <w:rFonts w:ascii="Times New Roman" w:hAnsi="Times New Roman" w:cs="Times New Roman"/>
                <w:bCs/>
                <w:sz w:val="20"/>
                <w:szCs w:val="20"/>
                <w:highlight w:val="lightGray"/>
                <w:lang w:val="ro-RO"/>
              </w:rPr>
            </w:pPr>
            <w:r w:rsidRPr="006229F6">
              <w:rPr>
                <w:rFonts w:ascii="Times New Roman" w:hAnsi="Times New Roman" w:cs="Times New Roman"/>
                <w:sz w:val="20"/>
                <w:szCs w:val="20"/>
              </w:rPr>
              <w:t>kg.</w:t>
            </w:r>
          </w:p>
        </w:tc>
        <w:tc>
          <w:tcPr>
            <w:tcW w:w="3330" w:type="dxa"/>
            <w:vAlign w:val="center"/>
          </w:tcPr>
          <w:p w14:paraId="762B5BBA" w14:textId="2AF09F51" w:rsidR="002A387C" w:rsidRPr="00504EDE" w:rsidRDefault="002A387C" w:rsidP="002A387C">
            <w:pPr>
              <w:spacing w:after="0" w:line="240" w:lineRule="auto"/>
              <w:jc w:val="center"/>
              <w:rPr>
                <w:rFonts w:ascii="Times New Roman" w:hAnsi="Times New Roman" w:cs="Times New Roman"/>
                <w:iCs/>
                <w:sz w:val="18"/>
                <w:szCs w:val="18"/>
              </w:rPr>
            </w:pPr>
            <w:r w:rsidRPr="00504EDE">
              <w:rPr>
                <w:rFonts w:ascii="Times New Roman" w:hAnsi="Times New Roman" w:cs="Times New Roman"/>
                <w:sz w:val="18"/>
                <w:szCs w:val="18"/>
                <w:lang w:eastAsia="ro-RO"/>
              </w:rPr>
              <w:t>produs fiert si afumat, obtinut din: carne cap porc, organe de porc (limba, inima, rinichi)</w:t>
            </w:r>
          </w:p>
        </w:tc>
        <w:tc>
          <w:tcPr>
            <w:tcW w:w="1350" w:type="dxa"/>
            <w:vAlign w:val="center"/>
          </w:tcPr>
          <w:p w14:paraId="786AE04F" w14:textId="626DC667" w:rsidR="002A387C" w:rsidRPr="006229F6" w:rsidRDefault="002A387C" w:rsidP="002A387C">
            <w:pPr>
              <w:spacing w:after="0" w:line="240" w:lineRule="auto"/>
              <w:jc w:val="center"/>
              <w:rPr>
                <w:rFonts w:ascii="Times New Roman" w:hAnsi="Times New Roman" w:cs="Times New Roman"/>
                <w:bCs/>
                <w:sz w:val="20"/>
                <w:szCs w:val="20"/>
                <w:highlight w:val="lightGray"/>
                <w:lang w:val="ro-RO"/>
              </w:rPr>
            </w:pPr>
          </w:p>
        </w:tc>
        <w:tc>
          <w:tcPr>
            <w:tcW w:w="1080" w:type="dxa"/>
            <w:vAlign w:val="center"/>
          </w:tcPr>
          <w:p w14:paraId="372C2CB6" w14:textId="26175B88" w:rsidR="002A387C" w:rsidRPr="00F90F01" w:rsidRDefault="00F90F01" w:rsidP="002A387C">
            <w:pPr>
              <w:spacing w:after="0" w:line="240" w:lineRule="auto"/>
              <w:jc w:val="center"/>
              <w:rPr>
                <w:rFonts w:ascii="Times New Roman" w:hAnsi="Times New Roman" w:cs="Times New Roman"/>
                <w:bCs/>
                <w:sz w:val="20"/>
                <w:szCs w:val="20"/>
                <w:lang w:val="ro-RO"/>
              </w:rPr>
            </w:pPr>
            <w:r w:rsidRPr="00F90F01">
              <w:rPr>
                <w:rFonts w:ascii="Times New Roman" w:hAnsi="Times New Roman" w:cs="Times New Roman"/>
                <w:bCs/>
                <w:sz w:val="20"/>
                <w:szCs w:val="20"/>
                <w:lang w:val="ro-RO"/>
              </w:rPr>
              <w:t>493</w:t>
            </w:r>
          </w:p>
        </w:tc>
        <w:tc>
          <w:tcPr>
            <w:tcW w:w="1170" w:type="dxa"/>
            <w:vMerge/>
            <w:vAlign w:val="center"/>
          </w:tcPr>
          <w:p w14:paraId="34BC1F41" w14:textId="77777777" w:rsidR="002A387C" w:rsidRPr="006229F6" w:rsidRDefault="002A387C" w:rsidP="002A387C">
            <w:pPr>
              <w:spacing w:after="0" w:line="240" w:lineRule="auto"/>
              <w:rPr>
                <w:rFonts w:ascii="Times New Roman" w:hAnsi="Times New Roman" w:cs="Times New Roman"/>
                <w:bCs/>
                <w:sz w:val="20"/>
                <w:szCs w:val="20"/>
                <w:highlight w:val="lightGray"/>
                <w:lang w:val="ro-RO"/>
              </w:rPr>
            </w:pPr>
          </w:p>
        </w:tc>
        <w:tc>
          <w:tcPr>
            <w:tcW w:w="2340" w:type="dxa"/>
            <w:vAlign w:val="center"/>
          </w:tcPr>
          <w:p w14:paraId="3007D1FD" w14:textId="2DA0D4B6" w:rsidR="002A387C" w:rsidRPr="00504EDE" w:rsidRDefault="002A387C" w:rsidP="002A387C">
            <w:pPr>
              <w:spacing w:after="0" w:line="240" w:lineRule="auto"/>
              <w:jc w:val="center"/>
              <w:rPr>
                <w:rFonts w:ascii="Times New Roman" w:hAnsi="Times New Roman" w:cs="Times New Roman"/>
                <w:bCs/>
                <w:sz w:val="18"/>
                <w:szCs w:val="18"/>
                <w:highlight w:val="lightGray"/>
                <w:lang w:val="ro-RO"/>
              </w:rPr>
            </w:pPr>
            <w:r w:rsidRPr="00504EDE">
              <w:rPr>
                <w:rFonts w:ascii="Times New Roman" w:hAnsi="Times New Roman" w:cs="Times New Roman"/>
                <w:sz w:val="18"/>
                <w:szCs w:val="18"/>
                <w:lang w:eastAsia="ro-RO"/>
              </w:rPr>
              <w:t>batoane cilindrice de minim 300 g. sau minim. 2 kg. in functie de fiecare casa/centru in parte</w:t>
            </w:r>
          </w:p>
        </w:tc>
        <w:tc>
          <w:tcPr>
            <w:tcW w:w="1260" w:type="dxa"/>
            <w:vAlign w:val="center"/>
          </w:tcPr>
          <w:p w14:paraId="370F946D" w14:textId="4B8528A8" w:rsidR="002A387C" w:rsidRPr="00504EDE" w:rsidRDefault="002A387C" w:rsidP="002A387C">
            <w:pPr>
              <w:spacing w:after="0" w:line="240" w:lineRule="auto"/>
              <w:jc w:val="center"/>
              <w:rPr>
                <w:rFonts w:ascii="Times New Roman" w:hAnsi="Times New Roman" w:cs="Times New Roman"/>
                <w:bCs/>
                <w:sz w:val="18"/>
                <w:szCs w:val="18"/>
                <w:highlight w:val="lightGray"/>
                <w:lang w:val="ro-RO"/>
              </w:rPr>
            </w:pPr>
            <w:r w:rsidRPr="00504EDE">
              <w:rPr>
                <w:rFonts w:ascii="Times New Roman" w:hAnsi="Times New Roman" w:cs="Times New Roman"/>
                <w:sz w:val="18"/>
                <w:szCs w:val="18"/>
                <w:lang w:eastAsia="ro-RO"/>
              </w:rPr>
              <w:t>min. 10 zile de la data receptiei</w:t>
            </w:r>
          </w:p>
        </w:tc>
        <w:tc>
          <w:tcPr>
            <w:tcW w:w="1440" w:type="dxa"/>
            <w:vMerge/>
            <w:vAlign w:val="center"/>
          </w:tcPr>
          <w:p w14:paraId="6BBDF84E" w14:textId="77777777" w:rsidR="002A387C" w:rsidRPr="000522A1" w:rsidRDefault="002A387C" w:rsidP="002A387C">
            <w:pPr>
              <w:spacing w:after="0" w:line="240" w:lineRule="auto"/>
              <w:jc w:val="center"/>
              <w:rPr>
                <w:rFonts w:ascii="Times New Roman" w:hAnsi="Times New Roman" w:cs="Times New Roman"/>
                <w:bCs/>
                <w:color w:val="EE0000"/>
                <w:sz w:val="20"/>
                <w:szCs w:val="20"/>
                <w:highlight w:val="lightGray"/>
                <w:lang w:val="ro-RO"/>
              </w:rPr>
            </w:pPr>
          </w:p>
        </w:tc>
      </w:tr>
      <w:tr w:rsidR="002A387C" w:rsidRPr="000522A1" w14:paraId="38062F59" w14:textId="77777777" w:rsidTr="002A387C">
        <w:trPr>
          <w:trHeight w:val="409"/>
          <w:jc w:val="center"/>
        </w:trPr>
        <w:tc>
          <w:tcPr>
            <w:tcW w:w="525" w:type="dxa"/>
            <w:vAlign w:val="center"/>
          </w:tcPr>
          <w:p w14:paraId="5F4FA93F" w14:textId="28AC5464" w:rsidR="002A387C" w:rsidRPr="006229F6" w:rsidRDefault="002A387C" w:rsidP="002A387C">
            <w:pPr>
              <w:spacing w:after="0" w:line="240" w:lineRule="auto"/>
              <w:jc w:val="center"/>
              <w:rPr>
                <w:rFonts w:ascii="Times New Roman" w:hAnsi="Times New Roman" w:cs="Times New Roman"/>
                <w:bCs/>
                <w:sz w:val="20"/>
                <w:szCs w:val="20"/>
                <w:lang w:val="fr-BE"/>
              </w:rPr>
            </w:pPr>
            <w:r w:rsidRPr="006229F6">
              <w:rPr>
                <w:rFonts w:ascii="Times New Roman" w:hAnsi="Times New Roman" w:cs="Times New Roman"/>
                <w:bCs/>
                <w:sz w:val="20"/>
                <w:szCs w:val="20"/>
                <w:lang w:val="fr-BE"/>
              </w:rPr>
              <w:t>15.</w:t>
            </w:r>
          </w:p>
        </w:tc>
        <w:tc>
          <w:tcPr>
            <w:tcW w:w="1170" w:type="dxa"/>
            <w:vAlign w:val="center"/>
          </w:tcPr>
          <w:p w14:paraId="0E1CCA41" w14:textId="11349A94" w:rsidR="002A387C" w:rsidRPr="006229F6" w:rsidRDefault="002A387C" w:rsidP="002A387C">
            <w:pPr>
              <w:spacing w:after="0" w:line="240" w:lineRule="auto"/>
              <w:jc w:val="center"/>
              <w:rPr>
                <w:rFonts w:ascii="Times New Roman" w:hAnsi="Times New Roman" w:cs="Times New Roman"/>
                <w:bCs/>
                <w:sz w:val="20"/>
                <w:szCs w:val="20"/>
                <w:lang w:val="ro-RO"/>
              </w:rPr>
            </w:pPr>
            <w:r w:rsidRPr="006229F6">
              <w:rPr>
                <w:rFonts w:ascii="Times New Roman" w:hAnsi="Times New Roman" w:cs="Times New Roman"/>
                <w:sz w:val="20"/>
                <w:szCs w:val="20"/>
              </w:rPr>
              <w:t>Untura de porc</w:t>
            </w:r>
          </w:p>
        </w:tc>
        <w:tc>
          <w:tcPr>
            <w:tcW w:w="720" w:type="dxa"/>
            <w:vAlign w:val="center"/>
          </w:tcPr>
          <w:p w14:paraId="0187D677" w14:textId="00E376E7" w:rsidR="002A387C" w:rsidRPr="006229F6" w:rsidRDefault="002A387C" w:rsidP="002A387C">
            <w:pPr>
              <w:spacing w:after="0" w:line="240" w:lineRule="auto"/>
              <w:jc w:val="center"/>
              <w:rPr>
                <w:rFonts w:ascii="Times New Roman" w:hAnsi="Times New Roman" w:cs="Times New Roman"/>
                <w:bCs/>
                <w:sz w:val="20"/>
                <w:szCs w:val="20"/>
                <w:highlight w:val="lightGray"/>
                <w:lang w:val="ro-RO"/>
              </w:rPr>
            </w:pPr>
            <w:r w:rsidRPr="006229F6">
              <w:rPr>
                <w:rFonts w:ascii="Times New Roman" w:hAnsi="Times New Roman" w:cs="Times New Roman"/>
                <w:sz w:val="20"/>
                <w:szCs w:val="20"/>
              </w:rPr>
              <w:t>kg.</w:t>
            </w:r>
          </w:p>
        </w:tc>
        <w:tc>
          <w:tcPr>
            <w:tcW w:w="3330" w:type="dxa"/>
            <w:vAlign w:val="center"/>
          </w:tcPr>
          <w:p w14:paraId="533B4535" w14:textId="2CCCEABB" w:rsidR="002A387C" w:rsidRPr="00504EDE" w:rsidRDefault="00326E22" w:rsidP="002A387C">
            <w:pPr>
              <w:spacing w:after="0" w:line="240" w:lineRule="auto"/>
              <w:jc w:val="center"/>
              <w:rPr>
                <w:rFonts w:ascii="Times New Roman" w:hAnsi="Times New Roman" w:cs="Times New Roman"/>
                <w:iCs/>
                <w:sz w:val="18"/>
                <w:szCs w:val="18"/>
              </w:rPr>
            </w:pPr>
            <w:r>
              <w:rPr>
                <w:rFonts w:ascii="Times New Roman" w:hAnsi="Times New Roman" w:cs="Times New Roman"/>
                <w:sz w:val="18"/>
                <w:szCs w:val="18"/>
                <w:lang w:eastAsia="ro-RO"/>
              </w:rPr>
              <w:t>Produs obtinut din s</w:t>
            </w:r>
            <w:r w:rsidR="002A387C" w:rsidRPr="00504EDE">
              <w:rPr>
                <w:rFonts w:ascii="Times New Roman" w:hAnsi="Times New Roman" w:cs="Times New Roman"/>
                <w:sz w:val="18"/>
                <w:szCs w:val="18"/>
                <w:lang w:eastAsia="ro-RO"/>
              </w:rPr>
              <w:t>lanina de porc topita cu miros specific, culoare alba, fara pete de mucegai sau impuritati, fara gust sau miros strain (ranced, inchis, alterat)</w:t>
            </w:r>
          </w:p>
        </w:tc>
        <w:tc>
          <w:tcPr>
            <w:tcW w:w="1350" w:type="dxa"/>
            <w:vAlign w:val="center"/>
          </w:tcPr>
          <w:p w14:paraId="23DAE204" w14:textId="28613A1B" w:rsidR="002A387C" w:rsidRPr="006229F6" w:rsidRDefault="002A387C" w:rsidP="002A387C">
            <w:pPr>
              <w:spacing w:after="0" w:line="240" w:lineRule="auto"/>
              <w:jc w:val="center"/>
              <w:rPr>
                <w:rFonts w:ascii="Times New Roman" w:hAnsi="Times New Roman" w:cs="Times New Roman"/>
                <w:bCs/>
                <w:sz w:val="20"/>
                <w:szCs w:val="20"/>
                <w:highlight w:val="lightGray"/>
                <w:lang w:val="ro-RO"/>
              </w:rPr>
            </w:pPr>
          </w:p>
        </w:tc>
        <w:tc>
          <w:tcPr>
            <w:tcW w:w="1080" w:type="dxa"/>
            <w:vAlign w:val="center"/>
          </w:tcPr>
          <w:p w14:paraId="1F1D77A4" w14:textId="50EE31E4" w:rsidR="002A387C" w:rsidRPr="00F90F01" w:rsidRDefault="00F90F01" w:rsidP="002A387C">
            <w:pPr>
              <w:spacing w:after="0" w:line="240" w:lineRule="auto"/>
              <w:jc w:val="center"/>
              <w:rPr>
                <w:rFonts w:ascii="Times New Roman" w:hAnsi="Times New Roman" w:cs="Times New Roman"/>
                <w:bCs/>
                <w:sz w:val="20"/>
                <w:szCs w:val="20"/>
                <w:lang w:val="ro-RO"/>
              </w:rPr>
            </w:pPr>
            <w:r w:rsidRPr="00F90F01">
              <w:rPr>
                <w:rFonts w:ascii="Times New Roman" w:hAnsi="Times New Roman" w:cs="Times New Roman"/>
                <w:bCs/>
                <w:sz w:val="20"/>
                <w:szCs w:val="20"/>
                <w:lang w:val="ro-RO"/>
              </w:rPr>
              <w:t>1</w:t>
            </w:r>
            <w:r w:rsidR="00D56DCF">
              <w:rPr>
                <w:rFonts w:ascii="Times New Roman" w:hAnsi="Times New Roman" w:cs="Times New Roman"/>
                <w:bCs/>
                <w:sz w:val="20"/>
                <w:szCs w:val="20"/>
                <w:lang w:val="ro-RO"/>
              </w:rPr>
              <w:t>.</w:t>
            </w:r>
            <w:r w:rsidRPr="00F90F01">
              <w:rPr>
                <w:rFonts w:ascii="Times New Roman" w:hAnsi="Times New Roman" w:cs="Times New Roman"/>
                <w:bCs/>
                <w:sz w:val="20"/>
                <w:szCs w:val="20"/>
                <w:lang w:val="ro-RO"/>
              </w:rPr>
              <w:t>024</w:t>
            </w:r>
          </w:p>
        </w:tc>
        <w:tc>
          <w:tcPr>
            <w:tcW w:w="1170" w:type="dxa"/>
            <w:vMerge/>
            <w:vAlign w:val="center"/>
          </w:tcPr>
          <w:p w14:paraId="48838D4B" w14:textId="77777777" w:rsidR="002A387C" w:rsidRPr="006229F6" w:rsidRDefault="002A387C" w:rsidP="002A387C">
            <w:pPr>
              <w:spacing w:after="0" w:line="240" w:lineRule="auto"/>
              <w:rPr>
                <w:rFonts w:ascii="Times New Roman" w:hAnsi="Times New Roman" w:cs="Times New Roman"/>
                <w:bCs/>
                <w:sz w:val="20"/>
                <w:szCs w:val="20"/>
                <w:highlight w:val="lightGray"/>
                <w:lang w:val="ro-RO"/>
              </w:rPr>
            </w:pPr>
          </w:p>
        </w:tc>
        <w:tc>
          <w:tcPr>
            <w:tcW w:w="2340" w:type="dxa"/>
            <w:vAlign w:val="center"/>
          </w:tcPr>
          <w:p w14:paraId="79D0515B" w14:textId="0E0D0B15" w:rsidR="002A387C" w:rsidRPr="00504EDE" w:rsidRDefault="002A387C" w:rsidP="002A387C">
            <w:pPr>
              <w:spacing w:after="0" w:line="240" w:lineRule="auto"/>
              <w:jc w:val="center"/>
              <w:rPr>
                <w:rFonts w:ascii="Times New Roman" w:hAnsi="Times New Roman" w:cs="Times New Roman"/>
                <w:bCs/>
                <w:sz w:val="18"/>
                <w:szCs w:val="18"/>
                <w:highlight w:val="lightGray"/>
                <w:lang w:val="ro-RO"/>
              </w:rPr>
            </w:pPr>
            <w:r w:rsidRPr="00504EDE">
              <w:rPr>
                <w:rFonts w:ascii="Times New Roman" w:hAnsi="Times New Roman" w:cs="Times New Roman"/>
                <w:sz w:val="18"/>
                <w:szCs w:val="18"/>
                <w:lang w:eastAsia="ro-RO"/>
              </w:rPr>
              <w:t>recipiente din plastic cu capac (găletușe/caserole) la cantități de 500 g. si sau 1 kg.</w:t>
            </w:r>
          </w:p>
        </w:tc>
        <w:tc>
          <w:tcPr>
            <w:tcW w:w="1260" w:type="dxa"/>
            <w:vAlign w:val="center"/>
          </w:tcPr>
          <w:p w14:paraId="47CE0B77" w14:textId="4E7599BC" w:rsidR="002A387C" w:rsidRPr="00504EDE" w:rsidRDefault="002A387C" w:rsidP="002A387C">
            <w:pPr>
              <w:spacing w:after="0" w:line="240" w:lineRule="auto"/>
              <w:jc w:val="center"/>
              <w:rPr>
                <w:rFonts w:ascii="Times New Roman" w:hAnsi="Times New Roman" w:cs="Times New Roman"/>
                <w:bCs/>
                <w:sz w:val="18"/>
                <w:szCs w:val="18"/>
                <w:highlight w:val="lightGray"/>
                <w:lang w:val="ro-RO"/>
              </w:rPr>
            </w:pPr>
            <w:r w:rsidRPr="00504EDE">
              <w:rPr>
                <w:rFonts w:ascii="Times New Roman" w:hAnsi="Times New Roman" w:cs="Times New Roman"/>
                <w:sz w:val="18"/>
                <w:szCs w:val="18"/>
                <w:lang w:eastAsia="ro-RO"/>
              </w:rPr>
              <w:t>min. 90 zile de la data receptiei</w:t>
            </w:r>
          </w:p>
        </w:tc>
        <w:tc>
          <w:tcPr>
            <w:tcW w:w="1440" w:type="dxa"/>
            <w:vMerge/>
            <w:vAlign w:val="center"/>
          </w:tcPr>
          <w:p w14:paraId="469AB45D" w14:textId="77777777" w:rsidR="002A387C" w:rsidRPr="000522A1" w:rsidRDefault="002A387C" w:rsidP="002A387C">
            <w:pPr>
              <w:spacing w:after="0" w:line="240" w:lineRule="auto"/>
              <w:jc w:val="center"/>
              <w:rPr>
                <w:rFonts w:ascii="Times New Roman" w:hAnsi="Times New Roman" w:cs="Times New Roman"/>
                <w:bCs/>
                <w:color w:val="EE0000"/>
                <w:sz w:val="20"/>
                <w:szCs w:val="20"/>
                <w:highlight w:val="lightGray"/>
                <w:lang w:val="ro-RO"/>
              </w:rPr>
            </w:pPr>
          </w:p>
        </w:tc>
      </w:tr>
      <w:tr w:rsidR="002A387C" w:rsidRPr="006229F6" w14:paraId="1AED7A24" w14:textId="77777777" w:rsidTr="002A387C">
        <w:trPr>
          <w:trHeight w:val="409"/>
          <w:jc w:val="center"/>
        </w:trPr>
        <w:tc>
          <w:tcPr>
            <w:tcW w:w="525" w:type="dxa"/>
            <w:vAlign w:val="center"/>
          </w:tcPr>
          <w:p w14:paraId="44B7A2F3" w14:textId="3F7C9EDA" w:rsidR="002A387C" w:rsidRPr="006229F6" w:rsidRDefault="002A387C" w:rsidP="002A387C">
            <w:pPr>
              <w:spacing w:after="0" w:line="240" w:lineRule="auto"/>
              <w:jc w:val="center"/>
              <w:rPr>
                <w:rFonts w:ascii="Times New Roman" w:hAnsi="Times New Roman" w:cs="Times New Roman"/>
                <w:bCs/>
                <w:sz w:val="20"/>
                <w:szCs w:val="20"/>
                <w:lang w:val="fr-BE"/>
              </w:rPr>
            </w:pPr>
            <w:r w:rsidRPr="006229F6">
              <w:rPr>
                <w:rFonts w:ascii="Times New Roman" w:hAnsi="Times New Roman" w:cs="Times New Roman"/>
                <w:bCs/>
                <w:sz w:val="20"/>
                <w:szCs w:val="20"/>
                <w:lang w:val="fr-BE"/>
              </w:rPr>
              <w:t>16.</w:t>
            </w:r>
          </w:p>
        </w:tc>
        <w:tc>
          <w:tcPr>
            <w:tcW w:w="1170" w:type="dxa"/>
            <w:vAlign w:val="center"/>
          </w:tcPr>
          <w:p w14:paraId="53F30B62" w14:textId="64C764EE" w:rsidR="002A387C" w:rsidRPr="006229F6" w:rsidRDefault="002A387C" w:rsidP="002A387C">
            <w:pPr>
              <w:spacing w:after="0" w:line="240" w:lineRule="auto"/>
              <w:jc w:val="center"/>
              <w:rPr>
                <w:rFonts w:ascii="Times New Roman" w:hAnsi="Times New Roman" w:cs="Times New Roman"/>
                <w:bCs/>
                <w:sz w:val="20"/>
                <w:szCs w:val="20"/>
                <w:lang w:val="ro-RO"/>
              </w:rPr>
            </w:pPr>
            <w:r w:rsidRPr="006229F6">
              <w:rPr>
                <w:rFonts w:ascii="Times New Roman" w:hAnsi="Times New Roman" w:cs="Times New Roman"/>
                <w:sz w:val="20"/>
                <w:szCs w:val="20"/>
              </w:rPr>
              <w:t>Bacon</w:t>
            </w:r>
          </w:p>
        </w:tc>
        <w:tc>
          <w:tcPr>
            <w:tcW w:w="720" w:type="dxa"/>
            <w:vAlign w:val="center"/>
          </w:tcPr>
          <w:p w14:paraId="2E0896E7" w14:textId="2D3B9987" w:rsidR="002A387C" w:rsidRPr="006229F6" w:rsidRDefault="002A387C" w:rsidP="002A387C">
            <w:pPr>
              <w:spacing w:after="0" w:line="240" w:lineRule="auto"/>
              <w:jc w:val="center"/>
              <w:rPr>
                <w:rFonts w:ascii="Times New Roman" w:hAnsi="Times New Roman" w:cs="Times New Roman"/>
                <w:bCs/>
                <w:sz w:val="20"/>
                <w:szCs w:val="20"/>
                <w:highlight w:val="lightGray"/>
                <w:lang w:val="ro-RO"/>
              </w:rPr>
            </w:pPr>
            <w:r w:rsidRPr="006229F6">
              <w:rPr>
                <w:rFonts w:ascii="Times New Roman" w:hAnsi="Times New Roman" w:cs="Times New Roman"/>
                <w:sz w:val="20"/>
                <w:szCs w:val="20"/>
              </w:rPr>
              <w:t>kg.</w:t>
            </w:r>
          </w:p>
        </w:tc>
        <w:tc>
          <w:tcPr>
            <w:tcW w:w="3330" w:type="dxa"/>
            <w:vAlign w:val="center"/>
          </w:tcPr>
          <w:p w14:paraId="1A91EFC4" w14:textId="2605E282" w:rsidR="002A387C" w:rsidRPr="00504EDE" w:rsidRDefault="002A387C" w:rsidP="002A387C">
            <w:pPr>
              <w:spacing w:after="0" w:line="240" w:lineRule="auto"/>
              <w:jc w:val="center"/>
              <w:rPr>
                <w:rFonts w:ascii="Times New Roman" w:hAnsi="Times New Roman" w:cs="Times New Roman"/>
                <w:iCs/>
                <w:sz w:val="18"/>
                <w:szCs w:val="18"/>
              </w:rPr>
            </w:pPr>
            <w:r w:rsidRPr="00504EDE">
              <w:rPr>
                <w:rFonts w:ascii="Times New Roman" w:hAnsi="Times New Roman" w:cs="Times New Roman"/>
                <w:sz w:val="18"/>
                <w:szCs w:val="18"/>
                <w:lang w:eastAsia="ro-RO"/>
              </w:rPr>
              <w:t>Produs fiert si afumat obtinut din fleica/piept de porc dezosate, moale (stratul de carne alternand cu stratul de slanina)</w:t>
            </w:r>
          </w:p>
        </w:tc>
        <w:tc>
          <w:tcPr>
            <w:tcW w:w="1350" w:type="dxa"/>
            <w:vAlign w:val="center"/>
          </w:tcPr>
          <w:p w14:paraId="6BA7EF7E" w14:textId="32A6618A" w:rsidR="002A387C" w:rsidRPr="006229F6" w:rsidRDefault="002A387C" w:rsidP="002A387C">
            <w:pPr>
              <w:spacing w:after="0" w:line="240" w:lineRule="auto"/>
              <w:jc w:val="center"/>
              <w:rPr>
                <w:rFonts w:ascii="Times New Roman" w:hAnsi="Times New Roman" w:cs="Times New Roman"/>
                <w:bCs/>
                <w:sz w:val="20"/>
                <w:szCs w:val="20"/>
                <w:highlight w:val="lightGray"/>
                <w:lang w:val="ro-RO"/>
              </w:rPr>
            </w:pPr>
          </w:p>
        </w:tc>
        <w:tc>
          <w:tcPr>
            <w:tcW w:w="1080" w:type="dxa"/>
            <w:vAlign w:val="center"/>
          </w:tcPr>
          <w:p w14:paraId="249BA4F1" w14:textId="772B3DC9" w:rsidR="002A387C" w:rsidRPr="00F90F01" w:rsidRDefault="00F90F01" w:rsidP="002A387C">
            <w:pPr>
              <w:spacing w:after="0" w:line="240" w:lineRule="auto"/>
              <w:jc w:val="center"/>
              <w:rPr>
                <w:rFonts w:ascii="Times New Roman" w:hAnsi="Times New Roman" w:cs="Times New Roman"/>
                <w:bCs/>
                <w:sz w:val="20"/>
                <w:szCs w:val="20"/>
                <w:lang w:val="ro-RO"/>
              </w:rPr>
            </w:pPr>
            <w:r w:rsidRPr="00F90F01">
              <w:rPr>
                <w:rFonts w:ascii="Times New Roman" w:hAnsi="Times New Roman" w:cs="Times New Roman"/>
                <w:bCs/>
                <w:sz w:val="20"/>
                <w:szCs w:val="20"/>
                <w:lang w:val="ro-RO"/>
              </w:rPr>
              <w:t>1</w:t>
            </w:r>
            <w:r w:rsidR="00D56DCF">
              <w:rPr>
                <w:rFonts w:ascii="Times New Roman" w:hAnsi="Times New Roman" w:cs="Times New Roman"/>
                <w:bCs/>
                <w:sz w:val="20"/>
                <w:szCs w:val="20"/>
                <w:lang w:val="ro-RO"/>
              </w:rPr>
              <w:t>.</w:t>
            </w:r>
            <w:r w:rsidRPr="00F90F01">
              <w:rPr>
                <w:rFonts w:ascii="Times New Roman" w:hAnsi="Times New Roman" w:cs="Times New Roman"/>
                <w:bCs/>
                <w:sz w:val="20"/>
                <w:szCs w:val="20"/>
                <w:lang w:val="ro-RO"/>
              </w:rPr>
              <w:t>745</w:t>
            </w:r>
          </w:p>
        </w:tc>
        <w:tc>
          <w:tcPr>
            <w:tcW w:w="1170" w:type="dxa"/>
            <w:vMerge/>
            <w:vAlign w:val="center"/>
          </w:tcPr>
          <w:p w14:paraId="0213883F" w14:textId="77777777" w:rsidR="002A387C" w:rsidRPr="006229F6" w:rsidRDefault="002A387C" w:rsidP="002A387C">
            <w:pPr>
              <w:spacing w:after="0" w:line="240" w:lineRule="auto"/>
              <w:rPr>
                <w:rFonts w:ascii="Times New Roman" w:hAnsi="Times New Roman" w:cs="Times New Roman"/>
                <w:bCs/>
                <w:sz w:val="20"/>
                <w:szCs w:val="20"/>
                <w:highlight w:val="lightGray"/>
                <w:lang w:val="ro-RO"/>
              </w:rPr>
            </w:pPr>
          </w:p>
        </w:tc>
        <w:tc>
          <w:tcPr>
            <w:tcW w:w="2340" w:type="dxa"/>
            <w:vAlign w:val="center"/>
          </w:tcPr>
          <w:p w14:paraId="425E926F" w14:textId="256EEA9D" w:rsidR="002A387C" w:rsidRPr="00504EDE" w:rsidRDefault="002A387C" w:rsidP="002A387C">
            <w:pPr>
              <w:spacing w:after="0" w:line="240" w:lineRule="auto"/>
              <w:jc w:val="center"/>
              <w:rPr>
                <w:rFonts w:ascii="Times New Roman" w:hAnsi="Times New Roman" w:cs="Times New Roman"/>
                <w:bCs/>
                <w:sz w:val="18"/>
                <w:szCs w:val="18"/>
                <w:highlight w:val="lightGray"/>
                <w:lang w:val="ro-RO"/>
              </w:rPr>
            </w:pPr>
            <w:r w:rsidRPr="00504EDE">
              <w:rPr>
                <w:rFonts w:ascii="Times New Roman" w:hAnsi="Times New Roman" w:cs="Times New Roman"/>
                <w:sz w:val="18"/>
                <w:szCs w:val="18"/>
                <w:lang w:eastAsia="ro-RO"/>
              </w:rPr>
              <w:t>punga de polietilena vidat in bucati de minim 400 g. sau minim. 2 kg. in functie de fiecare casa/centru in parte</w:t>
            </w:r>
          </w:p>
        </w:tc>
        <w:tc>
          <w:tcPr>
            <w:tcW w:w="1260" w:type="dxa"/>
            <w:vAlign w:val="center"/>
          </w:tcPr>
          <w:p w14:paraId="412472FC" w14:textId="10979FEF" w:rsidR="002A387C" w:rsidRPr="00504EDE" w:rsidRDefault="002A387C" w:rsidP="002A387C">
            <w:pPr>
              <w:spacing w:after="0" w:line="240" w:lineRule="auto"/>
              <w:jc w:val="center"/>
              <w:rPr>
                <w:rFonts w:ascii="Times New Roman" w:hAnsi="Times New Roman" w:cs="Times New Roman"/>
                <w:bCs/>
                <w:sz w:val="18"/>
                <w:szCs w:val="18"/>
                <w:highlight w:val="lightGray"/>
                <w:lang w:val="ro-RO"/>
              </w:rPr>
            </w:pPr>
            <w:r w:rsidRPr="00504EDE">
              <w:rPr>
                <w:rFonts w:ascii="Times New Roman" w:hAnsi="Times New Roman" w:cs="Times New Roman"/>
                <w:sz w:val="18"/>
                <w:szCs w:val="18"/>
                <w:lang w:eastAsia="ro-RO"/>
              </w:rPr>
              <w:t>min. 15 zile de la data receptiei</w:t>
            </w:r>
          </w:p>
        </w:tc>
        <w:tc>
          <w:tcPr>
            <w:tcW w:w="1440" w:type="dxa"/>
            <w:vMerge/>
            <w:vAlign w:val="center"/>
          </w:tcPr>
          <w:p w14:paraId="2E5C030B" w14:textId="77777777" w:rsidR="002A387C" w:rsidRPr="006229F6" w:rsidRDefault="002A387C" w:rsidP="002A387C">
            <w:pPr>
              <w:spacing w:after="0" w:line="240" w:lineRule="auto"/>
              <w:jc w:val="center"/>
              <w:rPr>
                <w:rFonts w:ascii="Times New Roman" w:hAnsi="Times New Roman" w:cs="Times New Roman"/>
                <w:bCs/>
                <w:sz w:val="20"/>
                <w:szCs w:val="20"/>
                <w:highlight w:val="lightGray"/>
                <w:lang w:val="ro-RO"/>
              </w:rPr>
            </w:pPr>
          </w:p>
        </w:tc>
      </w:tr>
    </w:tbl>
    <w:p w14:paraId="267B7748" w14:textId="5DDFB108" w:rsidR="00F376DC" w:rsidRPr="000522A1" w:rsidRDefault="00F376DC" w:rsidP="00F376DC">
      <w:pPr>
        <w:spacing w:after="0" w:line="360" w:lineRule="exact"/>
        <w:rPr>
          <w:rFonts w:ascii="Times New Roman" w:hAnsi="Times New Roman" w:cs="Times New Roman"/>
          <w:color w:val="EE0000"/>
          <w:sz w:val="20"/>
          <w:szCs w:val="20"/>
          <w:lang w:val="ro-RO"/>
        </w:rPr>
      </w:pPr>
    </w:p>
    <w:p w14:paraId="6C86A86B" w14:textId="77777777" w:rsidR="00260B1E" w:rsidRPr="000522A1" w:rsidRDefault="00260B1E" w:rsidP="00F376DC">
      <w:pPr>
        <w:spacing w:after="0" w:line="360" w:lineRule="exact"/>
        <w:rPr>
          <w:rFonts w:ascii="Times New Roman" w:hAnsi="Times New Roman" w:cs="Times New Roman"/>
          <w:color w:val="EE0000"/>
          <w:sz w:val="20"/>
          <w:szCs w:val="20"/>
          <w:lang w:val="ro-RO"/>
        </w:rPr>
      </w:pPr>
    </w:p>
    <w:tbl>
      <w:tblPr>
        <w:tblW w:w="1459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080"/>
        <w:gridCol w:w="1955"/>
        <w:gridCol w:w="2907"/>
        <w:gridCol w:w="2833"/>
        <w:gridCol w:w="2491"/>
        <w:gridCol w:w="2329"/>
      </w:tblGrid>
      <w:tr w:rsidR="00260B1E" w:rsidRPr="00E427A8" w14:paraId="09A8A1C7" w14:textId="77777777" w:rsidTr="008105C7">
        <w:trPr>
          <w:trHeight w:val="987"/>
          <w:jc w:val="center"/>
        </w:trPr>
        <w:tc>
          <w:tcPr>
            <w:tcW w:w="2080" w:type="dxa"/>
            <w:shd w:val="clear" w:color="auto" w:fill="B8CCE4" w:themeFill="accent1" w:themeFillTint="66"/>
          </w:tcPr>
          <w:p w14:paraId="63212B6A" w14:textId="77777777" w:rsidR="0079235A" w:rsidRPr="00E427A8" w:rsidRDefault="0079235A" w:rsidP="008105C7">
            <w:pPr>
              <w:spacing w:after="0"/>
              <w:jc w:val="center"/>
              <w:rPr>
                <w:rFonts w:ascii="Times New Roman" w:hAnsi="Times New Roman" w:cs="Times New Roman"/>
                <w:b/>
                <w:iCs/>
                <w:sz w:val="20"/>
                <w:szCs w:val="20"/>
                <w:lang w:val="ro-RO"/>
              </w:rPr>
            </w:pPr>
            <w:r w:rsidRPr="00E427A8">
              <w:rPr>
                <w:rFonts w:ascii="Times New Roman" w:hAnsi="Times New Roman" w:cs="Times New Roman"/>
                <w:b/>
                <w:iCs/>
                <w:sz w:val="20"/>
                <w:szCs w:val="20"/>
                <w:lang w:val="ro-RO"/>
              </w:rPr>
              <w:lastRenderedPageBreak/>
              <w:t>Data de livrare propusa</w:t>
            </w:r>
          </w:p>
        </w:tc>
        <w:tc>
          <w:tcPr>
            <w:tcW w:w="1955" w:type="dxa"/>
            <w:shd w:val="clear" w:color="auto" w:fill="B8CCE4" w:themeFill="accent1" w:themeFillTint="66"/>
          </w:tcPr>
          <w:p w14:paraId="0A8B695D" w14:textId="77777777" w:rsidR="0079235A" w:rsidRPr="00E427A8" w:rsidRDefault="0079235A" w:rsidP="008105C7">
            <w:pPr>
              <w:spacing w:after="0"/>
              <w:jc w:val="center"/>
              <w:rPr>
                <w:rFonts w:ascii="Times New Roman" w:hAnsi="Times New Roman" w:cs="Times New Roman"/>
                <w:b/>
                <w:iCs/>
                <w:sz w:val="20"/>
                <w:szCs w:val="20"/>
                <w:lang w:val="ro-RO"/>
              </w:rPr>
            </w:pPr>
            <w:r w:rsidRPr="00E427A8">
              <w:rPr>
                <w:rFonts w:ascii="Times New Roman" w:hAnsi="Times New Roman" w:cs="Times New Roman"/>
                <w:b/>
                <w:iCs/>
                <w:sz w:val="20"/>
                <w:szCs w:val="20"/>
                <w:lang w:val="ro-RO"/>
              </w:rPr>
              <w:t>Informatii referitoare la producator</w:t>
            </w:r>
          </w:p>
        </w:tc>
        <w:tc>
          <w:tcPr>
            <w:tcW w:w="2907" w:type="dxa"/>
            <w:shd w:val="clear" w:color="auto" w:fill="B8CCE4" w:themeFill="accent1" w:themeFillTint="66"/>
          </w:tcPr>
          <w:p w14:paraId="2155BED2" w14:textId="77777777" w:rsidR="0079235A" w:rsidRPr="00E427A8" w:rsidRDefault="0079235A" w:rsidP="008105C7">
            <w:pPr>
              <w:spacing w:after="0"/>
              <w:jc w:val="center"/>
              <w:rPr>
                <w:rFonts w:ascii="Times New Roman" w:hAnsi="Times New Roman" w:cs="Times New Roman"/>
                <w:sz w:val="20"/>
                <w:szCs w:val="20"/>
                <w:lang w:val="ro-RO"/>
              </w:rPr>
            </w:pPr>
            <w:r w:rsidRPr="00E427A8">
              <w:rPr>
                <w:rFonts w:ascii="Times New Roman" w:hAnsi="Times New Roman" w:cs="Times New Roman"/>
                <w:b/>
                <w:iCs/>
                <w:sz w:val="20"/>
                <w:szCs w:val="20"/>
                <w:lang w:val="ro-RO"/>
              </w:rPr>
              <w:t>Specificaţii tehnice / cerinte functionale propuse</w:t>
            </w:r>
          </w:p>
        </w:tc>
        <w:tc>
          <w:tcPr>
            <w:tcW w:w="2833" w:type="dxa"/>
            <w:shd w:val="clear" w:color="auto" w:fill="B8CCE4" w:themeFill="accent1" w:themeFillTint="66"/>
          </w:tcPr>
          <w:p w14:paraId="7186544E" w14:textId="77777777" w:rsidR="0079235A" w:rsidRPr="00E427A8" w:rsidRDefault="0079235A" w:rsidP="008105C7">
            <w:pPr>
              <w:spacing w:after="0"/>
              <w:jc w:val="center"/>
              <w:rPr>
                <w:rFonts w:ascii="Times New Roman" w:hAnsi="Times New Roman" w:cs="Times New Roman"/>
                <w:b/>
                <w:sz w:val="20"/>
                <w:szCs w:val="20"/>
                <w:lang w:val="ro-RO"/>
              </w:rPr>
            </w:pPr>
            <w:r w:rsidRPr="00E427A8">
              <w:rPr>
                <w:rFonts w:ascii="Times New Roman" w:hAnsi="Times New Roman" w:cs="Times New Roman"/>
                <w:b/>
                <w:iCs/>
                <w:sz w:val="20"/>
                <w:szCs w:val="20"/>
                <w:lang w:val="ro-RO"/>
              </w:rPr>
              <w:t>Specificaţii tehnice / cerinte functionale extinse propuse</w:t>
            </w:r>
          </w:p>
        </w:tc>
        <w:tc>
          <w:tcPr>
            <w:tcW w:w="2491" w:type="dxa"/>
            <w:shd w:val="clear" w:color="auto" w:fill="B8CCE4" w:themeFill="accent1" w:themeFillTint="66"/>
          </w:tcPr>
          <w:p w14:paraId="495D2241" w14:textId="29E8E884" w:rsidR="0079235A" w:rsidRPr="00E427A8" w:rsidRDefault="0079235A" w:rsidP="008105C7">
            <w:pPr>
              <w:spacing w:after="0"/>
              <w:jc w:val="center"/>
              <w:rPr>
                <w:rFonts w:ascii="Times New Roman" w:hAnsi="Times New Roman" w:cs="Times New Roman"/>
                <w:b/>
                <w:sz w:val="20"/>
                <w:szCs w:val="20"/>
                <w:lang w:val="ro-RO"/>
              </w:rPr>
            </w:pPr>
            <w:r w:rsidRPr="00E427A8">
              <w:rPr>
                <w:rFonts w:ascii="Times New Roman" w:hAnsi="Times New Roman" w:cs="Times New Roman"/>
                <w:b/>
                <w:sz w:val="20"/>
                <w:szCs w:val="20"/>
                <w:lang w:val="ro-RO"/>
              </w:rPr>
              <w:t xml:space="preserve">Deviatii de la </w:t>
            </w:r>
            <w:r w:rsidRPr="00E427A8">
              <w:rPr>
                <w:rFonts w:ascii="Times New Roman" w:hAnsi="Times New Roman" w:cs="Times New Roman"/>
                <w:b/>
                <w:iCs/>
                <w:sz w:val="20"/>
                <w:szCs w:val="20"/>
                <w:lang w:val="ro-RO"/>
              </w:rPr>
              <w:t xml:space="preserve">specificaţiile tehnice </w:t>
            </w:r>
            <w:r w:rsidR="00E427A8" w:rsidRPr="00E427A8">
              <w:rPr>
                <w:rFonts w:ascii="Times New Roman" w:hAnsi="Times New Roman" w:cs="Times New Roman"/>
                <w:b/>
                <w:iCs/>
                <w:sz w:val="20"/>
                <w:szCs w:val="20"/>
                <w:lang w:val="ro-RO"/>
              </w:rPr>
              <w:t>solicitate</w:t>
            </w:r>
          </w:p>
        </w:tc>
        <w:tc>
          <w:tcPr>
            <w:tcW w:w="2327" w:type="dxa"/>
            <w:shd w:val="clear" w:color="auto" w:fill="B8CCE4" w:themeFill="accent1" w:themeFillTint="66"/>
          </w:tcPr>
          <w:p w14:paraId="14F80370" w14:textId="77777777" w:rsidR="0079235A" w:rsidRPr="00E427A8" w:rsidRDefault="0079235A" w:rsidP="008105C7">
            <w:pPr>
              <w:spacing w:after="0"/>
              <w:jc w:val="center"/>
              <w:rPr>
                <w:rFonts w:ascii="Times New Roman" w:hAnsi="Times New Roman" w:cs="Times New Roman"/>
                <w:b/>
                <w:sz w:val="20"/>
                <w:szCs w:val="20"/>
                <w:lang w:val="ro-RO"/>
              </w:rPr>
            </w:pPr>
            <w:r w:rsidRPr="00E427A8">
              <w:rPr>
                <w:rFonts w:ascii="Times New Roman" w:hAnsi="Times New Roman" w:cs="Times New Roman"/>
                <w:b/>
                <w:sz w:val="20"/>
                <w:szCs w:val="20"/>
                <w:lang w:val="ro-RO"/>
              </w:rPr>
              <w:t>Impactul deviatiilor asupra indeplinirii obiectului contractului</w:t>
            </w:r>
          </w:p>
        </w:tc>
      </w:tr>
      <w:tr w:rsidR="00260B1E" w:rsidRPr="00E427A8" w14:paraId="2B93254E" w14:textId="77777777" w:rsidTr="008105C7">
        <w:trPr>
          <w:trHeight w:val="323"/>
          <w:jc w:val="center"/>
        </w:trPr>
        <w:tc>
          <w:tcPr>
            <w:tcW w:w="2080" w:type="dxa"/>
            <w:shd w:val="clear" w:color="auto" w:fill="B8CCE4" w:themeFill="accent1" w:themeFillTint="66"/>
            <w:vAlign w:val="center"/>
          </w:tcPr>
          <w:p w14:paraId="25530AB7" w14:textId="77777777" w:rsidR="0079235A" w:rsidRPr="00E427A8" w:rsidRDefault="0079235A" w:rsidP="008105C7">
            <w:pPr>
              <w:pStyle w:val="Listparagraf"/>
              <w:numPr>
                <w:ilvl w:val="0"/>
                <w:numId w:val="6"/>
              </w:numPr>
              <w:spacing w:after="0"/>
              <w:jc w:val="center"/>
              <w:rPr>
                <w:rFonts w:ascii="Times New Roman" w:hAnsi="Times New Roman" w:cs="Times New Roman"/>
                <w:b/>
                <w:bCs/>
                <w:iCs/>
                <w:sz w:val="20"/>
                <w:szCs w:val="20"/>
                <w:lang w:val="ro-RO"/>
              </w:rPr>
            </w:pPr>
          </w:p>
        </w:tc>
        <w:tc>
          <w:tcPr>
            <w:tcW w:w="1955" w:type="dxa"/>
            <w:shd w:val="clear" w:color="auto" w:fill="B8CCE4" w:themeFill="accent1" w:themeFillTint="66"/>
            <w:vAlign w:val="center"/>
          </w:tcPr>
          <w:p w14:paraId="7DCEC387" w14:textId="77777777" w:rsidR="0079235A" w:rsidRPr="00E427A8" w:rsidRDefault="0079235A" w:rsidP="008105C7">
            <w:pPr>
              <w:pStyle w:val="Listparagraf"/>
              <w:numPr>
                <w:ilvl w:val="0"/>
                <w:numId w:val="6"/>
              </w:numPr>
              <w:spacing w:after="0"/>
              <w:jc w:val="center"/>
              <w:rPr>
                <w:rFonts w:ascii="Times New Roman" w:hAnsi="Times New Roman" w:cs="Times New Roman"/>
                <w:b/>
                <w:sz w:val="20"/>
                <w:szCs w:val="20"/>
                <w:lang w:val="ro-RO"/>
              </w:rPr>
            </w:pPr>
          </w:p>
        </w:tc>
        <w:tc>
          <w:tcPr>
            <w:tcW w:w="2907" w:type="dxa"/>
            <w:shd w:val="clear" w:color="auto" w:fill="B8CCE4" w:themeFill="accent1" w:themeFillTint="66"/>
            <w:vAlign w:val="center"/>
          </w:tcPr>
          <w:p w14:paraId="003002F7" w14:textId="77777777" w:rsidR="0079235A" w:rsidRPr="00E427A8" w:rsidRDefault="0079235A" w:rsidP="008105C7">
            <w:pPr>
              <w:pStyle w:val="Listparagraf"/>
              <w:numPr>
                <w:ilvl w:val="0"/>
                <w:numId w:val="6"/>
              </w:numPr>
              <w:spacing w:after="0"/>
              <w:jc w:val="center"/>
              <w:rPr>
                <w:rFonts w:ascii="Times New Roman" w:hAnsi="Times New Roman" w:cs="Times New Roman"/>
                <w:b/>
                <w:bCs/>
                <w:iCs/>
                <w:sz w:val="20"/>
                <w:szCs w:val="20"/>
                <w:lang w:val="ro-RO"/>
              </w:rPr>
            </w:pPr>
          </w:p>
        </w:tc>
        <w:tc>
          <w:tcPr>
            <w:tcW w:w="2833" w:type="dxa"/>
            <w:shd w:val="clear" w:color="auto" w:fill="B8CCE4" w:themeFill="accent1" w:themeFillTint="66"/>
            <w:vAlign w:val="center"/>
          </w:tcPr>
          <w:p w14:paraId="4CEE6704" w14:textId="77777777" w:rsidR="0079235A" w:rsidRPr="00E427A8" w:rsidRDefault="0079235A" w:rsidP="008105C7">
            <w:pPr>
              <w:pStyle w:val="Listparagraf"/>
              <w:numPr>
                <w:ilvl w:val="0"/>
                <w:numId w:val="6"/>
              </w:numPr>
              <w:spacing w:after="0"/>
              <w:jc w:val="center"/>
              <w:rPr>
                <w:rFonts w:ascii="Times New Roman" w:hAnsi="Times New Roman" w:cs="Times New Roman"/>
                <w:b/>
                <w:sz w:val="20"/>
                <w:szCs w:val="20"/>
                <w:lang w:val="ro-RO"/>
              </w:rPr>
            </w:pPr>
          </w:p>
        </w:tc>
        <w:tc>
          <w:tcPr>
            <w:tcW w:w="2491" w:type="dxa"/>
            <w:shd w:val="clear" w:color="auto" w:fill="B8CCE4" w:themeFill="accent1" w:themeFillTint="66"/>
            <w:vAlign w:val="center"/>
          </w:tcPr>
          <w:p w14:paraId="70F2E183" w14:textId="77777777" w:rsidR="0079235A" w:rsidRPr="00E427A8" w:rsidRDefault="0079235A" w:rsidP="008105C7">
            <w:pPr>
              <w:pStyle w:val="Listparagraf"/>
              <w:numPr>
                <w:ilvl w:val="0"/>
                <w:numId w:val="6"/>
              </w:numPr>
              <w:spacing w:after="0"/>
              <w:jc w:val="center"/>
              <w:rPr>
                <w:rFonts w:ascii="Times New Roman" w:hAnsi="Times New Roman" w:cs="Times New Roman"/>
                <w:b/>
                <w:sz w:val="20"/>
                <w:szCs w:val="20"/>
                <w:lang w:val="ro-RO"/>
              </w:rPr>
            </w:pPr>
          </w:p>
        </w:tc>
        <w:tc>
          <w:tcPr>
            <w:tcW w:w="2327" w:type="dxa"/>
            <w:shd w:val="clear" w:color="auto" w:fill="B8CCE4" w:themeFill="accent1" w:themeFillTint="66"/>
            <w:vAlign w:val="center"/>
          </w:tcPr>
          <w:p w14:paraId="30C25DBF" w14:textId="77777777" w:rsidR="0079235A" w:rsidRPr="00E427A8" w:rsidRDefault="0079235A" w:rsidP="008105C7">
            <w:pPr>
              <w:pStyle w:val="Listparagraf"/>
              <w:numPr>
                <w:ilvl w:val="0"/>
                <w:numId w:val="6"/>
              </w:numPr>
              <w:spacing w:after="0"/>
              <w:jc w:val="center"/>
              <w:rPr>
                <w:rFonts w:ascii="Times New Roman" w:hAnsi="Times New Roman" w:cs="Times New Roman"/>
                <w:b/>
                <w:sz w:val="20"/>
                <w:szCs w:val="20"/>
                <w:lang w:val="ro-RO"/>
              </w:rPr>
            </w:pPr>
          </w:p>
        </w:tc>
      </w:tr>
      <w:tr w:rsidR="00260B1E" w:rsidRPr="00E427A8" w14:paraId="2E69CEA3" w14:textId="77777777" w:rsidTr="00260B1E">
        <w:trPr>
          <w:trHeight w:val="3997"/>
          <w:jc w:val="center"/>
        </w:trPr>
        <w:tc>
          <w:tcPr>
            <w:tcW w:w="2080" w:type="dxa"/>
            <w:shd w:val="clear" w:color="auto" w:fill="B8CCE4" w:themeFill="accent1" w:themeFillTint="66"/>
            <w:vAlign w:val="center"/>
          </w:tcPr>
          <w:p w14:paraId="470AEEA9" w14:textId="77777777" w:rsidR="0079235A" w:rsidRPr="00E427A8" w:rsidRDefault="0079235A" w:rsidP="00535024">
            <w:pPr>
              <w:spacing w:after="0"/>
              <w:jc w:val="both"/>
              <w:rPr>
                <w:rFonts w:ascii="Times New Roman" w:hAnsi="Times New Roman" w:cs="Times New Roman"/>
                <w:bCs/>
                <w:i/>
                <w:iCs/>
                <w:sz w:val="20"/>
                <w:szCs w:val="20"/>
                <w:lang w:val="ro-RO"/>
              </w:rPr>
            </w:pPr>
            <w:r w:rsidRPr="00E427A8">
              <w:rPr>
                <w:rFonts w:ascii="Times New Roman" w:hAnsi="Times New Roman" w:cs="Times New Roman"/>
                <w:bCs/>
                <w:i/>
                <w:iCs/>
                <w:sz w:val="20"/>
                <w:szCs w:val="20"/>
                <w:lang w:val="ro-RO"/>
              </w:rPr>
              <w:t>[Ofertantul introduce temenul de livrare propus]</w:t>
            </w:r>
          </w:p>
        </w:tc>
        <w:tc>
          <w:tcPr>
            <w:tcW w:w="1955" w:type="dxa"/>
            <w:shd w:val="clear" w:color="auto" w:fill="B8CCE4" w:themeFill="accent1" w:themeFillTint="66"/>
            <w:vAlign w:val="center"/>
          </w:tcPr>
          <w:p w14:paraId="0972B49F" w14:textId="77777777" w:rsidR="0079235A" w:rsidRPr="00E427A8" w:rsidRDefault="0079235A" w:rsidP="00535024">
            <w:pPr>
              <w:spacing w:after="0"/>
              <w:jc w:val="both"/>
              <w:rPr>
                <w:rFonts w:ascii="Times New Roman" w:hAnsi="Times New Roman" w:cs="Times New Roman"/>
                <w:bCs/>
                <w:i/>
                <w:iCs/>
                <w:sz w:val="20"/>
                <w:szCs w:val="20"/>
                <w:lang w:val="ro-RO"/>
              </w:rPr>
            </w:pPr>
            <w:r w:rsidRPr="00E427A8">
              <w:rPr>
                <w:rFonts w:ascii="Times New Roman" w:hAnsi="Times New Roman" w:cs="Times New Roman"/>
                <w:bCs/>
                <w:i/>
                <w:iCs/>
                <w:sz w:val="20"/>
                <w:szCs w:val="20"/>
                <w:lang w:val="ro-RO"/>
              </w:rPr>
              <w:t>[Ofertantul introduce denumirea producatorului si date de contact ale acestuia]</w:t>
            </w:r>
          </w:p>
        </w:tc>
        <w:tc>
          <w:tcPr>
            <w:tcW w:w="2907" w:type="dxa"/>
            <w:shd w:val="clear" w:color="auto" w:fill="B8CCE4" w:themeFill="accent1" w:themeFillTint="66"/>
            <w:vAlign w:val="center"/>
          </w:tcPr>
          <w:p w14:paraId="1087E878" w14:textId="5EFA5FA9" w:rsidR="0079235A" w:rsidRPr="00E427A8" w:rsidRDefault="0079235A" w:rsidP="00535024">
            <w:pPr>
              <w:spacing w:after="0"/>
              <w:jc w:val="both"/>
              <w:rPr>
                <w:rFonts w:ascii="Times New Roman" w:hAnsi="Times New Roman" w:cs="Times New Roman"/>
                <w:bCs/>
                <w:i/>
                <w:iCs/>
                <w:sz w:val="20"/>
                <w:szCs w:val="20"/>
                <w:lang w:val="ro-RO"/>
              </w:rPr>
            </w:pPr>
            <w:r w:rsidRPr="00E427A8">
              <w:rPr>
                <w:rFonts w:ascii="Times New Roman" w:hAnsi="Times New Roman" w:cs="Times New Roman"/>
                <w:bCs/>
                <w:i/>
                <w:iCs/>
                <w:sz w:val="20"/>
                <w:szCs w:val="20"/>
                <w:lang w:val="ro-RO"/>
              </w:rPr>
              <w:t>[Ofertantul  va indica dacă produsele propuse corespund cu specificaţiile tehnice / cerintele minime solicitate, precizand  “DA”/”NU” pentru a indica corespondenţa]</w:t>
            </w:r>
          </w:p>
          <w:p w14:paraId="48EDF99E" w14:textId="77777777" w:rsidR="0079235A" w:rsidRPr="00E427A8" w:rsidRDefault="0079235A" w:rsidP="00535024">
            <w:pPr>
              <w:spacing w:after="0"/>
              <w:jc w:val="both"/>
              <w:rPr>
                <w:rFonts w:ascii="Times New Roman" w:hAnsi="Times New Roman" w:cs="Times New Roman"/>
                <w:sz w:val="20"/>
                <w:szCs w:val="20"/>
                <w:lang w:val="ro-RO"/>
              </w:rPr>
            </w:pPr>
            <w:r w:rsidRPr="00E427A8">
              <w:rPr>
                <w:rFonts w:ascii="Times New Roman" w:hAnsi="Times New Roman" w:cs="Times New Roman"/>
                <w:bCs/>
                <w:iCs/>
                <w:sz w:val="20"/>
                <w:szCs w:val="20"/>
                <w:lang w:val="ro-RO"/>
              </w:rPr>
              <w:t xml:space="preserve">DA  </w:t>
            </w:r>
            <w:sdt>
              <w:sdtPr>
                <w:rPr>
                  <w:rStyle w:val="Style3"/>
                  <w:rFonts w:ascii="Times New Roman" w:hAnsi="Times New Roman" w:cs="Times New Roman"/>
                  <w:sz w:val="20"/>
                  <w:szCs w:val="20"/>
                  <w:lang w:val="ro-RO"/>
                </w:rPr>
                <w:id w:val="-1304149922"/>
                <w14:checkbox>
                  <w14:checked w14:val="0"/>
                  <w14:checkedState w14:val="2612" w14:font="MS Gothic"/>
                  <w14:uncheckedState w14:val="2610" w14:font="MS Gothic"/>
                </w14:checkbox>
              </w:sdtPr>
              <w:sdtEndPr>
                <w:rPr>
                  <w:rStyle w:val="Style3"/>
                </w:rPr>
              </w:sdtEndPr>
              <w:sdtContent>
                <w:r w:rsidRPr="00E427A8">
                  <w:rPr>
                    <w:rStyle w:val="Style3"/>
                    <w:rFonts w:ascii="Segoe UI Symbol" w:eastAsia="MS Gothic" w:hAnsi="Segoe UI Symbol" w:cs="Segoe UI Symbol"/>
                    <w:sz w:val="20"/>
                    <w:szCs w:val="20"/>
                    <w:lang w:val="ro-RO"/>
                  </w:rPr>
                  <w:t>☐</w:t>
                </w:r>
              </w:sdtContent>
            </w:sdt>
            <w:r w:rsidRPr="00E427A8">
              <w:rPr>
                <w:rFonts w:ascii="Times New Roman" w:hAnsi="Times New Roman" w:cs="Times New Roman"/>
                <w:bCs/>
                <w:iCs/>
                <w:sz w:val="20"/>
                <w:szCs w:val="20"/>
                <w:lang w:val="ro-RO"/>
              </w:rPr>
              <w:t xml:space="preserve"> NU</w:t>
            </w:r>
            <w:r w:rsidRPr="00E427A8">
              <w:rPr>
                <w:rFonts w:ascii="Times New Roman" w:hAnsi="Times New Roman" w:cs="Times New Roman"/>
                <w:bCs/>
                <w:i/>
                <w:iCs/>
                <w:sz w:val="20"/>
                <w:szCs w:val="20"/>
                <w:lang w:val="ro-RO"/>
              </w:rPr>
              <w:t xml:space="preserve"> </w:t>
            </w:r>
            <w:sdt>
              <w:sdtPr>
                <w:rPr>
                  <w:rStyle w:val="Style3"/>
                  <w:rFonts w:ascii="Times New Roman" w:hAnsi="Times New Roman" w:cs="Times New Roman"/>
                  <w:sz w:val="20"/>
                  <w:szCs w:val="20"/>
                  <w:lang w:val="ro-RO"/>
                </w:rPr>
                <w:id w:val="1433936544"/>
                <w14:checkbox>
                  <w14:checked w14:val="0"/>
                  <w14:checkedState w14:val="2612" w14:font="MS Gothic"/>
                  <w14:uncheckedState w14:val="2610" w14:font="MS Gothic"/>
                </w14:checkbox>
              </w:sdtPr>
              <w:sdtEndPr>
                <w:rPr>
                  <w:rStyle w:val="Style3"/>
                </w:rPr>
              </w:sdtEndPr>
              <w:sdtContent>
                <w:r w:rsidRPr="00E427A8">
                  <w:rPr>
                    <w:rStyle w:val="Style3"/>
                    <w:rFonts w:ascii="Segoe UI Symbol" w:eastAsia="MS Gothic" w:hAnsi="Segoe UI Symbol" w:cs="Segoe UI Symbol"/>
                    <w:sz w:val="20"/>
                    <w:szCs w:val="20"/>
                    <w:lang w:val="ro-RO"/>
                  </w:rPr>
                  <w:t>☐</w:t>
                </w:r>
              </w:sdtContent>
            </w:sdt>
            <w:r w:rsidRPr="00E427A8">
              <w:rPr>
                <w:rFonts w:ascii="Times New Roman" w:hAnsi="Times New Roman" w:cs="Times New Roman"/>
                <w:sz w:val="20"/>
                <w:szCs w:val="20"/>
                <w:lang w:val="ro-RO"/>
              </w:rPr>
              <w:t xml:space="preserve"> </w:t>
            </w:r>
            <w:r w:rsidRPr="00E427A8">
              <w:rPr>
                <w:rFonts w:ascii="Times New Roman" w:hAnsi="Times New Roman" w:cs="Times New Roman"/>
                <w:bCs/>
                <w:iCs/>
                <w:sz w:val="20"/>
                <w:szCs w:val="20"/>
                <w:lang w:val="ro-RO"/>
              </w:rPr>
              <w:t xml:space="preserve"> </w:t>
            </w:r>
          </w:p>
          <w:p w14:paraId="6C8DFAD0" w14:textId="77777777" w:rsidR="0079235A" w:rsidRPr="00E427A8" w:rsidRDefault="0079235A" w:rsidP="00535024">
            <w:pPr>
              <w:spacing w:after="0"/>
              <w:jc w:val="both"/>
              <w:rPr>
                <w:rFonts w:ascii="Times New Roman" w:hAnsi="Times New Roman" w:cs="Times New Roman"/>
                <w:sz w:val="20"/>
                <w:szCs w:val="20"/>
                <w:lang w:val="ro-RO"/>
              </w:rPr>
            </w:pPr>
            <w:r w:rsidRPr="00E427A8">
              <w:rPr>
                <w:rFonts w:ascii="Times New Roman" w:hAnsi="Times New Roman" w:cs="Times New Roman"/>
                <w:sz w:val="20"/>
                <w:szCs w:val="20"/>
                <w:lang w:val="ro-RO"/>
              </w:rPr>
              <w:t xml:space="preserve">Referinta in oferta: </w:t>
            </w:r>
            <w:r w:rsidRPr="00E427A8">
              <w:rPr>
                <w:rFonts w:ascii="Times New Roman" w:hAnsi="Times New Roman" w:cs="Times New Roman"/>
                <w:i/>
                <w:sz w:val="20"/>
                <w:szCs w:val="20"/>
                <w:lang w:val="ro-RO"/>
              </w:rPr>
              <w:t>[introduceti pagina din oferta unde se regasesc informatiile pentru a demonstra corespondenta]</w:t>
            </w:r>
          </w:p>
        </w:tc>
        <w:tc>
          <w:tcPr>
            <w:tcW w:w="2833" w:type="dxa"/>
            <w:shd w:val="clear" w:color="auto" w:fill="B8CCE4" w:themeFill="accent1" w:themeFillTint="66"/>
          </w:tcPr>
          <w:p w14:paraId="1DDBE44B" w14:textId="4BE6593D" w:rsidR="0079235A" w:rsidRPr="00E427A8" w:rsidRDefault="0079235A" w:rsidP="00535024">
            <w:pPr>
              <w:spacing w:after="0"/>
              <w:jc w:val="both"/>
              <w:rPr>
                <w:rFonts w:ascii="Times New Roman" w:hAnsi="Times New Roman" w:cs="Times New Roman"/>
                <w:bCs/>
                <w:i/>
                <w:iCs/>
                <w:sz w:val="20"/>
                <w:szCs w:val="20"/>
                <w:lang w:val="ro-RO"/>
              </w:rPr>
            </w:pPr>
            <w:r w:rsidRPr="00E427A8">
              <w:rPr>
                <w:rFonts w:ascii="Times New Roman" w:hAnsi="Times New Roman" w:cs="Times New Roman"/>
                <w:bCs/>
                <w:i/>
                <w:iCs/>
                <w:sz w:val="20"/>
                <w:szCs w:val="20"/>
                <w:lang w:val="ro-RO"/>
              </w:rPr>
              <w:t>[Ofertantul  va indica dacă produsele propuse corespund cu specificaţiile tehnice / cerintele extinse solicitate, precizand  “DA”/”NU” /“PARTIAL” pentru a indica corespondenţa]</w:t>
            </w:r>
          </w:p>
          <w:p w14:paraId="17D1C5EC" w14:textId="77777777" w:rsidR="0079235A" w:rsidRPr="00E427A8" w:rsidRDefault="0079235A" w:rsidP="00535024">
            <w:pPr>
              <w:spacing w:after="0"/>
              <w:jc w:val="both"/>
              <w:rPr>
                <w:rFonts w:ascii="Times New Roman" w:hAnsi="Times New Roman" w:cs="Times New Roman"/>
                <w:sz w:val="20"/>
                <w:szCs w:val="20"/>
                <w:lang w:val="ro-RO"/>
              </w:rPr>
            </w:pPr>
            <w:r w:rsidRPr="00E427A8">
              <w:rPr>
                <w:rFonts w:ascii="Times New Roman" w:hAnsi="Times New Roman" w:cs="Times New Roman"/>
                <w:bCs/>
                <w:iCs/>
                <w:sz w:val="20"/>
                <w:szCs w:val="20"/>
                <w:lang w:val="ro-RO"/>
              </w:rPr>
              <w:t xml:space="preserve">DA  </w:t>
            </w:r>
            <w:sdt>
              <w:sdtPr>
                <w:rPr>
                  <w:rStyle w:val="Style3"/>
                  <w:rFonts w:ascii="Times New Roman" w:hAnsi="Times New Roman" w:cs="Times New Roman"/>
                  <w:sz w:val="20"/>
                  <w:szCs w:val="20"/>
                  <w:lang w:val="ro-RO"/>
                </w:rPr>
                <w:id w:val="-17468230"/>
                <w14:checkbox>
                  <w14:checked w14:val="0"/>
                  <w14:checkedState w14:val="2612" w14:font="MS Gothic"/>
                  <w14:uncheckedState w14:val="2610" w14:font="MS Gothic"/>
                </w14:checkbox>
              </w:sdtPr>
              <w:sdtEndPr>
                <w:rPr>
                  <w:rStyle w:val="Style3"/>
                </w:rPr>
              </w:sdtEndPr>
              <w:sdtContent>
                <w:r w:rsidRPr="00E427A8">
                  <w:rPr>
                    <w:rStyle w:val="Style3"/>
                    <w:rFonts w:ascii="Segoe UI Symbol" w:eastAsia="MS Gothic" w:hAnsi="Segoe UI Symbol" w:cs="Segoe UI Symbol"/>
                    <w:sz w:val="20"/>
                    <w:szCs w:val="20"/>
                    <w:lang w:val="ro-RO"/>
                  </w:rPr>
                  <w:t>☐</w:t>
                </w:r>
              </w:sdtContent>
            </w:sdt>
            <w:r w:rsidRPr="00E427A8">
              <w:rPr>
                <w:rFonts w:ascii="Times New Roman" w:hAnsi="Times New Roman" w:cs="Times New Roman"/>
                <w:bCs/>
                <w:iCs/>
                <w:sz w:val="20"/>
                <w:szCs w:val="20"/>
                <w:lang w:val="ro-RO"/>
              </w:rPr>
              <w:t xml:space="preserve"> NU</w:t>
            </w:r>
            <w:r w:rsidRPr="00E427A8">
              <w:rPr>
                <w:rFonts w:ascii="Times New Roman" w:hAnsi="Times New Roman" w:cs="Times New Roman"/>
                <w:bCs/>
                <w:i/>
                <w:iCs/>
                <w:sz w:val="20"/>
                <w:szCs w:val="20"/>
                <w:lang w:val="ro-RO"/>
              </w:rPr>
              <w:t xml:space="preserve"> </w:t>
            </w:r>
            <w:sdt>
              <w:sdtPr>
                <w:rPr>
                  <w:rStyle w:val="Style3"/>
                  <w:rFonts w:ascii="Times New Roman" w:hAnsi="Times New Roman" w:cs="Times New Roman"/>
                  <w:sz w:val="20"/>
                  <w:szCs w:val="20"/>
                  <w:lang w:val="ro-RO"/>
                </w:rPr>
                <w:id w:val="1573392133"/>
                <w14:checkbox>
                  <w14:checked w14:val="0"/>
                  <w14:checkedState w14:val="2612" w14:font="MS Gothic"/>
                  <w14:uncheckedState w14:val="2610" w14:font="MS Gothic"/>
                </w14:checkbox>
              </w:sdtPr>
              <w:sdtEndPr>
                <w:rPr>
                  <w:rStyle w:val="Style3"/>
                </w:rPr>
              </w:sdtEndPr>
              <w:sdtContent>
                <w:r w:rsidRPr="00E427A8">
                  <w:rPr>
                    <w:rStyle w:val="Style3"/>
                    <w:rFonts w:ascii="Segoe UI Symbol" w:eastAsia="MS Gothic" w:hAnsi="Segoe UI Symbol" w:cs="Segoe UI Symbol"/>
                    <w:sz w:val="20"/>
                    <w:szCs w:val="20"/>
                    <w:lang w:val="ro-RO"/>
                  </w:rPr>
                  <w:t>☐</w:t>
                </w:r>
              </w:sdtContent>
            </w:sdt>
            <w:r w:rsidRPr="00E427A8">
              <w:rPr>
                <w:rFonts w:ascii="Times New Roman" w:hAnsi="Times New Roman" w:cs="Times New Roman"/>
                <w:sz w:val="20"/>
                <w:szCs w:val="20"/>
                <w:lang w:val="ro-RO"/>
              </w:rPr>
              <w:t xml:space="preserve"> </w:t>
            </w:r>
            <w:r w:rsidRPr="00E427A8">
              <w:rPr>
                <w:rFonts w:ascii="Times New Roman" w:hAnsi="Times New Roman" w:cs="Times New Roman"/>
                <w:bCs/>
                <w:iCs/>
                <w:sz w:val="20"/>
                <w:szCs w:val="20"/>
                <w:lang w:val="ro-RO"/>
              </w:rPr>
              <w:t xml:space="preserve"> PARTIAL</w:t>
            </w:r>
            <w:r w:rsidRPr="00E427A8">
              <w:rPr>
                <w:rFonts w:ascii="Times New Roman" w:hAnsi="Times New Roman" w:cs="Times New Roman"/>
                <w:bCs/>
                <w:i/>
                <w:iCs/>
                <w:sz w:val="20"/>
                <w:szCs w:val="20"/>
                <w:lang w:val="ro-RO"/>
              </w:rPr>
              <w:t xml:space="preserve"> </w:t>
            </w:r>
            <w:sdt>
              <w:sdtPr>
                <w:rPr>
                  <w:rStyle w:val="Style3"/>
                  <w:rFonts w:ascii="Times New Roman" w:hAnsi="Times New Roman" w:cs="Times New Roman"/>
                  <w:sz w:val="20"/>
                  <w:szCs w:val="20"/>
                  <w:lang w:val="ro-RO"/>
                </w:rPr>
                <w:id w:val="1810743558"/>
                <w14:checkbox>
                  <w14:checked w14:val="0"/>
                  <w14:checkedState w14:val="2612" w14:font="MS Gothic"/>
                  <w14:uncheckedState w14:val="2610" w14:font="MS Gothic"/>
                </w14:checkbox>
              </w:sdtPr>
              <w:sdtEndPr>
                <w:rPr>
                  <w:rStyle w:val="Style3"/>
                </w:rPr>
              </w:sdtEndPr>
              <w:sdtContent>
                <w:r w:rsidRPr="00E427A8">
                  <w:rPr>
                    <w:rStyle w:val="Style3"/>
                    <w:rFonts w:ascii="Segoe UI Symbol" w:eastAsia="MS Gothic" w:hAnsi="Segoe UI Symbol" w:cs="Segoe UI Symbol"/>
                    <w:sz w:val="20"/>
                    <w:szCs w:val="20"/>
                    <w:lang w:val="ro-RO"/>
                  </w:rPr>
                  <w:t>☐</w:t>
                </w:r>
              </w:sdtContent>
            </w:sdt>
          </w:p>
          <w:p w14:paraId="65A2BCCF" w14:textId="77777777" w:rsidR="0079235A" w:rsidRPr="00E427A8" w:rsidRDefault="0079235A" w:rsidP="00535024">
            <w:pPr>
              <w:spacing w:after="0"/>
              <w:jc w:val="both"/>
              <w:rPr>
                <w:rFonts w:ascii="Times New Roman" w:hAnsi="Times New Roman" w:cs="Times New Roman"/>
                <w:bCs/>
                <w:i/>
                <w:iCs/>
                <w:sz w:val="20"/>
                <w:szCs w:val="20"/>
                <w:lang w:val="ro-RO"/>
              </w:rPr>
            </w:pPr>
            <w:r w:rsidRPr="00E427A8">
              <w:rPr>
                <w:rFonts w:ascii="Times New Roman" w:hAnsi="Times New Roman" w:cs="Times New Roman"/>
                <w:sz w:val="20"/>
                <w:szCs w:val="20"/>
                <w:lang w:val="ro-RO"/>
              </w:rPr>
              <w:t xml:space="preserve">Referinta in oferta: </w:t>
            </w:r>
            <w:r w:rsidRPr="00E427A8">
              <w:rPr>
                <w:rFonts w:ascii="Times New Roman" w:hAnsi="Times New Roman" w:cs="Times New Roman"/>
                <w:i/>
                <w:sz w:val="20"/>
                <w:szCs w:val="20"/>
                <w:lang w:val="ro-RO"/>
              </w:rPr>
              <w:t>[introduceti pagina din oferta unde se regasesc informatiile pentru a demonstra corespondenta]</w:t>
            </w:r>
          </w:p>
        </w:tc>
        <w:tc>
          <w:tcPr>
            <w:tcW w:w="2491" w:type="dxa"/>
            <w:shd w:val="clear" w:color="auto" w:fill="B8CCE4" w:themeFill="accent1" w:themeFillTint="66"/>
            <w:vAlign w:val="center"/>
          </w:tcPr>
          <w:p w14:paraId="2F323561" w14:textId="3D539E22" w:rsidR="0079235A" w:rsidRPr="00E427A8" w:rsidRDefault="0079235A" w:rsidP="00535024">
            <w:pPr>
              <w:spacing w:after="0"/>
              <w:jc w:val="both"/>
              <w:rPr>
                <w:rFonts w:ascii="Times New Roman" w:hAnsi="Times New Roman" w:cs="Times New Roman"/>
                <w:sz w:val="20"/>
                <w:szCs w:val="20"/>
                <w:lang w:val="ro-RO"/>
              </w:rPr>
            </w:pPr>
            <w:r w:rsidRPr="00E427A8">
              <w:rPr>
                <w:rFonts w:ascii="Times New Roman" w:hAnsi="Times New Roman" w:cs="Times New Roman"/>
                <w:bCs/>
                <w:i/>
                <w:iCs/>
                <w:sz w:val="20"/>
                <w:szCs w:val="20"/>
                <w:lang w:val="ro-RO"/>
              </w:rPr>
              <w:t xml:space="preserve">[Daca produsele propuse corespund PARTIAL cu specificaţiile tehnice </w:t>
            </w:r>
            <w:r w:rsidR="00E427A8" w:rsidRPr="00E427A8">
              <w:rPr>
                <w:rFonts w:ascii="Times New Roman" w:hAnsi="Times New Roman" w:cs="Times New Roman"/>
                <w:bCs/>
                <w:i/>
                <w:iCs/>
                <w:sz w:val="20"/>
                <w:szCs w:val="20"/>
                <w:lang w:val="ro-RO"/>
              </w:rPr>
              <w:t>solicitate</w:t>
            </w:r>
            <w:r w:rsidRPr="00E427A8">
              <w:rPr>
                <w:rFonts w:ascii="Times New Roman" w:hAnsi="Times New Roman" w:cs="Times New Roman"/>
                <w:bCs/>
                <w:i/>
                <w:iCs/>
                <w:sz w:val="20"/>
                <w:szCs w:val="20"/>
                <w:lang w:val="ro-RO"/>
              </w:rPr>
              <w:t>/, specificati care sunt deviatiile]</w:t>
            </w:r>
          </w:p>
        </w:tc>
        <w:tc>
          <w:tcPr>
            <w:tcW w:w="2327" w:type="dxa"/>
            <w:shd w:val="clear" w:color="auto" w:fill="B8CCE4" w:themeFill="accent1" w:themeFillTint="66"/>
            <w:vAlign w:val="center"/>
          </w:tcPr>
          <w:p w14:paraId="34369E75" w14:textId="77777777" w:rsidR="0079235A" w:rsidRPr="00E427A8" w:rsidRDefault="0079235A" w:rsidP="00535024">
            <w:pPr>
              <w:spacing w:after="0"/>
              <w:jc w:val="both"/>
              <w:rPr>
                <w:rFonts w:ascii="Times New Roman" w:hAnsi="Times New Roman" w:cs="Times New Roman"/>
                <w:sz w:val="20"/>
                <w:szCs w:val="20"/>
                <w:lang w:val="ro-RO"/>
              </w:rPr>
            </w:pPr>
            <w:r w:rsidRPr="00E427A8">
              <w:rPr>
                <w:rFonts w:ascii="Times New Roman" w:hAnsi="Times New Roman" w:cs="Times New Roman"/>
                <w:bCs/>
                <w:i/>
                <w:iCs/>
                <w:sz w:val="20"/>
                <w:szCs w:val="20"/>
                <w:lang w:val="ro-RO"/>
              </w:rPr>
              <w:t>[Specificati impactul  deviatiilor asupra indeplinirii obiectului contractului]</w:t>
            </w:r>
          </w:p>
        </w:tc>
      </w:tr>
      <w:tr w:rsidR="00260B1E" w:rsidRPr="00E427A8" w14:paraId="408E90C9" w14:textId="77777777" w:rsidTr="00260B1E">
        <w:trPr>
          <w:trHeight w:val="338"/>
          <w:jc w:val="center"/>
        </w:trPr>
        <w:tc>
          <w:tcPr>
            <w:tcW w:w="14595" w:type="dxa"/>
            <w:gridSpan w:val="6"/>
          </w:tcPr>
          <w:p w14:paraId="2C291EC7" w14:textId="77777777" w:rsidR="0079235A" w:rsidRPr="00E427A8" w:rsidRDefault="0079235A" w:rsidP="00535024">
            <w:pPr>
              <w:spacing w:after="0"/>
              <w:jc w:val="both"/>
              <w:rPr>
                <w:rFonts w:ascii="Times New Roman" w:hAnsi="Times New Roman" w:cs="Times New Roman"/>
                <w:sz w:val="20"/>
                <w:szCs w:val="20"/>
                <w:lang w:val="ro-RO"/>
              </w:rPr>
            </w:pPr>
          </w:p>
        </w:tc>
      </w:tr>
    </w:tbl>
    <w:p w14:paraId="098F8D02" w14:textId="77777777" w:rsidR="0079235A" w:rsidRPr="000522A1" w:rsidRDefault="0079235A" w:rsidP="00F376DC">
      <w:pPr>
        <w:spacing w:after="0" w:line="360" w:lineRule="exact"/>
        <w:rPr>
          <w:rFonts w:ascii="Times New Roman" w:hAnsi="Times New Roman" w:cs="Times New Roman"/>
          <w:color w:val="EE0000"/>
          <w:sz w:val="20"/>
          <w:szCs w:val="20"/>
          <w:lang w:val="ro-RO"/>
        </w:rPr>
      </w:pPr>
    </w:p>
    <w:tbl>
      <w:tblPr>
        <w:tblW w:w="1465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525"/>
        <w:gridCol w:w="1170"/>
        <w:gridCol w:w="720"/>
        <w:gridCol w:w="3060"/>
        <w:gridCol w:w="1350"/>
        <w:gridCol w:w="1080"/>
        <w:gridCol w:w="1260"/>
        <w:gridCol w:w="2790"/>
        <w:gridCol w:w="1260"/>
        <w:gridCol w:w="1440"/>
      </w:tblGrid>
      <w:tr w:rsidR="00260B1E" w:rsidRPr="000522A1" w14:paraId="3ECB4C5F" w14:textId="77777777" w:rsidTr="0036346C">
        <w:trPr>
          <w:trHeight w:val="520"/>
          <w:jc w:val="center"/>
        </w:trPr>
        <w:tc>
          <w:tcPr>
            <w:tcW w:w="525" w:type="dxa"/>
            <w:tcBorders>
              <w:top w:val="single" w:sz="4" w:space="0" w:color="auto"/>
              <w:bottom w:val="single" w:sz="6" w:space="0" w:color="auto"/>
            </w:tcBorders>
          </w:tcPr>
          <w:p w14:paraId="6DCBEEF6" w14:textId="77777777" w:rsidR="00260B1E" w:rsidRPr="00364EDF" w:rsidRDefault="00260B1E" w:rsidP="006966F0">
            <w:pPr>
              <w:spacing w:after="0" w:line="240" w:lineRule="auto"/>
              <w:jc w:val="center"/>
              <w:rPr>
                <w:rFonts w:ascii="Times New Roman" w:hAnsi="Times New Roman" w:cs="Times New Roman"/>
                <w:b/>
                <w:sz w:val="20"/>
                <w:szCs w:val="20"/>
                <w:lang w:val="ro-RO"/>
              </w:rPr>
            </w:pPr>
            <w:r w:rsidRPr="00364EDF">
              <w:rPr>
                <w:rFonts w:ascii="Times New Roman" w:hAnsi="Times New Roman" w:cs="Times New Roman"/>
                <w:b/>
                <w:sz w:val="20"/>
                <w:szCs w:val="20"/>
                <w:lang w:val="ro-RO"/>
              </w:rPr>
              <w:t>Nr. crt.</w:t>
            </w:r>
          </w:p>
        </w:tc>
        <w:tc>
          <w:tcPr>
            <w:tcW w:w="1170" w:type="dxa"/>
            <w:tcBorders>
              <w:top w:val="single" w:sz="4" w:space="0" w:color="auto"/>
              <w:bottom w:val="single" w:sz="6" w:space="0" w:color="auto"/>
            </w:tcBorders>
          </w:tcPr>
          <w:p w14:paraId="439B446F" w14:textId="77777777" w:rsidR="00260B1E" w:rsidRPr="00364EDF" w:rsidRDefault="00260B1E" w:rsidP="006966F0">
            <w:pPr>
              <w:spacing w:after="0" w:line="240" w:lineRule="auto"/>
              <w:jc w:val="center"/>
              <w:rPr>
                <w:rFonts w:ascii="Times New Roman" w:hAnsi="Times New Roman" w:cs="Times New Roman"/>
                <w:b/>
                <w:sz w:val="20"/>
                <w:szCs w:val="20"/>
                <w:lang w:val="ro-RO"/>
              </w:rPr>
            </w:pPr>
            <w:r w:rsidRPr="00364EDF">
              <w:rPr>
                <w:rFonts w:ascii="Times New Roman" w:hAnsi="Times New Roman" w:cs="Times New Roman"/>
                <w:b/>
                <w:sz w:val="20"/>
                <w:szCs w:val="20"/>
                <w:lang w:val="ro-RO"/>
              </w:rPr>
              <w:t>Denumire produs conform Caietului de sarcini</w:t>
            </w:r>
          </w:p>
        </w:tc>
        <w:tc>
          <w:tcPr>
            <w:tcW w:w="720" w:type="dxa"/>
            <w:tcBorders>
              <w:top w:val="single" w:sz="4" w:space="0" w:color="auto"/>
              <w:bottom w:val="single" w:sz="6" w:space="0" w:color="auto"/>
            </w:tcBorders>
          </w:tcPr>
          <w:p w14:paraId="369D33E9" w14:textId="77777777" w:rsidR="00260B1E" w:rsidRPr="00364EDF" w:rsidRDefault="00260B1E" w:rsidP="006966F0">
            <w:pPr>
              <w:spacing w:after="0" w:line="240" w:lineRule="auto"/>
              <w:jc w:val="center"/>
              <w:rPr>
                <w:rFonts w:ascii="Times New Roman" w:hAnsi="Times New Roman" w:cs="Times New Roman"/>
                <w:b/>
                <w:sz w:val="20"/>
                <w:szCs w:val="20"/>
                <w:lang w:val="ro-RO"/>
              </w:rPr>
            </w:pPr>
            <w:r w:rsidRPr="00364EDF">
              <w:rPr>
                <w:rFonts w:ascii="Times New Roman" w:hAnsi="Times New Roman" w:cs="Times New Roman"/>
                <w:b/>
                <w:sz w:val="20"/>
                <w:szCs w:val="20"/>
                <w:lang w:val="ro-RO"/>
              </w:rPr>
              <w:t>U.M.</w:t>
            </w:r>
          </w:p>
        </w:tc>
        <w:tc>
          <w:tcPr>
            <w:tcW w:w="3060" w:type="dxa"/>
            <w:tcBorders>
              <w:top w:val="single" w:sz="4" w:space="0" w:color="auto"/>
              <w:bottom w:val="single" w:sz="6" w:space="0" w:color="auto"/>
            </w:tcBorders>
          </w:tcPr>
          <w:p w14:paraId="47DD4677" w14:textId="77777777" w:rsidR="00260B1E" w:rsidRPr="00364EDF" w:rsidRDefault="00260B1E" w:rsidP="006966F0">
            <w:pPr>
              <w:spacing w:after="0" w:line="240" w:lineRule="auto"/>
              <w:jc w:val="center"/>
              <w:rPr>
                <w:rFonts w:ascii="Times New Roman" w:hAnsi="Times New Roman" w:cs="Times New Roman"/>
                <w:b/>
                <w:sz w:val="20"/>
                <w:szCs w:val="20"/>
                <w:lang w:val="ro-RO"/>
              </w:rPr>
            </w:pPr>
            <w:r w:rsidRPr="00364EDF">
              <w:rPr>
                <w:rFonts w:ascii="Times New Roman" w:hAnsi="Times New Roman" w:cs="Times New Roman"/>
                <w:b/>
                <w:sz w:val="20"/>
                <w:szCs w:val="20"/>
                <w:lang w:val="ro-RO"/>
              </w:rPr>
              <w:t>Specificaţii tehnice minimale solicitate de Autoritatea Contractanta  mentionate in Caietul de sarcini</w:t>
            </w:r>
          </w:p>
        </w:tc>
        <w:tc>
          <w:tcPr>
            <w:tcW w:w="1350" w:type="dxa"/>
            <w:tcBorders>
              <w:top w:val="single" w:sz="4" w:space="0" w:color="auto"/>
              <w:bottom w:val="single" w:sz="6" w:space="0" w:color="auto"/>
            </w:tcBorders>
          </w:tcPr>
          <w:p w14:paraId="0EE50E63" w14:textId="77777777" w:rsidR="00260B1E" w:rsidRPr="00364EDF" w:rsidRDefault="00260B1E" w:rsidP="006966F0">
            <w:pPr>
              <w:spacing w:after="0" w:line="240" w:lineRule="auto"/>
              <w:jc w:val="center"/>
              <w:rPr>
                <w:rFonts w:ascii="Times New Roman" w:hAnsi="Times New Roman" w:cs="Times New Roman"/>
                <w:b/>
                <w:sz w:val="20"/>
                <w:szCs w:val="20"/>
                <w:lang w:val="ro-RO"/>
              </w:rPr>
            </w:pPr>
            <w:r w:rsidRPr="00364EDF">
              <w:rPr>
                <w:rFonts w:ascii="Times New Roman" w:hAnsi="Times New Roman" w:cs="Times New Roman"/>
                <w:b/>
                <w:sz w:val="20"/>
                <w:szCs w:val="20"/>
                <w:lang w:val="ro-RO"/>
              </w:rPr>
              <w:t>Specificaţii tehnice propuse de ofertant</w:t>
            </w:r>
          </w:p>
        </w:tc>
        <w:tc>
          <w:tcPr>
            <w:tcW w:w="1080" w:type="dxa"/>
            <w:tcBorders>
              <w:top w:val="single" w:sz="4" w:space="0" w:color="auto"/>
              <w:bottom w:val="single" w:sz="6" w:space="0" w:color="auto"/>
            </w:tcBorders>
          </w:tcPr>
          <w:p w14:paraId="0465A690" w14:textId="77777777" w:rsidR="00260B1E" w:rsidRPr="00364EDF" w:rsidRDefault="00260B1E" w:rsidP="006966F0">
            <w:pPr>
              <w:spacing w:after="0" w:line="240" w:lineRule="auto"/>
              <w:jc w:val="center"/>
              <w:rPr>
                <w:rFonts w:ascii="Times New Roman" w:hAnsi="Times New Roman" w:cs="Times New Roman"/>
                <w:b/>
                <w:sz w:val="20"/>
                <w:szCs w:val="20"/>
                <w:lang w:val="ro-RO"/>
              </w:rPr>
            </w:pPr>
            <w:r w:rsidRPr="00364EDF">
              <w:rPr>
                <w:rFonts w:ascii="Times New Roman" w:hAnsi="Times New Roman" w:cs="Times New Roman"/>
                <w:b/>
                <w:sz w:val="20"/>
                <w:szCs w:val="20"/>
                <w:lang w:val="ro-RO"/>
              </w:rPr>
              <w:t>Cantitate</w:t>
            </w:r>
          </w:p>
          <w:p w14:paraId="4AB39770" w14:textId="77777777" w:rsidR="00260B1E" w:rsidRPr="00364EDF" w:rsidRDefault="00260B1E" w:rsidP="006966F0">
            <w:pPr>
              <w:spacing w:after="0" w:line="240" w:lineRule="auto"/>
              <w:jc w:val="center"/>
              <w:rPr>
                <w:rFonts w:ascii="Times New Roman" w:hAnsi="Times New Roman" w:cs="Times New Roman"/>
                <w:b/>
                <w:sz w:val="20"/>
                <w:szCs w:val="20"/>
                <w:lang w:val="ro-RO"/>
              </w:rPr>
            </w:pPr>
            <w:r w:rsidRPr="00364EDF">
              <w:rPr>
                <w:rFonts w:ascii="Times New Roman" w:hAnsi="Times New Roman" w:cs="Times New Roman"/>
                <w:b/>
                <w:sz w:val="20"/>
                <w:szCs w:val="20"/>
                <w:lang w:val="ro-RO"/>
              </w:rPr>
              <w:t xml:space="preserve">Maxima Acord Cadru </w:t>
            </w:r>
          </w:p>
          <w:p w14:paraId="66C57535" w14:textId="77777777" w:rsidR="00260B1E" w:rsidRPr="00364EDF" w:rsidRDefault="00260B1E" w:rsidP="006966F0">
            <w:pPr>
              <w:spacing w:after="0" w:line="240" w:lineRule="auto"/>
              <w:jc w:val="center"/>
              <w:rPr>
                <w:rFonts w:ascii="Times New Roman" w:hAnsi="Times New Roman" w:cs="Times New Roman"/>
                <w:b/>
                <w:sz w:val="20"/>
                <w:szCs w:val="20"/>
                <w:lang w:val="ro-RO"/>
              </w:rPr>
            </w:pPr>
          </w:p>
        </w:tc>
        <w:tc>
          <w:tcPr>
            <w:tcW w:w="1260" w:type="dxa"/>
            <w:tcBorders>
              <w:top w:val="single" w:sz="4" w:space="0" w:color="auto"/>
              <w:bottom w:val="single" w:sz="6" w:space="0" w:color="auto"/>
            </w:tcBorders>
          </w:tcPr>
          <w:p w14:paraId="402E6412" w14:textId="77777777" w:rsidR="00260B1E" w:rsidRPr="00364EDF" w:rsidRDefault="00260B1E" w:rsidP="006966F0">
            <w:pPr>
              <w:spacing w:after="0" w:line="240" w:lineRule="auto"/>
              <w:jc w:val="center"/>
              <w:rPr>
                <w:rFonts w:ascii="Times New Roman" w:hAnsi="Times New Roman" w:cs="Times New Roman"/>
                <w:b/>
                <w:sz w:val="20"/>
                <w:szCs w:val="20"/>
                <w:lang w:val="ro-RO"/>
              </w:rPr>
            </w:pPr>
            <w:r w:rsidRPr="00364EDF">
              <w:rPr>
                <w:rFonts w:ascii="Times New Roman" w:hAnsi="Times New Roman" w:cs="Times New Roman"/>
                <w:b/>
                <w:sz w:val="20"/>
                <w:szCs w:val="20"/>
                <w:lang w:val="ro-RO"/>
              </w:rPr>
              <w:t>Loc de livrare</w:t>
            </w:r>
          </w:p>
        </w:tc>
        <w:tc>
          <w:tcPr>
            <w:tcW w:w="2790" w:type="dxa"/>
            <w:tcBorders>
              <w:top w:val="single" w:sz="4" w:space="0" w:color="auto"/>
              <w:bottom w:val="single" w:sz="6" w:space="0" w:color="auto"/>
            </w:tcBorders>
          </w:tcPr>
          <w:p w14:paraId="4EC1DD01" w14:textId="77777777" w:rsidR="00260B1E" w:rsidRPr="00364EDF" w:rsidRDefault="00260B1E" w:rsidP="006966F0">
            <w:pPr>
              <w:spacing w:after="0" w:line="240" w:lineRule="auto"/>
              <w:jc w:val="center"/>
              <w:rPr>
                <w:rFonts w:ascii="Times New Roman" w:hAnsi="Times New Roman" w:cs="Times New Roman"/>
                <w:b/>
                <w:sz w:val="20"/>
                <w:szCs w:val="20"/>
                <w:lang w:val="ro-RO"/>
              </w:rPr>
            </w:pPr>
            <w:r w:rsidRPr="00364EDF">
              <w:rPr>
                <w:rFonts w:ascii="Times New Roman" w:eastAsia="Calibri" w:hAnsi="Times New Roman" w:cs="Times New Roman"/>
                <w:b/>
                <w:sz w:val="20"/>
                <w:szCs w:val="20"/>
                <w:lang w:val="ro-RO"/>
              </w:rPr>
              <w:t>Ambalarea</w:t>
            </w:r>
          </w:p>
        </w:tc>
        <w:tc>
          <w:tcPr>
            <w:tcW w:w="1260" w:type="dxa"/>
            <w:tcBorders>
              <w:top w:val="single" w:sz="4" w:space="0" w:color="auto"/>
              <w:bottom w:val="single" w:sz="6" w:space="0" w:color="auto"/>
            </w:tcBorders>
          </w:tcPr>
          <w:p w14:paraId="7E4860BA" w14:textId="77777777" w:rsidR="00260B1E" w:rsidRPr="00364EDF" w:rsidRDefault="00260B1E" w:rsidP="006966F0">
            <w:pPr>
              <w:spacing w:after="0" w:line="240" w:lineRule="auto"/>
              <w:jc w:val="center"/>
              <w:rPr>
                <w:rFonts w:ascii="Times New Roman" w:hAnsi="Times New Roman" w:cs="Times New Roman"/>
                <w:b/>
                <w:sz w:val="20"/>
                <w:szCs w:val="20"/>
                <w:lang w:val="ro-RO"/>
              </w:rPr>
            </w:pPr>
            <w:r w:rsidRPr="00364EDF">
              <w:rPr>
                <w:rFonts w:ascii="Times New Roman" w:hAnsi="Times New Roman"/>
                <w:b/>
                <w:sz w:val="20"/>
                <w:szCs w:val="20"/>
              </w:rPr>
              <w:t>Durata minima termen de valabilitate</w:t>
            </w:r>
          </w:p>
        </w:tc>
        <w:tc>
          <w:tcPr>
            <w:tcW w:w="1440" w:type="dxa"/>
            <w:tcBorders>
              <w:top w:val="single" w:sz="4" w:space="0" w:color="auto"/>
              <w:bottom w:val="single" w:sz="6" w:space="0" w:color="auto"/>
            </w:tcBorders>
          </w:tcPr>
          <w:p w14:paraId="39B3B8F4" w14:textId="77777777" w:rsidR="00260B1E" w:rsidRPr="00364EDF" w:rsidRDefault="00260B1E" w:rsidP="006966F0">
            <w:pPr>
              <w:spacing w:after="0" w:line="240" w:lineRule="auto"/>
              <w:jc w:val="center"/>
              <w:rPr>
                <w:rFonts w:ascii="Times New Roman" w:hAnsi="Times New Roman"/>
                <w:b/>
                <w:sz w:val="20"/>
                <w:szCs w:val="20"/>
              </w:rPr>
            </w:pPr>
            <w:r w:rsidRPr="00364EDF">
              <w:rPr>
                <w:rFonts w:ascii="Times New Roman" w:hAnsi="Times New Roman"/>
                <w:b/>
                <w:sz w:val="20"/>
                <w:szCs w:val="20"/>
              </w:rPr>
              <w:t>Data de livrare solicitata</w:t>
            </w:r>
          </w:p>
        </w:tc>
      </w:tr>
      <w:tr w:rsidR="0036346C" w:rsidRPr="000522A1" w14:paraId="126D8DC0" w14:textId="77777777" w:rsidTr="0036346C">
        <w:trPr>
          <w:trHeight w:val="520"/>
          <w:jc w:val="center"/>
        </w:trPr>
        <w:tc>
          <w:tcPr>
            <w:tcW w:w="525" w:type="dxa"/>
            <w:tcBorders>
              <w:top w:val="single" w:sz="4" w:space="0" w:color="auto"/>
              <w:bottom w:val="single" w:sz="6" w:space="0" w:color="auto"/>
            </w:tcBorders>
            <w:vAlign w:val="center"/>
          </w:tcPr>
          <w:p w14:paraId="183DA94A" w14:textId="77777777" w:rsidR="0036346C" w:rsidRPr="00364EDF" w:rsidRDefault="0036346C" w:rsidP="0036346C">
            <w:pPr>
              <w:spacing w:after="0" w:line="240" w:lineRule="auto"/>
              <w:jc w:val="center"/>
              <w:rPr>
                <w:rFonts w:ascii="Times New Roman" w:hAnsi="Times New Roman" w:cs="Times New Roman"/>
                <w:b/>
                <w:sz w:val="20"/>
                <w:szCs w:val="20"/>
                <w:lang w:val="ro-RO"/>
              </w:rPr>
            </w:pPr>
            <w:r w:rsidRPr="00364EDF">
              <w:rPr>
                <w:rFonts w:ascii="Times New Roman" w:hAnsi="Times New Roman" w:cs="Times New Roman"/>
                <w:b/>
                <w:sz w:val="20"/>
                <w:szCs w:val="20"/>
                <w:lang w:val="ro-RO"/>
              </w:rPr>
              <w:t>1.</w:t>
            </w:r>
          </w:p>
        </w:tc>
        <w:tc>
          <w:tcPr>
            <w:tcW w:w="1170" w:type="dxa"/>
            <w:tcBorders>
              <w:top w:val="single" w:sz="4" w:space="0" w:color="auto"/>
              <w:bottom w:val="single" w:sz="6" w:space="0" w:color="auto"/>
            </w:tcBorders>
            <w:vAlign w:val="center"/>
          </w:tcPr>
          <w:p w14:paraId="10942805" w14:textId="77777777" w:rsidR="0036346C" w:rsidRPr="00364EDF" w:rsidRDefault="0036346C" w:rsidP="0036346C">
            <w:pPr>
              <w:spacing w:after="0" w:line="240" w:lineRule="auto"/>
              <w:jc w:val="center"/>
              <w:rPr>
                <w:rFonts w:ascii="Times New Roman" w:hAnsi="Times New Roman" w:cs="Times New Roman"/>
                <w:b/>
                <w:sz w:val="20"/>
                <w:szCs w:val="20"/>
                <w:lang w:val="ro-RO"/>
              </w:rPr>
            </w:pPr>
            <w:r w:rsidRPr="00364EDF">
              <w:rPr>
                <w:rFonts w:ascii="Times New Roman" w:hAnsi="Times New Roman" w:cs="Times New Roman"/>
                <w:b/>
                <w:sz w:val="20"/>
                <w:szCs w:val="20"/>
                <w:lang w:val="ro-RO"/>
              </w:rPr>
              <w:t>2.</w:t>
            </w:r>
          </w:p>
        </w:tc>
        <w:tc>
          <w:tcPr>
            <w:tcW w:w="720" w:type="dxa"/>
            <w:tcBorders>
              <w:top w:val="single" w:sz="4" w:space="0" w:color="auto"/>
              <w:bottom w:val="single" w:sz="6" w:space="0" w:color="auto"/>
            </w:tcBorders>
            <w:vAlign w:val="center"/>
          </w:tcPr>
          <w:p w14:paraId="1ECFFAC5" w14:textId="77777777" w:rsidR="0036346C" w:rsidRPr="00364EDF" w:rsidRDefault="0036346C" w:rsidP="0036346C">
            <w:pPr>
              <w:spacing w:after="0" w:line="240" w:lineRule="auto"/>
              <w:jc w:val="center"/>
              <w:rPr>
                <w:rFonts w:ascii="Times New Roman" w:hAnsi="Times New Roman" w:cs="Times New Roman"/>
                <w:b/>
                <w:sz w:val="20"/>
                <w:szCs w:val="20"/>
                <w:lang w:val="ro-RO"/>
              </w:rPr>
            </w:pPr>
            <w:r w:rsidRPr="00364EDF">
              <w:rPr>
                <w:rFonts w:ascii="Times New Roman" w:hAnsi="Times New Roman" w:cs="Times New Roman"/>
                <w:b/>
                <w:sz w:val="20"/>
                <w:szCs w:val="20"/>
                <w:lang w:val="ro-RO"/>
              </w:rPr>
              <w:t>3.</w:t>
            </w:r>
          </w:p>
        </w:tc>
        <w:tc>
          <w:tcPr>
            <w:tcW w:w="3060" w:type="dxa"/>
            <w:tcBorders>
              <w:top w:val="single" w:sz="4" w:space="0" w:color="auto"/>
              <w:bottom w:val="single" w:sz="6" w:space="0" w:color="auto"/>
            </w:tcBorders>
            <w:vAlign w:val="center"/>
          </w:tcPr>
          <w:p w14:paraId="2BD41ED3" w14:textId="0D993392" w:rsidR="0036346C" w:rsidRPr="00364EDF" w:rsidRDefault="0036346C" w:rsidP="0036346C">
            <w:pPr>
              <w:spacing w:after="0" w:line="240" w:lineRule="auto"/>
              <w:jc w:val="center"/>
              <w:rPr>
                <w:rFonts w:ascii="Times New Roman" w:hAnsi="Times New Roman" w:cs="Times New Roman"/>
                <w:b/>
                <w:sz w:val="20"/>
                <w:szCs w:val="20"/>
                <w:lang w:val="ro-RO"/>
              </w:rPr>
            </w:pPr>
            <w:r w:rsidRPr="00364EDF">
              <w:rPr>
                <w:rFonts w:ascii="Times New Roman" w:hAnsi="Times New Roman" w:cs="Times New Roman"/>
                <w:b/>
                <w:sz w:val="20"/>
                <w:szCs w:val="20"/>
                <w:lang w:val="ro-RO"/>
              </w:rPr>
              <w:t>4.</w:t>
            </w:r>
          </w:p>
        </w:tc>
        <w:tc>
          <w:tcPr>
            <w:tcW w:w="1350" w:type="dxa"/>
            <w:tcBorders>
              <w:top w:val="single" w:sz="4" w:space="0" w:color="auto"/>
              <w:bottom w:val="single" w:sz="6" w:space="0" w:color="auto"/>
            </w:tcBorders>
            <w:vAlign w:val="center"/>
          </w:tcPr>
          <w:p w14:paraId="03AF5488" w14:textId="77777777" w:rsidR="0036346C" w:rsidRPr="00364EDF" w:rsidRDefault="0036346C" w:rsidP="0036346C">
            <w:pPr>
              <w:spacing w:after="0" w:line="240" w:lineRule="auto"/>
              <w:jc w:val="center"/>
              <w:rPr>
                <w:rFonts w:ascii="Times New Roman" w:hAnsi="Times New Roman" w:cs="Times New Roman"/>
                <w:b/>
                <w:sz w:val="20"/>
                <w:szCs w:val="20"/>
                <w:lang w:val="ro-RO"/>
              </w:rPr>
            </w:pPr>
            <w:r w:rsidRPr="00364EDF">
              <w:rPr>
                <w:rFonts w:ascii="Times New Roman" w:hAnsi="Times New Roman" w:cs="Times New Roman"/>
                <w:b/>
                <w:sz w:val="20"/>
                <w:szCs w:val="20"/>
                <w:lang w:val="ro-RO"/>
              </w:rPr>
              <w:t>5.</w:t>
            </w:r>
          </w:p>
        </w:tc>
        <w:tc>
          <w:tcPr>
            <w:tcW w:w="1080" w:type="dxa"/>
            <w:tcBorders>
              <w:top w:val="single" w:sz="4" w:space="0" w:color="auto"/>
              <w:bottom w:val="single" w:sz="6" w:space="0" w:color="auto"/>
            </w:tcBorders>
            <w:vAlign w:val="center"/>
          </w:tcPr>
          <w:p w14:paraId="784A8AA4" w14:textId="77777777" w:rsidR="0036346C" w:rsidRPr="00364EDF" w:rsidRDefault="0036346C" w:rsidP="0036346C">
            <w:pPr>
              <w:spacing w:after="0" w:line="240" w:lineRule="auto"/>
              <w:jc w:val="center"/>
              <w:rPr>
                <w:rFonts w:ascii="Times New Roman" w:hAnsi="Times New Roman" w:cs="Times New Roman"/>
                <w:b/>
                <w:sz w:val="20"/>
                <w:szCs w:val="20"/>
                <w:lang w:val="ro-RO"/>
              </w:rPr>
            </w:pPr>
            <w:r w:rsidRPr="00364EDF">
              <w:rPr>
                <w:rFonts w:ascii="Times New Roman" w:hAnsi="Times New Roman" w:cs="Times New Roman"/>
                <w:b/>
                <w:sz w:val="20"/>
                <w:szCs w:val="20"/>
                <w:lang w:val="ro-RO"/>
              </w:rPr>
              <w:t>6.</w:t>
            </w:r>
          </w:p>
        </w:tc>
        <w:tc>
          <w:tcPr>
            <w:tcW w:w="1260" w:type="dxa"/>
            <w:tcBorders>
              <w:top w:val="single" w:sz="4" w:space="0" w:color="auto"/>
              <w:bottom w:val="single" w:sz="6" w:space="0" w:color="auto"/>
            </w:tcBorders>
            <w:vAlign w:val="center"/>
          </w:tcPr>
          <w:p w14:paraId="5EB5C058" w14:textId="77777777" w:rsidR="0036346C" w:rsidRPr="00364EDF" w:rsidRDefault="0036346C" w:rsidP="0036346C">
            <w:pPr>
              <w:spacing w:after="0" w:line="240" w:lineRule="auto"/>
              <w:jc w:val="center"/>
              <w:rPr>
                <w:rFonts w:ascii="Times New Roman" w:hAnsi="Times New Roman" w:cs="Times New Roman"/>
                <w:b/>
                <w:sz w:val="20"/>
                <w:szCs w:val="20"/>
                <w:lang w:val="ro-RO"/>
              </w:rPr>
            </w:pPr>
            <w:r w:rsidRPr="00364EDF">
              <w:rPr>
                <w:rFonts w:ascii="Times New Roman" w:hAnsi="Times New Roman" w:cs="Times New Roman"/>
                <w:b/>
                <w:sz w:val="20"/>
                <w:szCs w:val="20"/>
                <w:lang w:val="ro-RO"/>
              </w:rPr>
              <w:t>7.</w:t>
            </w:r>
          </w:p>
        </w:tc>
        <w:tc>
          <w:tcPr>
            <w:tcW w:w="2790" w:type="dxa"/>
            <w:tcBorders>
              <w:top w:val="single" w:sz="4" w:space="0" w:color="auto"/>
              <w:bottom w:val="single" w:sz="6" w:space="0" w:color="auto"/>
            </w:tcBorders>
            <w:vAlign w:val="center"/>
          </w:tcPr>
          <w:p w14:paraId="7DA0D917" w14:textId="77777777" w:rsidR="0036346C" w:rsidRPr="00364EDF" w:rsidRDefault="0036346C" w:rsidP="0036346C">
            <w:pPr>
              <w:spacing w:after="0" w:line="240" w:lineRule="auto"/>
              <w:jc w:val="center"/>
              <w:rPr>
                <w:rFonts w:ascii="Times New Roman" w:hAnsi="Times New Roman" w:cs="Times New Roman"/>
                <w:b/>
                <w:sz w:val="20"/>
                <w:szCs w:val="20"/>
                <w:lang w:val="ro-RO"/>
              </w:rPr>
            </w:pPr>
            <w:r w:rsidRPr="00364EDF">
              <w:rPr>
                <w:rFonts w:ascii="Times New Roman" w:hAnsi="Times New Roman" w:cs="Times New Roman"/>
                <w:b/>
                <w:sz w:val="20"/>
                <w:szCs w:val="20"/>
                <w:lang w:val="ro-RO"/>
              </w:rPr>
              <w:t>8.</w:t>
            </w:r>
          </w:p>
        </w:tc>
        <w:tc>
          <w:tcPr>
            <w:tcW w:w="1260" w:type="dxa"/>
            <w:tcBorders>
              <w:top w:val="single" w:sz="4" w:space="0" w:color="auto"/>
              <w:bottom w:val="single" w:sz="6" w:space="0" w:color="auto"/>
            </w:tcBorders>
            <w:vAlign w:val="center"/>
          </w:tcPr>
          <w:p w14:paraId="1EB5417E" w14:textId="77777777" w:rsidR="0036346C" w:rsidRPr="00364EDF" w:rsidRDefault="0036346C" w:rsidP="0036346C">
            <w:pPr>
              <w:spacing w:after="0" w:line="240" w:lineRule="auto"/>
              <w:jc w:val="center"/>
              <w:rPr>
                <w:rFonts w:ascii="Times New Roman" w:hAnsi="Times New Roman" w:cs="Times New Roman"/>
                <w:b/>
                <w:sz w:val="20"/>
                <w:szCs w:val="20"/>
                <w:lang w:val="ro-RO"/>
              </w:rPr>
            </w:pPr>
            <w:r w:rsidRPr="00364EDF">
              <w:rPr>
                <w:rFonts w:ascii="Times New Roman" w:hAnsi="Times New Roman" w:cs="Times New Roman"/>
                <w:b/>
                <w:sz w:val="20"/>
                <w:szCs w:val="20"/>
                <w:lang w:val="ro-RO"/>
              </w:rPr>
              <w:t>9.</w:t>
            </w:r>
          </w:p>
        </w:tc>
        <w:tc>
          <w:tcPr>
            <w:tcW w:w="1440" w:type="dxa"/>
            <w:tcBorders>
              <w:top w:val="single" w:sz="4" w:space="0" w:color="auto"/>
              <w:bottom w:val="single" w:sz="6" w:space="0" w:color="auto"/>
            </w:tcBorders>
            <w:vAlign w:val="center"/>
          </w:tcPr>
          <w:p w14:paraId="2A9E353F" w14:textId="77777777" w:rsidR="0036346C" w:rsidRPr="00364EDF" w:rsidRDefault="0036346C" w:rsidP="0036346C">
            <w:pPr>
              <w:spacing w:after="0" w:line="240" w:lineRule="auto"/>
              <w:jc w:val="center"/>
              <w:rPr>
                <w:rFonts w:ascii="Times New Roman" w:hAnsi="Times New Roman" w:cs="Times New Roman"/>
                <w:b/>
                <w:sz w:val="20"/>
                <w:szCs w:val="20"/>
                <w:lang w:val="ro-RO"/>
              </w:rPr>
            </w:pPr>
            <w:r w:rsidRPr="00364EDF">
              <w:rPr>
                <w:rFonts w:ascii="Times New Roman" w:hAnsi="Times New Roman" w:cs="Times New Roman"/>
                <w:b/>
                <w:sz w:val="20"/>
                <w:szCs w:val="20"/>
                <w:lang w:val="ro-RO"/>
              </w:rPr>
              <w:t>10.</w:t>
            </w:r>
          </w:p>
        </w:tc>
      </w:tr>
      <w:tr w:rsidR="00364EDF" w:rsidRPr="000522A1" w14:paraId="0313A578" w14:textId="77777777" w:rsidTr="0036346C">
        <w:trPr>
          <w:trHeight w:val="534"/>
          <w:jc w:val="center"/>
        </w:trPr>
        <w:tc>
          <w:tcPr>
            <w:tcW w:w="525" w:type="dxa"/>
            <w:tcBorders>
              <w:top w:val="single" w:sz="6" w:space="0" w:color="auto"/>
            </w:tcBorders>
            <w:vAlign w:val="center"/>
          </w:tcPr>
          <w:p w14:paraId="0FE3CCC1" w14:textId="77777777" w:rsidR="00364EDF" w:rsidRPr="00364EDF" w:rsidRDefault="00364EDF" w:rsidP="00364EDF">
            <w:pPr>
              <w:spacing w:after="0" w:line="240" w:lineRule="auto"/>
              <w:jc w:val="center"/>
              <w:rPr>
                <w:rFonts w:ascii="Times New Roman" w:hAnsi="Times New Roman" w:cs="Times New Roman"/>
                <w:b/>
                <w:sz w:val="20"/>
                <w:szCs w:val="20"/>
                <w:u w:val="single"/>
              </w:rPr>
            </w:pPr>
            <w:r w:rsidRPr="00364EDF">
              <w:rPr>
                <w:rFonts w:ascii="Times New Roman" w:hAnsi="Times New Roman" w:cs="Times New Roman"/>
                <w:bCs/>
                <w:sz w:val="20"/>
                <w:szCs w:val="20"/>
                <w:lang w:val="fr-BE"/>
              </w:rPr>
              <w:t>1.</w:t>
            </w:r>
          </w:p>
        </w:tc>
        <w:tc>
          <w:tcPr>
            <w:tcW w:w="1170" w:type="dxa"/>
            <w:tcBorders>
              <w:top w:val="single" w:sz="6" w:space="0" w:color="auto"/>
            </w:tcBorders>
            <w:vAlign w:val="center"/>
          </w:tcPr>
          <w:p w14:paraId="3132BEF6" w14:textId="7304F483" w:rsidR="00364EDF" w:rsidRPr="00364EDF" w:rsidRDefault="00364EDF" w:rsidP="00364EDF">
            <w:pPr>
              <w:spacing w:after="0" w:line="240" w:lineRule="auto"/>
              <w:jc w:val="center"/>
              <w:rPr>
                <w:rFonts w:ascii="Times New Roman" w:hAnsi="Times New Roman" w:cs="Times New Roman"/>
                <w:b/>
                <w:sz w:val="20"/>
                <w:szCs w:val="20"/>
                <w:lang w:val="ro-RO"/>
              </w:rPr>
            </w:pPr>
            <w:r w:rsidRPr="00364EDF">
              <w:rPr>
                <w:rFonts w:ascii="Times New Roman" w:hAnsi="Times New Roman" w:cs="Times New Roman"/>
                <w:sz w:val="20"/>
                <w:szCs w:val="20"/>
              </w:rPr>
              <w:t>Aripi de pui</w:t>
            </w:r>
          </w:p>
        </w:tc>
        <w:tc>
          <w:tcPr>
            <w:tcW w:w="720" w:type="dxa"/>
            <w:tcBorders>
              <w:top w:val="single" w:sz="6" w:space="0" w:color="auto"/>
            </w:tcBorders>
            <w:vAlign w:val="center"/>
          </w:tcPr>
          <w:p w14:paraId="02D4BBB6" w14:textId="20252966" w:rsidR="00364EDF" w:rsidRPr="00364EDF" w:rsidRDefault="00364EDF" w:rsidP="00364EDF">
            <w:pPr>
              <w:spacing w:after="0" w:line="240" w:lineRule="auto"/>
              <w:jc w:val="center"/>
              <w:rPr>
                <w:rFonts w:ascii="Times New Roman" w:hAnsi="Times New Roman" w:cs="Times New Roman"/>
                <w:bCs/>
                <w:sz w:val="20"/>
                <w:szCs w:val="20"/>
                <w:lang w:val="ro-RO"/>
              </w:rPr>
            </w:pPr>
            <w:r w:rsidRPr="00364EDF">
              <w:rPr>
                <w:rFonts w:ascii="Times New Roman" w:hAnsi="Times New Roman" w:cs="Times New Roman"/>
                <w:sz w:val="20"/>
                <w:szCs w:val="20"/>
              </w:rPr>
              <w:t>kg.</w:t>
            </w:r>
          </w:p>
        </w:tc>
        <w:tc>
          <w:tcPr>
            <w:tcW w:w="3060" w:type="dxa"/>
            <w:tcBorders>
              <w:top w:val="single" w:sz="6" w:space="0" w:color="auto"/>
            </w:tcBorders>
            <w:vAlign w:val="center"/>
          </w:tcPr>
          <w:p w14:paraId="3631EE83" w14:textId="1DA5CBD6" w:rsidR="00364EDF" w:rsidRPr="00364EDF" w:rsidRDefault="00364EDF" w:rsidP="00364EDF">
            <w:pPr>
              <w:spacing w:after="0" w:line="240" w:lineRule="auto"/>
              <w:jc w:val="center"/>
              <w:rPr>
                <w:rFonts w:ascii="Times New Roman" w:hAnsi="Times New Roman" w:cs="Times New Roman"/>
                <w:bCs/>
                <w:sz w:val="18"/>
                <w:szCs w:val="18"/>
                <w:lang w:val="ro-RO"/>
              </w:rPr>
            </w:pPr>
            <w:r w:rsidRPr="00364EDF">
              <w:rPr>
                <w:rFonts w:ascii="Times New Roman" w:eastAsia="Times New Roman" w:hAnsi="Times New Roman" w:cs="Times New Roman"/>
                <w:sz w:val="18"/>
                <w:szCs w:val="18"/>
                <w:lang w:eastAsia="ro-RO"/>
              </w:rPr>
              <w:t>Aripi de pui intregi, fara "varfuri" (ulna), curatate de pene si condeie, fara urme de sange sau rupturi de oase</w:t>
            </w:r>
          </w:p>
        </w:tc>
        <w:tc>
          <w:tcPr>
            <w:tcW w:w="1350" w:type="dxa"/>
            <w:tcBorders>
              <w:top w:val="single" w:sz="6" w:space="0" w:color="auto"/>
            </w:tcBorders>
            <w:vAlign w:val="center"/>
          </w:tcPr>
          <w:p w14:paraId="3497F6AD" w14:textId="77777777" w:rsidR="00364EDF" w:rsidRPr="00364EDF" w:rsidRDefault="00364EDF" w:rsidP="00364EDF">
            <w:pPr>
              <w:spacing w:after="0" w:line="240" w:lineRule="auto"/>
              <w:jc w:val="center"/>
              <w:rPr>
                <w:rFonts w:ascii="Times New Roman" w:hAnsi="Times New Roman" w:cs="Times New Roman"/>
                <w:bCs/>
                <w:sz w:val="20"/>
                <w:szCs w:val="20"/>
                <w:lang w:val="ro-RO"/>
              </w:rPr>
            </w:pPr>
          </w:p>
        </w:tc>
        <w:tc>
          <w:tcPr>
            <w:tcW w:w="1080" w:type="dxa"/>
            <w:tcBorders>
              <w:top w:val="single" w:sz="6" w:space="0" w:color="auto"/>
            </w:tcBorders>
            <w:vAlign w:val="center"/>
          </w:tcPr>
          <w:p w14:paraId="44DF2895" w14:textId="0C86AB14" w:rsidR="00364EDF" w:rsidRPr="00364EDF" w:rsidRDefault="00F968DD" w:rsidP="00364EDF">
            <w:pPr>
              <w:spacing w:after="0" w:line="240" w:lineRule="auto"/>
              <w:jc w:val="center"/>
              <w:rPr>
                <w:rFonts w:ascii="Times New Roman" w:hAnsi="Times New Roman" w:cs="Times New Roman"/>
                <w:bCs/>
                <w:sz w:val="20"/>
                <w:szCs w:val="20"/>
                <w:lang w:val="ro-RO"/>
              </w:rPr>
            </w:pPr>
            <w:r>
              <w:rPr>
                <w:rFonts w:ascii="Times New Roman" w:hAnsi="Times New Roman" w:cs="Times New Roman"/>
                <w:bCs/>
                <w:sz w:val="20"/>
                <w:szCs w:val="20"/>
                <w:lang w:val="ro-RO"/>
              </w:rPr>
              <w:t>2.74</w:t>
            </w:r>
            <w:r w:rsidR="00BC3DC9">
              <w:rPr>
                <w:rFonts w:ascii="Times New Roman" w:hAnsi="Times New Roman" w:cs="Times New Roman"/>
                <w:bCs/>
                <w:sz w:val="20"/>
                <w:szCs w:val="20"/>
                <w:lang w:val="ro-RO"/>
              </w:rPr>
              <w:t>5</w:t>
            </w:r>
          </w:p>
        </w:tc>
        <w:tc>
          <w:tcPr>
            <w:tcW w:w="1260" w:type="dxa"/>
            <w:vMerge w:val="restart"/>
            <w:tcBorders>
              <w:top w:val="single" w:sz="6" w:space="0" w:color="auto"/>
            </w:tcBorders>
            <w:vAlign w:val="center"/>
          </w:tcPr>
          <w:p w14:paraId="4024BEE2" w14:textId="77777777" w:rsidR="00364EDF" w:rsidRPr="00364EDF" w:rsidRDefault="00364EDF" w:rsidP="00364EDF">
            <w:pPr>
              <w:spacing w:after="0" w:line="240" w:lineRule="auto"/>
              <w:jc w:val="center"/>
              <w:rPr>
                <w:rFonts w:ascii="Times New Roman" w:hAnsi="Times New Roman" w:cs="Times New Roman"/>
                <w:sz w:val="18"/>
                <w:szCs w:val="18"/>
              </w:rPr>
            </w:pPr>
            <w:r w:rsidRPr="00364EDF">
              <w:rPr>
                <w:rFonts w:ascii="Times New Roman" w:hAnsi="Times New Roman" w:cs="Times New Roman"/>
                <w:sz w:val="18"/>
                <w:szCs w:val="18"/>
              </w:rPr>
              <w:t xml:space="preserve">La sediile unitatilor din subordinea DGASPC Satu Mare, situate în judetul Satu Mare, in baza comenzilor efectuate. </w:t>
            </w:r>
          </w:p>
          <w:p w14:paraId="5CBBCD60" w14:textId="77777777" w:rsidR="00364EDF" w:rsidRPr="000522A1" w:rsidRDefault="00364EDF" w:rsidP="00364EDF">
            <w:pPr>
              <w:spacing w:after="0" w:line="240" w:lineRule="auto"/>
              <w:jc w:val="center"/>
              <w:rPr>
                <w:rFonts w:ascii="Times New Roman" w:eastAsia="Calibri" w:hAnsi="Times New Roman" w:cs="Times New Roman"/>
                <w:color w:val="EE0000"/>
                <w:sz w:val="20"/>
                <w:szCs w:val="20"/>
                <w:lang w:val="it-IT"/>
              </w:rPr>
            </w:pPr>
            <w:r w:rsidRPr="00364EDF">
              <w:rPr>
                <w:rFonts w:ascii="Times New Roman" w:hAnsi="Times New Roman" w:cs="Times New Roman"/>
                <w:sz w:val="18"/>
                <w:szCs w:val="18"/>
              </w:rPr>
              <w:lastRenderedPageBreak/>
              <w:t>Livrare saptamanala.</w:t>
            </w:r>
          </w:p>
        </w:tc>
        <w:tc>
          <w:tcPr>
            <w:tcW w:w="2790" w:type="dxa"/>
            <w:tcBorders>
              <w:top w:val="single" w:sz="6" w:space="0" w:color="auto"/>
            </w:tcBorders>
            <w:vAlign w:val="center"/>
          </w:tcPr>
          <w:p w14:paraId="2BC2BD95" w14:textId="160ACD94" w:rsidR="00364EDF" w:rsidRPr="00364EDF" w:rsidRDefault="00364EDF" w:rsidP="00364EDF">
            <w:pPr>
              <w:spacing w:after="0" w:line="240" w:lineRule="auto"/>
              <w:jc w:val="center"/>
              <w:rPr>
                <w:rFonts w:ascii="Times New Roman" w:hAnsi="Times New Roman" w:cs="Times New Roman"/>
                <w:bCs/>
                <w:i/>
                <w:iCs/>
                <w:color w:val="EE0000"/>
                <w:sz w:val="18"/>
                <w:szCs w:val="18"/>
                <w:lang w:val="ro-RO"/>
              </w:rPr>
            </w:pPr>
            <w:r w:rsidRPr="00364EDF">
              <w:rPr>
                <w:rFonts w:ascii="Times New Roman" w:eastAsia="Times New Roman" w:hAnsi="Times New Roman" w:cs="Times New Roman"/>
                <w:sz w:val="18"/>
                <w:szCs w:val="18"/>
                <w:lang w:eastAsia="ro-RO"/>
              </w:rPr>
              <w:lastRenderedPageBreak/>
              <w:t>punga de polietilena, inchise cu clema metalica/vidat cu greutate de 1 - 2 kg. "carne", fara aglomerari de gheata</w:t>
            </w:r>
          </w:p>
        </w:tc>
        <w:tc>
          <w:tcPr>
            <w:tcW w:w="1260" w:type="dxa"/>
            <w:vMerge w:val="restart"/>
            <w:tcBorders>
              <w:top w:val="single" w:sz="6" w:space="0" w:color="auto"/>
            </w:tcBorders>
            <w:vAlign w:val="center"/>
          </w:tcPr>
          <w:p w14:paraId="68EFD192" w14:textId="3973E06D" w:rsidR="00364EDF" w:rsidRPr="000522A1" w:rsidRDefault="00364EDF" w:rsidP="00364EDF">
            <w:pPr>
              <w:spacing w:after="0" w:line="240" w:lineRule="auto"/>
              <w:jc w:val="center"/>
              <w:rPr>
                <w:rFonts w:ascii="Times New Roman" w:hAnsi="Times New Roman" w:cs="Times New Roman"/>
                <w:bCs/>
                <w:color w:val="EE0000"/>
                <w:sz w:val="20"/>
                <w:szCs w:val="20"/>
                <w:highlight w:val="lightGray"/>
                <w:lang w:val="ro-RO"/>
              </w:rPr>
            </w:pPr>
            <w:r w:rsidRPr="00364EDF">
              <w:rPr>
                <w:rFonts w:ascii="Times New Roman" w:hAnsi="Times New Roman" w:cs="Times New Roman"/>
                <w:bCs/>
                <w:sz w:val="18"/>
                <w:szCs w:val="18"/>
              </w:rPr>
              <w:t>Minim 3 luni de la data receptiei</w:t>
            </w:r>
          </w:p>
        </w:tc>
        <w:tc>
          <w:tcPr>
            <w:tcW w:w="1440" w:type="dxa"/>
            <w:vMerge w:val="restart"/>
            <w:tcBorders>
              <w:top w:val="single" w:sz="6" w:space="0" w:color="auto"/>
            </w:tcBorders>
            <w:vAlign w:val="center"/>
          </w:tcPr>
          <w:p w14:paraId="5347C314" w14:textId="5DA3322B" w:rsidR="00364EDF" w:rsidRPr="000522A1" w:rsidRDefault="00364EDF" w:rsidP="00364EDF">
            <w:pPr>
              <w:spacing w:after="0" w:line="240" w:lineRule="auto"/>
              <w:jc w:val="center"/>
              <w:rPr>
                <w:rFonts w:ascii="Times New Roman" w:hAnsi="Times New Roman" w:cs="Times New Roman"/>
                <w:bCs/>
                <w:color w:val="EE0000"/>
                <w:sz w:val="20"/>
                <w:szCs w:val="20"/>
                <w:highlight w:val="lightGray"/>
                <w:lang w:val="ro-RO"/>
              </w:rPr>
            </w:pPr>
            <w:r w:rsidRPr="00364EDF">
              <w:rPr>
                <w:rFonts w:ascii="Times New Roman" w:eastAsia="Calibri" w:hAnsi="Times New Roman" w:cs="Times New Roman"/>
                <w:sz w:val="18"/>
                <w:szCs w:val="18"/>
                <w:lang w:val="it-IT"/>
              </w:rPr>
              <w:t>Livrarea se va face î</w:t>
            </w:r>
            <w:r w:rsidRPr="00364EDF">
              <w:rPr>
                <w:rFonts w:ascii="Times New Roman" w:eastAsia="Calibri" w:hAnsi="Times New Roman" w:cs="Times New Roman"/>
                <w:sz w:val="18"/>
                <w:szCs w:val="18"/>
                <w:lang w:val="fr-FR"/>
              </w:rPr>
              <w:t xml:space="preserve">n zile lucratoare, în intervalul orar 8:30 – 14:30, cu înstiintarea prealabilă a beneficiariilor directi (case/centre) cu minim 24 de ore </w:t>
            </w:r>
            <w:r w:rsidRPr="00364EDF">
              <w:rPr>
                <w:rFonts w:ascii="Times New Roman" w:eastAsia="Calibri" w:hAnsi="Times New Roman" w:cs="Times New Roman"/>
                <w:sz w:val="18"/>
                <w:szCs w:val="18"/>
                <w:lang w:val="fr-FR"/>
              </w:rPr>
              <w:lastRenderedPageBreak/>
              <w:t>înainte de a se prezenta la sediul acestora</w:t>
            </w:r>
          </w:p>
        </w:tc>
      </w:tr>
      <w:tr w:rsidR="00364EDF" w:rsidRPr="000522A1" w14:paraId="5E10D40A" w14:textId="77777777" w:rsidTr="0036346C">
        <w:trPr>
          <w:trHeight w:val="256"/>
          <w:jc w:val="center"/>
        </w:trPr>
        <w:tc>
          <w:tcPr>
            <w:tcW w:w="525" w:type="dxa"/>
            <w:vAlign w:val="center"/>
          </w:tcPr>
          <w:p w14:paraId="23BF9FD9" w14:textId="77777777" w:rsidR="00364EDF" w:rsidRPr="00364EDF" w:rsidRDefault="00364EDF" w:rsidP="00364EDF">
            <w:pPr>
              <w:spacing w:after="0" w:line="240" w:lineRule="auto"/>
              <w:jc w:val="center"/>
              <w:rPr>
                <w:rFonts w:ascii="Times New Roman" w:hAnsi="Times New Roman" w:cs="Times New Roman"/>
                <w:bCs/>
                <w:sz w:val="20"/>
                <w:szCs w:val="20"/>
                <w:lang w:val="fr-BE"/>
              </w:rPr>
            </w:pPr>
            <w:r w:rsidRPr="00364EDF">
              <w:rPr>
                <w:rFonts w:ascii="Times New Roman" w:hAnsi="Times New Roman" w:cs="Times New Roman"/>
                <w:bCs/>
                <w:sz w:val="20"/>
                <w:szCs w:val="20"/>
                <w:lang w:val="fr-BE"/>
              </w:rPr>
              <w:t>2.</w:t>
            </w:r>
          </w:p>
        </w:tc>
        <w:tc>
          <w:tcPr>
            <w:tcW w:w="1170" w:type="dxa"/>
            <w:vAlign w:val="center"/>
          </w:tcPr>
          <w:p w14:paraId="0964049B" w14:textId="4CB1DF6F" w:rsidR="00364EDF" w:rsidRPr="00364EDF" w:rsidRDefault="00364EDF" w:rsidP="00364EDF">
            <w:pPr>
              <w:spacing w:after="0" w:line="240" w:lineRule="auto"/>
              <w:jc w:val="center"/>
              <w:rPr>
                <w:rFonts w:ascii="Times New Roman" w:hAnsi="Times New Roman" w:cs="Times New Roman"/>
                <w:bCs/>
                <w:sz w:val="20"/>
                <w:szCs w:val="20"/>
                <w:lang w:val="ro-RO"/>
              </w:rPr>
            </w:pPr>
            <w:r w:rsidRPr="00364EDF">
              <w:rPr>
                <w:rFonts w:ascii="Times New Roman" w:hAnsi="Times New Roman" w:cs="Times New Roman"/>
                <w:sz w:val="20"/>
                <w:szCs w:val="20"/>
              </w:rPr>
              <w:t>Pui intreg</w:t>
            </w:r>
          </w:p>
        </w:tc>
        <w:tc>
          <w:tcPr>
            <w:tcW w:w="720" w:type="dxa"/>
            <w:vAlign w:val="center"/>
          </w:tcPr>
          <w:p w14:paraId="5D115E56" w14:textId="5ED573B3" w:rsidR="00364EDF" w:rsidRPr="00364EDF" w:rsidRDefault="00364EDF" w:rsidP="00364EDF">
            <w:pPr>
              <w:spacing w:after="0" w:line="240" w:lineRule="auto"/>
              <w:jc w:val="center"/>
              <w:rPr>
                <w:rFonts w:ascii="Times New Roman" w:hAnsi="Times New Roman" w:cs="Times New Roman"/>
                <w:bCs/>
                <w:sz w:val="20"/>
                <w:szCs w:val="20"/>
                <w:highlight w:val="lightGray"/>
                <w:lang w:val="ro-RO"/>
              </w:rPr>
            </w:pPr>
            <w:r w:rsidRPr="00364EDF">
              <w:rPr>
                <w:rFonts w:ascii="Times New Roman" w:hAnsi="Times New Roman" w:cs="Times New Roman"/>
                <w:sz w:val="20"/>
                <w:szCs w:val="20"/>
              </w:rPr>
              <w:t>kg.</w:t>
            </w:r>
          </w:p>
        </w:tc>
        <w:tc>
          <w:tcPr>
            <w:tcW w:w="3060" w:type="dxa"/>
            <w:vAlign w:val="center"/>
          </w:tcPr>
          <w:p w14:paraId="7E5CF3A3" w14:textId="7C89A422" w:rsidR="00364EDF" w:rsidRPr="00364EDF" w:rsidRDefault="00364EDF" w:rsidP="00364EDF">
            <w:pPr>
              <w:spacing w:after="0" w:line="240" w:lineRule="auto"/>
              <w:jc w:val="center"/>
              <w:rPr>
                <w:rFonts w:ascii="Times New Roman" w:hAnsi="Times New Roman" w:cs="Times New Roman"/>
                <w:iCs/>
                <w:sz w:val="18"/>
                <w:szCs w:val="18"/>
              </w:rPr>
            </w:pPr>
            <w:r w:rsidRPr="00364EDF">
              <w:rPr>
                <w:rFonts w:ascii="Times New Roman" w:eastAsia="Times New Roman" w:hAnsi="Times New Roman" w:cs="Times New Roman"/>
                <w:sz w:val="18"/>
                <w:szCs w:val="18"/>
                <w:lang w:eastAsia="ro-RO"/>
              </w:rPr>
              <w:t>Pui intreg curatat de pene, ghiare si condeie, carcasa de pui eviscerat fara cap, gat, gusa si organe interne, fara urme de sange sau rupturi de oase</w:t>
            </w:r>
          </w:p>
        </w:tc>
        <w:tc>
          <w:tcPr>
            <w:tcW w:w="1350" w:type="dxa"/>
            <w:vAlign w:val="center"/>
          </w:tcPr>
          <w:p w14:paraId="4EFBB1B8" w14:textId="77777777" w:rsidR="00364EDF" w:rsidRPr="00364EDF" w:rsidRDefault="00364EDF" w:rsidP="00364EDF">
            <w:pPr>
              <w:spacing w:after="0" w:line="240" w:lineRule="auto"/>
              <w:jc w:val="center"/>
              <w:rPr>
                <w:rFonts w:ascii="Times New Roman" w:hAnsi="Times New Roman" w:cs="Times New Roman"/>
                <w:bCs/>
                <w:sz w:val="20"/>
                <w:szCs w:val="20"/>
                <w:highlight w:val="lightGray"/>
                <w:lang w:val="ro-RO"/>
              </w:rPr>
            </w:pPr>
          </w:p>
        </w:tc>
        <w:tc>
          <w:tcPr>
            <w:tcW w:w="1080" w:type="dxa"/>
            <w:vAlign w:val="center"/>
          </w:tcPr>
          <w:p w14:paraId="28DDC346" w14:textId="1CA8A7A9" w:rsidR="00364EDF" w:rsidRPr="00F968DD" w:rsidRDefault="00F968DD" w:rsidP="00364EDF">
            <w:pPr>
              <w:spacing w:after="0" w:line="240" w:lineRule="auto"/>
              <w:jc w:val="center"/>
              <w:rPr>
                <w:rFonts w:ascii="Times New Roman" w:hAnsi="Times New Roman" w:cs="Times New Roman"/>
                <w:bCs/>
                <w:sz w:val="20"/>
                <w:szCs w:val="20"/>
                <w:lang w:val="ro-RO"/>
              </w:rPr>
            </w:pPr>
            <w:r w:rsidRPr="00F968DD">
              <w:rPr>
                <w:rFonts w:ascii="Times New Roman" w:hAnsi="Times New Roman" w:cs="Times New Roman"/>
                <w:bCs/>
                <w:sz w:val="20"/>
                <w:szCs w:val="20"/>
                <w:lang w:val="ro-RO"/>
              </w:rPr>
              <w:t>2.58</w:t>
            </w:r>
            <w:r w:rsidR="00BC3DC9">
              <w:rPr>
                <w:rFonts w:ascii="Times New Roman" w:hAnsi="Times New Roman" w:cs="Times New Roman"/>
                <w:bCs/>
                <w:sz w:val="20"/>
                <w:szCs w:val="20"/>
                <w:lang w:val="ro-RO"/>
              </w:rPr>
              <w:t>3</w:t>
            </w:r>
          </w:p>
        </w:tc>
        <w:tc>
          <w:tcPr>
            <w:tcW w:w="1260" w:type="dxa"/>
            <w:vMerge/>
            <w:vAlign w:val="center"/>
          </w:tcPr>
          <w:p w14:paraId="5E992FB1" w14:textId="77777777" w:rsidR="00364EDF" w:rsidRPr="000522A1" w:rsidRDefault="00364EDF" w:rsidP="00364EDF">
            <w:pPr>
              <w:spacing w:after="0" w:line="240" w:lineRule="auto"/>
              <w:jc w:val="center"/>
              <w:rPr>
                <w:rFonts w:ascii="Times New Roman" w:eastAsia="Calibri" w:hAnsi="Times New Roman" w:cs="Times New Roman"/>
                <w:color w:val="EE0000"/>
                <w:sz w:val="20"/>
                <w:szCs w:val="20"/>
                <w:lang w:val="it-IT"/>
              </w:rPr>
            </w:pPr>
          </w:p>
        </w:tc>
        <w:tc>
          <w:tcPr>
            <w:tcW w:w="2790" w:type="dxa"/>
            <w:vAlign w:val="center"/>
          </w:tcPr>
          <w:p w14:paraId="35C77C48" w14:textId="377D5320" w:rsidR="00364EDF" w:rsidRPr="00364EDF" w:rsidRDefault="00364EDF" w:rsidP="00364EDF">
            <w:pPr>
              <w:spacing w:after="0" w:line="240" w:lineRule="auto"/>
              <w:jc w:val="center"/>
              <w:rPr>
                <w:rFonts w:ascii="Times New Roman" w:hAnsi="Times New Roman" w:cs="Times New Roman"/>
                <w:bCs/>
                <w:color w:val="EE0000"/>
                <w:sz w:val="18"/>
                <w:szCs w:val="18"/>
                <w:highlight w:val="lightGray"/>
                <w:lang w:val="ro-RO"/>
              </w:rPr>
            </w:pPr>
            <w:r w:rsidRPr="00364EDF">
              <w:rPr>
                <w:rFonts w:ascii="Times New Roman" w:eastAsia="Times New Roman" w:hAnsi="Times New Roman" w:cs="Times New Roman"/>
                <w:sz w:val="18"/>
                <w:szCs w:val="18"/>
                <w:lang w:eastAsia="ro-RO"/>
              </w:rPr>
              <w:t>punga de polietilena, inchise cu clema metalica cu greutate de minim 1.5 kg., fara aglomerari de gheata</w:t>
            </w:r>
          </w:p>
        </w:tc>
        <w:tc>
          <w:tcPr>
            <w:tcW w:w="1260" w:type="dxa"/>
            <w:vMerge/>
            <w:vAlign w:val="center"/>
          </w:tcPr>
          <w:p w14:paraId="40F7ADF9" w14:textId="4C38B246" w:rsidR="00364EDF" w:rsidRPr="000522A1" w:rsidRDefault="00364EDF" w:rsidP="00364EDF">
            <w:pPr>
              <w:spacing w:after="0" w:line="240" w:lineRule="auto"/>
              <w:jc w:val="center"/>
              <w:rPr>
                <w:rFonts w:ascii="Times New Roman" w:hAnsi="Times New Roman" w:cs="Times New Roman"/>
                <w:bCs/>
                <w:color w:val="EE0000"/>
                <w:sz w:val="20"/>
                <w:szCs w:val="20"/>
                <w:highlight w:val="lightGray"/>
                <w:lang w:val="ro-RO"/>
              </w:rPr>
            </w:pPr>
          </w:p>
        </w:tc>
        <w:tc>
          <w:tcPr>
            <w:tcW w:w="1440" w:type="dxa"/>
            <w:vMerge/>
            <w:vAlign w:val="center"/>
          </w:tcPr>
          <w:p w14:paraId="78D9FECC" w14:textId="77777777" w:rsidR="00364EDF" w:rsidRPr="000522A1" w:rsidRDefault="00364EDF" w:rsidP="00364EDF">
            <w:pPr>
              <w:spacing w:after="0" w:line="240" w:lineRule="auto"/>
              <w:jc w:val="center"/>
              <w:rPr>
                <w:rFonts w:ascii="Times New Roman" w:hAnsi="Times New Roman" w:cs="Times New Roman"/>
                <w:bCs/>
                <w:color w:val="EE0000"/>
                <w:sz w:val="20"/>
                <w:szCs w:val="20"/>
                <w:highlight w:val="lightGray"/>
                <w:lang w:val="ro-RO"/>
              </w:rPr>
            </w:pPr>
          </w:p>
        </w:tc>
      </w:tr>
      <w:tr w:rsidR="00364EDF" w:rsidRPr="000522A1" w14:paraId="69D10AA3" w14:textId="77777777" w:rsidTr="0036346C">
        <w:trPr>
          <w:trHeight w:val="431"/>
          <w:jc w:val="center"/>
        </w:trPr>
        <w:tc>
          <w:tcPr>
            <w:tcW w:w="525" w:type="dxa"/>
            <w:vAlign w:val="center"/>
          </w:tcPr>
          <w:p w14:paraId="46A36E41" w14:textId="77777777" w:rsidR="00364EDF" w:rsidRPr="00364EDF" w:rsidRDefault="00364EDF" w:rsidP="00364EDF">
            <w:pPr>
              <w:spacing w:after="0" w:line="240" w:lineRule="auto"/>
              <w:jc w:val="center"/>
              <w:rPr>
                <w:rFonts w:ascii="Times New Roman" w:hAnsi="Times New Roman" w:cs="Times New Roman"/>
                <w:bCs/>
                <w:sz w:val="20"/>
                <w:szCs w:val="20"/>
                <w:lang w:val="fr-BE"/>
              </w:rPr>
            </w:pPr>
            <w:r w:rsidRPr="00364EDF">
              <w:rPr>
                <w:rFonts w:ascii="Times New Roman" w:hAnsi="Times New Roman" w:cs="Times New Roman"/>
                <w:bCs/>
                <w:sz w:val="20"/>
                <w:szCs w:val="20"/>
                <w:lang w:val="fr-BE"/>
              </w:rPr>
              <w:t>3.</w:t>
            </w:r>
          </w:p>
        </w:tc>
        <w:tc>
          <w:tcPr>
            <w:tcW w:w="1170" w:type="dxa"/>
            <w:vAlign w:val="center"/>
          </w:tcPr>
          <w:p w14:paraId="06C99FAA" w14:textId="2C94B81F" w:rsidR="00364EDF" w:rsidRPr="00364EDF" w:rsidRDefault="00364EDF" w:rsidP="00364EDF">
            <w:pPr>
              <w:spacing w:after="0" w:line="240" w:lineRule="auto"/>
              <w:jc w:val="center"/>
              <w:rPr>
                <w:rFonts w:ascii="Times New Roman" w:hAnsi="Times New Roman" w:cs="Times New Roman"/>
                <w:bCs/>
                <w:sz w:val="20"/>
                <w:szCs w:val="20"/>
                <w:lang w:val="ro-RO"/>
              </w:rPr>
            </w:pPr>
            <w:r w:rsidRPr="00364EDF">
              <w:rPr>
                <w:rFonts w:ascii="Times New Roman" w:hAnsi="Times New Roman" w:cs="Times New Roman"/>
                <w:sz w:val="20"/>
                <w:szCs w:val="20"/>
              </w:rPr>
              <w:t>Pulpe pui intregi fara spate</w:t>
            </w:r>
          </w:p>
        </w:tc>
        <w:tc>
          <w:tcPr>
            <w:tcW w:w="720" w:type="dxa"/>
            <w:vAlign w:val="center"/>
          </w:tcPr>
          <w:p w14:paraId="7FFEED62" w14:textId="34981D94" w:rsidR="00364EDF" w:rsidRPr="00364EDF" w:rsidRDefault="00364EDF" w:rsidP="00364EDF">
            <w:pPr>
              <w:spacing w:after="0" w:line="240" w:lineRule="auto"/>
              <w:jc w:val="center"/>
              <w:rPr>
                <w:rFonts w:ascii="Times New Roman" w:hAnsi="Times New Roman" w:cs="Times New Roman"/>
                <w:bCs/>
                <w:sz w:val="20"/>
                <w:szCs w:val="20"/>
                <w:highlight w:val="lightGray"/>
                <w:lang w:val="ro-RO"/>
              </w:rPr>
            </w:pPr>
            <w:r w:rsidRPr="00364EDF">
              <w:rPr>
                <w:rFonts w:ascii="Times New Roman" w:hAnsi="Times New Roman" w:cs="Times New Roman"/>
                <w:sz w:val="20"/>
                <w:szCs w:val="20"/>
              </w:rPr>
              <w:t>kg.</w:t>
            </w:r>
          </w:p>
        </w:tc>
        <w:tc>
          <w:tcPr>
            <w:tcW w:w="3060" w:type="dxa"/>
            <w:vAlign w:val="center"/>
          </w:tcPr>
          <w:p w14:paraId="71E5C461" w14:textId="476AB2EC" w:rsidR="00364EDF" w:rsidRPr="00364EDF" w:rsidRDefault="00364EDF" w:rsidP="00364EDF">
            <w:pPr>
              <w:spacing w:after="0" w:line="240" w:lineRule="auto"/>
              <w:jc w:val="center"/>
              <w:rPr>
                <w:rFonts w:ascii="Times New Roman" w:hAnsi="Times New Roman" w:cs="Times New Roman"/>
                <w:iCs/>
                <w:sz w:val="18"/>
                <w:szCs w:val="18"/>
              </w:rPr>
            </w:pPr>
            <w:r w:rsidRPr="00364EDF">
              <w:rPr>
                <w:rFonts w:ascii="Times New Roman" w:eastAsia="Times New Roman" w:hAnsi="Times New Roman" w:cs="Times New Roman"/>
                <w:sz w:val="18"/>
                <w:szCs w:val="18"/>
                <w:lang w:eastAsia="ro-RO"/>
              </w:rPr>
              <w:t>Pulpe pui intregi fara spate curatate de pene si condeie, fara urme de sange sau rupturi de oase</w:t>
            </w:r>
          </w:p>
        </w:tc>
        <w:tc>
          <w:tcPr>
            <w:tcW w:w="1350" w:type="dxa"/>
            <w:vAlign w:val="center"/>
          </w:tcPr>
          <w:p w14:paraId="16ABC024" w14:textId="77777777" w:rsidR="00364EDF" w:rsidRPr="00364EDF" w:rsidRDefault="00364EDF" w:rsidP="00364EDF">
            <w:pPr>
              <w:spacing w:after="0" w:line="240" w:lineRule="auto"/>
              <w:jc w:val="center"/>
              <w:rPr>
                <w:rFonts w:ascii="Times New Roman" w:hAnsi="Times New Roman" w:cs="Times New Roman"/>
                <w:bCs/>
                <w:sz w:val="20"/>
                <w:szCs w:val="20"/>
                <w:highlight w:val="lightGray"/>
                <w:lang w:val="ro-RO"/>
              </w:rPr>
            </w:pPr>
          </w:p>
        </w:tc>
        <w:tc>
          <w:tcPr>
            <w:tcW w:w="1080" w:type="dxa"/>
            <w:vAlign w:val="center"/>
          </w:tcPr>
          <w:p w14:paraId="55F6E524" w14:textId="3D6F9D74" w:rsidR="00364EDF" w:rsidRPr="00F968DD" w:rsidRDefault="00F968DD" w:rsidP="00364EDF">
            <w:pPr>
              <w:spacing w:after="0" w:line="240" w:lineRule="auto"/>
              <w:jc w:val="center"/>
              <w:rPr>
                <w:rFonts w:ascii="Times New Roman" w:hAnsi="Times New Roman" w:cs="Times New Roman"/>
                <w:bCs/>
                <w:sz w:val="20"/>
                <w:szCs w:val="20"/>
                <w:lang w:val="ro-RO"/>
              </w:rPr>
            </w:pPr>
            <w:r w:rsidRPr="00F968DD">
              <w:rPr>
                <w:rFonts w:ascii="Times New Roman" w:hAnsi="Times New Roman" w:cs="Times New Roman"/>
                <w:bCs/>
                <w:sz w:val="20"/>
                <w:szCs w:val="20"/>
                <w:lang w:val="ro-RO"/>
              </w:rPr>
              <w:t>7.89</w:t>
            </w:r>
            <w:r w:rsidR="00BC3DC9">
              <w:rPr>
                <w:rFonts w:ascii="Times New Roman" w:hAnsi="Times New Roman" w:cs="Times New Roman"/>
                <w:bCs/>
                <w:sz w:val="20"/>
                <w:szCs w:val="20"/>
                <w:lang w:val="ro-RO"/>
              </w:rPr>
              <w:t>4</w:t>
            </w:r>
          </w:p>
        </w:tc>
        <w:tc>
          <w:tcPr>
            <w:tcW w:w="1260" w:type="dxa"/>
            <w:vMerge/>
            <w:vAlign w:val="center"/>
          </w:tcPr>
          <w:p w14:paraId="7BC17B87" w14:textId="77777777" w:rsidR="00364EDF" w:rsidRPr="000522A1" w:rsidRDefault="00364EDF" w:rsidP="00364EDF">
            <w:pPr>
              <w:spacing w:after="0" w:line="240" w:lineRule="auto"/>
              <w:jc w:val="center"/>
              <w:rPr>
                <w:rFonts w:ascii="Times New Roman" w:eastAsia="Calibri" w:hAnsi="Times New Roman" w:cs="Times New Roman"/>
                <w:color w:val="EE0000"/>
                <w:sz w:val="20"/>
                <w:szCs w:val="20"/>
                <w:lang w:val="it-IT"/>
              </w:rPr>
            </w:pPr>
          </w:p>
        </w:tc>
        <w:tc>
          <w:tcPr>
            <w:tcW w:w="2790" w:type="dxa"/>
            <w:vAlign w:val="center"/>
          </w:tcPr>
          <w:p w14:paraId="48ACE7FF" w14:textId="5DEABA7B" w:rsidR="00364EDF" w:rsidRPr="00364EDF" w:rsidRDefault="00364EDF" w:rsidP="00364EDF">
            <w:pPr>
              <w:spacing w:after="0" w:line="240" w:lineRule="auto"/>
              <w:jc w:val="center"/>
              <w:rPr>
                <w:rFonts w:ascii="Times New Roman" w:hAnsi="Times New Roman" w:cs="Times New Roman"/>
                <w:bCs/>
                <w:color w:val="EE0000"/>
                <w:sz w:val="18"/>
                <w:szCs w:val="18"/>
                <w:highlight w:val="lightGray"/>
                <w:lang w:val="ro-RO"/>
              </w:rPr>
            </w:pPr>
            <w:r w:rsidRPr="00364EDF">
              <w:rPr>
                <w:rFonts w:ascii="Times New Roman" w:eastAsia="Times New Roman" w:hAnsi="Times New Roman" w:cs="Times New Roman"/>
                <w:sz w:val="18"/>
                <w:szCs w:val="18"/>
                <w:lang w:eastAsia="ro-RO"/>
              </w:rPr>
              <w:t xml:space="preserve">punga de polietilena, inchise cu clema metalica/vidat cu greutate de, minim 2 kg., fara aglomerari de </w:t>
            </w:r>
            <w:r w:rsidRPr="00364EDF">
              <w:rPr>
                <w:rFonts w:ascii="Times New Roman" w:eastAsia="Times New Roman" w:hAnsi="Times New Roman" w:cs="Times New Roman"/>
                <w:sz w:val="18"/>
                <w:szCs w:val="18"/>
                <w:lang w:eastAsia="ro-RO"/>
              </w:rPr>
              <w:lastRenderedPageBreak/>
              <w:t>gheata. Masa unei pulpe va fi cuprinsa intre 150 – 200 g.</w:t>
            </w:r>
          </w:p>
        </w:tc>
        <w:tc>
          <w:tcPr>
            <w:tcW w:w="1260" w:type="dxa"/>
            <w:vMerge/>
            <w:vAlign w:val="center"/>
          </w:tcPr>
          <w:p w14:paraId="2C4D0884" w14:textId="6AD12C97" w:rsidR="00364EDF" w:rsidRPr="000522A1" w:rsidRDefault="00364EDF" w:rsidP="00364EDF">
            <w:pPr>
              <w:spacing w:after="0" w:line="240" w:lineRule="auto"/>
              <w:jc w:val="center"/>
              <w:rPr>
                <w:rFonts w:ascii="Times New Roman" w:hAnsi="Times New Roman" w:cs="Times New Roman"/>
                <w:bCs/>
                <w:color w:val="EE0000"/>
                <w:sz w:val="20"/>
                <w:szCs w:val="20"/>
                <w:highlight w:val="lightGray"/>
                <w:lang w:val="ro-RO"/>
              </w:rPr>
            </w:pPr>
          </w:p>
        </w:tc>
        <w:tc>
          <w:tcPr>
            <w:tcW w:w="1440" w:type="dxa"/>
            <w:vMerge/>
            <w:vAlign w:val="center"/>
          </w:tcPr>
          <w:p w14:paraId="224C727E" w14:textId="77777777" w:rsidR="00364EDF" w:rsidRPr="000522A1" w:rsidRDefault="00364EDF" w:rsidP="00364EDF">
            <w:pPr>
              <w:spacing w:after="0" w:line="240" w:lineRule="auto"/>
              <w:jc w:val="center"/>
              <w:rPr>
                <w:rFonts w:ascii="Times New Roman" w:hAnsi="Times New Roman" w:cs="Times New Roman"/>
                <w:bCs/>
                <w:color w:val="EE0000"/>
                <w:sz w:val="20"/>
                <w:szCs w:val="20"/>
                <w:highlight w:val="lightGray"/>
                <w:lang w:val="ro-RO"/>
              </w:rPr>
            </w:pPr>
          </w:p>
        </w:tc>
      </w:tr>
      <w:tr w:rsidR="00364EDF" w:rsidRPr="000522A1" w14:paraId="205DDCE1" w14:textId="77777777" w:rsidTr="0036346C">
        <w:trPr>
          <w:trHeight w:val="354"/>
          <w:jc w:val="center"/>
        </w:trPr>
        <w:tc>
          <w:tcPr>
            <w:tcW w:w="525" w:type="dxa"/>
            <w:vAlign w:val="center"/>
          </w:tcPr>
          <w:p w14:paraId="1391F844" w14:textId="77777777" w:rsidR="00364EDF" w:rsidRPr="00364EDF" w:rsidRDefault="00364EDF" w:rsidP="00364EDF">
            <w:pPr>
              <w:spacing w:after="0" w:line="240" w:lineRule="auto"/>
              <w:jc w:val="center"/>
              <w:rPr>
                <w:rFonts w:ascii="Times New Roman" w:hAnsi="Times New Roman" w:cs="Times New Roman"/>
                <w:bCs/>
                <w:sz w:val="20"/>
                <w:szCs w:val="20"/>
                <w:lang w:val="fr-BE"/>
              </w:rPr>
            </w:pPr>
            <w:r w:rsidRPr="00364EDF">
              <w:rPr>
                <w:rFonts w:ascii="Times New Roman" w:hAnsi="Times New Roman" w:cs="Times New Roman"/>
                <w:bCs/>
                <w:sz w:val="20"/>
                <w:szCs w:val="20"/>
                <w:lang w:val="fr-BE"/>
              </w:rPr>
              <w:t>4.</w:t>
            </w:r>
          </w:p>
        </w:tc>
        <w:tc>
          <w:tcPr>
            <w:tcW w:w="1170" w:type="dxa"/>
            <w:vAlign w:val="center"/>
          </w:tcPr>
          <w:p w14:paraId="61EE1581" w14:textId="4AB39866" w:rsidR="00364EDF" w:rsidRPr="00364EDF" w:rsidRDefault="00364EDF" w:rsidP="00364EDF">
            <w:pPr>
              <w:spacing w:after="0" w:line="240" w:lineRule="auto"/>
              <w:jc w:val="center"/>
              <w:rPr>
                <w:rFonts w:ascii="Times New Roman" w:hAnsi="Times New Roman" w:cs="Times New Roman"/>
                <w:bCs/>
                <w:sz w:val="20"/>
                <w:szCs w:val="20"/>
                <w:lang w:val="ro-RO"/>
              </w:rPr>
            </w:pPr>
            <w:r w:rsidRPr="00364EDF">
              <w:rPr>
                <w:rFonts w:ascii="Times New Roman" w:hAnsi="Times New Roman" w:cs="Times New Roman"/>
                <w:sz w:val="20"/>
                <w:szCs w:val="20"/>
              </w:rPr>
              <w:t>Piept pui dezosat fara piele</w:t>
            </w:r>
          </w:p>
        </w:tc>
        <w:tc>
          <w:tcPr>
            <w:tcW w:w="720" w:type="dxa"/>
            <w:vAlign w:val="center"/>
          </w:tcPr>
          <w:p w14:paraId="05BBD6AD" w14:textId="66EA4E87" w:rsidR="00364EDF" w:rsidRPr="00364EDF" w:rsidRDefault="00364EDF" w:rsidP="00364EDF">
            <w:pPr>
              <w:spacing w:after="0" w:line="240" w:lineRule="auto"/>
              <w:jc w:val="center"/>
              <w:rPr>
                <w:rFonts w:ascii="Times New Roman" w:hAnsi="Times New Roman" w:cs="Times New Roman"/>
                <w:bCs/>
                <w:sz w:val="20"/>
                <w:szCs w:val="20"/>
                <w:highlight w:val="lightGray"/>
                <w:lang w:val="ro-RO"/>
              </w:rPr>
            </w:pPr>
            <w:r w:rsidRPr="00364EDF">
              <w:rPr>
                <w:rFonts w:ascii="Times New Roman" w:hAnsi="Times New Roman" w:cs="Times New Roman"/>
                <w:sz w:val="20"/>
                <w:szCs w:val="20"/>
              </w:rPr>
              <w:t>kg.</w:t>
            </w:r>
          </w:p>
        </w:tc>
        <w:tc>
          <w:tcPr>
            <w:tcW w:w="3060" w:type="dxa"/>
            <w:vAlign w:val="center"/>
          </w:tcPr>
          <w:p w14:paraId="1227520A" w14:textId="635EEA43" w:rsidR="00364EDF" w:rsidRPr="00364EDF" w:rsidRDefault="00364EDF" w:rsidP="00364EDF">
            <w:pPr>
              <w:spacing w:after="0" w:line="240" w:lineRule="auto"/>
              <w:jc w:val="center"/>
              <w:rPr>
                <w:rFonts w:ascii="Times New Roman" w:hAnsi="Times New Roman" w:cs="Times New Roman"/>
                <w:iCs/>
                <w:sz w:val="18"/>
                <w:szCs w:val="18"/>
              </w:rPr>
            </w:pPr>
            <w:r w:rsidRPr="00364EDF">
              <w:rPr>
                <w:rFonts w:ascii="Times New Roman" w:eastAsia="Times New Roman" w:hAnsi="Times New Roman" w:cs="Times New Roman"/>
                <w:sz w:val="18"/>
                <w:szCs w:val="18"/>
                <w:lang w:eastAsia="ro-RO"/>
              </w:rPr>
              <w:t>Piept pui dezosat fara piele, jumatati de piept pui, fara file si fara resturi de organe (trahee si gusa) sau cartilaj</w:t>
            </w:r>
          </w:p>
        </w:tc>
        <w:tc>
          <w:tcPr>
            <w:tcW w:w="1350" w:type="dxa"/>
            <w:vAlign w:val="center"/>
          </w:tcPr>
          <w:p w14:paraId="0982FD0A" w14:textId="77777777" w:rsidR="00364EDF" w:rsidRPr="00364EDF" w:rsidRDefault="00364EDF" w:rsidP="00364EDF">
            <w:pPr>
              <w:spacing w:after="0" w:line="240" w:lineRule="auto"/>
              <w:jc w:val="center"/>
              <w:rPr>
                <w:rFonts w:ascii="Times New Roman" w:hAnsi="Times New Roman" w:cs="Times New Roman"/>
                <w:bCs/>
                <w:sz w:val="20"/>
                <w:szCs w:val="20"/>
                <w:highlight w:val="lightGray"/>
                <w:lang w:val="ro-RO"/>
              </w:rPr>
            </w:pPr>
          </w:p>
        </w:tc>
        <w:tc>
          <w:tcPr>
            <w:tcW w:w="1080" w:type="dxa"/>
            <w:vAlign w:val="center"/>
          </w:tcPr>
          <w:p w14:paraId="01320CFA" w14:textId="39EB124D" w:rsidR="00364EDF" w:rsidRPr="00F968DD" w:rsidRDefault="00F968DD" w:rsidP="00364EDF">
            <w:pPr>
              <w:spacing w:after="0" w:line="240" w:lineRule="auto"/>
              <w:jc w:val="center"/>
              <w:rPr>
                <w:rFonts w:ascii="Times New Roman" w:hAnsi="Times New Roman" w:cs="Times New Roman"/>
                <w:bCs/>
                <w:sz w:val="20"/>
                <w:szCs w:val="20"/>
                <w:lang w:val="ro-RO"/>
              </w:rPr>
            </w:pPr>
            <w:r w:rsidRPr="00F968DD">
              <w:rPr>
                <w:rFonts w:ascii="Times New Roman" w:hAnsi="Times New Roman" w:cs="Times New Roman"/>
                <w:bCs/>
                <w:sz w:val="20"/>
                <w:szCs w:val="20"/>
                <w:lang w:val="ro-RO"/>
              </w:rPr>
              <w:t>2.61</w:t>
            </w:r>
            <w:r w:rsidR="00BC3DC9">
              <w:rPr>
                <w:rFonts w:ascii="Times New Roman" w:hAnsi="Times New Roman" w:cs="Times New Roman"/>
                <w:bCs/>
                <w:sz w:val="20"/>
                <w:szCs w:val="20"/>
                <w:lang w:val="ro-RO"/>
              </w:rPr>
              <w:t>7</w:t>
            </w:r>
          </w:p>
        </w:tc>
        <w:tc>
          <w:tcPr>
            <w:tcW w:w="1260" w:type="dxa"/>
            <w:vMerge/>
            <w:vAlign w:val="center"/>
          </w:tcPr>
          <w:p w14:paraId="782889F7" w14:textId="77777777" w:rsidR="00364EDF" w:rsidRPr="000522A1" w:rsidRDefault="00364EDF" w:rsidP="00364EDF">
            <w:pPr>
              <w:spacing w:after="0" w:line="240" w:lineRule="auto"/>
              <w:rPr>
                <w:rFonts w:ascii="Times New Roman" w:eastAsia="Calibri" w:hAnsi="Times New Roman" w:cs="Times New Roman"/>
                <w:color w:val="EE0000"/>
                <w:sz w:val="20"/>
                <w:szCs w:val="20"/>
                <w:lang w:val="it-IT"/>
              </w:rPr>
            </w:pPr>
          </w:p>
        </w:tc>
        <w:tc>
          <w:tcPr>
            <w:tcW w:w="2790" w:type="dxa"/>
            <w:vAlign w:val="center"/>
          </w:tcPr>
          <w:p w14:paraId="4641BCF2" w14:textId="1100E1F2" w:rsidR="00364EDF" w:rsidRPr="00364EDF" w:rsidRDefault="00364EDF" w:rsidP="00364EDF">
            <w:pPr>
              <w:spacing w:after="0" w:line="240" w:lineRule="auto"/>
              <w:jc w:val="center"/>
              <w:rPr>
                <w:rFonts w:ascii="Times New Roman" w:hAnsi="Times New Roman" w:cs="Times New Roman"/>
                <w:bCs/>
                <w:color w:val="EE0000"/>
                <w:sz w:val="18"/>
                <w:szCs w:val="18"/>
                <w:highlight w:val="lightGray"/>
                <w:lang w:val="ro-RO"/>
              </w:rPr>
            </w:pPr>
            <w:r w:rsidRPr="00364EDF">
              <w:rPr>
                <w:rFonts w:ascii="Times New Roman" w:eastAsia="Times New Roman" w:hAnsi="Times New Roman" w:cs="Times New Roman"/>
                <w:sz w:val="18"/>
                <w:szCs w:val="18"/>
                <w:lang w:eastAsia="ro-RO"/>
              </w:rPr>
              <w:t xml:space="preserve">punga de polietilena, inchise cu clema metalica/vidat cu greutate de minim 2 kg., fara aglomerari de gheata </w:t>
            </w:r>
          </w:p>
        </w:tc>
        <w:tc>
          <w:tcPr>
            <w:tcW w:w="1260" w:type="dxa"/>
            <w:vMerge/>
            <w:vAlign w:val="center"/>
          </w:tcPr>
          <w:p w14:paraId="62FA6ACD" w14:textId="5EC98F33" w:rsidR="00364EDF" w:rsidRPr="000522A1" w:rsidRDefault="00364EDF" w:rsidP="00364EDF">
            <w:pPr>
              <w:spacing w:after="0" w:line="240" w:lineRule="auto"/>
              <w:jc w:val="center"/>
              <w:rPr>
                <w:rFonts w:ascii="Times New Roman" w:hAnsi="Times New Roman" w:cs="Times New Roman"/>
                <w:bCs/>
                <w:color w:val="EE0000"/>
                <w:sz w:val="20"/>
                <w:szCs w:val="20"/>
                <w:highlight w:val="lightGray"/>
                <w:lang w:val="ro-RO"/>
              </w:rPr>
            </w:pPr>
          </w:p>
        </w:tc>
        <w:tc>
          <w:tcPr>
            <w:tcW w:w="1440" w:type="dxa"/>
            <w:vMerge/>
            <w:vAlign w:val="center"/>
          </w:tcPr>
          <w:p w14:paraId="3BE020FA" w14:textId="77777777" w:rsidR="00364EDF" w:rsidRPr="000522A1" w:rsidRDefault="00364EDF" w:rsidP="00364EDF">
            <w:pPr>
              <w:spacing w:after="0" w:line="240" w:lineRule="auto"/>
              <w:jc w:val="center"/>
              <w:rPr>
                <w:rFonts w:ascii="Times New Roman" w:hAnsi="Times New Roman" w:cs="Times New Roman"/>
                <w:bCs/>
                <w:color w:val="EE0000"/>
                <w:sz w:val="20"/>
                <w:szCs w:val="20"/>
                <w:highlight w:val="lightGray"/>
                <w:lang w:val="ro-RO"/>
              </w:rPr>
            </w:pPr>
          </w:p>
        </w:tc>
      </w:tr>
      <w:tr w:rsidR="00364EDF" w:rsidRPr="000522A1" w14:paraId="1C2B24E9" w14:textId="77777777" w:rsidTr="0036346C">
        <w:trPr>
          <w:trHeight w:val="409"/>
          <w:jc w:val="center"/>
        </w:trPr>
        <w:tc>
          <w:tcPr>
            <w:tcW w:w="525" w:type="dxa"/>
            <w:vAlign w:val="center"/>
          </w:tcPr>
          <w:p w14:paraId="4BEF7735" w14:textId="77777777" w:rsidR="00364EDF" w:rsidRPr="00364EDF" w:rsidRDefault="00364EDF" w:rsidP="00364EDF">
            <w:pPr>
              <w:spacing w:after="0" w:line="240" w:lineRule="auto"/>
              <w:jc w:val="center"/>
              <w:rPr>
                <w:rFonts w:ascii="Times New Roman" w:hAnsi="Times New Roman" w:cs="Times New Roman"/>
                <w:bCs/>
                <w:sz w:val="20"/>
                <w:szCs w:val="20"/>
                <w:lang w:val="fr-BE"/>
              </w:rPr>
            </w:pPr>
            <w:r w:rsidRPr="00364EDF">
              <w:rPr>
                <w:rFonts w:ascii="Times New Roman" w:hAnsi="Times New Roman" w:cs="Times New Roman"/>
                <w:bCs/>
                <w:sz w:val="20"/>
                <w:szCs w:val="20"/>
                <w:lang w:val="fr-BE"/>
              </w:rPr>
              <w:t>5.</w:t>
            </w:r>
          </w:p>
        </w:tc>
        <w:tc>
          <w:tcPr>
            <w:tcW w:w="1170" w:type="dxa"/>
            <w:vAlign w:val="center"/>
          </w:tcPr>
          <w:p w14:paraId="3CBD136E" w14:textId="45D38A34" w:rsidR="00364EDF" w:rsidRPr="00364EDF" w:rsidRDefault="00364EDF" w:rsidP="00364EDF">
            <w:pPr>
              <w:spacing w:after="0" w:line="240" w:lineRule="auto"/>
              <w:jc w:val="center"/>
              <w:rPr>
                <w:rFonts w:ascii="Times New Roman" w:hAnsi="Times New Roman" w:cs="Times New Roman"/>
                <w:bCs/>
                <w:sz w:val="20"/>
                <w:szCs w:val="20"/>
                <w:lang w:val="ro-RO"/>
              </w:rPr>
            </w:pPr>
            <w:r w:rsidRPr="00364EDF">
              <w:rPr>
                <w:rFonts w:ascii="Times New Roman" w:hAnsi="Times New Roman" w:cs="Times New Roman"/>
                <w:sz w:val="20"/>
                <w:szCs w:val="20"/>
              </w:rPr>
              <w:t>Ficat de pui</w:t>
            </w:r>
          </w:p>
        </w:tc>
        <w:tc>
          <w:tcPr>
            <w:tcW w:w="720" w:type="dxa"/>
            <w:vAlign w:val="center"/>
          </w:tcPr>
          <w:p w14:paraId="3C9F415F" w14:textId="5F69BBB7" w:rsidR="00364EDF" w:rsidRPr="00364EDF" w:rsidRDefault="00364EDF" w:rsidP="00364EDF">
            <w:pPr>
              <w:spacing w:after="0" w:line="240" w:lineRule="auto"/>
              <w:jc w:val="center"/>
              <w:rPr>
                <w:rFonts w:ascii="Times New Roman" w:hAnsi="Times New Roman" w:cs="Times New Roman"/>
                <w:bCs/>
                <w:sz w:val="20"/>
                <w:szCs w:val="20"/>
                <w:highlight w:val="lightGray"/>
                <w:lang w:val="ro-RO"/>
              </w:rPr>
            </w:pPr>
            <w:r w:rsidRPr="00364EDF">
              <w:rPr>
                <w:rFonts w:ascii="Times New Roman" w:hAnsi="Times New Roman" w:cs="Times New Roman"/>
                <w:sz w:val="20"/>
                <w:szCs w:val="20"/>
              </w:rPr>
              <w:t>kg.</w:t>
            </w:r>
          </w:p>
        </w:tc>
        <w:tc>
          <w:tcPr>
            <w:tcW w:w="3060" w:type="dxa"/>
            <w:vAlign w:val="center"/>
          </w:tcPr>
          <w:p w14:paraId="449BAE41" w14:textId="4B4E0712" w:rsidR="00364EDF" w:rsidRPr="00364EDF" w:rsidRDefault="00364EDF" w:rsidP="00364EDF">
            <w:pPr>
              <w:spacing w:after="0" w:line="240" w:lineRule="auto"/>
              <w:jc w:val="center"/>
              <w:rPr>
                <w:rFonts w:ascii="Times New Roman" w:hAnsi="Times New Roman" w:cs="Times New Roman"/>
                <w:bCs/>
                <w:sz w:val="18"/>
                <w:szCs w:val="18"/>
                <w:highlight w:val="lightGray"/>
                <w:lang w:val="ro-RO"/>
              </w:rPr>
            </w:pPr>
            <w:r w:rsidRPr="00364EDF">
              <w:rPr>
                <w:rFonts w:ascii="Times New Roman" w:eastAsia="Times New Roman" w:hAnsi="Times New Roman" w:cs="Times New Roman"/>
                <w:sz w:val="18"/>
                <w:szCs w:val="18"/>
                <w:lang w:eastAsia="ro-RO"/>
              </w:rPr>
              <w:t>Ficat de pui, bucati intregi, fara cheaguri de sange, fara vezica biliara, culoare specifica, uniforma</w:t>
            </w:r>
          </w:p>
        </w:tc>
        <w:tc>
          <w:tcPr>
            <w:tcW w:w="1350" w:type="dxa"/>
            <w:vAlign w:val="center"/>
          </w:tcPr>
          <w:p w14:paraId="2378DE2A" w14:textId="77777777" w:rsidR="00364EDF" w:rsidRPr="00364EDF" w:rsidRDefault="00364EDF" w:rsidP="00364EDF">
            <w:pPr>
              <w:spacing w:after="0" w:line="240" w:lineRule="auto"/>
              <w:jc w:val="center"/>
              <w:rPr>
                <w:rFonts w:ascii="Times New Roman" w:hAnsi="Times New Roman" w:cs="Times New Roman"/>
                <w:bCs/>
                <w:sz w:val="20"/>
                <w:szCs w:val="20"/>
                <w:highlight w:val="lightGray"/>
                <w:lang w:val="ro-RO"/>
              </w:rPr>
            </w:pPr>
          </w:p>
        </w:tc>
        <w:tc>
          <w:tcPr>
            <w:tcW w:w="1080" w:type="dxa"/>
            <w:vAlign w:val="center"/>
          </w:tcPr>
          <w:p w14:paraId="6EEFAFF8" w14:textId="06F98634" w:rsidR="00364EDF" w:rsidRPr="00F968DD" w:rsidRDefault="00F968DD" w:rsidP="00364EDF">
            <w:pPr>
              <w:spacing w:after="0" w:line="240" w:lineRule="auto"/>
              <w:jc w:val="center"/>
              <w:rPr>
                <w:rFonts w:ascii="Times New Roman" w:hAnsi="Times New Roman" w:cs="Times New Roman"/>
                <w:bCs/>
                <w:sz w:val="20"/>
                <w:szCs w:val="20"/>
                <w:lang w:val="ro-RO"/>
              </w:rPr>
            </w:pPr>
            <w:r w:rsidRPr="00F968DD">
              <w:rPr>
                <w:rFonts w:ascii="Times New Roman" w:hAnsi="Times New Roman" w:cs="Times New Roman"/>
                <w:bCs/>
                <w:sz w:val="20"/>
                <w:szCs w:val="20"/>
                <w:lang w:val="ro-RO"/>
              </w:rPr>
              <w:t>1.83</w:t>
            </w:r>
            <w:r w:rsidR="00BC3DC9">
              <w:rPr>
                <w:rFonts w:ascii="Times New Roman" w:hAnsi="Times New Roman" w:cs="Times New Roman"/>
                <w:bCs/>
                <w:sz w:val="20"/>
                <w:szCs w:val="20"/>
                <w:lang w:val="ro-RO"/>
              </w:rPr>
              <w:t>1</w:t>
            </w:r>
          </w:p>
        </w:tc>
        <w:tc>
          <w:tcPr>
            <w:tcW w:w="1260" w:type="dxa"/>
            <w:vMerge/>
            <w:vAlign w:val="center"/>
          </w:tcPr>
          <w:p w14:paraId="7C3EBE91" w14:textId="77777777" w:rsidR="00364EDF" w:rsidRPr="000522A1" w:rsidRDefault="00364EDF" w:rsidP="00364EDF">
            <w:pPr>
              <w:spacing w:after="0" w:line="240" w:lineRule="auto"/>
              <w:jc w:val="center"/>
              <w:rPr>
                <w:rFonts w:ascii="Times New Roman" w:eastAsia="Calibri" w:hAnsi="Times New Roman" w:cs="Times New Roman"/>
                <w:color w:val="EE0000"/>
                <w:sz w:val="20"/>
                <w:szCs w:val="20"/>
                <w:lang w:val="it-IT"/>
              </w:rPr>
            </w:pPr>
          </w:p>
        </w:tc>
        <w:tc>
          <w:tcPr>
            <w:tcW w:w="2790" w:type="dxa"/>
            <w:vAlign w:val="center"/>
          </w:tcPr>
          <w:p w14:paraId="0E21BC16" w14:textId="69E8AB8C" w:rsidR="00364EDF" w:rsidRPr="00364EDF" w:rsidRDefault="00364EDF" w:rsidP="00364EDF">
            <w:pPr>
              <w:spacing w:after="0" w:line="240" w:lineRule="auto"/>
              <w:jc w:val="center"/>
              <w:rPr>
                <w:rFonts w:ascii="Times New Roman" w:hAnsi="Times New Roman" w:cs="Times New Roman"/>
                <w:bCs/>
                <w:color w:val="EE0000"/>
                <w:sz w:val="18"/>
                <w:szCs w:val="18"/>
                <w:highlight w:val="lightGray"/>
                <w:lang w:val="ro-RO"/>
              </w:rPr>
            </w:pPr>
            <w:r w:rsidRPr="00364EDF">
              <w:rPr>
                <w:rFonts w:ascii="Times New Roman" w:eastAsia="Times New Roman" w:hAnsi="Times New Roman" w:cs="Times New Roman"/>
                <w:sz w:val="18"/>
                <w:szCs w:val="18"/>
                <w:lang w:eastAsia="ro-RO"/>
              </w:rPr>
              <w:t xml:space="preserve">punga de polietilena, inchise cu clema metalica/vidat cu greutate de 500 g. si sau1 kg., fara aglomerari de gheata </w:t>
            </w:r>
          </w:p>
        </w:tc>
        <w:tc>
          <w:tcPr>
            <w:tcW w:w="1260" w:type="dxa"/>
            <w:vMerge/>
            <w:vAlign w:val="center"/>
          </w:tcPr>
          <w:p w14:paraId="3F3951C3" w14:textId="6AF4D3B6" w:rsidR="00364EDF" w:rsidRPr="000522A1" w:rsidRDefault="00364EDF" w:rsidP="00364EDF">
            <w:pPr>
              <w:spacing w:after="0" w:line="240" w:lineRule="auto"/>
              <w:jc w:val="center"/>
              <w:rPr>
                <w:rFonts w:ascii="Times New Roman" w:hAnsi="Times New Roman" w:cs="Times New Roman"/>
                <w:bCs/>
                <w:color w:val="EE0000"/>
                <w:sz w:val="20"/>
                <w:szCs w:val="20"/>
                <w:highlight w:val="lightGray"/>
                <w:lang w:val="ro-RO"/>
              </w:rPr>
            </w:pPr>
          </w:p>
        </w:tc>
        <w:tc>
          <w:tcPr>
            <w:tcW w:w="1440" w:type="dxa"/>
            <w:vMerge/>
            <w:vAlign w:val="center"/>
          </w:tcPr>
          <w:p w14:paraId="15028168" w14:textId="77777777" w:rsidR="00364EDF" w:rsidRPr="000522A1" w:rsidRDefault="00364EDF" w:rsidP="00364EDF">
            <w:pPr>
              <w:spacing w:after="0" w:line="240" w:lineRule="auto"/>
              <w:jc w:val="center"/>
              <w:rPr>
                <w:rFonts w:ascii="Times New Roman" w:hAnsi="Times New Roman" w:cs="Times New Roman"/>
                <w:bCs/>
                <w:color w:val="EE0000"/>
                <w:sz w:val="20"/>
                <w:szCs w:val="20"/>
                <w:highlight w:val="lightGray"/>
                <w:lang w:val="ro-RO"/>
              </w:rPr>
            </w:pPr>
          </w:p>
        </w:tc>
      </w:tr>
      <w:tr w:rsidR="00364EDF" w:rsidRPr="000522A1" w14:paraId="6C8EA955" w14:textId="77777777" w:rsidTr="0036346C">
        <w:trPr>
          <w:trHeight w:val="409"/>
          <w:jc w:val="center"/>
        </w:trPr>
        <w:tc>
          <w:tcPr>
            <w:tcW w:w="525" w:type="dxa"/>
            <w:vAlign w:val="center"/>
          </w:tcPr>
          <w:p w14:paraId="3E33C5FA" w14:textId="77777777" w:rsidR="00364EDF" w:rsidRPr="00364EDF" w:rsidRDefault="00364EDF" w:rsidP="00364EDF">
            <w:pPr>
              <w:spacing w:after="0" w:line="240" w:lineRule="auto"/>
              <w:jc w:val="center"/>
              <w:rPr>
                <w:rFonts w:ascii="Times New Roman" w:hAnsi="Times New Roman" w:cs="Times New Roman"/>
                <w:bCs/>
                <w:sz w:val="20"/>
                <w:szCs w:val="20"/>
                <w:lang w:val="fr-BE"/>
              </w:rPr>
            </w:pPr>
            <w:r w:rsidRPr="00364EDF">
              <w:rPr>
                <w:rFonts w:ascii="Times New Roman" w:hAnsi="Times New Roman" w:cs="Times New Roman"/>
                <w:bCs/>
                <w:sz w:val="20"/>
                <w:szCs w:val="20"/>
                <w:lang w:val="fr-BE"/>
              </w:rPr>
              <w:t>6.</w:t>
            </w:r>
          </w:p>
        </w:tc>
        <w:tc>
          <w:tcPr>
            <w:tcW w:w="1170" w:type="dxa"/>
            <w:vAlign w:val="center"/>
          </w:tcPr>
          <w:p w14:paraId="633EDEA9" w14:textId="7653389D" w:rsidR="00364EDF" w:rsidRPr="00364EDF" w:rsidRDefault="00364EDF" w:rsidP="00364EDF">
            <w:pPr>
              <w:spacing w:after="0" w:line="240" w:lineRule="auto"/>
              <w:jc w:val="center"/>
              <w:rPr>
                <w:rFonts w:ascii="Times New Roman" w:hAnsi="Times New Roman" w:cs="Times New Roman"/>
                <w:bCs/>
                <w:sz w:val="20"/>
                <w:szCs w:val="20"/>
                <w:lang w:val="ro-RO"/>
              </w:rPr>
            </w:pPr>
            <w:r w:rsidRPr="00364EDF">
              <w:rPr>
                <w:rFonts w:ascii="Times New Roman" w:hAnsi="Times New Roman" w:cs="Times New Roman"/>
                <w:sz w:val="20"/>
                <w:szCs w:val="20"/>
              </w:rPr>
              <w:t>Ceafa porc fara os</w:t>
            </w:r>
          </w:p>
        </w:tc>
        <w:tc>
          <w:tcPr>
            <w:tcW w:w="720" w:type="dxa"/>
            <w:vAlign w:val="center"/>
          </w:tcPr>
          <w:p w14:paraId="7DF0E73C" w14:textId="71AFD6C5" w:rsidR="00364EDF" w:rsidRPr="00364EDF" w:rsidRDefault="00364EDF" w:rsidP="00364EDF">
            <w:pPr>
              <w:spacing w:after="0" w:line="240" w:lineRule="auto"/>
              <w:jc w:val="center"/>
              <w:rPr>
                <w:rFonts w:ascii="Times New Roman" w:hAnsi="Times New Roman" w:cs="Times New Roman"/>
                <w:bCs/>
                <w:sz w:val="20"/>
                <w:szCs w:val="20"/>
                <w:highlight w:val="lightGray"/>
                <w:lang w:val="ro-RO"/>
              </w:rPr>
            </w:pPr>
            <w:r w:rsidRPr="00364EDF">
              <w:rPr>
                <w:rFonts w:ascii="Times New Roman" w:hAnsi="Times New Roman" w:cs="Times New Roman"/>
                <w:sz w:val="20"/>
                <w:szCs w:val="20"/>
              </w:rPr>
              <w:t>kg.</w:t>
            </w:r>
          </w:p>
        </w:tc>
        <w:tc>
          <w:tcPr>
            <w:tcW w:w="3060" w:type="dxa"/>
            <w:vAlign w:val="center"/>
          </w:tcPr>
          <w:p w14:paraId="1DE3F3F1" w14:textId="0B722B9D" w:rsidR="00364EDF" w:rsidRPr="00364EDF" w:rsidRDefault="00364EDF" w:rsidP="00364EDF">
            <w:pPr>
              <w:spacing w:after="0" w:line="240" w:lineRule="auto"/>
              <w:jc w:val="center"/>
              <w:rPr>
                <w:rFonts w:ascii="Times New Roman" w:hAnsi="Times New Roman" w:cs="Times New Roman"/>
                <w:iCs/>
                <w:sz w:val="18"/>
                <w:szCs w:val="18"/>
              </w:rPr>
            </w:pPr>
            <w:r w:rsidRPr="00364EDF">
              <w:rPr>
                <w:rFonts w:ascii="Times New Roman" w:eastAsia="Times New Roman" w:hAnsi="Times New Roman" w:cs="Times New Roman"/>
                <w:sz w:val="18"/>
                <w:szCs w:val="18"/>
                <w:lang w:eastAsia="ro-RO"/>
              </w:rPr>
              <w:t>Ceafa porc fara os, intreaga, muschiul cefei dezosat, degresat, bine fasonat, fara slanina, taieturi in masa musculara, franjuri sau resturi de oase, fara cheaguri de sange</w:t>
            </w:r>
          </w:p>
        </w:tc>
        <w:tc>
          <w:tcPr>
            <w:tcW w:w="1350" w:type="dxa"/>
            <w:vAlign w:val="center"/>
          </w:tcPr>
          <w:p w14:paraId="4D1223DD" w14:textId="77777777" w:rsidR="00364EDF" w:rsidRPr="00364EDF" w:rsidRDefault="00364EDF" w:rsidP="00364EDF">
            <w:pPr>
              <w:spacing w:after="0" w:line="240" w:lineRule="auto"/>
              <w:jc w:val="center"/>
              <w:rPr>
                <w:rFonts w:ascii="Times New Roman" w:hAnsi="Times New Roman" w:cs="Times New Roman"/>
                <w:bCs/>
                <w:sz w:val="20"/>
                <w:szCs w:val="20"/>
                <w:highlight w:val="lightGray"/>
                <w:lang w:val="ro-RO"/>
              </w:rPr>
            </w:pPr>
          </w:p>
        </w:tc>
        <w:tc>
          <w:tcPr>
            <w:tcW w:w="1080" w:type="dxa"/>
            <w:vAlign w:val="center"/>
          </w:tcPr>
          <w:p w14:paraId="4BF6C1C8" w14:textId="23267745" w:rsidR="00364EDF" w:rsidRPr="00F968DD" w:rsidRDefault="00F968DD" w:rsidP="00364EDF">
            <w:pPr>
              <w:spacing w:after="0" w:line="240" w:lineRule="auto"/>
              <w:jc w:val="center"/>
              <w:rPr>
                <w:rFonts w:ascii="Times New Roman" w:hAnsi="Times New Roman" w:cs="Times New Roman"/>
                <w:bCs/>
                <w:sz w:val="20"/>
                <w:szCs w:val="20"/>
                <w:lang w:val="ro-RO"/>
              </w:rPr>
            </w:pPr>
            <w:r w:rsidRPr="00F968DD">
              <w:rPr>
                <w:rFonts w:ascii="Times New Roman" w:hAnsi="Times New Roman" w:cs="Times New Roman"/>
                <w:bCs/>
                <w:sz w:val="20"/>
                <w:szCs w:val="20"/>
                <w:lang w:val="ro-RO"/>
              </w:rPr>
              <w:t>4.0</w:t>
            </w:r>
            <w:r w:rsidR="00BC3DC9">
              <w:rPr>
                <w:rFonts w:ascii="Times New Roman" w:hAnsi="Times New Roman" w:cs="Times New Roman"/>
                <w:bCs/>
                <w:sz w:val="20"/>
                <w:szCs w:val="20"/>
                <w:lang w:val="ro-RO"/>
              </w:rPr>
              <w:t>80</w:t>
            </w:r>
          </w:p>
        </w:tc>
        <w:tc>
          <w:tcPr>
            <w:tcW w:w="1260" w:type="dxa"/>
            <w:vMerge/>
            <w:vAlign w:val="center"/>
          </w:tcPr>
          <w:p w14:paraId="5474F018" w14:textId="77777777" w:rsidR="00364EDF" w:rsidRPr="000522A1" w:rsidRDefault="00364EDF" w:rsidP="00364EDF">
            <w:pPr>
              <w:spacing w:after="0" w:line="240" w:lineRule="auto"/>
              <w:jc w:val="center"/>
              <w:rPr>
                <w:rFonts w:ascii="Times New Roman" w:eastAsia="Calibri" w:hAnsi="Times New Roman" w:cs="Times New Roman"/>
                <w:color w:val="EE0000"/>
                <w:sz w:val="20"/>
                <w:szCs w:val="20"/>
                <w:lang w:val="it-IT"/>
              </w:rPr>
            </w:pPr>
          </w:p>
        </w:tc>
        <w:tc>
          <w:tcPr>
            <w:tcW w:w="2790" w:type="dxa"/>
            <w:vAlign w:val="center"/>
          </w:tcPr>
          <w:p w14:paraId="252BABC7" w14:textId="1E0A0143" w:rsidR="00364EDF" w:rsidRPr="00364EDF" w:rsidRDefault="00364EDF" w:rsidP="00364EDF">
            <w:pPr>
              <w:spacing w:after="0" w:line="240" w:lineRule="auto"/>
              <w:jc w:val="center"/>
              <w:rPr>
                <w:rFonts w:ascii="Times New Roman" w:hAnsi="Times New Roman" w:cs="Times New Roman"/>
                <w:bCs/>
                <w:color w:val="EE0000"/>
                <w:sz w:val="18"/>
                <w:szCs w:val="18"/>
                <w:highlight w:val="lightGray"/>
                <w:lang w:val="ro-RO"/>
              </w:rPr>
            </w:pPr>
            <w:r w:rsidRPr="00364EDF">
              <w:rPr>
                <w:rFonts w:ascii="Times New Roman" w:eastAsia="Times New Roman" w:hAnsi="Times New Roman" w:cs="Times New Roman"/>
                <w:sz w:val="18"/>
                <w:szCs w:val="18"/>
                <w:lang w:eastAsia="ro-RO"/>
              </w:rPr>
              <w:t xml:space="preserve">punga de polietilena, inchise cu clema metalica/vidat cu greutate de minim 2 kg., fara aglomerari de gheata </w:t>
            </w:r>
          </w:p>
        </w:tc>
        <w:tc>
          <w:tcPr>
            <w:tcW w:w="1260" w:type="dxa"/>
            <w:vMerge/>
            <w:vAlign w:val="center"/>
          </w:tcPr>
          <w:p w14:paraId="1769A9B7" w14:textId="1733D62A" w:rsidR="00364EDF" w:rsidRPr="000522A1" w:rsidRDefault="00364EDF" w:rsidP="00364EDF">
            <w:pPr>
              <w:spacing w:after="0" w:line="240" w:lineRule="auto"/>
              <w:jc w:val="center"/>
              <w:rPr>
                <w:rFonts w:ascii="Times New Roman" w:hAnsi="Times New Roman" w:cs="Times New Roman"/>
                <w:bCs/>
                <w:color w:val="EE0000"/>
                <w:sz w:val="20"/>
                <w:szCs w:val="20"/>
                <w:highlight w:val="lightGray"/>
                <w:lang w:val="ro-RO"/>
              </w:rPr>
            </w:pPr>
          </w:p>
        </w:tc>
        <w:tc>
          <w:tcPr>
            <w:tcW w:w="1440" w:type="dxa"/>
            <w:vMerge/>
            <w:vAlign w:val="center"/>
          </w:tcPr>
          <w:p w14:paraId="4BA0A2B4" w14:textId="77777777" w:rsidR="00364EDF" w:rsidRPr="000522A1" w:rsidRDefault="00364EDF" w:rsidP="00364EDF">
            <w:pPr>
              <w:spacing w:after="0" w:line="240" w:lineRule="auto"/>
              <w:jc w:val="center"/>
              <w:rPr>
                <w:rFonts w:ascii="Times New Roman" w:hAnsi="Times New Roman" w:cs="Times New Roman"/>
                <w:bCs/>
                <w:color w:val="EE0000"/>
                <w:sz w:val="20"/>
                <w:szCs w:val="20"/>
                <w:highlight w:val="lightGray"/>
                <w:lang w:val="ro-RO"/>
              </w:rPr>
            </w:pPr>
          </w:p>
        </w:tc>
      </w:tr>
      <w:tr w:rsidR="00364EDF" w:rsidRPr="000522A1" w14:paraId="3BDDA255" w14:textId="77777777" w:rsidTr="0036346C">
        <w:trPr>
          <w:trHeight w:val="409"/>
          <w:jc w:val="center"/>
        </w:trPr>
        <w:tc>
          <w:tcPr>
            <w:tcW w:w="525" w:type="dxa"/>
            <w:vAlign w:val="center"/>
          </w:tcPr>
          <w:p w14:paraId="380308D5" w14:textId="77777777" w:rsidR="00364EDF" w:rsidRPr="00364EDF" w:rsidRDefault="00364EDF" w:rsidP="00364EDF">
            <w:pPr>
              <w:spacing w:after="0" w:line="240" w:lineRule="auto"/>
              <w:jc w:val="center"/>
              <w:rPr>
                <w:rFonts w:ascii="Times New Roman" w:hAnsi="Times New Roman" w:cs="Times New Roman"/>
                <w:bCs/>
                <w:sz w:val="20"/>
                <w:szCs w:val="20"/>
                <w:lang w:val="fr-BE"/>
              </w:rPr>
            </w:pPr>
            <w:r w:rsidRPr="00364EDF">
              <w:rPr>
                <w:rFonts w:ascii="Times New Roman" w:hAnsi="Times New Roman" w:cs="Times New Roman"/>
                <w:bCs/>
                <w:sz w:val="20"/>
                <w:szCs w:val="20"/>
                <w:lang w:val="fr-BE"/>
              </w:rPr>
              <w:t>7.</w:t>
            </w:r>
          </w:p>
        </w:tc>
        <w:tc>
          <w:tcPr>
            <w:tcW w:w="1170" w:type="dxa"/>
            <w:vAlign w:val="center"/>
          </w:tcPr>
          <w:p w14:paraId="67769D08" w14:textId="01CF279A" w:rsidR="00364EDF" w:rsidRPr="00364EDF" w:rsidRDefault="00364EDF" w:rsidP="00364EDF">
            <w:pPr>
              <w:spacing w:after="0" w:line="240" w:lineRule="auto"/>
              <w:jc w:val="center"/>
              <w:rPr>
                <w:rFonts w:ascii="Times New Roman" w:hAnsi="Times New Roman" w:cs="Times New Roman"/>
                <w:bCs/>
                <w:sz w:val="20"/>
                <w:szCs w:val="20"/>
                <w:lang w:val="ro-RO"/>
              </w:rPr>
            </w:pPr>
            <w:r w:rsidRPr="00364EDF">
              <w:rPr>
                <w:rFonts w:ascii="Times New Roman" w:hAnsi="Times New Roman" w:cs="Times New Roman"/>
                <w:sz w:val="20"/>
                <w:szCs w:val="20"/>
              </w:rPr>
              <w:t>Cotlet porc fara os</w:t>
            </w:r>
          </w:p>
        </w:tc>
        <w:tc>
          <w:tcPr>
            <w:tcW w:w="720" w:type="dxa"/>
            <w:vAlign w:val="center"/>
          </w:tcPr>
          <w:p w14:paraId="4C732AF3" w14:textId="032EDEF2" w:rsidR="00364EDF" w:rsidRPr="00364EDF" w:rsidRDefault="00364EDF" w:rsidP="00364EDF">
            <w:pPr>
              <w:spacing w:after="0" w:line="240" w:lineRule="auto"/>
              <w:jc w:val="center"/>
              <w:rPr>
                <w:rFonts w:ascii="Times New Roman" w:hAnsi="Times New Roman" w:cs="Times New Roman"/>
                <w:bCs/>
                <w:sz w:val="20"/>
                <w:szCs w:val="20"/>
                <w:highlight w:val="lightGray"/>
                <w:lang w:val="ro-RO"/>
              </w:rPr>
            </w:pPr>
            <w:r w:rsidRPr="00364EDF">
              <w:rPr>
                <w:rFonts w:ascii="Times New Roman" w:hAnsi="Times New Roman" w:cs="Times New Roman"/>
                <w:sz w:val="20"/>
                <w:szCs w:val="20"/>
              </w:rPr>
              <w:t>kg.</w:t>
            </w:r>
          </w:p>
        </w:tc>
        <w:tc>
          <w:tcPr>
            <w:tcW w:w="3060" w:type="dxa"/>
            <w:vAlign w:val="center"/>
          </w:tcPr>
          <w:p w14:paraId="79438D75" w14:textId="35FFD2FE" w:rsidR="00364EDF" w:rsidRPr="00364EDF" w:rsidRDefault="00364EDF" w:rsidP="00364EDF">
            <w:pPr>
              <w:spacing w:after="0" w:line="240" w:lineRule="auto"/>
              <w:jc w:val="center"/>
              <w:rPr>
                <w:rFonts w:ascii="Times New Roman" w:hAnsi="Times New Roman" w:cs="Times New Roman"/>
                <w:iCs/>
                <w:sz w:val="18"/>
                <w:szCs w:val="18"/>
              </w:rPr>
            </w:pPr>
            <w:r w:rsidRPr="00364EDF">
              <w:rPr>
                <w:rFonts w:ascii="Times New Roman" w:eastAsia="Times New Roman" w:hAnsi="Times New Roman" w:cs="Times New Roman"/>
                <w:sz w:val="18"/>
                <w:szCs w:val="18"/>
                <w:lang w:eastAsia="ro-RO"/>
              </w:rPr>
              <w:t>Cotlet porc fara os, intreg, fara slanina, fasonat, fara cheaguri de sange</w:t>
            </w:r>
          </w:p>
        </w:tc>
        <w:tc>
          <w:tcPr>
            <w:tcW w:w="1350" w:type="dxa"/>
            <w:vAlign w:val="center"/>
          </w:tcPr>
          <w:p w14:paraId="2F96B1E6" w14:textId="77777777" w:rsidR="00364EDF" w:rsidRPr="00364EDF" w:rsidRDefault="00364EDF" w:rsidP="00364EDF">
            <w:pPr>
              <w:spacing w:after="0" w:line="240" w:lineRule="auto"/>
              <w:jc w:val="center"/>
              <w:rPr>
                <w:rFonts w:ascii="Times New Roman" w:hAnsi="Times New Roman" w:cs="Times New Roman"/>
                <w:bCs/>
                <w:sz w:val="20"/>
                <w:szCs w:val="20"/>
                <w:highlight w:val="lightGray"/>
                <w:lang w:val="ro-RO"/>
              </w:rPr>
            </w:pPr>
          </w:p>
        </w:tc>
        <w:tc>
          <w:tcPr>
            <w:tcW w:w="1080" w:type="dxa"/>
            <w:vAlign w:val="center"/>
          </w:tcPr>
          <w:p w14:paraId="433389B7" w14:textId="0420508C" w:rsidR="00364EDF" w:rsidRPr="00F968DD" w:rsidRDefault="00F968DD" w:rsidP="00364EDF">
            <w:pPr>
              <w:spacing w:after="0" w:line="240" w:lineRule="auto"/>
              <w:jc w:val="center"/>
              <w:rPr>
                <w:rFonts w:ascii="Times New Roman" w:hAnsi="Times New Roman" w:cs="Times New Roman"/>
                <w:bCs/>
                <w:sz w:val="20"/>
                <w:szCs w:val="20"/>
                <w:lang w:val="ro-RO"/>
              </w:rPr>
            </w:pPr>
            <w:r w:rsidRPr="00F968DD">
              <w:rPr>
                <w:rFonts w:ascii="Times New Roman" w:hAnsi="Times New Roman" w:cs="Times New Roman"/>
                <w:bCs/>
                <w:sz w:val="20"/>
                <w:szCs w:val="20"/>
                <w:lang w:val="ro-RO"/>
              </w:rPr>
              <w:t>3.550</w:t>
            </w:r>
          </w:p>
        </w:tc>
        <w:tc>
          <w:tcPr>
            <w:tcW w:w="1260" w:type="dxa"/>
            <w:vMerge/>
            <w:vAlign w:val="center"/>
          </w:tcPr>
          <w:p w14:paraId="2B36FE0F" w14:textId="77777777" w:rsidR="00364EDF" w:rsidRPr="000522A1" w:rsidRDefault="00364EDF" w:rsidP="00364EDF">
            <w:pPr>
              <w:spacing w:after="0" w:line="240" w:lineRule="auto"/>
              <w:jc w:val="center"/>
              <w:rPr>
                <w:rFonts w:ascii="Times New Roman" w:eastAsia="Calibri" w:hAnsi="Times New Roman" w:cs="Times New Roman"/>
                <w:color w:val="EE0000"/>
                <w:sz w:val="20"/>
                <w:szCs w:val="20"/>
                <w:lang w:val="it-IT"/>
              </w:rPr>
            </w:pPr>
          </w:p>
        </w:tc>
        <w:tc>
          <w:tcPr>
            <w:tcW w:w="2790" w:type="dxa"/>
            <w:vAlign w:val="center"/>
          </w:tcPr>
          <w:p w14:paraId="77BD5159" w14:textId="00DF344C" w:rsidR="00364EDF" w:rsidRPr="00364EDF" w:rsidRDefault="00364EDF" w:rsidP="00364EDF">
            <w:pPr>
              <w:spacing w:after="0" w:line="240" w:lineRule="auto"/>
              <w:jc w:val="center"/>
              <w:rPr>
                <w:rFonts w:ascii="Times New Roman" w:hAnsi="Times New Roman" w:cs="Times New Roman"/>
                <w:bCs/>
                <w:color w:val="EE0000"/>
                <w:sz w:val="18"/>
                <w:szCs w:val="18"/>
                <w:highlight w:val="lightGray"/>
                <w:lang w:val="ro-RO"/>
              </w:rPr>
            </w:pPr>
            <w:r w:rsidRPr="00364EDF">
              <w:rPr>
                <w:rFonts w:ascii="Times New Roman" w:eastAsia="Times New Roman" w:hAnsi="Times New Roman" w:cs="Times New Roman"/>
                <w:sz w:val="18"/>
                <w:szCs w:val="18"/>
                <w:lang w:eastAsia="ro-RO"/>
              </w:rPr>
              <w:t xml:space="preserve">punga de polietilena, inchise cu clema metalica/vidat cu greutate de minim 2 kg., fara aglomerari de gheata </w:t>
            </w:r>
          </w:p>
        </w:tc>
        <w:tc>
          <w:tcPr>
            <w:tcW w:w="1260" w:type="dxa"/>
            <w:vMerge/>
            <w:vAlign w:val="center"/>
          </w:tcPr>
          <w:p w14:paraId="34E6C39C" w14:textId="6A06E35F" w:rsidR="00364EDF" w:rsidRPr="000522A1" w:rsidRDefault="00364EDF" w:rsidP="00364EDF">
            <w:pPr>
              <w:spacing w:after="0" w:line="240" w:lineRule="auto"/>
              <w:jc w:val="center"/>
              <w:rPr>
                <w:rFonts w:ascii="Times New Roman" w:hAnsi="Times New Roman" w:cs="Times New Roman"/>
                <w:bCs/>
                <w:color w:val="EE0000"/>
                <w:sz w:val="20"/>
                <w:szCs w:val="20"/>
                <w:highlight w:val="lightGray"/>
                <w:lang w:val="ro-RO"/>
              </w:rPr>
            </w:pPr>
          </w:p>
        </w:tc>
        <w:tc>
          <w:tcPr>
            <w:tcW w:w="1440" w:type="dxa"/>
            <w:vMerge/>
            <w:vAlign w:val="center"/>
          </w:tcPr>
          <w:p w14:paraId="13EB1051" w14:textId="77777777" w:rsidR="00364EDF" w:rsidRPr="000522A1" w:rsidRDefault="00364EDF" w:rsidP="00364EDF">
            <w:pPr>
              <w:spacing w:after="0" w:line="240" w:lineRule="auto"/>
              <w:jc w:val="center"/>
              <w:rPr>
                <w:rFonts w:ascii="Times New Roman" w:hAnsi="Times New Roman" w:cs="Times New Roman"/>
                <w:bCs/>
                <w:color w:val="EE0000"/>
                <w:sz w:val="20"/>
                <w:szCs w:val="20"/>
                <w:highlight w:val="lightGray"/>
                <w:lang w:val="ro-RO"/>
              </w:rPr>
            </w:pPr>
          </w:p>
        </w:tc>
      </w:tr>
      <w:tr w:rsidR="00364EDF" w:rsidRPr="000522A1" w14:paraId="354B0763" w14:textId="77777777" w:rsidTr="0036346C">
        <w:trPr>
          <w:trHeight w:val="409"/>
          <w:jc w:val="center"/>
        </w:trPr>
        <w:tc>
          <w:tcPr>
            <w:tcW w:w="525" w:type="dxa"/>
            <w:vAlign w:val="center"/>
          </w:tcPr>
          <w:p w14:paraId="40A9657B" w14:textId="77777777" w:rsidR="00364EDF" w:rsidRPr="00364EDF" w:rsidRDefault="00364EDF" w:rsidP="00364EDF">
            <w:pPr>
              <w:spacing w:after="0" w:line="240" w:lineRule="auto"/>
              <w:jc w:val="center"/>
              <w:rPr>
                <w:rFonts w:ascii="Times New Roman" w:hAnsi="Times New Roman" w:cs="Times New Roman"/>
                <w:bCs/>
                <w:sz w:val="20"/>
                <w:szCs w:val="20"/>
                <w:lang w:val="fr-BE"/>
              </w:rPr>
            </w:pPr>
            <w:r w:rsidRPr="00364EDF">
              <w:rPr>
                <w:rFonts w:ascii="Times New Roman" w:hAnsi="Times New Roman" w:cs="Times New Roman"/>
                <w:bCs/>
                <w:sz w:val="20"/>
                <w:szCs w:val="20"/>
                <w:lang w:val="fr-BE"/>
              </w:rPr>
              <w:t>8.</w:t>
            </w:r>
          </w:p>
        </w:tc>
        <w:tc>
          <w:tcPr>
            <w:tcW w:w="1170" w:type="dxa"/>
            <w:vAlign w:val="center"/>
          </w:tcPr>
          <w:p w14:paraId="3DA6E7EA" w14:textId="382B8C89" w:rsidR="00364EDF" w:rsidRPr="00364EDF" w:rsidRDefault="00364EDF" w:rsidP="00364EDF">
            <w:pPr>
              <w:spacing w:after="0" w:line="240" w:lineRule="auto"/>
              <w:jc w:val="center"/>
              <w:rPr>
                <w:rFonts w:ascii="Times New Roman" w:hAnsi="Times New Roman" w:cs="Times New Roman"/>
                <w:bCs/>
                <w:sz w:val="20"/>
                <w:szCs w:val="20"/>
                <w:lang w:val="ro-RO"/>
              </w:rPr>
            </w:pPr>
            <w:r w:rsidRPr="00364EDF">
              <w:rPr>
                <w:rFonts w:ascii="Times New Roman" w:hAnsi="Times New Roman" w:cs="Times New Roman"/>
                <w:sz w:val="20"/>
                <w:szCs w:val="20"/>
              </w:rPr>
              <w:t>Pulpa porc fara os</w:t>
            </w:r>
          </w:p>
        </w:tc>
        <w:tc>
          <w:tcPr>
            <w:tcW w:w="720" w:type="dxa"/>
            <w:vAlign w:val="center"/>
          </w:tcPr>
          <w:p w14:paraId="471BD9BE" w14:textId="79BB2B18" w:rsidR="00364EDF" w:rsidRPr="00364EDF" w:rsidRDefault="00364EDF" w:rsidP="00364EDF">
            <w:pPr>
              <w:spacing w:after="0" w:line="240" w:lineRule="auto"/>
              <w:jc w:val="center"/>
              <w:rPr>
                <w:rFonts w:ascii="Times New Roman" w:hAnsi="Times New Roman" w:cs="Times New Roman"/>
                <w:bCs/>
                <w:sz w:val="20"/>
                <w:szCs w:val="20"/>
                <w:highlight w:val="lightGray"/>
                <w:lang w:val="ro-RO"/>
              </w:rPr>
            </w:pPr>
            <w:r w:rsidRPr="00364EDF">
              <w:rPr>
                <w:rFonts w:ascii="Times New Roman" w:hAnsi="Times New Roman" w:cs="Times New Roman"/>
                <w:sz w:val="20"/>
                <w:szCs w:val="20"/>
              </w:rPr>
              <w:t>kg.</w:t>
            </w:r>
          </w:p>
        </w:tc>
        <w:tc>
          <w:tcPr>
            <w:tcW w:w="3060" w:type="dxa"/>
            <w:vAlign w:val="center"/>
          </w:tcPr>
          <w:p w14:paraId="127D30C8" w14:textId="324E3384" w:rsidR="00364EDF" w:rsidRPr="00364EDF" w:rsidRDefault="00364EDF" w:rsidP="00364EDF">
            <w:pPr>
              <w:spacing w:after="0" w:line="240" w:lineRule="auto"/>
              <w:jc w:val="center"/>
              <w:rPr>
                <w:rFonts w:ascii="Times New Roman" w:hAnsi="Times New Roman" w:cs="Times New Roman"/>
                <w:iCs/>
                <w:sz w:val="18"/>
                <w:szCs w:val="18"/>
              </w:rPr>
            </w:pPr>
            <w:r w:rsidRPr="00364EDF">
              <w:rPr>
                <w:rFonts w:ascii="Times New Roman" w:eastAsia="Times New Roman" w:hAnsi="Times New Roman" w:cs="Times New Roman"/>
                <w:sz w:val="18"/>
                <w:szCs w:val="18"/>
                <w:lang w:eastAsia="ro-RO"/>
              </w:rPr>
              <w:t>Pulpa porc fara os, fara slanina si soric, fara cheaguri de sange</w:t>
            </w:r>
          </w:p>
        </w:tc>
        <w:tc>
          <w:tcPr>
            <w:tcW w:w="1350" w:type="dxa"/>
            <w:vAlign w:val="center"/>
          </w:tcPr>
          <w:p w14:paraId="67C52B91" w14:textId="77777777" w:rsidR="00364EDF" w:rsidRPr="00364EDF" w:rsidRDefault="00364EDF" w:rsidP="00364EDF">
            <w:pPr>
              <w:spacing w:after="0" w:line="240" w:lineRule="auto"/>
              <w:jc w:val="center"/>
              <w:rPr>
                <w:rFonts w:ascii="Times New Roman" w:hAnsi="Times New Roman" w:cs="Times New Roman"/>
                <w:bCs/>
                <w:sz w:val="20"/>
                <w:szCs w:val="20"/>
                <w:highlight w:val="lightGray"/>
                <w:lang w:val="ro-RO"/>
              </w:rPr>
            </w:pPr>
          </w:p>
        </w:tc>
        <w:tc>
          <w:tcPr>
            <w:tcW w:w="1080" w:type="dxa"/>
            <w:vAlign w:val="center"/>
          </w:tcPr>
          <w:p w14:paraId="12253B63" w14:textId="264154B6" w:rsidR="00364EDF" w:rsidRPr="00F968DD" w:rsidRDefault="00F968DD" w:rsidP="00364EDF">
            <w:pPr>
              <w:spacing w:after="0" w:line="240" w:lineRule="auto"/>
              <w:jc w:val="center"/>
              <w:rPr>
                <w:rFonts w:ascii="Times New Roman" w:hAnsi="Times New Roman" w:cs="Times New Roman"/>
                <w:bCs/>
                <w:sz w:val="20"/>
                <w:szCs w:val="20"/>
                <w:lang w:val="ro-RO"/>
              </w:rPr>
            </w:pPr>
            <w:r w:rsidRPr="00F968DD">
              <w:rPr>
                <w:rFonts w:ascii="Times New Roman" w:hAnsi="Times New Roman" w:cs="Times New Roman"/>
                <w:bCs/>
                <w:sz w:val="20"/>
                <w:szCs w:val="20"/>
                <w:lang w:val="ro-RO"/>
              </w:rPr>
              <w:t>6.17</w:t>
            </w:r>
            <w:r w:rsidR="00BC3DC9">
              <w:rPr>
                <w:rFonts w:ascii="Times New Roman" w:hAnsi="Times New Roman" w:cs="Times New Roman"/>
                <w:bCs/>
                <w:sz w:val="20"/>
                <w:szCs w:val="20"/>
                <w:lang w:val="ro-RO"/>
              </w:rPr>
              <w:t>5</w:t>
            </w:r>
          </w:p>
        </w:tc>
        <w:tc>
          <w:tcPr>
            <w:tcW w:w="1260" w:type="dxa"/>
            <w:vMerge/>
            <w:vAlign w:val="center"/>
          </w:tcPr>
          <w:p w14:paraId="3963F30C" w14:textId="77777777" w:rsidR="00364EDF" w:rsidRPr="000522A1" w:rsidRDefault="00364EDF" w:rsidP="00364EDF">
            <w:pPr>
              <w:spacing w:after="0" w:line="240" w:lineRule="auto"/>
              <w:jc w:val="center"/>
              <w:rPr>
                <w:rFonts w:ascii="Times New Roman" w:eastAsia="Calibri" w:hAnsi="Times New Roman" w:cs="Times New Roman"/>
                <w:color w:val="EE0000"/>
                <w:sz w:val="20"/>
                <w:szCs w:val="20"/>
                <w:lang w:val="it-IT"/>
              </w:rPr>
            </w:pPr>
          </w:p>
        </w:tc>
        <w:tc>
          <w:tcPr>
            <w:tcW w:w="2790" w:type="dxa"/>
            <w:vAlign w:val="center"/>
          </w:tcPr>
          <w:p w14:paraId="4A6FE209" w14:textId="0DE5E9A1" w:rsidR="00364EDF" w:rsidRPr="00364EDF" w:rsidRDefault="00364EDF" w:rsidP="00364EDF">
            <w:pPr>
              <w:spacing w:after="0" w:line="240" w:lineRule="auto"/>
              <w:jc w:val="center"/>
              <w:rPr>
                <w:rFonts w:ascii="Times New Roman" w:hAnsi="Times New Roman" w:cs="Times New Roman"/>
                <w:bCs/>
                <w:color w:val="EE0000"/>
                <w:sz w:val="18"/>
                <w:szCs w:val="18"/>
                <w:highlight w:val="lightGray"/>
                <w:lang w:val="ro-RO"/>
              </w:rPr>
            </w:pPr>
            <w:r w:rsidRPr="00364EDF">
              <w:rPr>
                <w:rFonts w:ascii="Times New Roman" w:eastAsia="Times New Roman" w:hAnsi="Times New Roman" w:cs="Times New Roman"/>
                <w:sz w:val="18"/>
                <w:szCs w:val="18"/>
                <w:lang w:eastAsia="ro-RO"/>
              </w:rPr>
              <w:t xml:space="preserve">punga de polietilena, inchise cu clema metalica/vidat cu greutate de intre 3 - 5 kg., fara aglomerari de gheata </w:t>
            </w:r>
          </w:p>
        </w:tc>
        <w:tc>
          <w:tcPr>
            <w:tcW w:w="1260" w:type="dxa"/>
            <w:vMerge/>
            <w:vAlign w:val="center"/>
          </w:tcPr>
          <w:p w14:paraId="413F4278" w14:textId="2E22C59D" w:rsidR="00364EDF" w:rsidRPr="000522A1" w:rsidRDefault="00364EDF" w:rsidP="00364EDF">
            <w:pPr>
              <w:spacing w:after="0" w:line="240" w:lineRule="auto"/>
              <w:jc w:val="center"/>
              <w:rPr>
                <w:rFonts w:ascii="Times New Roman" w:hAnsi="Times New Roman" w:cs="Times New Roman"/>
                <w:bCs/>
                <w:color w:val="EE0000"/>
                <w:sz w:val="20"/>
                <w:szCs w:val="20"/>
                <w:highlight w:val="lightGray"/>
                <w:lang w:val="ro-RO"/>
              </w:rPr>
            </w:pPr>
          </w:p>
        </w:tc>
        <w:tc>
          <w:tcPr>
            <w:tcW w:w="1440" w:type="dxa"/>
            <w:vMerge/>
            <w:vAlign w:val="center"/>
          </w:tcPr>
          <w:p w14:paraId="32E5CF36" w14:textId="77777777" w:rsidR="00364EDF" w:rsidRPr="000522A1" w:rsidRDefault="00364EDF" w:rsidP="00364EDF">
            <w:pPr>
              <w:spacing w:after="0" w:line="240" w:lineRule="auto"/>
              <w:jc w:val="center"/>
              <w:rPr>
                <w:rFonts w:ascii="Times New Roman" w:hAnsi="Times New Roman" w:cs="Times New Roman"/>
                <w:bCs/>
                <w:color w:val="EE0000"/>
                <w:sz w:val="20"/>
                <w:szCs w:val="20"/>
                <w:highlight w:val="lightGray"/>
                <w:lang w:val="ro-RO"/>
              </w:rPr>
            </w:pPr>
          </w:p>
        </w:tc>
      </w:tr>
      <w:tr w:rsidR="00364EDF" w:rsidRPr="000522A1" w14:paraId="5062A4D1" w14:textId="77777777" w:rsidTr="0036346C">
        <w:trPr>
          <w:trHeight w:val="409"/>
          <w:jc w:val="center"/>
        </w:trPr>
        <w:tc>
          <w:tcPr>
            <w:tcW w:w="525" w:type="dxa"/>
            <w:vAlign w:val="center"/>
          </w:tcPr>
          <w:p w14:paraId="1A67205B" w14:textId="77777777" w:rsidR="00364EDF" w:rsidRPr="00364EDF" w:rsidRDefault="00364EDF" w:rsidP="00364EDF">
            <w:pPr>
              <w:spacing w:after="0" w:line="240" w:lineRule="auto"/>
              <w:jc w:val="center"/>
              <w:rPr>
                <w:rFonts w:ascii="Times New Roman" w:hAnsi="Times New Roman" w:cs="Times New Roman"/>
                <w:bCs/>
                <w:sz w:val="20"/>
                <w:szCs w:val="20"/>
                <w:lang w:val="fr-BE"/>
              </w:rPr>
            </w:pPr>
            <w:r w:rsidRPr="00364EDF">
              <w:rPr>
                <w:rFonts w:ascii="Times New Roman" w:hAnsi="Times New Roman" w:cs="Times New Roman"/>
                <w:bCs/>
                <w:sz w:val="20"/>
                <w:szCs w:val="20"/>
                <w:lang w:val="fr-BE"/>
              </w:rPr>
              <w:t>9.</w:t>
            </w:r>
          </w:p>
        </w:tc>
        <w:tc>
          <w:tcPr>
            <w:tcW w:w="1170" w:type="dxa"/>
            <w:vAlign w:val="center"/>
          </w:tcPr>
          <w:p w14:paraId="0151102A" w14:textId="1C712D49" w:rsidR="00364EDF" w:rsidRPr="00364EDF" w:rsidRDefault="00364EDF" w:rsidP="00364EDF">
            <w:pPr>
              <w:spacing w:after="0" w:line="240" w:lineRule="auto"/>
              <w:jc w:val="center"/>
              <w:rPr>
                <w:rFonts w:ascii="Times New Roman" w:hAnsi="Times New Roman" w:cs="Times New Roman"/>
                <w:bCs/>
                <w:sz w:val="20"/>
                <w:szCs w:val="20"/>
                <w:lang w:val="ro-RO"/>
              </w:rPr>
            </w:pPr>
            <w:r w:rsidRPr="00364EDF">
              <w:rPr>
                <w:rFonts w:ascii="Times New Roman" w:hAnsi="Times New Roman" w:cs="Times New Roman"/>
                <w:sz w:val="20"/>
                <w:szCs w:val="20"/>
              </w:rPr>
              <w:t>Carne tocata amestec porc-vita</w:t>
            </w:r>
          </w:p>
        </w:tc>
        <w:tc>
          <w:tcPr>
            <w:tcW w:w="720" w:type="dxa"/>
            <w:vAlign w:val="center"/>
          </w:tcPr>
          <w:p w14:paraId="1DE5CB37" w14:textId="3CE2FCD9" w:rsidR="00364EDF" w:rsidRPr="00364EDF" w:rsidRDefault="00364EDF" w:rsidP="00364EDF">
            <w:pPr>
              <w:spacing w:after="0" w:line="240" w:lineRule="auto"/>
              <w:jc w:val="center"/>
              <w:rPr>
                <w:rFonts w:ascii="Times New Roman" w:hAnsi="Times New Roman" w:cs="Times New Roman"/>
                <w:bCs/>
                <w:sz w:val="20"/>
                <w:szCs w:val="20"/>
                <w:highlight w:val="lightGray"/>
                <w:lang w:val="ro-RO"/>
              </w:rPr>
            </w:pPr>
            <w:r w:rsidRPr="00364EDF">
              <w:rPr>
                <w:rFonts w:ascii="Times New Roman" w:hAnsi="Times New Roman" w:cs="Times New Roman"/>
                <w:sz w:val="20"/>
                <w:szCs w:val="20"/>
              </w:rPr>
              <w:t>kg.</w:t>
            </w:r>
          </w:p>
        </w:tc>
        <w:tc>
          <w:tcPr>
            <w:tcW w:w="3060" w:type="dxa"/>
            <w:vAlign w:val="center"/>
          </w:tcPr>
          <w:p w14:paraId="13B1BA0D" w14:textId="7D1B0F3D" w:rsidR="00364EDF" w:rsidRPr="00364EDF" w:rsidRDefault="00364EDF" w:rsidP="00364EDF">
            <w:pPr>
              <w:spacing w:after="0" w:line="240" w:lineRule="auto"/>
              <w:jc w:val="center"/>
              <w:rPr>
                <w:rFonts w:ascii="Times New Roman" w:hAnsi="Times New Roman" w:cs="Times New Roman"/>
                <w:iCs/>
                <w:sz w:val="18"/>
                <w:szCs w:val="18"/>
              </w:rPr>
            </w:pPr>
            <w:r w:rsidRPr="00364EDF">
              <w:rPr>
                <w:rFonts w:ascii="Times New Roman" w:eastAsia="Times New Roman" w:hAnsi="Times New Roman" w:cs="Times New Roman"/>
                <w:sz w:val="18"/>
                <w:szCs w:val="18"/>
                <w:lang w:eastAsia="ro-RO"/>
              </w:rPr>
              <w:t>Continut: 40% carne porc lucru, 20% slanina porc si 40% carne vita lucru. Nu se admite prezenta tendoanelor, zgarciurilor sau a altor corpuri straine, fara cheaguri de sange</w:t>
            </w:r>
          </w:p>
        </w:tc>
        <w:tc>
          <w:tcPr>
            <w:tcW w:w="1350" w:type="dxa"/>
            <w:vAlign w:val="center"/>
          </w:tcPr>
          <w:p w14:paraId="243B4520" w14:textId="77777777" w:rsidR="00364EDF" w:rsidRPr="00364EDF" w:rsidRDefault="00364EDF" w:rsidP="00364EDF">
            <w:pPr>
              <w:spacing w:after="0" w:line="240" w:lineRule="auto"/>
              <w:jc w:val="center"/>
              <w:rPr>
                <w:rFonts w:ascii="Times New Roman" w:hAnsi="Times New Roman" w:cs="Times New Roman"/>
                <w:bCs/>
                <w:sz w:val="20"/>
                <w:szCs w:val="20"/>
                <w:highlight w:val="lightGray"/>
                <w:lang w:val="ro-RO"/>
              </w:rPr>
            </w:pPr>
          </w:p>
        </w:tc>
        <w:tc>
          <w:tcPr>
            <w:tcW w:w="1080" w:type="dxa"/>
            <w:vAlign w:val="center"/>
          </w:tcPr>
          <w:p w14:paraId="10D7A7E5" w14:textId="2CB9B345" w:rsidR="00364EDF" w:rsidRPr="00F968DD" w:rsidRDefault="00F968DD" w:rsidP="00364EDF">
            <w:pPr>
              <w:spacing w:after="0" w:line="240" w:lineRule="auto"/>
              <w:jc w:val="center"/>
              <w:rPr>
                <w:rFonts w:ascii="Times New Roman" w:hAnsi="Times New Roman" w:cs="Times New Roman"/>
                <w:bCs/>
                <w:sz w:val="20"/>
                <w:szCs w:val="20"/>
                <w:lang w:val="ro-RO"/>
              </w:rPr>
            </w:pPr>
            <w:r w:rsidRPr="00F968DD">
              <w:rPr>
                <w:rFonts w:ascii="Times New Roman" w:hAnsi="Times New Roman" w:cs="Times New Roman"/>
                <w:bCs/>
                <w:sz w:val="20"/>
                <w:szCs w:val="20"/>
                <w:lang w:val="ro-RO"/>
              </w:rPr>
              <w:t>4.105</w:t>
            </w:r>
          </w:p>
        </w:tc>
        <w:tc>
          <w:tcPr>
            <w:tcW w:w="1260" w:type="dxa"/>
            <w:vMerge/>
            <w:vAlign w:val="center"/>
          </w:tcPr>
          <w:p w14:paraId="3C50AE0F" w14:textId="77777777" w:rsidR="00364EDF" w:rsidRPr="000522A1" w:rsidRDefault="00364EDF" w:rsidP="00364EDF">
            <w:pPr>
              <w:spacing w:after="0" w:line="240" w:lineRule="auto"/>
              <w:jc w:val="center"/>
              <w:rPr>
                <w:rFonts w:ascii="Times New Roman" w:eastAsia="Calibri" w:hAnsi="Times New Roman" w:cs="Times New Roman"/>
                <w:color w:val="EE0000"/>
                <w:sz w:val="20"/>
                <w:szCs w:val="20"/>
                <w:lang w:val="it-IT"/>
              </w:rPr>
            </w:pPr>
          </w:p>
        </w:tc>
        <w:tc>
          <w:tcPr>
            <w:tcW w:w="2790" w:type="dxa"/>
            <w:vAlign w:val="center"/>
          </w:tcPr>
          <w:p w14:paraId="7E323792" w14:textId="48408ACC" w:rsidR="00364EDF" w:rsidRPr="00364EDF" w:rsidRDefault="00364EDF" w:rsidP="00364EDF">
            <w:pPr>
              <w:spacing w:after="0" w:line="240" w:lineRule="auto"/>
              <w:jc w:val="center"/>
              <w:rPr>
                <w:rFonts w:ascii="Times New Roman" w:hAnsi="Times New Roman" w:cs="Times New Roman"/>
                <w:bCs/>
                <w:color w:val="EE0000"/>
                <w:sz w:val="18"/>
                <w:szCs w:val="18"/>
                <w:highlight w:val="lightGray"/>
                <w:lang w:val="ro-RO"/>
              </w:rPr>
            </w:pPr>
            <w:r w:rsidRPr="00364EDF">
              <w:rPr>
                <w:rFonts w:ascii="Times New Roman" w:eastAsia="Times New Roman" w:hAnsi="Times New Roman" w:cs="Times New Roman"/>
                <w:sz w:val="18"/>
                <w:szCs w:val="18"/>
                <w:lang w:eastAsia="ro-RO"/>
              </w:rPr>
              <w:t xml:space="preserve">punga de polietilena, inchise cu clema metalica/vidat cu greutate intre 1 - 2 kg., fara aglomerari de gheata </w:t>
            </w:r>
          </w:p>
        </w:tc>
        <w:tc>
          <w:tcPr>
            <w:tcW w:w="1260" w:type="dxa"/>
            <w:vMerge/>
            <w:vAlign w:val="center"/>
          </w:tcPr>
          <w:p w14:paraId="678AD486" w14:textId="3D1B1348" w:rsidR="00364EDF" w:rsidRPr="000522A1" w:rsidRDefault="00364EDF" w:rsidP="00364EDF">
            <w:pPr>
              <w:spacing w:after="0" w:line="240" w:lineRule="auto"/>
              <w:jc w:val="center"/>
              <w:rPr>
                <w:rFonts w:ascii="Times New Roman" w:hAnsi="Times New Roman" w:cs="Times New Roman"/>
                <w:bCs/>
                <w:color w:val="EE0000"/>
                <w:sz w:val="20"/>
                <w:szCs w:val="20"/>
                <w:highlight w:val="lightGray"/>
                <w:lang w:val="ro-RO"/>
              </w:rPr>
            </w:pPr>
          </w:p>
        </w:tc>
        <w:tc>
          <w:tcPr>
            <w:tcW w:w="1440" w:type="dxa"/>
            <w:vMerge/>
            <w:vAlign w:val="center"/>
          </w:tcPr>
          <w:p w14:paraId="5407F584" w14:textId="77777777" w:rsidR="00364EDF" w:rsidRPr="000522A1" w:rsidRDefault="00364EDF" w:rsidP="00364EDF">
            <w:pPr>
              <w:spacing w:after="0" w:line="240" w:lineRule="auto"/>
              <w:jc w:val="center"/>
              <w:rPr>
                <w:rFonts w:ascii="Times New Roman" w:hAnsi="Times New Roman" w:cs="Times New Roman"/>
                <w:bCs/>
                <w:color w:val="EE0000"/>
                <w:sz w:val="20"/>
                <w:szCs w:val="20"/>
                <w:highlight w:val="lightGray"/>
                <w:lang w:val="ro-RO"/>
              </w:rPr>
            </w:pPr>
          </w:p>
        </w:tc>
      </w:tr>
      <w:tr w:rsidR="00364EDF" w:rsidRPr="000522A1" w14:paraId="69470BF1" w14:textId="77777777" w:rsidTr="0036346C">
        <w:trPr>
          <w:trHeight w:val="409"/>
          <w:jc w:val="center"/>
        </w:trPr>
        <w:tc>
          <w:tcPr>
            <w:tcW w:w="525" w:type="dxa"/>
            <w:vAlign w:val="center"/>
          </w:tcPr>
          <w:p w14:paraId="7359B3EC" w14:textId="77777777" w:rsidR="00364EDF" w:rsidRPr="00364EDF" w:rsidRDefault="00364EDF" w:rsidP="00364EDF">
            <w:pPr>
              <w:spacing w:after="0" w:line="240" w:lineRule="auto"/>
              <w:jc w:val="center"/>
              <w:rPr>
                <w:rFonts w:ascii="Times New Roman" w:hAnsi="Times New Roman" w:cs="Times New Roman"/>
                <w:b/>
                <w:sz w:val="20"/>
                <w:szCs w:val="20"/>
                <w:u w:val="single"/>
              </w:rPr>
            </w:pPr>
            <w:r w:rsidRPr="00364EDF">
              <w:rPr>
                <w:rFonts w:ascii="Times New Roman" w:hAnsi="Times New Roman" w:cs="Times New Roman"/>
                <w:bCs/>
                <w:sz w:val="20"/>
                <w:szCs w:val="20"/>
                <w:lang w:val="fr-BE"/>
              </w:rPr>
              <w:t>10.</w:t>
            </w:r>
          </w:p>
        </w:tc>
        <w:tc>
          <w:tcPr>
            <w:tcW w:w="1170" w:type="dxa"/>
            <w:vAlign w:val="center"/>
          </w:tcPr>
          <w:p w14:paraId="5358684F" w14:textId="6B0AD491" w:rsidR="00364EDF" w:rsidRPr="00364EDF" w:rsidRDefault="00364EDF" w:rsidP="00364EDF">
            <w:pPr>
              <w:spacing w:after="0" w:line="240" w:lineRule="auto"/>
              <w:jc w:val="center"/>
              <w:rPr>
                <w:rFonts w:ascii="Times New Roman" w:hAnsi="Times New Roman" w:cs="Times New Roman"/>
                <w:bCs/>
                <w:sz w:val="20"/>
                <w:szCs w:val="20"/>
                <w:lang w:val="ro-RO"/>
              </w:rPr>
            </w:pPr>
            <w:r w:rsidRPr="00364EDF">
              <w:rPr>
                <w:rFonts w:ascii="Times New Roman" w:hAnsi="Times New Roman" w:cs="Times New Roman"/>
                <w:sz w:val="20"/>
                <w:szCs w:val="20"/>
              </w:rPr>
              <w:t xml:space="preserve">Pasta pentru mici (formati) </w:t>
            </w:r>
          </w:p>
        </w:tc>
        <w:tc>
          <w:tcPr>
            <w:tcW w:w="720" w:type="dxa"/>
            <w:vAlign w:val="center"/>
          </w:tcPr>
          <w:p w14:paraId="01A6770B" w14:textId="1989A04F" w:rsidR="00364EDF" w:rsidRPr="00364EDF" w:rsidRDefault="00364EDF" w:rsidP="00364EDF">
            <w:pPr>
              <w:spacing w:after="0" w:line="240" w:lineRule="auto"/>
              <w:jc w:val="center"/>
              <w:rPr>
                <w:rFonts w:ascii="Times New Roman" w:hAnsi="Times New Roman" w:cs="Times New Roman"/>
                <w:bCs/>
                <w:sz w:val="20"/>
                <w:szCs w:val="20"/>
                <w:highlight w:val="lightGray"/>
                <w:lang w:val="ro-RO"/>
              </w:rPr>
            </w:pPr>
            <w:r w:rsidRPr="00364EDF">
              <w:rPr>
                <w:rFonts w:ascii="Times New Roman" w:hAnsi="Times New Roman" w:cs="Times New Roman"/>
                <w:sz w:val="20"/>
                <w:szCs w:val="20"/>
              </w:rPr>
              <w:t>kg.</w:t>
            </w:r>
          </w:p>
        </w:tc>
        <w:tc>
          <w:tcPr>
            <w:tcW w:w="3060" w:type="dxa"/>
            <w:vAlign w:val="center"/>
          </w:tcPr>
          <w:p w14:paraId="6A319A64" w14:textId="12249185" w:rsidR="00364EDF" w:rsidRPr="00364EDF" w:rsidRDefault="00364EDF" w:rsidP="00364EDF">
            <w:pPr>
              <w:spacing w:after="0" w:line="240" w:lineRule="auto"/>
              <w:jc w:val="center"/>
              <w:rPr>
                <w:rFonts w:ascii="Times New Roman" w:hAnsi="Times New Roman" w:cs="Times New Roman"/>
                <w:iCs/>
                <w:sz w:val="18"/>
                <w:szCs w:val="18"/>
              </w:rPr>
            </w:pPr>
            <w:r w:rsidRPr="00364EDF">
              <w:rPr>
                <w:rFonts w:ascii="Times New Roman" w:eastAsia="Times New Roman" w:hAnsi="Times New Roman" w:cs="Times New Roman"/>
                <w:sz w:val="18"/>
                <w:szCs w:val="18"/>
                <w:lang w:eastAsia="ro-RO"/>
              </w:rPr>
              <w:t>continut: min 40 - 46% carne porc si min. 20 - 22% carne vita. Batoane avand dimensiunile cuprinse intre 10-12 cm, diametru 2 cm. fara cheaguri de sange sau flaxuri</w:t>
            </w:r>
          </w:p>
        </w:tc>
        <w:tc>
          <w:tcPr>
            <w:tcW w:w="1350" w:type="dxa"/>
            <w:vAlign w:val="center"/>
          </w:tcPr>
          <w:p w14:paraId="0BFCCD6B" w14:textId="77777777" w:rsidR="00364EDF" w:rsidRPr="00364EDF" w:rsidRDefault="00364EDF" w:rsidP="00364EDF">
            <w:pPr>
              <w:spacing w:after="0" w:line="240" w:lineRule="auto"/>
              <w:jc w:val="center"/>
              <w:rPr>
                <w:rFonts w:ascii="Times New Roman" w:hAnsi="Times New Roman" w:cs="Times New Roman"/>
                <w:bCs/>
                <w:sz w:val="20"/>
                <w:szCs w:val="20"/>
                <w:highlight w:val="lightGray"/>
                <w:lang w:val="ro-RO"/>
              </w:rPr>
            </w:pPr>
          </w:p>
        </w:tc>
        <w:tc>
          <w:tcPr>
            <w:tcW w:w="1080" w:type="dxa"/>
            <w:vAlign w:val="center"/>
          </w:tcPr>
          <w:p w14:paraId="7C612DB3" w14:textId="43E28B60" w:rsidR="00364EDF" w:rsidRPr="00F968DD" w:rsidRDefault="00F968DD" w:rsidP="00364EDF">
            <w:pPr>
              <w:spacing w:after="0" w:line="240" w:lineRule="auto"/>
              <w:jc w:val="center"/>
              <w:rPr>
                <w:rFonts w:ascii="Times New Roman" w:hAnsi="Times New Roman" w:cs="Times New Roman"/>
                <w:bCs/>
                <w:sz w:val="20"/>
                <w:szCs w:val="20"/>
                <w:lang w:val="ro-RO"/>
              </w:rPr>
            </w:pPr>
            <w:r w:rsidRPr="00F968DD">
              <w:rPr>
                <w:rFonts w:ascii="Times New Roman" w:hAnsi="Times New Roman" w:cs="Times New Roman"/>
                <w:bCs/>
                <w:sz w:val="20"/>
                <w:szCs w:val="20"/>
                <w:lang w:val="ro-RO"/>
              </w:rPr>
              <w:t>1.496</w:t>
            </w:r>
          </w:p>
        </w:tc>
        <w:tc>
          <w:tcPr>
            <w:tcW w:w="1260" w:type="dxa"/>
            <w:vMerge/>
            <w:vAlign w:val="center"/>
          </w:tcPr>
          <w:p w14:paraId="37233632" w14:textId="77777777" w:rsidR="00364EDF" w:rsidRPr="000522A1" w:rsidRDefault="00364EDF" w:rsidP="00364EDF">
            <w:pPr>
              <w:spacing w:after="0" w:line="240" w:lineRule="auto"/>
              <w:jc w:val="center"/>
              <w:rPr>
                <w:rFonts w:ascii="Times New Roman" w:eastAsia="Calibri" w:hAnsi="Times New Roman" w:cs="Times New Roman"/>
                <w:color w:val="EE0000"/>
                <w:sz w:val="20"/>
                <w:szCs w:val="20"/>
                <w:lang w:val="it-IT"/>
              </w:rPr>
            </w:pPr>
          </w:p>
        </w:tc>
        <w:tc>
          <w:tcPr>
            <w:tcW w:w="2790" w:type="dxa"/>
            <w:vAlign w:val="center"/>
          </w:tcPr>
          <w:p w14:paraId="5CE2F3E7" w14:textId="6F199A1F" w:rsidR="00364EDF" w:rsidRPr="00364EDF" w:rsidRDefault="00364EDF" w:rsidP="00364EDF">
            <w:pPr>
              <w:spacing w:after="0" w:line="240" w:lineRule="auto"/>
              <w:jc w:val="center"/>
              <w:rPr>
                <w:rFonts w:ascii="Times New Roman" w:hAnsi="Times New Roman" w:cs="Times New Roman"/>
                <w:bCs/>
                <w:color w:val="EE0000"/>
                <w:sz w:val="18"/>
                <w:szCs w:val="18"/>
                <w:highlight w:val="lightGray"/>
                <w:lang w:val="ro-RO"/>
              </w:rPr>
            </w:pPr>
            <w:r w:rsidRPr="00364EDF">
              <w:rPr>
                <w:rFonts w:ascii="Times New Roman" w:eastAsia="Times New Roman" w:hAnsi="Times New Roman" w:cs="Times New Roman"/>
                <w:sz w:val="18"/>
                <w:szCs w:val="18"/>
                <w:lang w:eastAsia="ro-RO"/>
              </w:rPr>
              <w:t xml:space="preserve">tavita/caserole de minim 1 kg., fara aglomerari de gheata </w:t>
            </w:r>
          </w:p>
        </w:tc>
        <w:tc>
          <w:tcPr>
            <w:tcW w:w="1260" w:type="dxa"/>
            <w:vMerge/>
            <w:vAlign w:val="center"/>
          </w:tcPr>
          <w:p w14:paraId="09B3D9A9" w14:textId="6BC9B92F" w:rsidR="00364EDF" w:rsidRPr="000522A1" w:rsidRDefault="00364EDF" w:rsidP="00364EDF">
            <w:pPr>
              <w:spacing w:after="0" w:line="240" w:lineRule="auto"/>
              <w:jc w:val="center"/>
              <w:rPr>
                <w:rFonts w:ascii="Times New Roman" w:hAnsi="Times New Roman" w:cs="Times New Roman"/>
                <w:bCs/>
                <w:color w:val="EE0000"/>
                <w:sz w:val="20"/>
                <w:szCs w:val="20"/>
                <w:highlight w:val="lightGray"/>
                <w:lang w:val="ro-RO"/>
              </w:rPr>
            </w:pPr>
          </w:p>
        </w:tc>
        <w:tc>
          <w:tcPr>
            <w:tcW w:w="1440" w:type="dxa"/>
            <w:vMerge/>
            <w:vAlign w:val="center"/>
          </w:tcPr>
          <w:p w14:paraId="53B1DBB8" w14:textId="77777777" w:rsidR="00364EDF" w:rsidRPr="000522A1" w:rsidRDefault="00364EDF" w:rsidP="00364EDF">
            <w:pPr>
              <w:spacing w:after="0" w:line="240" w:lineRule="auto"/>
              <w:jc w:val="center"/>
              <w:rPr>
                <w:rFonts w:ascii="Times New Roman" w:hAnsi="Times New Roman" w:cs="Times New Roman"/>
                <w:bCs/>
                <w:color w:val="EE0000"/>
                <w:sz w:val="20"/>
                <w:szCs w:val="20"/>
                <w:highlight w:val="lightGray"/>
                <w:lang w:val="ro-RO"/>
              </w:rPr>
            </w:pPr>
          </w:p>
        </w:tc>
      </w:tr>
      <w:tr w:rsidR="00364EDF" w:rsidRPr="000522A1" w14:paraId="4594B166" w14:textId="77777777" w:rsidTr="0036346C">
        <w:trPr>
          <w:trHeight w:val="409"/>
          <w:jc w:val="center"/>
        </w:trPr>
        <w:tc>
          <w:tcPr>
            <w:tcW w:w="525" w:type="dxa"/>
            <w:vAlign w:val="center"/>
          </w:tcPr>
          <w:p w14:paraId="65A1FE2E" w14:textId="77777777" w:rsidR="00364EDF" w:rsidRPr="00364EDF" w:rsidRDefault="00364EDF" w:rsidP="00364EDF">
            <w:pPr>
              <w:spacing w:after="0" w:line="240" w:lineRule="auto"/>
              <w:jc w:val="center"/>
              <w:rPr>
                <w:rFonts w:ascii="Times New Roman" w:hAnsi="Times New Roman" w:cs="Times New Roman"/>
                <w:b/>
                <w:sz w:val="20"/>
                <w:szCs w:val="20"/>
                <w:u w:val="single"/>
              </w:rPr>
            </w:pPr>
            <w:r w:rsidRPr="00364EDF">
              <w:rPr>
                <w:rFonts w:ascii="Times New Roman" w:hAnsi="Times New Roman" w:cs="Times New Roman"/>
                <w:bCs/>
                <w:sz w:val="20"/>
                <w:szCs w:val="20"/>
                <w:lang w:val="fr-BE"/>
              </w:rPr>
              <w:t>11.</w:t>
            </w:r>
          </w:p>
        </w:tc>
        <w:tc>
          <w:tcPr>
            <w:tcW w:w="1170" w:type="dxa"/>
            <w:vAlign w:val="center"/>
          </w:tcPr>
          <w:p w14:paraId="12A11E8E" w14:textId="06CE2CE5" w:rsidR="00364EDF" w:rsidRPr="00364EDF" w:rsidRDefault="00364EDF" w:rsidP="00364EDF">
            <w:pPr>
              <w:spacing w:after="0" w:line="240" w:lineRule="auto"/>
              <w:jc w:val="center"/>
              <w:rPr>
                <w:rFonts w:ascii="Times New Roman" w:hAnsi="Times New Roman" w:cs="Times New Roman"/>
                <w:bCs/>
                <w:sz w:val="20"/>
                <w:szCs w:val="20"/>
                <w:lang w:val="ro-RO"/>
              </w:rPr>
            </w:pPr>
            <w:r w:rsidRPr="00364EDF">
              <w:rPr>
                <w:rFonts w:ascii="Times New Roman" w:hAnsi="Times New Roman" w:cs="Times New Roman"/>
                <w:sz w:val="20"/>
                <w:szCs w:val="20"/>
              </w:rPr>
              <w:t>Pipote si inimi</w:t>
            </w:r>
          </w:p>
        </w:tc>
        <w:tc>
          <w:tcPr>
            <w:tcW w:w="720" w:type="dxa"/>
            <w:vAlign w:val="center"/>
          </w:tcPr>
          <w:p w14:paraId="4A1DDA05" w14:textId="2390A504" w:rsidR="00364EDF" w:rsidRPr="00364EDF" w:rsidRDefault="00364EDF" w:rsidP="00364EDF">
            <w:pPr>
              <w:spacing w:after="0" w:line="240" w:lineRule="auto"/>
              <w:jc w:val="center"/>
              <w:rPr>
                <w:rFonts w:ascii="Times New Roman" w:hAnsi="Times New Roman" w:cs="Times New Roman"/>
                <w:bCs/>
                <w:sz w:val="20"/>
                <w:szCs w:val="20"/>
                <w:highlight w:val="lightGray"/>
                <w:lang w:val="ro-RO"/>
              </w:rPr>
            </w:pPr>
            <w:r w:rsidRPr="00364EDF">
              <w:rPr>
                <w:rFonts w:ascii="Times New Roman" w:hAnsi="Times New Roman" w:cs="Times New Roman"/>
                <w:sz w:val="20"/>
                <w:szCs w:val="20"/>
              </w:rPr>
              <w:t>kg.</w:t>
            </w:r>
          </w:p>
        </w:tc>
        <w:tc>
          <w:tcPr>
            <w:tcW w:w="3060" w:type="dxa"/>
            <w:vAlign w:val="center"/>
          </w:tcPr>
          <w:p w14:paraId="7641C0A3" w14:textId="1FEF669F" w:rsidR="00364EDF" w:rsidRPr="00364EDF" w:rsidRDefault="00364EDF" w:rsidP="00364EDF">
            <w:pPr>
              <w:spacing w:after="0" w:line="240" w:lineRule="auto"/>
              <w:jc w:val="center"/>
              <w:rPr>
                <w:rFonts w:ascii="Times New Roman" w:hAnsi="Times New Roman" w:cs="Times New Roman"/>
                <w:iCs/>
                <w:sz w:val="18"/>
                <w:szCs w:val="18"/>
              </w:rPr>
            </w:pPr>
            <w:r w:rsidRPr="00364EDF">
              <w:rPr>
                <w:rFonts w:ascii="Times New Roman" w:hAnsi="Times New Roman" w:cs="Times New Roman"/>
                <w:bCs/>
                <w:sz w:val="18"/>
                <w:szCs w:val="18"/>
              </w:rPr>
              <w:t>Pipote si inimi de consistenta normala, bine curatate de cheaguri sau sange, nemurdarite de continutul intestinal sau de alte impuritati, intregi din punct de vedere anatomic, avand suprafata neteda, nelipicioasa. Miros normal caracteristi fara mirosuri straine (mucegai, medicamente, acru, alterat, etc.)</w:t>
            </w:r>
          </w:p>
        </w:tc>
        <w:tc>
          <w:tcPr>
            <w:tcW w:w="1350" w:type="dxa"/>
            <w:vAlign w:val="center"/>
          </w:tcPr>
          <w:p w14:paraId="538830B7" w14:textId="77777777" w:rsidR="00364EDF" w:rsidRPr="00364EDF" w:rsidRDefault="00364EDF" w:rsidP="00364EDF">
            <w:pPr>
              <w:spacing w:after="0" w:line="240" w:lineRule="auto"/>
              <w:jc w:val="center"/>
              <w:rPr>
                <w:rFonts w:ascii="Times New Roman" w:hAnsi="Times New Roman" w:cs="Times New Roman"/>
                <w:bCs/>
                <w:sz w:val="20"/>
                <w:szCs w:val="20"/>
                <w:highlight w:val="lightGray"/>
                <w:lang w:val="ro-RO"/>
              </w:rPr>
            </w:pPr>
          </w:p>
        </w:tc>
        <w:tc>
          <w:tcPr>
            <w:tcW w:w="1080" w:type="dxa"/>
            <w:vAlign w:val="center"/>
          </w:tcPr>
          <w:p w14:paraId="2AC1ADEE" w14:textId="11C812A6" w:rsidR="00364EDF" w:rsidRPr="00F968DD" w:rsidRDefault="00F968DD" w:rsidP="00364EDF">
            <w:pPr>
              <w:spacing w:after="0" w:line="240" w:lineRule="auto"/>
              <w:jc w:val="center"/>
              <w:rPr>
                <w:rFonts w:ascii="Times New Roman" w:hAnsi="Times New Roman" w:cs="Times New Roman"/>
                <w:bCs/>
                <w:sz w:val="20"/>
                <w:szCs w:val="20"/>
                <w:lang w:val="ro-RO"/>
              </w:rPr>
            </w:pPr>
            <w:r w:rsidRPr="00F968DD">
              <w:rPr>
                <w:rFonts w:ascii="Times New Roman" w:hAnsi="Times New Roman" w:cs="Times New Roman"/>
                <w:bCs/>
                <w:sz w:val="20"/>
                <w:szCs w:val="20"/>
                <w:lang w:val="ro-RO"/>
              </w:rPr>
              <w:t>757</w:t>
            </w:r>
          </w:p>
        </w:tc>
        <w:tc>
          <w:tcPr>
            <w:tcW w:w="1260" w:type="dxa"/>
            <w:vMerge/>
            <w:vAlign w:val="center"/>
          </w:tcPr>
          <w:p w14:paraId="633A47F2" w14:textId="77777777" w:rsidR="00364EDF" w:rsidRPr="000522A1" w:rsidRDefault="00364EDF" w:rsidP="00364EDF">
            <w:pPr>
              <w:spacing w:after="0" w:line="240" w:lineRule="auto"/>
              <w:jc w:val="center"/>
              <w:rPr>
                <w:rFonts w:ascii="Times New Roman" w:eastAsia="Calibri" w:hAnsi="Times New Roman" w:cs="Times New Roman"/>
                <w:color w:val="EE0000"/>
                <w:sz w:val="20"/>
                <w:szCs w:val="20"/>
                <w:lang w:val="it-IT"/>
              </w:rPr>
            </w:pPr>
          </w:p>
        </w:tc>
        <w:tc>
          <w:tcPr>
            <w:tcW w:w="2790" w:type="dxa"/>
            <w:vAlign w:val="center"/>
          </w:tcPr>
          <w:p w14:paraId="4DE6E980" w14:textId="443A8FE5" w:rsidR="00364EDF" w:rsidRPr="00364EDF" w:rsidRDefault="00364EDF" w:rsidP="00364EDF">
            <w:pPr>
              <w:spacing w:after="0" w:line="240" w:lineRule="auto"/>
              <w:jc w:val="center"/>
              <w:rPr>
                <w:rFonts w:ascii="Times New Roman" w:hAnsi="Times New Roman" w:cs="Times New Roman"/>
                <w:bCs/>
                <w:color w:val="EE0000"/>
                <w:sz w:val="18"/>
                <w:szCs w:val="18"/>
                <w:highlight w:val="lightGray"/>
                <w:lang w:val="ro-RO"/>
              </w:rPr>
            </w:pPr>
            <w:r w:rsidRPr="00364EDF">
              <w:rPr>
                <w:rFonts w:ascii="Times New Roman" w:hAnsi="Times New Roman" w:cs="Times New Roman"/>
                <w:bCs/>
                <w:sz w:val="18"/>
                <w:szCs w:val="18"/>
              </w:rPr>
              <w:t>pungi (vrac), caserole tip ATM (atmosferă controlată) sau tăvițe stretch de 500 g. si/sau 1 kg.</w:t>
            </w:r>
          </w:p>
        </w:tc>
        <w:tc>
          <w:tcPr>
            <w:tcW w:w="1260" w:type="dxa"/>
            <w:vMerge/>
            <w:vAlign w:val="center"/>
          </w:tcPr>
          <w:p w14:paraId="2E98C47E" w14:textId="7D8EDCDA" w:rsidR="00364EDF" w:rsidRPr="000522A1" w:rsidRDefault="00364EDF" w:rsidP="00364EDF">
            <w:pPr>
              <w:spacing w:after="0" w:line="240" w:lineRule="auto"/>
              <w:jc w:val="center"/>
              <w:rPr>
                <w:rFonts w:ascii="Times New Roman" w:hAnsi="Times New Roman" w:cs="Times New Roman"/>
                <w:bCs/>
                <w:color w:val="EE0000"/>
                <w:sz w:val="20"/>
                <w:szCs w:val="20"/>
                <w:highlight w:val="lightGray"/>
                <w:lang w:val="ro-RO"/>
              </w:rPr>
            </w:pPr>
          </w:p>
        </w:tc>
        <w:tc>
          <w:tcPr>
            <w:tcW w:w="1440" w:type="dxa"/>
            <w:vMerge/>
            <w:vAlign w:val="center"/>
          </w:tcPr>
          <w:p w14:paraId="35B6EC51" w14:textId="77777777" w:rsidR="00364EDF" w:rsidRPr="000522A1" w:rsidRDefault="00364EDF" w:rsidP="00364EDF">
            <w:pPr>
              <w:spacing w:after="0" w:line="240" w:lineRule="auto"/>
              <w:jc w:val="center"/>
              <w:rPr>
                <w:rFonts w:ascii="Times New Roman" w:hAnsi="Times New Roman" w:cs="Times New Roman"/>
                <w:bCs/>
                <w:color w:val="EE0000"/>
                <w:sz w:val="20"/>
                <w:szCs w:val="20"/>
                <w:highlight w:val="lightGray"/>
                <w:lang w:val="ro-RO"/>
              </w:rPr>
            </w:pPr>
          </w:p>
        </w:tc>
      </w:tr>
    </w:tbl>
    <w:p w14:paraId="5B8BBD6A" w14:textId="54EA7E5B" w:rsidR="00B11780" w:rsidRDefault="00B11780" w:rsidP="00B11780">
      <w:pPr>
        <w:pStyle w:val="Titlu3"/>
        <w:numPr>
          <w:ilvl w:val="0"/>
          <w:numId w:val="0"/>
        </w:numPr>
        <w:spacing w:before="0" w:line="240" w:lineRule="auto"/>
        <w:jc w:val="both"/>
        <w:rPr>
          <w:rFonts w:ascii="Times New Roman" w:hAnsi="Times New Roman" w:cs="Times New Roman"/>
          <w:color w:val="EE0000"/>
          <w:sz w:val="20"/>
          <w:szCs w:val="20"/>
          <w:lang w:val="ro-RO"/>
        </w:rPr>
      </w:pPr>
    </w:p>
    <w:p w14:paraId="3664C0D9" w14:textId="77777777" w:rsidR="0055239F" w:rsidRPr="0055239F" w:rsidRDefault="0055239F" w:rsidP="0055239F">
      <w:pPr>
        <w:rPr>
          <w:lang w:val="ro-RO"/>
        </w:rPr>
      </w:pPr>
    </w:p>
    <w:tbl>
      <w:tblPr>
        <w:tblW w:w="1459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080"/>
        <w:gridCol w:w="1955"/>
        <w:gridCol w:w="2907"/>
        <w:gridCol w:w="2833"/>
        <w:gridCol w:w="2491"/>
        <w:gridCol w:w="2329"/>
      </w:tblGrid>
      <w:tr w:rsidR="00E427A8" w:rsidRPr="00E427A8" w14:paraId="0A950BF1" w14:textId="77777777" w:rsidTr="00214101">
        <w:trPr>
          <w:trHeight w:val="987"/>
          <w:jc w:val="center"/>
        </w:trPr>
        <w:tc>
          <w:tcPr>
            <w:tcW w:w="2080" w:type="dxa"/>
            <w:shd w:val="clear" w:color="auto" w:fill="B8CCE4" w:themeFill="accent1" w:themeFillTint="66"/>
          </w:tcPr>
          <w:p w14:paraId="12331B43" w14:textId="77777777" w:rsidR="00E427A8" w:rsidRPr="00E427A8" w:rsidRDefault="00E427A8" w:rsidP="0069617F">
            <w:pPr>
              <w:spacing w:after="0"/>
              <w:jc w:val="center"/>
              <w:rPr>
                <w:rFonts w:ascii="Times New Roman" w:hAnsi="Times New Roman" w:cs="Times New Roman"/>
                <w:b/>
                <w:iCs/>
                <w:sz w:val="20"/>
                <w:szCs w:val="20"/>
                <w:lang w:val="ro-RO"/>
              </w:rPr>
            </w:pPr>
            <w:r w:rsidRPr="00E427A8">
              <w:rPr>
                <w:rFonts w:ascii="Times New Roman" w:hAnsi="Times New Roman" w:cs="Times New Roman"/>
                <w:b/>
                <w:iCs/>
                <w:sz w:val="20"/>
                <w:szCs w:val="20"/>
                <w:lang w:val="ro-RO"/>
              </w:rPr>
              <w:lastRenderedPageBreak/>
              <w:t>Data de livrare propusa</w:t>
            </w:r>
          </w:p>
        </w:tc>
        <w:tc>
          <w:tcPr>
            <w:tcW w:w="1955" w:type="dxa"/>
            <w:shd w:val="clear" w:color="auto" w:fill="B8CCE4" w:themeFill="accent1" w:themeFillTint="66"/>
          </w:tcPr>
          <w:p w14:paraId="4DA9A551" w14:textId="77777777" w:rsidR="00E427A8" w:rsidRPr="00E427A8" w:rsidRDefault="00E427A8" w:rsidP="0069617F">
            <w:pPr>
              <w:spacing w:after="0"/>
              <w:jc w:val="center"/>
              <w:rPr>
                <w:rFonts w:ascii="Times New Roman" w:hAnsi="Times New Roman" w:cs="Times New Roman"/>
                <w:b/>
                <w:iCs/>
                <w:sz w:val="20"/>
                <w:szCs w:val="20"/>
                <w:lang w:val="ro-RO"/>
              </w:rPr>
            </w:pPr>
            <w:r w:rsidRPr="00E427A8">
              <w:rPr>
                <w:rFonts w:ascii="Times New Roman" w:hAnsi="Times New Roman" w:cs="Times New Roman"/>
                <w:b/>
                <w:iCs/>
                <w:sz w:val="20"/>
                <w:szCs w:val="20"/>
                <w:lang w:val="ro-RO"/>
              </w:rPr>
              <w:t>Informatii referitoare la producator</w:t>
            </w:r>
          </w:p>
        </w:tc>
        <w:tc>
          <w:tcPr>
            <w:tcW w:w="2907" w:type="dxa"/>
            <w:shd w:val="clear" w:color="auto" w:fill="B8CCE4" w:themeFill="accent1" w:themeFillTint="66"/>
          </w:tcPr>
          <w:p w14:paraId="0037F550" w14:textId="77777777" w:rsidR="00E427A8" w:rsidRPr="00E427A8" w:rsidRDefault="00E427A8" w:rsidP="0069617F">
            <w:pPr>
              <w:spacing w:after="0"/>
              <w:jc w:val="center"/>
              <w:rPr>
                <w:rFonts w:ascii="Times New Roman" w:hAnsi="Times New Roman" w:cs="Times New Roman"/>
                <w:sz w:val="20"/>
                <w:szCs w:val="20"/>
                <w:lang w:val="ro-RO"/>
              </w:rPr>
            </w:pPr>
            <w:r w:rsidRPr="00E427A8">
              <w:rPr>
                <w:rFonts w:ascii="Times New Roman" w:hAnsi="Times New Roman" w:cs="Times New Roman"/>
                <w:b/>
                <w:iCs/>
                <w:sz w:val="20"/>
                <w:szCs w:val="20"/>
                <w:lang w:val="ro-RO"/>
              </w:rPr>
              <w:t>Specificaţii tehnice / cerinte functionale propuse</w:t>
            </w:r>
          </w:p>
        </w:tc>
        <w:tc>
          <w:tcPr>
            <w:tcW w:w="2833" w:type="dxa"/>
            <w:shd w:val="clear" w:color="auto" w:fill="B8CCE4" w:themeFill="accent1" w:themeFillTint="66"/>
          </w:tcPr>
          <w:p w14:paraId="7DCAAC37" w14:textId="77777777" w:rsidR="00E427A8" w:rsidRPr="00E427A8" w:rsidRDefault="00E427A8" w:rsidP="0069617F">
            <w:pPr>
              <w:spacing w:after="0"/>
              <w:jc w:val="center"/>
              <w:rPr>
                <w:rFonts w:ascii="Times New Roman" w:hAnsi="Times New Roman" w:cs="Times New Roman"/>
                <w:b/>
                <w:sz w:val="20"/>
                <w:szCs w:val="20"/>
                <w:lang w:val="ro-RO"/>
              </w:rPr>
            </w:pPr>
            <w:r w:rsidRPr="00E427A8">
              <w:rPr>
                <w:rFonts w:ascii="Times New Roman" w:hAnsi="Times New Roman" w:cs="Times New Roman"/>
                <w:b/>
                <w:iCs/>
                <w:sz w:val="20"/>
                <w:szCs w:val="20"/>
                <w:lang w:val="ro-RO"/>
              </w:rPr>
              <w:t>Specificaţii tehnice / cerinte functionale extinse propuse</w:t>
            </w:r>
          </w:p>
        </w:tc>
        <w:tc>
          <w:tcPr>
            <w:tcW w:w="2491" w:type="dxa"/>
            <w:shd w:val="clear" w:color="auto" w:fill="B8CCE4" w:themeFill="accent1" w:themeFillTint="66"/>
          </w:tcPr>
          <w:p w14:paraId="633DB5FD" w14:textId="77777777" w:rsidR="00E427A8" w:rsidRPr="00E427A8" w:rsidRDefault="00E427A8" w:rsidP="0069617F">
            <w:pPr>
              <w:spacing w:after="0"/>
              <w:jc w:val="center"/>
              <w:rPr>
                <w:rFonts w:ascii="Times New Roman" w:hAnsi="Times New Roman" w:cs="Times New Roman"/>
                <w:b/>
                <w:sz w:val="20"/>
                <w:szCs w:val="20"/>
                <w:lang w:val="ro-RO"/>
              </w:rPr>
            </w:pPr>
            <w:r w:rsidRPr="00E427A8">
              <w:rPr>
                <w:rFonts w:ascii="Times New Roman" w:hAnsi="Times New Roman" w:cs="Times New Roman"/>
                <w:b/>
                <w:sz w:val="20"/>
                <w:szCs w:val="20"/>
                <w:lang w:val="ro-RO"/>
              </w:rPr>
              <w:t xml:space="preserve">Deviatii de la </w:t>
            </w:r>
            <w:r w:rsidRPr="00E427A8">
              <w:rPr>
                <w:rFonts w:ascii="Times New Roman" w:hAnsi="Times New Roman" w:cs="Times New Roman"/>
                <w:b/>
                <w:iCs/>
                <w:sz w:val="20"/>
                <w:szCs w:val="20"/>
                <w:lang w:val="ro-RO"/>
              </w:rPr>
              <w:t>specificaţiile tehnice solicitate</w:t>
            </w:r>
          </w:p>
        </w:tc>
        <w:tc>
          <w:tcPr>
            <w:tcW w:w="2329" w:type="dxa"/>
            <w:shd w:val="clear" w:color="auto" w:fill="B8CCE4" w:themeFill="accent1" w:themeFillTint="66"/>
          </w:tcPr>
          <w:p w14:paraId="517B8473" w14:textId="77777777" w:rsidR="00E427A8" w:rsidRPr="00E427A8" w:rsidRDefault="00E427A8" w:rsidP="0069617F">
            <w:pPr>
              <w:spacing w:after="0"/>
              <w:jc w:val="center"/>
              <w:rPr>
                <w:rFonts w:ascii="Times New Roman" w:hAnsi="Times New Roman" w:cs="Times New Roman"/>
                <w:b/>
                <w:sz w:val="20"/>
                <w:szCs w:val="20"/>
                <w:lang w:val="ro-RO"/>
              </w:rPr>
            </w:pPr>
            <w:r w:rsidRPr="00E427A8">
              <w:rPr>
                <w:rFonts w:ascii="Times New Roman" w:hAnsi="Times New Roman" w:cs="Times New Roman"/>
                <w:b/>
                <w:sz w:val="20"/>
                <w:szCs w:val="20"/>
                <w:lang w:val="ro-RO"/>
              </w:rPr>
              <w:t>Impactul deviatiilor asupra indeplinirii obiectului contractului</w:t>
            </w:r>
          </w:p>
        </w:tc>
      </w:tr>
      <w:tr w:rsidR="00E427A8" w:rsidRPr="00E427A8" w14:paraId="6A07A9FB" w14:textId="77777777" w:rsidTr="00214101">
        <w:trPr>
          <w:trHeight w:val="323"/>
          <w:jc w:val="center"/>
        </w:trPr>
        <w:tc>
          <w:tcPr>
            <w:tcW w:w="2080" w:type="dxa"/>
            <w:shd w:val="clear" w:color="auto" w:fill="B8CCE4" w:themeFill="accent1" w:themeFillTint="66"/>
            <w:vAlign w:val="center"/>
          </w:tcPr>
          <w:p w14:paraId="12F7E010" w14:textId="77777777" w:rsidR="00E427A8" w:rsidRPr="00E427A8" w:rsidRDefault="00E427A8" w:rsidP="00E427A8">
            <w:pPr>
              <w:pStyle w:val="Listparagraf"/>
              <w:numPr>
                <w:ilvl w:val="0"/>
                <w:numId w:val="12"/>
              </w:numPr>
              <w:spacing w:after="0"/>
              <w:jc w:val="center"/>
              <w:rPr>
                <w:rFonts w:ascii="Times New Roman" w:hAnsi="Times New Roman" w:cs="Times New Roman"/>
                <w:b/>
                <w:bCs/>
                <w:iCs/>
                <w:sz w:val="20"/>
                <w:szCs w:val="20"/>
                <w:lang w:val="ro-RO"/>
              </w:rPr>
            </w:pPr>
          </w:p>
        </w:tc>
        <w:tc>
          <w:tcPr>
            <w:tcW w:w="1955" w:type="dxa"/>
            <w:shd w:val="clear" w:color="auto" w:fill="B8CCE4" w:themeFill="accent1" w:themeFillTint="66"/>
            <w:vAlign w:val="center"/>
          </w:tcPr>
          <w:p w14:paraId="4A5B928A" w14:textId="77777777" w:rsidR="00E427A8" w:rsidRPr="00E427A8" w:rsidRDefault="00E427A8" w:rsidP="00E427A8">
            <w:pPr>
              <w:pStyle w:val="Listparagraf"/>
              <w:numPr>
                <w:ilvl w:val="0"/>
                <w:numId w:val="12"/>
              </w:numPr>
              <w:spacing w:after="0"/>
              <w:jc w:val="center"/>
              <w:rPr>
                <w:rFonts w:ascii="Times New Roman" w:hAnsi="Times New Roman" w:cs="Times New Roman"/>
                <w:b/>
                <w:sz w:val="20"/>
                <w:szCs w:val="20"/>
                <w:lang w:val="ro-RO"/>
              </w:rPr>
            </w:pPr>
          </w:p>
        </w:tc>
        <w:tc>
          <w:tcPr>
            <w:tcW w:w="2907" w:type="dxa"/>
            <w:shd w:val="clear" w:color="auto" w:fill="B8CCE4" w:themeFill="accent1" w:themeFillTint="66"/>
            <w:vAlign w:val="center"/>
          </w:tcPr>
          <w:p w14:paraId="361191F9" w14:textId="77777777" w:rsidR="00E427A8" w:rsidRPr="00E427A8" w:rsidRDefault="00E427A8" w:rsidP="00E427A8">
            <w:pPr>
              <w:pStyle w:val="Listparagraf"/>
              <w:numPr>
                <w:ilvl w:val="0"/>
                <w:numId w:val="12"/>
              </w:numPr>
              <w:spacing w:after="0"/>
              <w:jc w:val="center"/>
              <w:rPr>
                <w:rFonts w:ascii="Times New Roman" w:hAnsi="Times New Roman" w:cs="Times New Roman"/>
                <w:b/>
                <w:bCs/>
                <w:iCs/>
                <w:sz w:val="20"/>
                <w:szCs w:val="20"/>
                <w:lang w:val="ro-RO"/>
              </w:rPr>
            </w:pPr>
          </w:p>
        </w:tc>
        <w:tc>
          <w:tcPr>
            <w:tcW w:w="2833" w:type="dxa"/>
            <w:shd w:val="clear" w:color="auto" w:fill="B8CCE4" w:themeFill="accent1" w:themeFillTint="66"/>
            <w:vAlign w:val="center"/>
          </w:tcPr>
          <w:p w14:paraId="5B19CF21" w14:textId="77777777" w:rsidR="00E427A8" w:rsidRPr="00E427A8" w:rsidRDefault="00E427A8" w:rsidP="00E427A8">
            <w:pPr>
              <w:pStyle w:val="Listparagraf"/>
              <w:numPr>
                <w:ilvl w:val="0"/>
                <w:numId w:val="12"/>
              </w:numPr>
              <w:spacing w:after="0"/>
              <w:jc w:val="center"/>
              <w:rPr>
                <w:rFonts w:ascii="Times New Roman" w:hAnsi="Times New Roman" w:cs="Times New Roman"/>
                <w:b/>
                <w:sz w:val="20"/>
                <w:szCs w:val="20"/>
                <w:lang w:val="ro-RO"/>
              </w:rPr>
            </w:pPr>
          </w:p>
        </w:tc>
        <w:tc>
          <w:tcPr>
            <w:tcW w:w="2491" w:type="dxa"/>
            <w:shd w:val="clear" w:color="auto" w:fill="B8CCE4" w:themeFill="accent1" w:themeFillTint="66"/>
            <w:vAlign w:val="center"/>
          </w:tcPr>
          <w:p w14:paraId="082BFE62" w14:textId="77777777" w:rsidR="00E427A8" w:rsidRPr="00E427A8" w:rsidRDefault="00E427A8" w:rsidP="00E427A8">
            <w:pPr>
              <w:pStyle w:val="Listparagraf"/>
              <w:numPr>
                <w:ilvl w:val="0"/>
                <w:numId w:val="12"/>
              </w:numPr>
              <w:spacing w:after="0"/>
              <w:jc w:val="center"/>
              <w:rPr>
                <w:rFonts w:ascii="Times New Roman" w:hAnsi="Times New Roman" w:cs="Times New Roman"/>
                <w:b/>
                <w:sz w:val="20"/>
                <w:szCs w:val="20"/>
                <w:lang w:val="ro-RO"/>
              </w:rPr>
            </w:pPr>
          </w:p>
        </w:tc>
        <w:tc>
          <w:tcPr>
            <w:tcW w:w="2329" w:type="dxa"/>
            <w:shd w:val="clear" w:color="auto" w:fill="B8CCE4" w:themeFill="accent1" w:themeFillTint="66"/>
            <w:vAlign w:val="center"/>
          </w:tcPr>
          <w:p w14:paraId="1ACA9D77" w14:textId="77777777" w:rsidR="00E427A8" w:rsidRPr="00E427A8" w:rsidRDefault="00E427A8" w:rsidP="00E427A8">
            <w:pPr>
              <w:pStyle w:val="Listparagraf"/>
              <w:numPr>
                <w:ilvl w:val="0"/>
                <w:numId w:val="12"/>
              </w:numPr>
              <w:spacing w:after="0"/>
              <w:jc w:val="center"/>
              <w:rPr>
                <w:rFonts w:ascii="Times New Roman" w:hAnsi="Times New Roman" w:cs="Times New Roman"/>
                <w:b/>
                <w:sz w:val="20"/>
                <w:szCs w:val="20"/>
                <w:lang w:val="ro-RO"/>
              </w:rPr>
            </w:pPr>
          </w:p>
        </w:tc>
      </w:tr>
      <w:tr w:rsidR="00E427A8" w:rsidRPr="00E427A8" w14:paraId="5F8DEC4E" w14:textId="77777777" w:rsidTr="00214101">
        <w:trPr>
          <w:trHeight w:val="3997"/>
          <w:jc w:val="center"/>
        </w:trPr>
        <w:tc>
          <w:tcPr>
            <w:tcW w:w="2080" w:type="dxa"/>
            <w:shd w:val="clear" w:color="auto" w:fill="B8CCE4" w:themeFill="accent1" w:themeFillTint="66"/>
            <w:vAlign w:val="center"/>
          </w:tcPr>
          <w:p w14:paraId="4310F486" w14:textId="77777777" w:rsidR="00E427A8" w:rsidRPr="00E427A8" w:rsidRDefault="00E427A8" w:rsidP="0069617F">
            <w:pPr>
              <w:spacing w:after="0"/>
              <w:jc w:val="both"/>
              <w:rPr>
                <w:rFonts w:ascii="Times New Roman" w:hAnsi="Times New Roman" w:cs="Times New Roman"/>
                <w:bCs/>
                <w:i/>
                <w:iCs/>
                <w:sz w:val="20"/>
                <w:szCs w:val="20"/>
                <w:lang w:val="ro-RO"/>
              </w:rPr>
            </w:pPr>
            <w:r w:rsidRPr="00E427A8">
              <w:rPr>
                <w:rFonts w:ascii="Times New Roman" w:hAnsi="Times New Roman" w:cs="Times New Roman"/>
                <w:bCs/>
                <w:i/>
                <w:iCs/>
                <w:sz w:val="20"/>
                <w:szCs w:val="20"/>
                <w:lang w:val="ro-RO"/>
              </w:rPr>
              <w:t>[Ofertantul introduce temenul de livrare propus]</w:t>
            </w:r>
          </w:p>
        </w:tc>
        <w:tc>
          <w:tcPr>
            <w:tcW w:w="1955" w:type="dxa"/>
            <w:shd w:val="clear" w:color="auto" w:fill="B8CCE4" w:themeFill="accent1" w:themeFillTint="66"/>
            <w:vAlign w:val="center"/>
          </w:tcPr>
          <w:p w14:paraId="7C81998F" w14:textId="77777777" w:rsidR="00E427A8" w:rsidRPr="00E427A8" w:rsidRDefault="00E427A8" w:rsidP="0069617F">
            <w:pPr>
              <w:spacing w:after="0"/>
              <w:jc w:val="both"/>
              <w:rPr>
                <w:rFonts w:ascii="Times New Roman" w:hAnsi="Times New Roman" w:cs="Times New Roman"/>
                <w:bCs/>
                <w:i/>
                <w:iCs/>
                <w:sz w:val="20"/>
                <w:szCs w:val="20"/>
                <w:lang w:val="ro-RO"/>
              </w:rPr>
            </w:pPr>
            <w:r w:rsidRPr="00E427A8">
              <w:rPr>
                <w:rFonts w:ascii="Times New Roman" w:hAnsi="Times New Roman" w:cs="Times New Roman"/>
                <w:bCs/>
                <w:i/>
                <w:iCs/>
                <w:sz w:val="20"/>
                <w:szCs w:val="20"/>
                <w:lang w:val="ro-RO"/>
              </w:rPr>
              <w:t>[Ofertantul introduce denumirea producatorului si date de contact ale acestuia]</w:t>
            </w:r>
          </w:p>
        </w:tc>
        <w:tc>
          <w:tcPr>
            <w:tcW w:w="2907" w:type="dxa"/>
            <w:shd w:val="clear" w:color="auto" w:fill="B8CCE4" w:themeFill="accent1" w:themeFillTint="66"/>
            <w:vAlign w:val="center"/>
          </w:tcPr>
          <w:p w14:paraId="12ECFDD6" w14:textId="77777777" w:rsidR="00E427A8" w:rsidRPr="00E427A8" w:rsidRDefault="00E427A8" w:rsidP="0069617F">
            <w:pPr>
              <w:spacing w:after="0"/>
              <w:jc w:val="both"/>
              <w:rPr>
                <w:rFonts w:ascii="Times New Roman" w:hAnsi="Times New Roman" w:cs="Times New Roman"/>
                <w:bCs/>
                <w:i/>
                <w:iCs/>
                <w:sz w:val="20"/>
                <w:szCs w:val="20"/>
                <w:lang w:val="ro-RO"/>
              </w:rPr>
            </w:pPr>
            <w:r w:rsidRPr="00E427A8">
              <w:rPr>
                <w:rFonts w:ascii="Times New Roman" w:hAnsi="Times New Roman" w:cs="Times New Roman"/>
                <w:bCs/>
                <w:i/>
                <w:iCs/>
                <w:sz w:val="20"/>
                <w:szCs w:val="20"/>
                <w:lang w:val="ro-RO"/>
              </w:rPr>
              <w:t>[Ofertantul  va indica dacă produsele propuse corespund cu specificaţiile tehnice / cerintele minime solicitate, precizand  “DA”/”NU” pentru a indica corespondenţa]</w:t>
            </w:r>
          </w:p>
          <w:p w14:paraId="28D2AA06" w14:textId="77777777" w:rsidR="00E427A8" w:rsidRPr="00E427A8" w:rsidRDefault="00E427A8" w:rsidP="0069617F">
            <w:pPr>
              <w:spacing w:after="0"/>
              <w:jc w:val="both"/>
              <w:rPr>
                <w:rFonts w:ascii="Times New Roman" w:hAnsi="Times New Roman" w:cs="Times New Roman"/>
                <w:sz w:val="20"/>
                <w:szCs w:val="20"/>
                <w:lang w:val="ro-RO"/>
              </w:rPr>
            </w:pPr>
            <w:r w:rsidRPr="00E427A8">
              <w:rPr>
                <w:rFonts w:ascii="Times New Roman" w:hAnsi="Times New Roman" w:cs="Times New Roman"/>
                <w:bCs/>
                <w:iCs/>
                <w:sz w:val="20"/>
                <w:szCs w:val="20"/>
                <w:lang w:val="ro-RO"/>
              </w:rPr>
              <w:t xml:space="preserve">DA  </w:t>
            </w:r>
            <w:sdt>
              <w:sdtPr>
                <w:rPr>
                  <w:rStyle w:val="Style3"/>
                  <w:rFonts w:ascii="Times New Roman" w:hAnsi="Times New Roman" w:cs="Times New Roman"/>
                  <w:sz w:val="20"/>
                  <w:szCs w:val="20"/>
                  <w:lang w:val="ro-RO"/>
                </w:rPr>
                <w:id w:val="-1550142240"/>
                <w14:checkbox>
                  <w14:checked w14:val="0"/>
                  <w14:checkedState w14:val="2612" w14:font="MS Gothic"/>
                  <w14:uncheckedState w14:val="2610" w14:font="MS Gothic"/>
                </w14:checkbox>
              </w:sdtPr>
              <w:sdtEndPr>
                <w:rPr>
                  <w:rStyle w:val="Style3"/>
                </w:rPr>
              </w:sdtEndPr>
              <w:sdtContent>
                <w:r w:rsidRPr="00E427A8">
                  <w:rPr>
                    <w:rStyle w:val="Style3"/>
                    <w:rFonts w:ascii="Segoe UI Symbol" w:eastAsia="MS Gothic" w:hAnsi="Segoe UI Symbol" w:cs="Segoe UI Symbol"/>
                    <w:sz w:val="20"/>
                    <w:szCs w:val="20"/>
                    <w:lang w:val="ro-RO"/>
                  </w:rPr>
                  <w:t>☐</w:t>
                </w:r>
              </w:sdtContent>
            </w:sdt>
            <w:r w:rsidRPr="00E427A8">
              <w:rPr>
                <w:rFonts w:ascii="Times New Roman" w:hAnsi="Times New Roman" w:cs="Times New Roman"/>
                <w:bCs/>
                <w:iCs/>
                <w:sz w:val="20"/>
                <w:szCs w:val="20"/>
                <w:lang w:val="ro-RO"/>
              </w:rPr>
              <w:t xml:space="preserve"> NU</w:t>
            </w:r>
            <w:r w:rsidRPr="00E427A8">
              <w:rPr>
                <w:rFonts w:ascii="Times New Roman" w:hAnsi="Times New Roman" w:cs="Times New Roman"/>
                <w:bCs/>
                <w:i/>
                <w:iCs/>
                <w:sz w:val="20"/>
                <w:szCs w:val="20"/>
                <w:lang w:val="ro-RO"/>
              </w:rPr>
              <w:t xml:space="preserve"> </w:t>
            </w:r>
            <w:sdt>
              <w:sdtPr>
                <w:rPr>
                  <w:rStyle w:val="Style3"/>
                  <w:rFonts w:ascii="Times New Roman" w:hAnsi="Times New Roman" w:cs="Times New Roman"/>
                  <w:sz w:val="20"/>
                  <w:szCs w:val="20"/>
                  <w:lang w:val="ro-RO"/>
                </w:rPr>
                <w:id w:val="1292635414"/>
                <w14:checkbox>
                  <w14:checked w14:val="0"/>
                  <w14:checkedState w14:val="2612" w14:font="MS Gothic"/>
                  <w14:uncheckedState w14:val="2610" w14:font="MS Gothic"/>
                </w14:checkbox>
              </w:sdtPr>
              <w:sdtEndPr>
                <w:rPr>
                  <w:rStyle w:val="Style3"/>
                </w:rPr>
              </w:sdtEndPr>
              <w:sdtContent>
                <w:r w:rsidRPr="00E427A8">
                  <w:rPr>
                    <w:rStyle w:val="Style3"/>
                    <w:rFonts w:ascii="Segoe UI Symbol" w:eastAsia="MS Gothic" w:hAnsi="Segoe UI Symbol" w:cs="Segoe UI Symbol"/>
                    <w:sz w:val="20"/>
                    <w:szCs w:val="20"/>
                    <w:lang w:val="ro-RO"/>
                  </w:rPr>
                  <w:t>☐</w:t>
                </w:r>
              </w:sdtContent>
            </w:sdt>
            <w:r w:rsidRPr="00E427A8">
              <w:rPr>
                <w:rFonts w:ascii="Times New Roman" w:hAnsi="Times New Roman" w:cs="Times New Roman"/>
                <w:sz w:val="20"/>
                <w:szCs w:val="20"/>
                <w:lang w:val="ro-RO"/>
              </w:rPr>
              <w:t xml:space="preserve"> </w:t>
            </w:r>
            <w:r w:rsidRPr="00E427A8">
              <w:rPr>
                <w:rFonts w:ascii="Times New Roman" w:hAnsi="Times New Roman" w:cs="Times New Roman"/>
                <w:bCs/>
                <w:iCs/>
                <w:sz w:val="20"/>
                <w:szCs w:val="20"/>
                <w:lang w:val="ro-RO"/>
              </w:rPr>
              <w:t xml:space="preserve"> </w:t>
            </w:r>
          </w:p>
          <w:p w14:paraId="34D17342" w14:textId="77777777" w:rsidR="00E427A8" w:rsidRPr="00E427A8" w:rsidRDefault="00E427A8" w:rsidP="0069617F">
            <w:pPr>
              <w:spacing w:after="0"/>
              <w:jc w:val="both"/>
              <w:rPr>
                <w:rFonts w:ascii="Times New Roman" w:hAnsi="Times New Roman" w:cs="Times New Roman"/>
                <w:sz w:val="20"/>
                <w:szCs w:val="20"/>
                <w:lang w:val="ro-RO"/>
              </w:rPr>
            </w:pPr>
            <w:r w:rsidRPr="00E427A8">
              <w:rPr>
                <w:rFonts w:ascii="Times New Roman" w:hAnsi="Times New Roman" w:cs="Times New Roman"/>
                <w:sz w:val="20"/>
                <w:szCs w:val="20"/>
                <w:lang w:val="ro-RO"/>
              </w:rPr>
              <w:t xml:space="preserve">Referinta in oferta: </w:t>
            </w:r>
            <w:r w:rsidRPr="00E427A8">
              <w:rPr>
                <w:rFonts w:ascii="Times New Roman" w:hAnsi="Times New Roman" w:cs="Times New Roman"/>
                <w:i/>
                <w:sz w:val="20"/>
                <w:szCs w:val="20"/>
                <w:lang w:val="ro-RO"/>
              </w:rPr>
              <w:t>[introduceti pagina din oferta unde se regasesc informatiile pentru a demonstra corespondenta]</w:t>
            </w:r>
          </w:p>
        </w:tc>
        <w:tc>
          <w:tcPr>
            <w:tcW w:w="2833" w:type="dxa"/>
            <w:shd w:val="clear" w:color="auto" w:fill="B8CCE4" w:themeFill="accent1" w:themeFillTint="66"/>
          </w:tcPr>
          <w:p w14:paraId="623F84F7" w14:textId="77777777" w:rsidR="00E427A8" w:rsidRPr="00E427A8" w:rsidRDefault="00E427A8" w:rsidP="0069617F">
            <w:pPr>
              <w:spacing w:after="0"/>
              <w:jc w:val="both"/>
              <w:rPr>
                <w:rFonts w:ascii="Times New Roman" w:hAnsi="Times New Roman" w:cs="Times New Roman"/>
                <w:bCs/>
                <w:i/>
                <w:iCs/>
                <w:sz w:val="20"/>
                <w:szCs w:val="20"/>
                <w:lang w:val="ro-RO"/>
              </w:rPr>
            </w:pPr>
            <w:r w:rsidRPr="00E427A8">
              <w:rPr>
                <w:rFonts w:ascii="Times New Roman" w:hAnsi="Times New Roman" w:cs="Times New Roman"/>
                <w:bCs/>
                <w:i/>
                <w:iCs/>
                <w:sz w:val="20"/>
                <w:szCs w:val="20"/>
                <w:lang w:val="ro-RO"/>
              </w:rPr>
              <w:t>[Ofertantul  va indica dacă produsele propuse corespund cu specificaţiile tehnice / cerintele extinse solicitate, precizand  “DA”/”NU” /“PARTIAL” pentru a indica corespondenţa]</w:t>
            </w:r>
          </w:p>
          <w:p w14:paraId="39DCD757" w14:textId="77777777" w:rsidR="00E427A8" w:rsidRPr="00E427A8" w:rsidRDefault="00E427A8" w:rsidP="0069617F">
            <w:pPr>
              <w:spacing w:after="0"/>
              <w:jc w:val="both"/>
              <w:rPr>
                <w:rFonts w:ascii="Times New Roman" w:hAnsi="Times New Roman" w:cs="Times New Roman"/>
                <w:sz w:val="20"/>
                <w:szCs w:val="20"/>
                <w:lang w:val="ro-RO"/>
              </w:rPr>
            </w:pPr>
            <w:r w:rsidRPr="00E427A8">
              <w:rPr>
                <w:rFonts w:ascii="Times New Roman" w:hAnsi="Times New Roman" w:cs="Times New Roman"/>
                <w:bCs/>
                <w:iCs/>
                <w:sz w:val="20"/>
                <w:szCs w:val="20"/>
                <w:lang w:val="ro-RO"/>
              </w:rPr>
              <w:t xml:space="preserve">DA  </w:t>
            </w:r>
            <w:sdt>
              <w:sdtPr>
                <w:rPr>
                  <w:rStyle w:val="Style3"/>
                  <w:rFonts w:ascii="Times New Roman" w:hAnsi="Times New Roman" w:cs="Times New Roman"/>
                  <w:sz w:val="20"/>
                  <w:szCs w:val="20"/>
                  <w:lang w:val="ro-RO"/>
                </w:rPr>
                <w:id w:val="1460539795"/>
                <w14:checkbox>
                  <w14:checked w14:val="0"/>
                  <w14:checkedState w14:val="2612" w14:font="MS Gothic"/>
                  <w14:uncheckedState w14:val="2610" w14:font="MS Gothic"/>
                </w14:checkbox>
              </w:sdtPr>
              <w:sdtEndPr>
                <w:rPr>
                  <w:rStyle w:val="Style3"/>
                </w:rPr>
              </w:sdtEndPr>
              <w:sdtContent>
                <w:r w:rsidRPr="00E427A8">
                  <w:rPr>
                    <w:rStyle w:val="Style3"/>
                    <w:rFonts w:ascii="Segoe UI Symbol" w:eastAsia="MS Gothic" w:hAnsi="Segoe UI Symbol" w:cs="Segoe UI Symbol"/>
                    <w:sz w:val="20"/>
                    <w:szCs w:val="20"/>
                    <w:lang w:val="ro-RO"/>
                  </w:rPr>
                  <w:t>☐</w:t>
                </w:r>
              </w:sdtContent>
            </w:sdt>
            <w:r w:rsidRPr="00E427A8">
              <w:rPr>
                <w:rFonts w:ascii="Times New Roman" w:hAnsi="Times New Roman" w:cs="Times New Roman"/>
                <w:bCs/>
                <w:iCs/>
                <w:sz w:val="20"/>
                <w:szCs w:val="20"/>
                <w:lang w:val="ro-RO"/>
              </w:rPr>
              <w:t xml:space="preserve"> NU</w:t>
            </w:r>
            <w:r w:rsidRPr="00E427A8">
              <w:rPr>
                <w:rFonts w:ascii="Times New Roman" w:hAnsi="Times New Roman" w:cs="Times New Roman"/>
                <w:bCs/>
                <w:i/>
                <w:iCs/>
                <w:sz w:val="20"/>
                <w:szCs w:val="20"/>
                <w:lang w:val="ro-RO"/>
              </w:rPr>
              <w:t xml:space="preserve"> </w:t>
            </w:r>
            <w:sdt>
              <w:sdtPr>
                <w:rPr>
                  <w:rStyle w:val="Style3"/>
                  <w:rFonts w:ascii="Times New Roman" w:hAnsi="Times New Roman" w:cs="Times New Roman"/>
                  <w:sz w:val="20"/>
                  <w:szCs w:val="20"/>
                  <w:lang w:val="ro-RO"/>
                </w:rPr>
                <w:id w:val="-2006663750"/>
                <w14:checkbox>
                  <w14:checked w14:val="0"/>
                  <w14:checkedState w14:val="2612" w14:font="MS Gothic"/>
                  <w14:uncheckedState w14:val="2610" w14:font="MS Gothic"/>
                </w14:checkbox>
              </w:sdtPr>
              <w:sdtEndPr>
                <w:rPr>
                  <w:rStyle w:val="Style3"/>
                </w:rPr>
              </w:sdtEndPr>
              <w:sdtContent>
                <w:r w:rsidRPr="00E427A8">
                  <w:rPr>
                    <w:rStyle w:val="Style3"/>
                    <w:rFonts w:ascii="Segoe UI Symbol" w:eastAsia="MS Gothic" w:hAnsi="Segoe UI Symbol" w:cs="Segoe UI Symbol"/>
                    <w:sz w:val="20"/>
                    <w:szCs w:val="20"/>
                    <w:lang w:val="ro-RO"/>
                  </w:rPr>
                  <w:t>☐</w:t>
                </w:r>
              </w:sdtContent>
            </w:sdt>
            <w:r w:rsidRPr="00E427A8">
              <w:rPr>
                <w:rFonts w:ascii="Times New Roman" w:hAnsi="Times New Roman" w:cs="Times New Roman"/>
                <w:sz w:val="20"/>
                <w:szCs w:val="20"/>
                <w:lang w:val="ro-RO"/>
              </w:rPr>
              <w:t xml:space="preserve"> </w:t>
            </w:r>
            <w:r w:rsidRPr="00E427A8">
              <w:rPr>
                <w:rFonts w:ascii="Times New Roman" w:hAnsi="Times New Roman" w:cs="Times New Roman"/>
                <w:bCs/>
                <w:iCs/>
                <w:sz w:val="20"/>
                <w:szCs w:val="20"/>
                <w:lang w:val="ro-RO"/>
              </w:rPr>
              <w:t xml:space="preserve"> PARTIAL</w:t>
            </w:r>
            <w:r w:rsidRPr="00E427A8">
              <w:rPr>
                <w:rFonts w:ascii="Times New Roman" w:hAnsi="Times New Roman" w:cs="Times New Roman"/>
                <w:bCs/>
                <w:i/>
                <w:iCs/>
                <w:sz w:val="20"/>
                <w:szCs w:val="20"/>
                <w:lang w:val="ro-RO"/>
              </w:rPr>
              <w:t xml:space="preserve"> </w:t>
            </w:r>
            <w:sdt>
              <w:sdtPr>
                <w:rPr>
                  <w:rStyle w:val="Style3"/>
                  <w:rFonts w:ascii="Times New Roman" w:hAnsi="Times New Roman" w:cs="Times New Roman"/>
                  <w:sz w:val="20"/>
                  <w:szCs w:val="20"/>
                  <w:lang w:val="ro-RO"/>
                </w:rPr>
                <w:id w:val="-100187362"/>
                <w14:checkbox>
                  <w14:checked w14:val="0"/>
                  <w14:checkedState w14:val="2612" w14:font="MS Gothic"/>
                  <w14:uncheckedState w14:val="2610" w14:font="MS Gothic"/>
                </w14:checkbox>
              </w:sdtPr>
              <w:sdtEndPr>
                <w:rPr>
                  <w:rStyle w:val="Style3"/>
                </w:rPr>
              </w:sdtEndPr>
              <w:sdtContent>
                <w:r w:rsidRPr="00E427A8">
                  <w:rPr>
                    <w:rStyle w:val="Style3"/>
                    <w:rFonts w:ascii="Segoe UI Symbol" w:eastAsia="MS Gothic" w:hAnsi="Segoe UI Symbol" w:cs="Segoe UI Symbol"/>
                    <w:sz w:val="20"/>
                    <w:szCs w:val="20"/>
                    <w:lang w:val="ro-RO"/>
                  </w:rPr>
                  <w:t>☐</w:t>
                </w:r>
              </w:sdtContent>
            </w:sdt>
          </w:p>
          <w:p w14:paraId="683DF5C0" w14:textId="77777777" w:rsidR="00E427A8" w:rsidRPr="00E427A8" w:rsidRDefault="00E427A8" w:rsidP="0069617F">
            <w:pPr>
              <w:spacing w:after="0"/>
              <w:jc w:val="both"/>
              <w:rPr>
                <w:rFonts w:ascii="Times New Roman" w:hAnsi="Times New Roman" w:cs="Times New Roman"/>
                <w:bCs/>
                <w:i/>
                <w:iCs/>
                <w:sz w:val="20"/>
                <w:szCs w:val="20"/>
                <w:lang w:val="ro-RO"/>
              </w:rPr>
            </w:pPr>
            <w:r w:rsidRPr="00E427A8">
              <w:rPr>
                <w:rFonts w:ascii="Times New Roman" w:hAnsi="Times New Roman" w:cs="Times New Roman"/>
                <w:sz w:val="20"/>
                <w:szCs w:val="20"/>
                <w:lang w:val="ro-RO"/>
              </w:rPr>
              <w:t xml:space="preserve">Referinta in oferta: </w:t>
            </w:r>
            <w:r w:rsidRPr="00E427A8">
              <w:rPr>
                <w:rFonts w:ascii="Times New Roman" w:hAnsi="Times New Roman" w:cs="Times New Roman"/>
                <w:i/>
                <w:sz w:val="20"/>
                <w:szCs w:val="20"/>
                <w:lang w:val="ro-RO"/>
              </w:rPr>
              <w:t>[introduceti pagina din oferta unde se regasesc informatiile pentru a demonstra corespondenta]</w:t>
            </w:r>
          </w:p>
        </w:tc>
        <w:tc>
          <w:tcPr>
            <w:tcW w:w="2491" w:type="dxa"/>
            <w:shd w:val="clear" w:color="auto" w:fill="B8CCE4" w:themeFill="accent1" w:themeFillTint="66"/>
            <w:vAlign w:val="center"/>
          </w:tcPr>
          <w:p w14:paraId="2C09BC17" w14:textId="77777777" w:rsidR="00E427A8" w:rsidRPr="00E427A8" w:rsidRDefault="00E427A8" w:rsidP="0069617F">
            <w:pPr>
              <w:spacing w:after="0"/>
              <w:jc w:val="both"/>
              <w:rPr>
                <w:rFonts w:ascii="Times New Roman" w:hAnsi="Times New Roman" w:cs="Times New Roman"/>
                <w:sz w:val="20"/>
                <w:szCs w:val="20"/>
                <w:lang w:val="ro-RO"/>
              </w:rPr>
            </w:pPr>
            <w:r w:rsidRPr="00E427A8">
              <w:rPr>
                <w:rFonts w:ascii="Times New Roman" w:hAnsi="Times New Roman" w:cs="Times New Roman"/>
                <w:bCs/>
                <w:i/>
                <w:iCs/>
                <w:sz w:val="20"/>
                <w:szCs w:val="20"/>
                <w:lang w:val="ro-RO"/>
              </w:rPr>
              <w:t>[Daca produsele propuse corespund PARTIAL cu specificaţiile tehnice solicitate/, specificati care sunt deviatiile]</w:t>
            </w:r>
          </w:p>
        </w:tc>
        <w:tc>
          <w:tcPr>
            <w:tcW w:w="2329" w:type="dxa"/>
            <w:shd w:val="clear" w:color="auto" w:fill="B8CCE4" w:themeFill="accent1" w:themeFillTint="66"/>
            <w:vAlign w:val="center"/>
          </w:tcPr>
          <w:p w14:paraId="0C818311" w14:textId="77777777" w:rsidR="00E427A8" w:rsidRPr="00E427A8" w:rsidRDefault="00E427A8" w:rsidP="0069617F">
            <w:pPr>
              <w:spacing w:after="0"/>
              <w:jc w:val="both"/>
              <w:rPr>
                <w:rFonts w:ascii="Times New Roman" w:hAnsi="Times New Roman" w:cs="Times New Roman"/>
                <w:sz w:val="20"/>
                <w:szCs w:val="20"/>
                <w:lang w:val="ro-RO"/>
              </w:rPr>
            </w:pPr>
            <w:r w:rsidRPr="00E427A8">
              <w:rPr>
                <w:rFonts w:ascii="Times New Roman" w:hAnsi="Times New Roman" w:cs="Times New Roman"/>
                <w:bCs/>
                <w:i/>
                <w:iCs/>
                <w:sz w:val="20"/>
                <w:szCs w:val="20"/>
                <w:lang w:val="ro-RO"/>
              </w:rPr>
              <w:t>[Specificati impactul  deviatiilor asupra indeplinirii obiectului contractului]</w:t>
            </w:r>
          </w:p>
        </w:tc>
      </w:tr>
      <w:tr w:rsidR="00E427A8" w:rsidRPr="00E427A8" w14:paraId="7AC1EB65" w14:textId="77777777" w:rsidTr="0069617F">
        <w:trPr>
          <w:trHeight w:val="338"/>
          <w:jc w:val="center"/>
        </w:trPr>
        <w:tc>
          <w:tcPr>
            <w:tcW w:w="14595" w:type="dxa"/>
            <w:gridSpan w:val="6"/>
          </w:tcPr>
          <w:p w14:paraId="62AF50F6" w14:textId="77777777" w:rsidR="00E427A8" w:rsidRPr="00E427A8" w:rsidRDefault="00E427A8" w:rsidP="0069617F">
            <w:pPr>
              <w:spacing w:after="0"/>
              <w:jc w:val="both"/>
              <w:rPr>
                <w:rFonts w:ascii="Times New Roman" w:hAnsi="Times New Roman" w:cs="Times New Roman"/>
                <w:sz w:val="20"/>
                <w:szCs w:val="20"/>
                <w:lang w:val="ro-RO"/>
              </w:rPr>
            </w:pPr>
          </w:p>
        </w:tc>
      </w:tr>
    </w:tbl>
    <w:p w14:paraId="1F1DB5A1" w14:textId="77777777" w:rsidR="00E427A8" w:rsidRPr="000522A1" w:rsidRDefault="00E427A8" w:rsidP="005B5E9A">
      <w:pPr>
        <w:spacing w:after="0" w:line="240" w:lineRule="auto"/>
        <w:rPr>
          <w:rFonts w:ascii="Times New Roman" w:hAnsi="Times New Roman" w:cs="Times New Roman"/>
          <w:b/>
          <w:color w:val="EE0000"/>
          <w:sz w:val="24"/>
          <w:szCs w:val="24"/>
        </w:rPr>
      </w:pPr>
    </w:p>
    <w:p w14:paraId="142CC1C9" w14:textId="723B8F76" w:rsidR="005B5E9A" w:rsidRPr="00147E6B" w:rsidRDefault="005B5E9A" w:rsidP="005B5E9A">
      <w:pPr>
        <w:spacing w:after="0" w:line="240" w:lineRule="auto"/>
        <w:rPr>
          <w:rFonts w:ascii="Times New Roman" w:hAnsi="Times New Roman" w:cs="Times New Roman"/>
          <w:b/>
          <w:bCs/>
          <w:sz w:val="24"/>
          <w:szCs w:val="24"/>
        </w:rPr>
      </w:pPr>
      <w:r w:rsidRPr="00147E6B">
        <w:rPr>
          <w:rFonts w:ascii="Times New Roman" w:hAnsi="Times New Roman" w:cs="Times New Roman"/>
          <w:b/>
          <w:sz w:val="24"/>
          <w:szCs w:val="24"/>
        </w:rPr>
        <w:t>Lot 3 – Conserve din carne</w:t>
      </w:r>
      <w:r w:rsidR="00A27690" w:rsidRPr="00147E6B">
        <w:rPr>
          <w:rFonts w:ascii="Times New Roman" w:hAnsi="Times New Roman" w:cs="Times New Roman"/>
          <w:b/>
          <w:sz w:val="24"/>
          <w:szCs w:val="24"/>
        </w:rPr>
        <w:t>, conserve de peste</w:t>
      </w:r>
      <w:r w:rsidRPr="00147E6B">
        <w:rPr>
          <w:rFonts w:ascii="Times New Roman" w:hAnsi="Times New Roman" w:cs="Times New Roman"/>
          <w:b/>
          <w:sz w:val="24"/>
          <w:szCs w:val="24"/>
        </w:rPr>
        <w:t xml:space="preserve"> si pate</w:t>
      </w:r>
      <w:r w:rsidR="00A27690" w:rsidRPr="00147E6B">
        <w:rPr>
          <w:rFonts w:ascii="Times New Roman" w:hAnsi="Times New Roman" w:cs="Times New Roman"/>
          <w:b/>
          <w:sz w:val="24"/>
          <w:szCs w:val="24"/>
        </w:rPr>
        <w:t xml:space="preserve"> ficat de porc</w:t>
      </w:r>
      <w:r w:rsidRPr="00147E6B">
        <w:rPr>
          <w:rFonts w:ascii="Times New Roman" w:hAnsi="Times New Roman" w:cs="Times New Roman"/>
          <w:b/>
          <w:bCs/>
          <w:sz w:val="24"/>
          <w:szCs w:val="24"/>
        </w:rPr>
        <w:t>:</w:t>
      </w:r>
    </w:p>
    <w:tbl>
      <w:tblPr>
        <w:tblW w:w="1438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525"/>
        <w:gridCol w:w="1170"/>
        <w:gridCol w:w="720"/>
        <w:gridCol w:w="3060"/>
        <w:gridCol w:w="1350"/>
        <w:gridCol w:w="1080"/>
        <w:gridCol w:w="1260"/>
        <w:gridCol w:w="2520"/>
        <w:gridCol w:w="1260"/>
        <w:gridCol w:w="1440"/>
      </w:tblGrid>
      <w:tr w:rsidR="00260B1E" w:rsidRPr="00147E6B" w14:paraId="2D00312A" w14:textId="77777777" w:rsidTr="005B5E9A">
        <w:trPr>
          <w:trHeight w:val="520"/>
          <w:jc w:val="center"/>
        </w:trPr>
        <w:tc>
          <w:tcPr>
            <w:tcW w:w="525" w:type="dxa"/>
            <w:tcBorders>
              <w:top w:val="single" w:sz="4" w:space="0" w:color="auto"/>
              <w:bottom w:val="single" w:sz="6" w:space="0" w:color="auto"/>
            </w:tcBorders>
          </w:tcPr>
          <w:p w14:paraId="2100CC5F" w14:textId="77777777" w:rsidR="00260B1E" w:rsidRPr="00147E6B" w:rsidRDefault="00260B1E" w:rsidP="006966F0">
            <w:pPr>
              <w:spacing w:after="0" w:line="240" w:lineRule="auto"/>
              <w:jc w:val="center"/>
              <w:rPr>
                <w:rFonts w:ascii="Times New Roman" w:hAnsi="Times New Roman" w:cs="Times New Roman"/>
                <w:b/>
                <w:sz w:val="20"/>
                <w:szCs w:val="20"/>
                <w:lang w:val="ro-RO"/>
              </w:rPr>
            </w:pPr>
            <w:r w:rsidRPr="00147E6B">
              <w:rPr>
                <w:rFonts w:ascii="Times New Roman" w:hAnsi="Times New Roman" w:cs="Times New Roman"/>
                <w:b/>
                <w:sz w:val="20"/>
                <w:szCs w:val="20"/>
                <w:lang w:val="ro-RO"/>
              </w:rPr>
              <w:t>Nr. crt.</w:t>
            </w:r>
          </w:p>
        </w:tc>
        <w:tc>
          <w:tcPr>
            <w:tcW w:w="1170" w:type="dxa"/>
            <w:tcBorders>
              <w:top w:val="single" w:sz="4" w:space="0" w:color="auto"/>
              <w:bottom w:val="single" w:sz="6" w:space="0" w:color="auto"/>
            </w:tcBorders>
          </w:tcPr>
          <w:p w14:paraId="36AD2371" w14:textId="77777777" w:rsidR="00260B1E" w:rsidRPr="00147E6B" w:rsidRDefault="00260B1E" w:rsidP="006966F0">
            <w:pPr>
              <w:spacing w:after="0" w:line="240" w:lineRule="auto"/>
              <w:jc w:val="center"/>
              <w:rPr>
                <w:rFonts w:ascii="Times New Roman" w:hAnsi="Times New Roman" w:cs="Times New Roman"/>
                <w:b/>
                <w:sz w:val="20"/>
                <w:szCs w:val="20"/>
                <w:lang w:val="ro-RO"/>
              </w:rPr>
            </w:pPr>
            <w:r w:rsidRPr="00147E6B">
              <w:rPr>
                <w:rFonts w:ascii="Times New Roman" w:hAnsi="Times New Roman" w:cs="Times New Roman"/>
                <w:b/>
                <w:sz w:val="20"/>
                <w:szCs w:val="20"/>
                <w:lang w:val="ro-RO"/>
              </w:rPr>
              <w:t>Denumire produs conform Caietului de sarcini</w:t>
            </w:r>
          </w:p>
        </w:tc>
        <w:tc>
          <w:tcPr>
            <w:tcW w:w="720" w:type="dxa"/>
            <w:tcBorders>
              <w:top w:val="single" w:sz="4" w:space="0" w:color="auto"/>
              <w:bottom w:val="single" w:sz="6" w:space="0" w:color="auto"/>
            </w:tcBorders>
          </w:tcPr>
          <w:p w14:paraId="2B35721B" w14:textId="77777777" w:rsidR="00260B1E" w:rsidRPr="00147E6B" w:rsidRDefault="00260B1E" w:rsidP="006966F0">
            <w:pPr>
              <w:spacing w:after="0" w:line="240" w:lineRule="auto"/>
              <w:jc w:val="center"/>
              <w:rPr>
                <w:rFonts w:ascii="Times New Roman" w:hAnsi="Times New Roman" w:cs="Times New Roman"/>
                <w:b/>
                <w:sz w:val="20"/>
                <w:szCs w:val="20"/>
                <w:lang w:val="ro-RO"/>
              </w:rPr>
            </w:pPr>
            <w:r w:rsidRPr="00147E6B">
              <w:rPr>
                <w:rFonts w:ascii="Times New Roman" w:hAnsi="Times New Roman" w:cs="Times New Roman"/>
                <w:b/>
                <w:sz w:val="20"/>
                <w:szCs w:val="20"/>
                <w:lang w:val="ro-RO"/>
              </w:rPr>
              <w:t>U.M.</w:t>
            </w:r>
          </w:p>
        </w:tc>
        <w:tc>
          <w:tcPr>
            <w:tcW w:w="3060" w:type="dxa"/>
            <w:tcBorders>
              <w:top w:val="single" w:sz="4" w:space="0" w:color="auto"/>
              <w:bottom w:val="single" w:sz="6" w:space="0" w:color="auto"/>
            </w:tcBorders>
          </w:tcPr>
          <w:p w14:paraId="3C67374C" w14:textId="77777777" w:rsidR="00260B1E" w:rsidRPr="00147E6B" w:rsidRDefault="00260B1E" w:rsidP="006966F0">
            <w:pPr>
              <w:spacing w:after="0" w:line="240" w:lineRule="auto"/>
              <w:jc w:val="center"/>
              <w:rPr>
                <w:rFonts w:ascii="Times New Roman" w:hAnsi="Times New Roman" w:cs="Times New Roman"/>
                <w:b/>
                <w:sz w:val="20"/>
                <w:szCs w:val="20"/>
                <w:lang w:val="ro-RO"/>
              </w:rPr>
            </w:pPr>
            <w:r w:rsidRPr="00147E6B">
              <w:rPr>
                <w:rFonts w:ascii="Times New Roman" w:hAnsi="Times New Roman" w:cs="Times New Roman"/>
                <w:b/>
                <w:sz w:val="20"/>
                <w:szCs w:val="20"/>
                <w:lang w:val="ro-RO"/>
              </w:rPr>
              <w:t>Specificaţii tehnice minimale solicitate de Autoritatea Contractanta  mentionate in Caietul de sarcini</w:t>
            </w:r>
          </w:p>
        </w:tc>
        <w:tc>
          <w:tcPr>
            <w:tcW w:w="1350" w:type="dxa"/>
            <w:tcBorders>
              <w:top w:val="single" w:sz="4" w:space="0" w:color="auto"/>
              <w:bottom w:val="single" w:sz="6" w:space="0" w:color="auto"/>
            </w:tcBorders>
          </w:tcPr>
          <w:p w14:paraId="5EC12F02" w14:textId="77777777" w:rsidR="00260B1E" w:rsidRPr="00147E6B" w:rsidRDefault="00260B1E" w:rsidP="006966F0">
            <w:pPr>
              <w:spacing w:after="0" w:line="240" w:lineRule="auto"/>
              <w:jc w:val="center"/>
              <w:rPr>
                <w:rFonts w:ascii="Times New Roman" w:hAnsi="Times New Roman" w:cs="Times New Roman"/>
                <w:b/>
                <w:sz w:val="20"/>
                <w:szCs w:val="20"/>
                <w:lang w:val="ro-RO"/>
              </w:rPr>
            </w:pPr>
            <w:r w:rsidRPr="00147E6B">
              <w:rPr>
                <w:rFonts w:ascii="Times New Roman" w:hAnsi="Times New Roman" w:cs="Times New Roman"/>
                <w:b/>
                <w:sz w:val="20"/>
                <w:szCs w:val="20"/>
                <w:lang w:val="ro-RO"/>
              </w:rPr>
              <w:t>Specificaţii tehnice propuse de ofertant</w:t>
            </w:r>
          </w:p>
        </w:tc>
        <w:tc>
          <w:tcPr>
            <w:tcW w:w="1080" w:type="dxa"/>
            <w:tcBorders>
              <w:top w:val="single" w:sz="4" w:space="0" w:color="auto"/>
              <w:bottom w:val="single" w:sz="6" w:space="0" w:color="auto"/>
            </w:tcBorders>
          </w:tcPr>
          <w:p w14:paraId="343535BF" w14:textId="77777777" w:rsidR="00260B1E" w:rsidRPr="00147E6B" w:rsidRDefault="00260B1E" w:rsidP="006966F0">
            <w:pPr>
              <w:spacing w:after="0" w:line="240" w:lineRule="auto"/>
              <w:jc w:val="center"/>
              <w:rPr>
                <w:rFonts w:ascii="Times New Roman" w:hAnsi="Times New Roman" w:cs="Times New Roman"/>
                <w:b/>
                <w:sz w:val="20"/>
                <w:szCs w:val="20"/>
                <w:lang w:val="ro-RO"/>
              </w:rPr>
            </w:pPr>
            <w:r w:rsidRPr="00147E6B">
              <w:rPr>
                <w:rFonts w:ascii="Times New Roman" w:hAnsi="Times New Roman" w:cs="Times New Roman"/>
                <w:b/>
                <w:sz w:val="20"/>
                <w:szCs w:val="20"/>
                <w:lang w:val="ro-RO"/>
              </w:rPr>
              <w:t>Cantitate</w:t>
            </w:r>
          </w:p>
          <w:p w14:paraId="785BA7F1" w14:textId="77777777" w:rsidR="00260B1E" w:rsidRPr="00147E6B" w:rsidRDefault="00260B1E" w:rsidP="006966F0">
            <w:pPr>
              <w:spacing w:after="0" w:line="240" w:lineRule="auto"/>
              <w:jc w:val="center"/>
              <w:rPr>
                <w:rFonts w:ascii="Times New Roman" w:hAnsi="Times New Roman" w:cs="Times New Roman"/>
                <w:b/>
                <w:sz w:val="20"/>
                <w:szCs w:val="20"/>
                <w:lang w:val="ro-RO"/>
              </w:rPr>
            </w:pPr>
            <w:r w:rsidRPr="00147E6B">
              <w:rPr>
                <w:rFonts w:ascii="Times New Roman" w:hAnsi="Times New Roman" w:cs="Times New Roman"/>
                <w:b/>
                <w:sz w:val="20"/>
                <w:szCs w:val="20"/>
                <w:lang w:val="ro-RO"/>
              </w:rPr>
              <w:t xml:space="preserve">Maxima Acord Cadru </w:t>
            </w:r>
          </w:p>
          <w:p w14:paraId="6F46B44C" w14:textId="77777777" w:rsidR="00260B1E" w:rsidRPr="00147E6B" w:rsidRDefault="00260B1E" w:rsidP="006966F0">
            <w:pPr>
              <w:spacing w:after="0" w:line="240" w:lineRule="auto"/>
              <w:jc w:val="center"/>
              <w:rPr>
                <w:rFonts w:ascii="Times New Roman" w:hAnsi="Times New Roman" w:cs="Times New Roman"/>
                <w:b/>
                <w:sz w:val="20"/>
                <w:szCs w:val="20"/>
                <w:lang w:val="ro-RO"/>
              </w:rPr>
            </w:pPr>
          </w:p>
        </w:tc>
        <w:tc>
          <w:tcPr>
            <w:tcW w:w="1260" w:type="dxa"/>
            <w:tcBorders>
              <w:top w:val="single" w:sz="4" w:space="0" w:color="auto"/>
              <w:bottom w:val="single" w:sz="6" w:space="0" w:color="auto"/>
            </w:tcBorders>
          </w:tcPr>
          <w:p w14:paraId="067FA93F" w14:textId="77777777" w:rsidR="00260B1E" w:rsidRPr="00147E6B" w:rsidRDefault="00260B1E" w:rsidP="006966F0">
            <w:pPr>
              <w:spacing w:after="0" w:line="240" w:lineRule="auto"/>
              <w:jc w:val="center"/>
              <w:rPr>
                <w:rFonts w:ascii="Times New Roman" w:hAnsi="Times New Roman" w:cs="Times New Roman"/>
                <w:b/>
                <w:sz w:val="20"/>
                <w:szCs w:val="20"/>
                <w:lang w:val="ro-RO"/>
              </w:rPr>
            </w:pPr>
            <w:r w:rsidRPr="00147E6B">
              <w:rPr>
                <w:rFonts w:ascii="Times New Roman" w:hAnsi="Times New Roman" w:cs="Times New Roman"/>
                <w:b/>
                <w:sz w:val="20"/>
                <w:szCs w:val="20"/>
                <w:lang w:val="ro-RO"/>
              </w:rPr>
              <w:t>Loc de livrare</w:t>
            </w:r>
          </w:p>
        </w:tc>
        <w:tc>
          <w:tcPr>
            <w:tcW w:w="2520" w:type="dxa"/>
            <w:tcBorders>
              <w:top w:val="single" w:sz="4" w:space="0" w:color="auto"/>
              <w:bottom w:val="single" w:sz="6" w:space="0" w:color="auto"/>
            </w:tcBorders>
          </w:tcPr>
          <w:p w14:paraId="6A8C7D12" w14:textId="77777777" w:rsidR="00260B1E" w:rsidRPr="00147E6B" w:rsidRDefault="00260B1E" w:rsidP="006966F0">
            <w:pPr>
              <w:spacing w:after="0" w:line="240" w:lineRule="auto"/>
              <w:jc w:val="center"/>
              <w:rPr>
                <w:rFonts w:ascii="Times New Roman" w:hAnsi="Times New Roman" w:cs="Times New Roman"/>
                <w:b/>
                <w:sz w:val="20"/>
                <w:szCs w:val="20"/>
                <w:lang w:val="ro-RO"/>
              </w:rPr>
            </w:pPr>
            <w:r w:rsidRPr="00147E6B">
              <w:rPr>
                <w:rFonts w:ascii="Times New Roman" w:eastAsia="Calibri" w:hAnsi="Times New Roman" w:cs="Times New Roman"/>
                <w:b/>
                <w:sz w:val="20"/>
                <w:szCs w:val="20"/>
                <w:lang w:val="ro-RO"/>
              </w:rPr>
              <w:t>Ambalarea</w:t>
            </w:r>
          </w:p>
        </w:tc>
        <w:tc>
          <w:tcPr>
            <w:tcW w:w="1260" w:type="dxa"/>
            <w:tcBorders>
              <w:top w:val="single" w:sz="4" w:space="0" w:color="auto"/>
              <w:bottom w:val="single" w:sz="6" w:space="0" w:color="auto"/>
            </w:tcBorders>
          </w:tcPr>
          <w:p w14:paraId="2AA71BAB" w14:textId="77777777" w:rsidR="00260B1E" w:rsidRPr="00147E6B" w:rsidRDefault="00260B1E" w:rsidP="006966F0">
            <w:pPr>
              <w:spacing w:after="0" w:line="240" w:lineRule="auto"/>
              <w:jc w:val="center"/>
              <w:rPr>
                <w:rFonts w:ascii="Times New Roman" w:hAnsi="Times New Roman" w:cs="Times New Roman"/>
                <w:b/>
                <w:sz w:val="20"/>
                <w:szCs w:val="20"/>
                <w:lang w:val="ro-RO"/>
              </w:rPr>
            </w:pPr>
            <w:r w:rsidRPr="00147E6B">
              <w:rPr>
                <w:rFonts w:ascii="Times New Roman" w:hAnsi="Times New Roman"/>
                <w:b/>
                <w:sz w:val="20"/>
                <w:szCs w:val="20"/>
              </w:rPr>
              <w:t>Durata minima termen de valabilitate</w:t>
            </w:r>
          </w:p>
        </w:tc>
        <w:tc>
          <w:tcPr>
            <w:tcW w:w="1440" w:type="dxa"/>
            <w:tcBorders>
              <w:top w:val="single" w:sz="4" w:space="0" w:color="auto"/>
              <w:bottom w:val="single" w:sz="6" w:space="0" w:color="auto"/>
            </w:tcBorders>
          </w:tcPr>
          <w:p w14:paraId="67DD39D3" w14:textId="77777777" w:rsidR="00260B1E" w:rsidRPr="00147E6B" w:rsidRDefault="00260B1E" w:rsidP="006966F0">
            <w:pPr>
              <w:spacing w:after="0" w:line="240" w:lineRule="auto"/>
              <w:jc w:val="center"/>
              <w:rPr>
                <w:rFonts w:ascii="Times New Roman" w:hAnsi="Times New Roman"/>
                <w:b/>
                <w:sz w:val="20"/>
                <w:szCs w:val="20"/>
              </w:rPr>
            </w:pPr>
            <w:r w:rsidRPr="00147E6B">
              <w:rPr>
                <w:rFonts w:ascii="Times New Roman" w:hAnsi="Times New Roman"/>
                <w:b/>
                <w:sz w:val="20"/>
                <w:szCs w:val="20"/>
              </w:rPr>
              <w:t>Data de livrare solicitata</w:t>
            </w:r>
          </w:p>
        </w:tc>
      </w:tr>
      <w:tr w:rsidR="00260B1E" w:rsidRPr="00147E6B" w14:paraId="04752981" w14:textId="77777777" w:rsidTr="005B5E9A">
        <w:trPr>
          <w:trHeight w:val="520"/>
          <w:jc w:val="center"/>
        </w:trPr>
        <w:tc>
          <w:tcPr>
            <w:tcW w:w="525" w:type="dxa"/>
            <w:tcBorders>
              <w:top w:val="single" w:sz="4" w:space="0" w:color="auto"/>
              <w:bottom w:val="single" w:sz="6" w:space="0" w:color="auto"/>
            </w:tcBorders>
            <w:vAlign w:val="center"/>
          </w:tcPr>
          <w:p w14:paraId="7B6AE61B" w14:textId="77777777" w:rsidR="00260B1E" w:rsidRPr="00147E6B" w:rsidRDefault="00260B1E" w:rsidP="006966F0">
            <w:pPr>
              <w:spacing w:after="0" w:line="240" w:lineRule="auto"/>
              <w:jc w:val="center"/>
              <w:rPr>
                <w:rFonts w:ascii="Times New Roman" w:hAnsi="Times New Roman" w:cs="Times New Roman"/>
                <w:b/>
                <w:sz w:val="20"/>
                <w:szCs w:val="20"/>
                <w:lang w:val="ro-RO"/>
              </w:rPr>
            </w:pPr>
            <w:r w:rsidRPr="00147E6B">
              <w:rPr>
                <w:rFonts w:ascii="Times New Roman" w:hAnsi="Times New Roman" w:cs="Times New Roman"/>
                <w:b/>
                <w:sz w:val="20"/>
                <w:szCs w:val="20"/>
                <w:lang w:val="ro-RO"/>
              </w:rPr>
              <w:t>1.</w:t>
            </w:r>
          </w:p>
        </w:tc>
        <w:tc>
          <w:tcPr>
            <w:tcW w:w="1170" w:type="dxa"/>
            <w:tcBorders>
              <w:top w:val="single" w:sz="4" w:space="0" w:color="auto"/>
              <w:bottom w:val="single" w:sz="6" w:space="0" w:color="auto"/>
            </w:tcBorders>
            <w:vAlign w:val="center"/>
          </w:tcPr>
          <w:p w14:paraId="4F0A8F72" w14:textId="77777777" w:rsidR="00260B1E" w:rsidRPr="00147E6B" w:rsidRDefault="00260B1E" w:rsidP="006966F0">
            <w:pPr>
              <w:spacing w:after="0" w:line="240" w:lineRule="auto"/>
              <w:jc w:val="center"/>
              <w:rPr>
                <w:rFonts w:ascii="Times New Roman" w:hAnsi="Times New Roman" w:cs="Times New Roman"/>
                <w:b/>
                <w:sz w:val="20"/>
                <w:szCs w:val="20"/>
                <w:lang w:val="ro-RO"/>
              </w:rPr>
            </w:pPr>
            <w:r w:rsidRPr="00147E6B">
              <w:rPr>
                <w:rFonts w:ascii="Times New Roman" w:hAnsi="Times New Roman" w:cs="Times New Roman"/>
                <w:b/>
                <w:sz w:val="20"/>
                <w:szCs w:val="20"/>
                <w:lang w:val="ro-RO"/>
              </w:rPr>
              <w:t>2.</w:t>
            </w:r>
          </w:p>
        </w:tc>
        <w:tc>
          <w:tcPr>
            <w:tcW w:w="720" w:type="dxa"/>
            <w:tcBorders>
              <w:top w:val="single" w:sz="4" w:space="0" w:color="auto"/>
              <w:bottom w:val="single" w:sz="6" w:space="0" w:color="auto"/>
            </w:tcBorders>
            <w:vAlign w:val="center"/>
          </w:tcPr>
          <w:p w14:paraId="632DE925" w14:textId="77777777" w:rsidR="00260B1E" w:rsidRPr="00147E6B" w:rsidRDefault="00260B1E" w:rsidP="006966F0">
            <w:pPr>
              <w:spacing w:after="0" w:line="240" w:lineRule="auto"/>
              <w:jc w:val="center"/>
              <w:rPr>
                <w:rFonts w:ascii="Times New Roman" w:hAnsi="Times New Roman" w:cs="Times New Roman"/>
                <w:b/>
                <w:sz w:val="20"/>
                <w:szCs w:val="20"/>
                <w:lang w:val="ro-RO"/>
              </w:rPr>
            </w:pPr>
            <w:r w:rsidRPr="00147E6B">
              <w:rPr>
                <w:rFonts w:ascii="Times New Roman" w:hAnsi="Times New Roman" w:cs="Times New Roman"/>
                <w:b/>
                <w:sz w:val="20"/>
                <w:szCs w:val="20"/>
                <w:lang w:val="ro-RO"/>
              </w:rPr>
              <w:t>3.</w:t>
            </w:r>
          </w:p>
        </w:tc>
        <w:tc>
          <w:tcPr>
            <w:tcW w:w="3060" w:type="dxa"/>
            <w:tcBorders>
              <w:top w:val="single" w:sz="4" w:space="0" w:color="auto"/>
              <w:bottom w:val="single" w:sz="6" w:space="0" w:color="auto"/>
            </w:tcBorders>
            <w:vAlign w:val="center"/>
          </w:tcPr>
          <w:p w14:paraId="73561D62" w14:textId="77777777" w:rsidR="00260B1E" w:rsidRPr="00147E6B" w:rsidRDefault="00260B1E" w:rsidP="006966F0">
            <w:pPr>
              <w:spacing w:after="0" w:line="240" w:lineRule="auto"/>
              <w:jc w:val="center"/>
              <w:rPr>
                <w:rFonts w:ascii="Times New Roman" w:hAnsi="Times New Roman" w:cs="Times New Roman"/>
                <w:b/>
                <w:sz w:val="20"/>
                <w:szCs w:val="20"/>
                <w:lang w:val="ro-RO"/>
              </w:rPr>
            </w:pPr>
            <w:r w:rsidRPr="00147E6B">
              <w:rPr>
                <w:rFonts w:ascii="Times New Roman" w:hAnsi="Times New Roman" w:cs="Times New Roman"/>
                <w:b/>
                <w:sz w:val="20"/>
                <w:szCs w:val="20"/>
                <w:lang w:val="ro-RO"/>
              </w:rPr>
              <w:t>4.</w:t>
            </w:r>
          </w:p>
        </w:tc>
        <w:tc>
          <w:tcPr>
            <w:tcW w:w="1350" w:type="dxa"/>
            <w:tcBorders>
              <w:top w:val="single" w:sz="4" w:space="0" w:color="auto"/>
              <w:bottom w:val="single" w:sz="6" w:space="0" w:color="auto"/>
            </w:tcBorders>
            <w:vAlign w:val="center"/>
          </w:tcPr>
          <w:p w14:paraId="49B23CDA" w14:textId="77777777" w:rsidR="00260B1E" w:rsidRPr="00147E6B" w:rsidRDefault="00260B1E" w:rsidP="006966F0">
            <w:pPr>
              <w:spacing w:after="0" w:line="240" w:lineRule="auto"/>
              <w:jc w:val="center"/>
              <w:rPr>
                <w:rFonts w:ascii="Times New Roman" w:hAnsi="Times New Roman" w:cs="Times New Roman"/>
                <w:b/>
                <w:sz w:val="20"/>
                <w:szCs w:val="20"/>
                <w:lang w:val="ro-RO"/>
              </w:rPr>
            </w:pPr>
            <w:r w:rsidRPr="00147E6B">
              <w:rPr>
                <w:rFonts w:ascii="Times New Roman" w:hAnsi="Times New Roman" w:cs="Times New Roman"/>
                <w:b/>
                <w:sz w:val="20"/>
                <w:szCs w:val="20"/>
                <w:lang w:val="ro-RO"/>
              </w:rPr>
              <w:t>5.</w:t>
            </w:r>
          </w:p>
        </w:tc>
        <w:tc>
          <w:tcPr>
            <w:tcW w:w="1080" w:type="dxa"/>
            <w:tcBorders>
              <w:top w:val="single" w:sz="4" w:space="0" w:color="auto"/>
              <w:bottom w:val="single" w:sz="6" w:space="0" w:color="auto"/>
            </w:tcBorders>
            <w:vAlign w:val="center"/>
          </w:tcPr>
          <w:p w14:paraId="55D54199" w14:textId="77777777" w:rsidR="00260B1E" w:rsidRPr="00147E6B" w:rsidRDefault="00260B1E" w:rsidP="006966F0">
            <w:pPr>
              <w:spacing w:after="0" w:line="240" w:lineRule="auto"/>
              <w:jc w:val="center"/>
              <w:rPr>
                <w:rFonts w:ascii="Times New Roman" w:hAnsi="Times New Roman" w:cs="Times New Roman"/>
                <w:b/>
                <w:sz w:val="20"/>
                <w:szCs w:val="20"/>
                <w:lang w:val="ro-RO"/>
              </w:rPr>
            </w:pPr>
            <w:r w:rsidRPr="00147E6B">
              <w:rPr>
                <w:rFonts w:ascii="Times New Roman" w:hAnsi="Times New Roman" w:cs="Times New Roman"/>
                <w:b/>
                <w:sz w:val="20"/>
                <w:szCs w:val="20"/>
                <w:lang w:val="ro-RO"/>
              </w:rPr>
              <w:t>6.</w:t>
            </w:r>
          </w:p>
        </w:tc>
        <w:tc>
          <w:tcPr>
            <w:tcW w:w="1260" w:type="dxa"/>
            <w:tcBorders>
              <w:top w:val="single" w:sz="4" w:space="0" w:color="auto"/>
              <w:bottom w:val="single" w:sz="6" w:space="0" w:color="auto"/>
            </w:tcBorders>
            <w:vAlign w:val="center"/>
          </w:tcPr>
          <w:p w14:paraId="71427294" w14:textId="77777777" w:rsidR="00260B1E" w:rsidRPr="00147E6B" w:rsidRDefault="00260B1E" w:rsidP="006966F0">
            <w:pPr>
              <w:spacing w:after="0" w:line="240" w:lineRule="auto"/>
              <w:jc w:val="center"/>
              <w:rPr>
                <w:rFonts w:ascii="Times New Roman" w:hAnsi="Times New Roman" w:cs="Times New Roman"/>
                <w:b/>
                <w:sz w:val="20"/>
                <w:szCs w:val="20"/>
                <w:lang w:val="ro-RO"/>
              </w:rPr>
            </w:pPr>
            <w:r w:rsidRPr="00147E6B">
              <w:rPr>
                <w:rFonts w:ascii="Times New Roman" w:hAnsi="Times New Roman" w:cs="Times New Roman"/>
                <w:b/>
                <w:sz w:val="20"/>
                <w:szCs w:val="20"/>
                <w:lang w:val="ro-RO"/>
              </w:rPr>
              <w:t>7.</w:t>
            </w:r>
          </w:p>
        </w:tc>
        <w:tc>
          <w:tcPr>
            <w:tcW w:w="2520" w:type="dxa"/>
            <w:tcBorders>
              <w:top w:val="single" w:sz="4" w:space="0" w:color="auto"/>
              <w:bottom w:val="single" w:sz="6" w:space="0" w:color="auto"/>
            </w:tcBorders>
            <w:vAlign w:val="center"/>
          </w:tcPr>
          <w:p w14:paraId="1D329C77" w14:textId="77777777" w:rsidR="00260B1E" w:rsidRPr="00147E6B" w:rsidRDefault="00260B1E" w:rsidP="006966F0">
            <w:pPr>
              <w:spacing w:after="0" w:line="240" w:lineRule="auto"/>
              <w:jc w:val="center"/>
              <w:rPr>
                <w:rFonts w:ascii="Times New Roman" w:hAnsi="Times New Roman" w:cs="Times New Roman"/>
                <w:b/>
                <w:sz w:val="20"/>
                <w:szCs w:val="20"/>
                <w:lang w:val="ro-RO"/>
              </w:rPr>
            </w:pPr>
            <w:r w:rsidRPr="00147E6B">
              <w:rPr>
                <w:rFonts w:ascii="Times New Roman" w:hAnsi="Times New Roman" w:cs="Times New Roman"/>
                <w:b/>
                <w:sz w:val="20"/>
                <w:szCs w:val="20"/>
                <w:lang w:val="ro-RO"/>
              </w:rPr>
              <w:t>8.</w:t>
            </w:r>
          </w:p>
        </w:tc>
        <w:tc>
          <w:tcPr>
            <w:tcW w:w="1260" w:type="dxa"/>
            <w:tcBorders>
              <w:top w:val="single" w:sz="4" w:space="0" w:color="auto"/>
              <w:bottom w:val="single" w:sz="6" w:space="0" w:color="auto"/>
            </w:tcBorders>
            <w:vAlign w:val="center"/>
          </w:tcPr>
          <w:p w14:paraId="39A94F15" w14:textId="77777777" w:rsidR="00260B1E" w:rsidRPr="00147E6B" w:rsidRDefault="00260B1E" w:rsidP="006966F0">
            <w:pPr>
              <w:spacing w:after="0" w:line="240" w:lineRule="auto"/>
              <w:jc w:val="center"/>
              <w:rPr>
                <w:rFonts w:ascii="Times New Roman" w:hAnsi="Times New Roman" w:cs="Times New Roman"/>
                <w:b/>
                <w:sz w:val="20"/>
                <w:szCs w:val="20"/>
                <w:lang w:val="ro-RO"/>
              </w:rPr>
            </w:pPr>
            <w:r w:rsidRPr="00147E6B">
              <w:rPr>
                <w:rFonts w:ascii="Times New Roman" w:hAnsi="Times New Roman" w:cs="Times New Roman"/>
                <w:b/>
                <w:sz w:val="20"/>
                <w:szCs w:val="20"/>
                <w:lang w:val="ro-RO"/>
              </w:rPr>
              <w:t>9.</w:t>
            </w:r>
          </w:p>
        </w:tc>
        <w:tc>
          <w:tcPr>
            <w:tcW w:w="1440" w:type="dxa"/>
            <w:tcBorders>
              <w:top w:val="single" w:sz="4" w:space="0" w:color="auto"/>
              <w:bottom w:val="single" w:sz="6" w:space="0" w:color="auto"/>
            </w:tcBorders>
            <w:vAlign w:val="center"/>
          </w:tcPr>
          <w:p w14:paraId="2F4BA7E8" w14:textId="77777777" w:rsidR="00260B1E" w:rsidRPr="00147E6B" w:rsidRDefault="00260B1E" w:rsidP="006966F0">
            <w:pPr>
              <w:spacing w:after="0" w:line="240" w:lineRule="auto"/>
              <w:jc w:val="center"/>
              <w:rPr>
                <w:rFonts w:ascii="Times New Roman" w:hAnsi="Times New Roman" w:cs="Times New Roman"/>
                <w:b/>
                <w:sz w:val="20"/>
                <w:szCs w:val="20"/>
                <w:lang w:val="ro-RO"/>
              </w:rPr>
            </w:pPr>
            <w:r w:rsidRPr="00147E6B">
              <w:rPr>
                <w:rFonts w:ascii="Times New Roman" w:hAnsi="Times New Roman" w:cs="Times New Roman"/>
                <w:b/>
                <w:sz w:val="20"/>
                <w:szCs w:val="20"/>
                <w:lang w:val="ro-RO"/>
              </w:rPr>
              <w:t>10.</w:t>
            </w:r>
          </w:p>
        </w:tc>
      </w:tr>
      <w:tr w:rsidR="00235E93" w:rsidRPr="000522A1" w14:paraId="571450F7" w14:textId="77777777" w:rsidTr="005B5E9A">
        <w:trPr>
          <w:trHeight w:val="534"/>
          <w:jc w:val="center"/>
        </w:trPr>
        <w:tc>
          <w:tcPr>
            <w:tcW w:w="525" w:type="dxa"/>
            <w:tcBorders>
              <w:top w:val="single" w:sz="6" w:space="0" w:color="auto"/>
            </w:tcBorders>
            <w:vAlign w:val="center"/>
          </w:tcPr>
          <w:p w14:paraId="1DC5F283" w14:textId="77777777" w:rsidR="00235E93" w:rsidRPr="000D30CA" w:rsidRDefault="00235E93" w:rsidP="00235E93">
            <w:pPr>
              <w:spacing w:after="0" w:line="240" w:lineRule="auto"/>
              <w:jc w:val="center"/>
              <w:rPr>
                <w:rFonts w:ascii="Times New Roman" w:hAnsi="Times New Roman" w:cs="Times New Roman"/>
                <w:b/>
                <w:sz w:val="20"/>
                <w:szCs w:val="20"/>
                <w:u w:val="single"/>
              </w:rPr>
            </w:pPr>
            <w:r w:rsidRPr="000D30CA">
              <w:rPr>
                <w:rFonts w:ascii="Times New Roman" w:hAnsi="Times New Roman" w:cs="Times New Roman"/>
                <w:bCs/>
                <w:sz w:val="20"/>
                <w:szCs w:val="20"/>
                <w:lang w:val="fr-BE"/>
              </w:rPr>
              <w:t>1.</w:t>
            </w:r>
          </w:p>
        </w:tc>
        <w:tc>
          <w:tcPr>
            <w:tcW w:w="1170" w:type="dxa"/>
            <w:tcBorders>
              <w:top w:val="single" w:sz="6" w:space="0" w:color="auto"/>
            </w:tcBorders>
            <w:vAlign w:val="center"/>
          </w:tcPr>
          <w:p w14:paraId="4DF54B5A" w14:textId="4FBE6525" w:rsidR="00235E93" w:rsidRPr="000D30CA" w:rsidRDefault="00235E93" w:rsidP="00235E93">
            <w:pPr>
              <w:spacing w:after="0" w:line="240" w:lineRule="auto"/>
              <w:jc w:val="center"/>
              <w:rPr>
                <w:rFonts w:ascii="Times New Roman" w:hAnsi="Times New Roman" w:cs="Times New Roman"/>
                <w:b/>
                <w:sz w:val="20"/>
                <w:szCs w:val="20"/>
                <w:lang w:val="ro-RO"/>
              </w:rPr>
            </w:pPr>
            <w:r w:rsidRPr="000D30CA">
              <w:rPr>
                <w:rFonts w:ascii="Times New Roman" w:hAnsi="Times New Roman" w:cs="Times New Roman"/>
                <w:sz w:val="20"/>
                <w:szCs w:val="20"/>
              </w:rPr>
              <w:t>Conserva carne porc</w:t>
            </w:r>
          </w:p>
        </w:tc>
        <w:tc>
          <w:tcPr>
            <w:tcW w:w="720" w:type="dxa"/>
            <w:tcBorders>
              <w:top w:val="single" w:sz="6" w:space="0" w:color="auto"/>
            </w:tcBorders>
            <w:vAlign w:val="center"/>
          </w:tcPr>
          <w:p w14:paraId="5658ABA3" w14:textId="563B214B" w:rsidR="00235E93" w:rsidRPr="000D30CA" w:rsidRDefault="00235E93" w:rsidP="00235E93">
            <w:pPr>
              <w:spacing w:after="0" w:line="240" w:lineRule="auto"/>
              <w:jc w:val="center"/>
              <w:rPr>
                <w:rFonts w:ascii="Times New Roman" w:hAnsi="Times New Roman" w:cs="Times New Roman"/>
                <w:bCs/>
                <w:sz w:val="20"/>
                <w:szCs w:val="20"/>
                <w:lang w:val="ro-RO"/>
              </w:rPr>
            </w:pPr>
            <w:r w:rsidRPr="000D30CA">
              <w:rPr>
                <w:rFonts w:ascii="Times New Roman" w:hAnsi="Times New Roman" w:cs="Times New Roman"/>
                <w:sz w:val="20"/>
                <w:szCs w:val="20"/>
              </w:rPr>
              <w:t>buc.</w:t>
            </w:r>
          </w:p>
        </w:tc>
        <w:tc>
          <w:tcPr>
            <w:tcW w:w="3060" w:type="dxa"/>
            <w:tcBorders>
              <w:top w:val="single" w:sz="6" w:space="0" w:color="auto"/>
            </w:tcBorders>
            <w:vAlign w:val="center"/>
          </w:tcPr>
          <w:p w14:paraId="22BD744B" w14:textId="34693AB7" w:rsidR="00235E93" w:rsidRPr="00235E93" w:rsidRDefault="00235E93" w:rsidP="00235E93">
            <w:pPr>
              <w:spacing w:after="0" w:line="240" w:lineRule="auto"/>
              <w:jc w:val="center"/>
              <w:rPr>
                <w:rFonts w:ascii="Times New Roman" w:hAnsi="Times New Roman" w:cs="Times New Roman"/>
                <w:bCs/>
                <w:color w:val="EE0000"/>
                <w:sz w:val="18"/>
                <w:szCs w:val="18"/>
                <w:lang w:val="ro-RO"/>
              </w:rPr>
            </w:pPr>
            <w:r w:rsidRPr="00235E93">
              <w:rPr>
                <w:rFonts w:ascii="Times New Roman" w:hAnsi="Times New Roman" w:cs="Times New Roman"/>
                <w:sz w:val="18"/>
                <w:szCs w:val="18"/>
              </w:rPr>
              <w:t>carne de porc in suc propriu in procent de minim 60% din masa neta si maximum 20% grasime</w:t>
            </w:r>
          </w:p>
        </w:tc>
        <w:tc>
          <w:tcPr>
            <w:tcW w:w="1350" w:type="dxa"/>
            <w:tcBorders>
              <w:top w:val="single" w:sz="6" w:space="0" w:color="auto"/>
            </w:tcBorders>
            <w:vAlign w:val="center"/>
          </w:tcPr>
          <w:p w14:paraId="5923202F" w14:textId="77777777" w:rsidR="00235E93" w:rsidRPr="000522A1" w:rsidRDefault="00235E93" w:rsidP="00235E93">
            <w:pPr>
              <w:spacing w:after="0" w:line="240" w:lineRule="auto"/>
              <w:jc w:val="center"/>
              <w:rPr>
                <w:rFonts w:ascii="Times New Roman" w:hAnsi="Times New Roman" w:cs="Times New Roman"/>
                <w:bCs/>
                <w:color w:val="EE0000"/>
                <w:sz w:val="20"/>
                <w:szCs w:val="20"/>
                <w:lang w:val="ro-RO"/>
              </w:rPr>
            </w:pPr>
          </w:p>
        </w:tc>
        <w:tc>
          <w:tcPr>
            <w:tcW w:w="1080" w:type="dxa"/>
            <w:tcBorders>
              <w:top w:val="single" w:sz="6" w:space="0" w:color="auto"/>
            </w:tcBorders>
            <w:vAlign w:val="center"/>
          </w:tcPr>
          <w:p w14:paraId="33969B18" w14:textId="2EB0685E" w:rsidR="00235E93" w:rsidRPr="002A635C" w:rsidRDefault="002A635C" w:rsidP="00235E93">
            <w:pPr>
              <w:spacing w:after="0" w:line="240" w:lineRule="auto"/>
              <w:jc w:val="center"/>
              <w:rPr>
                <w:rFonts w:ascii="Times New Roman" w:hAnsi="Times New Roman" w:cs="Times New Roman"/>
                <w:bCs/>
                <w:sz w:val="20"/>
                <w:szCs w:val="20"/>
                <w:lang w:val="ro-RO"/>
              </w:rPr>
            </w:pPr>
            <w:r w:rsidRPr="002A635C">
              <w:rPr>
                <w:rFonts w:ascii="Times New Roman" w:hAnsi="Times New Roman" w:cs="Times New Roman"/>
                <w:bCs/>
                <w:sz w:val="20"/>
                <w:szCs w:val="20"/>
                <w:lang w:val="ro-RO"/>
              </w:rPr>
              <w:t>2.617</w:t>
            </w:r>
          </w:p>
        </w:tc>
        <w:tc>
          <w:tcPr>
            <w:tcW w:w="1260" w:type="dxa"/>
            <w:vMerge w:val="restart"/>
            <w:tcBorders>
              <w:top w:val="single" w:sz="6" w:space="0" w:color="auto"/>
            </w:tcBorders>
            <w:vAlign w:val="center"/>
          </w:tcPr>
          <w:p w14:paraId="33C8B066" w14:textId="77777777" w:rsidR="00235E93" w:rsidRPr="00147E6B" w:rsidRDefault="00235E93" w:rsidP="00235E93">
            <w:pPr>
              <w:spacing w:after="0" w:line="240" w:lineRule="auto"/>
              <w:jc w:val="center"/>
              <w:rPr>
                <w:rFonts w:ascii="Times New Roman" w:hAnsi="Times New Roman" w:cs="Times New Roman"/>
                <w:sz w:val="18"/>
                <w:szCs w:val="18"/>
              </w:rPr>
            </w:pPr>
            <w:r w:rsidRPr="00147E6B">
              <w:rPr>
                <w:rFonts w:ascii="Times New Roman" w:hAnsi="Times New Roman" w:cs="Times New Roman"/>
                <w:sz w:val="18"/>
                <w:szCs w:val="18"/>
              </w:rPr>
              <w:t xml:space="preserve">La sediile unitatilor din subordinea DGASPC Satu Mare, situate în judetul Satu Mare, in baza </w:t>
            </w:r>
            <w:r w:rsidRPr="00147E6B">
              <w:rPr>
                <w:rFonts w:ascii="Times New Roman" w:hAnsi="Times New Roman" w:cs="Times New Roman"/>
                <w:sz w:val="18"/>
                <w:szCs w:val="18"/>
              </w:rPr>
              <w:lastRenderedPageBreak/>
              <w:t xml:space="preserve">comenzilor efectuate. </w:t>
            </w:r>
          </w:p>
          <w:p w14:paraId="35241A3D" w14:textId="77777777" w:rsidR="00235E93" w:rsidRPr="00147E6B" w:rsidRDefault="00235E93" w:rsidP="00235E93">
            <w:pPr>
              <w:spacing w:after="0" w:line="240" w:lineRule="auto"/>
              <w:jc w:val="center"/>
              <w:rPr>
                <w:rFonts w:ascii="Times New Roman" w:eastAsia="Calibri" w:hAnsi="Times New Roman" w:cs="Times New Roman"/>
                <w:sz w:val="18"/>
                <w:szCs w:val="18"/>
                <w:lang w:val="it-IT"/>
              </w:rPr>
            </w:pPr>
            <w:r w:rsidRPr="00147E6B">
              <w:rPr>
                <w:rFonts w:ascii="Times New Roman" w:hAnsi="Times New Roman" w:cs="Times New Roman"/>
                <w:sz w:val="18"/>
                <w:szCs w:val="18"/>
              </w:rPr>
              <w:t>Livrare saptamanala.</w:t>
            </w:r>
          </w:p>
        </w:tc>
        <w:tc>
          <w:tcPr>
            <w:tcW w:w="2520" w:type="dxa"/>
            <w:tcBorders>
              <w:top w:val="single" w:sz="6" w:space="0" w:color="auto"/>
            </w:tcBorders>
            <w:vAlign w:val="center"/>
          </w:tcPr>
          <w:p w14:paraId="450F6030" w14:textId="37EE2F68" w:rsidR="00235E93" w:rsidRPr="00235E93" w:rsidRDefault="00235E93" w:rsidP="00235E93">
            <w:pPr>
              <w:spacing w:after="0" w:line="240" w:lineRule="auto"/>
              <w:jc w:val="center"/>
              <w:rPr>
                <w:rFonts w:ascii="Times New Roman" w:hAnsi="Times New Roman" w:cs="Times New Roman"/>
                <w:bCs/>
                <w:i/>
                <w:iCs/>
                <w:color w:val="EE0000"/>
                <w:sz w:val="18"/>
                <w:szCs w:val="18"/>
                <w:lang w:val="ro-RO"/>
              </w:rPr>
            </w:pPr>
            <w:r w:rsidRPr="00235E93">
              <w:rPr>
                <w:rFonts w:ascii="Times New Roman" w:hAnsi="Times New Roman" w:cs="Times New Roman"/>
                <w:sz w:val="18"/>
                <w:szCs w:val="18"/>
              </w:rPr>
              <w:lastRenderedPageBreak/>
              <w:t>cutie metalica de 300 g., cu cheita, nelovita, nebombata, fara urme de rugina</w:t>
            </w:r>
          </w:p>
        </w:tc>
        <w:tc>
          <w:tcPr>
            <w:tcW w:w="1260" w:type="dxa"/>
            <w:vMerge w:val="restart"/>
            <w:tcBorders>
              <w:top w:val="single" w:sz="6" w:space="0" w:color="auto"/>
            </w:tcBorders>
            <w:vAlign w:val="center"/>
          </w:tcPr>
          <w:p w14:paraId="79E9FCF5" w14:textId="3AB42D78" w:rsidR="00235E93" w:rsidRPr="000D30CA" w:rsidRDefault="00235E93" w:rsidP="00235E93">
            <w:pPr>
              <w:spacing w:after="0" w:line="240" w:lineRule="auto"/>
              <w:jc w:val="center"/>
              <w:rPr>
                <w:rFonts w:ascii="Times New Roman" w:hAnsi="Times New Roman" w:cs="Times New Roman"/>
                <w:bCs/>
                <w:color w:val="EE0000"/>
                <w:sz w:val="18"/>
                <w:szCs w:val="18"/>
                <w:highlight w:val="lightGray"/>
                <w:lang w:val="ro-RO"/>
              </w:rPr>
            </w:pPr>
            <w:r w:rsidRPr="000D30CA">
              <w:rPr>
                <w:rFonts w:ascii="Times New Roman" w:hAnsi="Times New Roman" w:cs="Times New Roman"/>
                <w:bCs/>
                <w:sz w:val="18"/>
                <w:szCs w:val="18"/>
              </w:rPr>
              <w:t>Minim 12 luni de la data receptiei</w:t>
            </w:r>
          </w:p>
        </w:tc>
        <w:tc>
          <w:tcPr>
            <w:tcW w:w="1440" w:type="dxa"/>
            <w:vMerge w:val="restart"/>
            <w:tcBorders>
              <w:top w:val="single" w:sz="6" w:space="0" w:color="auto"/>
            </w:tcBorders>
            <w:vAlign w:val="center"/>
          </w:tcPr>
          <w:p w14:paraId="209A35F2" w14:textId="41831AAD" w:rsidR="00235E93" w:rsidRPr="00A27690" w:rsidRDefault="00235E93" w:rsidP="00235E93">
            <w:pPr>
              <w:spacing w:after="0" w:line="240" w:lineRule="auto"/>
              <w:jc w:val="center"/>
              <w:rPr>
                <w:rFonts w:ascii="Times New Roman" w:hAnsi="Times New Roman" w:cs="Times New Roman"/>
                <w:bCs/>
                <w:sz w:val="18"/>
                <w:szCs w:val="18"/>
                <w:highlight w:val="lightGray"/>
                <w:lang w:val="ro-RO"/>
              </w:rPr>
            </w:pPr>
            <w:r w:rsidRPr="00A27690">
              <w:rPr>
                <w:rFonts w:ascii="Times New Roman" w:eastAsia="Calibri" w:hAnsi="Times New Roman" w:cs="Times New Roman"/>
                <w:sz w:val="18"/>
                <w:szCs w:val="18"/>
                <w:lang w:val="it-IT"/>
              </w:rPr>
              <w:t>Livrarea se va face î</w:t>
            </w:r>
            <w:r w:rsidRPr="00A27690">
              <w:rPr>
                <w:rFonts w:ascii="Times New Roman" w:eastAsia="Calibri" w:hAnsi="Times New Roman" w:cs="Times New Roman"/>
                <w:sz w:val="18"/>
                <w:szCs w:val="18"/>
                <w:lang w:val="fr-FR"/>
              </w:rPr>
              <w:t xml:space="preserve">n zile lucratoare, în intervalul orar 8:30 – 14:30, cu înstiintarea prealabilă a beneficiariilor directi </w:t>
            </w:r>
            <w:r w:rsidRPr="00A27690">
              <w:rPr>
                <w:rFonts w:ascii="Times New Roman" w:eastAsia="Calibri" w:hAnsi="Times New Roman" w:cs="Times New Roman"/>
                <w:sz w:val="18"/>
                <w:szCs w:val="18"/>
                <w:lang w:val="fr-FR"/>
              </w:rPr>
              <w:lastRenderedPageBreak/>
              <w:t>(case/centre) cu minim 24 de ore înainte de a se prezenta la sediul acestora</w:t>
            </w:r>
          </w:p>
        </w:tc>
      </w:tr>
      <w:tr w:rsidR="00235E93" w:rsidRPr="000522A1" w14:paraId="6C46DBAE" w14:textId="77777777" w:rsidTr="005B5E9A">
        <w:trPr>
          <w:trHeight w:val="256"/>
          <w:jc w:val="center"/>
        </w:trPr>
        <w:tc>
          <w:tcPr>
            <w:tcW w:w="525" w:type="dxa"/>
            <w:vAlign w:val="center"/>
          </w:tcPr>
          <w:p w14:paraId="4172FB95" w14:textId="77777777" w:rsidR="00235E93" w:rsidRPr="000D30CA" w:rsidRDefault="00235E93" w:rsidP="00235E93">
            <w:pPr>
              <w:spacing w:after="0" w:line="240" w:lineRule="auto"/>
              <w:jc w:val="center"/>
              <w:rPr>
                <w:rFonts w:ascii="Times New Roman" w:hAnsi="Times New Roman" w:cs="Times New Roman"/>
                <w:bCs/>
                <w:sz w:val="20"/>
                <w:szCs w:val="20"/>
                <w:lang w:val="fr-BE"/>
              </w:rPr>
            </w:pPr>
            <w:r w:rsidRPr="000D30CA">
              <w:rPr>
                <w:rFonts w:ascii="Times New Roman" w:hAnsi="Times New Roman" w:cs="Times New Roman"/>
                <w:bCs/>
                <w:sz w:val="20"/>
                <w:szCs w:val="20"/>
                <w:lang w:val="fr-BE"/>
              </w:rPr>
              <w:t>2.</w:t>
            </w:r>
          </w:p>
        </w:tc>
        <w:tc>
          <w:tcPr>
            <w:tcW w:w="1170" w:type="dxa"/>
            <w:vAlign w:val="center"/>
          </w:tcPr>
          <w:p w14:paraId="732A5386" w14:textId="357926D1" w:rsidR="00235E93" w:rsidRPr="000D30CA" w:rsidRDefault="00235E93" w:rsidP="00235E93">
            <w:pPr>
              <w:spacing w:after="0" w:line="240" w:lineRule="auto"/>
              <w:jc w:val="center"/>
              <w:rPr>
                <w:rFonts w:ascii="Times New Roman" w:hAnsi="Times New Roman" w:cs="Times New Roman"/>
                <w:bCs/>
                <w:sz w:val="20"/>
                <w:szCs w:val="20"/>
                <w:lang w:val="ro-RO"/>
              </w:rPr>
            </w:pPr>
            <w:r w:rsidRPr="000D30CA">
              <w:rPr>
                <w:rFonts w:ascii="Times New Roman" w:hAnsi="Times New Roman" w:cs="Times New Roman"/>
                <w:sz w:val="20"/>
                <w:szCs w:val="20"/>
              </w:rPr>
              <w:t>Conserva carne vita</w:t>
            </w:r>
          </w:p>
        </w:tc>
        <w:tc>
          <w:tcPr>
            <w:tcW w:w="720" w:type="dxa"/>
            <w:vAlign w:val="center"/>
          </w:tcPr>
          <w:p w14:paraId="39D33810" w14:textId="03D30156" w:rsidR="00235E93" w:rsidRPr="000D30CA" w:rsidRDefault="00235E93" w:rsidP="00235E93">
            <w:pPr>
              <w:spacing w:after="0" w:line="240" w:lineRule="auto"/>
              <w:jc w:val="center"/>
              <w:rPr>
                <w:rFonts w:ascii="Times New Roman" w:hAnsi="Times New Roman" w:cs="Times New Roman"/>
                <w:bCs/>
                <w:sz w:val="20"/>
                <w:szCs w:val="20"/>
                <w:highlight w:val="lightGray"/>
                <w:lang w:val="ro-RO"/>
              </w:rPr>
            </w:pPr>
            <w:r w:rsidRPr="000D30CA">
              <w:rPr>
                <w:rFonts w:ascii="Times New Roman" w:hAnsi="Times New Roman" w:cs="Times New Roman"/>
                <w:sz w:val="20"/>
                <w:szCs w:val="20"/>
              </w:rPr>
              <w:t>buc.</w:t>
            </w:r>
          </w:p>
        </w:tc>
        <w:tc>
          <w:tcPr>
            <w:tcW w:w="3060" w:type="dxa"/>
            <w:vAlign w:val="center"/>
          </w:tcPr>
          <w:p w14:paraId="771A855E" w14:textId="43FE546C" w:rsidR="00235E93" w:rsidRPr="00235E93" w:rsidRDefault="00235E93" w:rsidP="00235E93">
            <w:pPr>
              <w:spacing w:after="0" w:line="240" w:lineRule="auto"/>
              <w:jc w:val="center"/>
              <w:rPr>
                <w:rFonts w:ascii="Times New Roman" w:hAnsi="Times New Roman" w:cs="Times New Roman"/>
                <w:iCs/>
                <w:color w:val="EE0000"/>
                <w:sz w:val="18"/>
                <w:szCs w:val="18"/>
              </w:rPr>
            </w:pPr>
            <w:r w:rsidRPr="00235E93">
              <w:rPr>
                <w:rFonts w:ascii="Times New Roman" w:hAnsi="Times New Roman" w:cs="Times New Roman"/>
                <w:sz w:val="18"/>
                <w:szCs w:val="18"/>
              </w:rPr>
              <w:t>carne de porc in suc propriu in procent de minim 60% din masa neta si maximum 10% grasime</w:t>
            </w:r>
          </w:p>
        </w:tc>
        <w:tc>
          <w:tcPr>
            <w:tcW w:w="1350" w:type="dxa"/>
            <w:vAlign w:val="center"/>
          </w:tcPr>
          <w:p w14:paraId="4F7B52E5" w14:textId="77777777" w:rsidR="00235E93" w:rsidRPr="000522A1" w:rsidRDefault="00235E93" w:rsidP="00235E93">
            <w:pPr>
              <w:spacing w:after="0" w:line="240" w:lineRule="auto"/>
              <w:jc w:val="center"/>
              <w:rPr>
                <w:rFonts w:ascii="Times New Roman" w:hAnsi="Times New Roman" w:cs="Times New Roman"/>
                <w:bCs/>
                <w:color w:val="EE0000"/>
                <w:sz w:val="20"/>
                <w:szCs w:val="20"/>
                <w:highlight w:val="lightGray"/>
                <w:lang w:val="ro-RO"/>
              </w:rPr>
            </w:pPr>
          </w:p>
        </w:tc>
        <w:tc>
          <w:tcPr>
            <w:tcW w:w="1080" w:type="dxa"/>
            <w:vAlign w:val="center"/>
          </w:tcPr>
          <w:p w14:paraId="4927FCD3" w14:textId="33F321E3" w:rsidR="00235E93" w:rsidRPr="002A635C" w:rsidRDefault="002A635C" w:rsidP="00235E93">
            <w:pPr>
              <w:spacing w:after="0" w:line="240" w:lineRule="auto"/>
              <w:jc w:val="center"/>
              <w:rPr>
                <w:rFonts w:ascii="Times New Roman" w:hAnsi="Times New Roman" w:cs="Times New Roman"/>
                <w:bCs/>
                <w:sz w:val="20"/>
                <w:szCs w:val="20"/>
                <w:lang w:val="ro-RO"/>
              </w:rPr>
            </w:pPr>
            <w:r w:rsidRPr="002A635C">
              <w:rPr>
                <w:rFonts w:ascii="Times New Roman" w:hAnsi="Times New Roman" w:cs="Times New Roman"/>
                <w:bCs/>
                <w:sz w:val="20"/>
                <w:szCs w:val="20"/>
                <w:lang w:val="ro-RO"/>
              </w:rPr>
              <w:t>2.326</w:t>
            </w:r>
          </w:p>
        </w:tc>
        <w:tc>
          <w:tcPr>
            <w:tcW w:w="1260" w:type="dxa"/>
            <w:vMerge/>
            <w:vAlign w:val="center"/>
          </w:tcPr>
          <w:p w14:paraId="1E1AF821" w14:textId="77777777" w:rsidR="00235E93" w:rsidRPr="000522A1" w:rsidRDefault="00235E93" w:rsidP="00235E93">
            <w:pPr>
              <w:spacing w:after="0" w:line="240" w:lineRule="auto"/>
              <w:jc w:val="center"/>
              <w:rPr>
                <w:rFonts w:ascii="Times New Roman" w:eastAsia="Calibri" w:hAnsi="Times New Roman" w:cs="Times New Roman"/>
                <w:color w:val="EE0000"/>
                <w:sz w:val="20"/>
                <w:szCs w:val="20"/>
                <w:lang w:val="it-IT"/>
              </w:rPr>
            </w:pPr>
          </w:p>
        </w:tc>
        <w:tc>
          <w:tcPr>
            <w:tcW w:w="2520" w:type="dxa"/>
            <w:vAlign w:val="center"/>
          </w:tcPr>
          <w:p w14:paraId="0BADDCCA" w14:textId="479D6B78" w:rsidR="00235E93" w:rsidRPr="00235E93" w:rsidRDefault="00235E93" w:rsidP="00235E93">
            <w:pPr>
              <w:spacing w:after="0" w:line="240" w:lineRule="auto"/>
              <w:jc w:val="center"/>
              <w:rPr>
                <w:rFonts w:ascii="Times New Roman" w:hAnsi="Times New Roman" w:cs="Times New Roman"/>
                <w:bCs/>
                <w:color w:val="EE0000"/>
                <w:sz w:val="18"/>
                <w:szCs w:val="18"/>
                <w:highlight w:val="lightGray"/>
                <w:lang w:val="ro-RO"/>
              </w:rPr>
            </w:pPr>
            <w:r w:rsidRPr="00235E93">
              <w:rPr>
                <w:rFonts w:ascii="Times New Roman" w:hAnsi="Times New Roman" w:cs="Times New Roman"/>
                <w:sz w:val="18"/>
                <w:szCs w:val="18"/>
              </w:rPr>
              <w:t>cutie metalica de 300 g., cu cheita, nelovita, nebombata, fara urme de rugina</w:t>
            </w:r>
          </w:p>
        </w:tc>
        <w:tc>
          <w:tcPr>
            <w:tcW w:w="1260" w:type="dxa"/>
            <w:vMerge/>
            <w:vAlign w:val="center"/>
          </w:tcPr>
          <w:p w14:paraId="27FBD9D9" w14:textId="5665C7A2" w:rsidR="00235E93" w:rsidRPr="000522A1" w:rsidRDefault="00235E93" w:rsidP="00235E93">
            <w:pPr>
              <w:spacing w:after="0" w:line="240" w:lineRule="auto"/>
              <w:jc w:val="center"/>
              <w:rPr>
                <w:rFonts w:ascii="Times New Roman" w:hAnsi="Times New Roman" w:cs="Times New Roman"/>
                <w:bCs/>
                <w:color w:val="EE0000"/>
                <w:sz w:val="20"/>
                <w:szCs w:val="20"/>
                <w:highlight w:val="lightGray"/>
                <w:lang w:val="ro-RO"/>
              </w:rPr>
            </w:pPr>
          </w:p>
        </w:tc>
        <w:tc>
          <w:tcPr>
            <w:tcW w:w="1440" w:type="dxa"/>
            <w:vMerge/>
            <w:vAlign w:val="center"/>
          </w:tcPr>
          <w:p w14:paraId="03E1109C" w14:textId="77777777" w:rsidR="00235E93" w:rsidRPr="000522A1" w:rsidRDefault="00235E93" w:rsidP="00235E93">
            <w:pPr>
              <w:spacing w:after="0" w:line="240" w:lineRule="auto"/>
              <w:jc w:val="center"/>
              <w:rPr>
                <w:rFonts w:ascii="Times New Roman" w:hAnsi="Times New Roman" w:cs="Times New Roman"/>
                <w:bCs/>
                <w:color w:val="EE0000"/>
                <w:sz w:val="20"/>
                <w:szCs w:val="20"/>
                <w:highlight w:val="lightGray"/>
                <w:lang w:val="ro-RO"/>
              </w:rPr>
            </w:pPr>
          </w:p>
        </w:tc>
      </w:tr>
      <w:tr w:rsidR="00235E93" w:rsidRPr="000522A1" w14:paraId="3893E314" w14:textId="77777777" w:rsidTr="005B5E9A">
        <w:trPr>
          <w:trHeight w:val="431"/>
          <w:jc w:val="center"/>
        </w:trPr>
        <w:tc>
          <w:tcPr>
            <w:tcW w:w="525" w:type="dxa"/>
            <w:vAlign w:val="center"/>
          </w:tcPr>
          <w:p w14:paraId="75668616" w14:textId="77777777" w:rsidR="00235E93" w:rsidRPr="000D30CA" w:rsidRDefault="00235E93" w:rsidP="00235E93">
            <w:pPr>
              <w:spacing w:after="0" w:line="240" w:lineRule="auto"/>
              <w:jc w:val="center"/>
              <w:rPr>
                <w:rFonts w:ascii="Times New Roman" w:hAnsi="Times New Roman" w:cs="Times New Roman"/>
                <w:bCs/>
                <w:sz w:val="20"/>
                <w:szCs w:val="20"/>
                <w:lang w:val="fr-BE"/>
              </w:rPr>
            </w:pPr>
            <w:r w:rsidRPr="000D30CA">
              <w:rPr>
                <w:rFonts w:ascii="Times New Roman" w:hAnsi="Times New Roman" w:cs="Times New Roman"/>
                <w:bCs/>
                <w:sz w:val="20"/>
                <w:szCs w:val="20"/>
                <w:lang w:val="fr-BE"/>
              </w:rPr>
              <w:t>3.</w:t>
            </w:r>
          </w:p>
        </w:tc>
        <w:tc>
          <w:tcPr>
            <w:tcW w:w="1170" w:type="dxa"/>
            <w:vAlign w:val="center"/>
          </w:tcPr>
          <w:p w14:paraId="7932FF23" w14:textId="617B3B97" w:rsidR="00235E93" w:rsidRPr="000D30CA" w:rsidRDefault="00235E93" w:rsidP="00235E93">
            <w:pPr>
              <w:spacing w:after="0" w:line="240" w:lineRule="auto"/>
              <w:jc w:val="center"/>
              <w:rPr>
                <w:rFonts w:ascii="Times New Roman" w:hAnsi="Times New Roman" w:cs="Times New Roman"/>
                <w:bCs/>
                <w:sz w:val="20"/>
                <w:szCs w:val="20"/>
                <w:lang w:val="ro-RO"/>
              </w:rPr>
            </w:pPr>
            <w:r w:rsidRPr="000D30CA">
              <w:rPr>
                <w:rFonts w:ascii="Times New Roman" w:hAnsi="Times New Roman" w:cs="Times New Roman"/>
                <w:sz w:val="20"/>
                <w:szCs w:val="20"/>
              </w:rPr>
              <w:t>Conserva fasole cu carn</w:t>
            </w:r>
            <w:r>
              <w:rPr>
                <w:rFonts w:ascii="Times New Roman" w:hAnsi="Times New Roman" w:cs="Times New Roman"/>
                <w:sz w:val="20"/>
                <w:szCs w:val="20"/>
              </w:rPr>
              <w:t>aciori</w:t>
            </w:r>
          </w:p>
        </w:tc>
        <w:tc>
          <w:tcPr>
            <w:tcW w:w="720" w:type="dxa"/>
            <w:vAlign w:val="center"/>
          </w:tcPr>
          <w:p w14:paraId="3472D960" w14:textId="47E422B9" w:rsidR="00235E93" w:rsidRPr="000D30CA" w:rsidRDefault="00235E93" w:rsidP="00235E93">
            <w:pPr>
              <w:spacing w:after="0" w:line="240" w:lineRule="auto"/>
              <w:jc w:val="center"/>
              <w:rPr>
                <w:rFonts w:ascii="Times New Roman" w:hAnsi="Times New Roman" w:cs="Times New Roman"/>
                <w:bCs/>
                <w:sz w:val="20"/>
                <w:szCs w:val="20"/>
                <w:highlight w:val="lightGray"/>
                <w:lang w:val="ro-RO"/>
              </w:rPr>
            </w:pPr>
            <w:r w:rsidRPr="000D30CA">
              <w:rPr>
                <w:rFonts w:ascii="Times New Roman" w:hAnsi="Times New Roman" w:cs="Times New Roman"/>
                <w:sz w:val="20"/>
                <w:szCs w:val="20"/>
              </w:rPr>
              <w:t>buc.</w:t>
            </w:r>
          </w:p>
        </w:tc>
        <w:tc>
          <w:tcPr>
            <w:tcW w:w="3060" w:type="dxa"/>
            <w:vAlign w:val="center"/>
          </w:tcPr>
          <w:p w14:paraId="350A14DD" w14:textId="0EF99A30" w:rsidR="00235E93" w:rsidRPr="00235E93" w:rsidRDefault="00235E93" w:rsidP="00235E93">
            <w:pPr>
              <w:spacing w:after="0" w:line="240" w:lineRule="auto"/>
              <w:jc w:val="center"/>
              <w:rPr>
                <w:rFonts w:ascii="Times New Roman" w:hAnsi="Times New Roman" w:cs="Times New Roman"/>
                <w:iCs/>
                <w:color w:val="EE0000"/>
                <w:sz w:val="18"/>
                <w:szCs w:val="18"/>
              </w:rPr>
            </w:pPr>
            <w:r w:rsidRPr="00235E93">
              <w:rPr>
                <w:rFonts w:ascii="Times New Roman" w:hAnsi="Times New Roman" w:cs="Times New Roman"/>
                <w:sz w:val="18"/>
                <w:szCs w:val="18"/>
              </w:rPr>
              <w:t>fasole alba intre minim 30% si carnaciori minim 15%</w:t>
            </w:r>
          </w:p>
        </w:tc>
        <w:tc>
          <w:tcPr>
            <w:tcW w:w="1350" w:type="dxa"/>
            <w:vAlign w:val="center"/>
          </w:tcPr>
          <w:p w14:paraId="5ECF25B8" w14:textId="77777777" w:rsidR="00235E93" w:rsidRPr="000522A1" w:rsidRDefault="00235E93" w:rsidP="00235E93">
            <w:pPr>
              <w:spacing w:after="0" w:line="240" w:lineRule="auto"/>
              <w:jc w:val="center"/>
              <w:rPr>
                <w:rFonts w:ascii="Times New Roman" w:hAnsi="Times New Roman" w:cs="Times New Roman"/>
                <w:bCs/>
                <w:color w:val="EE0000"/>
                <w:sz w:val="20"/>
                <w:szCs w:val="20"/>
                <w:highlight w:val="lightGray"/>
                <w:lang w:val="ro-RO"/>
              </w:rPr>
            </w:pPr>
          </w:p>
        </w:tc>
        <w:tc>
          <w:tcPr>
            <w:tcW w:w="1080" w:type="dxa"/>
            <w:vAlign w:val="center"/>
          </w:tcPr>
          <w:p w14:paraId="4BE6EFF7" w14:textId="072C5E27" w:rsidR="00235E93" w:rsidRPr="002A635C" w:rsidRDefault="002A635C" w:rsidP="00235E93">
            <w:pPr>
              <w:spacing w:after="0" w:line="240" w:lineRule="auto"/>
              <w:jc w:val="center"/>
              <w:rPr>
                <w:rFonts w:ascii="Times New Roman" w:hAnsi="Times New Roman" w:cs="Times New Roman"/>
                <w:bCs/>
                <w:sz w:val="20"/>
                <w:szCs w:val="20"/>
                <w:lang w:val="ro-RO"/>
              </w:rPr>
            </w:pPr>
            <w:r w:rsidRPr="002A635C">
              <w:rPr>
                <w:rFonts w:ascii="Times New Roman" w:hAnsi="Times New Roman" w:cs="Times New Roman"/>
                <w:bCs/>
                <w:sz w:val="20"/>
                <w:szCs w:val="20"/>
                <w:lang w:val="ro-RO"/>
              </w:rPr>
              <w:t>3.213</w:t>
            </w:r>
          </w:p>
        </w:tc>
        <w:tc>
          <w:tcPr>
            <w:tcW w:w="1260" w:type="dxa"/>
            <w:vMerge/>
            <w:vAlign w:val="center"/>
          </w:tcPr>
          <w:p w14:paraId="7590B4B0" w14:textId="77777777" w:rsidR="00235E93" w:rsidRPr="000522A1" w:rsidRDefault="00235E93" w:rsidP="00235E93">
            <w:pPr>
              <w:spacing w:after="0" w:line="240" w:lineRule="auto"/>
              <w:jc w:val="center"/>
              <w:rPr>
                <w:rFonts w:ascii="Times New Roman" w:eastAsia="Calibri" w:hAnsi="Times New Roman" w:cs="Times New Roman"/>
                <w:color w:val="EE0000"/>
                <w:sz w:val="20"/>
                <w:szCs w:val="20"/>
                <w:lang w:val="it-IT"/>
              </w:rPr>
            </w:pPr>
          </w:p>
        </w:tc>
        <w:tc>
          <w:tcPr>
            <w:tcW w:w="2520" w:type="dxa"/>
            <w:vAlign w:val="center"/>
          </w:tcPr>
          <w:p w14:paraId="4B70BB99" w14:textId="7D30A764" w:rsidR="00235E93" w:rsidRPr="00235E93" w:rsidRDefault="00235E93" w:rsidP="00235E93">
            <w:pPr>
              <w:spacing w:after="0" w:line="240" w:lineRule="auto"/>
              <w:jc w:val="center"/>
              <w:rPr>
                <w:rFonts w:ascii="Times New Roman" w:hAnsi="Times New Roman" w:cs="Times New Roman"/>
                <w:bCs/>
                <w:color w:val="EE0000"/>
                <w:sz w:val="18"/>
                <w:szCs w:val="18"/>
                <w:highlight w:val="lightGray"/>
                <w:lang w:val="ro-RO"/>
              </w:rPr>
            </w:pPr>
            <w:r w:rsidRPr="00235E93">
              <w:rPr>
                <w:rFonts w:ascii="Times New Roman" w:hAnsi="Times New Roman" w:cs="Times New Roman"/>
                <w:sz w:val="18"/>
                <w:szCs w:val="18"/>
              </w:rPr>
              <w:t>cutie metalica de 300 g., cu cheita, nelovita, nebombata, fara urme de rugina</w:t>
            </w:r>
          </w:p>
        </w:tc>
        <w:tc>
          <w:tcPr>
            <w:tcW w:w="1260" w:type="dxa"/>
            <w:vMerge/>
            <w:vAlign w:val="center"/>
          </w:tcPr>
          <w:p w14:paraId="3ED9B992" w14:textId="6FC7997C" w:rsidR="00235E93" w:rsidRPr="000522A1" w:rsidRDefault="00235E93" w:rsidP="00235E93">
            <w:pPr>
              <w:spacing w:after="0" w:line="240" w:lineRule="auto"/>
              <w:jc w:val="center"/>
              <w:rPr>
                <w:rFonts w:ascii="Times New Roman" w:hAnsi="Times New Roman" w:cs="Times New Roman"/>
                <w:bCs/>
                <w:color w:val="EE0000"/>
                <w:sz w:val="20"/>
                <w:szCs w:val="20"/>
                <w:highlight w:val="lightGray"/>
                <w:lang w:val="ro-RO"/>
              </w:rPr>
            </w:pPr>
          </w:p>
        </w:tc>
        <w:tc>
          <w:tcPr>
            <w:tcW w:w="1440" w:type="dxa"/>
            <w:vMerge/>
            <w:vAlign w:val="center"/>
          </w:tcPr>
          <w:p w14:paraId="41B0D97A" w14:textId="77777777" w:rsidR="00235E93" w:rsidRPr="000522A1" w:rsidRDefault="00235E93" w:rsidP="00235E93">
            <w:pPr>
              <w:spacing w:after="0" w:line="240" w:lineRule="auto"/>
              <w:jc w:val="center"/>
              <w:rPr>
                <w:rFonts w:ascii="Times New Roman" w:hAnsi="Times New Roman" w:cs="Times New Roman"/>
                <w:bCs/>
                <w:color w:val="EE0000"/>
                <w:sz w:val="20"/>
                <w:szCs w:val="20"/>
                <w:highlight w:val="lightGray"/>
                <w:lang w:val="ro-RO"/>
              </w:rPr>
            </w:pPr>
          </w:p>
        </w:tc>
      </w:tr>
      <w:tr w:rsidR="00235E93" w:rsidRPr="000522A1" w14:paraId="6150E63F" w14:textId="77777777" w:rsidTr="005B5E9A">
        <w:trPr>
          <w:trHeight w:val="354"/>
          <w:jc w:val="center"/>
        </w:trPr>
        <w:tc>
          <w:tcPr>
            <w:tcW w:w="525" w:type="dxa"/>
            <w:vAlign w:val="center"/>
          </w:tcPr>
          <w:p w14:paraId="1C7B543A" w14:textId="77777777" w:rsidR="00235E93" w:rsidRPr="000D30CA" w:rsidRDefault="00235E93" w:rsidP="00235E93">
            <w:pPr>
              <w:spacing w:after="0" w:line="240" w:lineRule="auto"/>
              <w:jc w:val="center"/>
              <w:rPr>
                <w:rFonts w:ascii="Times New Roman" w:hAnsi="Times New Roman" w:cs="Times New Roman"/>
                <w:bCs/>
                <w:sz w:val="20"/>
                <w:szCs w:val="20"/>
                <w:lang w:val="fr-BE"/>
              </w:rPr>
            </w:pPr>
            <w:r w:rsidRPr="000D30CA">
              <w:rPr>
                <w:rFonts w:ascii="Times New Roman" w:hAnsi="Times New Roman" w:cs="Times New Roman"/>
                <w:bCs/>
                <w:sz w:val="20"/>
                <w:szCs w:val="20"/>
                <w:lang w:val="fr-BE"/>
              </w:rPr>
              <w:lastRenderedPageBreak/>
              <w:t>4.</w:t>
            </w:r>
          </w:p>
        </w:tc>
        <w:tc>
          <w:tcPr>
            <w:tcW w:w="1170" w:type="dxa"/>
            <w:vAlign w:val="center"/>
          </w:tcPr>
          <w:p w14:paraId="425B065E" w14:textId="1614E0E9" w:rsidR="00235E93" w:rsidRPr="000D30CA" w:rsidRDefault="00235E93" w:rsidP="00235E93">
            <w:pPr>
              <w:spacing w:after="0" w:line="240" w:lineRule="auto"/>
              <w:jc w:val="center"/>
              <w:rPr>
                <w:rFonts w:ascii="Times New Roman" w:hAnsi="Times New Roman" w:cs="Times New Roman"/>
                <w:bCs/>
                <w:sz w:val="20"/>
                <w:szCs w:val="20"/>
                <w:lang w:val="ro-RO"/>
              </w:rPr>
            </w:pPr>
            <w:r w:rsidRPr="000D30CA">
              <w:rPr>
                <w:rFonts w:ascii="Times New Roman" w:hAnsi="Times New Roman" w:cs="Times New Roman"/>
                <w:sz w:val="20"/>
                <w:szCs w:val="20"/>
              </w:rPr>
              <w:t>Pate ficat porc</w:t>
            </w:r>
          </w:p>
        </w:tc>
        <w:tc>
          <w:tcPr>
            <w:tcW w:w="720" w:type="dxa"/>
            <w:vAlign w:val="center"/>
          </w:tcPr>
          <w:p w14:paraId="3910210F" w14:textId="3A050BFC" w:rsidR="00235E93" w:rsidRPr="000D30CA" w:rsidRDefault="00235E93" w:rsidP="00235E93">
            <w:pPr>
              <w:spacing w:after="0" w:line="240" w:lineRule="auto"/>
              <w:jc w:val="center"/>
              <w:rPr>
                <w:rFonts w:ascii="Times New Roman" w:hAnsi="Times New Roman" w:cs="Times New Roman"/>
                <w:bCs/>
                <w:sz w:val="20"/>
                <w:szCs w:val="20"/>
                <w:highlight w:val="lightGray"/>
                <w:lang w:val="ro-RO"/>
              </w:rPr>
            </w:pPr>
            <w:r w:rsidRPr="000D30CA">
              <w:rPr>
                <w:rFonts w:ascii="Times New Roman" w:hAnsi="Times New Roman" w:cs="Times New Roman"/>
                <w:sz w:val="20"/>
                <w:szCs w:val="20"/>
              </w:rPr>
              <w:t>buc.</w:t>
            </w:r>
          </w:p>
        </w:tc>
        <w:tc>
          <w:tcPr>
            <w:tcW w:w="3060" w:type="dxa"/>
            <w:vAlign w:val="center"/>
          </w:tcPr>
          <w:p w14:paraId="3AD11F48" w14:textId="189CECF2" w:rsidR="00235E93" w:rsidRPr="00235E93" w:rsidRDefault="00235E93" w:rsidP="00235E93">
            <w:pPr>
              <w:spacing w:after="0" w:line="240" w:lineRule="auto"/>
              <w:jc w:val="center"/>
              <w:rPr>
                <w:rFonts w:ascii="Times New Roman" w:hAnsi="Times New Roman" w:cs="Times New Roman"/>
                <w:iCs/>
                <w:color w:val="EE0000"/>
                <w:sz w:val="18"/>
                <w:szCs w:val="18"/>
              </w:rPr>
            </w:pPr>
            <w:r w:rsidRPr="00235E93">
              <w:rPr>
                <w:rFonts w:ascii="Times New Roman" w:hAnsi="Times New Roman" w:cs="Times New Roman"/>
                <w:sz w:val="18"/>
                <w:szCs w:val="18"/>
              </w:rPr>
              <w:t>ficat de porc in proportie de minim 26%</w:t>
            </w:r>
          </w:p>
        </w:tc>
        <w:tc>
          <w:tcPr>
            <w:tcW w:w="1350" w:type="dxa"/>
            <w:vAlign w:val="center"/>
          </w:tcPr>
          <w:p w14:paraId="03A9D70A" w14:textId="77777777" w:rsidR="00235E93" w:rsidRPr="000522A1" w:rsidRDefault="00235E93" w:rsidP="00235E93">
            <w:pPr>
              <w:spacing w:after="0" w:line="240" w:lineRule="auto"/>
              <w:jc w:val="center"/>
              <w:rPr>
                <w:rFonts w:ascii="Times New Roman" w:hAnsi="Times New Roman" w:cs="Times New Roman"/>
                <w:bCs/>
                <w:color w:val="EE0000"/>
                <w:sz w:val="20"/>
                <w:szCs w:val="20"/>
                <w:highlight w:val="lightGray"/>
                <w:lang w:val="ro-RO"/>
              </w:rPr>
            </w:pPr>
          </w:p>
        </w:tc>
        <w:tc>
          <w:tcPr>
            <w:tcW w:w="1080" w:type="dxa"/>
            <w:vAlign w:val="center"/>
          </w:tcPr>
          <w:p w14:paraId="25AB51DB" w14:textId="6DCE888C" w:rsidR="00235E93" w:rsidRPr="002A635C" w:rsidRDefault="002A635C" w:rsidP="00235E93">
            <w:pPr>
              <w:spacing w:after="0" w:line="240" w:lineRule="auto"/>
              <w:jc w:val="center"/>
              <w:rPr>
                <w:rFonts w:ascii="Times New Roman" w:hAnsi="Times New Roman" w:cs="Times New Roman"/>
                <w:bCs/>
                <w:sz w:val="20"/>
                <w:szCs w:val="20"/>
                <w:lang w:val="ro-RO"/>
              </w:rPr>
            </w:pPr>
            <w:r w:rsidRPr="002A635C">
              <w:rPr>
                <w:rFonts w:ascii="Times New Roman" w:hAnsi="Times New Roman" w:cs="Times New Roman"/>
                <w:bCs/>
                <w:sz w:val="20"/>
                <w:szCs w:val="20"/>
                <w:lang w:val="ro-RO"/>
              </w:rPr>
              <w:t>5.845</w:t>
            </w:r>
          </w:p>
        </w:tc>
        <w:tc>
          <w:tcPr>
            <w:tcW w:w="1260" w:type="dxa"/>
            <w:vMerge/>
            <w:vAlign w:val="center"/>
          </w:tcPr>
          <w:p w14:paraId="38701361" w14:textId="77777777" w:rsidR="00235E93" w:rsidRPr="000522A1" w:rsidRDefault="00235E93" w:rsidP="00235E93">
            <w:pPr>
              <w:spacing w:after="0" w:line="240" w:lineRule="auto"/>
              <w:rPr>
                <w:rFonts w:ascii="Times New Roman" w:eastAsia="Calibri" w:hAnsi="Times New Roman" w:cs="Times New Roman"/>
                <w:color w:val="EE0000"/>
                <w:sz w:val="20"/>
                <w:szCs w:val="20"/>
                <w:lang w:val="it-IT"/>
              </w:rPr>
            </w:pPr>
          </w:p>
        </w:tc>
        <w:tc>
          <w:tcPr>
            <w:tcW w:w="2520" w:type="dxa"/>
            <w:vAlign w:val="center"/>
          </w:tcPr>
          <w:p w14:paraId="3EA43B64" w14:textId="4E92AE80" w:rsidR="00235E93" w:rsidRPr="00235E93" w:rsidRDefault="00235E93" w:rsidP="00235E93">
            <w:pPr>
              <w:spacing w:after="0" w:line="240" w:lineRule="auto"/>
              <w:jc w:val="center"/>
              <w:rPr>
                <w:rFonts w:ascii="Times New Roman" w:hAnsi="Times New Roman" w:cs="Times New Roman"/>
                <w:bCs/>
                <w:color w:val="EE0000"/>
                <w:sz w:val="18"/>
                <w:szCs w:val="18"/>
                <w:highlight w:val="lightGray"/>
                <w:lang w:val="ro-RO"/>
              </w:rPr>
            </w:pPr>
            <w:r w:rsidRPr="00235E93">
              <w:rPr>
                <w:rFonts w:ascii="Times New Roman" w:hAnsi="Times New Roman" w:cs="Times New Roman"/>
                <w:sz w:val="18"/>
                <w:szCs w:val="18"/>
              </w:rPr>
              <w:t>cutie metalica 200 g., cu cheita, nelovita, nebombata, fara urme de rugina</w:t>
            </w:r>
          </w:p>
        </w:tc>
        <w:tc>
          <w:tcPr>
            <w:tcW w:w="1260" w:type="dxa"/>
            <w:vMerge/>
            <w:vAlign w:val="center"/>
          </w:tcPr>
          <w:p w14:paraId="3D874C49" w14:textId="69740C5C" w:rsidR="00235E93" w:rsidRPr="000522A1" w:rsidRDefault="00235E93" w:rsidP="00235E93">
            <w:pPr>
              <w:spacing w:after="0" w:line="240" w:lineRule="auto"/>
              <w:jc w:val="center"/>
              <w:rPr>
                <w:rFonts w:ascii="Times New Roman" w:hAnsi="Times New Roman" w:cs="Times New Roman"/>
                <w:bCs/>
                <w:color w:val="EE0000"/>
                <w:sz w:val="20"/>
                <w:szCs w:val="20"/>
                <w:highlight w:val="lightGray"/>
                <w:lang w:val="ro-RO"/>
              </w:rPr>
            </w:pPr>
          </w:p>
        </w:tc>
        <w:tc>
          <w:tcPr>
            <w:tcW w:w="1440" w:type="dxa"/>
            <w:vMerge/>
            <w:vAlign w:val="center"/>
          </w:tcPr>
          <w:p w14:paraId="0A866803" w14:textId="77777777" w:rsidR="00235E93" w:rsidRPr="000522A1" w:rsidRDefault="00235E93" w:rsidP="00235E93">
            <w:pPr>
              <w:spacing w:after="0" w:line="240" w:lineRule="auto"/>
              <w:jc w:val="center"/>
              <w:rPr>
                <w:rFonts w:ascii="Times New Roman" w:hAnsi="Times New Roman" w:cs="Times New Roman"/>
                <w:bCs/>
                <w:color w:val="EE0000"/>
                <w:sz w:val="20"/>
                <w:szCs w:val="20"/>
                <w:highlight w:val="lightGray"/>
                <w:lang w:val="ro-RO"/>
              </w:rPr>
            </w:pPr>
          </w:p>
        </w:tc>
      </w:tr>
      <w:tr w:rsidR="00235E93" w:rsidRPr="000522A1" w14:paraId="397B22AF" w14:textId="77777777" w:rsidTr="005B5E9A">
        <w:trPr>
          <w:trHeight w:val="354"/>
          <w:jc w:val="center"/>
        </w:trPr>
        <w:tc>
          <w:tcPr>
            <w:tcW w:w="525" w:type="dxa"/>
            <w:vAlign w:val="center"/>
          </w:tcPr>
          <w:p w14:paraId="3F25A047" w14:textId="2CEE0CEC" w:rsidR="00235E93" w:rsidRPr="000D30CA" w:rsidRDefault="00235E93" w:rsidP="00235E93">
            <w:pPr>
              <w:spacing w:after="0" w:line="240" w:lineRule="auto"/>
              <w:jc w:val="center"/>
              <w:rPr>
                <w:rFonts w:ascii="Times New Roman" w:hAnsi="Times New Roman" w:cs="Times New Roman"/>
                <w:bCs/>
                <w:sz w:val="20"/>
                <w:szCs w:val="20"/>
                <w:lang w:val="fr-BE"/>
              </w:rPr>
            </w:pPr>
            <w:r w:rsidRPr="000D30CA">
              <w:rPr>
                <w:rFonts w:ascii="Times New Roman" w:hAnsi="Times New Roman" w:cs="Times New Roman"/>
                <w:bCs/>
                <w:sz w:val="20"/>
                <w:szCs w:val="20"/>
                <w:lang w:val="fr-BE"/>
              </w:rPr>
              <w:t>5.</w:t>
            </w:r>
          </w:p>
        </w:tc>
        <w:tc>
          <w:tcPr>
            <w:tcW w:w="1170" w:type="dxa"/>
            <w:vAlign w:val="center"/>
          </w:tcPr>
          <w:p w14:paraId="218286C8" w14:textId="7309547C" w:rsidR="00235E93" w:rsidRPr="000D30CA" w:rsidRDefault="00235E93" w:rsidP="00235E93">
            <w:pPr>
              <w:spacing w:after="0" w:line="240" w:lineRule="auto"/>
              <w:jc w:val="center"/>
              <w:rPr>
                <w:rFonts w:ascii="Times New Roman" w:hAnsi="Times New Roman" w:cs="Times New Roman"/>
                <w:sz w:val="20"/>
                <w:szCs w:val="20"/>
              </w:rPr>
            </w:pPr>
            <w:r w:rsidRPr="000D30CA">
              <w:rPr>
                <w:rFonts w:ascii="Times New Roman" w:hAnsi="Times New Roman" w:cs="Times New Roman"/>
                <w:sz w:val="20"/>
                <w:szCs w:val="20"/>
              </w:rPr>
              <w:t>Macrou in ulei</w:t>
            </w:r>
          </w:p>
        </w:tc>
        <w:tc>
          <w:tcPr>
            <w:tcW w:w="720" w:type="dxa"/>
            <w:vAlign w:val="center"/>
          </w:tcPr>
          <w:p w14:paraId="277968F8" w14:textId="32499DF4" w:rsidR="00235E93" w:rsidRPr="000D30CA" w:rsidRDefault="00235E93" w:rsidP="00235E93">
            <w:pPr>
              <w:spacing w:after="0" w:line="240" w:lineRule="auto"/>
              <w:jc w:val="center"/>
              <w:rPr>
                <w:rFonts w:ascii="Times New Roman" w:hAnsi="Times New Roman" w:cs="Times New Roman"/>
                <w:sz w:val="20"/>
                <w:szCs w:val="20"/>
              </w:rPr>
            </w:pPr>
            <w:r w:rsidRPr="000D30CA">
              <w:rPr>
                <w:rFonts w:ascii="Times New Roman" w:hAnsi="Times New Roman" w:cs="Times New Roman"/>
                <w:sz w:val="20"/>
                <w:szCs w:val="20"/>
              </w:rPr>
              <w:t>buc.</w:t>
            </w:r>
          </w:p>
        </w:tc>
        <w:tc>
          <w:tcPr>
            <w:tcW w:w="3060" w:type="dxa"/>
            <w:vAlign w:val="center"/>
          </w:tcPr>
          <w:p w14:paraId="77BCC26A" w14:textId="573ABAA8" w:rsidR="00235E93" w:rsidRPr="00235E93" w:rsidRDefault="00235E93" w:rsidP="00235E93">
            <w:pPr>
              <w:spacing w:after="0" w:line="240" w:lineRule="auto"/>
              <w:jc w:val="center"/>
              <w:rPr>
                <w:rFonts w:ascii="Times New Roman" w:hAnsi="Times New Roman" w:cs="Times New Roman"/>
                <w:color w:val="EE0000"/>
                <w:sz w:val="18"/>
                <w:szCs w:val="18"/>
              </w:rPr>
            </w:pPr>
            <w:r w:rsidRPr="00235E93">
              <w:rPr>
                <w:rFonts w:ascii="Times New Roman" w:hAnsi="Times New Roman" w:cs="Times New Roman"/>
                <w:sz w:val="18"/>
                <w:szCs w:val="18"/>
              </w:rPr>
              <w:t>Macrou în ulei vegetal in proportie de minim 60% carne peste (macrou) fara cap si coada</w:t>
            </w:r>
          </w:p>
        </w:tc>
        <w:tc>
          <w:tcPr>
            <w:tcW w:w="1350" w:type="dxa"/>
            <w:vAlign w:val="center"/>
          </w:tcPr>
          <w:p w14:paraId="1F7B51EC" w14:textId="77777777" w:rsidR="00235E93" w:rsidRPr="000522A1" w:rsidRDefault="00235E93" w:rsidP="00235E93">
            <w:pPr>
              <w:spacing w:after="0" w:line="240" w:lineRule="auto"/>
              <w:jc w:val="center"/>
              <w:rPr>
                <w:rFonts w:ascii="Times New Roman" w:hAnsi="Times New Roman" w:cs="Times New Roman"/>
                <w:bCs/>
                <w:color w:val="EE0000"/>
                <w:sz w:val="20"/>
                <w:szCs w:val="20"/>
                <w:highlight w:val="lightGray"/>
                <w:lang w:val="ro-RO"/>
              </w:rPr>
            </w:pPr>
          </w:p>
        </w:tc>
        <w:tc>
          <w:tcPr>
            <w:tcW w:w="1080" w:type="dxa"/>
            <w:vAlign w:val="center"/>
          </w:tcPr>
          <w:p w14:paraId="5902967C" w14:textId="6A577F3C" w:rsidR="00235E93" w:rsidRPr="002A635C" w:rsidRDefault="002A635C" w:rsidP="00235E93">
            <w:pPr>
              <w:spacing w:after="0" w:line="240" w:lineRule="auto"/>
              <w:jc w:val="center"/>
              <w:rPr>
                <w:rFonts w:ascii="Times New Roman" w:hAnsi="Times New Roman" w:cs="Times New Roman"/>
                <w:bCs/>
                <w:sz w:val="20"/>
                <w:szCs w:val="20"/>
                <w:lang w:val="ro-RO"/>
              </w:rPr>
            </w:pPr>
            <w:r w:rsidRPr="002A635C">
              <w:rPr>
                <w:rFonts w:ascii="Times New Roman" w:hAnsi="Times New Roman" w:cs="Times New Roman"/>
                <w:bCs/>
                <w:sz w:val="20"/>
                <w:szCs w:val="20"/>
                <w:lang w:val="ro-RO"/>
              </w:rPr>
              <w:t>2.353</w:t>
            </w:r>
          </w:p>
        </w:tc>
        <w:tc>
          <w:tcPr>
            <w:tcW w:w="1260" w:type="dxa"/>
            <w:vMerge/>
            <w:vAlign w:val="center"/>
          </w:tcPr>
          <w:p w14:paraId="53540563" w14:textId="77777777" w:rsidR="00235E93" w:rsidRPr="000522A1" w:rsidRDefault="00235E93" w:rsidP="00235E93">
            <w:pPr>
              <w:spacing w:after="0" w:line="240" w:lineRule="auto"/>
              <w:rPr>
                <w:rFonts w:ascii="Times New Roman" w:eastAsia="Calibri" w:hAnsi="Times New Roman" w:cs="Times New Roman"/>
                <w:color w:val="EE0000"/>
                <w:sz w:val="20"/>
                <w:szCs w:val="20"/>
                <w:lang w:val="it-IT"/>
              </w:rPr>
            </w:pPr>
          </w:p>
        </w:tc>
        <w:tc>
          <w:tcPr>
            <w:tcW w:w="2520" w:type="dxa"/>
            <w:vAlign w:val="center"/>
          </w:tcPr>
          <w:p w14:paraId="595F87D9" w14:textId="3DA659C9" w:rsidR="00235E93" w:rsidRPr="00235E93" w:rsidRDefault="00235E93" w:rsidP="00235E93">
            <w:pPr>
              <w:spacing w:after="0" w:line="240" w:lineRule="auto"/>
              <w:jc w:val="center"/>
              <w:rPr>
                <w:rFonts w:ascii="Times New Roman" w:hAnsi="Times New Roman" w:cs="Times New Roman"/>
                <w:color w:val="EE0000"/>
                <w:sz w:val="18"/>
                <w:szCs w:val="18"/>
              </w:rPr>
            </w:pPr>
            <w:r w:rsidRPr="00235E93">
              <w:rPr>
                <w:rFonts w:ascii="Times New Roman" w:hAnsi="Times New Roman" w:cs="Times New Roman"/>
                <w:sz w:val="18"/>
                <w:szCs w:val="18"/>
              </w:rPr>
              <w:t> conservă metalică 170 g., prevăzută cu sistem de deschidere ușoară (easy-open) – cu cheita, nelovita, nebombata, fara urme de rugina</w:t>
            </w:r>
          </w:p>
        </w:tc>
        <w:tc>
          <w:tcPr>
            <w:tcW w:w="1260" w:type="dxa"/>
            <w:vMerge/>
            <w:vAlign w:val="center"/>
          </w:tcPr>
          <w:p w14:paraId="40EB645A" w14:textId="77777777" w:rsidR="00235E93" w:rsidRPr="000522A1" w:rsidRDefault="00235E93" w:rsidP="00235E93">
            <w:pPr>
              <w:spacing w:after="0" w:line="240" w:lineRule="auto"/>
              <w:jc w:val="center"/>
              <w:rPr>
                <w:rFonts w:ascii="Times New Roman" w:hAnsi="Times New Roman" w:cs="Times New Roman"/>
                <w:bCs/>
                <w:color w:val="EE0000"/>
                <w:sz w:val="20"/>
                <w:szCs w:val="20"/>
                <w:highlight w:val="lightGray"/>
                <w:lang w:val="ro-RO"/>
              </w:rPr>
            </w:pPr>
          </w:p>
        </w:tc>
        <w:tc>
          <w:tcPr>
            <w:tcW w:w="1440" w:type="dxa"/>
            <w:vMerge/>
            <w:vAlign w:val="center"/>
          </w:tcPr>
          <w:p w14:paraId="2175A657" w14:textId="77777777" w:rsidR="00235E93" w:rsidRPr="000522A1" w:rsidRDefault="00235E93" w:rsidP="00235E93">
            <w:pPr>
              <w:spacing w:after="0" w:line="240" w:lineRule="auto"/>
              <w:jc w:val="center"/>
              <w:rPr>
                <w:rFonts w:ascii="Times New Roman" w:hAnsi="Times New Roman" w:cs="Times New Roman"/>
                <w:bCs/>
                <w:color w:val="EE0000"/>
                <w:sz w:val="20"/>
                <w:szCs w:val="20"/>
                <w:highlight w:val="lightGray"/>
                <w:lang w:val="ro-RO"/>
              </w:rPr>
            </w:pPr>
          </w:p>
        </w:tc>
      </w:tr>
      <w:tr w:rsidR="00235E93" w:rsidRPr="000522A1" w14:paraId="32C1BAAC" w14:textId="77777777" w:rsidTr="005B5E9A">
        <w:trPr>
          <w:trHeight w:val="354"/>
          <w:jc w:val="center"/>
        </w:trPr>
        <w:tc>
          <w:tcPr>
            <w:tcW w:w="525" w:type="dxa"/>
            <w:vAlign w:val="center"/>
          </w:tcPr>
          <w:p w14:paraId="76CE8943" w14:textId="1C46CF14" w:rsidR="00235E93" w:rsidRPr="000D30CA" w:rsidRDefault="00235E93" w:rsidP="00235E93">
            <w:pPr>
              <w:spacing w:after="0" w:line="240" w:lineRule="auto"/>
              <w:jc w:val="center"/>
              <w:rPr>
                <w:rFonts w:ascii="Times New Roman" w:hAnsi="Times New Roman" w:cs="Times New Roman"/>
                <w:bCs/>
                <w:sz w:val="20"/>
                <w:szCs w:val="20"/>
                <w:lang w:val="fr-BE"/>
              </w:rPr>
            </w:pPr>
            <w:r w:rsidRPr="000D30CA">
              <w:rPr>
                <w:rFonts w:ascii="Times New Roman" w:hAnsi="Times New Roman" w:cs="Times New Roman"/>
                <w:bCs/>
                <w:sz w:val="20"/>
                <w:szCs w:val="20"/>
                <w:lang w:val="fr-BE"/>
              </w:rPr>
              <w:t>6.</w:t>
            </w:r>
          </w:p>
        </w:tc>
        <w:tc>
          <w:tcPr>
            <w:tcW w:w="1170" w:type="dxa"/>
            <w:vAlign w:val="center"/>
          </w:tcPr>
          <w:p w14:paraId="6C74CC2B" w14:textId="7A3D2D6B" w:rsidR="00235E93" w:rsidRPr="000D30CA" w:rsidRDefault="00235E93" w:rsidP="00235E93">
            <w:pPr>
              <w:spacing w:after="0" w:line="240" w:lineRule="auto"/>
              <w:jc w:val="center"/>
              <w:rPr>
                <w:rFonts w:ascii="Times New Roman" w:hAnsi="Times New Roman" w:cs="Times New Roman"/>
                <w:sz w:val="20"/>
                <w:szCs w:val="20"/>
              </w:rPr>
            </w:pPr>
            <w:r w:rsidRPr="000D30CA">
              <w:rPr>
                <w:rFonts w:ascii="Times New Roman" w:hAnsi="Times New Roman" w:cs="Times New Roman"/>
                <w:sz w:val="20"/>
                <w:szCs w:val="20"/>
              </w:rPr>
              <w:t>Ton in ulei</w:t>
            </w:r>
          </w:p>
        </w:tc>
        <w:tc>
          <w:tcPr>
            <w:tcW w:w="720" w:type="dxa"/>
            <w:vAlign w:val="center"/>
          </w:tcPr>
          <w:p w14:paraId="57C97F23" w14:textId="4D3D57E8" w:rsidR="00235E93" w:rsidRPr="000D30CA" w:rsidRDefault="00235E93" w:rsidP="00235E93">
            <w:pPr>
              <w:spacing w:after="0" w:line="240" w:lineRule="auto"/>
              <w:jc w:val="center"/>
              <w:rPr>
                <w:rFonts w:ascii="Times New Roman" w:hAnsi="Times New Roman" w:cs="Times New Roman"/>
                <w:sz w:val="20"/>
                <w:szCs w:val="20"/>
              </w:rPr>
            </w:pPr>
            <w:r w:rsidRPr="000D30CA">
              <w:rPr>
                <w:rFonts w:ascii="Times New Roman" w:hAnsi="Times New Roman" w:cs="Times New Roman"/>
                <w:sz w:val="20"/>
                <w:szCs w:val="20"/>
              </w:rPr>
              <w:t>buc.</w:t>
            </w:r>
          </w:p>
        </w:tc>
        <w:tc>
          <w:tcPr>
            <w:tcW w:w="3060" w:type="dxa"/>
            <w:vAlign w:val="center"/>
          </w:tcPr>
          <w:p w14:paraId="681F42BF" w14:textId="0317A876" w:rsidR="00235E93" w:rsidRPr="00235E93" w:rsidRDefault="00235E93" w:rsidP="00235E93">
            <w:pPr>
              <w:spacing w:after="0" w:line="240" w:lineRule="auto"/>
              <w:jc w:val="center"/>
              <w:rPr>
                <w:rFonts w:ascii="Times New Roman" w:hAnsi="Times New Roman" w:cs="Times New Roman"/>
                <w:color w:val="EE0000"/>
                <w:sz w:val="18"/>
                <w:szCs w:val="18"/>
              </w:rPr>
            </w:pPr>
            <w:r w:rsidRPr="00235E93">
              <w:rPr>
                <w:rFonts w:ascii="Times New Roman" w:hAnsi="Times New Roman" w:cs="Times New Roman"/>
                <w:sz w:val="18"/>
                <w:szCs w:val="18"/>
              </w:rPr>
              <w:t>Ton bucati în ulei vegetal in proportie de minim 70% carne peste (ton) fara cap si coada</w:t>
            </w:r>
          </w:p>
        </w:tc>
        <w:tc>
          <w:tcPr>
            <w:tcW w:w="1350" w:type="dxa"/>
            <w:vAlign w:val="center"/>
          </w:tcPr>
          <w:p w14:paraId="12507BD8" w14:textId="77777777" w:rsidR="00235E93" w:rsidRPr="000522A1" w:rsidRDefault="00235E93" w:rsidP="00235E93">
            <w:pPr>
              <w:spacing w:after="0" w:line="240" w:lineRule="auto"/>
              <w:jc w:val="center"/>
              <w:rPr>
                <w:rFonts w:ascii="Times New Roman" w:hAnsi="Times New Roman" w:cs="Times New Roman"/>
                <w:bCs/>
                <w:color w:val="EE0000"/>
                <w:sz w:val="20"/>
                <w:szCs w:val="20"/>
                <w:highlight w:val="lightGray"/>
                <w:lang w:val="ro-RO"/>
              </w:rPr>
            </w:pPr>
          </w:p>
        </w:tc>
        <w:tc>
          <w:tcPr>
            <w:tcW w:w="1080" w:type="dxa"/>
            <w:vAlign w:val="center"/>
          </w:tcPr>
          <w:p w14:paraId="34ABDADF" w14:textId="04138084" w:rsidR="00235E93" w:rsidRPr="002A635C" w:rsidRDefault="002A635C" w:rsidP="00235E93">
            <w:pPr>
              <w:spacing w:after="0" w:line="240" w:lineRule="auto"/>
              <w:jc w:val="center"/>
              <w:rPr>
                <w:rFonts w:ascii="Times New Roman" w:hAnsi="Times New Roman" w:cs="Times New Roman"/>
                <w:bCs/>
                <w:sz w:val="20"/>
                <w:szCs w:val="20"/>
                <w:lang w:val="ro-RO"/>
              </w:rPr>
            </w:pPr>
            <w:r w:rsidRPr="002A635C">
              <w:rPr>
                <w:rFonts w:ascii="Times New Roman" w:hAnsi="Times New Roman" w:cs="Times New Roman"/>
                <w:bCs/>
                <w:sz w:val="20"/>
                <w:szCs w:val="20"/>
                <w:lang w:val="ro-RO"/>
              </w:rPr>
              <w:t>2.599</w:t>
            </w:r>
          </w:p>
        </w:tc>
        <w:tc>
          <w:tcPr>
            <w:tcW w:w="1260" w:type="dxa"/>
            <w:vMerge/>
            <w:vAlign w:val="center"/>
          </w:tcPr>
          <w:p w14:paraId="3FF868D7" w14:textId="77777777" w:rsidR="00235E93" w:rsidRPr="000522A1" w:rsidRDefault="00235E93" w:rsidP="00235E93">
            <w:pPr>
              <w:spacing w:after="0" w:line="240" w:lineRule="auto"/>
              <w:rPr>
                <w:rFonts w:ascii="Times New Roman" w:eastAsia="Calibri" w:hAnsi="Times New Roman" w:cs="Times New Roman"/>
                <w:color w:val="EE0000"/>
                <w:sz w:val="20"/>
                <w:szCs w:val="20"/>
                <w:lang w:val="it-IT"/>
              </w:rPr>
            </w:pPr>
          </w:p>
        </w:tc>
        <w:tc>
          <w:tcPr>
            <w:tcW w:w="2520" w:type="dxa"/>
            <w:vAlign w:val="center"/>
          </w:tcPr>
          <w:p w14:paraId="37DAD30D" w14:textId="31CF403A" w:rsidR="00235E93" w:rsidRPr="00235E93" w:rsidRDefault="00235E93" w:rsidP="00235E93">
            <w:pPr>
              <w:spacing w:after="0" w:line="240" w:lineRule="auto"/>
              <w:jc w:val="center"/>
              <w:rPr>
                <w:rFonts w:ascii="Times New Roman" w:hAnsi="Times New Roman" w:cs="Times New Roman"/>
                <w:color w:val="EE0000"/>
                <w:sz w:val="18"/>
                <w:szCs w:val="18"/>
              </w:rPr>
            </w:pPr>
            <w:r w:rsidRPr="00235E93">
              <w:rPr>
                <w:rFonts w:ascii="Times New Roman" w:hAnsi="Times New Roman" w:cs="Times New Roman"/>
                <w:sz w:val="18"/>
                <w:szCs w:val="18"/>
              </w:rPr>
              <w:t>conservă metalică 160 g., prevăzută cu sistem de deschidere ușoară (easy-open) – cu cheita, nelovita, nebombata, fara urme de rugina</w:t>
            </w:r>
          </w:p>
        </w:tc>
        <w:tc>
          <w:tcPr>
            <w:tcW w:w="1260" w:type="dxa"/>
            <w:vMerge/>
            <w:vAlign w:val="center"/>
          </w:tcPr>
          <w:p w14:paraId="60DF767B" w14:textId="77777777" w:rsidR="00235E93" w:rsidRPr="000522A1" w:rsidRDefault="00235E93" w:rsidP="00235E93">
            <w:pPr>
              <w:spacing w:after="0" w:line="240" w:lineRule="auto"/>
              <w:jc w:val="center"/>
              <w:rPr>
                <w:rFonts w:ascii="Times New Roman" w:hAnsi="Times New Roman" w:cs="Times New Roman"/>
                <w:bCs/>
                <w:color w:val="EE0000"/>
                <w:sz w:val="20"/>
                <w:szCs w:val="20"/>
                <w:highlight w:val="lightGray"/>
                <w:lang w:val="ro-RO"/>
              </w:rPr>
            </w:pPr>
          </w:p>
        </w:tc>
        <w:tc>
          <w:tcPr>
            <w:tcW w:w="1440" w:type="dxa"/>
            <w:vMerge/>
            <w:vAlign w:val="center"/>
          </w:tcPr>
          <w:p w14:paraId="77D147F0" w14:textId="77777777" w:rsidR="00235E93" w:rsidRPr="000522A1" w:rsidRDefault="00235E93" w:rsidP="00235E93">
            <w:pPr>
              <w:spacing w:after="0" w:line="240" w:lineRule="auto"/>
              <w:jc w:val="center"/>
              <w:rPr>
                <w:rFonts w:ascii="Times New Roman" w:hAnsi="Times New Roman" w:cs="Times New Roman"/>
                <w:bCs/>
                <w:color w:val="EE0000"/>
                <w:sz w:val="20"/>
                <w:szCs w:val="20"/>
                <w:highlight w:val="lightGray"/>
                <w:lang w:val="ro-RO"/>
              </w:rPr>
            </w:pPr>
          </w:p>
        </w:tc>
      </w:tr>
    </w:tbl>
    <w:p w14:paraId="2F9FD024" w14:textId="77777777" w:rsidR="00260B1E" w:rsidRPr="000522A1" w:rsidRDefault="00260B1E" w:rsidP="0079235A">
      <w:pPr>
        <w:rPr>
          <w:color w:val="EE0000"/>
          <w:lang w:val="ro-RO"/>
        </w:rPr>
      </w:pPr>
    </w:p>
    <w:tbl>
      <w:tblPr>
        <w:tblW w:w="1459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080"/>
        <w:gridCol w:w="1955"/>
        <w:gridCol w:w="2907"/>
        <w:gridCol w:w="2833"/>
        <w:gridCol w:w="2491"/>
        <w:gridCol w:w="2329"/>
      </w:tblGrid>
      <w:tr w:rsidR="00E427A8" w:rsidRPr="00E427A8" w14:paraId="073F0401" w14:textId="77777777" w:rsidTr="0069617F">
        <w:trPr>
          <w:trHeight w:val="987"/>
          <w:jc w:val="center"/>
        </w:trPr>
        <w:tc>
          <w:tcPr>
            <w:tcW w:w="2080" w:type="dxa"/>
            <w:shd w:val="clear" w:color="auto" w:fill="B8CCE4" w:themeFill="accent1" w:themeFillTint="66"/>
          </w:tcPr>
          <w:p w14:paraId="279D05EF" w14:textId="77777777" w:rsidR="00E427A8" w:rsidRPr="00E427A8" w:rsidRDefault="00E427A8" w:rsidP="0069617F">
            <w:pPr>
              <w:spacing w:after="0"/>
              <w:jc w:val="center"/>
              <w:rPr>
                <w:rFonts w:ascii="Times New Roman" w:hAnsi="Times New Roman" w:cs="Times New Roman"/>
                <w:b/>
                <w:iCs/>
                <w:sz w:val="20"/>
                <w:szCs w:val="20"/>
                <w:lang w:val="ro-RO"/>
              </w:rPr>
            </w:pPr>
            <w:bookmarkStart w:id="2" w:name="_Hlk131059026"/>
            <w:r w:rsidRPr="00E427A8">
              <w:rPr>
                <w:rFonts w:ascii="Times New Roman" w:hAnsi="Times New Roman" w:cs="Times New Roman"/>
                <w:b/>
                <w:iCs/>
                <w:sz w:val="20"/>
                <w:szCs w:val="20"/>
                <w:lang w:val="ro-RO"/>
              </w:rPr>
              <w:t>Data de livrare propusa</w:t>
            </w:r>
          </w:p>
        </w:tc>
        <w:tc>
          <w:tcPr>
            <w:tcW w:w="1955" w:type="dxa"/>
            <w:shd w:val="clear" w:color="auto" w:fill="B8CCE4" w:themeFill="accent1" w:themeFillTint="66"/>
          </w:tcPr>
          <w:p w14:paraId="4DF95EF7" w14:textId="77777777" w:rsidR="00E427A8" w:rsidRPr="00E427A8" w:rsidRDefault="00E427A8" w:rsidP="0069617F">
            <w:pPr>
              <w:spacing w:after="0"/>
              <w:jc w:val="center"/>
              <w:rPr>
                <w:rFonts w:ascii="Times New Roman" w:hAnsi="Times New Roman" w:cs="Times New Roman"/>
                <w:b/>
                <w:iCs/>
                <w:sz w:val="20"/>
                <w:szCs w:val="20"/>
                <w:lang w:val="ro-RO"/>
              </w:rPr>
            </w:pPr>
            <w:r w:rsidRPr="00E427A8">
              <w:rPr>
                <w:rFonts w:ascii="Times New Roman" w:hAnsi="Times New Roman" w:cs="Times New Roman"/>
                <w:b/>
                <w:iCs/>
                <w:sz w:val="20"/>
                <w:szCs w:val="20"/>
                <w:lang w:val="ro-RO"/>
              </w:rPr>
              <w:t>Informatii referitoare la producator</w:t>
            </w:r>
          </w:p>
        </w:tc>
        <w:tc>
          <w:tcPr>
            <w:tcW w:w="2907" w:type="dxa"/>
            <w:shd w:val="clear" w:color="auto" w:fill="B8CCE4" w:themeFill="accent1" w:themeFillTint="66"/>
          </w:tcPr>
          <w:p w14:paraId="72BD0BF5" w14:textId="77777777" w:rsidR="00E427A8" w:rsidRPr="00E427A8" w:rsidRDefault="00E427A8" w:rsidP="0069617F">
            <w:pPr>
              <w:spacing w:after="0"/>
              <w:jc w:val="center"/>
              <w:rPr>
                <w:rFonts w:ascii="Times New Roman" w:hAnsi="Times New Roman" w:cs="Times New Roman"/>
                <w:sz w:val="20"/>
                <w:szCs w:val="20"/>
                <w:lang w:val="ro-RO"/>
              </w:rPr>
            </w:pPr>
            <w:r w:rsidRPr="00E427A8">
              <w:rPr>
                <w:rFonts w:ascii="Times New Roman" w:hAnsi="Times New Roman" w:cs="Times New Roman"/>
                <w:b/>
                <w:iCs/>
                <w:sz w:val="20"/>
                <w:szCs w:val="20"/>
                <w:lang w:val="ro-RO"/>
              </w:rPr>
              <w:t>Specificaţii tehnice / cerinte functionale propuse</w:t>
            </w:r>
          </w:p>
        </w:tc>
        <w:tc>
          <w:tcPr>
            <w:tcW w:w="2833" w:type="dxa"/>
            <w:shd w:val="clear" w:color="auto" w:fill="B8CCE4" w:themeFill="accent1" w:themeFillTint="66"/>
          </w:tcPr>
          <w:p w14:paraId="5980BB3A" w14:textId="77777777" w:rsidR="00E427A8" w:rsidRPr="00E427A8" w:rsidRDefault="00E427A8" w:rsidP="0069617F">
            <w:pPr>
              <w:spacing w:after="0"/>
              <w:jc w:val="center"/>
              <w:rPr>
                <w:rFonts w:ascii="Times New Roman" w:hAnsi="Times New Roman" w:cs="Times New Roman"/>
                <w:b/>
                <w:sz w:val="20"/>
                <w:szCs w:val="20"/>
                <w:lang w:val="ro-RO"/>
              </w:rPr>
            </w:pPr>
            <w:r w:rsidRPr="00E427A8">
              <w:rPr>
                <w:rFonts w:ascii="Times New Roman" w:hAnsi="Times New Roman" w:cs="Times New Roman"/>
                <w:b/>
                <w:iCs/>
                <w:sz w:val="20"/>
                <w:szCs w:val="20"/>
                <w:lang w:val="ro-RO"/>
              </w:rPr>
              <w:t>Specificaţii tehnice / cerinte functionale extinse propuse</w:t>
            </w:r>
          </w:p>
        </w:tc>
        <w:tc>
          <w:tcPr>
            <w:tcW w:w="2491" w:type="dxa"/>
            <w:shd w:val="clear" w:color="auto" w:fill="B8CCE4" w:themeFill="accent1" w:themeFillTint="66"/>
          </w:tcPr>
          <w:p w14:paraId="3A9B7869" w14:textId="77777777" w:rsidR="00E427A8" w:rsidRPr="00E427A8" w:rsidRDefault="00E427A8" w:rsidP="0069617F">
            <w:pPr>
              <w:spacing w:after="0"/>
              <w:jc w:val="center"/>
              <w:rPr>
                <w:rFonts w:ascii="Times New Roman" w:hAnsi="Times New Roman" w:cs="Times New Roman"/>
                <w:b/>
                <w:sz w:val="20"/>
                <w:szCs w:val="20"/>
                <w:lang w:val="ro-RO"/>
              </w:rPr>
            </w:pPr>
            <w:r w:rsidRPr="00E427A8">
              <w:rPr>
                <w:rFonts w:ascii="Times New Roman" w:hAnsi="Times New Roman" w:cs="Times New Roman"/>
                <w:b/>
                <w:sz w:val="20"/>
                <w:szCs w:val="20"/>
                <w:lang w:val="ro-RO"/>
              </w:rPr>
              <w:t xml:space="preserve">Deviatii de la </w:t>
            </w:r>
            <w:r w:rsidRPr="00E427A8">
              <w:rPr>
                <w:rFonts w:ascii="Times New Roman" w:hAnsi="Times New Roman" w:cs="Times New Roman"/>
                <w:b/>
                <w:iCs/>
                <w:sz w:val="20"/>
                <w:szCs w:val="20"/>
                <w:lang w:val="ro-RO"/>
              </w:rPr>
              <w:t>specificaţiile tehnice solicitate</w:t>
            </w:r>
          </w:p>
        </w:tc>
        <w:tc>
          <w:tcPr>
            <w:tcW w:w="2329" w:type="dxa"/>
            <w:shd w:val="clear" w:color="auto" w:fill="B8CCE4" w:themeFill="accent1" w:themeFillTint="66"/>
          </w:tcPr>
          <w:p w14:paraId="796733E6" w14:textId="77777777" w:rsidR="00E427A8" w:rsidRPr="00E427A8" w:rsidRDefault="00E427A8" w:rsidP="0069617F">
            <w:pPr>
              <w:spacing w:after="0"/>
              <w:jc w:val="center"/>
              <w:rPr>
                <w:rFonts w:ascii="Times New Roman" w:hAnsi="Times New Roman" w:cs="Times New Roman"/>
                <w:b/>
                <w:sz w:val="20"/>
                <w:szCs w:val="20"/>
                <w:lang w:val="ro-RO"/>
              </w:rPr>
            </w:pPr>
            <w:r w:rsidRPr="00E427A8">
              <w:rPr>
                <w:rFonts w:ascii="Times New Roman" w:hAnsi="Times New Roman" w:cs="Times New Roman"/>
                <w:b/>
                <w:sz w:val="20"/>
                <w:szCs w:val="20"/>
                <w:lang w:val="ro-RO"/>
              </w:rPr>
              <w:t>Impactul deviatiilor asupra indeplinirii obiectului contractului</w:t>
            </w:r>
          </w:p>
        </w:tc>
      </w:tr>
      <w:tr w:rsidR="00E427A8" w:rsidRPr="00E427A8" w14:paraId="5716FA17" w14:textId="77777777" w:rsidTr="0069617F">
        <w:trPr>
          <w:trHeight w:val="323"/>
          <w:jc w:val="center"/>
        </w:trPr>
        <w:tc>
          <w:tcPr>
            <w:tcW w:w="2080" w:type="dxa"/>
            <w:shd w:val="clear" w:color="auto" w:fill="B8CCE4" w:themeFill="accent1" w:themeFillTint="66"/>
            <w:vAlign w:val="center"/>
          </w:tcPr>
          <w:p w14:paraId="1789612C" w14:textId="77777777" w:rsidR="00E427A8" w:rsidRPr="00E427A8" w:rsidRDefault="00E427A8" w:rsidP="0069617F">
            <w:pPr>
              <w:pStyle w:val="Listparagraf"/>
              <w:numPr>
                <w:ilvl w:val="0"/>
                <w:numId w:val="13"/>
              </w:numPr>
              <w:spacing w:after="0"/>
              <w:jc w:val="center"/>
              <w:rPr>
                <w:rFonts w:ascii="Times New Roman" w:hAnsi="Times New Roman" w:cs="Times New Roman"/>
                <w:b/>
                <w:bCs/>
                <w:iCs/>
                <w:sz w:val="20"/>
                <w:szCs w:val="20"/>
                <w:lang w:val="ro-RO"/>
              </w:rPr>
            </w:pPr>
          </w:p>
        </w:tc>
        <w:tc>
          <w:tcPr>
            <w:tcW w:w="1955" w:type="dxa"/>
            <w:shd w:val="clear" w:color="auto" w:fill="B8CCE4" w:themeFill="accent1" w:themeFillTint="66"/>
            <w:vAlign w:val="center"/>
          </w:tcPr>
          <w:p w14:paraId="0C61A16A" w14:textId="77777777" w:rsidR="00E427A8" w:rsidRPr="00E427A8" w:rsidRDefault="00E427A8" w:rsidP="0069617F">
            <w:pPr>
              <w:pStyle w:val="Listparagraf"/>
              <w:numPr>
                <w:ilvl w:val="0"/>
                <w:numId w:val="13"/>
              </w:numPr>
              <w:spacing w:after="0"/>
              <w:jc w:val="center"/>
              <w:rPr>
                <w:rFonts w:ascii="Times New Roman" w:hAnsi="Times New Roman" w:cs="Times New Roman"/>
                <w:b/>
                <w:sz w:val="20"/>
                <w:szCs w:val="20"/>
                <w:lang w:val="ro-RO"/>
              </w:rPr>
            </w:pPr>
          </w:p>
        </w:tc>
        <w:tc>
          <w:tcPr>
            <w:tcW w:w="2907" w:type="dxa"/>
            <w:shd w:val="clear" w:color="auto" w:fill="B8CCE4" w:themeFill="accent1" w:themeFillTint="66"/>
            <w:vAlign w:val="center"/>
          </w:tcPr>
          <w:p w14:paraId="187A1D7A" w14:textId="77777777" w:rsidR="00E427A8" w:rsidRPr="00E427A8" w:rsidRDefault="00E427A8" w:rsidP="0069617F">
            <w:pPr>
              <w:pStyle w:val="Listparagraf"/>
              <w:numPr>
                <w:ilvl w:val="0"/>
                <w:numId w:val="13"/>
              </w:numPr>
              <w:spacing w:after="0"/>
              <w:jc w:val="center"/>
              <w:rPr>
                <w:rFonts w:ascii="Times New Roman" w:hAnsi="Times New Roman" w:cs="Times New Roman"/>
                <w:b/>
                <w:bCs/>
                <w:iCs/>
                <w:sz w:val="20"/>
                <w:szCs w:val="20"/>
                <w:lang w:val="ro-RO"/>
              </w:rPr>
            </w:pPr>
          </w:p>
        </w:tc>
        <w:tc>
          <w:tcPr>
            <w:tcW w:w="2833" w:type="dxa"/>
            <w:shd w:val="clear" w:color="auto" w:fill="B8CCE4" w:themeFill="accent1" w:themeFillTint="66"/>
            <w:vAlign w:val="center"/>
          </w:tcPr>
          <w:p w14:paraId="1FC98D1E" w14:textId="77777777" w:rsidR="00E427A8" w:rsidRPr="00E427A8" w:rsidRDefault="00E427A8" w:rsidP="0069617F">
            <w:pPr>
              <w:pStyle w:val="Listparagraf"/>
              <w:numPr>
                <w:ilvl w:val="0"/>
                <w:numId w:val="13"/>
              </w:numPr>
              <w:spacing w:after="0"/>
              <w:jc w:val="center"/>
              <w:rPr>
                <w:rFonts w:ascii="Times New Roman" w:hAnsi="Times New Roman" w:cs="Times New Roman"/>
                <w:b/>
                <w:sz w:val="20"/>
                <w:szCs w:val="20"/>
                <w:lang w:val="ro-RO"/>
              </w:rPr>
            </w:pPr>
          </w:p>
        </w:tc>
        <w:tc>
          <w:tcPr>
            <w:tcW w:w="2491" w:type="dxa"/>
            <w:shd w:val="clear" w:color="auto" w:fill="B8CCE4" w:themeFill="accent1" w:themeFillTint="66"/>
            <w:vAlign w:val="center"/>
          </w:tcPr>
          <w:p w14:paraId="1237696E" w14:textId="77777777" w:rsidR="00E427A8" w:rsidRPr="00E427A8" w:rsidRDefault="00E427A8" w:rsidP="0069617F">
            <w:pPr>
              <w:pStyle w:val="Listparagraf"/>
              <w:numPr>
                <w:ilvl w:val="0"/>
                <w:numId w:val="13"/>
              </w:numPr>
              <w:spacing w:after="0"/>
              <w:jc w:val="center"/>
              <w:rPr>
                <w:rFonts w:ascii="Times New Roman" w:hAnsi="Times New Roman" w:cs="Times New Roman"/>
                <w:b/>
                <w:sz w:val="20"/>
                <w:szCs w:val="20"/>
                <w:lang w:val="ro-RO"/>
              </w:rPr>
            </w:pPr>
          </w:p>
        </w:tc>
        <w:tc>
          <w:tcPr>
            <w:tcW w:w="2329" w:type="dxa"/>
            <w:shd w:val="clear" w:color="auto" w:fill="B8CCE4" w:themeFill="accent1" w:themeFillTint="66"/>
            <w:vAlign w:val="center"/>
          </w:tcPr>
          <w:p w14:paraId="72D456E8" w14:textId="77777777" w:rsidR="00E427A8" w:rsidRPr="00E427A8" w:rsidRDefault="00E427A8" w:rsidP="0069617F">
            <w:pPr>
              <w:pStyle w:val="Listparagraf"/>
              <w:numPr>
                <w:ilvl w:val="0"/>
                <w:numId w:val="13"/>
              </w:numPr>
              <w:spacing w:after="0"/>
              <w:jc w:val="center"/>
              <w:rPr>
                <w:rFonts w:ascii="Times New Roman" w:hAnsi="Times New Roman" w:cs="Times New Roman"/>
                <w:b/>
                <w:sz w:val="20"/>
                <w:szCs w:val="20"/>
                <w:lang w:val="ro-RO"/>
              </w:rPr>
            </w:pPr>
          </w:p>
        </w:tc>
      </w:tr>
      <w:tr w:rsidR="00E427A8" w:rsidRPr="00E427A8" w14:paraId="035168C0" w14:textId="77777777" w:rsidTr="0069617F">
        <w:trPr>
          <w:trHeight w:val="3997"/>
          <w:jc w:val="center"/>
        </w:trPr>
        <w:tc>
          <w:tcPr>
            <w:tcW w:w="2080" w:type="dxa"/>
            <w:shd w:val="clear" w:color="auto" w:fill="B8CCE4" w:themeFill="accent1" w:themeFillTint="66"/>
            <w:vAlign w:val="center"/>
          </w:tcPr>
          <w:p w14:paraId="27852F48" w14:textId="77777777" w:rsidR="00E427A8" w:rsidRPr="00E427A8" w:rsidRDefault="00E427A8" w:rsidP="0069617F">
            <w:pPr>
              <w:spacing w:after="0"/>
              <w:jc w:val="both"/>
              <w:rPr>
                <w:rFonts w:ascii="Times New Roman" w:hAnsi="Times New Roman" w:cs="Times New Roman"/>
                <w:bCs/>
                <w:i/>
                <w:iCs/>
                <w:sz w:val="20"/>
                <w:szCs w:val="20"/>
                <w:lang w:val="ro-RO"/>
              </w:rPr>
            </w:pPr>
            <w:r w:rsidRPr="00E427A8">
              <w:rPr>
                <w:rFonts w:ascii="Times New Roman" w:hAnsi="Times New Roman" w:cs="Times New Roman"/>
                <w:bCs/>
                <w:i/>
                <w:iCs/>
                <w:sz w:val="20"/>
                <w:szCs w:val="20"/>
                <w:lang w:val="ro-RO"/>
              </w:rPr>
              <w:t>[Ofertantul introduce temenul de livrare propus]</w:t>
            </w:r>
          </w:p>
        </w:tc>
        <w:tc>
          <w:tcPr>
            <w:tcW w:w="1955" w:type="dxa"/>
            <w:shd w:val="clear" w:color="auto" w:fill="B8CCE4" w:themeFill="accent1" w:themeFillTint="66"/>
            <w:vAlign w:val="center"/>
          </w:tcPr>
          <w:p w14:paraId="3B73985A" w14:textId="77777777" w:rsidR="00E427A8" w:rsidRPr="00E427A8" w:rsidRDefault="00E427A8" w:rsidP="0069617F">
            <w:pPr>
              <w:spacing w:after="0"/>
              <w:jc w:val="both"/>
              <w:rPr>
                <w:rFonts w:ascii="Times New Roman" w:hAnsi="Times New Roman" w:cs="Times New Roman"/>
                <w:bCs/>
                <w:i/>
                <w:iCs/>
                <w:sz w:val="20"/>
                <w:szCs w:val="20"/>
                <w:lang w:val="ro-RO"/>
              </w:rPr>
            </w:pPr>
            <w:r w:rsidRPr="00E427A8">
              <w:rPr>
                <w:rFonts w:ascii="Times New Roman" w:hAnsi="Times New Roman" w:cs="Times New Roman"/>
                <w:bCs/>
                <w:i/>
                <w:iCs/>
                <w:sz w:val="20"/>
                <w:szCs w:val="20"/>
                <w:lang w:val="ro-RO"/>
              </w:rPr>
              <w:t>[Ofertantul introduce denumirea producatorului si date de contact ale acestuia]</w:t>
            </w:r>
          </w:p>
        </w:tc>
        <w:tc>
          <w:tcPr>
            <w:tcW w:w="2907" w:type="dxa"/>
            <w:shd w:val="clear" w:color="auto" w:fill="B8CCE4" w:themeFill="accent1" w:themeFillTint="66"/>
            <w:vAlign w:val="center"/>
          </w:tcPr>
          <w:p w14:paraId="5CA87B34" w14:textId="77777777" w:rsidR="00E427A8" w:rsidRPr="00E427A8" w:rsidRDefault="00E427A8" w:rsidP="0069617F">
            <w:pPr>
              <w:spacing w:after="0"/>
              <w:jc w:val="both"/>
              <w:rPr>
                <w:rFonts w:ascii="Times New Roman" w:hAnsi="Times New Roman" w:cs="Times New Roman"/>
                <w:bCs/>
                <w:i/>
                <w:iCs/>
                <w:sz w:val="20"/>
                <w:szCs w:val="20"/>
                <w:lang w:val="ro-RO"/>
              </w:rPr>
            </w:pPr>
            <w:r w:rsidRPr="00E427A8">
              <w:rPr>
                <w:rFonts w:ascii="Times New Roman" w:hAnsi="Times New Roman" w:cs="Times New Roman"/>
                <w:bCs/>
                <w:i/>
                <w:iCs/>
                <w:sz w:val="20"/>
                <w:szCs w:val="20"/>
                <w:lang w:val="ro-RO"/>
              </w:rPr>
              <w:t>[Ofertantul  va indica dacă produsele propuse corespund cu specificaţiile tehnice / cerintele minime solicitate, precizand  “DA”/”NU” pentru a indica corespondenţa]</w:t>
            </w:r>
          </w:p>
          <w:p w14:paraId="468B50CF" w14:textId="77777777" w:rsidR="00E427A8" w:rsidRPr="00E427A8" w:rsidRDefault="00E427A8" w:rsidP="0069617F">
            <w:pPr>
              <w:spacing w:after="0"/>
              <w:jc w:val="both"/>
              <w:rPr>
                <w:rFonts w:ascii="Times New Roman" w:hAnsi="Times New Roman" w:cs="Times New Roman"/>
                <w:sz w:val="20"/>
                <w:szCs w:val="20"/>
                <w:lang w:val="ro-RO"/>
              </w:rPr>
            </w:pPr>
            <w:r w:rsidRPr="00E427A8">
              <w:rPr>
                <w:rFonts w:ascii="Times New Roman" w:hAnsi="Times New Roman" w:cs="Times New Roman"/>
                <w:bCs/>
                <w:iCs/>
                <w:sz w:val="20"/>
                <w:szCs w:val="20"/>
                <w:lang w:val="ro-RO"/>
              </w:rPr>
              <w:t xml:space="preserve">DA  </w:t>
            </w:r>
            <w:sdt>
              <w:sdtPr>
                <w:rPr>
                  <w:rStyle w:val="Style3"/>
                  <w:rFonts w:ascii="Times New Roman" w:hAnsi="Times New Roman" w:cs="Times New Roman"/>
                  <w:sz w:val="20"/>
                  <w:szCs w:val="20"/>
                  <w:lang w:val="ro-RO"/>
                </w:rPr>
                <w:id w:val="-189298374"/>
                <w14:checkbox>
                  <w14:checked w14:val="0"/>
                  <w14:checkedState w14:val="2612" w14:font="MS Gothic"/>
                  <w14:uncheckedState w14:val="2610" w14:font="MS Gothic"/>
                </w14:checkbox>
              </w:sdtPr>
              <w:sdtEndPr>
                <w:rPr>
                  <w:rStyle w:val="Style3"/>
                </w:rPr>
              </w:sdtEndPr>
              <w:sdtContent>
                <w:r w:rsidRPr="00E427A8">
                  <w:rPr>
                    <w:rStyle w:val="Style3"/>
                    <w:rFonts w:ascii="Segoe UI Symbol" w:eastAsia="MS Gothic" w:hAnsi="Segoe UI Symbol" w:cs="Segoe UI Symbol"/>
                    <w:sz w:val="20"/>
                    <w:szCs w:val="20"/>
                    <w:lang w:val="ro-RO"/>
                  </w:rPr>
                  <w:t>☐</w:t>
                </w:r>
              </w:sdtContent>
            </w:sdt>
            <w:r w:rsidRPr="00E427A8">
              <w:rPr>
                <w:rFonts w:ascii="Times New Roman" w:hAnsi="Times New Roman" w:cs="Times New Roman"/>
                <w:bCs/>
                <w:iCs/>
                <w:sz w:val="20"/>
                <w:szCs w:val="20"/>
                <w:lang w:val="ro-RO"/>
              </w:rPr>
              <w:t xml:space="preserve"> NU</w:t>
            </w:r>
            <w:r w:rsidRPr="00E427A8">
              <w:rPr>
                <w:rFonts w:ascii="Times New Roman" w:hAnsi="Times New Roman" w:cs="Times New Roman"/>
                <w:bCs/>
                <w:i/>
                <w:iCs/>
                <w:sz w:val="20"/>
                <w:szCs w:val="20"/>
                <w:lang w:val="ro-RO"/>
              </w:rPr>
              <w:t xml:space="preserve"> </w:t>
            </w:r>
            <w:sdt>
              <w:sdtPr>
                <w:rPr>
                  <w:rStyle w:val="Style3"/>
                  <w:rFonts w:ascii="Times New Roman" w:hAnsi="Times New Roman" w:cs="Times New Roman"/>
                  <w:sz w:val="20"/>
                  <w:szCs w:val="20"/>
                  <w:lang w:val="ro-RO"/>
                </w:rPr>
                <w:id w:val="-712274320"/>
                <w14:checkbox>
                  <w14:checked w14:val="0"/>
                  <w14:checkedState w14:val="2612" w14:font="MS Gothic"/>
                  <w14:uncheckedState w14:val="2610" w14:font="MS Gothic"/>
                </w14:checkbox>
              </w:sdtPr>
              <w:sdtEndPr>
                <w:rPr>
                  <w:rStyle w:val="Style3"/>
                </w:rPr>
              </w:sdtEndPr>
              <w:sdtContent>
                <w:r w:rsidRPr="00E427A8">
                  <w:rPr>
                    <w:rStyle w:val="Style3"/>
                    <w:rFonts w:ascii="Segoe UI Symbol" w:eastAsia="MS Gothic" w:hAnsi="Segoe UI Symbol" w:cs="Segoe UI Symbol"/>
                    <w:sz w:val="20"/>
                    <w:szCs w:val="20"/>
                    <w:lang w:val="ro-RO"/>
                  </w:rPr>
                  <w:t>☐</w:t>
                </w:r>
              </w:sdtContent>
            </w:sdt>
            <w:r w:rsidRPr="00E427A8">
              <w:rPr>
                <w:rFonts w:ascii="Times New Roman" w:hAnsi="Times New Roman" w:cs="Times New Roman"/>
                <w:sz w:val="20"/>
                <w:szCs w:val="20"/>
                <w:lang w:val="ro-RO"/>
              </w:rPr>
              <w:t xml:space="preserve"> </w:t>
            </w:r>
            <w:r w:rsidRPr="00E427A8">
              <w:rPr>
                <w:rFonts w:ascii="Times New Roman" w:hAnsi="Times New Roman" w:cs="Times New Roman"/>
                <w:bCs/>
                <w:iCs/>
                <w:sz w:val="20"/>
                <w:szCs w:val="20"/>
                <w:lang w:val="ro-RO"/>
              </w:rPr>
              <w:t xml:space="preserve"> </w:t>
            </w:r>
          </w:p>
          <w:p w14:paraId="69A7E3A6" w14:textId="77777777" w:rsidR="00E427A8" w:rsidRPr="00E427A8" w:rsidRDefault="00E427A8" w:rsidP="0069617F">
            <w:pPr>
              <w:spacing w:after="0"/>
              <w:jc w:val="both"/>
              <w:rPr>
                <w:rFonts w:ascii="Times New Roman" w:hAnsi="Times New Roman" w:cs="Times New Roman"/>
                <w:sz w:val="20"/>
                <w:szCs w:val="20"/>
                <w:lang w:val="ro-RO"/>
              </w:rPr>
            </w:pPr>
            <w:r w:rsidRPr="00E427A8">
              <w:rPr>
                <w:rFonts w:ascii="Times New Roman" w:hAnsi="Times New Roman" w:cs="Times New Roman"/>
                <w:sz w:val="20"/>
                <w:szCs w:val="20"/>
                <w:lang w:val="ro-RO"/>
              </w:rPr>
              <w:t xml:space="preserve">Referinta in oferta: </w:t>
            </w:r>
            <w:r w:rsidRPr="00E427A8">
              <w:rPr>
                <w:rFonts w:ascii="Times New Roman" w:hAnsi="Times New Roman" w:cs="Times New Roman"/>
                <w:i/>
                <w:sz w:val="20"/>
                <w:szCs w:val="20"/>
                <w:lang w:val="ro-RO"/>
              </w:rPr>
              <w:t>[introduceti pagina din oferta unde se regasesc informatiile pentru a demonstra corespondenta]</w:t>
            </w:r>
          </w:p>
        </w:tc>
        <w:tc>
          <w:tcPr>
            <w:tcW w:w="2833" w:type="dxa"/>
            <w:shd w:val="clear" w:color="auto" w:fill="B8CCE4" w:themeFill="accent1" w:themeFillTint="66"/>
          </w:tcPr>
          <w:p w14:paraId="68D537F6" w14:textId="77777777" w:rsidR="00E427A8" w:rsidRPr="00E427A8" w:rsidRDefault="00E427A8" w:rsidP="0069617F">
            <w:pPr>
              <w:spacing w:after="0"/>
              <w:jc w:val="both"/>
              <w:rPr>
                <w:rFonts w:ascii="Times New Roman" w:hAnsi="Times New Roman" w:cs="Times New Roman"/>
                <w:bCs/>
                <w:i/>
                <w:iCs/>
                <w:sz w:val="20"/>
                <w:szCs w:val="20"/>
                <w:lang w:val="ro-RO"/>
              </w:rPr>
            </w:pPr>
            <w:r w:rsidRPr="00E427A8">
              <w:rPr>
                <w:rFonts w:ascii="Times New Roman" w:hAnsi="Times New Roman" w:cs="Times New Roman"/>
                <w:bCs/>
                <w:i/>
                <w:iCs/>
                <w:sz w:val="20"/>
                <w:szCs w:val="20"/>
                <w:lang w:val="ro-RO"/>
              </w:rPr>
              <w:t>[Ofertantul  va indica dacă produsele propuse corespund cu specificaţiile tehnice / cerintele extinse solicitate, precizand  “DA”/”NU” /“PARTIAL” pentru a indica corespondenţa]</w:t>
            </w:r>
          </w:p>
          <w:p w14:paraId="56D0BE58" w14:textId="77777777" w:rsidR="00E427A8" w:rsidRPr="00E427A8" w:rsidRDefault="00E427A8" w:rsidP="0069617F">
            <w:pPr>
              <w:spacing w:after="0"/>
              <w:jc w:val="both"/>
              <w:rPr>
                <w:rFonts w:ascii="Times New Roman" w:hAnsi="Times New Roman" w:cs="Times New Roman"/>
                <w:sz w:val="20"/>
                <w:szCs w:val="20"/>
                <w:lang w:val="ro-RO"/>
              </w:rPr>
            </w:pPr>
            <w:r w:rsidRPr="00E427A8">
              <w:rPr>
                <w:rFonts w:ascii="Times New Roman" w:hAnsi="Times New Roman" w:cs="Times New Roman"/>
                <w:bCs/>
                <w:iCs/>
                <w:sz w:val="20"/>
                <w:szCs w:val="20"/>
                <w:lang w:val="ro-RO"/>
              </w:rPr>
              <w:t xml:space="preserve">DA  </w:t>
            </w:r>
            <w:sdt>
              <w:sdtPr>
                <w:rPr>
                  <w:rStyle w:val="Style3"/>
                  <w:rFonts w:ascii="Times New Roman" w:hAnsi="Times New Roman" w:cs="Times New Roman"/>
                  <w:sz w:val="20"/>
                  <w:szCs w:val="20"/>
                  <w:lang w:val="ro-RO"/>
                </w:rPr>
                <w:id w:val="-1385639023"/>
                <w14:checkbox>
                  <w14:checked w14:val="0"/>
                  <w14:checkedState w14:val="2612" w14:font="MS Gothic"/>
                  <w14:uncheckedState w14:val="2610" w14:font="MS Gothic"/>
                </w14:checkbox>
              </w:sdtPr>
              <w:sdtEndPr>
                <w:rPr>
                  <w:rStyle w:val="Style3"/>
                </w:rPr>
              </w:sdtEndPr>
              <w:sdtContent>
                <w:r w:rsidRPr="00E427A8">
                  <w:rPr>
                    <w:rStyle w:val="Style3"/>
                    <w:rFonts w:ascii="Segoe UI Symbol" w:eastAsia="MS Gothic" w:hAnsi="Segoe UI Symbol" w:cs="Segoe UI Symbol"/>
                    <w:sz w:val="20"/>
                    <w:szCs w:val="20"/>
                    <w:lang w:val="ro-RO"/>
                  </w:rPr>
                  <w:t>☐</w:t>
                </w:r>
              </w:sdtContent>
            </w:sdt>
            <w:r w:rsidRPr="00E427A8">
              <w:rPr>
                <w:rFonts w:ascii="Times New Roman" w:hAnsi="Times New Roman" w:cs="Times New Roman"/>
                <w:bCs/>
                <w:iCs/>
                <w:sz w:val="20"/>
                <w:szCs w:val="20"/>
                <w:lang w:val="ro-RO"/>
              </w:rPr>
              <w:t xml:space="preserve"> NU</w:t>
            </w:r>
            <w:r w:rsidRPr="00E427A8">
              <w:rPr>
                <w:rFonts w:ascii="Times New Roman" w:hAnsi="Times New Roman" w:cs="Times New Roman"/>
                <w:bCs/>
                <w:i/>
                <w:iCs/>
                <w:sz w:val="20"/>
                <w:szCs w:val="20"/>
                <w:lang w:val="ro-RO"/>
              </w:rPr>
              <w:t xml:space="preserve"> </w:t>
            </w:r>
            <w:sdt>
              <w:sdtPr>
                <w:rPr>
                  <w:rStyle w:val="Style3"/>
                  <w:rFonts w:ascii="Times New Roman" w:hAnsi="Times New Roman" w:cs="Times New Roman"/>
                  <w:sz w:val="20"/>
                  <w:szCs w:val="20"/>
                  <w:lang w:val="ro-RO"/>
                </w:rPr>
                <w:id w:val="-1167550145"/>
                <w14:checkbox>
                  <w14:checked w14:val="0"/>
                  <w14:checkedState w14:val="2612" w14:font="MS Gothic"/>
                  <w14:uncheckedState w14:val="2610" w14:font="MS Gothic"/>
                </w14:checkbox>
              </w:sdtPr>
              <w:sdtEndPr>
                <w:rPr>
                  <w:rStyle w:val="Style3"/>
                </w:rPr>
              </w:sdtEndPr>
              <w:sdtContent>
                <w:r w:rsidRPr="00E427A8">
                  <w:rPr>
                    <w:rStyle w:val="Style3"/>
                    <w:rFonts w:ascii="Segoe UI Symbol" w:eastAsia="MS Gothic" w:hAnsi="Segoe UI Symbol" w:cs="Segoe UI Symbol"/>
                    <w:sz w:val="20"/>
                    <w:szCs w:val="20"/>
                    <w:lang w:val="ro-RO"/>
                  </w:rPr>
                  <w:t>☐</w:t>
                </w:r>
              </w:sdtContent>
            </w:sdt>
            <w:r w:rsidRPr="00E427A8">
              <w:rPr>
                <w:rFonts w:ascii="Times New Roman" w:hAnsi="Times New Roman" w:cs="Times New Roman"/>
                <w:sz w:val="20"/>
                <w:szCs w:val="20"/>
                <w:lang w:val="ro-RO"/>
              </w:rPr>
              <w:t xml:space="preserve"> </w:t>
            </w:r>
            <w:r w:rsidRPr="00E427A8">
              <w:rPr>
                <w:rFonts w:ascii="Times New Roman" w:hAnsi="Times New Roman" w:cs="Times New Roman"/>
                <w:bCs/>
                <w:iCs/>
                <w:sz w:val="20"/>
                <w:szCs w:val="20"/>
                <w:lang w:val="ro-RO"/>
              </w:rPr>
              <w:t xml:space="preserve"> PARTIAL</w:t>
            </w:r>
            <w:r w:rsidRPr="00E427A8">
              <w:rPr>
                <w:rFonts w:ascii="Times New Roman" w:hAnsi="Times New Roman" w:cs="Times New Roman"/>
                <w:bCs/>
                <w:i/>
                <w:iCs/>
                <w:sz w:val="20"/>
                <w:szCs w:val="20"/>
                <w:lang w:val="ro-RO"/>
              </w:rPr>
              <w:t xml:space="preserve"> </w:t>
            </w:r>
            <w:sdt>
              <w:sdtPr>
                <w:rPr>
                  <w:rStyle w:val="Style3"/>
                  <w:rFonts w:ascii="Times New Roman" w:hAnsi="Times New Roman" w:cs="Times New Roman"/>
                  <w:sz w:val="20"/>
                  <w:szCs w:val="20"/>
                  <w:lang w:val="ro-RO"/>
                </w:rPr>
                <w:id w:val="1718469757"/>
                <w14:checkbox>
                  <w14:checked w14:val="0"/>
                  <w14:checkedState w14:val="2612" w14:font="MS Gothic"/>
                  <w14:uncheckedState w14:val="2610" w14:font="MS Gothic"/>
                </w14:checkbox>
              </w:sdtPr>
              <w:sdtEndPr>
                <w:rPr>
                  <w:rStyle w:val="Style3"/>
                </w:rPr>
              </w:sdtEndPr>
              <w:sdtContent>
                <w:r w:rsidRPr="00E427A8">
                  <w:rPr>
                    <w:rStyle w:val="Style3"/>
                    <w:rFonts w:ascii="Segoe UI Symbol" w:eastAsia="MS Gothic" w:hAnsi="Segoe UI Symbol" w:cs="Segoe UI Symbol"/>
                    <w:sz w:val="20"/>
                    <w:szCs w:val="20"/>
                    <w:lang w:val="ro-RO"/>
                  </w:rPr>
                  <w:t>☐</w:t>
                </w:r>
              </w:sdtContent>
            </w:sdt>
          </w:p>
          <w:p w14:paraId="212317FA" w14:textId="77777777" w:rsidR="00E427A8" w:rsidRPr="00E427A8" w:rsidRDefault="00E427A8" w:rsidP="0069617F">
            <w:pPr>
              <w:spacing w:after="0"/>
              <w:jc w:val="both"/>
              <w:rPr>
                <w:rFonts w:ascii="Times New Roman" w:hAnsi="Times New Roman" w:cs="Times New Roman"/>
                <w:bCs/>
                <w:i/>
                <w:iCs/>
                <w:sz w:val="20"/>
                <w:szCs w:val="20"/>
                <w:lang w:val="ro-RO"/>
              </w:rPr>
            </w:pPr>
            <w:r w:rsidRPr="00E427A8">
              <w:rPr>
                <w:rFonts w:ascii="Times New Roman" w:hAnsi="Times New Roman" w:cs="Times New Roman"/>
                <w:sz w:val="20"/>
                <w:szCs w:val="20"/>
                <w:lang w:val="ro-RO"/>
              </w:rPr>
              <w:t xml:space="preserve">Referinta in oferta: </w:t>
            </w:r>
            <w:r w:rsidRPr="00E427A8">
              <w:rPr>
                <w:rFonts w:ascii="Times New Roman" w:hAnsi="Times New Roman" w:cs="Times New Roman"/>
                <w:i/>
                <w:sz w:val="20"/>
                <w:szCs w:val="20"/>
                <w:lang w:val="ro-RO"/>
              </w:rPr>
              <w:t>[introduceti pagina din oferta unde se regasesc informatiile pentru a demonstra corespondenta]</w:t>
            </w:r>
          </w:p>
        </w:tc>
        <w:tc>
          <w:tcPr>
            <w:tcW w:w="2491" w:type="dxa"/>
            <w:shd w:val="clear" w:color="auto" w:fill="B8CCE4" w:themeFill="accent1" w:themeFillTint="66"/>
            <w:vAlign w:val="center"/>
          </w:tcPr>
          <w:p w14:paraId="5A5B9BC6" w14:textId="77777777" w:rsidR="00E427A8" w:rsidRPr="00E427A8" w:rsidRDefault="00E427A8" w:rsidP="0069617F">
            <w:pPr>
              <w:spacing w:after="0"/>
              <w:jc w:val="both"/>
              <w:rPr>
                <w:rFonts w:ascii="Times New Roman" w:hAnsi="Times New Roman" w:cs="Times New Roman"/>
                <w:sz w:val="20"/>
                <w:szCs w:val="20"/>
                <w:lang w:val="ro-RO"/>
              </w:rPr>
            </w:pPr>
            <w:r w:rsidRPr="00E427A8">
              <w:rPr>
                <w:rFonts w:ascii="Times New Roman" w:hAnsi="Times New Roman" w:cs="Times New Roman"/>
                <w:bCs/>
                <w:i/>
                <w:iCs/>
                <w:sz w:val="20"/>
                <w:szCs w:val="20"/>
                <w:lang w:val="ro-RO"/>
              </w:rPr>
              <w:t>[Daca produsele propuse corespund PARTIAL cu specificaţiile tehnice solicitate/, specificati care sunt deviatiile]</w:t>
            </w:r>
          </w:p>
        </w:tc>
        <w:tc>
          <w:tcPr>
            <w:tcW w:w="2329" w:type="dxa"/>
            <w:shd w:val="clear" w:color="auto" w:fill="B8CCE4" w:themeFill="accent1" w:themeFillTint="66"/>
            <w:vAlign w:val="center"/>
          </w:tcPr>
          <w:p w14:paraId="0773DF7D" w14:textId="77777777" w:rsidR="00E427A8" w:rsidRPr="00E427A8" w:rsidRDefault="00E427A8" w:rsidP="0069617F">
            <w:pPr>
              <w:spacing w:after="0"/>
              <w:jc w:val="both"/>
              <w:rPr>
                <w:rFonts w:ascii="Times New Roman" w:hAnsi="Times New Roman" w:cs="Times New Roman"/>
                <w:sz w:val="20"/>
                <w:szCs w:val="20"/>
                <w:lang w:val="ro-RO"/>
              </w:rPr>
            </w:pPr>
            <w:r w:rsidRPr="00E427A8">
              <w:rPr>
                <w:rFonts w:ascii="Times New Roman" w:hAnsi="Times New Roman" w:cs="Times New Roman"/>
                <w:bCs/>
                <w:i/>
                <w:iCs/>
                <w:sz w:val="20"/>
                <w:szCs w:val="20"/>
                <w:lang w:val="ro-RO"/>
              </w:rPr>
              <w:t>[Specificati impactul  deviatiilor asupra indeplinirii obiectului contractului]</w:t>
            </w:r>
          </w:p>
        </w:tc>
      </w:tr>
      <w:tr w:rsidR="00E427A8" w:rsidRPr="00E427A8" w14:paraId="6BAA1872" w14:textId="77777777" w:rsidTr="0069617F">
        <w:trPr>
          <w:trHeight w:val="338"/>
          <w:jc w:val="center"/>
        </w:trPr>
        <w:tc>
          <w:tcPr>
            <w:tcW w:w="14595" w:type="dxa"/>
            <w:gridSpan w:val="6"/>
          </w:tcPr>
          <w:p w14:paraId="652C32EA" w14:textId="77777777" w:rsidR="00E427A8" w:rsidRPr="00E427A8" w:rsidRDefault="00E427A8" w:rsidP="0069617F">
            <w:pPr>
              <w:spacing w:after="0"/>
              <w:jc w:val="both"/>
              <w:rPr>
                <w:rFonts w:ascii="Times New Roman" w:hAnsi="Times New Roman" w:cs="Times New Roman"/>
                <w:sz w:val="20"/>
                <w:szCs w:val="20"/>
                <w:lang w:val="ro-RO"/>
              </w:rPr>
            </w:pPr>
          </w:p>
        </w:tc>
      </w:tr>
    </w:tbl>
    <w:p w14:paraId="59CBCBF5" w14:textId="77777777" w:rsidR="00E427A8" w:rsidRDefault="00E427A8" w:rsidP="005B5E9A">
      <w:pPr>
        <w:pStyle w:val="Listparagraf"/>
        <w:spacing w:after="0" w:line="240" w:lineRule="auto"/>
        <w:ind w:left="432"/>
        <w:jc w:val="both"/>
        <w:rPr>
          <w:rFonts w:ascii="Times New Roman" w:hAnsi="Times New Roman" w:cs="Times New Roman"/>
          <w:b/>
          <w:color w:val="EE0000"/>
        </w:rPr>
      </w:pPr>
    </w:p>
    <w:p w14:paraId="11D65976" w14:textId="08C3C791" w:rsidR="005B5E9A" w:rsidRPr="00E427A8" w:rsidRDefault="005B5E9A" w:rsidP="005B5E9A">
      <w:pPr>
        <w:pStyle w:val="Listparagraf"/>
        <w:spacing w:after="0" w:line="240" w:lineRule="auto"/>
        <w:ind w:left="432"/>
        <w:jc w:val="both"/>
        <w:rPr>
          <w:rFonts w:ascii="Times New Roman" w:hAnsi="Times New Roman" w:cs="Times New Roman"/>
          <w:b/>
          <w:bCs/>
        </w:rPr>
      </w:pPr>
      <w:r w:rsidRPr="00E427A8">
        <w:rPr>
          <w:rFonts w:ascii="Times New Roman" w:hAnsi="Times New Roman" w:cs="Times New Roman"/>
          <w:b/>
        </w:rPr>
        <w:t xml:space="preserve">Lot 4 – </w:t>
      </w:r>
      <w:bookmarkEnd w:id="2"/>
      <w:r w:rsidRPr="00E427A8">
        <w:rPr>
          <w:rFonts w:ascii="Times New Roman" w:hAnsi="Times New Roman" w:cs="Times New Roman"/>
          <w:bCs/>
        </w:rPr>
        <w:t>Oua de gaina:</w:t>
      </w:r>
      <w:r w:rsidRPr="00E427A8">
        <w:rPr>
          <w:rFonts w:ascii="Times New Roman" w:hAnsi="Times New Roman" w:cs="Times New Roman"/>
          <w:b/>
          <w:bCs/>
        </w:rPr>
        <w:t xml:space="preserve"> </w:t>
      </w:r>
    </w:p>
    <w:tbl>
      <w:tblPr>
        <w:tblW w:w="1429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525"/>
        <w:gridCol w:w="1170"/>
        <w:gridCol w:w="720"/>
        <w:gridCol w:w="2160"/>
        <w:gridCol w:w="1620"/>
        <w:gridCol w:w="1080"/>
        <w:gridCol w:w="1710"/>
        <w:gridCol w:w="1980"/>
        <w:gridCol w:w="1260"/>
        <w:gridCol w:w="2070"/>
      </w:tblGrid>
      <w:tr w:rsidR="00260B1E" w:rsidRPr="00E427A8" w14:paraId="55C56FA6" w14:textId="77777777" w:rsidTr="00E427A8">
        <w:trPr>
          <w:trHeight w:val="520"/>
          <w:jc w:val="center"/>
        </w:trPr>
        <w:tc>
          <w:tcPr>
            <w:tcW w:w="525" w:type="dxa"/>
            <w:tcBorders>
              <w:top w:val="single" w:sz="4" w:space="0" w:color="auto"/>
              <w:bottom w:val="single" w:sz="6" w:space="0" w:color="auto"/>
            </w:tcBorders>
          </w:tcPr>
          <w:p w14:paraId="793183E2" w14:textId="77777777" w:rsidR="00260B1E" w:rsidRPr="00E427A8" w:rsidRDefault="00260B1E" w:rsidP="006966F0">
            <w:pPr>
              <w:spacing w:after="0" w:line="240" w:lineRule="auto"/>
              <w:jc w:val="center"/>
              <w:rPr>
                <w:rFonts w:ascii="Times New Roman" w:hAnsi="Times New Roman" w:cs="Times New Roman"/>
                <w:b/>
                <w:sz w:val="20"/>
                <w:szCs w:val="20"/>
                <w:lang w:val="ro-RO"/>
              </w:rPr>
            </w:pPr>
            <w:r w:rsidRPr="00E427A8">
              <w:rPr>
                <w:rFonts w:ascii="Times New Roman" w:hAnsi="Times New Roman" w:cs="Times New Roman"/>
                <w:b/>
                <w:sz w:val="20"/>
                <w:szCs w:val="20"/>
                <w:lang w:val="ro-RO"/>
              </w:rPr>
              <w:t>Nr. crt.</w:t>
            </w:r>
          </w:p>
        </w:tc>
        <w:tc>
          <w:tcPr>
            <w:tcW w:w="1170" w:type="dxa"/>
            <w:tcBorders>
              <w:top w:val="single" w:sz="4" w:space="0" w:color="auto"/>
              <w:bottom w:val="single" w:sz="6" w:space="0" w:color="auto"/>
            </w:tcBorders>
          </w:tcPr>
          <w:p w14:paraId="7B9D6724" w14:textId="77777777" w:rsidR="00260B1E" w:rsidRPr="00E427A8" w:rsidRDefault="00260B1E" w:rsidP="006966F0">
            <w:pPr>
              <w:spacing w:after="0" w:line="240" w:lineRule="auto"/>
              <w:jc w:val="center"/>
              <w:rPr>
                <w:rFonts w:ascii="Times New Roman" w:hAnsi="Times New Roman" w:cs="Times New Roman"/>
                <w:b/>
                <w:sz w:val="20"/>
                <w:szCs w:val="20"/>
                <w:lang w:val="ro-RO"/>
              </w:rPr>
            </w:pPr>
            <w:r w:rsidRPr="00E427A8">
              <w:rPr>
                <w:rFonts w:ascii="Times New Roman" w:hAnsi="Times New Roman" w:cs="Times New Roman"/>
                <w:b/>
                <w:sz w:val="20"/>
                <w:szCs w:val="20"/>
                <w:lang w:val="ro-RO"/>
              </w:rPr>
              <w:t xml:space="preserve">Denumire produs conform </w:t>
            </w:r>
            <w:r w:rsidRPr="00E427A8">
              <w:rPr>
                <w:rFonts w:ascii="Times New Roman" w:hAnsi="Times New Roman" w:cs="Times New Roman"/>
                <w:b/>
                <w:sz w:val="20"/>
                <w:szCs w:val="20"/>
                <w:lang w:val="ro-RO"/>
              </w:rPr>
              <w:lastRenderedPageBreak/>
              <w:t>Caietului de sarcini</w:t>
            </w:r>
          </w:p>
        </w:tc>
        <w:tc>
          <w:tcPr>
            <w:tcW w:w="720" w:type="dxa"/>
            <w:tcBorders>
              <w:top w:val="single" w:sz="4" w:space="0" w:color="auto"/>
              <w:bottom w:val="single" w:sz="6" w:space="0" w:color="auto"/>
            </w:tcBorders>
          </w:tcPr>
          <w:p w14:paraId="608ABB99" w14:textId="77777777" w:rsidR="00260B1E" w:rsidRPr="00E427A8" w:rsidRDefault="00260B1E" w:rsidP="006966F0">
            <w:pPr>
              <w:spacing w:after="0" w:line="240" w:lineRule="auto"/>
              <w:jc w:val="center"/>
              <w:rPr>
                <w:rFonts w:ascii="Times New Roman" w:hAnsi="Times New Roman" w:cs="Times New Roman"/>
                <w:b/>
                <w:sz w:val="20"/>
                <w:szCs w:val="20"/>
                <w:lang w:val="ro-RO"/>
              </w:rPr>
            </w:pPr>
            <w:r w:rsidRPr="00E427A8">
              <w:rPr>
                <w:rFonts w:ascii="Times New Roman" w:hAnsi="Times New Roman" w:cs="Times New Roman"/>
                <w:b/>
                <w:sz w:val="20"/>
                <w:szCs w:val="20"/>
                <w:lang w:val="ro-RO"/>
              </w:rPr>
              <w:lastRenderedPageBreak/>
              <w:t>U.M.</w:t>
            </w:r>
          </w:p>
        </w:tc>
        <w:tc>
          <w:tcPr>
            <w:tcW w:w="2160" w:type="dxa"/>
            <w:tcBorders>
              <w:top w:val="single" w:sz="4" w:space="0" w:color="auto"/>
              <w:bottom w:val="single" w:sz="6" w:space="0" w:color="auto"/>
            </w:tcBorders>
          </w:tcPr>
          <w:p w14:paraId="454BCF99" w14:textId="77777777" w:rsidR="00260B1E" w:rsidRPr="00E427A8" w:rsidRDefault="00260B1E" w:rsidP="006966F0">
            <w:pPr>
              <w:spacing w:after="0" w:line="240" w:lineRule="auto"/>
              <w:jc w:val="center"/>
              <w:rPr>
                <w:rFonts w:ascii="Times New Roman" w:hAnsi="Times New Roman" w:cs="Times New Roman"/>
                <w:b/>
                <w:sz w:val="20"/>
                <w:szCs w:val="20"/>
                <w:lang w:val="ro-RO"/>
              </w:rPr>
            </w:pPr>
            <w:r w:rsidRPr="00E427A8">
              <w:rPr>
                <w:rFonts w:ascii="Times New Roman" w:hAnsi="Times New Roman" w:cs="Times New Roman"/>
                <w:b/>
                <w:sz w:val="20"/>
                <w:szCs w:val="20"/>
                <w:lang w:val="ro-RO"/>
              </w:rPr>
              <w:t xml:space="preserve">Specificaţii tehnice minimale solicitate de Autoritatea </w:t>
            </w:r>
            <w:r w:rsidRPr="00E427A8">
              <w:rPr>
                <w:rFonts w:ascii="Times New Roman" w:hAnsi="Times New Roman" w:cs="Times New Roman"/>
                <w:b/>
                <w:sz w:val="20"/>
                <w:szCs w:val="20"/>
                <w:lang w:val="ro-RO"/>
              </w:rPr>
              <w:lastRenderedPageBreak/>
              <w:t>Contractanta  mentionate in Caietul de sarcini</w:t>
            </w:r>
          </w:p>
        </w:tc>
        <w:tc>
          <w:tcPr>
            <w:tcW w:w="1620" w:type="dxa"/>
            <w:tcBorders>
              <w:top w:val="single" w:sz="4" w:space="0" w:color="auto"/>
              <w:bottom w:val="single" w:sz="6" w:space="0" w:color="auto"/>
            </w:tcBorders>
          </w:tcPr>
          <w:p w14:paraId="0867F375" w14:textId="77777777" w:rsidR="00260B1E" w:rsidRPr="00E427A8" w:rsidRDefault="00260B1E" w:rsidP="006966F0">
            <w:pPr>
              <w:spacing w:after="0" w:line="240" w:lineRule="auto"/>
              <w:jc w:val="center"/>
              <w:rPr>
                <w:rFonts w:ascii="Times New Roman" w:hAnsi="Times New Roman" w:cs="Times New Roman"/>
                <w:b/>
                <w:sz w:val="20"/>
                <w:szCs w:val="20"/>
                <w:lang w:val="ro-RO"/>
              </w:rPr>
            </w:pPr>
            <w:r w:rsidRPr="00E427A8">
              <w:rPr>
                <w:rFonts w:ascii="Times New Roman" w:hAnsi="Times New Roman" w:cs="Times New Roman"/>
                <w:b/>
                <w:sz w:val="20"/>
                <w:szCs w:val="20"/>
                <w:lang w:val="ro-RO"/>
              </w:rPr>
              <w:lastRenderedPageBreak/>
              <w:t>Specificaţii tehnice propuse de ofertant</w:t>
            </w:r>
          </w:p>
        </w:tc>
        <w:tc>
          <w:tcPr>
            <w:tcW w:w="1080" w:type="dxa"/>
            <w:tcBorders>
              <w:top w:val="single" w:sz="4" w:space="0" w:color="auto"/>
              <w:bottom w:val="single" w:sz="6" w:space="0" w:color="auto"/>
            </w:tcBorders>
          </w:tcPr>
          <w:p w14:paraId="16F37EF0" w14:textId="77777777" w:rsidR="00260B1E" w:rsidRPr="00E427A8" w:rsidRDefault="00260B1E" w:rsidP="006966F0">
            <w:pPr>
              <w:spacing w:after="0" w:line="240" w:lineRule="auto"/>
              <w:jc w:val="center"/>
              <w:rPr>
                <w:rFonts w:ascii="Times New Roman" w:hAnsi="Times New Roman" w:cs="Times New Roman"/>
                <w:b/>
                <w:sz w:val="20"/>
                <w:szCs w:val="20"/>
                <w:lang w:val="ro-RO"/>
              </w:rPr>
            </w:pPr>
            <w:r w:rsidRPr="00E427A8">
              <w:rPr>
                <w:rFonts w:ascii="Times New Roman" w:hAnsi="Times New Roman" w:cs="Times New Roman"/>
                <w:b/>
                <w:sz w:val="20"/>
                <w:szCs w:val="20"/>
                <w:lang w:val="ro-RO"/>
              </w:rPr>
              <w:t>Cantitate</w:t>
            </w:r>
          </w:p>
          <w:p w14:paraId="16596FD8" w14:textId="77777777" w:rsidR="00260B1E" w:rsidRPr="00E427A8" w:rsidRDefault="00260B1E" w:rsidP="006966F0">
            <w:pPr>
              <w:spacing w:after="0" w:line="240" w:lineRule="auto"/>
              <w:jc w:val="center"/>
              <w:rPr>
                <w:rFonts w:ascii="Times New Roman" w:hAnsi="Times New Roman" w:cs="Times New Roman"/>
                <w:b/>
                <w:sz w:val="20"/>
                <w:szCs w:val="20"/>
                <w:lang w:val="ro-RO"/>
              </w:rPr>
            </w:pPr>
            <w:r w:rsidRPr="00E427A8">
              <w:rPr>
                <w:rFonts w:ascii="Times New Roman" w:hAnsi="Times New Roman" w:cs="Times New Roman"/>
                <w:b/>
                <w:sz w:val="20"/>
                <w:szCs w:val="20"/>
                <w:lang w:val="ro-RO"/>
              </w:rPr>
              <w:lastRenderedPageBreak/>
              <w:t xml:space="preserve">Maxima Acord Cadru </w:t>
            </w:r>
          </w:p>
          <w:p w14:paraId="00245CDB" w14:textId="77777777" w:rsidR="00260B1E" w:rsidRPr="00E427A8" w:rsidRDefault="00260B1E" w:rsidP="006966F0">
            <w:pPr>
              <w:spacing w:after="0" w:line="240" w:lineRule="auto"/>
              <w:jc w:val="center"/>
              <w:rPr>
                <w:rFonts w:ascii="Times New Roman" w:hAnsi="Times New Roman" w:cs="Times New Roman"/>
                <w:b/>
                <w:sz w:val="20"/>
                <w:szCs w:val="20"/>
                <w:lang w:val="ro-RO"/>
              </w:rPr>
            </w:pPr>
          </w:p>
        </w:tc>
        <w:tc>
          <w:tcPr>
            <w:tcW w:w="1710" w:type="dxa"/>
            <w:tcBorders>
              <w:top w:val="single" w:sz="4" w:space="0" w:color="auto"/>
              <w:bottom w:val="single" w:sz="6" w:space="0" w:color="auto"/>
            </w:tcBorders>
          </w:tcPr>
          <w:p w14:paraId="0E0AF78E" w14:textId="77777777" w:rsidR="00260B1E" w:rsidRPr="00E427A8" w:rsidRDefault="00260B1E" w:rsidP="006966F0">
            <w:pPr>
              <w:spacing w:after="0" w:line="240" w:lineRule="auto"/>
              <w:jc w:val="center"/>
              <w:rPr>
                <w:rFonts w:ascii="Times New Roman" w:hAnsi="Times New Roman" w:cs="Times New Roman"/>
                <w:b/>
                <w:sz w:val="20"/>
                <w:szCs w:val="20"/>
                <w:lang w:val="ro-RO"/>
              </w:rPr>
            </w:pPr>
            <w:r w:rsidRPr="00E427A8">
              <w:rPr>
                <w:rFonts w:ascii="Times New Roman" w:hAnsi="Times New Roman" w:cs="Times New Roman"/>
                <w:b/>
                <w:sz w:val="20"/>
                <w:szCs w:val="20"/>
                <w:lang w:val="ro-RO"/>
              </w:rPr>
              <w:lastRenderedPageBreak/>
              <w:t>Loc de livrare</w:t>
            </w:r>
          </w:p>
        </w:tc>
        <w:tc>
          <w:tcPr>
            <w:tcW w:w="1980" w:type="dxa"/>
            <w:tcBorders>
              <w:top w:val="single" w:sz="4" w:space="0" w:color="auto"/>
              <w:bottom w:val="single" w:sz="6" w:space="0" w:color="auto"/>
            </w:tcBorders>
          </w:tcPr>
          <w:p w14:paraId="55C7CCB1" w14:textId="77777777" w:rsidR="00260B1E" w:rsidRPr="00E427A8" w:rsidRDefault="00260B1E" w:rsidP="006966F0">
            <w:pPr>
              <w:spacing w:after="0" w:line="240" w:lineRule="auto"/>
              <w:jc w:val="center"/>
              <w:rPr>
                <w:rFonts w:ascii="Times New Roman" w:hAnsi="Times New Roman" w:cs="Times New Roman"/>
                <w:b/>
                <w:sz w:val="20"/>
                <w:szCs w:val="20"/>
                <w:lang w:val="ro-RO"/>
              </w:rPr>
            </w:pPr>
            <w:r w:rsidRPr="00E427A8">
              <w:rPr>
                <w:rFonts w:ascii="Times New Roman" w:eastAsia="Calibri" w:hAnsi="Times New Roman" w:cs="Times New Roman"/>
                <w:b/>
                <w:sz w:val="20"/>
                <w:szCs w:val="20"/>
                <w:lang w:val="ro-RO"/>
              </w:rPr>
              <w:t>Ambalarea</w:t>
            </w:r>
          </w:p>
        </w:tc>
        <w:tc>
          <w:tcPr>
            <w:tcW w:w="1260" w:type="dxa"/>
            <w:tcBorders>
              <w:top w:val="single" w:sz="4" w:space="0" w:color="auto"/>
              <w:bottom w:val="single" w:sz="6" w:space="0" w:color="auto"/>
            </w:tcBorders>
          </w:tcPr>
          <w:p w14:paraId="6D047CCB" w14:textId="77777777" w:rsidR="00260B1E" w:rsidRPr="00E427A8" w:rsidRDefault="00260B1E" w:rsidP="006966F0">
            <w:pPr>
              <w:spacing w:after="0" w:line="240" w:lineRule="auto"/>
              <w:jc w:val="center"/>
              <w:rPr>
                <w:rFonts w:ascii="Times New Roman" w:hAnsi="Times New Roman" w:cs="Times New Roman"/>
                <w:b/>
                <w:sz w:val="20"/>
                <w:szCs w:val="20"/>
                <w:lang w:val="ro-RO"/>
              </w:rPr>
            </w:pPr>
            <w:r w:rsidRPr="00E427A8">
              <w:rPr>
                <w:rFonts w:ascii="Times New Roman" w:hAnsi="Times New Roman"/>
                <w:b/>
                <w:sz w:val="20"/>
                <w:szCs w:val="20"/>
              </w:rPr>
              <w:t xml:space="preserve">Durata minima </w:t>
            </w:r>
            <w:r w:rsidRPr="00E427A8">
              <w:rPr>
                <w:rFonts w:ascii="Times New Roman" w:hAnsi="Times New Roman"/>
                <w:b/>
                <w:sz w:val="20"/>
                <w:szCs w:val="20"/>
              </w:rPr>
              <w:lastRenderedPageBreak/>
              <w:t>termen de valabilitate</w:t>
            </w:r>
          </w:p>
        </w:tc>
        <w:tc>
          <w:tcPr>
            <w:tcW w:w="2070" w:type="dxa"/>
            <w:tcBorders>
              <w:top w:val="single" w:sz="4" w:space="0" w:color="auto"/>
              <w:bottom w:val="single" w:sz="6" w:space="0" w:color="auto"/>
            </w:tcBorders>
          </w:tcPr>
          <w:p w14:paraId="603469A3" w14:textId="77777777" w:rsidR="00260B1E" w:rsidRPr="00E427A8" w:rsidRDefault="00260B1E" w:rsidP="006966F0">
            <w:pPr>
              <w:spacing w:after="0" w:line="240" w:lineRule="auto"/>
              <w:jc w:val="center"/>
              <w:rPr>
                <w:rFonts w:ascii="Times New Roman" w:hAnsi="Times New Roman"/>
                <w:b/>
                <w:sz w:val="20"/>
                <w:szCs w:val="20"/>
              </w:rPr>
            </w:pPr>
            <w:r w:rsidRPr="00E427A8">
              <w:rPr>
                <w:rFonts w:ascii="Times New Roman" w:hAnsi="Times New Roman"/>
                <w:b/>
                <w:sz w:val="20"/>
                <w:szCs w:val="20"/>
              </w:rPr>
              <w:lastRenderedPageBreak/>
              <w:t>Data de livrare solicitata</w:t>
            </w:r>
          </w:p>
        </w:tc>
      </w:tr>
      <w:tr w:rsidR="00260B1E" w:rsidRPr="00E427A8" w14:paraId="577358F2" w14:textId="77777777" w:rsidTr="00E427A8">
        <w:trPr>
          <w:trHeight w:val="520"/>
          <w:jc w:val="center"/>
        </w:trPr>
        <w:tc>
          <w:tcPr>
            <w:tcW w:w="525" w:type="dxa"/>
            <w:tcBorders>
              <w:top w:val="single" w:sz="4" w:space="0" w:color="auto"/>
              <w:bottom w:val="single" w:sz="6" w:space="0" w:color="auto"/>
            </w:tcBorders>
            <w:vAlign w:val="center"/>
          </w:tcPr>
          <w:p w14:paraId="1259208E" w14:textId="77777777" w:rsidR="00260B1E" w:rsidRPr="00E427A8" w:rsidRDefault="00260B1E" w:rsidP="006966F0">
            <w:pPr>
              <w:spacing w:after="0" w:line="240" w:lineRule="auto"/>
              <w:jc w:val="center"/>
              <w:rPr>
                <w:rFonts w:ascii="Times New Roman" w:hAnsi="Times New Roman" w:cs="Times New Roman"/>
                <w:b/>
                <w:sz w:val="20"/>
                <w:szCs w:val="20"/>
                <w:lang w:val="ro-RO"/>
              </w:rPr>
            </w:pPr>
            <w:r w:rsidRPr="00E427A8">
              <w:rPr>
                <w:rFonts w:ascii="Times New Roman" w:hAnsi="Times New Roman" w:cs="Times New Roman"/>
                <w:b/>
                <w:sz w:val="20"/>
                <w:szCs w:val="20"/>
                <w:lang w:val="ro-RO"/>
              </w:rPr>
              <w:t>1.</w:t>
            </w:r>
          </w:p>
        </w:tc>
        <w:tc>
          <w:tcPr>
            <w:tcW w:w="1170" w:type="dxa"/>
            <w:tcBorders>
              <w:top w:val="single" w:sz="4" w:space="0" w:color="auto"/>
              <w:bottom w:val="single" w:sz="6" w:space="0" w:color="auto"/>
            </w:tcBorders>
            <w:vAlign w:val="center"/>
          </w:tcPr>
          <w:p w14:paraId="0042949F" w14:textId="77777777" w:rsidR="00260B1E" w:rsidRPr="00E427A8" w:rsidRDefault="00260B1E" w:rsidP="006966F0">
            <w:pPr>
              <w:spacing w:after="0" w:line="240" w:lineRule="auto"/>
              <w:jc w:val="center"/>
              <w:rPr>
                <w:rFonts w:ascii="Times New Roman" w:hAnsi="Times New Roman" w:cs="Times New Roman"/>
                <w:b/>
                <w:sz w:val="20"/>
                <w:szCs w:val="20"/>
                <w:lang w:val="ro-RO"/>
              </w:rPr>
            </w:pPr>
            <w:r w:rsidRPr="00E427A8">
              <w:rPr>
                <w:rFonts w:ascii="Times New Roman" w:hAnsi="Times New Roman" w:cs="Times New Roman"/>
                <w:b/>
                <w:sz w:val="20"/>
                <w:szCs w:val="20"/>
                <w:lang w:val="ro-RO"/>
              </w:rPr>
              <w:t>2.</w:t>
            </w:r>
          </w:p>
        </w:tc>
        <w:tc>
          <w:tcPr>
            <w:tcW w:w="720" w:type="dxa"/>
            <w:tcBorders>
              <w:top w:val="single" w:sz="4" w:space="0" w:color="auto"/>
              <w:bottom w:val="single" w:sz="6" w:space="0" w:color="auto"/>
            </w:tcBorders>
            <w:vAlign w:val="center"/>
          </w:tcPr>
          <w:p w14:paraId="154C519C" w14:textId="77777777" w:rsidR="00260B1E" w:rsidRPr="00E427A8" w:rsidRDefault="00260B1E" w:rsidP="006966F0">
            <w:pPr>
              <w:spacing w:after="0" w:line="240" w:lineRule="auto"/>
              <w:jc w:val="center"/>
              <w:rPr>
                <w:rFonts w:ascii="Times New Roman" w:hAnsi="Times New Roman" w:cs="Times New Roman"/>
                <w:b/>
                <w:sz w:val="20"/>
                <w:szCs w:val="20"/>
                <w:lang w:val="ro-RO"/>
              </w:rPr>
            </w:pPr>
            <w:r w:rsidRPr="00E427A8">
              <w:rPr>
                <w:rFonts w:ascii="Times New Roman" w:hAnsi="Times New Roman" w:cs="Times New Roman"/>
                <w:b/>
                <w:sz w:val="20"/>
                <w:szCs w:val="20"/>
                <w:lang w:val="ro-RO"/>
              </w:rPr>
              <w:t>3.</w:t>
            </w:r>
          </w:p>
        </w:tc>
        <w:tc>
          <w:tcPr>
            <w:tcW w:w="2160" w:type="dxa"/>
            <w:tcBorders>
              <w:top w:val="single" w:sz="4" w:space="0" w:color="auto"/>
              <w:bottom w:val="single" w:sz="6" w:space="0" w:color="auto"/>
            </w:tcBorders>
            <w:vAlign w:val="center"/>
          </w:tcPr>
          <w:p w14:paraId="2BE389D8" w14:textId="77777777" w:rsidR="00260B1E" w:rsidRPr="00E427A8" w:rsidRDefault="00260B1E" w:rsidP="006966F0">
            <w:pPr>
              <w:spacing w:after="0" w:line="240" w:lineRule="auto"/>
              <w:jc w:val="center"/>
              <w:rPr>
                <w:rFonts w:ascii="Times New Roman" w:hAnsi="Times New Roman" w:cs="Times New Roman"/>
                <w:b/>
                <w:sz w:val="20"/>
                <w:szCs w:val="20"/>
                <w:lang w:val="ro-RO"/>
              </w:rPr>
            </w:pPr>
            <w:r w:rsidRPr="00E427A8">
              <w:rPr>
                <w:rFonts w:ascii="Times New Roman" w:hAnsi="Times New Roman" w:cs="Times New Roman"/>
                <w:b/>
                <w:sz w:val="20"/>
                <w:szCs w:val="20"/>
                <w:lang w:val="ro-RO"/>
              </w:rPr>
              <w:t>4.</w:t>
            </w:r>
          </w:p>
        </w:tc>
        <w:tc>
          <w:tcPr>
            <w:tcW w:w="1620" w:type="dxa"/>
            <w:tcBorders>
              <w:top w:val="single" w:sz="4" w:space="0" w:color="auto"/>
              <w:bottom w:val="single" w:sz="6" w:space="0" w:color="auto"/>
            </w:tcBorders>
            <w:vAlign w:val="center"/>
          </w:tcPr>
          <w:p w14:paraId="532BDFD7" w14:textId="77777777" w:rsidR="00260B1E" w:rsidRPr="00E427A8" w:rsidRDefault="00260B1E" w:rsidP="006966F0">
            <w:pPr>
              <w:spacing w:after="0" w:line="240" w:lineRule="auto"/>
              <w:jc w:val="center"/>
              <w:rPr>
                <w:rFonts w:ascii="Times New Roman" w:hAnsi="Times New Roman" w:cs="Times New Roman"/>
                <w:b/>
                <w:sz w:val="20"/>
                <w:szCs w:val="20"/>
                <w:lang w:val="ro-RO"/>
              </w:rPr>
            </w:pPr>
            <w:r w:rsidRPr="00E427A8">
              <w:rPr>
                <w:rFonts w:ascii="Times New Roman" w:hAnsi="Times New Roman" w:cs="Times New Roman"/>
                <w:b/>
                <w:sz w:val="20"/>
                <w:szCs w:val="20"/>
                <w:lang w:val="ro-RO"/>
              </w:rPr>
              <w:t>5.</w:t>
            </w:r>
          </w:p>
        </w:tc>
        <w:tc>
          <w:tcPr>
            <w:tcW w:w="1080" w:type="dxa"/>
            <w:tcBorders>
              <w:top w:val="single" w:sz="4" w:space="0" w:color="auto"/>
              <w:bottom w:val="single" w:sz="6" w:space="0" w:color="auto"/>
            </w:tcBorders>
            <w:vAlign w:val="center"/>
          </w:tcPr>
          <w:p w14:paraId="55372C3F" w14:textId="77777777" w:rsidR="00260B1E" w:rsidRPr="00E427A8" w:rsidRDefault="00260B1E" w:rsidP="006966F0">
            <w:pPr>
              <w:spacing w:after="0" w:line="240" w:lineRule="auto"/>
              <w:jc w:val="center"/>
              <w:rPr>
                <w:rFonts w:ascii="Times New Roman" w:hAnsi="Times New Roman" w:cs="Times New Roman"/>
                <w:b/>
                <w:sz w:val="20"/>
                <w:szCs w:val="20"/>
                <w:lang w:val="ro-RO"/>
              </w:rPr>
            </w:pPr>
            <w:r w:rsidRPr="00E427A8">
              <w:rPr>
                <w:rFonts w:ascii="Times New Roman" w:hAnsi="Times New Roman" w:cs="Times New Roman"/>
                <w:b/>
                <w:sz w:val="20"/>
                <w:szCs w:val="20"/>
                <w:lang w:val="ro-RO"/>
              </w:rPr>
              <w:t>6.</w:t>
            </w:r>
          </w:p>
        </w:tc>
        <w:tc>
          <w:tcPr>
            <w:tcW w:w="1710" w:type="dxa"/>
            <w:tcBorders>
              <w:top w:val="single" w:sz="4" w:space="0" w:color="auto"/>
              <w:bottom w:val="single" w:sz="6" w:space="0" w:color="auto"/>
            </w:tcBorders>
            <w:vAlign w:val="center"/>
          </w:tcPr>
          <w:p w14:paraId="40A9515E" w14:textId="77777777" w:rsidR="00260B1E" w:rsidRPr="00E427A8" w:rsidRDefault="00260B1E" w:rsidP="006966F0">
            <w:pPr>
              <w:spacing w:after="0" w:line="240" w:lineRule="auto"/>
              <w:jc w:val="center"/>
              <w:rPr>
                <w:rFonts w:ascii="Times New Roman" w:hAnsi="Times New Roman" w:cs="Times New Roman"/>
                <w:b/>
                <w:sz w:val="20"/>
                <w:szCs w:val="20"/>
                <w:lang w:val="ro-RO"/>
              </w:rPr>
            </w:pPr>
            <w:r w:rsidRPr="00E427A8">
              <w:rPr>
                <w:rFonts w:ascii="Times New Roman" w:hAnsi="Times New Roman" w:cs="Times New Roman"/>
                <w:b/>
                <w:sz w:val="20"/>
                <w:szCs w:val="20"/>
                <w:lang w:val="ro-RO"/>
              </w:rPr>
              <w:t>7.</w:t>
            </w:r>
          </w:p>
        </w:tc>
        <w:tc>
          <w:tcPr>
            <w:tcW w:w="1980" w:type="dxa"/>
            <w:tcBorders>
              <w:top w:val="single" w:sz="4" w:space="0" w:color="auto"/>
              <w:bottom w:val="single" w:sz="6" w:space="0" w:color="auto"/>
            </w:tcBorders>
            <w:vAlign w:val="center"/>
          </w:tcPr>
          <w:p w14:paraId="3AA34CE1" w14:textId="77777777" w:rsidR="00260B1E" w:rsidRPr="00E427A8" w:rsidRDefault="00260B1E" w:rsidP="006966F0">
            <w:pPr>
              <w:spacing w:after="0" w:line="240" w:lineRule="auto"/>
              <w:jc w:val="center"/>
              <w:rPr>
                <w:rFonts w:ascii="Times New Roman" w:hAnsi="Times New Roman" w:cs="Times New Roman"/>
                <w:b/>
                <w:sz w:val="20"/>
                <w:szCs w:val="20"/>
                <w:lang w:val="ro-RO"/>
              </w:rPr>
            </w:pPr>
            <w:r w:rsidRPr="00E427A8">
              <w:rPr>
                <w:rFonts w:ascii="Times New Roman" w:hAnsi="Times New Roman" w:cs="Times New Roman"/>
                <w:b/>
                <w:sz w:val="20"/>
                <w:szCs w:val="20"/>
                <w:lang w:val="ro-RO"/>
              </w:rPr>
              <w:t>8.</w:t>
            </w:r>
          </w:p>
        </w:tc>
        <w:tc>
          <w:tcPr>
            <w:tcW w:w="1260" w:type="dxa"/>
            <w:tcBorders>
              <w:top w:val="single" w:sz="4" w:space="0" w:color="auto"/>
              <w:bottom w:val="single" w:sz="6" w:space="0" w:color="auto"/>
            </w:tcBorders>
            <w:vAlign w:val="center"/>
          </w:tcPr>
          <w:p w14:paraId="25C92364" w14:textId="77777777" w:rsidR="00260B1E" w:rsidRPr="00E427A8" w:rsidRDefault="00260B1E" w:rsidP="006966F0">
            <w:pPr>
              <w:spacing w:after="0" w:line="240" w:lineRule="auto"/>
              <w:jc w:val="center"/>
              <w:rPr>
                <w:rFonts w:ascii="Times New Roman" w:hAnsi="Times New Roman" w:cs="Times New Roman"/>
                <w:b/>
                <w:sz w:val="20"/>
                <w:szCs w:val="20"/>
                <w:lang w:val="ro-RO"/>
              </w:rPr>
            </w:pPr>
            <w:r w:rsidRPr="00E427A8">
              <w:rPr>
                <w:rFonts w:ascii="Times New Roman" w:hAnsi="Times New Roman" w:cs="Times New Roman"/>
                <w:b/>
                <w:sz w:val="20"/>
                <w:szCs w:val="20"/>
                <w:lang w:val="ro-RO"/>
              </w:rPr>
              <w:t>9.</w:t>
            </w:r>
          </w:p>
        </w:tc>
        <w:tc>
          <w:tcPr>
            <w:tcW w:w="2070" w:type="dxa"/>
            <w:tcBorders>
              <w:top w:val="single" w:sz="4" w:space="0" w:color="auto"/>
              <w:bottom w:val="single" w:sz="6" w:space="0" w:color="auto"/>
            </w:tcBorders>
            <w:vAlign w:val="center"/>
          </w:tcPr>
          <w:p w14:paraId="305F6A07" w14:textId="77777777" w:rsidR="00260B1E" w:rsidRPr="00E427A8" w:rsidRDefault="00260B1E" w:rsidP="006966F0">
            <w:pPr>
              <w:spacing w:after="0" w:line="240" w:lineRule="auto"/>
              <w:jc w:val="center"/>
              <w:rPr>
                <w:rFonts w:ascii="Times New Roman" w:hAnsi="Times New Roman" w:cs="Times New Roman"/>
                <w:b/>
                <w:sz w:val="20"/>
                <w:szCs w:val="20"/>
                <w:lang w:val="ro-RO"/>
              </w:rPr>
            </w:pPr>
            <w:r w:rsidRPr="00E427A8">
              <w:rPr>
                <w:rFonts w:ascii="Times New Roman" w:hAnsi="Times New Roman" w:cs="Times New Roman"/>
                <w:b/>
                <w:sz w:val="20"/>
                <w:szCs w:val="20"/>
                <w:lang w:val="ro-RO"/>
              </w:rPr>
              <w:t>10.</w:t>
            </w:r>
          </w:p>
        </w:tc>
      </w:tr>
      <w:tr w:rsidR="005B5E9A" w:rsidRPr="000522A1" w14:paraId="122950B0" w14:textId="77777777" w:rsidTr="00E427A8">
        <w:trPr>
          <w:trHeight w:val="534"/>
          <w:jc w:val="center"/>
        </w:trPr>
        <w:tc>
          <w:tcPr>
            <w:tcW w:w="525" w:type="dxa"/>
            <w:tcBorders>
              <w:top w:val="single" w:sz="6" w:space="0" w:color="auto"/>
            </w:tcBorders>
            <w:vAlign w:val="center"/>
          </w:tcPr>
          <w:p w14:paraId="7F2823E9" w14:textId="77777777" w:rsidR="005B5E9A" w:rsidRPr="00E427A8" w:rsidRDefault="005B5E9A" w:rsidP="005B5E9A">
            <w:pPr>
              <w:spacing w:after="0" w:line="240" w:lineRule="auto"/>
              <w:jc w:val="center"/>
              <w:rPr>
                <w:rFonts w:ascii="Times New Roman" w:hAnsi="Times New Roman" w:cs="Times New Roman"/>
                <w:b/>
                <w:sz w:val="20"/>
                <w:szCs w:val="20"/>
                <w:u w:val="single"/>
              </w:rPr>
            </w:pPr>
            <w:r w:rsidRPr="00E427A8">
              <w:rPr>
                <w:rFonts w:ascii="Times New Roman" w:hAnsi="Times New Roman" w:cs="Times New Roman"/>
                <w:bCs/>
                <w:sz w:val="20"/>
                <w:szCs w:val="20"/>
                <w:lang w:val="fr-BE"/>
              </w:rPr>
              <w:t>1.</w:t>
            </w:r>
          </w:p>
        </w:tc>
        <w:tc>
          <w:tcPr>
            <w:tcW w:w="1170" w:type="dxa"/>
            <w:tcBorders>
              <w:top w:val="single" w:sz="6" w:space="0" w:color="auto"/>
            </w:tcBorders>
            <w:vAlign w:val="center"/>
          </w:tcPr>
          <w:p w14:paraId="41F6A658" w14:textId="2B096E34" w:rsidR="005B5E9A" w:rsidRPr="00E427A8" w:rsidRDefault="005B5E9A" w:rsidP="005B5E9A">
            <w:pPr>
              <w:spacing w:after="0" w:line="240" w:lineRule="auto"/>
              <w:jc w:val="center"/>
              <w:rPr>
                <w:rFonts w:ascii="Times New Roman" w:hAnsi="Times New Roman" w:cs="Times New Roman"/>
                <w:b/>
                <w:sz w:val="20"/>
                <w:szCs w:val="20"/>
                <w:lang w:val="ro-RO"/>
              </w:rPr>
            </w:pPr>
            <w:r w:rsidRPr="00E427A8">
              <w:rPr>
                <w:rFonts w:ascii="Times New Roman" w:eastAsia="Times New Roman" w:hAnsi="Times New Roman" w:cs="Times New Roman"/>
                <w:sz w:val="20"/>
                <w:szCs w:val="20"/>
                <w:lang w:eastAsia="ro-RO"/>
              </w:rPr>
              <w:t>Oua de gaina</w:t>
            </w:r>
          </w:p>
        </w:tc>
        <w:tc>
          <w:tcPr>
            <w:tcW w:w="720" w:type="dxa"/>
            <w:tcBorders>
              <w:top w:val="single" w:sz="6" w:space="0" w:color="auto"/>
            </w:tcBorders>
            <w:vAlign w:val="center"/>
          </w:tcPr>
          <w:p w14:paraId="2E584BD2" w14:textId="5544A848" w:rsidR="005B5E9A" w:rsidRPr="00E427A8" w:rsidRDefault="005B5E9A" w:rsidP="005B5E9A">
            <w:pPr>
              <w:spacing w:after="0" w:line="240" w:lineRule="auto"/>
              <w:jc w:val="center"/>
              <w:rPr>
                <w:rFonts w:ascii="Times New Roman" w:hAnsi="Times New Roman" w:cs="Times New Roman"/>
                <w:bCs/>
                <w:sz w:val="20"/>
                <w:szCs w:val="20"/>
                <w:lang w:val="ro-RO"/>
              </w:rPr>
            </w:pPr>
            <w:r w:rsidRPr="00E427A8">
              <w:rPr>
                <w:rFonts w:ascii="Times New Roman" w:hAnsi="Times New Roman" w:cs="Times New Roman"/>
                <w:bCs/>
                <w:sz w:val="20"/>
                <w:szCs w:val="20"/>
                <w:lang w:val="ro-RO"/>
              </w:rPr>
              <w:t>buc.</w:t>
            </w:r>
          </w:p>
        </w:tc>
        <w:tc>
          <w:tcPr>
            <w:tcW w:w="2160" w:type="dxa"/>
            <w:tcBorders>
              <w:top w:val="single" w:sz="6" w:space="0" w:color="auto"/>
            </w:tcBorders>
            <w:vAlign w:val="center"/>
          </w:tcPr>
          <w:p w14:paraId="0C618691" w14:textId="5807CB68" w:rsidR="005B5E9A" w:rsidRPr="00E427A8" w:rsidRDefault="005B5E9A" w:rsidP="005B5E9A">
            <w:pPr>
              <w:spacing w:after="0" w:line="240" w:lineRule="auto"/>
              <w:jc w:val="center"/>
              <w:rPr>
                <w:rFonts w:ascii="Times New Roman" w:hAnsi="Times New Roman" w:cs="Times New Roman"/>
                <w:bCs/>
                <w:sz w:val="20"/>
                <w:szCs w:val="20"/>
                <w:lang w:val="ro-RO"/>
              </w:rPr>
            </w:pPr>
            <w:r w:rsidRPr="00E427A8">
              <w:rPr>
                <w:rFonts w:ascii="Times New Roman" w:hAnsi="Times New Roman" w:cs="Times New Roman"/>
                <w:bCs/>
                <w:sz w:val="18"/>
                <w:szCs w:val="18"/>
              </w:rPr>
              <w:t>Categoria A, Marimea L, codul numeric 2, coaja intacta, curata fara urma de excremente si impuritati</w:t>
            </w:r>
          </w:p>
        </w:tc>
        <w:tc>
          <w:tcPr>
            <w:tcW w:w="1620" w:type="dxa"/>
            <w:tcBorders>
              <w:top w:val="single" w:sz="6" w:space="0" w:color="auto"/>
            </w:tcBorders>
            <w:vAlign w:val="center"/>
          </w:tcPr>
          <w:p w14:paraId="147422E6" w14:textId="77777777" w:rsidR="005B5E9A" w:rsidRPr="000522A1" w:rsidRDefault="005B5E9A" w:rsidP="005B5E9A">
            <w:pPr>
              <w:spacing w:after="0" w:line="240" w:lineRule="auto"/>
              <w:jc w:val="center"/>
              <w:rPr>
                <w:rFonts w:ascii="Times New Roman" w:hAnsi="Times New Roman" w:cs="Times New Roman"/>
                <w:bCs/>
                <w:color w:val="EE0000"/>
                <w:sz w:val="20"/>
                <w:szCs w:val="20"/>
                <w:lang w:val="ro-RO"/>
              </w:rPr>
            </w:pPr>
          </w:p>
        </w:tc>
        <w:tc>
          <w:tcPr>
            <w:tcW w:w="1080" w:type="dxa"/>
            <w:tcBorders>
              <w:top w:val="single" w:sz="6" w:space="0" w:color="auto"/>
            </w:tcBorders>
            <w:vAlign w:val="center"/>
          </w:tcPr>
          <w:p w14:paraId="466B8A33" w14:textId="0F79D1EB" w:rsidR="005B5E9A" w:rsidRPr="000522A1" w:rsidRDefault="00941B05" w:rsidP="005B5E9A">
            <w:pPr>
              <w:spacing w:after="0" w:line="240" w:lineRule="auto"/>
              <w:jc w:val="center"/>
              <w:rPr>
                <w:rFonts w:ascii="Times New Roman" w:hAnsi="Times New Roman" w:cs="Times New Roman"/>
                <w:bCs/>
                <w:color w:val="EE0000"/>
                <w:sz w:val="20"/>
                <w:szCs w:val="20"/>
                <w:lang w:val="ro-RO"/>
              </w:rPr>
            </w:pPr>
            <w:r w:rsidRPr="00941B05">
              <w:rPr>
                <w:rFonts w:ascii="Times New Roman" w:hAnsi="Times New Roman" w:cs="Times New Roman"/>
                <w:bCs/>
                <w:sz w:val="20"/>
                <w:szCs w:val="20"/>
                <w:lang w:val="ro-RO"/>
              </w:rPr>
              <w:t>90.959</w:t>
            </w:r>
          </w:p>
        </w:tc>
        <w:tc>
          <w:tcPr>
            <w:tcW w:w="1710" w:type="dxa"/>
            <w:tcBorders>
              <w:top w:val="single" w:sz="6" w:space="0" w:color="auto"/>
            </w:tcBorders>
            <w:vAlign w:val="center"/>
          </w:tcPr>
          <w:p w14:paraId="26A1ACA8" w14:textId="77777777" w:rsidR="005B5E9A" w:rsidRPr="00E427A8" w:rsidRDefault="005B5E9A" w:rsidP="005B5E9A">
            <w:pPr>
              <w:spacing w:after="0" w:line="240" w:lineRule="auto"/>
              <w:jc w:val="center"/>
              <w:rPr>
                <w:rFonts w:ascii="Times New Roman" w:hAnsi="Times New Roman" w:cs="Times New Roman"/>
                <w:sz w:val="18"/>
                <w:szCs w:val="18"/>
              </w:rPr>
            </w:pPr>
            <w:r w:rsidRPr="00E427A8">
              <w:rPr>
                <w:rFonts w:ascii="Times New Roman" w:hAnsi="Times New Roman" w:cs="Times New Roman"/>
                <w:sz w:val="18"/>
                <w:szCs w:val="18"/>
              </w:rPr>
              <w:t xml:space="preserve">La sediile unitatilor din subordinea DGASPC Satu Mare, situate în judetul Satu Mare, in baza comenzilor efectuate. </w:t>
            </w:r>
          </w:p>
          <w:p w14:paraId="2369729D" w14:textId="77777777" w:rsidR="005B5E9A" w:rsidRPr="000522A1" w:rsidRDefault="005B5E9A" w:rsidP="005B5E9A">
            <w:pPr>
              <w:spacing w:after="0" w:line="240" w:lineRule="auto"/>
              <w:jc w:val="center"/>
              <w:rPr>
                <w:rFonts w:ascii="Times New Roman" w:eastAsia="Calibri" w:hAnsi="Times New Roman" w:cs="Times New Roman"/>
                <w:color w:val="EE0000"/>
                <w:sz w:val="20"/>
                <w:szCs w:val="20"/>
                <w:lang w:val="it-IT"/>
              </w:rPr>
            </w:pPr>
            <w:r w:rsidRPr="00E427A8">
              <w:rPr>
                <w:rFonts w:ascii="Times New Roman" w:hAnsi="Times New Roman" w:cs="Times New Roman"/>
                <w:sz w:val="18"/>
                <w:szCs w:val="18"/>
              </w:rPr>
              <w:t>Livrare saptamanala.</w:t>
            </w:r>
          </w:p>
        </w:tc>
        <w:tc>
          <w:tcPr>
            <w:tcW w:w="1980" w:type="dxa"/>
            <w:tcBorders>
              <w:top w:val="single" w:sz="6" w:space="0" w:color="auto"/>
            </w:tcBorders>
            <w:vAlign w:val="center"/>
          </w:tcPr>
          <w:p w14:paraId="1F5EB2C0" w14:textId="20901A16" w:rsidR="005B5E9A" w:rsidRPr="00E427A8" w:rsidRDefault="005B5E9A" w:rsidP="005B5E9A">
            <w:pPr>
              <w:spacing w:after="0" w:line="240" w:lineRule="auto"/>
              <w:jc w:val="center"/>
              <w:rPr>
                <w:rFonts w:ascii="Times New Roman" w:hAnsi="Times New Roman" w:cs="Times New Roman"/>
                <w:bCs/>
                <w:i/>
                <w:iCs/>
                <w:sz w:val="18"/>
                <w:szCs w:val="18"/>
                <w:lang w:val="ro-RO"/>
              </w:rPr>
            </w:pPr>
            <w:r w:rsidRPr="00E427A8">
              <w:rPr>
                <w:rFonts w:ascii="Times New Roman" w:hAnsi="Times New Roman" w:cs="Times New Roman"/>
                <w:bCs/>
                <w:sz w:val="18"/>
                <w:szCs w:val="18"/>
              </w:rPr>
              <w:t>Cofraje de 6 buc si/sau 10 buc. si/sau 30 buc.</w:t>
            </w:r>
          </w:p>
        </w:tc>
        <w:tc>
          <w:tcPr>
            <w:tcW w:w="1260" w:type="dxa"/>
            <w:tcBorders>
              <w:top w:val="single" w:sz="6" w:space="0" w:color="auto"/>
            </w:tcBorders>
            <w:vAlign w:val="center"/>
          </w:tcPr>
          <w:p w14:paraId="07873FFE" w14:textId="77777777" w:rsidR="005B5E9A" w:rsidRPr="00E427A8" w:rsidRDefault="005B5E9A" w:rsidP="005B5E9A">
            <w:pPr>
              <w:jc w:val="center"/>
              <w:rPr>
                <w:rFonts w:ascii="Times New Roman" w:hAnsi="Times New Roman" w:cs="Times New Roman"/>
                <w:sz w:val="18"/>
                <w:szCs w:val="18"/>
              </w:rPr>
            </w:pPr>
            <w:r w:rsidRPr="00E427A8">
              <w:rPr>
                <w:rFonts w:ascii="Times New Roman" w:hAnsi="Times New Roman" w:cs="Times New Roman"/>
                <w:sz w:val="18"/>
                <w:szCs w:val="18"/>
              </w:rPr>
              <w:t>minim 15 zile de la livrare</w:t>
            </w:r>
          </w:p>
          <w:p w14:paraId="0EFC2EB1" w14:textId="4E493F6E" w:rsidR="005B5E9A" w:rsidRPr="00E427A8" w:rsidRDefault="005B5E9A" w:rsidP="005B5E9A">
            <w:pPr>
              <w:spacing w:after="0" w:line="240" w:lineRule="auto"/>
              <w:jc w:val="center"/>
              <w:rPr>
                <w:rFonts w:ascii="Times New Roman" w:hAnsi="Times New Roman" w:cs="Times New Roman"/>
                <w:bCs/>
                <w:sz w:val="18"/>
                <w:szCs w:val="18"/>
                <w:highlight w:val="lightGray"/>
                <w:lang w:val="ro-RO"/>
              </w:rPr>
            </w:pPr>
          </w:p>
        </w:tc>
        <w:tc>
          <w:tcPr>
            <w:tcW w:w="2070" w:type="dxa"/>
            <w:tcBorders>
              <w:top w:val="single" w:sz="6" w:space="0" w:color="auto"/>
            </w:tcBorders>
            <w:vAlign w:val="center"/>
          </w:tcPr>
          <w:p w14:paraId="7B9805F4" w14:textId="48D57F57" w:rsidR="005B5E9A" w:rsidRPr="00E427A8" w:rsidRDefault="005B5E9A" w:rsidP="005B5E9A">
            <w:pPr>
              <w:spacing w:after="0" w:line="240" w:lineRule="auto"/>
              <w:jc w:val="center"/>
              <w:rPr>
                <w:rFonts w:ascii="Times New Roman" w:hAnsi="Times New Roman" w:cs="Times New Roman"/>
                <w:bCs/>
                <w:sz w:val="18"/>
                <w:szCs w:val="18"/>
                <w:highlight w:val="lightGray"/>
                <w:lang w:val="ro-RO"/>
              </w:rPr>
            </w:pPr>
            <w:r w:rsidRPr="00E427A8">
              <w:rPr>
                <w:rFonts w:ascii="Times New Roman" w:eastAsia="Calibri" w:hAnsi="Times New Roman" w:cs="Times New Roman"/>
                <w:sz w:val="18"/>
                <w:szCs w:val="18"/>
                <w:lang w:val="it-IT"/>
              </w:rPr>
              <w:t>Livrarea se va face î</w:t>
            </w:r>
            <w:r w:rsidRPr="00E427A8">
              <w:rPr>
                <w:rFonts w:ascii="Times New Roman" w:eastAsia="Calibri" w:hAnsi="Times New Roman" w:cs="Times New Roman"/>
                <w:sz w:val="18"/>
                <w:szCs w:val="18"/>
                <w:lang w:val="fr-FR"/>
              </w:rPr>
              <w:t>n zile lucratoare, în intervalul orar 8:30 – 14:30, cu înstiintarea prealabilă a beneficiariilor directi (case/centre) cu minim 24 de ore înainte de a se prezenta la sediul acestora</w:t>
            </w:r>
          </w:p>
        </w:tc>
      </w:tr>
    </w:tbl>
    <w:p w14:paraId="1B53CECE" w14:textId="77777777" w:rsidR="00260B1E" w:rsidRPr="000522A1" w:rsidRDefault="00260B1E" w:rsidP="0079235A">
      <w:pPr>
        <w:rPr>
          <w:color w:val="EE0000"/>
          <w:lang w:val="ro-RO"/>
        </w:rPr>
      </w:pPr>
    </w:p>
    <w:tbl>
      <w:tblPr>
        <w:tblW w:w="1459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080"/>
        <w:gridCol w:w="1955"/>
        <w:gridCol w:w="2907"/>
        <w:gridCol w:w="2833"/>
        <w:gridCol w:w="2491"/>
        <w:gridCol w:w="2329"/>
      </w:tblGrid>
      <w:tr w:rsidR="00E427A8" w:rsidRPr="00E427A8" w14:paraId="212D3520" w14:textId="77777777" w:rsidTr="00E427A8">
        <w:trPr>
          <w:trHeight w:val="987"/>
          <w:jc w:val="center"/>
        </w:trPr>
        <w:tc>
          <w:tcPr>
            <w:tcW w:w="2080" w:type="dxa"/>
            <w:shd w:val="clear" w:color="auto" w:fill="B8CCE4" w:themeFill="accent1" w:themeFillTint="66"/>
          </w:tcPr>
          <w:p w14:paraId="778EC42E" w14:textId="77777777" w:rsidR="00E427A8" w:rsidRPr="00E427A8" w:rsidRDefault="00E427A8" w:rsidP="0069617F">
            <w:pPr>
              <w:spacing w:after="0"/>
              <w:jc w:val="center"/>
              <w:rPr>
                <w:rFonts w:ascii="Times New Roman" w:hAnsi="Times New Roman" w:cs="Times New Roman"/>
                <w:b/>
                <w:iCs/>
                <w:sz w:val="20"/>
                <w:szCs w:val="20"/>
                <w:lang w:val="ro-RO"/>
              </w:rPr>
            </w:pPr>
            <w:r w:rsidRPr="00E427A8">
              <w:rPr>
                <w:rFonts w:ascii="Times New Roman" w:hAnsi="Times New Roman" w:cs="Times New Roman"/>
                <w:b/>
                <w:iCs/>
                <w:sz w:val="20"/>
                <w:szCs w:val="20"/>
                <w:lang w:val="ro-RO"/>
              </w:rPr>
              <w:t>Data de livrare propusa</w:t>
            </w:r>
          </w:p>
        </w:tc>
        <w:tc>
          <w:tcPr>
            <w:tcW w:w="1955" w:type="dxa"/>
            <w:shd w:val="clear" w:color="auto" w:fill="B8CCE4" w:themeFill="accent1" w:themeFillTint="66"/>
          </w:tcPr>
          <w:p w14:paraId="3B09159E" w14:textId="77777777" w:rsidR="00E427A8" w:rsidRPr="00E427A8" w:rsidRDefault="00E427A8" w:rsidP="0069617F">
            <w:pPr>
              <w:spacing w:after="0"/>
              <w:jc w:val="center"/>
              <w:rPr>
                <w:rFonts w:ascii="Times New Roman" w:hAnsi="Times New Roman" w:cs="Times New Roman"/>
                <w:b/>
                <w:iCs/>
                <w:sz w:val="20"/>
                <w:szCs w:val="20"/>
                <w:lang w:val="ro-RO"/>
              </w:rPr>
            </w:pPr>
            <w:r w:rsidRPr="00E427A8">
              <w:rPr>
                <w:rFonts w:ascii="Times New Roman" w:hAnsi="Times New Roman" w:cs="Times New Roman"/>
                <w:b/>
                <w:iCs/>
                <w:sz w:val="20"/>
                <w:szCs w:val="20"/>
                <w:lang w:val="ro-RO"/>
              </w:rPr>
              <w:t>Informatii referitoare la producator</w:t>
            </w:r>
          </w:p>
        </w:tc>
        <w:tc>
          <w:tcPr>
            <w:tcW w:w="2907" w:type="dxa"/>
            <w:shd w:val="clear" w:color="auto" w:fill="B8CCE4" w:themeFill="accent1" w:themeFillTint="66"/>
          </w:tcPr>
          <w:p w14:paraId="668F2071" w14:textId="77777777" w:rsidR="00E427A8" w:rsidRPr="00E427A8" w:rsidRDefault="00E427A8" w:rsidP="0069617F">
            <w:pPr>
              <w:spacing w:after="0"/>
              <w:jc w:val="center"/>
              <w:rPr>
                <w:rFonts w:ascii="Times New Roman" w:hAnsi="Times New Roman" w:cs="Times New Roman"/>
                <w:sz w:val="20"/>
                <w:szCs w:val="20"/>
                <w:lang w:val="ro-RO"/>
              </w:rPr>
            </w:pPr>
            <w:r w:rsidRPr="00E427A8">
              <w:rPr>
                <w:rFonts w:ascii="Times New Roman" w:hAnsi="Times New Roman" w:cs="Times New Roman"/>
                <w:b/>
                <w:iCs/>
                <w:sz w:val="20"/>
                <w:szCs w:val="20"/>
                <w:lang w:val="ro-RO"/>
              </w:rPr>
              <w:t>Specificaţii tehnice / cerinte functionale propuse</w:t>
            </w:r>
          </w:p>
        </w:tc>
        <w:tc>
          <w:tcPr>
            <w:tcW w:w="2833" w:type="dxa"/>
            <w:shd w:val="clear" w:color="auto" w:fill="B8CCE4" w:themeFill="accent1" w:themeFillTint="66"/>
          </w:tcPr>
          <w:p w14:paraId="1BDC8B49" w14:textId="77777777" w:rsidR="00E427A8" w:rsidRPr="00E427A8" w:rsidRDefault="00E427A8" w:rsidP="0069617F">
            <w:pPr>
              <w:spacing w:after="0"/>
              <w:jc w:val="center"/>
              <w:rPr>
                <w:rFonts w:ascii="Times New Roman" w:hAnsi="Times New Roman" w:cs="Times New Roman"/>
                <w:b/>
                <w:sz w:val="20"/>
                <w:szCs w:val="20"/>
                <w:lang w:val="ro-RO"/>
              </w:rPr>
            </w:pPr>
            <w:r w:rsidRPr="00E427A8">
              <w:rPr>
                <w:rFonts w:ascii="Times New Roman" w:hAnsi="Times New Roman" w:cs="Times New Roman"/>
                <w:b/>
                <w:iCs/>
                <w:sz w:val="20"/>
                <w:szCs w:val="20"/>
                <w:lang w:val="ro-RO"/>
              </w:rPr>
              <w:t>Specificaţii tehnice / cerinte functionale extinse propuse</w:t>
            </w:r>
          </w:p>
        </w:tc>
        <w:tc>
          <w:tcPr>
            <w:tcW w:w="2491" w:type="dxa"/>
            <w:shd w:val="clear" w:color="auto" w:fill="B8CCE4" w:themeFill="accent1" w:themeFillTint="66"/>
          </w:tcPr>
          <w:p w14:paraId="76D82923" w14:textId="77777777" w:rsidR="00E427A8" w:rsidRPr="00E427A8" w:rsidRDefault="00E427A8" w:rsidP="0069617F">
            <w:pPr>
              <w:spacing w:after="0"/>
              <w:jc w:val="center"/>
              <w:rPr>
                <w:rFonts w:ascii="Times New Roman" w:hAnsi="Times New Roman" w:cs="Times New Roman"/>
                <w:b/>
                <w:sz w:val="20"/>
                <w:szCs w:val="20"/>
                <w:lang w:val="ro-RO"/>
              </w:rPr>
            </w:pPr>
            <w:r w:rsidRPr="00E427A8">
              <w:rPr>
                <w:rFonts w:ascii="Times New Roman" w:hAnsi="Times New Roman" w:cs="Times New Roman"/>
                <w:b/>
                <w:sz w:val="20"/>
                <w:szCs w:val="20"/>
                <w:lang w:val="ro-RO"/>
              </w:rPr>
              <w:t xml:space="preserve">Deviatii de la </w:t>
            </w:r>
            <w:r w:rsidRPr="00E427A8">
              <w:rPr>
                <w:rFonts w:ascii="Times New Roman" w:hAnsi="Times New Roman" w:cs="Times New Roman"/>
                <w:b/>
                <w:iCs/>
                <w:sz w:val="20"/>
                <w:szCs w:val="20"/>
                <w:lang w:val="ro-RO"/>
              </w:rPr>
              <w:t>specificaţiile tehnice solicitate</w:t>
            </w:r>
          </w:p>
        </w:tc>
        <w:tc>
          <w:tcPr>
            <w:tcW w:w="2329" w:type="dxa"/>
            <w:shd w:val="clear" w:color="auto" w:fill="B8CCE4" w:themeFill="accent1" w:themeFillTint="66"/>
          </w:tcPr>
          <w:p w14:paraId="5DAF17B4" w14:textId="77777777" w:rsidR="00E427A8" w:rsidRPr="00E427A8" w:rsidRDefault="00E427A8" w:rsidP="0069617F">
            <w:pPr>
              <w:spacing w:after="0"/>
              <w:jc w:val="center"/>
              <w:rPr>
                <w:rFonts w:ascii="Times New Roman" w:hAnsi="Times New Roman" w:cs="Times New Roman"/>
                <w:b/>
                <w:sz w:val="20"/>
                <w:szCs w:val="20"/>
                <w:lang w:val="ro-RO"/>
              </w:rPr>
            </w:pPr>
            <w:r w:rsidRPr="00E427A8">
              <w:rPr>
                <w:rFonts w:ascii="Times New Roman" w:hAnsi="Times New Roman" w:cs="Times New Roman"/>
                <w:b/>
                <w:sz w:val="20"/>
                <w:szCs w:val="20"/>
                <w:lang w:val="ro-RO"/>
              </w:rPr>
              <w:t>Impactul deviatiilor asupra indeplinirii obiectului contractului</w:t>
            </w:r>
          </w:p>
        </w:tc>
      </w:tr>
      <w:tr w:rsidR="00E427A8" w:rsidRPr="00E427A8" w14:paraId="0E0B522D" w14:textId="77777777" w:rsidTr="00E427A8">
        <w:trPr>
          <w:trHeight w:val="323"/>
          <w:jc w:val="center"/>
        </w:trPr>
        <w:tc>
          <w:tcPr>
            <w:tcW w:w="2080" w:type="dxa"/>
            <w:shd w:val="clear" w:color="auto" w:fill="B8CCE4" w:themeFill="accent1" w:themeFillTint="66"/>
            <w:vAlign w:val="center"/>
          </w:tcPr>
          <w:p w14:paraId="5E5BD335" w14:textId="77777777" w:rsidR="00E427A8" w:rsidRPr="00E427A8" w:rsidRDefault="00E427A8" w:rsidP="00E427A8">
            <w:pPr>
              <w:pStyle w:val="Listparagraf"/>
              <w:numPr>
                <w:ilvl w:val="0"/>
                <w:numId w:val="13"/>
              </w:numPr>
              <w:spacing w:after="0"/>
              <w:jc w:val="center"/>
              <w:rPr>
                <w:rFonts w:ascii="Times New Roman" w:hAnsi="Times New Roman" w:cs="Times New Roman"/>
                <w:b/>
                <w:bCs/>
                <w:iCs/>
                <w:sz w:val="20"/>
                <w:szCs w:val="20"/>
                <w:lang w:val="ro-RO"/>
              </w:rPr>
            </w:pPr>
          </w:p>
        </w:tc>
        <w:tc>
          <w:tcPr>
            <w:tcW w:w="1955" w:type="dxa"/>
            <w:shd w:val="clear" w:color="auto" w:fill="B8CCE4" w:themeFill="accent1" w:themeFillTint="66"/>
            <w:vAlign w:val="center"/>
          </w:tcPr>
          <w:p w14:paraId="03C27625" w14:textId="77777777" w:rsidR="00E427A8" w:rsidRPr="00E427A8" w:rsidRDefault="00E427A8" w:rsidP="00E427A8">
            <w:pPr>
              <w:pStyle w:val="Listparagraf"/>
              <w:numPr>
                <w:ilvl w:val="0"/>
                <w:numId w:val="13"/>
              </w:numPr>
              <w:spacing w:after="0"/>
              <w:jc w:val="center"/>
              <w:rPr>
                <w:rFonts w:ascii="Times New Roman" w:hAnsi="Times New Roman" w:cs="Times New Roman"/>
                <w:b/>
                <w:sz w:val="20"/>
                <w:szCs w:val="20"/>
                <w:lang w:val="ro-RO"/>
              </w:rPr>
            </w:pPr>
          </w:p>
        </w:tc>
        <w:tc>
          <w:tcPr>
            <w:tcW w:w="2907" w:type="dxa"/>
            <w:shd w:val="clear" w:color="auto" w:fill="B8CCE4" w:themeFill="accent1" w:themeFillTint="66"/>
            <w:vAlign w:val="center"/>
          </w:tcPr>
          <w:p w14:paraId="563B0D68" w14:textId="77777777" w:rsidR="00E427A8" w:rsidRPr="00E427A8" w:rsidRDefault="00E427A8" w:rsidP="00E427A8">
            <w:pPr>
              <w:pStyle w:val="Listparagraf"/>
              <w:numPr>
                <w:ilvl w:val="0"/>
                <w:numId w:val="13"/>
              </w:numPr>
              <w:spacing w:after="0"/>
              <w:jc w:val="center"/>
              <w:rPr>
                <w:rFonts w:ascii="Times New Roman" w:hAnsi="Times New Roman" w:cs="Times New Roman"/>
                <w:b/>
                <w:bCs/>
                <w:iCs/>
                <w:sz w:val="20"/>
                <w:szCs w:val="20"/>
                <w:lang w:val="ro-RO"/>
              </w:rPr>
            </w:pPr>
          </w:p>
        </w:tc>
        <w:tc>
          <w:tcPr>
            <w:tcW w:w="2833" w:type="dxa"/>
            <w:shd w:val="clear" w:color="auto" w:fill="B8CCE4" w:themeFill="accent1" w:themeFillTint="66"/>
            <w:vAlign w:val="center"/>
          </w:tcPr>
          <w:p w14:paraId="327E2FD1" w14:textId="77777777" w:rsidR="00E427A8" w:rsidRPr="00E427A8" w:rsidRDefault="00E427A8" w:rsidP="00E427A8">
            <w:pPr>
              <w:pStyle w:val="Listparagraf"/>
              <w:numPr>
                <w:ilvl w:val="0"/>
                <w:numId w:val="13"/>
              </w:numPr>
              <w:spacing w:after="0"/>
              <w:jc w:val="center"/>
              <w:rPr>
                <w:rFonts w:ascii="Times New Roman" w:hAnsi="Times New Roman" w:cs="Times New Roman"/>
                <w:b/>
                <w:sz w:val="20"/>
                <w:szCs w:val="20"/>
                <w:lang w:val="ro-RO"/>
              </w:rPr>
            </w:pPr>
          </w:p>
        </w:tc>
        <w:tc>
          <w:tcPr>
            <w:tcW w:w="2491" w:type="dxa"/>
            <w:shd w:val="clear" w:color="auto" w:fill="B8CCE4" w:themeFill="accent1" w:themeFillTint="66"/>
            <w:vAlign w:val="center"/>
          </w:tcPr>
          <w:p w14:paraId="2DFD2105" w14:textId="77777777" w:rsidR="00E427A8" w:rsidRPr="00E427A8" w:rsidRDefault="00E427A8" w:rsidP="00E427A8">
            <w:pPr>
              <w:pStyle w:val="Listparagraf"/>
              <w:numPr>
                <w:ilvl w:val="0"/>
                <w:numId w:val="13"/>
              </w:numPr>
              <w:spacing w:after="0"/>
              <w:jc w:val="center"/>
              <w:rPr>
                <w:rFonts w:ascii="Times New Roman" w:hAnsi="Times New Roman" w:cs="Times New Roman"/>
                <w:b/>
                <w:sz w:val="20"/>
                <w:szCs w:val="20"/>
                <w:lang w:val="ro-RO"/>
              </w:rPr>
            </w:pPr>
          </w:p>
        </w:tc>
        <w:tc>
          <w:tcPr>
            <w:tcW w:w="2329" w:type="dxa"/>
            <w:shd w:val="clear" w:color="auto" w:fill="B8CCE4" w:themeFill="accent1" w:themeFillTint="66"/>
            <w:vAlign w:val="center"/>
          </w:tcPr>
          <w:p w14:paraId="62E88A37" w14:textId="77777777" w:rsidR="00E427A8" w:rsidRPr="00E427A8" w:rsidRDefault="00E427A8" w:rsidP="00E427A8">
            <w:pPr>
              <w:pStyle w:val="Listparagraf"/>
              <w:numPr>
                <w:ilvl w:val="0"/>
                <w:numId w:val="13"/>
              </w:numPr>
              <w:spacing w:after="0"/>
              <w:jc w:val="center"/>
              <w:rPr>
                <w:rFonts w:ascii="Times New Roman" w:hAnsi="Times New Roman" w:cs="Times New Roman"/>
                <w:b/>
                <w:sz w:val="20"/>
                <w:szCs w:val="20"/>
                <w:lang w:val="ro-RO"/>
              </w:rPr>
            </w:pPr>
          </w:p>
        </w:tc>
      </w:tr>
      <w:tr w:rsidR="00E427A8" w:rsidRPr="00E427A8" w14:paraId="6E1520D0" w14:textId="77777777" w:rsidTr="00E427A8">
        <w:trPr>
          <w:trHeight w:val="3997"/>
          <w:jc w:val="center"/>
        </w:trPr>
        <w:tc>
          <w:tcPr>
            <w:tcW w:w="2080" w:type="dxa"/>
            <w:shd w:val="clear" w:color="auto" w:fill="B8CCE4" w:themeFill="accent1" w:themeFillTint="66"/>
            <w:vAlign w:val="center"/>
          </w:tcPr>
          <w:p w14:paraId="635C34EE" w14:textId="77777777" w:rsidR="00E427A8" w:rsidRPr="00E427A8" w:rsidRDefault="00E427A8" w:rsidP="0069617F">
            <w:pPr>
              <w:spacing w:after="0"/>
              <w:jc w:val="both"/>
              <w:rPr>
                <w:rFonts w:ascii="Times New Roman" w:hAnsi="Times New Roman" w:cs="Times New Roman"/>
                <w:bCs/>
                <w:i/>
                <w:iCs/>
                <w:sz w:val="20"/>
                <w:szCs w:val="20"/>
                <w:lang w:val="ro-RO"/>
              </w:rPr>
            </w:pPr>
            <w:r w:rsidRPr="00E427A8">
              <w:rPr>
                <w:rFonts w:ascii="Times New Roman" w:hAnsi="Times New Roman" w:cs="Times New Roman"/>
                <w:bCs/>
                <w:i/>
                <w:iCs/>
                <w:sz w:val="20"/>
                <w:szCs w:val="20"/>
                <w:lang w:val="ro-RO"/>
              </w:rPr>
              <w:t>[Ofertantul introduce temenul de livrare propus]</w:t>
            </w:r>
          </w:p>
        </w:tc>
        <w:tc>
          <w:tcPr>
            <w:tcW w:w="1955" w:type="dxa"/>
            <w:shd w:val="clear" w:color="auto" w:fill="B8CCE4" w:themeFill="accent1" w:themeFillTint="66"/>
            <w:vAlign w:val="center"/>
          </w:tcPr>
          <w:p w14:paraId="63676B38" w14:textId="77777777" w:rsidR="00E427A8" w:rsidRPr="00E427A8" w:rsidRDefault="00E427A8" w:rsidP="0069617F">
            <w:pPr>
              <w:spacing w:after="0"/>
              <w:jc w:val="both"/>
              <w:rPr>
                <w:rFonts w:ascii="Times New Roman" w:hAnsi="Times New Roman" w:cs="Times New Roman"/>
                <w:bCs/>
                <w:i/>
                <w:iCs/>
                <w:sz w:val="20"/>
                <w:szCs w:val="20"/>
                <w:lang w:val="ro-RO"/>
              </w:rPr>
            </w:pPr>
            <w:r w:rsidRPr="00E427A8">
              <w:rPr>
                <w:rFonts w:ascii="Times New Roman" w:hAnsi="Times New Roman" w:cs="Times New Roman"/>
                <w:bCs/>
                <w:i/>
                <w:iCs/>
                <w:sz w:val="20"/>
                <w:szCs w:val="20"/>
                <w:lang w:val="ro-RO"/>
              </w:rPr>
              <w:t>[Ofertantul introduce denumirea producatorului si date de contact ale acestuia]</w:t>
            </w:r>
          </w:p>
        </w:tc>
        <w:tc>
          <w:tcPr>
            <w:tcW w:w="2907" w:type="dxa"/>
            <w:shd w:val="clear" w:color="auto" w:fill="B8CCE4" w:themeFill="accent1" w:themeFillTint="66"/>
            <w:vAlign w:val="center"/>
          </w:tcPr>
          <w:p w14:paraId="11893E9B" w14:textId="77777777" w:rsidR="00E427A8" w:rsidRPr="00E427A8" w:rsidRDefault="00E427A8" w:rsidP="0069617F">
            <w:pPr>
              <w:spacing w:after="0"/>
              <w:jc w:val="both"/>
              <w:rPr>
                <w:rFonts w:ascii="Times New Roman" w:hAnsi="Times New Roman" w:cs="Times New Roman"/>
                <w:bCs/>
                <w:i/>
                <w:iCs/>
                <w:sz w:val="20"/>
                <w:szCs w:val="20"/>
                <w:lang w:val="ro-RO"/>
              </w:rPr>
            </w:pPr>
            <w:r w:rsidRPr="00E427A8">
              <w:rPr>
                <w:rFonts w:ascii="Times New Roman" w:hAnsi="Times New Roman" w:cs="Times New Roman"/>
                <w:bCs/>
                <w:i/>
                <w:iCs/>
                <w:sz w:val="20"/>
                <w:szCs w:val="20"/>
                <w:lang w:val="ro-RO"/>
              </w:rPr>
              <w:t>[Ofertantul  va indica dacă produsele propuse corespund cu specificaţiile tehnice / cerintele minime solicitate, precizand  “DA”/”NU” pentru a indica corespondenţa]</w:t>
            </w:r>
          </w:p>
          <w:p w14:paraId="59336C11" w14:textId="77777777" w:rsidR="00E427A8" w:rsidRPr="00E427A8" w:rsidRDefault="00E427A8" w:rsidP="0069617F">
            <w:pPr>
              <w:spacing w:after="0"/>
              <w:jc w:val="both"/>
              <w:rPr>
                <w:rFonts w:ascii="Times New Roman" w:hAnsi="Times New Roman" w:cs="Times New Roman"/>
                <w:sz w:val="20"/>
                <w:szCs w:val="20"/>
                <w:lang w:val="ro-RO"/>
              </w:rPr>
            </w:pPr>
            <w:r w:rsidRPr="00E427A8">
              <w:rPr>
                <w:rFonts w:ascii="Times New Roman" w:hAnsi="Times New Roman" w:cs="Times New Roman"/>
                <w:bCs/>
                <w:iCs/>
                <w:sz w:val="20"/>
                <w:szCs w:val="20"/>
                <w:lang w:val="ro-RO"/>
              </w:rPr>
              <w:t xml:space="preserve">DA  </w:t>
            </w:r>
            <w:sdt>
              <w:sdtPr>
                <w:rPr>
                  <w:rStyle w:val="Style3"/>
                  <w:rFonts w:ascii="Times New Roman" w:hAnsi="Times New Roman" w:cs="Times New Roman"/>
                  <w:sz w:val="20"/>
                  <w:szCs w:val="20"/>
                  <w:lang w:val="ro-RO"/>
                </w:rPr>
                <w:id w:val="32010113"/>
                <w14:checkbox>
                  <w14:checked w14:val="0"/>
                  <w14:checkedState w14:val="2612" w14:font="MS Gothic"/>
                  <w14:uncheckedState w14:val="2610" w14:font="MS Gothic"/>
                </w14:checkbox>
              </w:sdtPr>
              <w:sdtEndPr>
                <w:rPr>
                  <w:rStyle w:val="Style3"/>
                </w:rPr>
              </w:sdtEndPr>
              <w:sdtContent>
                <w:r w:rsidRPr="00E427A8">
                  <w:rPr>
                    <w:rStyle w:val="Style3"/>
                    <w:rFonts w:ascii="Segoe UI Symbol" w:eastAsia="MS Gothic" w:hAnsi="Segoe UI Symbol" w:cs="Segoe UI Symbol"/>
                    <w:sz w:val="20"/>
                    <w:szCs w:val="20"/>
                    <w:lang w:val="ro-RO"/>
                  </w:rPr>
                  <w:t>☐</w:t>
                </w:r>
              </w:sdtContent>
            </w:sdt>
            <w:r w:rsidRPr="00E427A8">
              <w:rPr>
                <w:rFonts w:ascii="Times New Roman" w:hAnsi="Times New Roman" w:cs="Times New Roman"/>
                <w:bCs/>
                <w:iCs/>
                <w:sz w:val="20"/>
                <w:szCs w:val="20"/>
                <w:lang w:val="ro-RO"/>
              </w:rPr>
              <w:t xml:space="preserve"> NU</w:t>
            </w:r>
            <w:r w:rsidRPr="00E427A8">
              <w:rPr>
                <w:rFonts w:ascii="Times New Roman" w:hAnsi="Times New Roman" w:cs="Times New Roman"/>
                <w:bCs/>
                <w:i/>
                <w:iCs/>
                <w:sz w:val="20"/>
                <w:szCs w:val="20"/>
                <w:lang w:val="ro-RO"/>
              </w:rPr>
              <w:t xml:space="preserve"> </w:t>
            </w:r>
            <w:sdt>
              <w:sdtPr>
                <w:rPr>
                  <w:rStyle w:val="Style3"/>
                  <w:rFonts w:ascii="Times New Roman" w:hAnsi="Times New Roman" w:cs="Times New Roman"/>
                  <w:sz w:val="20"/>
                  <w:szCs w:val="20"/>
                  <w:lang w:val="ro-RO"/>
                </w:rPr>
                <w:id w:val="-186052997"/>
                <w14:checkbox>
                  <w14:checked w14:val="0"/>
                  <w14:checkedState w14:val="2612" w14:font="MS Gothic"/>
                  <w14:uncheckedState w14:val="2610" w14:font="MS Gothic"/>
                </w14:checkbox>
              </w:sdtPr>
              <w:sdtEndPr>
                <w:rPr>
                  <w:rStyle w:val="Style3"/>
                </w:rPr>
              </w:sdtEndPr>
              <w:sdtContent>
                <w:r w:rsidRPr="00E427A8">
                  <w:rPr>
                    <w:rStyle w:val="Style3"/>
                    <w:rFonts w:ascii="Segoe UI Symbol" w:eastAsia="MS Gothic" w:hAnsi="Segoe UI Symbol" w:cs="Segoe UI Symbol"/>
                    <w:sz w:val="20"/>
                    <w:szCs w:val="20"/>
                    <w:lang w:val="ro-RO"/>
                  </w:rPr>
                  <w:t>☐</w:t>
                </w:r>
              </w:sdtContent>
            </w:sdt>
            <w:r w:rsidRPr="00E427A8">
              <w:rPr>
                <w:rFonts w:ascii="Times New Roman" w:hAnsi="Times New Roman" w:cs="Times New Roman"/>
                <w:sz w:val="20"/>
                <w:szCs w:val="20"/>
                <w:lang w:val="ro-RO"/>
              </w:rPr>
              <w:t xml:space="preserve"> </w:t>
            </w:r>
            <w:r w:rsidRPr="00E427A8">
              <w:rPr>
                <w:rFonts w:ascii="Times New Roman" w:hAnsi="Times New Roman" w:cs="Times New Roman"/>
                <w:bCs/>
                <w:iCs/>
                <w:sz w:val="20"/>
                <w:szCs w:val="20"/>
                <w:lang w:val="ro-RO"/>
              </w:rPr>
              <w:t xml:space="preserve"> </w:t>
            </w:r>
          </w:p>
          <w:p w14:paraId="24C5A504" w14:textId="77777777" w:rsidR="00E427A8" w:rsidRPr="00E427A8" w:rsidRDefault="00E427A8" w:rsidP="0069617F">
            <w:pPr>
              <w:spacing w:after="0"/>
              <w:jc w:val="both"/>
              <w:rPr>
                <w:rFonts w:ascii="Times New Roman" w:hAnsi="Times New Roman" w:cs="Times New Roman"/>
                <w:sz w:val="20"/>
                <w:szCs w:val="20"/>
                <w:lang w:val="ro-RO"/>
              </w:rPr>
            </w:pPr>
            <w:r w:rsidRPr="00E427A8">
              <w:rPr>
                <w:rFonts w:ascii="Times New Roman" w:hAnsi="Times New Roman" w:cs="Times New Roman"/>
                <w:sz w:val="20"/>
                <w:szCs w:val="20"/>
                <w:lang w:val="ro-RO"/>
              </w:rPr>
              <w:t xml:space="preserve">Referinta in oferta: </w:t>
            </w:r>
            <w:r w:rsidRPr="00E427A8">
              <w:rPr>
                <w:rFonts w:ascii="Times New Roman" w:hAnsi="Times New Roman" w:cs="Times New Roman"/>
                <w:i/>
                <w:sz w:val="20"/>
                <w:szCs w:val="20"/>
                <w:lang w:val="ro-RO"/>
              </w:rPr>
              <w:t>[introduceti pagina din oferta unde se regasesc informatiile pentru a demonstra corespondenta]</w:t>
            </w:r>
          </w:p>
        </w:tc>
        <w:tc>
          <w:tcPr>
            <w:tcW w:w="2833" w:type="dxa"/>
            <w:shd w:val="clear" w:color="auto" w:fill="B8CCE4" w:themeFill="accent1" w:themeFillTint="66"/>
          </w:tcPr>
          <w:p w14:paraId="4D583FF4" w14:textId="77777777" w:rsidR="00E427A8" w:rsidRPr="00E427A8" w:rsidRDefault="00E427A8" w:rsidP="0069617F">
            <w:pPr>
              <w:spacing w:after="0"/>
              <w:jc w:val="both"/>
              <w:rPr>
                <w:rFonts w:ascii="Times New Roman" w:hAnsi="Times New Roman" w:cs="Times New Roman"/>
                <w:bCs/>
                <w:i/>
                <w:iCs/>
                <w:sz w:val="20"/>
                <w:szCs w:val="20"/>
                <w:lang w:val="ro-RO"/>
              </w:rPr>
            </w:pPr>
            <w:r w:rsidRPr="00E427A8">
              <w:rPr>
                <w:rFonts w:ascii="Times New Roman" w:hAnsi="Times New Roman" w:cs="Times New Roman"/>
                <w:bCs/>
                <w:i/>
                <w:iCs/>
                <w:sz w:val="20"/>
                <w:szCs w:val="20"/>
                <w:lang w:val="ro-RO"/>
              </w:rPr>
              <w:t>[Ofertantul  va indica dacă produsele propuse corespund cu specificaţiile tehnice / cerintele extinse solicitate, precizand  “DA”/”NU” /“PARTIAL” pentru a indica corespondenţa]</w:t>
            </w:r>
          </w:p>
          <w:p w14:paraId="4D9A41A4" w14:textId="77777777" w:rsidR="00E427A8" w:rsidRPr="00E427A8" w:rsidRDefault="00E427A8" w:rsidP="0069617F">
            <w:pPr>
              <w:spacing w:after="0"/>
              <w:jc w:val="both"/>
              <w:rPr>
                <w:rFonts w:ascii="Times New Roman" w:hAnsi="Times New Roman" w:cs="Times New Roman"/>
                <w:sz w:val="20"/>
                <w:szCs w:val="20"/>
                <w:lang w:val="ro-RO"/>
              </w:rPr>
            </w:pPr>
            <w:r w:rsidRPr="00E427A8">
              <w:rPr>
                <w:rFonts w:ascii="Times New Roman" w:hAnsi="Times New Roman" w:cs="Times New Roman"/>
                <w:bCs/>
                <w:iCs/>
                <w:sz w:val="20"/>
                <w:szCs w:val="20"/>
                <w:lang w:val="ro-RO"/>
              </w:rPr>
              <w:t xml:space="preserve">DA  </w:t>
            </w:r>
            <w:sdt>
              <w:sdtPr>
                <w:rPr>
                  <w:rStyle w:val="Style3"/>
                  <w:rFonts w:ascii="Times New Roman" w:hAnsi="Times New Roman" w:cs="Times New Roman"/>
                  <w:sz w:val="20"/>
                  <w:szCs w:val="20"/>
                  <w:lang w:val="ro-RO"/>
                </w:rPr>
                <w:id w:val="-838541806"/>
                <w14:checkbox>
                  <w14:checked w14:val="0"/>
                  <w14:checkedState w14:val="2612" w14:font="MS Gothic"/>
                  <w14:uncheckedState w14:val="2610" w14:font="MS Gothic"/>
                </w14:checkbox>
              </w:sdtPr>
              <w:sdtEndPr>
                <w:rPr>
                  <w:rStyle w:val="Style3"/>
                </w:rPr>
              </w:sdtEndPr>
              <w:sdtContent>
                <w:r w:rsidRPr="00E427A8">
                  <w:rPr>
                    <w:rStyle w:val="Style3"/>
                    <w:rFonts w:ascii="Segoe UI Symbol" w:eastAsia="MS Gothic" w:hAnsi="Segoe UI Symbol" w:cs="Segoe UI Symbol"/>
                    <w:sz w:val="20"/>
                    <w:szCs w:val="20"/>
                    <w:lang w:val="ro-RO"/>
                  </w:rPr>
                  <w:t>☐</w:t>
                </w:r>
              </w:sdtContent>
            </w:sdt>
            <w:r w:rsidRPr="00E427A8">
              <w:rPr>
                <w:rFonts w:ascii="Times New Roman" w:hAnsi="Times New Roman" w:cs="Times New Roman"/>
                <w:bCs/>
                <w:iCs/>
                <w:sz w:val="20"/>
                <w:szCs w:val="20"/>
                <w:lang w:val="ro-RO"/>
              </w:rPr>
              <w:t xml:space="preserve"> NU</w:t>
            </w:r>
            <w:r w:rsidRPr="00E427A8">
              <w:rPr>
                <w:rFonts w:ascii="Times New Roman" w:hAnsi="Times New Roman" w:cs="Times New Roman"/>
                <w:bCs/>
                <w:i/>
                <w:iCs/>
                <w:sz w:val="20"/>
                <w:szCs w:val="20"/>
                <w:lang w:val="ro-RO"/>
              </w:rPr>
              <w:t xml:space="preserve"> </w:t>
            </w:r>
            <w:sdt>
              <w:sdtPr>
                <w:rPr>
                  <w:rStyle w:val="Style3"/>
                  <w:rFonts w:ascii="Times New Roman" w:hAnsi="Times New Roman" w:cs="Times New Roman"/>
                  <w:sz w:val="20"/>
                  <w:szCs w:val="20"/>
                  <w:lang w:val="ro-RO"/>
                </w:rPr>
                <w:id w:val="-866991549"/>
                <w14:checkbox>
                  <w14:checked w14:val="0"/>
                  <w14:checkedState w14:val="2612" w14:font="MS Gothic"/>
                  <w14:uncheckedState w14:val="2610" w14:font="MS Gothic"/>
                </w14:checkbox>
              </w:sdtPr>
              <w:sdtEndPr>
                <w:rPr>
                  <w:rStyle w:val="Style3"/>
                </w:rPr>
              </w:sdtEndPr>
              <w:sdtContent>
                <w:r w:rsidRPr="00E427A8">
                  <w:rPr>
                    <w:rStyle w:val="Style3"/>
                    <w:rFonts w:ascii="Segoe UI Symbol" w:eastAsia="MS Gothic" w:hAnsi="Segoe UI Symbol" w:cs="Segoe UI Symbol"/>
                    <w:sz w:val="20"/>
                    <w:szCs w:val="20"/>
                    <w:lang w:val="ro-RO"/>
                  </w:rPr>
                  <w:t>☐</w:t>
                </w:r>
              </w:sdtContent>
            </w:sdt>
            <w:r w:rsidRPr="00E427A8">
              <w:rPr>
                <w:rFonts w:ascii="Times New Roman" w:hAnsi="Times New Roman" w:cs="Times New Roman"/>
                <w:sz w:val="20"/>
                <w:szCs w:val="20"/>
                <w:lang w:val="ro-RO"/>
              </w:rPr>
              <w:t xml:space="preserve"> </w:t>
            </w:r>
            <w:r w:rsidRPr="00E427A8">
              <w:rPr>
                <w:rFonts w:ascii="Times New Roman" w:hAnsi="Times New Roman" w:cs="Times New Roman"/>
                <w:bCs/>
                <w:iCs/>
                <w:sz w:val="20"/>
                <w:szCs w:val="20"/>
                <w:lang w:val="ro-RO"/>
              </w:rPr>
              <w:t xml:space="preserve"> PARTIAL</w:t>
            </w:r>
            <w:r w:rsidRPr="00E427A8">
              <w:rPr>
                <w:rFonts w:ascii="Times New Roman" w:hAnsi="Times New Roman" w:cs="Times New Roman"/>
                <w:bCs/>
                <w:i/>
                <w:iCs/>
                <w:sz w:val="20"/>
                <w:szCs w:val="20"/>
                <w:lang w:val="ro-RO"/>
              </w:rPr>
              <w:t xml:space="preserve"> </w:t>
            </w:r>
            <w:sdt>
              <w:sdtPr>
                <w:rPr>
                  <w:rStyle w:val="Style3"/>
                  <w:rFonts w:ascii="Times New Roman" w:hAnsi="Times New Roman" w:cs="Times New Roman"/>
                  <w:sz w:val="20"/>
                  <w:szCs w:val="20"/>
                  <w:lang w:val="ro-RO"/>
                </w:rPr>
                <w:id w:val="-179899666"/>
                <w14:checkbox>
                  <w14:checked w14:val="0"/>
                  <w14:checkedState w14:val="2612" w14:font="MS Gothic"/>
                  <w14:uncheckedState w14:val="2610" w14:font="MS Gothic"/>
                </w14:checkbox>
              </w:sdtPr>
              <w:sdtEndPr>
                <w:rPr>
                  <w:rStyle w:val="Style3"/>
                </w:rPr>
              </w:sdtEndPr>
              <w:sdtContent>
                <w:r w:rsidRPr="00E427A8">
                  <w:rPr>
                    <w:rStyle w:val="Style3"/>
                    <w:rFonts w:ascii="Segoe UI Symbol" w:eastAsia="MS Gothic" w:hAnsi="Segoe UI Symbol" w:cs="Segoe UI Symbol"/>
                    <w:sz w:val="20"/>
                    <w:szCs w:val="20"/>
                    <w:lang w:val="ro-RO"/>
                  </w:rPr>
                  <w:t>☐</w:t>
                </w:r>
              </w:sdtContent>
            </w:sdt>
          </w:p>
          <w:p w14:paraId="31D50DCA" w14:textId="77777777" w:rsidR="00E427A8" w:rsidRPr="00E427A8" w:rsidRDefault="00E427A8" w:rsidP="0069617F">
            <w:pPr>
              <w:spacing w:after="0"/>
              <w:jc w:val="both"/>
              <w:rPr>
                <w:rFonts w:ascii="Times New Roman" w:hAnsi="Times New Roman" w:cs="Times New Roman"/>
                <w:bCs/>
                <w:i/>
                <w:iCs/>
                <w:sz w:val="20"/>
                <w:szCs w:val="20"/>
                <w:lang w:val="ro-RO"/>
              </w:rPr>
            </w:pPr>
            <w:r w:rsidRPr="00E427A8">
              <w:rPr>
                <w:rFonts w:ascii="Times New Roman" w:hAnsi="Times New Roman" w:cs="Times New Roman"/>
                <w:sz w:val="20"/>
                <w:szCs w:val="20"/>
                <w:lang w:val="ro-RO"/>
              </w:rPr>
              <w:t xml:space="preserve">Referinta in oferta: </w:t>
            </w:r>
            <w:r w:rsidRPr="00E427A8">
              <w:rPr>
                <w:rFonts w:ascii="Times New Roman" w:hAnsi="Times New Roman" w:cs="Times New Roman"/>
                <w:i/>
                <w:sz w:val="20"/>
                <w:szCs w:val="20"/>
                <w:lang w:val="ro-RO"/>
              </w:rPr>
              <w:t>[introduceti pagina din oferta unde se regasesc informatiile pentru a demonstra corespondenta]</w:t>
            </w:r>
          </w:p>
        </w:tc>
        <w:tc>
          <w:tcPr>
            <w:tcW w:w="2491" w:type="dxa"/>
            <w:shd w:val="clear" w:color="auto" w:fill="B8CCE4" w:themeFill="accent1" w:themeFillTint="66"/>
            <w:vAlign w:val="center"/>
          </w:tcPr>
          <w:p w14:paraId="557ED6B9" w14:textId="77777777" w:rsidR="00E427A8" w:rsidRPr="00E427A8" w:rsidRDefault="00E427A8" w:rsidP="0069617F">
            <w:pPr>
              <w:spacing w:after="0"/>
              <w:jc w:val="both"/>
              <w:rPr>
                <w:rFonts w:ascii="Times New Roman" w:hAnsi="Times New Roman" w:cs="Times New Roman"/>
                <w:sz w:val="20"/>
                <w:szCs w:val="20"/>
                <w:lang w:val="ro-RO"/>
              </w:rPr>
            </w:pPr>
            <w:r w:rsidRPr="00E427A8">
              <w:rPr>
                <w:rFonts w:ascii="Times New Roman" w:hAnsi="Times New Roman" w:cs="Times New Roman"/>
                <w:bCs/>
                <w:i/>
                <w:iCs/>
                <w:sz w:val="20"/>
                <w:szCs w:val="20"/>
                <w:lang w:val="ro-RO"/>
              </w:rPr>
              <w:t>[Daca produsele propuse corespund PARTIAL cu specificaţiile tehnice solicitate/, specificati care sunt deviatiile]</w:t>
            </w:r>
          </w:p>
        </w:tc>
        <w:tc>
          <w:tcPr>
            <w:tcW w:w="2329" w:type="dxa"/>
            <w:shd w:val="clear" w:color="auto" w:fill="B8CCE4" w:themeFill="accent1" w:themeFillTint="66"/>
            <w:vAlign w:val="center"/>
          </w:tcPr>
          <w:p w14:paraId="7E0056F6" w14:textId="77777777" w:rsidR="00E427A8" w:rsidRPr="00E427A8" w:rsidRDefault="00E427A8" w:rsidP="0069617F">
            <w:pPr>
              <w:spacing w:after="0"/>
              <w:jc w:val="both"/>
              <w:rPr>
                <w:rFonts w:ascii="Times New Roman" w:hAnsi="Times New Roman" w:cs="Times New Roman"/>
                <w:sz w:val="20"/>
                <w:szCs w:val="20"/>
                <w:lang w:val="ro-RO"/>
              </w:rPr>
            </w:pPr>
            <w:r w:rsidRPr="00E427A8">
              <w:rPr>
                <w:rFonts w:ascii="Times New Roman" w:hAnsi="Times New Roman" w:cs="Times New Roman"/>
                <w:bCs/>
                <w:i/>
                <w:iCs/>
                <w:sz w:val="20"/>
                <w:szCs w:val="20"/>
                <w:lang w:val="ro-RO"/>
              </w:rPr>
              <w:t>[Specificati impactul  deviatiilor asupra indeplinirii obiectului contractului]</w:t>
            </w:r>
          </w:p>
        </w:tc>
      </w:tr>
      <w:tr w:rsidR="00E427A8" w:rsidRPr="00E427A8" w14:paraId="6CF3D0CC" w14:textId="77777777" w:rsidTr="0069617F">
        <w:trPr>
          <w:trHeight w:val="338"/>
          <w:jc w:val="center"/>
        </w:trPr>
        <w:tc>
          <w:tcPr>
            <w:tcW w:w="14595" w:type="dxa"/>
            <w:gridSpan w:val="6"/>
          </w:tcPr>
          <w:p w14:paraId="3B98B8BC" w14:textId="77777777" w:rsidR="00E427A8" w:rsidRPr="00E427A8" w:rsidRDefault="00E427A8" w:rsidP="0069617F">
            <w:pPr>
              <w:spacing w:after="0"/>
              <w:jc w:val="both"/>
              <w:rPr>
                <w:rFonts w:ascii="Times New Roman" w:hAnsi="Times New Roman" w:cs="Times New Roman"/>
                <w:sz w:val="20"/>
                <w:szCs w:val="20"/>
                <w:lang w:val="ro-RO"/>
              </w:rPr>
            </w:pPr>
          </w:p>
        </w:tc>
      </w:tr>
    </w:tbl>
    <w:p w14:paraId="07B68AB7" w14:textId="77777777" w:rsidR="00E427A8" w:rsidRPr="000522A1" w:rsidRDefault="00E427A8" w:rsidP="0079235A">
      <w:pPr>
        <w:rPr>
          <w:color w:val="EE0000"/>
          <w:lang w:val="ro-RO"/>
        </w:rPr>
      </w:pPr>
    </w:p>
    <w:p w14:paraId="58C7BFF7" w14:textId="054FD745" w:rsidR="002462CB" w:rsidRPr="009B13C5" w:rsidRDefault="00B11780" w:rsidP="00B11780">
      <w:pPr>
        <w:pStyle w:val="Titlu3"/>
        <w:numPr>
          <w:ilvl w:val="0"/>
          <w:numId w:val="0"/>
        </w:numPr>
        <w:spacing w:before="0" w:line="240" w:lineRule="auto"/>
        <w:jc w:val="both"/>
        <w:rPr>
          <w:rFonts w:ascii="Times New Roman" w:hAnsi="Times New Roman" w:cs="Times New Roman"/>
          <w:color w:val="auto"/>
          <w:sz w:val="20"/>
          <w:szCs w:val="20"/>
          <w:lang w:val="ro-RO"/>
        </w:rPr>
      </w:pPr>
      <w:r w:rsidRPr="009B13C5">
        <w:rPr>
          <w:rFonts w:ascii="Times New Roman" w:hAnsi="Times New Roman" w:cs="Times New Roman"/>
          <w:color w:val="auto"/>
          <w:sz w:val="20"/>
          <w:szCs w:val="20"/>
          <w:lang w:val="ro-RO"/>
        </w:rPr>
        <w:lastRenderedPageBreak/>
        <w:t xml:space="preserve">- </w:t>
      </w:r>
      <w:r w:rsidR="002462CB" w:rsidRPr="009B13C5">
        <w:rPr>
          <w:rFonts w:ascii="Times New Roman" w:hAnsi="Times New Roman" w:cs="Times New Roman"/>
          <w:color w:val="auto"/>
          <w:sz w:val="20"/>
          <w:szCs w:val="20"/>
          <w:lang w:val="ro-RO"/>
        </w:rPr>
        <w:t>Descrierea fiecarui produs va fi insotita de fisa tehnica</w:t>
      </w:r>
      <w:r w:rsidR="007764C6" w:rsidRPr="009B13C5">
        <w:rPr>
          <w:rFonts w:ascii="Times New Roman" w:hAnsi="Times New Roman" w:cs="Times New Roman"/>
          <w:color w:val="auto"/>
          <w:sz w:val="20"/>
          <w:szCs w:val="20"/>
          <w:lang w:val="ro-RO"/>
        </w:rPr>
        <w:t xml:space="preserve"> a produsului intocmita de producator/importator</w:t>
      </w:r>
      <w:r w:rsidR="002462CB" w:rsidRPr="009B13C5">
        <w:rPr>
          <w:rFonts w:ascii="Times New Roman" w:hAnsi="Times New Roman" w:cs="Times New Roman"/>
          <w:color w:val="auto"/>
          <w:sz w:val="20"/>
          <w:szCs w:val="20"/>
          <w:lang w:val="ro-RO"/>
        </w:rPr>
        <w:t>;</w:t>
      </w:r>
    </w:p>
    <w:p w14:paraId="49B9592A" w14:textId="4A698819" w:rsidR="00D947A6" w:rsidRPr="009B13C5" w:rsidRDefault="002462CB" w:rsidP="00B11780">
      <w:pPr>
        <w:pStyle w:val="Titlu3"/>
        <w:numPr>
          <w:ilvl w:val="0"/>
          <w:numId w:val="0"/>
        </w:numPr>
        <w:spacing w:before="0" w:line="240" w:lineRule="auto"/>
        <w:jc w:val="both"/>
        <w:rPr>
          <w:rFonts w:ascii="Times New Roman" w:hAnsi="Times New Roman" w:cs="Times New Roman"/>
          <w:color w:val="auto"/>
          <w:sz w:val="20"/>
          <w:szCs w:val="20"/>
          <w:lang w:val="ro-RO"/>
        </w:rPr>
      </w:pPr>
      <w:r w:rsidRPr="009B13C5">
        <w:rPr>
          <w:rFonts w:ascii="Times New Roman" w:hAnsi="Times New Roman" w:cs="Times New Roman"/>
          <w:color w:val="auto"/>
          <w:sz w:val="20"/>
          <w:szCs w:val="20"/>
          <w:lang w:val="ro-RO"/>
        </w:rPr>
        <w:t xml:space="preserve">- </w:t>
      </w:r>
      <w:r w:rsidR="00B11780" w:rsidRPr="009B13C5">
        <w:rPr>
          <w:rFonts w:ascii="Times New Roman" w:hAnsi="Times New Roman" w:cs="Times New Roman"/>
          <w:color w:val="auto"/>
          <w:sz w:val="20"/>
          <w:szCs w:val="20"/>
          <w:lang w:val="ro-RO"/>
        </w:rPr>
        <w:t>Tabelul/e de mai sus se va/vor semna de catre ofertant</w:t>
      </w:r>
      <w:r w:rsidR="009B13C5" w:rsidRPr="009B13C5">
        <w:rPr>
          <w:rFonts w:ascii="Times New Roman" w:hAnsi="Times New Roman" w:cs="Times New Roman"/>
          <w:color w:val="auto"/>
          <w:sz w:val="20"/>
          <w:szCs w:val="20"/>
          <w:lang w:val="ro-RO"/>
        </w:rPr>
        <w:t xml:space="preserve"> pe fiecare pagina</w:t>
      </w:r>
      <w:r w:rsidR="00B11780" w:rsidRPr="009B13C5">
        <w:rPr>
          <w:rFonts w:ascii="Times New Roman" w:hAnsi="Times New Roman" w:cs="Times New Roman"/>
          <w:color w:val="auto"/>
          <w:sz w:val="20"/>
          <w:szCs w:val="20"/>
          <w:lang w:val="ro-RO"/>
        </w:rPr>
        <w:t>;</w:t>
      </w:r>
    </w:p>
    <w:p w14:paraId="5E637F21" w14:textId="77777777" w:rsidR="0055239F" w:rsidRDefault="00B11780" w:rsidP="0055239F">
      <w:pPr>
        <w:spacing w:after="0" w:line="240" w:lineRule="auto"/>
        <w:rPr>
          <w:rFonts w:ascii="Times New Roman" w:hAnsi="Times New Roman" w:cs="Times New Roman"/>
          <w:b/>
          <w:bCs/>
          <w:sz w:val="20"/>
          <w:szCs w:val="20"/>
          <w:lang w:val="ro-RO"/>
        </w:rPr>
      </w:pPr>
      <w:r w:rsidRPr="009B13C5">
        <w:rPr>
          <w:rFonts w:ascii="Times New Roman" w:hAnsi="Times New Roman" w:cs="Times New Roman"/>
          <w:b/>
          <w:bCs/>
          <w:sz w:val="20"/>
          <w:szCs w:val="20"/>
          <w:lang w:val="ro-RO"/>
        </w:rPr>
        <w:t>- Propunerea tehnica va cuprinde in mod obligatoriu toate caracteristicile mentionate in specificatiile tehnice, pentru care ofertantul depune oferta;</w:t>
      </w:r>
    </w:p>
    <w:p w14:paraId="26936F9C" w14:textId="66C4B5D0" w:rsidR="0055239F" w:rsidRPr="0055239F" w:rsidRDefault="0055239F" w:rsidP="00035324">
      <w:pPr>
        <w:spacing w:after="0" w:line="240" w:lineRule="auto"/>
        <w:rPr>
          <w:rFonts w:ascii="Times New Roman" w:hAnsi="Times New Roman" w:cs="Times New Roman"/>
          <w:sz w:val="20"/>
          <w:szCs w:val="20"/>
        </w:rPr>
      </w:pPr>
      <w:r w:rsidRPr="0055239F">
        <w:rPr>
          <w:rFonts w:ascii="Times New Roman" w:hAnsi="Times New Roman" w:cs="Times New Roman"/>
          <w:b/>
          <w:bCs/>
          <w:sz w:val="20"/>
          <w:szCs w:val="20"/>
          <w:lang w:val="ro-RO"/>
        </w:rPr>
        <w:t xml:space="preserve">- </w:t>
      </w:r>
      <w:r w:rsidRPr="0055239F">
        <w:rPr>
          <w:rFonts w:ascii="Times New Roman" w:hAnsi="Times New Roman" w:cs="Times New Roman"/>
          <w:b/>
          <w:bCs/>
          <w:sz w:val="20"/>
          <w:szCs w:val="20"/>
        </w:rPr>
        <w:t>Toate produsele aferente acestei proceduri vor avea</w:t>
      </w:r>
      <w:r w:rsidR="00035324">
        <w:rPr>
          <w:rFonts w:ascii="Times New Roman" w:hAnsi="Times New Roman" w:cs="Times New Roman"/>
          <w:b/>
          <w:bCs/>
          <w:sz w:val="20"/>
          <w:szCs w:val="20"/>
        </w:rPr>
        <w:t xml:space="preserve"> </w:t>
      </w:r>
      <w:r w:rsidRPr="0055239F">
        <w:rPr>
          <w:rFonts w:ascii="Times New Roman" w:hAnsi="Times New Roman" w:cs="Times New Roman"/>
          <w:b/>
          <w:bCs/>
          <w:sz w:val="20"/>
          <w:szCs w:val="20"/>
        </w:rPr>
        <w:t xml:space="preserve">calitatea I, </w:t>
      </w:r>
      <w:r w:rsidRPr="0055239F">
        <w:rPr>
          <w:rFonts w:ascii="Times New Roman" w:hAnsi="Times New Roman" w:cs="Times New Roman"/>
          <w:sz w:val="20"/>
          <w:szCs w:val="20"/>
        </w:rPr>
        <w:t>in acest sens ofertantul/ofertantii isi vor asuma acest aspect prin formularul de propunere tehnica;</w:t>
      </w:r>
    </w:p>
    <w:p w14:paraId="23F1C5C4" w14:textId="77777777" w:rsidR="0055239F" w:rsidRPr="009B13C5" w:rsidRDefault="0055239F" w:rsidP="00B11780">
      <w:pPr>
        <w:spacing w:after="0" w:line="240" w:lineRule="auto"/>
        <w:rPr>
          <w:rFonts w:ascii="Times New Roman" w:hAnsi="Times New Roman" w:cs="Times New Roman"/>
          <w:b/>
          <w:bCs/>
          <w:sz w:val="20"/>
          <w:szCs w:val="20"/>
          <w:lang w:val="ro-RO"/>
        </w:rPr>
      </w:pPr>
    </w:p>
    <w:p w14:paraId="5E5970AA" w14:textId="4BD30B44" w:rsidR="00B11780" w:rsidRPr="009B13C5" w:rsidRDefault="00B11780" w:rsidP="00CE5F68">
      <w:pPr>
        <w:spacing w:after="0" w:line="240" w:lineRule="auto"/>
        <w:jc w:val="both"/>
        <w:rPr>
          <w:rFonts w:ascii="Times New Roman" w:hAnsi="Times New Roman" w:cs="Times New Roman"/>
          <w:b/>
          <w:bCs/>
          <w:sz w:val="20"/>
          <w:szCs w:val="20"/>
          <w:lang w:val="ro-RO"/>
        </w:rPr>
      </w:pPr>
      <w:r w:rsidRPr="009B13C5">
        <w:rPr>
          <w:rFonts w:ascii="Times New Roman" w:hAnsi="Times New Roman" w:cs="Times New Roman"/>
          <w:b/>
          <w:bCs/>
          <w:sz w:val="20"/>
          <w:szCs w:val="20"/>
          <w:lang w:val="ro-RO"/>
        </w:rPr>
        <w:t>- In cadrul propunerii tehnice se vor oferi informatii suficiente, verificabile si usor de comparat, precum denumirea si/marca producatorului</w:t>
      </w:r>
      <w:r w:rsidR="00CE5F68" w:rsidRPr="009B13C5">
        <w:rPr>
          <w:rFonts w:ascii="Times New Roman" w:hAnsi="Times New Roman" w:cs="Times New Roman"/>
          <w:b/>
          <w:bCs/>
          <w:sz w:val="20"/>
          <w:szCs w:val="20"/>
          <w:lang w:val="ro-RO"/>
        </w:rPr>
        <w:t>, principalele caracteristici tehnice si calitative;</w:t>
      </w:r>
    </w:p>
    <w:p w14:paraId="685F2144" w14:textId="1C8351D3" w:rsidR="00CE5F68" w:rsidRPr="009B13C5" w:rsidRDefault="00CE5F68" w:rsidP="00CE5F68">
      <w:pPr>
        <w:spacing w:after="0" w:line="240" w:lineRule="auto"/>
        <w:ind w:firstLine="720"/>
        <w:jc w:val="both"/>
        <w:rPr>
          <w:rFonts w:ascii="Times New Roman" w:hAnsi="Times New Roman" w:cs="Times New Roman"/>
          <w:b/>
          <w:bCs/>
          <w:sz w:val="20"/>
          <w:szCs w:val="20"/>
          <w:lang w:val="ro-RO"/>
        </w:rPr>
      </w:pPr>
      <w:r w:rsidRPr="009B13C5">
        <w:rPr>
          <w:rFonts w:ascii="Times New Roman" w:hAnsi="Times New Roman" w:cs="Times New Roman"/>
          <w:b/>
          <w:bCs/>
          <w:sz w:val="20"/>
          <w:szCs w:val="20"/>
          <w:lang w:val="ro-RO"/>
        </w:rPr>
        <w:t xml:space="preserve">ATENTIE! </w:t>
      </w:r>
      <w:r w:rsidRPr="009B13C5">
        <w:rPr>
          <w:rFonts w:ascii="Times New Roman" w:hAnsi="Times New Roman" w:cs="Times New Roman"/>
          <w:sz w:val="20"/>
          <w:szCs w:val="20"/>
          <w:lang w:val="ro-RO"/>
        </w:rPr>
        <w:t>Produsele care nu au caracteristicile tehnice cerute in caietul de sarcini nu vor fi luate in considerare la evaluare.</w:t>
      </w:r>
    </w:p>
    <w:bookmarkEnd w:id="0"/>
    <w:p w14:paraId="6D27B023" w14:textId="77777777" w:rsidR="00CE5F68" w:rsidRPr="000522A1" w:rsidRDefault="00CE5F68" w:rsidP="00CE5F68">
      <w:pPr>
        <w:spacing w:after="0" w:line="240" w:lineRule="auto"/>
        <w:jc w:val="both"/>
        <w:rPr>
          <w:rFonts w:ascii="Times New Roman" w:hAnsi="Times New Roman" w:cs="Times New Roman"/>
          <w:b/>
          <w:bCs/>
          <w:color w:val="EE0000"/>
          <w:sz w:val="20"/>
          <w:szCs w:val="20"/>
          <w:lang w:val="ro-RO"/>
        </w:rPr>
      </w:pPr>
    </w:p>
    <w:p w14:paraId="603621B8" w14:textId="77777777" w:rsidR="006476C8" w:rsidRPr="009B13C5" w:rsidRDefault="006476C8" w:rsidP="006476C8">
      <w:pPr>
        <w:spacing w:after="0"/>
        <w:rPr>
          <w:rFonts w:ascii="Times New Roman" w:eastAsia="Times New Roman" w:hAnsi="Times New Roman" w:cs="Times New Roman"/>
          <w:b/>
          <w:noProof/>
          <w:sz w:val="20"/>
          <w:szCs w:val="20"/>
        </w:rPr>
      </w:pPr>
      <w:r w:rsidRPr="009B13C5">
        <w:rPr>
          <w:rFonts w:ascii="Times New Roman" w:eastAsia="Times New Roman" w:hAnsi="Times New Roman" w:cs="Times New Roman"/>
          <w:b/>
          <w:noProof/>
          <w:sz w:val="20"/>
          <w:szCs w:val="20"/>
        </w:rPr>
        <w:t>Precizări privind completarea Formularului de propunere tehnică:</w:t>
      </w:r>
    </w:p>
    <w:p w14:paraId="17B882DD" w14:textId="77777777" w:rsidR="006476C8" w:rsidRPr="009B13C5" w:rsidRDefault="006476C8" w:rsidP="00260B1E">
      <w:pPr>
        <w:numPr>
          <w:ilvl w:val="0"/>
          <w:numId w:val="8"/>
        </w:numPr>
        <w:tabs>
          <w:tab w:val="left" w:pos="720"/>
        </w:tabs>
        <w:spacing w:after="0"/>
        <w:ind w:left="720" w:hanging="540"/>
        <w:contextualSpacing/>
        <w:jc w:val="both"/>
        <w:rPr>
          <w:rFonts w:ascii="Times New Roman" w:eastAsia="Calibri" w:hAnsi="Times New Roman" w:cs="Times New Roman"/>
          <w:noProof/>
          <w:sz w:val="20"/>
          <w:szCs w:val="20"/>
        </w:rPr>
      </w:pPr>
      <w:r w:rsidRPr="009B13C5">
        <w:rPr>
          <w:rFonts w:ascii="Times New Roman" w:eastAsia="Times New Roman" w:hAnsi="Times New Roman" w:cs="Times New Roman"/>
          <w:noProof/>
          <w:sz w:val="20"/>
          <w:szCs w:val="20"/>
        </w:rPr>
        <w:t xml:space="preserve">Toate documentele solicitate în propunerea tehnică vor fi prezentate în limba română. </w:t>
      </w:r>
    </w:p>
    <w:p w14:paraId="1C8104CC" w14:textId="77777777" w:rsidR="006476C8" w:rsidRPr="009B13C5" w:rsidRDefault="006476C8" w:rsidP="00260B1E">
      <w:pPr>
        <w:numPr>
          <w:ilvl w:val="0"/>
          <w:numId w:val="8"/>
        </w:numPr>
        <w:tabs>
          <w:tab w:val="left" w:pos="720"/>
        </w:tabs>
        <w:spacing w:after="0"/>
        <w:ind w:left="720" w:hanging="540"/>
        <w:contextualSpacing/>
        <w:jc w:val="both"/>
        <w:rPr>
          <w:rFonts w:ascii="Times New Roman" w:eastAsia="Calibri" w:hAnsi="Times New Roman" w:cs="Times New Roman"/>
          <w:noProof/>
          <w:sz w:val="20"/>
          <w:szCs w:val="20"/>
        </w:rPr>
      </w:pPr>
      <w:r w:rsidRPr="009B13C5">
        <w:rPr>
          <w:rFonts w:ascii="Times New Roman" w:eastAsia="Times New Roman" w:hAnsi="Times New Roman" w:cs="Times New Roman"/>
          <w:noProof/>
          <w:sz w:val="20"/>
          <w:szCs w:val="20"/>
        </w:rPr>
        <w:t>Documentele emise într-o altă limbă vor fi însoțite de traducere autorizată.</w:t>
      </w:r>
    </w:p>
    <w:p w14:paraId="1CA1B58B" w14:textId="77777777" w:rsidR="006476C8" w:rsidRPr="009B13C5" w:rsidRDefault="006476C8" w:rsidP="00260B1E">
      <w:pPr>
        <w:numPr>
          <w:ilvl w:val="0"/>
          <w:numId w:val="8"/>
        </w:numPr>
        <w:tabs>
          <w:tab w:val="left" w:pos="720"/>
        </w:tabs>
        <w:spacing w:after="0"/>
        <w:ind w:left="720" w:hanging="540"/>
        <w:contextualSpacing/>
        <w:jc w:val="both"/>
        <w:rPr>
          <w:rFonts w:ascii="Times New Roman" w:eastAsia="Calibri" w:hAnsi="Times New Roman" w:cs="Times New Roman"/>
          <w:noProof/>
          <w:sz w:val="20"/>
          <w:szCs w:val="20"/>
        </w:rPr>
      </w:pPr>
      <w:r w:rsidRPr="009B13C5">
        <w:rPr>
          <w:rFonts w:ascii="Times New Roman" w:eastAsia="Times New Roman" w:hAnsi="Times New Roman" w:cs="Times New Roman"/>
          <w:noProof/>
          <w:sz w:val="20"/>
          <w:szCs w:val="20"/>
        </w:rPr>
        <w:t xml:space="preserve">Ofertanții care nu vor introduce propunerea tehnică împreună cu documentele aprobante în SEAP, nu pot fi analizați din punct de vedere tehnic, iar ofertele vor fi DECLARATE </w:t>
      </w:r>
      <w:r w:rsidRPr="009B13C5">
        <w:rPr>
          <w:rFonts w:ascii="Times New Roman" w:eastAsia="Times New Roman" w:hAnsi="Times New Roman" w:cs="Times New Roman"/>
          <w:b/>
          <w:noProof/>
          <w:sz w:val="20"/>
          <w:szCs w:val="20"/>
        </w:rPr>
        <w:t xml:space="preserve"> INACCEPTABILE.</w:t>
      </w:r>
    </w:p>
    <w:p w14:paraId="02BE4827" w14:textId="77777777" w:rsidR="006476C8" w:rsidRPr="009B13C5" w:rsidRDefault="006476C8" w:rsidP="00260B1E">
      <w:pPr>
        <w:numPr>
          <w:ilvl w:val="0"/>
          <w:numId w:val="8"/>
        </w:numPr>
        <w:tabs>
          <w:tab w:val="left" w:pos="720"/>
        </w:tabs>
        <w:spacing w:after="0"/>
        <w:ind w:left="720" w:hanging="540"/>
        <w:contextualSpacing/>
        <w:jc w:val="both"/>
        <w:rPr>
          <w:rFonts w:ascii="Times New Roman" w:eastAsia="Calibri" w:hAnsi="Times New Roman" w:cs="Times New Roman"/>
          <w:noProof/>
          <w:sz w:val="20"/>
          <w:szCs w:val="20"/>
        </w:rPr>
      </w:pPr>
      <w:r w:rsidRPr="009B13C5">
        <w:rPr>
          <w:rFonts w:ascii="Times New Roman" w:eastAsia="Times New Roman" w:hAnsi="Times New Roman" w:cs="Times New Roman"/>
          <w:noProof/>
          <w:sz w:val="20"/>
          <w:szCs w:val="20"/>
        </w:rPr>
        <w:t xml:space="preserve">Ofertele care nu satisfac corespunzător cerințele din Caietul de Sarcini vor fi considerate </w:t>
      </w:r>
      <w:r w:rsidRPr="009B13C5">
        <w:rPr>
          <w:rFonts w:ascii="Times New Roman" w:eastAsia="Times New Roman" w:hAnsi="Times New Roman" w:cs="Times New Roman"/>
          <w:b/>
          <w:noProof/>
          <w:sz w:val="20"/>
          <w:szCs w:val="20"/>
        </w:rPr>
        <w:t>NECONFORME.</w:t>
      </w:r>
    </w:p>
    <w:p w14:paraId="58E2AB8D" w14:textId="77777777" w:rsidR="006476C8" w:rsidRPr="009B13C5" w:rsidRDefault="006476C8" w:rsidP="00260B1E">
      <w:pPr>
        <w:numPr>
          <w:ilvl w:val="0"/>
          <w:numId w:val="8"/>
        </w:numPr>
        <w:tabs>
          <w:tab w:val="left" w:pos="720"/>
        </w:tabs>
        <w:spacing w:after="0"/>
        <w:ind w:left="720" w:hanging="540"/>
        <w:contextualSpacing/>
        <w:jc w:val="both"/>
        <w:rPr>
          <w:rFonts w:ascii="Times New Roman" w:eastAsia="Calibri" w:hAnsi="Times New Roman" w:cs="Times New Roman"/>
          <w:noProof/>
          <w:sz w:val="20"/>
          <w:szCs w:val="20"/>
        </w:rPr>
      </w:pPr>
      <w:r w:rsidRPr="009B13C5">
        <w:rPr>
          <w:rFonts w:ascii="Times New Roman" w:eastAsia="Times New Roman" w:hAnsi="Times New Roman" w:cs="Times New Roman"/>
          <w:noProof/>
          <w:sz w:val="20"/>
          <w:szCs w:val="20"/>
        </w:rPr>
        <w:t xml:space="preserve">După elaborare, propunerea tehnică se scanează (împreună cu anexele) constituindu-se într-un fișier de tip „pdf”, se semnează cu semnătură electronică extinsă bazată pe un certificat calificat emis de un furnizor acreditat și se va încărca în SEAP la secțiunea </w:t>
      </w:r>
      <w:r w:rsidRPr="009B13C5">
        <w:rPr>
          <w:rFonts w:ascii="Times New Roman" w:eastAsia="Times New Roman" w:hAnsi="Times New Roman" w:cs="Times New Roman"/>
          <w:iCs/>
          <w:noProof/>
          <w:sz w:val="20"/>
          <w:szCs w:val="20"/>
        </w:rPr>
        <w:t>dedicată.</w:t>
      </w:r>
    </w:p>
    <w:p w14:paraId="0ADC2096" w14:textId="77777777" w:rsidR="006476C8" w:rsidRPr="009B13C5" w:rsidRDefault="006476C8" w:rsidP="00260B1E">
      <w:pPr>
        <w:numPr>
          <w:ilvl w:val="0"/>
          <w:numId w:val="8"/>
        </w:numPr>
        <w:tabs>
          <w:tab w:val="left" w:pos="720"/>
        </w:tabs>
        <w:spacing w:after="0"/>
        <w:ind w:left="720" w:hanging="540"/>
        <w:contextualSpacing/>
        <w:jc w:val="both"/>
        <w:rPr>
          <w:rFonts w:ascii="Times New Roman" w:eastAsia="Calibri" w:hAnsi="Times New Roman" w:cs="Times New Roman"/>
          <w:noProof/>
          <w:sz w:val="20"/>
          <w:szCs w:val="20"/>
        </w:rPr>
      </w:pPr>
      <w:r w:rsidRPr="009B13C5">
        <w:rPr>
          <w:rFonts w:ascii="Times New Roman" w:eastAsia="Times New Roman" w:hAnsi="Times New Roman" w:cs="Times New Roman"/>
          <w:noProof/>
          <w:sz w:val="20"/>
          <w:szCs w:val="20"/>
        </w:rPr>
        <w:t>Propunerea tehnică se introduce în SEAP până la data și ora limită de depunere a ofertelor, menționate în cuprinsul anunțului de participare.</w:t>
      </w:r>
    </w:p>
    <w:p w14:paraId="3B2ED871" w14:textId="4B5BE77D" w:rsidR="00B11780" w:rsidRPr="000522A1" w:rsidRDefault="00B11780" w:rsidP="00B11780">
      <w:pPr>
        <w:rPr>
          <w:color w:val="EE0000"/>
          <w:lang w:val="ro-RO"/>
        </w:rPr>
      </w:pPr>
    </w:p>
    <w:sectPr w:rsidR="00B11780" w:rsidRPr="000522A1" w:rsidSect="00443491">
      <w:footerReference w:type="default" r:id="rId8"/>
      <w:pgSz w:w="16838" w:h="11906" w:orient="landscape"/>
      <w:pgMar w:top="720" w:right="1417" w:bottom="720" w:left="1417" w:header="709"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9E4FA" w14:textId="77777777" w:rsidR="000B7B27" w:rsidRDefault="000B7B27" w:rsidP="0045199F">
      <w:pPr>
        <w:spacing w:after="0" w:line="240" w:lineRule="auto"/>
      </w:pPr>
      <w:r>
        <w:separator/>
      </w:r>
    </w:p>
  </w:endnote>
  <w:endnote w:type="continuationSeparator" w:id="0">
    <w:p w14:paraId="4E54EE59" w14:textId="77777777" w:rsidR="000B7B27" w:rsidRDefault="000B7B27" w:rsidP="0045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CEF66" w14:textId="54D43E6C" w:rsidR="007E4A83" w:rsidRDefault="007E4A83">
    <w:pPr>
      <w:pStyle w:val="Subsol"/>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04217" w14:textId="77777777" w:rsidR="000B7B27" w:rsidRDefault="000B7B27" w:rsidP="0045199F">
      <w:pPr>
        <w:spacing w:after="0" w:line="240" w:lineRule="auto"/>
      </w:pPr>
      <w:r>
        <w:separator/>
      </w:r>
    </w:p>
  </w:footnote>
  <w:footnote w:type="continuationSeparator" w:id="0">
    <w:p w14:paraId="55B19897" w14:textId="77777777" w:rsidR="000B7B27" w:rsidRDefault="000B7B27" w:rsidP="004519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lowerLetter"/>
      <w:lvlText w:val="%1)"/>
      <w:lvlJc w:val="left"/>
      <w:pPr>
        <w:tabs>
          <w:tab w:val="num" w:pos="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A05F95"/>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227BB7"/>
    <w:multiLevelType w:val="hybridMultilevel"/>
    <w:tmpl w:val="B7FE22A6"/>
    <w:lvl w:ilvl="0" w:tplc="53AAF7E2">
      <w:start w:val="1"/>
      <w:numFmt w:val="decimal"/>
      <w:pStyle w:val="Titlu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15:restartNumberingAfterBreak="0">
    <w:nsid w:val="17E86693"/>
    <w:multiLevelType w:val="hybridMultilevel"/>
    <w:tmpl w:val="B038DD58"/>
    <w:lvl w:ilvl="0" w:tplc="08090001">
      <w:start w:val="1"/>
      <w:numFmt w:val="bullet"/>
      <w:lvlText w:val=""/>
      <w:lvlJc w:val="left"/>
      <w:pPr>
        <w:ind w:left="770" w:hanging="360"/>
      </w:pPr>
      <w:rPr>
        <w:rFonts w:ascii="Symbol" w:hAnsi="Symbol" w:hint="default"/>
      </w:rPr>
    </w:lvl>
    <w:lvl w:ilvl="1" w:tplc="04180003" w:tentative="1">
      <w:start w:val="1"/>
      <w:numFmt w:val="bullet"/>
      <w:lvlText w:val="o"/>
      <w:lvlJc w:val="left"/>
      <w:pPr>
        <w:ind w:left="1490" w:hanging="360"/>
      </w:pPr>
      <w:rPr>
        <w:rFonts w:ascii="Courier New" w:hAnsi="Courier New" w:cs="Courier New" w:hint="default"/>
      </w:rPr>
    </w:lvl>
    <w:lvl w:ilvl="2" w:tplc="04180005" w:tentative="1">
      <w:start w:val="1"/>
      <w:numFmt w:val="bullet"/>
      <w:lvlText w:val=""/>
      <w:lvlJc w:val="left"/>
      <w:pPr>
        <w:ind w:left="2210" w:hanging="360"/>
      </w:pPr>
      <w:rPr>
        <w:rFonts w:ascii="Wingdings" w:hAnsi="Wingdings" w:hint="default"/>
      </w:rPr>
    </w:lvl>
    <w:lvl w:ilvl="3" w:tplc="04180001" w:tentative="1">
      <w:start w:val="1"/>
      <w:numFmt w:val="bullet"/>
      <w:lvlText w:val=""/>
      <w:lvlJc w:val="left"/>
      <w:pPr>
        <w:ind w:left="2930" w:hanging="360"/>
      </w:pPr>
      <w:rPr>
        <w:rFonts w:ascii="Symbol" w:hAnsi="Symbol" w:hint="default"/>
      </w:rPr>
    </w:lvl>
    <w:lvl w:ilvl="4" w:tplc="04180003" w:tentative="1">
      <w:start w:val="1"/>
      <w:numFmt w:val="bullet"/>
      <w:lvlText w:val="o"/>
      <w:lvlJc w:val="left"/>
      <w:pPr>
        <w:ind w:left="3650" w:hanging="360"/>
      </w:pPr>
      <w:rPr>
        <w:rFonts w:ascii="Courier New" w:hAnsi="Courier New" w:cs="Courier New" w:hint="default"/>
      </w:rPr>
    </w:lvl>
    <w:lvl w:ilvl="5" w:tplc="04180005" w:tentative="1">
      <w:start w:val="1"/>
      <w:numFmt w:val="bullet"/>
      <w:lvlText w:val=""/>
      <w:lvlJc w:val="left"/>
      <w:pPr>
        <w:ind w:left="4370" w:hanging="360"/>
      </w:pPr>
      <w:rPr>
        <w:rFonts w:ascii="Wingdings" w:hAnsi="Wingdings" w:hint="default"/>
      </w:rPr>
    </w:lvl>
    <w:lvl w:ilvl="6" w:tplc="04180001" w:tentative="1">
      <w:start w:val="1"/>
      <w:numFmt w:val="bullet"/>
      <w:lvlText w:val=""/>
      <w:lvlJc w:val="left"/>
      <w:pPr>
        <w:ind w:left="5090" w:hanging="360"/>
      </w:pPr>
      <w:rPr>
        <w:rFonts w:ascii="Symbol" w:hAnsi="Symbol" w:hint="default"/>
      </w:rPr>
    </w:lvl>
    <w:lvl w:ilvl="7" w:tplc="04180003" w:tentative="1">
      <w:start w:val="1"/>
      <w:numFmt w:val="bullet"/>
      <w:lvlText w:val="o"/>
      <w:lvlJc w:val="left"/>
      <w:pPr>
        <w:ind w:left="5810" w:hanging="360"/>
      </w:pPr>
      <w:rPr>
        <w:rFonts w:ascii="Courier New" w:hAnsi="Courier New" w:cs="Courier New" w:hint="default"/>
      </w:rPr>
    </w:lvl>
    <w:lvl w:ilvl="8" w:tplc="04180005" w:tentative="1">
      <w:start w:val="1"/>
      <w:numFmt w:val="bullet"/>
      <w:lvlText w:val=""/>
      <w:lvlJc w:val="left"/>
      <w:pPr>
        <w:ind w:left="6530" w:hanging="360"/>
      </w:pPr>
      <w:rPr>
        <w:rFonts w:ascii="Wingdings" w:hAnsi="Wingdings" w:hint="default"/>
      </w:rPr>
    </w:lvl>
  </w:abstractNum>
  <w:abstractNum w:abstractNumId="4" w15:restartNumberingAfterBreak="0">
    <w:nsid w:val="21CA7557"/>
    <w:multiLevelType w:val="hybridMultilevel"/>
    <w:tmpl w:val="B6B4B57C"/>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37560F58"/>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EDB6BEC"/>
    <w:multiLevelType w:val="multilevel"/>
    <w:tmpl w:val="9FCE27C4"/>
    <w:lvl w:ilvl="0">
      <w:start w:val="1"/>
      <w:numFmt w:val="decimal"/>
      <w:lvlText w:val="%1."/>
      <w:lvlJc w:val="left"/>
      <w:pPr>
        <w:ind w:left="768" w:hanging="360"/>
      </w:pPr>
    </w:lvl>
    <w:lvl w:ilvl="1">
      <w:start w:val="1"/>
      <w:numFmt w:val="decimal"/>
      <w:isLgl/>
      <w:lvlText w:val="%1.%2"/>
      <w:lvlJc w:val="left"/>
      <w:pPr>
        <w:ind w:left="792" w:hanging="384"/>
      </w:pPr>
      <w:rPr>
        <w:rFonts w:hint="default"/>
      </w:rPr>
    </w:lvl>
    <w:lvl w:ilvl="2">
      <w:start w:val="1"/>
      <w:numFmt w:val="decimal"/>
      <w:isLgl/>
      <w:lvlText w:val="%1.%2.%3"/>
      <w:lvlJc w:val="left"/>
      <w:pPr>
        <w:ind w:left="792" w:hanging="384"/>
      </w:pPr>
      <w:rPr>
        <w:rFonts w:hint="default"/>
      </w:rPr>
    </w:lvl>
    <w:lvl w:ilvl="3">
      <w:start w:val="1"/>
      <w:numFmt w:val="lowerLetter"/>
      <w:isLgl/>
      <w:lvlText w:val="%1.%2.%3.%4"/>
      <w:lvlJc w:val="left"/>
      <w:pPr>
        <w:ind w:left="1128" w:hanging="720"/>
      </w:pPr>
      <w:rPr>
        <w:rFonts w:hint="default"/>
      </w:rPr>
    </w:lvl>
    <w:lvl w:ilvl="4">
      <w:start w:val="1"/>
      <w:numFmt w:val="decimal"/>
      <w:isLgl/>
      <w:lvlText w:val="%1.%2.%3.%4.%5"/>
      <w:lvlJc w:val="left"/>
      <w:pPr>
        <w:ind w:left="1128" w:hanging="720"/>
      </w:pPr>
      <w:rPr>
        <w:rFonts w:hint="default"/>
      </w:rPr>
    </w:lvl>
    <w:lvl w:ilvl="5">
      <w:start w:val="1"/>
      <w:numFmt w:val="decimal"/>
      <w:isLgl/>
      <w:lvlText w:val="%1.%2.%3.%4.%5.%6"/>
      <w:lvlJc w:val="left"/>
      <w:pPr>
        <w:ind w:left="1488" w:hanging="1080"/>
      </w:pPr>
      <w:rPr>
        <w:rFonts w:hint="default"/>
      </w:rPr>
    </w:lvl>
    <w:lvl w:ilvl="6">
      <w:start w:val="1"/>
      <w:numFmt w:val="decimal"/>
      <w:isLgl/>
      <w:lvlText w:val="%1.%2.%3.%4.%5.%6.%7"/>
      <w:lvlJc w:val="left"/>
      <w:pPr>
        <w:ind w:left="1488" w:hanging="1080"/>
      </w:pPr>
      <w:rPr>
        <w:rFonts w:hint="default"/>
      </w:rPr>
    </w:lvl>
    <w:lvl w:ilvl="7">
      <w:start w:val="1"/>
      <w:numFmt w:val="decimal"/>
      <w:isLgl/>
      <w:lvlText w:val="%1.%2.%3.%4.%5.%6.%7.%8"/>
      <w:lvlJc w:val="left"/>
      <w:pPr>
        <w:ind w:left="1488" w:hanging="1080"/>
      </w:pPr>
      <w:rPr>
        <w:rFonts w:hint="default"/>
      </w:rPr>
    </w:lvl>
    <w:lvl w:ilvl="8">
      <w:start w:val="1"/>
      <w:numFmt w:val="decimal"/>
      <w:isLgl/>
      <w:lvlText w:val="%1.%2.%3.%4.%5.%6.%7.%8.%9"/>
      <w:lvlJc w:val="left"/>
      <w:pPr>
        <w:ind w:left="1848" w:hanging="1440"/>
      </w:pPr>
      <w:rPr>
        <w:rFonts w:hint="default"/>
      </w:rPr>
    </w:lvl>
  </w:abstractNum>
  <w:abstractNum w:abstractNumId="7"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671A2981"/>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9CD2AD8"/>
    <w:multiLevelType w:val="hybridMultilevel"/>
    <w:tmpl w:val="A3E28818"/>
    <w:lvl w:ilvl="0" w:tplc="C700070C">
      <w:numFmt w:val="bullet"/>
      <w:lvlText w:val="-"/>
      <w:lvlJc w:val="left"/>
      <w:pPr>
        <w:ind w:left="720" w:hanging="360"/>
      </w:pPr>
      <w:rPr>
        <w:rFonts w:ascii="Times New Roman" w:eastAsiaTheme="minorHAnsi"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6E2C5B4E"/>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F851472"/>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0EF634B"/>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4E0A2E"/>
    <w:multiLevelType w:val="multilevel"/>
    <w:tmpl w:val="98FEE490"/>
    <w:lvl w:ilvl="0">
      <w:start w:val="1"/>
      <w:numFmt w:val="decimal"/>
      <w:pStyle w:val="Titlu1"/>
      <w:lvlText w:val="%1."/>
      <w:lvlJc w:val="left"/>
      <w:pPr>
        <w:tabs>
          <w:tab w:val="num" w:pos="1582"/>
        </w:tabs>
        <w:ind w:left="1582" w:hanging="1440"/>
      </w:pPr>
    </w:lvl>
    <w:lvl w:ilvl="1">
      <w:start w:val="1"/>
      <w:numFmt w:val="decimal"/>
      <w:lvlText w:val="%1.%2."/>
      <w:lvlJc w:val="left"/>
      <w:pPr>
        <w:tabs>
          <w:tab w:val="num" w:pos="1440"/>
        </w:tabs>
        <w:ind w:left="1440" w:hanging="1440"/>
      </w:pPr>
    </w:lvl>
    <w:lvl w:ilvl="2">
      <w:start w:val="1"/>
      <w:numFmt w:val="decimal"/>
      <w:pStyle w:val="Titlu3"/>
      <w:lvlText w:val="%1.%2.%3."/>
      <w:lvlJc w:val="left"/>
      <w:pPr>
        <w:tabs>
          <w:tab w:val="num" w:pos="1440"/>
        </w:tabs>
        <w:ind w:left="1440" w:hanging="1440"/>
      </w:pPr>
    </w:lvl>
    <w:lvl w:ilvl="3">
      <w:start w:val="1"/>
      <w:numFmt w:val="decimal"/>
      <w:pStyle w:val="Titlu4"/>
      <w:lvlText w:val="%1.%2.%3.%4."/>
      <w:lvlJc w:val="left"/>
      <w:pPr>
        <w:tabs>
          <w:tab w:val="num" w:pos="1440"/>
        </w:tabs>
        <w:ind w:left="1440" w:hanging="1440"/>
      </w:pPr>
    </w:lvl>
    <w:lvl w:ilvl="4">
      <w:start w:val="1"/>
      <w:numFmt w:val="decimal"/>
      <w:pStyle w:val="Titlu5"/>
      <w:lvlText w:val="%1.%2.%3.%4.%5."/>
      <w:lvlJc w:val="left"/>
      <w:pPr>
        <w:tabs>
          <w:tab w:val="num" w:pos="1440"/>
        </w:tabs>
        <w:ind w:left="1440" w:hanging="1440"/>
      </w:pPr>
    </w:lvl>
    <w:lvl w:ilvl="5">
      <w:start w:val="1"/>
      <w:numFmt w:val="decimal"/>
      <w:pStyle w:val="Titlu6"/>
      <w:lvlText w:val="%1.%2.%3.%4.%5.%6."/>
      <w:lvlJc w:val="left"/>
      <w:pPr>
        <w:tabs>
          <w:tab w:val="num" w:pos="1440"/>
        </w:tabs>
        <w:ind w:left="1440" w:hanging="1440"/>
      </w:pPr>
    </w:lvl>
    <w:lvl w:ilvl="6">
      <w:start w:val="1"/>
      <w:numFmt w:val="decimal"/>
      <w:pStyle w:val="Titlu7"/>
      <w:lvlText w:val="%1.%2.%3.%4.%5.%6.%7."/>
      <w:lvlJc w:val="left"/>
      <w:pPr>
        <w:tabs>
          <w:tab w:val="num" w:pos="1440"/>
        </w:tabs>
        <w:ind w:left="1440" w:hanging="1440"/>
      </w:pPr>
    </w:lvl>
    <w:lvl w:ilvl="7">
      <w:start w:val="1"/>
      <w:numFmt w:val="decimal"/>
      <w:pStyle w:val="Titlu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14" w15:restartNumberingAfterBreak="0">
    <w:nsid w:val="7CF4715E"/>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98669704">
    <w:abstractNumId w:val="13"/>
  </w:num>
  <w:num w:numId="2" w16cid:durableId="814879621">
    <w:abstractNumId w:val="2"/>
  </w:num>
  <w:num w:numId="3" w16cid:durableId="1911117857">
    <w:abstractNumId w:val="6"/>
  </w:num>
  <w:num w:numId="4" w16cid:durableId="77288009">
    <w:abstractNumId w:val="7"/>
  </w:num>
  <w:num w:numId="5" w16cid:durableId="726806770">
    <w:abstractNumId w:val="9"/>
  </w:num>
  <w:num w:numId="6" w16cid:durableId="381829409">
    <w:abstractNumId w:val="10"/>
  </w:num>
  <w:num w:numId="7" w16cid:durableId="113717122">
    <w:abstractNumId w:val="11"/>
  </w:num>
  <w:num w:numId="8" w16cid:durableId="1740328455">
    <w:abstractNumId w:val="4"/>
  </w:num>
  <w:num w:numId="9" w16cid:durableId="1970620488">
    <w:abstractNumId w:val="14"/>
  </w:num>
  <w:num w:numId="10" w16cid:durableId="232660848">
    <w:abstractNumId w:val="12"/>
  </w:num>
  <w:num w:numId="11" w16cid:durableId="1678266688">
    <w:abstractNumId w:val="8"/>
  </w:num>
  <w:num w:numId="12" w16cid:durableId="1458571700">
    <w:abstractNumId w:val="5"/>
  </w:num>
  <w:num w:numId="13" w16cid:durableId="590239610">
    <w:abstractNumId w:val="1"/>
  </w:num>
  <w:num w:numId="14" w16cid:durableId="1469006642">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5C"/>
    <w:rsid w:val="000019D1"/>
    <w:rsid w:val="00003D75"/>
    <w:rsid w:val="000055E9"/>
    <w:rsid w:val="0001038C"/>
    <w:rsid w:val="00011090"/>
    <w:rsid w:val="00012485"/>
    <w:rsid w:val="00012497"/>
    <w:rsid w:val="000131BB"/>
    <w:rsid w:val="00013814"/>
    <w:rsid w:val="0001442A"/>
    <w:rsid w:val="00015283"/>
    <w:rsid w:val="000168CD"/>
    <w:rsid w:val="000214B2"/>
    <w:rsid w:val="00025731"/>
    <w:rsid w:val="00025BA8"/>
    <w:rsid w:val="00026FCC"/>
    <w:rsid w:val="000300E2"/>
    <w:rsid w:val="00030D22"/>
    <w:rsid w:val="00034703"/>
    <w:rsid w:val="00035324"/>
    <w:rsid w:val="00040D3D"/>
    <w:rsid w:val="0004261A"/>
    <w:rsid w:val="00042B05"/>
    <w:rsid w:val="00044393"/>
    <w:rsid w:val="0005188D"/>
    <w:rsid w:val="000522A1"/>
    <w:rsid w:val="00056C02"/>
    <w:rsid w:val="00064E28"/>
    <w:rsid w:val="000656CE"/>
    <w:rsid w:val="00067DBA"/>
    <w:rsid w:val="0007143E"/>
    <w:rsid w:val="0007344F"/>
    <w:rsid w:val="00073D27"/>
    <w:rsid w:val="00076652"/>
    <w:rsid w:val="00076D5E"/>
    <w:rsid w:val="0007792C"/>
    <w:rsid w:val="00096546"/>
    <w:rsid w:val="000A0C14"/>
    <w:rsid w:val="000A0EB9"/>
    <w:rsid w:val="000A142A"/>
    <w:rsid w:val="000A2665"/>
    <w:rsid w:val="000B497B"/>
    <w:rsid w:val="000B6B28"/>
    <w:rsid w:val="000B7B27"/>
    <w:rsid w:val="000C067F"/>
    <w:rsid w:val="000C193E"/>
    <w:rsid w:val="000C1AC4"/>
    <w:rsid w:val="000C6CCB"/>
    <w:rsid w:val="000D0F1C"/>
    <w:rsid w:val="000D0F45"/>
    <w:rsid w:val="000D15AF"/>
    <w:rsid w:val="000D30CA"/>
    <w:rsid w:val="000E03AB"/>
    <w:rsid w:val="000E4C30"/>
    <w:rsid w:val="000E55B6"/>
    <w:rsid w:val="000E56D7"/>
    <w:rsid w:val="000F79FE"/>
    <w:rsid w:val="00104E0B"/>
    <w:rsid w:val="00107696"/>
    <w:rsid w:val="001105F3"/>
    <w:rsid w:val="00111845"/>
    <w:rsid w:val="00117947"/>
    <w:rsid w:val="00123FFD"/>
    <w:rsid w:val="00124A89"/>
    <w:rsid w:val="0012755B"/>
    <w:rsid w:val="00135733"/>
    <w:rsid w:val="00135ED6"/>
    <w:rsid w:val="00136FFD"/>
    <w:rsid w:val="00140E0E"/>
    <w:rsid w:val="00141A93"/>
    <w:rsid w:val="00141E85"/>
    <w:rsid w:val="00147E6B"/>
    <w:rsid w:val="00153EF0"/>
    <w:rsid w:val="001549CA"/>
    <w:rsid w:val="00160F54"/>
    <w:rsid w:val="0016292E"/>
    <w:rsid w:val="00164454"/>
    <w:rsid w:val="0016702E"/>
    <w:rsid w:val="0017115C"/>
    <w:rsid w:val="00172831"/>
    <w:rsid w:val="001764F3"/>
    <w:rsid w:val="001901EA"/>
    <w:rsid w:val="00190F04"/>
    <w:rsid w:val="001979B7"/>
    <w:rsid w:val="001B12C5"/>
    <w:rsid w:val="001B1B9B"/>
    <w:rsid w:val="001B4260"/>
    <w:rsid w:val="001B71D4"/>
    <w:rsid w:val="001C0702"/>
    <w:rsid w:val="001C2015"/>
    <w:rsid w:val="001C4881"/>
    <w:rsid w:val="001C7A3D"/>
    <w:rsid w:val="001D51B2"/>
    <w:rsid w:val="001E29C0"/>
    <w:rsid w:val="001E6EBC"/>
    <w:rsid w:val="001E7C9A"/>
    <w:rsid w:val="001F3457"/>
    <w:rsid w:val="001F61B9"/>
    <w:rsid w:val="001F68F6"/>
    <w:rsid w:val="00205D81"/>
    <w:rsid w:val="00206CCB"/>
    <w:rsid w:val="0021010D"/>
    <w:rsid w:val="002115DA"/>
    <w:rsid w:val="002117CA"/>
    <w:rsid w:val="00214101"/>
    <w:rsid w:val="00214E5C"/>
    <w:rsid w:val="00217876"/>
    <w:rsid w:val="00220B53"/>
    <w:rsid w:val="002304C7"/>
    <w:rsid w:val="002305ED"/>
    <w:rsid w:val="002328EA"/>
    <w:rsid w:val="00235E93"/>
    <w:rsid w:val="00236C09"/>
    <w:rsid w:val="0024053E"/>
    <w:rsid w:val="002408DF"/>
    <w:rsid w:val="00240AEB"/>
    <w:rsid w:val="0024281A"/>
    <w:rsid w:val="0024310D"/>
    <w:rsid w:val="0024501F"/>
    <w:rsid w:val="002462CB"/>
    <w:rsid w:val="00246BE9"/>
    <w:rsid w:val="0025209D"/>
    <w:rsid w:val="002528D9"/>
    <w:rsid w:val="0025301F"/>
    <w:rsid w:val="002530EB"/>
    <w:rsid w:val="00254C84"/>
    <w:rsid w:val="00256BF4"/>
    <w:rsid w:val="00260A31"/>
    <w:rsid w:val="00260B1E"/>
    <w:rsid w:val="002701B2"/>
    <w:rsid w:val="002748E9"/>
    <w:rsid w:val="002806E8"/>
    <w:rsid w:val="0028144D"/>
    <w:rsid w:val="002830FD"/>
    <w:rsid w:val="00287C35"/>
    <w:rsid w:val="00292D64"/>
    <w:rsid w:val="002A07A0"/>
    <w:rsid w:val="002A387C"/>
    <w:rsid w:val="002A4782"/>
    <w:rsid w:val="002A6188"/>
    <w:rsid w:val="002A635C"/>
    <w:rsid w:val="002A789C"/>
    <w:rsid w:val="002B26EF"/>
    <w:rsid w:val="002B465D"/>
    <w:rsid w:val="002C28E6"/>
    <w:rsid w:val="002C5985"/>
    <w:rsid w:val="002D1103"/>
    <w:rsid w:val="002D53AD"/>
    <w:rsid w:val="002E21CD"/>
    <w:rsid w:val="002E29AA"/>
    <w:rsid w:val="002E5753"/>
    <w:rsid w:val="002E798A"/>
    <w:rsid w:val="002F012C"/>
    <w:rsid w:val="002F0229"/>
    <w:rsid w:val="002F4FF5"/>
    <w:rsid w:val="002F6E91"/>
    <w:rsid w:val="002F7E1E"/>
    <w:rsid w:val="0031217F"/>
    <w:rsid w:val="00315CA8"/>
    <w:rsid w:val="00315CE8"/>
    <w:rsid w:val="00316029"/>
    <w:rsid w:val="0031630C"/>
    <w:rsid w:val="00317A4D"/>
    <w:rsid w:val="00323349"/>
    <w:rsid w:val="00325D3D"/>
    <w:rsid w:val="00326E22"/>
    <w:rsid w:val="0032780E"/>
    <w:rsid w:val="003330E6"/>
    <w:rsid w:val="0033352B"/>
    <w:rsid w:val="00334E60"/>
    <w:rsid w:val="00336150"/>
    <w:rsid w:val="00337C35"/>
    <w:rsid w:val="00340328"/>
    <w:rsid w:val="00361E05"/>
    <w:rsid w:val="0036346C"/>
    <w:rsid w:val="00363D45"/>
    <w:rsid w:val="00364EDF"/>
    <w:rsid w:val="0037519D"/>
    <w:rsid w:val="0037763B"/>
    <w:rsid w:val="00386A48"/>
    <w:rsid w:val="00391475"/>
    <w:rsid w:val="003937D8"/>
    <w:rsid w:val="00393B61"/>
    <w:rsid w:val="00394ADB"/>
    <w:rsid w:val="003962B1"/>
    <w:rsid w:val="003A1C65"/>
    <w:rsid w:val="003A6C69"/>
    <w:rsid w:val="003B0705"/>
    <w:rsid w:val="003B22DA"/>
    <w:rsid w:val="003B2832"/>
    <w:rsid w:val="003B2993"/>
    <w:rsid w:val="003B445B"/>
    <w:rsid w:val="003B4E7A"/>
    <w:rsid w:val="003B594D"/>
    <w:rsid w:val="003B6EE5"/>
    <w:rsid w:val="003B7C47"/>
    <w:rsid w:val="003C5F99"/>
    <w:rsid w:val="003D0B6F"/>
    <w:rsid w:val="003D5D40"/>
    <w:rsid w:val="003D70A9"/>
    <w:rsid w:val="003E51B5"/>
    <w:rsid w:val="003E5587"/>
    <w:rsid w:val="004008CF"/>
    <w:rsid w:val="00402C19"/>
    <w:rsid w:val="00403F87"/>
    <w:rsid w:val="00412A96"/>
    <w:rsid w:val="004138EF"/>
    <w:rsid w:val="00414E58"/>
    <w:rsid w:val="00421EB5"/>
    <w:rsid w:val="004235EB"/>
    <w:rsid w:val="00424420"/>
    <w:rsid w:val="00434997"/>
    <w:rsid w:val="00434AB5"/>
    <w:rsid w:val="00434C29"/>
    <w:rsid w:val="0044259F"/>
    <w:rsid w:val="00442758"/>
    <w:rsid w:val="00443491"/>
    <w:rsid w:val="00443631"/>
    <w:rsid w:val="00446F91"/>
    <w:rsid w:val="0045199F"/>
    <w:rsid w:val="00452185"/>
    <w:rsid w:val="004560D3"/>
    <w:rsid w:val="00456FB4"/>
    <w:rsid w:val="00461CDB"/>
    <w:rsid w:val="00462154"/>
    <w:rsid w:val="0046753D"/>
    <w:rsid w:val="0047121B"/>
    <w:rsid w:val="004747F8"/>
    <w:rsid w:val="004829C3"/>
    <w:rsid w:val="00491602"/>
    <w:rsid w:val="00491658"/>
    <w:rsid w:val="00491CE3"/>
    <w:rsid w:val="00492F15"/>
    <w:rsid w:val="00493450"/>
    <w:rsid w:val="00495EEE"/>
    <w:rsid w:val="004A074D"/>
    <w:rsid w:val="004A190F"/>
    <w:rsid w:val="004A5540"/>
    <w:rsid w:val="004A5F97"/>
    <w:rsid w:val="004A7422"/>
    <w:rsid w:val="004B4812"/>
    <w:rsid w:val="004B5895"/>
    <w:rsid w:val="004C1422"/>
    <w:rsid w:val="004C5BA4"/>
    <w:rsid w:val="004D007E"/>
    <w:rsid w:val="004D036C"/>
    <w:rsid w:val="004D3103"/>
    <w:rsid w:val="004D70FA"/>
    <w:rsid w:val="004D72CB"/>
    <w:rsid w:val="004E1871"/>
    <w:rsid w:val="004E4869"/>
    <w:rsid w:val="004F647B"/>
    <w:rsid w:val="00504EDE"/>
    <w:rsid w:val="00511F30"/>
    <w:rsid w:val="00512743"/>
    <w:rsid w:val="0052025C"/>
    <w:rsid w:val="00523623"/>
    <w:rsid w:val="00523D05"/>
    <w:rsid w:val="00523FE1"/>
    <w:rsid w:val="0052450D"/>
    <w:rsid w:val="005270F5"/>
    <w:rsid w:val="00527DD2"/>
    <w:rsid w:val="005304D9"/>
    <w:rsid w:val="00532E4B"/>
    <w:rsid w:val="00533284"/>
    <w:rsid w:val="0053711B"/>
    <w:rsid w:val="0054356F"/>
    <w:rsid w:val="00545FF7"/>
    <w:rsid w:val="005468C5"/>
    <w:rsid w:val="0055239F"/>
    <w:rsid w:val="00553FCF"/>
    <w:rsid w:val="00553FFB"/>
    <w:rsid w:val="00555143"/>
    <w:rsid w:val="00555F97"/>
    <w:rsid w:val="005575E5"/>
    <w:rsid w:val="005607D4"/>
    <w:rsid w:val="00560F1D"/>
    <w:rsid w:val="00572408"/>
    <w:rsid w:val="005743AD"/>
    <w:rsid w:val="00577069"/>
    <w:rsid w:val="00593DF8"/>
    <w:rsid w:val="005A0E59"/>
    <w:rsid w:val="005A2867"/>
    <w:rsid w:val="005A3B54"/>
    <w:rsid w:val="005A5C49"/>
    <w:rsid w:val="005B2E7A"/>
    <w:rsid w:val="005B5E9A"/>
    <w:rsid w:val="005C0658"/>
    <w:rsid w:val="005C107C"/>
    <w:rsid w:val="005C18D7"/>
    <w:rsid w:val="005C3E3F"/>
    <w:rsid w:val="005C5B2C"/>
    <w:rsid w:val="005C6C44"/>
    <w:rsid w:val="005D279A"/>
    <w:rsid w:val="005D3A69"/>
    <w:rsid w:val="005D7BBA"/>
    <w:rsid w:val="005E7582"/>
    <w:rsid w:val="005F22AA"/>
    <w:rsid w:val="005F5399"/>
    <w:rsid w:val="005F79B5"/>
    <w:rsid w:val="00600142"/>
    <w:rsid w:val="00606BDC"/>
    <w:rsid w:val="00606EBE"/>
    <w:rsid w:val="006100C1"/>
    <w:rsid w:val="00610FDB"/>
    <w:rsid w:val="00614D90"/>
    <w:rsid w:val="00615327"/>
    <w:rsid w:val="0061652E"/>
    <w:rsid w:val="0061664E"/>
    <w:rsid w:val="006177BD"/>
    <w:rsid w:val="00620CE8"/>
    <w:rsid w:val="006229F6"/>
    <w:rsid w:val="006249F5"/>
    <w:rsid w:val="0062522F"/>
    <w:rsid w:val="00627D18"/>
    <w:rsid w:val="00631596"/>
    <w:rsid w:val="00631D8D"/>
    <w:rsid w:val="00631F39"/>
    <w:rsid w:val="00633461"/>
    <w:rsid w:val="0063553D"/>
    <w:rsid w:val="0064308B"/>
    <w:rsid w:val="00643191"/>
    <w:rsid w:val="00645C9D"/>
    <w:rsid w:val="006476C8"/>
    <w:rsid w:val="00647E30"/>
    <w:rsid w:val="00650DC4"/>
    <w:rsid w:val="006510EA"/>
    <w:rsid w:val="00664FF6"/>
    <w:rsid w:val="0066594D"/>
    <w:rsid w:val="00670032"/>
    <w:rsid w:val="00673634"/>
    <w:rsid w:val="006744F1"/>
    <w:rsid w:val="006759C5"/>
    <w:rsid w:val="0067709C"/>
    <w:rsid w:val="006807F1"/>
    <w:rsid w:val="00681420"/>
    <w:rsid w:val="006828C7"/>
    <w:rsid w:val="00682C3F"/>
    <w:rsid w:val="00683520"/>
    <w:rsid w:val="00683FF5"/>
    <w:rsid w:val="006911EF"/>
    <w:rsid w:val="00692851"/>
    <w:rsid w:val="006947A2"/>
    <w:rsid w:val="00696389"/>
    <w:rsid w:val="006A14D8"/>
    <w:rsid w:val="006A3065"/>
    <w:rsid w:val="006A4233"/>
    <w:rsid w:val="006A4C6F"/>
    <w:rsid w:val="006A6AD9"/>
    <w:rsid w:val="006B1019"/>
    <w:rsid w:val="006B254A"/>
    <w:rsid w:val="006B4E37"/>
    <w:rsid w:val="006B60EF"/>
    <w:rsid w:val="006C67F5"/>
    <w:rsid w:val="006C6CDE"/>
    <w:rsid w:val="006C7F2C"/>
    <w:rsid w:val="006D0D63"/>
    <w:rsid w:val="006D3F1C"/>
    <w:rsid w:val="006D52EF"/>
    <w:rsid w:val="006E1F41"/>
    <w:rsid w:val="006E389D"/>
    <w:rsid w:val="006E3973"/>
    <w:rsid w:val="006E3E67"/>
    <w:rsid w:val="006E56AF"/>
    <w:rsid w:val="006E7A05"/>
    <w:rsid w:val="006F4B9E"/>
    <w:rsid w:val="006F556C"/>
    <w:rsid w:val="00700C88"/>
    <w:rsid w:val="0070171A"/>
    <w:rsid w:val="007053BB"/>
    <w:rsid w:val="00710261"/>
    <w:rsid w:val="007152FF"/>
    <w:rsid w:val="00715F1E"/>
    <w:rsid w:val="007232D9"/>
    <w:rsid w:val="00724C16"/>
    <w:rsid w:val="00730974"/>
    <w:rsid w:val="0073318C"/>
    <w:rsid w:val="00735953"/>
    <w:rsid w:val="00735D96"/>
    <w:rsid w:val="007451AD"/>
    <w:rsid w:val="00752096"/>
    <w:rsid w:val="007559FC"/>
    <w:rsid w:val="0075652A"/>
    <w:rsid w:val="007646CE"/>
    <w:rsid w:val="00766ACF"/>
    <w:rsid w:val="00767208"/>
    <w:rsid w:val="00772FC9"/>
    <w:rsid w:val="00773B3D"/>
    <w:rsid w:val="00773C00"/>
    <w:rsid w:val="007764C6"/>
    <w:rsid w:val="00781C64"/>
    <w:rsid w:val="0078223D"/>
    <w:rsid w:val="0078635F"/>
    <w:rsid w:val="00786CA2"/>
    <w:rsid w:val="00790739"/>
    <w:rsid w:val="007907AB"/>
    <w:rsid w:val="0079235A"/>
    <w:rsid w:val="007A3BAD"/>
    <w:rsid w:val="007A496C"/>
    <w:rsid w:val="007B02F6"/>
    <w:rsid w:val="007B2FBB"/>
    <w:rsid w:val="007C6F86"/>
    <w:rsid w:val="007E188A"/>
    <w:rsid w:val="007E3002"/>
    <w:rsid w:val="007E424E"/>
    <w:rsid w:val="007E4A83"/>
    <w:rsid w:val="007E5BFC"/>
    <w:rsid w:val="007E6F0B"/>
    <w:rsid w:val="007E7EE9"/>
    <w:rsid w:val="007F2A7F"/>
    <w:rsid w:val="00805981"/>
    <w:rsid w:val="00806D7B"/>
    <w:rsid w:val="00807722"/>
    <w:rsid w:val="0080775F"/>
    <w:rsid w:val="008105C7"/>
    <w:rsid w:val="00810E07"/>
    <w:rsid w:val="00811744"/>
    <w:rsid w:val="00815974"/>
    <w:rsid w:val="00820408"/>
    <w:rsid w:val="008217F0"/>
    <w:rsid w:val="00822292"/>
    <w:rsid w:val="00823773"/>
    <w:rsid w:val="0082615D"/>
    <w:rsid w:val="008261FD"/>
    <w:rsid w:val="00826C21"/>
    <w:rsid w:val="00827B34"/>
    <w:rsid w:val="0083629F"/>
    <w:rsid w:val="00837830"/>
    <w:rsid w:val="00844056"/>
    <w:rsid w:val="00846580"/>
    <w:rsid w:val="00846DD6"/>
    <w:rsid w:val="00853F38"/>
    <w:rsid w:val="00854C8E"/>
    <w:rsid w:val="0085681B"/>
    <w:rsid w:val="008644A4"/>
    <w:rsid w:val="00865697"/>
    <w:rsid w:val="008672B0"/>
    <w:rsid w:val="00871BF8"/>
    <w:rsid w:val="008766A4"/>
    <w:rsid w:val="0087683B"/>
    <w:rsid w:val="00877F39"/>
    <w:rsid w:val="008843B0"/>
    <w:rsid w:val="00885245"/>
    <w:rsid w:val="00886F45"/>
    <w:rsid w:val="00890A1A"/>
    <w:rsid w:val="008953A0"/>
    <w:rsid w:val="008961CC"/>
    <w:rsid w:val="008A4F1D"/>
    <w:rsid w:val="008A5A91"/>
    <w:rsid w:val="008B00F1"/>
    <w:rsid w:val="008B5C9B"/>
    <w:rsid w:val="008C3F35"/>
    <w:rsid w:val="008C52A8"/>
    <w:rsid w:val="008D3BF7"/>
    <w:rsid w:val="008E3192"/>
    <w:rsid w:val="008E5AA1"/>
    <w:rsid w:val="008F191B"/>
    <w:rsid w:val="008F2E20"/>
    <w:rsid w:val="008F38BB"/>
    <w:rsid w:val="008F3D18"/>
    <w:rsid w:val="008F3DCB"/>
    <w:rsid w:val="00901C7F"/>
    <w:rsid w:val="00904018"/>
    <w:rsid w:val="009046D2"/>
    <w:rsid w:val="0090508F"/>
    <w:rsid w:val="00907325"/>
    <w:rsid w:val="00907B59"/>
    <w:rsid w:val="009126AB"/>
    <w:rsid w:val="00912D43"/>
    <w:rsid w:val="00915DC0"/>
    <w:rsid w:val="0092357D"/>
    <w:rsid w:val="009404DE"/>
    <w:rsid w:val="00940924"/>
    <w:rsid w:val="00941B05"/>
    <w:rsid w:val="0094410C"/>
    <w:rsid w:val="00945EA4"/>
    <w:rsid w:val="00950B0A"/>
    <w:rsid w:val="00952277"/>
    <w:rsid w:val="00962073"/>
    <w:rsid w:val="009637FF"/>
    <w:rsid w:val="0096433B"/>
    <w:rsid w:val="00972861"/>
    <w:rsid w:val="009748B9"/>
    <w:rsid w:val="00977CBD"/>
    <w:rsid w:val="00985F0C"/>
    <w:rsid w:val="009903C2"/>
    <w:rsid w:val="00992BE8"/>
    <w:rsid w:val="00992E8F"/>
    <w:rsid w:val="0099605F"/>
    <w:rsid w:val="00997214"/>
    <w:rsid w:val="009A04DF"/>
    <w:rsid w:val="009A0E3F"/>
    <w:rsid w:val="009A1E1F"/>
    <w:rsid w:val="009B0C36"/>
    <w:rsid w:val="009B13C5"/>
    <w:rsid w:val="009B4D5E"/>
    <w:rsid w:val="009C2F37"/>
    <w:rsid w:val="009D1F4F"/>
    <w:rsid w:val="009D41BA"/>
    <w:rsid w:val="009D41E2"/>
    <w:rsid w:val="009D4B9E"/>
    <w:rsid w:val="009D53D2"/>
    <w:rsid w:val="009D5CD7"/>
    <w:rsid w:val="009E687A"/>
    <w:rsid w:val="009E6D1D"/>
    <w:rsid w:val="009F4F3E"/>
    <w:rsid w:val="00A00BFD"/>
    <w:rsid w:val="00A05105"/>
    <w:rsid w:val="00A06075"/>
    <w:rsid w:val="00A067FD"/>
    <w:rsid w:val="00A147F6"/>
    <w:rsid w:val="00A15677"/>
    <w:rsid w:val="00A22763"/>
    <w:rsid w:val="00A23183"/>
    <w:rsid w:val="00A23BCD"/>
    <w:rsid w:val="00A27690"/>
    <w:rsid w:val="00A306C3"/>
    <w:rsid w:val="00A30B02"/>
    <w:rsid w:val="00A30FCE"/>
    <w:rsid w:val="00A32D3C"/>
    <w:rsid w:val="00A35984"/>
    <w:rsid w:val="00A35B8E"/>
    <w:rsid w:val="00A360CC"/>
    <w:rsid w:val="00A363B4"/>
    <w:rsid w:val="00A554CC"/>
    <w:rsid w:val="00A576C0"/>
    <w:rsid w:val="00A62214"/>
    <w:rsid w:val="00A63162"/>
    <w:rsid w:val="00A634B6"/>
    <w:rsid w:val="00A64A54"/>
    <w:rsid w:val="00A65A87"/>
    <w:rsid w:val="00A74972"/>
    <w:rsid w:val="00A75145"/>
    <w:rsid w:val="00A75C71"/>
    <w:rsid w:val="00A81E82"/>
    <w:rsid w:val="00A82461"/>
    <w:rsid w:val="00A90EDE"/>
    <w:rsid w:val="00A96627"/>
    <w:rsid w:val="00AA2780"/>
    <w:rsid w:val="00AA35D8"/>
    <w:rsid w:val="00AB148B"/>
    <w:rsid w:val="00AB2122"/>
    <w:rsid w:val="00AB3DE3"/>
    <w:rsid w:val="00AC0FCE"/>
    <w:rsid w:val="00AC2B72"/>
    <w:rsid w:val="00AC366E"/>
    <w:rsid w:val="00AC5273"/>
    <w:rsid w:val="00AC682A"/>
    <w:rsid w:val="00AD2967"/>
    <w:rsid w:val="00AD5676"/>
    <w:rsid w:val="00AE1AA2"/>
    <w:rsid w:val="00AE2A6B"/>
    <w:rsid w:val="00AE631E"/>
    <w:rsid w:val="00AF595A"/>
    <w:rsid w:val="00AF6CAC"/>
    <w:rsid w:val="00B02BF6"/>
    <w:rsid w:val="00B0408E"/>
    <w:rsid w:val="00B11780"/>
    <w:rsid w:val="00B159CD"/>
    <w:rsid w:val="00B20AA8"/>
    <w:rsid w:val="00B23DEC"/>
    <w:rsid w:val="00B2494A"/>
    <w:rsid w:val="00B24F9A"/>
    <w:rsid w:val="00B355B1"/>
    <w:rsid w:val="00B4204E"/>
    <w:rsid w:val="00B521AC"/>
    <w:rsid w:val="00B55FBD"/>
    <w:rsid w:val="00B57801"/>
    <w:rsid w:val="00B7223B"/>
    <w:rsid w:val="00B73F69"/>
    <w:rsid w:val="00B74BAA"/>
    <w:rsid w:val="00B803E1"/>
    <w:rsid w:val="00B82790"/>
    <w:rsid w:val="00B86B6B"/>
    <w:rsid w:val="00B902F7"/>
    <w:rsid w:val="00B904B8"/>
    <w:rsid w:val="00B90CCB"/>
    <w:rsid w:val="00B965C1"/>
    <w:rsid w:val="00BA15BA"/>
    <w:rsid w:val="00BA2D9D"/>
    <w:rsid w:val="00BA2FA8"/>
    <w:rsid w:val="00BA579C"/>
    <w:rsid w:val="00BB4EBA"/>
    <w:rsid w:val="00BB5324"/>
    <w:rsid w:val="00BC0C92"/>
    <w:rsid w:val="00BC14A3"/>
    <w:rsid w:val="00BC29A8"/>
    <w:rsid w:val="00BC3DC9"/>
    <w:rsid w:val="00BC649B"/>
    <w:rsid w:val="00BD0418"/>
    <w:rsid w:val="00BD7D9E"/>
    <w:rsid w:val="00BE0547"/>
    <w:rsid w:val="00BE23F9"/>
    <w:rsid w:val="00BE3E47"/>
    <w:rsid w:val="00BF3271"/>
    <w:rsid w:val="00BF4D7C"/>
    <w:rsid w:val="00BF5D4F"/>
    <w:rsid w:val="00BF6553"/>
    <w:rsid w:val="00BF7717"/>
    <w:rsid w:val="00C0251D"/>
    <w:rsid w:val="00C04C08"/>
    <w:rsid w:val="00C06FEF"/>
    <w:rsid w:val="00C22FBA"/>
    <w:rsid w:val="00C272FD"/>
    <w:rsid w:val="00C30075"/>
    <w:rsid w:val="00C329A6"/>
    <w:rsid w:val="00C450E1"/>
    <w:rsid w:val="00C47F1A"/>
    <w:rsid w:val="00C52617"/>
    <w:rsid w:val="00C54D32"/>
    <w:rsid w:val="00C56656"/>
    <w:rsid w:val="00C56991"/>
    <w:rsid w:val="00C57EA7"/>
    <w:rsid w:val="00C6695C"/>
    <w:rsid w:val="00C66C32"/>
    <w:rsid w:val="00C67001"/>
    <w:rsid w:val="00C67C9F"/>
    <w:rsid w:val="00C7161C"/>
    <w:rsid w:val="00C824A0"/>
    <w:rsid w:val="00C831F2"/>
    <w:rsid w:val="00C858A6"/>
    <w:rsid w:val="00C864A1"/>
    <w:rsid w:val="00C91168"/>
    <w:rsid w:val="00C922ED"/>
    <w:rsid w:val="00C95C25"/>
    <w:rsid w:val="00CA5431"/>
    <w:rsid w:val="00CA6D84"/>
    <w:rsid w:val="00CB0C7B"/>
    <w:rsid w:val="00CB2749"/>
    <w:rsid w:val="00CB4359"/>
    <w:rsid w:val="00CB4B6D"/>
    <w:rsid w:val="00CC0E52"/>
    <w:rsid w:val="00CC1441"/>
    <w:rsid w:val="00CC1BCC"/>
    <w:rsid w:val="00CC20AA"/>
    <w:rsid w:val="00CC232A"/>
    <w:rsid w:val="00CC2375"/>
    <w:rsid w:val="00CC2F1F"/>
    <w:rsid w:val="00CC7F28"/>
    <w:rsid w:val="00CD049C"/>
    <w:rsid w:val="00CD256D"/>
    <w:rsid w:val="00CD3D0B"/>
    <w:rsid w:val="00CD565A"/>
    <w:rsid w:val="00CD6180"/>
    <w:rsid w:val="00CD626E"/>
    <w:rsid w:val="00CD627E"/>
    <w:rsid w:val="00CD6D1F"/>
    <w:rsid w:val="00CD7354"/>
    <w:rsid w:val="00CD7C64"/>
    <w:rsid w:val="00CE0065"/>
    <w:rsid w:val="00CE057F"/>
    <w:rsid w:val="00CE5F68"/>
    <w:rsid w:val="00CE5FC9"/>
    <w:rsid w:val="00CE7E46"/>
    <w:rsid w:val="00CF123E"/>
    <w:rsid w:val="00CF19C1"/>
    <w:rsid w:val="00D07330"/>
    <w:rsid w:val="00D076AC"/>
    <w:rsid w:val="00D1589C"/>
    <w:rsid w:val="00D22E18"/>
    <w:rsid w:val="00D316C2"/>
    <w:rsid w:val="00D33BEF"/>
    <w:rsid w:val="00D35F6D"/>
    <w:rsid w:val="00D40694"/>
    <w:rsid w:val="00D44FD6"/>
    <w:rsid w:val="00D45E1F"/>
    <w:rsid w:val="00D52776"/>
    <w:rsid w:val="00D56182"/>
    <w:rsid w:val="00D56DCF"/>
    <w:rsid w:val="00D60CB4"/>
    <w:rsid w:val="00D62E8C"/>
    <w:rsid w:val="00D636D0"/>
    <w:rsid w:val="00D63FCC"/>
    <w:rsid w:val="00D65399"/>
    <w:rsid w:val="00D73C41"/>
    <w:rsid w:val="00D81DA8"/>
    <w:rsid w:val="00D81F22"/>
    <w:rsid w:val="00D947A6"/>
    <w:rsid w:val="00DA4F3C"/>
    <w:rsid w:val="00DB0D0E"/>
    <w:rsid w:val="00DB2ADA"/>
    <w:rsid w:val="00DB40D0"/>
    <w:rsid w:val="00DB5B9C"/>
    <w:rsid w:val="00DB61F8"/>
    <w:rsid w:val="00DB70B9"/>
    <w:rsid w:val="00DC5020"/>
    <w:rsid w:val="00DC69BA"/>
    <w:rsid w:val="00DD18D2"/>
    <w:rsid w:val="00DD1B82"/>
    <w:rsid w:val="00DD370B"/>
    <w:rsid w:val="00DE0B98"/>
    <w:rsid w:val="00DE1C81"/>
    <w:rsid w:val="00DF1D15"/>
    <w:rsid w:val="00DF2189"/>
    <w:rsid w:val="00DF2428"/>
    <w:rsid w:val="00DF534D"/>
    <w:rsid w:val="00DF5EC3"/>
    <w:rsid w:val="00DF711E"/>
    <w:rsid w:val="00E0492D"/>
    <w:rsid w:val="00E04A85"/>
    <w:rsid w:val="00E052C4"/>
    <w:rsid w:val="00E06862"/>
    <w:rsid w:val="00E10508"/>
    <w:rsid w:val="00E13233"/>
    <w:rsid w:val="00E217CE"/>
    <w:rsid w:val="00E231C4"/>
    <w:rsid w:val="00E30719"/>
    <w:rsid w:val="00E31417"/>
    <w:rsid w:val="00E328A2"/>
    <w:rsid w:val="00E35425"/>
    <w:rsid w:val="00E35789"/>
    <w:rsid w:val="00E36A02"/>
    <w:rsid w:val="00E36CF8"/>
    <w:rsid w:val="00E427A8"/>
    <w:rsid w:val="00E42F6F"/>
    <w:rsid w:val="00E45715"/>
    <w:rsid w:val="00E559C1"/>
    <w:rsid w:val="00E56DA6"/>
    <w:rsid w:val="00E57B40"/>
    <w:rsid w:val="00E60603"/>
    <w:rsid w:val="00E609CF"/>
    <w:rsid w:val="00E6258E"/>
    <w:rsid w:val="00E66E2F"/>
    <w:rsid w:val="00E67A21"/>
    <w:rsid w:val="00E700DE"/>
    <w:rsid w:val="00E728B8"/>
    <w:rsid w:val="00E738CD"/>
    <w:rsid w:val="00E74EAE"/>
    <w:rsid w:val="00E8058F"/>
    <w:rsid w:val="00E82F59"/>
    <w:rsid w:val="00E87A86"/>
    <w:rsid w:val="00E9179E"/>
    <w:rsid w:val="00E93922"/>
    <w:rsid w:val="00EA0BFD"/>
    <w:rsid w:val="00EA3AB9"/>
    <w:rsid w:val="00EB6A8D"/>
    <w:rsid w:val="00EC1BD9"/>
    <w:rsid w:val="00EC2F6D"/>
    <w:rsid w:val="00EC5E68"/>
    <w:rsid w:val="00EC63A8"/>
    <w:rsid w:val="00ED054E"/>
    <w:rsid w:val="00ED13B1"/>
    <w:rsid w:val="00ED1550"/>
    <w:rsid w:val="00ED2C4B"/>
    <w:rsid w:val="00ED5FD4"/>
    <w:rsid w:val="00ED6B41"/>
    <w:rsid w:val="00ED6C92"/>
    <w:rsid w:val="00EE2C6A"/>
    <w:rsid w:val="00EE375C"/>
    <w:rsid w:val="00EE42C6"/>
    <w:rsid w:val="00EE430A"/>
    <w:rsid w:val="00EF223A"/>
    <w:rsid w:val="00EF2468"/>
    <w:rsid w:val="00EF277F"/>
    <w:rsid w:val="00EF5B91"/>
    <w:rsid w:val="00EF5E8A"/>
    <w:rsid w:val="00EF6AEE"/>
    <w:rsid w:val="00F16399"/>
    <w:rsid w:val="00F16E26"/>
    <w:rsid w:val="00F17911"/>
    <w:rsid w:val="00F21F5C"/>
    <w:rsid w:val="00F23A4C"/>
    <w:rsid w:val="00F24A8A"/>
    <w:rsid w:val="00F25962"/>
    <w:rsid w:val="00F26CF7"/>
    <w:rsid w:val="00F27042"/>
    <w:rsid w:val="00F27671"/>
    <w:rsid w:val="00F313B3"/>
    <w:rsid w:val="00F3142D"/>
    <w:rsid w:val="00F33587"/>
    <w:rsid w:val="00F376DC"/>
    <w:rsid w:val="00F42866"/>
    <w:rsid w:val="00F44BFD"/>
    <w:rsid w:val="00F44FC2"/>
    <w:rsid w:val="00F46326"/>
    <w:rsid w:val="00F4686C"/>
    <w:rsid w:val="00F4686D"/>
    <w:rsid w:val="00F529E3"/>
    <w:rsid w:val="00F60500"/>
    <w:rsid w:val="00F61DFF"/>
    <w:rsid w:val="00F6296D"/>
    <w:rsid w:val="00F70C63"/>
    <w:rsid w:val="00F80069"/>
    <w:rsid w:val="00F82396"/>
    <w:rsid w:val="00F84EF3"/>
    <w:rsid w:val="00F90F01"/>
    <w:rsid w:val="00F9248C"/>
    <w:rsid w:val="00F968DD"/>
    <w:rsid w:val="00FA3779"/>
    <w:rsid w:val="00FA400E"/>
    <w:rsid w:val="00FB1CE9"/>
    <w:rsid w:val="00FB5D2F"/>
    <w:rsid w:val="00FC027F"/>
    <w:rsid w:val="00FC20A3"/>
    <w:rsid w:val="00FC29FF"/>
    <w:rsid w:val="00FC7345"/>
    <w:rsid w:val="00FD0231"/>
    <w:rsid w:val="00FD6308"/>
    <w:rsid w:val="00FE1F74"/>
    <w:rsid w:val="00FF3268"/>
    <w:rsid w:val="00FF4719"/>
    <w:rsid w:val="00FF618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3BD2B"/>
  <w15:docId w15:val="{33CBF60B-D8DA-4206-B9C8-CD75CA5F1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096"/>
    <w:rPr>
      <w:lang w:val="en-US"/>
    </w:rPr>
  </w:style>
  <w:style w:type="paragraph" w:styleId="Titlu1">
    <w:name w:val="heading 1"/>
    <w:basedOn w:val="Normal"/>
    <w:next w:val="Normal"/>
    <w:link w:val="Titlu1Caracter"/>
    <w:qFormat/>
    <w:rsid w:val="0017115C"/>
    <w:pPr>
      <w:keepNext/>
      <w:keepLines/>
      <w:numPr>
        <w:numId w:val="1"/>
      </w:numPr>
      <w:tabs>
        <w:tab w:val="clear" w:pos="1582"/>
        <w:tab w:val="num" w:pos="1440"/>
      </w:tabs>
      <w:spacing w:before="480" w:after="0"/>
      <w:ind w:left="144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link w:val="Titlu2Caracter"/>
    <w:unhideWhenUsed/>
    <w:rsid w:val="001D51B2"/>
    <w:pPr>
      <w:keepNext/>
      <w:keepLines/>
      <w:numPr>
        <w:numId w:val="2"/>
      </w:numPr>
      <w:spacing w:before="200" w:after="0"/>
      <w:outlineLvl w:val="1"/>
    </w:pPr>
    <w:rPr>
      <w:rFonts w:eastAsiaTheme="majorEastAsia" w:cstheme="majorBidi"/>
      <w:b/>
      <w:bCs/>
      <w:sz w:val="20"/>
      <w:szCs w:val="26"/>
    </w:rPr>
  </w:style>
  <w:style w:type="paragraph" w:styleId="Titlu3">
    <w:name w:val="heading 3"/>
    <w:basedOn w:val="Normal"/>
    <w:next w:val="Normal"/>
    <w:link w:val="Titlu3Caracter"/>
    <w:uiPriority w:val="9"/>
    <w:unhideWhenUsed/>
    <w:qFormat/>
    <w:rsid w:val="00AC2B7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Titlu4">
    <w:name w:val="heading 4"/>
    <w:basedOn w:val="Normal"/>
    <w:next w:val="Normal"/>
    <w:link w:val="Titlu4Caracter"/>
    <w:uiPriority w:val="9"/>
    <w:semiHidden/>
    <w:unhideWhenUsed/>
    <w:qFormat/>
    <w:rsid w:val="00AC2B7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Titlu5">
    <w:name w:val="heading 5"/>
    <w:basedOn w:val="Normal"/>
    <w:next w:val="Normal"/>
    <w:link w:val="Titlu5Caracter"/>
    <w:uiPriority w:val="9"/>
    <w:semiHidden/>
    <w:unhideWhenUsed/>
    <w:qFormat/>
    <w:rsid w:val="00AC2B7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Titlu6">
    <w:name w:val="heading 6"/>
    <w:basedOn w:val="Normal"/>
    <w:next w:val="Normal"/>
    <w:link w:val="Titlu6Caracter"/>
    <w:uiPriority w:val="9"/>
    <w:semiHidden/>
    <w:unhideWhenUsed/>
    <w:qFormat/>
    <w:rsid w:val="00AC2B7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Titlu7">
    <w:name w:val="heading 7"/>
    <w:basedOn w:val="Normal"/>
    <w:next w:val="Normal"/>
    <w:link w:val="Titlu7Caracter"/>
    <w:uiPriority w:val="9"/>
    <w:semiHidden/>
    <w:unhideWhenUsed/>
    <w:qFormat/>
    <w:rsid w:val="00AC2B7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itlu8">
    <w:name w:val="heading 8"/>
    <w:basedOn w:val="Normal"/>
    <w:next w:val="Normal"/>
    <w:link w:val="Titlu8Caracter"/>
    <w:uiPriority w:val="9"/>
    <w:semiHidden/>
    <w:unhideWhenUsed/>
    <w:qFormat/>
    <w:rsid w:val="00AC2B7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itlu9">
    <w:name w:val="heading 9"/>
    <w:basedOn w:val="Normal"/>
    <w:next w:val="Normal"/>
    <w:link w:val="Titlu9Caracte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17115C"/>
    <w:rPr>
      <w:rFonts w:asciiTheme="majorHAnsi" w:eastAsiaTheme="majorEastAsia" w:hAnsiTheme="majorHAnsi" w:cstheme="majorBidi"/>
      <w:b/>
      <w:bCs/>
      <w:color w:val="365F91" w:themeColor="accent1" w:themeShade="BF"/>
      <w:sz w:val="28"/>
      <w:szCs w:val="28"/>
      <w:lang w:val="en-US"/>
    </w:rPr>
  </w:style>
  <w:style w:type="paragraph" w:styleId="Listparagraf">
    <w:name w:val="List Paragraph"/>
    <w:aliases w:val="Forth level,List Paragraph1,body 2,Citation List,본문(내용),List Paragraph (numbered (a)),Heading x1,Normal bullet 2,List Paragraph11,lp1,Lista 1,lp11,Header bold,Lettre d'introduction,List Paragraph111,A_wyliczenie,K-P_odwolanie,List1,Bullet"/>
    <w:basedOn w:val="Normal"/>
    <w:link w:val="ListparagrafCaracter"/>
    <w:uiPriority w:val="34"/>
    <w:qFormat/>
    <w:rsid w:val="0017115C"/>
    <w:pPr>
      <w:ind w:left="720"/>
      <w:contextualSpacing/>
    </w:pPr>
  </w:style>
  <w:style w:type="character" w:customStyle="1" w:styleId="Titlu2Caracter">
    <w:name w:val="Titlu 2 Caracter"/>
    <w:basedOn w:val="Fontdeparagrafimplicit"/>
    <w:link w:val="Titlu2"/>
    <w:rsid w:val="001D51B2"/>
    <w:rPr>
      <w:rFonts w:eastAsiaTheme="majorEastAsia" w:cstheme="majorBidi"/>
      <w:b/>
      <w:bCs/>
      <w:sz w:val="20"/>
      <w:szCs w:val="26"/>
      <w:lang w:val="en-US"/>
    </w:rPr>
  </w:style>
  <w:style w:type="character" w:customStyle="1" w:styleId="Titlu3Caracter">
    <w:name w:val="Titlu 3 Caracter"/>
    <w:basedOn w:val="Fontdeparagrafimplicit"/>
    <w:link w:val="Titlu3"/>
    <w:uiPriority w:val="9"/>
    <w:rsid w:val="00AC2B72"/>
    <w:rPr>
      <w:rFonts w:asciiTheme="majorHAnsi" w:eastAsiaTheme="majorEastAsia" w:hAnsiTheme="majorHAnsi" w:cstheme="majorBidi"/>
      <w:b/>
      <w:bCs/>
      <w:color w:val="4F81BD" w:themeColor="accent1"/>
      <w:lang w:val="en-US"/>
    </w:rPr>
  </w:style>
  <w:style w:type="character" w:customStyle="1" w:styleId="Titlu4Caracter">
    <w:name w:val="Titlu 4 Caracter"/>
    <w:basedOn w:val="Fontdeparagrafimplicit"/>
    <w:link w:val="Titlu4"/>
    <w:uiPriority w:val="9"/>
    <w:semiHidden/>
    <w:rsid w:val="00AC2B72"/>
    <w:rPr>
      <w:rFonts w:asciiTheme="majorHAnsi" w:eastAsiaTheme="majorEastAsia" w:hAnsiTheme="majorHAnsi" w:cstheme="majorBidi"/>
      <w:b/>
      <w:bCs/>
      <w:i/>
      <w:iCs/>
      <w:color w:val="4F81BD" w:themeColor="accent1"/>
      <w:lang w:val="en-US"/>
    </w:rPr>
  </w:style>
  <w:style w:type="character" w:customStyle="1" w:styleId="Titlu5Caracter">
    <w:name w:val="Titlu 5 Caracter"/>
    <w:basedOn w:val="Fontdeparagrafimplicit"/>
    <w:link w:val="Titlu5"/>
    <w:uiPriority w:val="9"/>
    <w:semiHidden/>
    <w:rsid w:val="00AC2B72"/>
    <w:rPr>
      <w:rFonts w:asciiTheme="majorHAnsi" w:eastAsiaTheme="majorEastAsia" w:hAnsiTheme="majorHAnsi" w:cstheme="majorBidi"/>
      <w:color w:val="243F60" w:themeColor="accent1" w:themeShade="7F"/>
      <w:lang w:val="en-US"/>
    </w:rPr>
  </w:style>
  <w:style w:type="character" w:customStyle="1" w:styleId="Titlu6Caracter">
    <w:name w:val="Titlu 6 Caracter"/>
    <w:basedOn w:val="Fontdeparagrafimplicit"/>
    <w:link w:val="Titlu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Titlu7Caracter">
    <w:name w:val="Titlu 7 Caracter"/>
    <w:basedOn w:val="Fontdeparagrafimplicit"/>
    <w:link w:val="Titlu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Titlu8Caracter">
    <w:name w:val="Titlu 8 Caracter"/>
    <w:basedOn w:val="Fontdeparagrafimplicit"/>
    <w:link w:val="Titlu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Titlu9Caracter">
    <w:name w:val="Titlu 9 Caracter"/>
    <w:basedOn w:val="Fontdeparagrafimplicit"/>
    <w:link w:val="Titlu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TextnBalon">
    <w:name w:val="Balloon Text"/>
    <w:basedOn w:val="Normal"/>
    <w:link w:val="TextnBalonCaracter"/>
    <w:uiPriority w:val="99"/>
    <w:semiHidden/>
    <w:unhideWhenUsed/>
    <w:rsid w:val="00AE631E"/>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E631E"/>
    <w:rPr>
      <w:rFonts w:ascii="Tahoma" w:hAnsi="Tahoma" w:cs="Tahoma"/>
      <w:sz w:val="16"/>
      <w:szCs w:val="16"/>
      <w:lang w:val="en-US"/>
    </w:rPr>
  </w:style>
  <w:style w:type="character" w:styleId="Textsubstituent">
    <w:name w:val="Placeholder Text"/>
    <w:basedOn w:val="Fontdeparagrafimplicit"/>
    <w:uiPriority w:val="99"/>
    <w:semiHidden/>
    <w:rsid w:val="00AE631E"/>
    <w:rPr>
      <w:color w:val="808080"/>
    </w:rPr>
  </w:style>
  <w:style w:type="character" w:customStyle="1" w:styleId="Style1">
    <w:name w:val="Style1"/>
    <w:basedOn w:val="Fontdeparagrafimplicit"/>
    <w:uiPriority w:val="1"/>
    <w:rsid w:val="00AE631E"/>
    <w:rPr>
      <w:color w:val="A6A6A6" w:themeColor="background1" w:themeShade="A6"/>
    </w:rPr>
  </w:style>
  <w:style w:type="character" w:customStyle="1" w:styleId="Style2">
    <w:name w:val="Style2"/>
    <w:basedOn w:val="Fontdeparagrafimplici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Fontdeparagrafimplicit"/>
    <w:uiPriority w:val="1"/>
    <w:rsid w:val="00AE631E"/>
    <w:rPr>
      <w:rFonts w:ascii="Calibri" w:hAnsi="Calibri"/>
      <w:b/>
      <w:sz w:val="22"/>
      <w:bdr w:val="single" w:sz="4" w:space="0" w:color="auto"/>
      <w:shd w:val="clear" w:color="auto" w:fill="auto"/>
    </w:rPr>
  </w:style>
  <w:style w:type="character" w:customStyle="1" w:styleId="ListparagrafCaracter">
    <w:name w:val="Listă paragraf Caracter"/>
    <w:aliases w:val="Forth level Caracter,List Paragraph1 Caracter,body 2 Caracter,Citation List Caracter,본문(내용) Caracter,List Paragraph (numbered (a)) Caracter,Heading x1 Caracter,Normal bullet 2 Caracter,List Paragraph11 Caracter,lp1 Caracter"/>
    <w:link w:val="Listparagraf"/>
    <w:uiPriority w:val="34"/>
    <w:qFormat/>
    <w:locked/>
    <w:rsid w:val="00F44BFD"/>
    <w:rPr>
      <w:lang w:val="en-US"/>
    </w:rPr>
  </w:style>
  <w:style w:type="paragraph" w:styleId="Textnotdesubsol">
    <w:name w:val="footnote text"/>
    <w:basedOn w:val="Normal"/>
    <w:link w:val="TextnotdesubsolCaracte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TextnotdesubsolCaracter">
    <w:name w:val="Text notă de subsol Caracter"/>
    <w:basedOn w:val="Fontdeparagrafimplicit"/>
    <w:link w:val="Textnotdesubsol"/>
    <w:semiHidden/>
    <w:rsid w:val="0045199F"/>
    <w:rPr>
      <w:rFonts w:ascii="Times New Roman" w:eastAsia="Times New Roman" w:hAnsi="Times New Roman" w:cs="Times New Roman"/>
      <w:sz w:val="20"/>
      <w:szCs w:val="20"/>
      <w:lang w:val="en-US"/>
    </w:rPr>
  </w:style>
  <w:style w:type="character" w:styleId="Referinnotdesubsol">
    <w:name w:val="footnote reference"/>
    <w:rsid w:val="0045199F"/>
    <w:rPr>
      <w:vertAlign w:val="superscript"/>
    </w:rPr>
  </w:style>
  <w:style w:type="character" w:styleId="Referincomentariu">
    <w:name w:val="annotation reference"/>
    <w:basedOn w:val="Fontdeparagrafimplicit"/>
    <w:uiPriority w:val="99"/>
    <w:semiHidden/>
    <w:unhideWhenUsed/>
    <w:rsid w:val="00AF595A"/>
    <w:rPr>
      <w:sz w:val="16"/>
      <w:szCs w:val="16"/>
    </w:rPr>
  </w:style>
  <w:style w:type="paragraph" w:styleId="Textcomentariu">
    <w:name w:val="annotation text"/>
    <w:basedOn w:val="Normal"/>
    <w:link w:val="TextcomentariuCaracte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TextcomentariuCaracter">
    <w:name w:val="Text comentariu Caracter"/>
    <w:basedOn w:val="Fontdeparagrafimplicit"/>
    <w:link w:val="Textcomentariu"/>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elgril">
    <w:name w:val="Table Grid"/>
    <w:basedOn w:val="TabelNormal"/>
    <w:uiPriority w:val="39"/>
    <w:rsid w:val="004E187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6A14D8"/>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6A14D8"/>
    <w:rPr>
      <w:lang w:val="en-US"/>
    </w:rPr>
  </w:style>
  <w:style w:type="paragraph" w:styleId="Subsol">
    <w:name w:val="footer"/>
    <w:basedOn w:val="Normal"/>
    <w:link w:val="SubsolCaracter"/>
    <w:uiPriority w:val="99"/>
    <w:unhideWhenUsed/>
    <w:rsid w:val="006A14D8"/>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6A14D8"/>
    <w:rPr>
      <w:lang w:val="en-US"/>
    </w:rPr>
  </w:style>
  <w:style w:type="paragraph" w:customStyle="1" w:styleId="Style11">
    <w:name w:val="Style 11"/>
    <w:basedOn w:val="Normal"/>
    <w:uiPriority w:val="99"/>
    <w:rsid w:val="00495EEE"/>
    <w:pPr>
      <w:widowControl w:val="0"/>
      <w:autoSpaceDE w:val="0"/>
      <w:autoSpaceDN w:val="0"/>
      <w:spacing w:after="0" w:line="384" w:lineRule="atLeast"/>
    </w:pPr>
    <w:rPr>
      <w:rFonts w:ascii="Times New Roman" w:eastAsia="Times New Roman" w:hAnsi="Times New Roman" w:cs="Times New Roman"/>
      <w:sz w:val="24"/>
      <w:szCs w:val="24"/>
    </w:rPr>
  </w:style>
  <w:style w:type="paragraph" w:styleId="PreformatatHTML">
    <w:name w:val="HTML Preformatted"/>
    <w:basedOn w:val="Normal"/>
    <w:link w:val="PreformatatHTMLCaracter"/>
    <w:uiPriority w:val="99"/>
    <w:rsid w:val="00495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color w:val="000000"/>
      <w:sz w:val="20"/>
      <w:szCs w:val="20"/>
      <w:lang w:val="ro-RO" w:eastAsia="ar-SA"/>
    </w:rPr>
  </w:style>
  <w:style w:type="character" w:customStyle="1" w:styleId="PreformatatHTMLCaracter">
    <w:name w:val="Preformatat HTML Caracter"/>
    <w:basedOn w:val="Fontdeparagrafimplicit"/>
    <w:link w:val="PreformatatHTML"/>
    <w:uiPriority w:val="99"/>
    <w:rsid w:val="00495EEE"/>
    <w:rPr>
      <w:rFonts w:ascii="Courier New" w:eastAsia="Times New Roman" w:hAnsi="Courier New" w:cs="Times New Roman"/>
      <w:color w:val="000000"/>
      <w:sz w:val="20"/>
      <w:szCs w:val="20"/>
      <w:lang w:val="ro-RO" w:eastAsia="ar-SA"/>
    </w:rPr>
  </w:style>
  <w:style w:type="paragraph" w:styleId="Indentcorptext">
    <w:name w:val="Body Text Indent"/>
    <w:basedOn w:val="Normal"/>
    <w:link w:val="IndentcorptextCaracter"/>
    <w:uiPriority w:val="99"/>
    <w:rsid w:val="002304C7"/>
    <w:pPr>
      <w:tabs>
        <w:tab w:val="left" w:pos="627"/>
      </w:tabs>
      <w:spacing w:after="0" w:line="240" w:lineRule="auto"/>
      <w:ind w:firstLine="708"/>
      <w:jc w:val="both"/>
    </w:pPr>
    <w:rPr>
      <w:rFonts w:ascii="Times New Roman" w:eastAsia="Times New Roman" w:hAnsi="Times New Roman" w:cs="Times New Roman"/>
      <w:i/>
      <w:iCs/>
      <w:sz w:val="24"/>
      <w:szCs w:val="28"/>
      <w:lang w:val="ro-RO" w:eastAsia="ro-RO"/>
    </w:rPr>
  </w:style>
  <w:style w:type="character" w:customStyle="1" w:styleId="IndentcorptextCaracter">
    <w:name w:val="Indent corp text Caracter"/>
    <w:basedOn w:val="Fontdeparagrafimplicit"/>
    <w:link w:val="Indentcorptext"/>
    <w:uiPriority w:val="99"/>
    <w:rsid w:val="002304C7"/>
    <w:rPr>
      <w:rFonts w:ascii="Times New Roman" w:eastAsia="Times New Roman" w:hAnsi="Times New Roman" w:cs="Times New Roman"/>
      <w:i/>
      <w:iCs/>
      <w:sz w:val="24"/>
      <w:szCs w:val="28"/>
      <w:lang w:val="ro-RO" w:eastAsia="ro-RO"/>
    </w:rPr>
  </w:style>
  <w:style w:type="paragraph" w:customStyle="1" w:styleId="CharChar2">
    <w:name w:val="Char Char2"/>
    <w:basedOn w:val="Normal"/>
    <w:rsid w:val="00846DD6"/>
    <w:pPr>
      <w:spacing w:after="0" w:line="240" w:lineRule="auto"/>
    </w:pPr>
    <w:rPr>
      <w:rFonts w:ascii="Arial" w:eastAsia="Times New Roman" w:hAnsi="Arial" w:cs="Times New Roman"/>
      <w:sz w:val="24"/>
      <w:szCs w:val="24"/>
      <w:lang w:val="pl-PL" w:eastAsia="pl-PL"/>
    </w:rPr>
  </w:style>
  <w:style w:type="paragraph" w:styleId="Revizuire">
    <w:name w:val="Revision"/>
    <w:hidden/>
    <w:uiPriority w:val="99"/>
    <w:semiHidden/>
    <w:rsid w:val="00D81DA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602334">
      <w:bodyDiv w:val="1"/>
      <w:marLeft w:val="0"/>
      <w:marRight w:val="0"/>
      <w:marTop w:val="0"/>
      <w:marBottom w:val="0"/>
      <w:divBdr>
        <w:top w:val="none" w:sz="0" w:space="0" w:color="auto"/>
        <w:left w:val="none" w:sz="0" w:space="0" w:color="auto"/>
        <w:bottom w:val="none" w:sz="0" w:space="0" w:color="auto"/>
        <w:right w:val="none" w:sz="0" w:space="0" w:color="auto"/>
      </w:divBdr>
      <w:divsChild>
        <w:div w:id="1233858285">
          <w:marLeft w:val="0"/>
          <w:marRight w:val="0"/>
          <w:marTop w:val="0"/>
          <w:marBottom w:val="75"/>
          <w:divBdr>
            <w:top w:val="none" w:sz="0" w:space="0" w:color="auto"/>
            <w:left w:val="none" w:sz="0" w:space="0" w:color="auto"/>
            <w:bottom w:val="none" w:sz="0" w:space="0" w:color="auto"/>
            <w:right w:val="none" w:sz="0" w:space="0" w:color="auto"/>
          </w:divBdr>
        </w:div>
        <w:div w:id="1866748861">
          <w:marLeft w:val="0"/>
          <w:marRight w:val="0"/>
          <w:marTop w:val="0"/>
          <w:marBottom w:val="75"/>
          <w:divBdr>
            <w:top w:val="none" w:sz="0" w:space="0" w:color="auto"/>
            <w:left w:val="none" w:sz="0" w:space="0" w:color="auto"/>
            <w:bottom w:val="none" w:sz="0" w:space="0" w:color="auto"/>
            <w:right w:val="none" w:sz="0" w:space="0" w:color="auto"/>
          </w:divBdr>
          <w:divsChild>
            <w:div w:id="1878883500">
              <w:marLeft w:val="0"/>
              <w:marRight w:val="0"/>
              <w:marTop w:val="0"/>
              <w:marBottom w:val="0"/>
              <w:divBdr>
                <w:top w:val="single" w:sz="6" w:space="0" w:color="E0E0E0"/>
                <w:left w:val="single" w:sz="6" w:space="0" w:color="E0E0E0"/>
                <w:bottom w:val="single" w:sz="6" w:space="0" w:color="E0E0E0"/>
                <w:right w:val="single" w:sz="6" w:space="0" w:color="E0E0E0"/>
              </w:divBdr>
              <w:divsChild>
                <w:div w:id="901141456">
                  <w:marLeft w:val="0"/>
                  <w:marRight w:val="0"/>
                  <w:marTop w:val="0"/>
                  <w:marBottom w:val="0"/>
                  <w:divBdr>
                    <w:top w:val="none" w:sz="0" w:space="0" w:color="auto"/>
                    <w:left w:val="none" w:sz="0" w:space="0" w:color="auto"/>
                    <w:bottom w:val="single" w:sz="6" w:space="8" w:color="EDEDE4"/>
                    <w:right w:val="none" w:sz="0" w:space="0" w:color="auto"/>
                  </w:divBdr>
                  <w:divsChild>
                    <w:div w:id="2098599115">
                      <w:marLeft w:val="0"/>
                      <w:marRight w:val="0"/>
                      <w:marTop w:val="0"/>
                      <w:marBottom w:val="0"/>
                      <w:divBdr>
                        <w:top w:val="none" w:sz="0" w:space="0" w:color="auto"/>
                        <w:left w:val="none" w:sz="0" w:space="0" w:color="auto"/>
                        <w:bottom w:val="none" w:sz="0" w:space="0" w:color="auto"/>
                        <w:right w:val="none" w:sz="0" w:space="0" w:color="auto"/>
                      </w:divBdr>
                      <w:divsChild>
                        <w:div w:id="1284655102">
                          <w:marLeft w:val="0"/>
                          <w:marRight w:val="0"/>
                          <w:marTop w:val="0"/>
                          <w:marBottom w:val="0"/>
                          <w:divBdr>
                            <w:top w:val="none" w:sz="0" w:space="0" w:color="auto"/>
                            <w:left w:val="none" w:sz="0" w:space="0" w:color="auto"/>
                            <w:bottom w:val="none" w:sz="0" w:space="0" w:color="auto"/>
                            <w:right w:val="none" w:sz="0" w:space="0" w:color="auto"/>
                          </w:divBdr>
                        </w:div>
                        <w:div w:id="1739551994">
                          <w:marLeft w:val="0"/>
                          <w:marRight w:val="0"/>
                          <w:marTop w:val="0"/>
                          <w:marBottom w:val="0"/>
                          <w:divBdr>
                            <w:top w:val="none" w:sz="0" w:space="0" w:color="auto"/>
                            <w:left w:val="none" w:sz="0" w:space="0" w:color="auto"/>
                            <w:bottom w:val="none" w:sz="0" w:space="0" w:color="auto"/>
                            <w:right w:val="none" w:sz="0" w:space="0" w:color="auto"/>
                          </w:divBdr>
                        </w:div>
                        <w:div w:id="146230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29492">
                  <w:marLeft w:val="0"/>
                  <w:marRight w:val="0"/>
                  <w:marTop w:val="0"/>
                  <w:marBottom w:val="0"/>
                  <w:divBdr>
                    <w:top w:val="none" w:sz="0" w:space="0" w:color="auto"/>
                    <w:left w:val="none" w:sz="0" w:space="0" w:color="auto"/>
                    <w:bottom w:val="dotted" w:sz="6" w:space="4" w:color="E0E0E0"/>
                    <w:right w:val="none" w:sz="0" w:space="0" w:color="auto"/>
                  </w:divBdr>
                  <w:divsChild>
                    <w:div w:id="1504903176">
                      <w:marLeft w:val="0"/>
                      <w:marRight w:val="0"/>
                      <w:marTop w:val="0"/>
                      <w:marBottom w:val="0"/>
                      <w:divBdr>
                        <w:top w:val="none" w:sz="0" w:space="0" w:color="auto"/>
                        <w:left w:val="none" w:sz="0" w:space="0" w:color="auto"/>
                        <w:bottom w:val="none" w:sz="0" w:space="0" w:color="auto"/>
                        <w:right w:val="none" w:sz="0" w:space="0" w:color="auto"/>
                      </w:divBdr>
                      <w:divsChild>
                        <w:div w:id="2022586539">
                          <w:marLeft w:val="0"/>
                          <w:marRight w:val="0"/>
                          <w:marTop w:val="0"/>
                          <w:marBottom w:val="0"/>
                          <w:divBdr>
                            <w:top w:val="none" w:sz="0" w:space="0" w:color="auto"/>
                            <w:left w:val="none" w:sz="0" w:space="0" w:color="auto"/>
                            <w:bottom w:val="none" w:sz="0" w:space="0" w:color="auto"/>
                            <w:right w:val="none" w:sz="0" w:space="0" w:color="auto"/>
                          </w:divBdr>
                          <w:divsChild>
                            <w:div w:id="1872451405">
                              <w:marLeft w:val="0"/>
                              <w:marRight w:val="0"/>
                              <w:marTop w:val="0"/>
                              <w:marBottom w:val="0"/>
                              <w:divBdr>
                                <w:top w:val="none" w:sz="0" w:space="0" w:color="auto"/>
                                <w:left w:val="none" w:sz="0" w:space="0" w:color="auto"/>
                                <w:bottom w:val="none" w:sz="0" w:space="0" w:color="auto"/>
                                <w:right w:val="none" w:sz="0" w:space="0" w:color="auto"/>
                              </w:divBdr>
                            </w:div>
                            <w:div w:id="908925379">
                              <w:marLeft w:val="0"/>
                              <w:marRight w:val="0"/>
                              <w:marTop w:val="0"/>
                              <w:marBottom w:val="0"/>
                              <w:divBdr>
                                <w:top w:val="none" w:sz="0" w:space="0" w:color="auto"/>
                                <w:left w:val="none" w:sz="0" w:space="0" w:color="auto"/>
                                <w:bottom w:val="none" w:sz="0" w:space="0" w:color="auto"/>
                                <w:right w:val="none" w:sz="0" w:space="0" w:color="auto"/>
                              </w:divBdr>
                            </w:div>
                            <w:div w:id="2110008993">
                              <w:marLeft w:val="0"/>
                              <w:marRight w:val="0"/>
                              <w:marTop w:val="0"/>
                              <w:marBottom w:val="0"/>
                              <w:divBdr>
                                <w:top w:val="none" w:sz="0" w:space="0" w:color="auto"/>
                                <w:left w:val="none" w:sz="0" w:space="0" w:color="auto"/>
                                <w:bottom w:val="none" w:sz="0" w:space="0" w:color="auto"/>
                                <w:right w:val="none" w:sz="0" w:space="0" w:color="auto"/>
                              </w:divBdr>
                              <w:divsChild>
                                <w:div w:id="1309938031">
                                  <w:marLeft w:val="0"/>
                                  <w:marRight w:val="0"/>
                                  <w:marTop w:val="0"/>
                                  <w:marBottom w:val="0"/>
                                  <w:divBdr>
                                    <w:top w:val="none" w:sz="0" w:space="0" w:color="auto"/>
                                    <w:left w:val="none" w:sz="0" w:space="0" w:color="auto"/>
                                    <w:bottom w:val="none" w:sz="0" w:space="0" w:color="auto"/>
                                    <w:right w:val="none" w:sz="0" w:space="0" w:color="auto"/>
                                  </w:divBdr>
                                </w:div>
                                <w:div w:id="1851993291">
                                  <w:marLeft w:val="0"/>
                                  <w:marRight w:val="0"/>
                                  <w:marTop w:val="0"/>
                                  <w:marBottom w:val="0"/>
                                  <w:divBdr>
                                    <w:top w:val="none" w:sz="0" w:space="0" w:color="auto"/>
                                    <w:left w:val="none" w:sz="0" w:space="0" w:color="auto"/>
                                    <w:bottom w:val="none" w:sz="0" w:space="0" w:color="auto"/>
                                    <w:right w:val="none" w:sz="0" w:space="0" w:color="auto"/>
                                  </w:divBdr>
                                </w:div>
                                <w:div w:id="179301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2800">
                          <w:marLeft w:val="0"/>
                          <w:marRight w:val="0"/>
                          <w:marTop w:val="0"/>
                          <w:marBottom w:val="0"/>
                          <w:divBdr>
                            <w:top w:val="none" w:sz="0" w:space="0" w:color="auto"/>
                            <w:left w:val="none" w:sz="0" w:space="0" w:color="auto"/>
                            <w:bottom w:val="none" w:sz="0" w:space="0" w:color="auto"/>
                            <w:right w:val="none" w:sz="0" w:space="0" w:color="auto"/>
                          </w:divBdr>
                          <w:divsChild>
                            <w:div w:id="27945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381413">
                  <w:marLeft w:val="0"/>
                  <w:marRight w:val="0"/>
                  <w:marTop w:val="0"/>
                  <w:marBottom w:val="0"/>
                  <w:divBdr>
                    <w:top w:val="none" w:sz="0" w:space="0" w:color="auto"/>
                    <w:left w:val="none" w:sz="0" w:space="0" w:color="auto"/>
                    <w:bottom w:val="dotted" w:sz="6" w:space="4" w:color="E0E0E0"/>
                    <w:right w:val="none" w:sz="0" w:space="0" w:color="auto"/>
                  </w:divBdr>
                  <w:divsChild>
                    <w:div w:id="241111207">
                      <w:marLeft w:val="0"/>
                      <w:marRight w:val="0"/>
                      <w:marTop w:val="0"/>
                      <w:marBottom w:val="0"/>
                      <w:divBdr>
                        <w:top w:val="none" w:sz="0" w:space="0" w:color="auto"/>
                        <w:left w:val="none" w:sz="0" w:space="0" w:color="auto"/>
                        <w:bottom w:val="none" w:sz="0" w:space="0" w:color="auto"/>
                        <w:right w:val="none" w:sz="0" w:space="0" w:color="auto"/>
                      </w:divBdr>
                      <w:divsChild>
                        <w:div w:id="1534997588">
                          <w:marLeft w:val="0"/>
                          <w:marRight w:val="0"/>
                          <w:marTop w:val="0"/>
                          <w:marBottom w:val="0"/>
                          <w:divBdr>
                            <w:top w:val="none" w:sz="0" w:space="0" w:color="auto"/>
                            <w:left w:val="none" w:sz="0" w:space="0" w:color="auto"/>
                            <w:bottom w:val="none" w:sz="0" w:space="0" w:color="auto"/>
                            <w:right w:val="none" w:sz="0" w:space="0" w:color="auto"/>
                          </w:divBdr>
                          <w:divsChild>
                            <w:div w:id="306207833">
                              <w:marLeft w:val="0"/>
                              <w:marRight w:val="0"/>
                              <w:marTop w:val="0"/>
                              <w:marBottom w:val="0"/>
                              <w:divBdr>
                                <w:top w:val="none" w:sz="0" w:space="0" w:color="auto"/>
                                <w:left w:val="none" w:sz="0" w:space="0" w:color="auto"/>
                                <w:bottom w:val="none" w:sz="0" w:space="0" w:color="auto"/>
                                <w:right w:val="none" w:sz="0" w:space="0" w:color="auto"/>
                              </w:divBdr>
                            </w:div>
                            <w:div w:id="1895652572">
                              <w:marLeft w:val="0"/>
                              <w:marRight w:val="0"/>
                              <w:marTop w:val="0"/>
                              <w:marBottom w:val="0"/>
                              <w:divBdr>
                                <w:top w:val="none" w:sz="0" w:space="0" w:color="auto"/>
                                <w:left w:val="none" w:sz="0" w:space="0" w:color="auto"/>
                                <w:bottom w:val="none" w:sz="0" w:space="0" w:color="auto"/>
                                <w:right w:val="none" w:sz="0" w:space="0" w:color="auto"/>
                              </w:divBdr>
                            </w:div>
                            <w:div w:id="443496634">
                              <w:marLeft w:val="0"/>
                              <w:marRight w:val="0"/>
                              <w:marTop w:val="0"/>
                              <w:marBottom w:val="0"/>
                              <w:divBdr>
                                <w:top w:val="none" w:sz="0" w:space="0" w:color="auto"/>
                                <w:left w:val="none" w:sz="0" w:space="0" w:color="auto"/>
                                <w:bottom w:val="none" w:sz="0" w:space="0" w:color="auto"/>
                                <w:right w:val="none" w:sz="0" w:space="0" w:color="auto"/>
                              </w:divBdr>
                              <w:divsChild>
                                <w:div w:id="334960669">
                                  <w:marLeft w:val="0"/>
                                  <w:marRight w:val="0"/>
                                  <w:marTop w:val="0"/>
                                  <w:marBottom w:val="0"/>
                                  <w:divBdr>
                                    <w:top w:val="none" w:sz="0" w:space="0" w:color="auto"/>
                                    <w:left w:val="none" w:sz="0" w:space="0" w:color="auto"/>
                                    <w:bottom w:val="none" w:sz="0" w:space="0" w:color="auto"/>
                                    <w:right w:val="none" w:sz="0" w:space="0" w:color="auto"/>
                                  </w:divBdr>
                                </w:div>
                                <w:div w:id="273901909">
                                  <w:marLeft w:val="0"/>
                                  <w:marRight w:val="0"/>
                                  <w:marTop w:val="0"/>
                                  <w:marBottom w:val="0"/>
                                  <w:divBdr>
                                    <w:top w:val="none" w:sz="0" w:space="0" w:color="auto"/>
                                    <w:left w:val="none" w:sz="0" w:space="0" w:color="auto"/>
                                    <w:bottom w:val="none" w:sz="0" w:space="0" w:color="auto"/>
                                    <w:right w:val="none" w:sz="0" w:space="0" w:color="auto"/>
                                  </w:divBdr>
                                </w:div>
                                <w:div w:id="23713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863989">
                          <w:marLeft w:val="0"/>
                          <w:marRight w:val="0"/>
                          <w:marTop w:val="0"/>
                          <w:marBottom w:val="0"/>
                          <w:divBdr>
                            <w:top w:val="none" w:sz="0" w:space="0" w:color="auto"/>
                            <w:left w:val="none" w:sz="0" w:space="0" w:color="auto"/>
                            <w:bottom w:val="none" w:sz="0" w:space="0" w:color="auto"/>
                            <w:right w:val="none" w:sz="0" w:space="0" w:color="auto"/>
                          </w:divBdr>
                          <w:divsChild>
                            <w:div w:id="39735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955757">
                  <w:marLeft w:val="0"/>
                  <w:marRight w:val="0"/>
                  <w:marTop w:val="0"/>
                  <w:marBottom w:val="0"/>
                  <w:divBdr>
                    <w:top w:val="none" w:sz="0" w:space="0" w:color="auto"/>
                    <w:left w:val="none" w:sz="0" w:space="0" w:color="auto"/>
                    <w:bottom w:val="none" w:sz="0" w:space="0" w:color="auto"/>
                    <w:right w:val="none" w:sz="0" w:space="0" w:color="auto"/>
                  </w:divBdr>
                  <w:divsChild>
                    <w:div w:id="33579433">
                      <w:marLeft w:val="0"/>
                      <w:marRight w:val="0"/>
                      <w:marTop w:val="0"/>
                      <w:marBottom w:val="0"/>
                      <w:divBdr>
                        <w:top w:val="none" w:sz="0" w:space="0" w:color="auto"/>
                        <w:left w:val="none" w:sz="0" w:space="0" w:color="auto"/>
                        <w:bottom w:val="none" w:sz="0" w:space="0" w:color="auto"/>
                        <w:right w:val="none" w:sz="0" w:space="0" w:color="auto"/>
                      </w:divBdr>
                      <w:divsChild>
                        <w:div w:id="1796827760">
                          <w:marLeft w:val="0"/>
                          <w:marRight w:val="0"/>
                          <w:marTop w:val="0"/>
                          <w:marBottom w:val="0"/>
                          <w:divBdr>
                            <w:top w:val="none" w:sz="0" w:space="0" w:color="auto"/>
                            <w:left w:val="none" w:sz="0" w:space="0" w:color="auto"/>
                            <w:bottom w:val="none" w:sz="0" w:space="0" w:color="auto"/>
                            <w:right w:val="none" w:sz="0" w:space="0" w:color="auto"/>
                          </w:divBdr>
                          <w:divsChild>
                            <w:div w:id="270011388">
                              <w:marLeft w:val="0"/>
                              <w:marRight w:val="0"/>
                              <w:marTop w:val="0"/>
                              <w:marBottom w:val="0"/>
                              <w:divBdr>
                                <w:top w:val="none" w:sz="0" w:space="0" w:color="auto"/>
                                <w:left w:val="none" w:sz="0" w:space="0" w:color="auto"/>
                                <w:bottom w:val="none" w:sz="0" w:space="0" w:color="auto"/>
                                <w:right w:val="none" w:sz="0" w:space="0" w:color="auto"/>
                              </w:divBdr>
                            </w:div>
                            <w:div w:id="131179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83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2EA23-8538-4B76-9D81-11DAB78D1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10</Pages>
  <Words>3484</Words>
  <Characters>20208</Characters>
  <Application>Microsoft Office Word</Application>
  <DocSecurity>0</DocSecurity>
  <Lines>168</Lines>
  <Paragraphs>47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ININ</Company>
  <LinksUpToDate>false</LinksUpToDate>
  <CharactersWithSpaces>23645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Muscalu</dc:creator>
  <cp:keywords/>
  <dc:description/>
  <cp:lastModifiedBy>birou diana</cp:lastModifiedBy>
  <cp:revision>44</cp:revision>
  <cp:lastPrinted>2024-03-21T06:38:00Z</cp:lastPrinted>
  <dcterms:created xsi:type="dcterms:W3CDTF">2025-02-07T08:12:00Z</dcterms:created>
  <dcterms:modified xsi:type="dcterms:W3CDTF">2026-02-11T07:57:00Z</dcterms:modified>
</cp:coreProperties>
</file>