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4934"/>
        <w:gridCol w:w="5164"/>
      </w:tblGrid>
      <w:tr w:rsidR="00077E62" w:rsidRPr="000B3837" w:rsidTr="006955ED">
        <w:tc>
          <w:tcPr>
            <w:tcW w:w="4934" w:type="dxa"/>
            <w:shd w:val="clear" w:color="auto" w:fill="F2F2F2"/>
          </w:tcPr>
          <w:p w:rsidR="00077E62" w:rsidRPr="000B3837" w:rsidRDefault="00077E62" w:rsidP="00B816E6">
            <w:pPr>
              <w:tabs>
                <w:tab w:val="left" w:pos="-360"/>
              </w:tabs>
              <w:spacing w:line="276" w:lineRule="auto"/>
              <w:jc w:val="both"/>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Denumire operator economic</w:t>
            </w:r>
          </w:p>
        </w:tc>
        <w:tc>
          <w:tcPr>
            <w:tcW w:w="5164" w:type="dxa"/>
            <w:shd w:val="clear" w:color="auto" w:fill="F2F2F2"/>
          </w:tcPr>
          <w:p w:rsidR="00077E62" w:rsidRPr="000B3837" w:rsidRDefault="008655CE" w:rsidP="005F7297">
            <w:pPr>
              <w:tabs>
                <w:tab w:val="left" w:pos="-360"/>
                <w:tab w:val="left" w:pos="7180"/>
              </w:tabs>
              <w:spacing w:line="276" w:lineRule="auto"/>
              <w:jc w:val="right"/>
              <w:rPr>
                <w:rFonts w:asciiTheme="minorHAnsi" w:hAnsiTheme="minorHAnsi" w:cstheme="minorHAnsi"/>
                <w:b/>
                <w:color w:val="000000"/>
                <w:sz w:val="22"/>
                <w:szCs w:val="22"/>
              </w:rPr>
            </w:pPr>
            <w:r w:rsidRPr="000B3837">
              <w:rPr>
                <w:rFonts w:asciiTheme="minorHAnsi" w:hAnsiTheme="minorHAnsi" w:cstheme="minorHAnsi"/>
                <w:b/>
                <w:color w:val="000000"/>
                <w:sz w:val="22"/>
                <w:szCs w:val="22"/>
              </w:rPr>
              <w:t>Formular</w:t>
            </w:r>
            <w:r w:rsidR="00E507BA" w:rsidRPr="000B3837">
              <w:rPr>
                <w:rFonts w:asciiTheme="minorHAnsi" w:hAnsiTheme="minorHAnsi" w:cstheme="minorHAnsi"/>
                <w:b/>
                <w:color w:val="000000"/>
                <w:sz w:val="22"/>
                <w:szCs w:val="22"/>
              </w:rPr>
              <w:t xml:space="preserve"> PF</w:t>
            </w:r>
            <w:r w:rsidR="00077E62" w:rsidRPr="000B3837">
              <w:rPr>
                <w:rFonts w:asciiTheme="minorHAnsi" w:hAnsiTheme="minorHAnsi" w:cstheme="minorHAnsi"/>
                <w:b/>
                <w:color w:val="000000"/>
                <w:sz w:val="22"/>
                <w:szCs w:val="22"/>
              </w:rPr>
              <w:t xml:space="preserve"> </w:t>
            </w:r>
            <w:r w:rsidR="00DD4D5A" w:rsidRPr="000B3837">
              <w:rPr>
                <w:rFonts w:asciiTheme="minorHAnsi" w:hAnsiTheme="minorHAnsi" w:cstheme="minorHAnsi"/>
                <w:b/>
                <w:color w:val="000000"/>
                <w:sz w:val="22"/>
                <w:szCs w:val="22"/>
              </w:rPr>
              <w:t xml:space="preserve"> </w:t>
            </w:r>
          </w:p>
        </w:tc>
      </w:tr>
      <w:tr w:rsidR="00077E62" w:rsidRPr="000B3837" w:rsidTr="006955ED">
        <w:tc>
          <w:tcPr>
            <w:tcW w:w="4934" w:type="dxa"/>
            <w:shd w:val="clear" w:color="auto" w:fill="F2F2F2"/>
          </w:tcPr>
          <w:p w:rsidR="00077E62" w:rsidRPr="000B3837" w:rsidRDefault="00077E62" w:rsidP="00B816E6">
            <w:pPr>
              <w:tabs>
                <w:tab w:val="left" w:pos="-360"/>
              </w:tabs>
              <w:spacing w:line="276" w:lineRule="auto"/>
              <w:jc w:val="both"/>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Adresa si datele de identificare</w:t>
            </w:r>
          </w:p>
        </w:tc>
        <w:tc>
          <w:tcPr>
            <w:tcW w:w="5164" w:type="dxa"/>
            <w:shd w:val="clear" w:color="auto" w:fill="F2F2F2"/>
          </w:tcPr>
          <w:p w:rsidR="00077E62" w:rsidRPr="000B3837" w:rsidRDefault="00077E62" w:rsidP="00B816E6">
            <w:pPr>
              <w:tabs>
                <w:tab w:val="left" w:pos="-360"/>
              </w:tabs>
              <w:spacing w:line="276" w:lineRule="auto"/>
              <w:jc w:val="both"/>
              <w:rPr>
                <w:rFonts w:asciiTheme="minorHAnsi" w:hAnsiTheme="minorHAnsi" w:cstheme="minorHAnsi"/>
                <w:color w:val="000000"/>
                <w:sz w:val="22"/>
                <w:szCs w:val="22"/>
              </w:rPr>
            </w:pPr>
          </w:p>
        </w:tc>
      </w:tr>
    </w:tbl>
    <w:p w:rsidR="003F47DB" w:rsidRPr="000B3837" w:rsidRDefault="003F47DB" w:rsidP="00B816E6">
      <w:pPr>
        <w:tabs>
          <w:tab w:val="left" w:pos="-360"/>
        </w:tabs>
        <w:spacing w:line="276" w:lineRule="auto"/>
        <w:jc w:val="center"/>
        <w:rPr>
          <w:rFonts w:asciiTheme="minorHAnsi" w:hAnsiTheme="minorHAnsi" w:cstheme="minorHAnsi"/>
          <w:b/>
          <w:sz w:val="22"/>
          <w:szCs w:val="22"/>
        </w:rPr>
      </w:pPr>
    </w:p>
    <w:p w:rsidR="003F47DB" w:rsidRPr="000B3837" w:rsidRDefault="003F47DB" w:rsidP="00B816E6">
      <w:pPr>
        <w:tabs>
          <w:tab w:val="left" w:pos="-360"/>
        </w:tabs>
        <w:spacing w:line="276" w:lineRule="auto"/>
        <w:jc w:val="center"/>
        <w:rPr>
          <w:rFonts w:asciiTheme="minorHAnsi" w:hAnsiTheme="minorHAnsi" w:cstheme="minorHAnsi"/>
          <w:b/>
          <w:sz w:val="22"/>
          <w:szCs w:val="22"/>
        </w:rPr>
      </w:pPr>
    </w:p>
    <w:p w:rsidR="00077E62" w:rsidRPr="000B3837" w:rsidRDefault="00934072" w:rsidP="00B816E6">
      <w:pPr>
        <w:tabs>
          <w:tab w:val="left" w:pos="-360"/>
        </w:tabs>
        <w:spacing w:line="276" w:lineRule="auto"/>
        <w:jc w:val="center"/>
        <w:rPr>
          <w:rFonts w:asciiTheme="minorHAnsi" w:hAnsiTheme="minorHAnsi" w:cstheme="minorHAnsi"/>
          <w:b/>
          <w:sz w:val="22"/>
          <w:szCs w:val="22"/>
        </w:rPr>
      </w:pPr>
      <w:r w:rsidRPr="000B3837">
        <w:rPr>
          <w:rFonts w:asciiTheme="minorHAnsi" w:hAnsiTheme="minorHAnsi" w:cstheme="minorHAnsi"/>
          <w:b/>
          <w:sz w:val="22"/>
          <w:szCs w:val="22"/>
        </w:rPr>
        <w:t>FORMULAR DE OFERTĂ</w:t>
      </w:r>
    </w:p>
    <w:p w:rsidR="00AD73D9" w:rsidRPr="000B3837" w:rsidRDefault="00CE09DB" w:rsidP="00DA4858">
      <w:pPr>
        <w:pStyle w:val="Header"/>
        <w:tabs>
          <w:tab w:val="left" w:pos="342"/>
        </w:tabs>
        <w:spacing w:line="276" w:lineRule="auto"/>
        <w:ind w:left="1062" w:hanging="1062"/>
        <w:jc w:val="center"/>
        <w:rPr>
          <w:rFonts w:asciiTheme="minorHAnsi" w:hAnsiTheme="minorHAnsi" w:cstheme="minorHAnsi"/>
          <w:snapToGrid w:val="0"/>
          <w:sz w:val="22"/>
          <w:szCs w:val="22"/>
          <w:lang w:val="ro-RO"/>
        </w:rPr>
      </w:pPr>
      <w:r w:rsidRPr="000B3837">
        <w:rPr>
          <w:rFonts w:asciiTheme="minorHAnsi" w:hAnsiTheme="minorHAnsi" w:cstheme="minorHAnsi"/>
          <w:snapToGrid w:val="0"/>
          <w:sz w:val="22"/>
          <w:szCs w:val="22"/>
          <w:lang w:val="ro-RO"/>
        </w:rPr>
        <w:t>î</w:t>
      </w:r>
      <w:r w:rsidR="00886979" w:rsidRPr="000B3837">
        <w:rPr>
          <w:rFonts w:asciiTheme="minorHAnsi" w:hAnsiTheme="minorHAnsi" w:cstheme="minorHAnsi"/>
          <w:snapToGrid w:val="0"/>
          <w:sz w:val="22"/>
          <w:szCs w:val="22"/>
          <w:lang w:val="ro-RO"/>
        </w:rPr>
        <w:t xml:space="preserve">ntocmit pentru realizarea </w:t>
      </w:r>
      <w:r w:rsidR="00347E2A" w:rsidRPr="000B3837">
        <w:rPr>
          <w:rFonts w:asciiTheme="minorHAnsi" w:hAnsiTheme="minorHAnsi" w:cstheme="minorHAnsi"/>
          <w:snapToGrid w:val="0"/>
          <w:sz w:val="22"/>
          <w:szCs w:val="22"/>
          <w:lang w:val="ro-RO"/>
        </w:rPr>
        <w:t>prestării serviciilor</w:t>
      </w:r>
      <w:r w:rsidR="00886979" w:rsidRPr="000B3837">
        <w:rPr>
          <w:rFonts w:asciiTheme="minorHAnsi" w:hAnsiTheme="minorHAnsi" w:cstheme="minorHAnsi"/>
          <w:snapToGrid w:val="0"/>
          <w:sz w:val="22"/>
          <w:szCs w:val="22"/>
          <w:lang w:val="ro-RO"/>
        </w:rPr>
        <w:t>:</w:t>
      </w:r>
    </w:p>
    <w:p w:rsidR="00B816E6" w:rsidRPr="000B3837" w:rsidRDefault="00B66CE2" w:rsidP="00AD03B8">
      <w:pPr>
        <w:pStyle w:val="Header"/>
        <w:tabs>
          <w:tab w:val="left" w:pos="342"/>
        </w:tabs>
        <w:spacing w:line="276" w:lineRule="auto"/>
        <w:jc w:val="center"/>
        <w:rPr>
          <w:rFonts w:asciiTheme="minorHAnsi" w:hAnsiTheme="minorHAnsi" w:cstheme="minorHAnsi"/>
          <w:sz w:val="22"/>
          <w:szCs w:val="22"/>
          <w:lang w:val="ro-RO"/>
        </w:rPr>
      </w:pPr>
      <w:r w:rsidRPr="000B3837">
        <w:rPr>
          <w:rFonts w:asciiTheme="minorHAnsi" w:hAnsiTheme="minorHAnsi" w:cstheme="minorHAnsi"/>
          <w:b/>
          <w:sz w:val="22"/>
          <w:szCs w:val="22"/>
          <w:lang w:val="ro-RO"/>
        </w:rPr>
        <w:t xml:space="preserve"> </w:t>
      </w:r>
      <w:r w:rsidR="006453EC" w:rsidRPr="000B3837">
        <w:rPr>
          <w:rFonts w:asciiTheme="minorHAnsi" w:hAnsiTheme="minorHAnsi" w:cstheme="minorHAnsi"/>
          <w:b/>
          <w:sz w:val="22"/>
          <w:szCs w:val="22"/>
          <w:lang w:val="ro-RO"/>
        </w:rPr>
        <w:t>„</w:t>
      </w:r>
      <w:r w:rsidR="006710BA" w:rsidRPr="006710BA">
        <w:rPr>
          <w:rFonts w:asciiTheme="minorHAnsi" w:hAnsiTheme="minorHAnsi" w:cstheme="minorHAnsi"/>
          <w:b/>
          <w:sz w:val="22"/>
          <w:szCs w:val="22"/>
          <w:lang w:val="ro-RO"/>
        </w:rPr>
        <w:t>Servicii de reparaţie şi intretinere, revizii periodice şi generale, depanări deranjamente pentru ascensorul de transport persoane de la sediul SH Cluj</w:t>
      </w:r>
      <w:r w:rsidR="006453EC" w:rsidRPr="000B3837">
        <w:rPr>
          <w:rFonts w:asciiTheme="minorHAnsi" w:hAnsiTheme="minorHAnsi" w:cstheme="minorHAnsi"/>
          <w:b/>
          <w:sz w:val="22"/>
          <w:szCs w:val="22"/>
          <w:lang w:val="ro-RO"/>
        </w:rPr>
        <w:t>”, cod CPV 50750000-7</w:t>
      </w:r>
    </w:p>
    <w:p w:rsidR="00AD73D9" w:rsidRPr="000B3837" w:rsidRDefault="00AD73D9" w:rsidP="009B1E31">
      <w:pPr>
        <w:pStyle w:val="Header"/>
        <w:tabs>
          <w:tab w:val="left" w:pos="342"/>
        </w:tabs>
        <w:spacing w:line="276" w:lineRule="auto"/>
        <w:ind w:left="1062" w:hanging="1062"/>
        <w:jc w:val="center"/>
        <w:rPr>
          <w:rFonts w:asciiTheme="minorHAnsi" w:hAnsiTheme="minorHAnsi" w:cstheme="minorHAnsi"/>
          <w:sz w:val="22"/>
          <w:szCs w:val="22"/>
          <w:lang w:val="ro-RO"/>
        </w:rPr>
      </w:pPr>
    </w:p>
    <w:p w:rsidR="00A26D38" w:rsidRPr="000B3837" w:rsidRDefault="00A26D38" w:rsidP="00A26D38">
      <w:pPr>
        <w:jc w:val="both"/>
        <w:rPr>
          <w:rFonts w:ascii="Calibri" w:hAnsi="Calibri" w:cs="Calibri"/>
          <w:sz w:val="22"/>
          <w:szCs w:val="22"/>
        </w:rPr>
      </w:pPr>
      <w:r w:rsidRPr="000B3837">
        <w:rPr>
          <w:rFonts w:ascii="Calibri" w:hAnsi="Calibri" w:cs="Calibri"/>
          <w:sz w:val="22"/>
          <w:szCs w:val="22"/>
        </w:rPr>
        <w:t xml:space="preserve">Către - S.P.E.E.H.  HIDROELECTRICA S.A </w:t>
      </w:r>
    </w:p>
    <w:p w:rsidR="00A26D38" w:rsidRPr="000B3837" w:rsidRDefault="00A26D38" w:rsidP="00A26D38">
      <w:pPr>
        <w:tabs>
          <w:tab w:val="right" w:pos="-90"/>
          <w:tab w:val="center" w:pos="4320"/>
          <w:tab w:val="right" w:pos="8640"/>
        </w:tabs>
        <w:autoSpaceDE w:val="0"/>
        <w:autoSpaceDN w:val="0"/>
        <w:jc w:val="both"/>
        <w:rPr>
          <w:rFonts w:ascii="Calibri" w:hAnsi="Calibri" w:cs="Calibri"/>
          <w:bCs/>
          <w:iCs/>
          <w:sz w:val="22"/>
          <w:szCs w:val="22"/>
          <w:lang w:eastAsia="x-none"/>
        </w:rPr>
      </w:pPr>
    </w:p>
    <w:p w:rsidR="00A26D38" w:rsidRPr="000B3837" w:rsidRDefault="00A26D38" w:rsidP="00A26D38">
      <w:pPr>
        <w:tabs>
          <w:tab w:val="right" w:pos="-90"/>
          <w:tab w:val="center" w:pos="4320"/>
          <w:tab w:val="right" w:pos="8640"/>
        </w:tabs>
        <w:autoSpaceDE w:val="0"/>
        <w:autoSpaceDN w:val="0"/>
        <w:jc w:val="both"/>
        <w:rPr>
          <w:rFonts w:ascii="Calibri" w:hAnsi="Calibri" w:cs="Calibri"/>
          <w:bCs/>
          <w:iCs/>
          <w:sz w:val="22"/>
          <w:szCs w:val="22"/>
          <w:lang w:eastAsia="x-none"/>
        </w:rPr>
      </w:pPr>
    </w:p>
    <w:p w:rsidR="00A26D38" w:rsidRPr="000B3837" w:rsidRDefault="00A26D38" w:rsidP="00A26D38">
      <w:pPr>
        <w:autoSpaceDE w:val="0"/>
        <w:autoSpaceDN w:val="0"/>
        <w:adjustRightInd w:val="0"/>
        <w:jc w:val="both"/>
        <w:rPr>
          <w:rFonts w:ascii="Calibri" w:hAnsi="Calibri" w:cs="Calibri"/>
          <w:sz w:val="22"/>
          <w:szCs w:val="22"/>
        </w:rPr>
      </w:pPr>
      <w:r w:rsidRPr="000B3837">
        <w:rPr>
          <w:rFonts w:ascii="Calibri" w:hAnsi="Calibri" w:cs="Calibri"/>
          <w:b/>
          <w:bCs/>
          <w:iCs/>
          <w:sz w:val="22"/>
          <w:szCs w:val="22"/>
          <w:u w:val="single"/>
        </w:rPr>
        <w:t>VALOAREA OFERTEI</w:t>
      </w:r>
      <w:r w:rsidRPr="000B3837">
        <w:rPr>
          <w:rFonts w:ascii="Calibri" w:hAnsi="Calibri" w:cs="Calibri"/>
          <w:bCs/>
          <w:iCs/>
          <w:sz w:val="22"/>
          <w:szCs w:val="22"/>
        </w:rPr>
        <w:t xml:space="preserve"> - </w:t>
      </w:r>
      <w:r w:rsidRPr="000B3837">
        <w:rPr>
          <w:rFonts w:ascii="Calibri" w:hAnsi="Calibri" w:cs="Calibri"/>
          <w:noProof/>
          <w:sz w:val="22"/>
          <w:szCs w:val="22"/>
        </w:rPr>
        <w:t xml:space="preserve">Examinând documentaţia de atribuire ataşată anunţului de participare </w:t>
      </w:r>
      <w:r w:rsidRPr="000B3837">
        <w:rPr>
          <w:rFonts w:ascii="Calibri" w:hAnsi="Calibri" w:cs="Calibri"/>
          <w:noProof/>
          <w:sz w:val="22"/>
          <w:szCs w:val="22"/>
        </w:rPr>
        <w:br/>
        <w:t xml:space="preserve">simplificat nr. ................ publicată în SEAP, pe site-ul </w:t>
      </w:r>
      <w:hyperlink r:id="rId8" w:history="1">
        <w:r w:rsidR="001E17AA" w:rsidRPr="000B3837">
          <w:rPr>
            <w:rStyle w:val="Hyperlink"/>
            <w:rFonts w:ascii="Calibri" w:hAnsi="Calibri" w:cs="Calibri"/>
            <w:noProof/>
            <w:sz w:val="22"/>
            <w:szCs w:val="22"/>
          </w:rPr>
          <w:t>www.e-licitatie.ro</w:t>
        </w:r>
      </w:hyperlink>
      <w:r w:rsidRPr="000B3837">
        <w:rPr>
          <w:rFonts w:ascii="Calibri" w:hAnsi="Calibri" w:cs="Calibri"/>
          <w:noProof/>
          <w:sz w:val="22"/>
          <w:szCs w:val="22"/>
        </w:rPr>
        <w:t>, subsemnaţii, reprezentanţi autorizaţi ai ofertantului ......................... (</w:t>
      </w:r>
      <w:r w:rsidRPr="000B3837">
        <w:rPr>
          <w:rFonts w:ascii="Calibri" w:hAnsi="Calibri" w:cs="Calibri"/>
          <w:i/>
          <w:noProof/>
          <w:sz w:val="22"/>
          <w:szCs w:val="22"/>
        </w:rPr>
        <w:t xml:space="preserve">denumirea/numele ofertantului) ................. </w:t>
      </w:r>
      <w:r w:rsidRPr="000B3837">
        <w:rPr>
          <w:rFonts w:ascii="Calibri" w:hAnsi="Calibri" w:cs="Calibri"/>
          <w:noProof/>
          <w:sz w:val="22"/>
          <w:szCs w:val="22"/>
        </w:rPr>
        <w:t xml:space="preserve">ne oferim ca, în conformitate cu prevederile şi cerinţele cuprinse în documentaţia mai sus menţionată, să prestăm </w:t>
      </w:r>
      <w:r w:rsidR="006710BA" w:rsidRPr="006710BA">
        <w:rPr>
          <w:rFonts w:ascii="Calibri" w:hAnsi="Calibri" w:cs="Calibri"/>
          <w:b/>
          <w:bCs/>
          <w:i/>
          <w:iCs/>
          <w:noProof/>
          <w:sz w:val="22"/>
          <w:szCs w:val="22"/>
        </w:rPr>
        <w:t>Servicii de reparaţie şi intretinere, revizii periodice şi generale, depanări deranjamente pentru ascensorul de transport persoane de la sediul SH Cluj</w:t>
      </w:r>
      <w:r w:rsidRPr="000B3837">
        <w:rPr>
          <w:rFonts w:ascii="Calibri" w:hAnsi="Calibri" w:cs="Calibri"/>
          <w:noProof/>
          <w:sz w:val="22"/>
          <w:szCs w:val="22"/>
        </w:rPr>
        <w:t xml:space="preserve">, la preţurile unitare menţionate în anexă, la care se adaugă taxa pe valoarea adăugată în sumă de ______________(în cifre și litere), </w:t>
      </w:r>
      <w:r w:rsidRPr="000B3837">
        <w:rPr>
          <w:rFonts w:ascii="Calibri" w:hAnsi="Calibri" w:cs="Calibri"/>
          <w:sz w:val="22"/>
          <w:szCs w:val="22"/>
        </w:rPr>
        <w:t>plătibilă după recepţia documentațiilor aferente serviciilor.</w:t>
      </w:r>
    </w:p>
    <w:p w:rsidR="00A26D38" w:rsidRPr="000B3837" w:rsidRDefault="00A26D38" w:rsidP="00A26D38">
      <w:pPr>
        <w:jc w:val="both"/>
        <w:rPr>
          <w:rFonts w:ascii="Calibri" w:hAnsi="Calibri" w:cs="Calibri"/>
          <w:noProof/>
          <w:sz w:val="22"/>
          <w:szCs w:val="22"/>
        </w:rPr>
      </w:pPr>
    </w:p>
    <w:p w:rsidR="00A26D38" w:rsidRPr="000B3837" w:rsidRDefault="00A26D38" w:rsidP="00A26D38">
      <w:pPr>
        <w:ind w:firstLine="720"/>
        <w:jc w:val="both"/>
        <w:rPr>
          <w:rFonts w:ascii="Calibri" w:hAnsi="Calibri" w:cs="Calibri"/>
          <w:noProof/>
          <w:sz w:val="22"/>
          <w:szCs w:val="22"/>
        </w:rPr>
      </w:pPr>
      <w:r w:rsidRPr="000B3837">
        <w:rPr>
          <w:rFonts w:ascii="Calibri" w:hAnsi="Calibri" w:cs="Calibri"/>
          <w:noProof/>
          <w:sz w:val="22"/>
          <w:szCs w:val="22"/>
        </w:rPr>
        <w:t>Ne angajăm ca, în conformitate cu prevederile şi cerinţele cuprinse în documentaţia sus menţionată, să prestăm serviciile cu respectarea tuturor cerinţelor din caietul de sarcini şi documentaţia de atribuire.</w:t>
      </w:r>
    </w:p>
    <w:p w:rsidR="00A26D38" w:rsidRPr="000B3837" w:rsidRDefault="00A26D38" w:rsidP="00A26D38">
      <w:pPr>
        <w:jc w:val="both"/>
        <w:rPr>
          <w:rFonts w:ascii="Calibri" w:hAnsi="Calibri" w:cs="Calibri"/>
          <w:iCs/>
          <w:sz w:val="22"/>
          <w:szCs w:val="22"/>
          <w:u w:val="single"/>
        </w:rPr>
      </w:pPr>
    </w:p>
    <w:p w:rsidR="00A26D38" w:rsidRPr="000B3837" w:rsidRDefault="00A26D38" w:rsidP="00A26D38">
      <w:pPr>
        <w:jc w:val="both"/>
        <w:rPr>
          <w:rFonts w:ascii="Calibri" w:hAnsi="Calibri" w:cs="Calibri"/>
          <w:noProof/>
          <w:sz w:val="22"/>
          <w:szCs w:val="22"/>
        </w:rPr>
      </w:pPr>
      <w:r w:rsidRPr="000B3837">
        <w:rPr>
          <w:rFonts w:ascii="Calibri" w:hAnsi="Calibri" w:cs="Calibri"/>
          <w:b/>
          <w:iCs/>
          <w:sz w:val="22"/>
          <w:szCs w:val="22"/>
          <w:u w:val="single"/>
        </w:rPr>
        <w:t>VALABILITATEA OFERTEI</w:t>
      </w:r>
      <w:r w:rsidRPr="000B3837">
        <w:rPr>
          <w:rFonts w:ascii="Calibri" w:hAnsi="Calibri" w:cs="Calibri"/>
          <w:bCs/>
          <w:i/>
          <w:iCs/>
          <w:sz w:val="22"/>
          <w:szCs w:val="22"/>
        </w:rPr>
        <w:t xml:space="preserve">  - </w:t>
      </w:r>
      <w:r w:rsidRPr="000B3837">
        <w:rPr>
          <w:rFonts w:ascii="Calibri" w:hAnsi="Calibri" w:cs="Calibri"/>
          <w:bCs/>
          <w:sz w:val="22"/>
          <w:szCs w:val="22"/>
        </w:rPr>
        <w:t>N</w:t>
      </w:r>
      <w:r w:rsidRPr="000B3837">
        <w:rPr>
          <w:rFonts w:ascii="Calibri" w:hAnsi="Calibri" w:cs="Calibri"/>
          <w:noProof/>
          <w:sz w:val="22"/>
          <w:szCs w:val="22"/>
        </w:rPr>
        <w:t>e angajăm să menţinem această ofertă valabilă pentru o durată de ...............(durata în cifre şi litere)................... zile, respectiv până la data de .........(ziua/luna/anul)....... şi ea va rămâne obligatorie pentru noi şi poate fi acceptată oricând înainte de expirarea perioadei de valabilitate.</w:t>
      </w:r>
    </w:p>
    <w:p w:rsidR="00A26D38" w:rsidRPr="000B3837" w:rsidRDefault="00A26D38" w:rsidP="00A26D38">
      <w:pPr>
        <w:jc w:val="both"/>
        <w:rPr>
          <w:rFonts w:ascii="Calibri" w:hAnsi="Calibri" w:cs="Calibri"/>
          <w:bCs/>
          <w:i/>
          <w:iCs/>
          <w:sz w:val="22"/>
          <w:szCs w:val="22"/>
        </w:rPr>
      </w:pPr>
    </w:p>
    <w:p w:rsidR="00A26D38" w:rsidRPr="000B3837" w:rsidRDefault="00A26D38" w:rsidP="00A26D38">
      <w:pPr>
        <w:jc w:val="both"/>
        <w:rPr>
          <w:rFonts w:ascii="Calibri" w:hAnsi="Calibri" w:cs="Calibri"/>
          <w:bCs/>
          <w:i/>
          <w:iCs/>
          <w:sz w:val="22"/>
          <w:szCs w:val="22"/>
        </w:rPr>
      </w:pPr>
    </w:p>
    <w:p w:rsidR="00A26D38" w:rsidRPr="000B3837" w:rsidRDefault="00A26D38" w:rsidP="00A26D38">
      <w:pPr>
        <w:jc w:val="both"/>
        <w:rPr>
          <w:rFonts w:ascii="Calibri" w:hAnsi="Calibri" w:cs="Calibri"/>
          <w:noProof/>
          <w:sz w:val="22"/>
          <w:szCs w:val="22"/>
        </w:rPr>
      </w:pPr>
      <w:r w:rsidRPr="000B3837">
        <w:rPr>
          <w:rFonts w:ascii="Calibri" w:hAnsi="Calibri" w:cs="Calibri"/>
          <w:b/>
          <w:bCs/>
          <w:sz w:val="22"/>
          <w:szCs w:val="22"/>
          <w:u w:val="single"/>
        </w:rPr>
        <w:t xml:space="preserve">ANGAJAMENT - </w:t>
      </w:r>
      <w:r w:rsidRPr="000B3837">
        <w:rPr>
          <w:rFonts w:ascii="Calibri" w:hAnsi="Calibri" w:cs="Calibri"/>
          <w:noProof/>
          <w:sz w:val="22"/>
          <w:szCs w:val="22"/>
        </w:rPr>
        <w:t>Până la încheierea şi semnarea acordului-cadru, această ofertă, împreună cu comunicarea transmisă de dumneavoastră, prin care oferta noastră este stabilită câştigătoare, vor constitui un contract angajant între noi. Înţelegem că nu sunteţi obligaţi să acceptaţi oferta cu cel mai scăzut preţ sau orice altă ofertă primită.</w:t>
      </w:r>
    </w:p>
    <w:p w:rsidR="00A26D38" w:rsidRPr="000B3837" w:rsidRDefault="00A26D38" w:rsidP="00A26D38">
      <w:pPr>
        <w:ind w:firstLine="720"/>
        <w:jc w:val="both"/>
        <w:rPr>
          <w:rFonts w:ascii="Calibri" w:hAnsi="Calibri" w:cs="Calibri"/>
          <w:bCs/>
          <w:sz w:val="22"/>
          <w:szCs w:val="22"/>
        </w:rPr>
      </w:pPr>
      <w:r w:rsidRPr="000B3837">
        <w:rPr>
          <w:rFonts w:ascii="Calibri" w:hAnsi="Calibri" w:cs="Calibri"/>
          <w:noProof/>
          <w:sz w:val="22"/>
          <w:szCs w:val="22"/>
        </w:rPr>
        <w:t>Înţelegem</w:t>
      </w:r>
      <w:r w:rsidRPr="000B3837">
        <w:rPr>
          <w:rFonts w:ascii="Calibri" w:hAnsi="Calibri" w:cs="Calibri"/>
          <w:bCs/>
          <w:sz w:val="22"/>
          <w:szCs w:val="22"/>
        </w:rPr>
        <w:t xml:space="preserve"> că toate costurile privind constituirea garanției de participare și transmiterea acesteia, precum și toate costurile legate de elaborarea și depunerea ofertei vor fi suportate de noi și nu vom solicita vreodată Entitatii Contractantă rambursarea acestora.</w:t>
      </w:r>
    </w:p>
    <w:p w:rsidR="00A26D38" w:rsidRPr="000B3837" w:rsidRDefault="00A26D38" w:rsidP="00A26D38">
      <w:pPr>
        <w:ind w:firstLine="720"/>
        <w:jc w:val="both"/>
        <w:rPr>
          <w:rFonts w:ascii="Calibri" w:hAnsi="Calibri" w:cs="Calibri"/>
          <w:color w:val="000000"/>
          <w:sz w:val="22"/>
          <w:szCs w:val="22"/>
        </w:rPr>
      </w:pPr>
      <w:r w:rsidRPr="000B3837">
        <w:rPr>
          <w:rFonts w:ascii="Calibri" w:hAnsi="Calibri" w:cs="Calibri"/>
          <w:color w:val="000000"/>
          <w:sz w:val="22"/>
          <w:szCs w:val="22"/>
        </w:rPr>
        <w:t xml:space="preserve">Am ințeles și consimțim că, în cazul în care oferta noastră este stabilită ca fiind câstigatoare, să constituim garanția de bună execuție în conformitate cu prevederile din documentația de atribuire. </w:t>
      </w:r>
    </w:p>
    <w:p w:rsidR="00A26D38" w:rsidRPr="000B3837" w:rsidRDefault="00A26D38" w:rsidP="00A26D38">
      <w:pPr>
        <w:ind w:firstLine="720"/>
        <w:jc w:val="both"/>
        <w:rPr>
          <w:rFonts w:ascii="Calibri" w:hAnsi="Calibri" w:cs="Calibri"/>
          <w:bCs/>
          <w:sz w:val="22"/>
          <w:szCs w:val="22"/>
        </w:rPr>
      </w:pPr>
    </w:p>
    <w:p w:rsidR="00A26D38" w:rsidRPr="000B3837" w:rsidRDefault="00A26D38" w:rsidP="00A26D38">
      <w:pPr>
        <w:overflowPunct w:val="0"/>
        <w:autoSpaceDE w:val="0"/>
        <w:autoSpaceDN w:val="0"/>
        <w:adjustRightInd w:val="0"/>
        <w:jc w:val="both"/>
        <w:textAlignment w:val="baseline"/>
        <w:rPr>
          <w:rFonts w:ascii="Calibri" w:hAnsi="Calibri" w:cs="Calibri"/>
          <w:bCs/>
          <w:sz w:val="22"/>
          <w:szCs w:val="22"/>
        </w:rPr>
      </w:pPr>
    </w:p>
    <w:p w:rsidR="00A26D38" w:rsidRPr="000B3837" w:rsidRDefault="00A26D38" w:rsidP="00A26D38">
      <w:pPr>
        <w:jc w:val="both"/>
        <w:rPr>
          <w:rFonts w:ascii="Calibri" w:hAnsi="Calibri" w:cs="Calibri"/>
          <w:b/>
          <w:noProof/>
          <w:sz w:val="22"/>
          <w:szCs w:val="22"/>
        </w:rPr>
      </w:pPr>
    </w:p>
    <w:p w:rsidR="00A26D38" w:rsidRPr="000B3837" w:rsidRDefault="00A26D38" w:rsidP="00A26D38">
      <w:pPr>
        <w:jc w:val="both"/>
        <w:rPr>
          <w:rFonts w:ascii="Calibri" w:hAnsi="Calibri" w:cs="Calibri"/>
          <w:b/>
          <w:noProof/>
          <w:sz w:val="22"/>
          <w:szCs w:val="22"/>
        </w:rPr>
      </w:pPr>
    </w:p>
    <w:p w:rsidR="00A26D38" w:rsidRPr="000B3837" w:rsidRDefault="00A26D38" w:rsidP="00A26D38">
      <w:pPr>
        <w:jc w:val="both"/>
        <w:rPr>
          <w:rFonts w:ascii="Calibri" w:hAnsi="Calibri" w:cs="Calibri"/>
          <w:b/>
          <w:noProof/>
          <w:sz w:val="22"/>
          <w:szCs w:val="22"/>
        </w:rPr>
      </w:pPr>
      <w:r w:rsidRPr="000B3837">
        <w:rPr>
          <w:rFonts w:ascii="Calibri" w:hAnsi="Calibri" w:cs="Calibri"/>
          <w:b/>
          <w:noProof/>
          <w:sz w:val="22"/>
          <w:szCs w:val="22"/>
        </w:rPr>
        <w:t>Notă:</w:t>
      </w:r>
      <w:r w:rsidRPr="000B3837">
        <w:rPr>
          <w:rFonts w:ascii="Calibri" w:hAnsi="Calibri" w:cs="Calibri"/>
          <w:b/>
          <w:i/>
          <w:noProof/>
          <w:sz w:val="22"/>
          <w:szCs w:val="22"/>
        </w:rPr>
        <w:t xml:space="preserve"> </w:t>
      </w:r>
    </w:p>
    <w:p w:rsidR="00A26D38" w:rsidRPr="000B3837" w:rsidRDefault="00A26D38" w:rsidP="00A26D38">
      <w:pPr>
        <w:jc w:val="both"/>
        <w:rPr>
          <w:rFonts w:ascii="Calibri" w:hAnsi="Calibri" w:cs="Calibri"/>
          <w:i/>
          <w:noProof/>
          <w:sz w:val="22"/>
          <w:szCs w:val="22"/>
        </w:rPr>
      </w:pPr>
      <w:r w:rsidRPr="000B3837">
        <w:rPr>
          <w:rFonts w:ascii="Calibri" w:hAnsi="Calibri" w:cs="Calibri"/>
          <w:i/>
          <w:noProof/>
          <w:sz w:val="22"/>
          <w:szCs w:val="22"/>
        </w:rPr>
        <w:t xml:space="preserve">1) Perioada minimă de valabilitate a ofertei este de </w:t>
      </w:r>
      <w:r w:rsidR="006710BA">
        <w:rPr>
          <w:rFonts w:ascii="Calibri" w:hAnsi="Calibri" w:cs="Calibri"/>
          <w:i/>
          <w:noProof/>
          <w:sz w:val="22"/>
          <w:szCs w:val="22"/>
        </w:rPr>
        <w:t>9</w:t>
      </w:r>
      <w:r w:rsidRPr="000B3837">
        <w:rPr>
          <w:rFonts w:ascii="Calibri" w:hAnsi="Calibri" w:cs="Calibri"/>
          <w:i/>
          <w:noProof/>
          <w:sz w:val="22"/>
          <w:szCs w:val="22"/>
        </w:rPr>
        <w:t>0 de zile de la data limită de depunere a ofertelor.</w:t>
      </w:r>
    </w:p>
    <w:p w:rsidR="00A26D38" w:rsidRPr="000B3837" w:rsidRDefault="00A26D38" w:rsidP="00A26D38">
      <w:pPr>
        <w:jc w:val="both"/>
        <w:rPr>
          <w:rFonts w:ascii="Calibri" w:hAnsi="Calibri" w:cs="Calibri"/>
          <w:i/>
          <w:noProof/>
          <w:sz w:val="22"/>
          <w:szCs w:val="22"/>
        </w:rPr>
      </w:pPr>
      <w:r w:rsidRPr="000B3837">
        <w:rPr>
          <w:rFonts w:ascii="Calibri" w:hAnsi="Calibri" w:cs="Calibri"/>
          <w:i/>
          <w:noProof/>
          <w:sz w:val="22"/>
          <w:szCs w:val="22"/>
        </w:rPr>
        <w:t>2) Formularul de ofertă se completează separat, pentru fiecare lot în parte pentru care se depune ofertă.</w:t>
      </w:r>
    </w:p>
    <w:p w:rsidR="00893B47" w:rsidRPr="000B3837" w:rsidRDefault="00893B47" w:rsidP="00893B47">
      <w:pPr>
        <w:tabs>
          <w:tab w:val="left" w:pos="-360"/>
          <w:tab w:val="left" w:pos="270"/>
        </w:tabs>
        <w:spacing w:line="276" w:lineRule="auto"/>
        <w:jc w:val="both"/>
        <w:rPr>
          <w:rFonts w:asciiTheme="minorHAnsi" w:hAnsiTheme="minorHAnsi" w:cstheme="minorHAnsi"/>
          <w:sz w:val="22"/>
          <w:szCs w:val="22"/>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077E62" w:rsidRPr="000B3837" w:rsidTr="00B816E6">
        <w:trPr>
          <w:jc w:val="center"/>
        </w:trPr>
        <w:tc>
          <w:tcPr>
            <w:tcW w:w="3170" w:type="dxa"/>
          </w:tcPr>
          <w:p w:rsidR="00077E62" w:rsidRPr="000B3837" w:rsidRDefault="00077E62" w:rsidP="00B816E6">
            <w:pPr>
              <w:tabs>
                <w:tab w:val="left" w:pos="-360"/>
              </w:tabs>
              <w:jc w:val="both"/>
              <w:rPr>
                <w:rFonts w:asciiTheme="minorHAnsi" w:hAnsiTheme="minorHAnsi" w:cstheme="minorHAnsi"/>
                <w:i/>
                <w:color w:val="000000"/>
                <w:sz w:val="22"/>
                <w:szCs w:val="22"/>
              </w:rPr>
            </w:pPr>
          </w:p>
        </w:tc>
        <w:tc>
          <w:tcPr>
            <w:tcW w:w="6757" w:type="dxa"/>
          </w:tcPr>
          <w:p w:rsidR="00DA5126" w:rsidRPr="000B3837" w:rsidRDefault="008A2C78" w:rsidP="00B816E6">
            <w:pPr>
              <w:tabs>
                <w:tab w:val="left" w:pos="-360"/>
                <w:tab w:val="left" w:pos="7180"/>
              </w:tabs>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Numele ş</w:t>
            </w:r>
            <w:r w:rsidR="00077E62" w:rsidRPr="000B3837">
              <w:rPr>
                <w:rFonts w:asciiTheme="minorHAnsi" w:hAnsiTheme="minorHAnsi" w:cstheme="minorHAnsi"/>
                <w:i/>
                <w:color w:val="000000"/>
                <w:sz w:val="22"/>
                <w:szCs w:val="22"/>
              </w:rPr>
              <w:t>i</w:t>
            </w:r>
            <w:r w:rsidRPr="000B3837">
              <w:rPr>
                <w:rFonts w:asciiTheme="minorHAnsi" w:hAnsiTheme="minorHAnsi" w:cstheme="minorHAnsi"/>
                <w:i/>
                <w:color w:val="000000"/>
                <w:sz w:val="22"/>
                <w:szCs w:val="22"/>
              </w:rPr>
              <w:t xml:space="preserve"> prenumele persoanei</w:t>
            </w:r>
          </w:p>
          <w:p w:rsidR="00077E62" w:rsidRPr="000B3837" w:rsidRDefault="008A2C78" w:rsidP="00B816E6">
            <w:pPr>
              <w:tabs>
                <w:tab w:val="left" w:pos="-360"/>
                <w:tab w:val="left" w:pos="7180"/>
              </w:tabs>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care este împuternicită</w:t>
            </w:r>
            <w:r w:rsidR="00077E62" w:rsidRPr="000B3837">
              <w:rPr>
                <w:rFonts w:asciiTheme="minorHAnsi" w:hAnsiTheme="minorHAnsi" w:cstheme="minorHAnsi"/>
                <w:i/>
                <w:color w:val="000000"/>
                <w:sz w:val="22"/>
                <w:szCs w:val="22"/>
              </w:rPr>
              <w:t xml:space="preserve"> </w:t>
            </w:r>
            <w:r w:rsidRPr="000B3837">
              <w:rPr>
                <w:rFonts w:asciiTheme="minorHAnsi" w:hAnsiTheme="minorHAnsi" w:cstheme="minorHAnsi"/>
                <w:i/>
                <w:color w:val="000000"/>
                <w:sz w:val="22"/>
                <w:szCs w:val="22"/>
              </w:rPr>
              <w:t>să</w:t>
            </w:r>
            <w:r w:rsidR="00077E62" w:rsidRPr="000B3837">
              <w:rPr>
                <w:rFonts w:asciiTheme="minorHAnsi" w:hAnsiTheme="minorHAnsi" w:cstheme="minorHAnsi"/>
                <w:i/>
                <w:color w:val="000000"/>
                <w:sz w:val="22"/>
                <w:szCs w:val="22"/>
              </w:rPr>
              <w:t xml:space="preserve"> semneze oferta</w:t>
            </w:r>
          </w:p>
          <w:p w:rsidR="00077E62" w:rsidRPr="000B3837" w:rsidRDefault="00077E62" w:rsidP="00B816E6">
            <w:pPr>
              <w:tabs>
                <w:tab w:val="left" w:pos="-360"/>
                <w:tab w:val="right" w:pos="4948"/>
                <w:tab w:val="left" w:pos="7180"/>
              </w:tabs>
              <w:jc w:val="center"/>
              <w:rPr>
                <w:rFonts w:asciiTheme="minorHAnsi" w:hAnsiTheme="minorHAnsi" w:cstheme="minorHAnsi"/>
                <w:b/>
                <w:i/>
                <w:color w:val="000000"/>
                <w:sz w:val="22"/>
                <w:szCs w:val="22"/>
              </w:rPr>
            </w:pPr>
            <w:r w:rsidRPr="000B3837">
              <w:rPr>
                <w:rFonts w:asciiTheme="minorHAnsi" w:hAnsiTheme="minorHAnsi" w:cstheme="minorHAnsi"/>
                <w:b/>
                <w:i/>
                <w:color w:val="000000"/>
                <w:sz w:val="22"/>
                <w:szCs w:val="22"/>
              </w:rPr>
              <w:t>________________________________________________</w:t>
            </w:r>
          </w:p>
        </w:tc>
      </w:tr>
      <w:tr w:rsidR="00077E62" w:rsidRPr="000B3837" w:rsidTr="00B816E6">
        <w:trPr>
          <w:jc w:val="center"/>
        </w:trPr>
        <w:tc>
          <w:tcPr>
            <w:tcW w:w="3170" w:type="dxa"/>
            <w:vAlign w:val="center"/>
          </w:tcPr>
          <w:p w:rsidR="00077E62" w:rsidRPr="000B3837" w:rsidRDefault="008A2C78" w:rsidP="00B816E6">
            <w:pPr>
              <w:tabs>
                <w:tab w:val="left" w:pos="-360"/>
              </w:tabs>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Data completă</w:t>
            </w:r>
            <w:r w:rsidR="00077E62" w:rsidRPr="000B3837">
              <w:rPr>
                <w:rFonts w:asciiTheme="minorHAnsi" w:hAnsiTheme="minorHAnsi" w:cstheme="minorHAnsi"/>
                <w:i/>
                <w:color w:val="000000"/>
                <w:sz w:val="22"/>
                <w:szCs w:val="22"/>
              </w:rPr>
              <w:t>rii:</w:t>
            </w:r>
          </w:p>
          <w:p w:rsidR="00077E62" w:rsidRPr="000B3837" w:rsidRDefault="00077E62" w:rsidP="00B816E6">
            <w:pPr>
              <w:tabs>
                <w:tab w:val="left" w:pos="-360"/>
              </w:tabs>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___/___/______</w:t>
            </w:r>
          </w:p>
        </w:tc>
        <w:tc>
          <w:tcPr>
            <w:tcW w:w="6757" w:type="dxa"/>
            <w:vAlign w:val="center"/>
          </w:tcPr>
          <w:p w:rsidR="00077E62" w:rsidRPr="000B3837" w:rsidRDefault="008A2C78" w:rsidP="00B816E6">
            <w:pPr>
              <w:tabs>
                <w:tab w:val="left" w:pos="-360"/>
              </w:tabs>
              <w:jc w:val="center"/>
              <w:rPr>
                <w:rFonts w:asciiTheme="minorHAnsi" w:hAnsiTheme="minorHAnsi" w:cstheme="minorHAnsi"/>
                <w:color w:val="000000"/>
                <w:sz w:val="22"/>
                <w:szCs w:val="22"/>
              </w:rPr>
            </w:pPr>
            <w:r w:rsidRPr="000B3837">
              <w:rPr>
                <w:rFonts w:asciiTheme="minorHAnsi" w:hAnsiTheme="minorHAnsi" w:cstheme="minorHAnsi"/>
                <w:color w:val="000000"/>
                <w:sz w:val="22"/>
                <w:szCs w:val="22"/>
              </w:rPr>
              <w:t>Semnatura şi ş</w:t>
            </w:r>
            <w:r w:rsidR="00077E62" w:rsidRPr="000B3837">
              <w:rPr>
                <w:rFonts w:asciiTheme="minorHAnsi" w:hAnsiTheme="minorHAnsi" w:cstheme="minorHAnsi"/>
                <w:color w:val="000000"/>
                <w:sz w:val="22"/>
                <w:szCs w:val="22"/>
              </w:rPr>
              <w:t>tampila</w:t>
            </w:r>
          </w:p>
          <w:p w:rsidR="00BF460C" w:rsidRPr="000B3837" w:rsidRDefault="00BF460C" w:rsidP="00B816E6">
            <w:pPr>
              <w:tabs>
                <w:tab w:val="left" w:pos="-360"/>
              </w:tabs>
              <w:jc w:val="center"/>
              <w:rPr>
                <w:rFonts w:asciiTheme="minorHAnsi" w:hAnsiTheme="minorHAnsi" w:cstheme="minorHAnsi"/>
                <w:color w:val="000000"/>
                <w:sz w:val="22"/>
                <w:szCs w:val="22"/>
              </w:rPr>
            </w:pPr>
          </w:p>
          <w:p w:rsidR="00BF460C" w:rsidRPr="000B3837" w:rsidRDefault="00BF460C" w:rsidP="00B816E6">
            <w:pPr>
              <w:tabs>
                <w:tab w:val="left" w:pos="-360"/>
              </w:tabs>
              <w:jc w:val="center"/>
              <w:rPr>
                <w:rFonts w:asciiTheme="minorHAnsi" w:hAnsiTheme="minorHAnsi" w:cstheme="minorHAnsi"/>
                <w:color w:val="000000"/>
                <w:sz w:val="22"/>
                <w:szCs w:val="22"/>
              </w:rPr>
            </w:pPr>
          </w:p>
        </w:tc>
      </w:tr>
    </w:tbl>
    <w:p w:rsidR="00077E62" w:rsidRPr="000B3837" w:rsidRDefault="00077E62" w:rsidP="00077E62">
      <w:pPr>
        <w:tabs>
          <w:tab w:val="left" w:pos="-360"/>
        </w:tabs>
        <w:spacing w:line="276" w:lineRule="auto"/>
        <w:rPr>
          <w:rFonts w:asciiTheme="minorHAnsi" w:hAnsiTheme="minorHAnsi" w:cstheme="minorHAnsi"/>
          <w:sz w:val="22"/>
          <w:szCs w:val="22"/>
        </w:rPr>
        <w:sectPr w:rsidR="00077E62" w:rsidRPr="000B3837" w:rsidSect="00BE4174">
          <w:footerReference w:type="even" r:id="rId9"/>
          <w:footerReference w:type="default" r:id="rId10"/>
          <w:pgSz w:w="11907" w:h="16839" w:code="9"/>
          <w:pgMar w:top="709" w:right="708" w:bottom="1276" w:left="1080" w:header="720" w:footer="247" w:gutter="0"/>
          <w:cols w:space="720"/>
          <w:docGrid w:linePitch="360"/>
        </w:sectPr>
      </w:pPr>
    </w:p>
    <w:tbl>
      <w:tblPr>
        <w:tblW w:w="96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4934"/>
        <w:gridCol w:w="4678"/>
      </w:tblGrid>
      <w:tr w:rsidR="00077E62" w:rsidRPr="000B3837" w:rsidTr="00DA5126">
        <w:trPr>
          <w:jc w:val="center"/>
        </w:trPr>
        <w:tc>
          <w:tcPr>
            <w:tcW w:w="4934" w:type="dxa"/>
            <w:shd w:val="clear" w:color="auto" w:fill="F2F2F2"/>
          </w:tcPr>
          <w:p w:rsidR="00077E62" w:rsidRPr="000B3837" w:rsidRDefault="00077E62" w:rsidP="006955ED">
            <w:pPr>
              <w:tabs>
                <w:tab w:val="left" w:pos="-360"/>
              </w:tabs>
              <w:spacing w:line="276" w:lineRule="auto"/>
              <w:rPr>
                <w:rFonts w:asciiTheme="minorHAnsi" w:hAnsiTheme="minorHAnsi" w:cstheme="minorHAnsi"/>
                <w:i/>
                <w:color w:val="000000"/>
                <w:sz w:val="22"/>
                <w:szCs w:val="22"/>
              </w:rPr>
            </w:pPr>
            <w:r w:rsidRPr="000B3837">
              <w:rPr>
                <w:rFonts w:asciiTheme="minorHAnsi" w:hAnsiTheme="minorHAnsi" w:cstheme="minorHAnsi"/>
                <w:i/>
                <w:color w:val="000000"/>
                <w:sz w:val="22"/>
                <w:szCs w:val="22"/>
              </w:rPr>
              <w:lastRenderedPageBreak/>
              <w:t>Denumire operator economic</w:t>
            </w:r>
          </w:p>
        </w:tc>
        <w:tc>
          <w:tcPr>
            <w:tcW w:w="4678" w:type="dxa"/>
            <w:shd w:val="clear" w:color="auto" w:fill="F2F2F2"/>
          </w:tcPr>
          <w:p w:rsidR="00077E62" w:rsidRPr="000B3837" w:rsidRDefault="005958F9" w:rsidP="00B816E6">
            <w:pPr>
              <w:tabs>
                <w:tab w:val="left" w:pos="-360"/>
                <w:tab w:val="left" w:pos="7180"/>
              </w:tabs>
              <w:spacing w:line="276" w:lineRule="auto"/>
              <w:jc w:val="right"/>
              <w:rPr>
                <w:rFonts w:asciiTheme="minorHAnsi" w:hAnsiTheme="minorHAnsi" w:cstheme="minorHAnsi"/>
                <w:b/>
                <w:color w:val="000000"/>
                <w:sz w:val="22"/>
                <w:szCs w:val="22"/>
              </w:rPr>
            </w:pPr>
            <w:r w:rsidRPr="000B3837">
              <w:rPr>
                <w:rFonts w:asciiTheme="minorHAnsi" w:hAnsiTheme="minorHAnsi" w:cstheme="minorHAnsi"/>
                <w:b/>
                <w:color w:val="000000"/>
                <w:sz w:val="22"/>
                <w:szCs w:val="22"/>
              </w:rPr>
              <w:t>Anexă</w:t>
            </w:r>
            <w:r w:rsidR="00077E62" w:rsidRPr="000B3837">
              <w:rPr>
                <w:rFonts w:asciiTheme="minorHAnsi" w:hAnsiTheme="minorHAnsi" w:cstheme="minorHAnsi"/>
                <w:b/>
                <w:color w:val="000000"/>
                <w:sz w:val="22"/>
                <w:szCs w:val="22"/>
              </w:rPr>
              <w:t xml:space="preserve"> la Formular  PF</w:t>
            </w:r>
          </w:p>
        </w:tc>
      </w:tr>
      <w:tr w:rsidR="00077E62" w:rsidRPr="000B3837" w:rsidTr="00DA5126">
        <w:trPr>
          <w:jc w:val="center"/>
        </w:trPr>
        <w:tc>
          <w:tcPr>
            <w:tcW w:w="4934" w:type="dxa"/>
            <w:shd w:val="clear" w:color="auto" w:fill="F2F2F2"/>
          </w:tcPr>
          <w:p w:rsidR="00077E62" w:rsidRPr="000B3837" w:rsidRDefault="005958F9" w:rsidP="006955ED">
            <w:pPr>
              <w:tabs>
                <w:tab w:val="left" w:pos="-360"/>
              </w:tabs>
              <w:spacing w:line="276" w:lineRule="auto"/>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Adresa ş</w:t>
            </w:r>
            <w:r w:rsidR="00077E62" w:rsidRPr="000B3837">
              <w:rPr>
                <w:rFonts w:asciiTheme="minorHAnsi" w:hAnsiTheme="minorHAnsi" w:cstheme="minorHAnsi"/>
                <w:i/>
                <w:color w:val="000000"/>
                <w:sz w:val="22"/>
                <w:szCs w:val="22"/>
              </w:rPr>
              <w:t>i datele de identificare</w:t>
            </w:r>
          </w:p>
        </w:tc>
        <w:tc>
          <w:tcPr>
            <w:tcW w:w="4678" w:type="dxa"/>
            <w:shd w:val="clear" w:color="auto" w:fill="F2F2F2"/>
          </w:tcPr>
          <w:p w:rsidR="00077E62" w:rsidRPr="000B3837" w:rsidRDefault="00077E62" w:rsidP="006955ED">
            <w:pPr>
              <w:tabs>
                <w:tab w:val="left" w:pos="-360"/>
              </w:tabs>
              <w:spacing w:line="276" w:lineRule="auto"/>
              <w:jc w:val="center"/>
              <w:rPr>
                <w:rFonts w:asciiTheme="minorHAnsi" w:hAnsiTheme="minorHAnsi" w:cstheme="minorHAnsi"/>
                <w:color w:val="000000"/>
                <w:sz w:val="22"/>
                <w:szCs w:val="22"/>
              </w:rPr>
            </w:pPr>
          </w:p>
        </w:tc>
      </w:tr>
    </w:tbl>
    <w:p w:rsidR="002706D2" w:rsidRPr="000B3837" w:rsidRDefault="002706D2" w:rsidP="00077E62">
      <w:pPr>
        <w:tabs>
          <w:tab w:val="left" w:pos="-360"/>
        </w:tabs>
        <w:spacing w:line="276" w:lineRule="auto"/>
        <w:rPr>
          <w:rFonts w:asciiTheme="minorHAnsi" w:hAnsiTheme="minorHAnsi" w:cstheme="minorHAnsi"/>
          <w:sz w:val="22"/>
          <w:szCs w:val="22"/>
        </w:rPr>
      </w:pPr>
    </w:p>
    <w:p w:rsidR="006453EC" w:rsidRPr="000B3837" w:rsidRDefault="006453EC" w:rsidP="006453EC">
      <w:pPr>
        <w:widowControl w:val="0"/>
        <w:tabs>
          <w:tab w:val="left" w:pos="-360"/>
        </w:tabs>
        <w:spacing w:line="276" w:lineRule="auto"/>
        <w:jc w:val="center"/>
        <w:rPr>
          <w:rFonts w:asciiTheme="minorHAnsi" w:hAnsiTheme="minorHAnsi" w:cstheme="minorHAnsi"/>
          <w:b/>
          <w:snapToGrid w:val="0"/>
          <w:sz w:val="22"/>
          <w:szCs w:val="22"/>
        </w:rPr>
      </w:pPr>
      <w:r w:rsidRPr="000B3837">
        <w:rPr>
          <w:rFonts w:asciiTheme="minorHAnsi" w:hAnsiTheme="minorHAnsi" w:cstheme="minorHAnsi"/>
          <w:b/>
          <w:snapToGrid w:val="0"/>
          <w:sz w:val="22"/>
          <w:szCs w:val="22"/>
        </w:rPr>
        <w:t>PROPUNERE FINANCIARĂ DETALIATĂ/„</w:t>
      </w:r>
      <w:r w:rsidR="006710BA" w:rsidRPr="006710BA">
        <w:rPr>
          <w:rFonts w:asciiTheme="minorHAnsi" w:hAnsiTheme="minorHAnsi" w:cstheme="minorHAnsi"/>
          <w:b/>
          <w:iCs/>
          <w:snapToGrid w:val="0"/>
          <w:sz w:val="22"/>
          <w:szCs w:val="22"/>
        </w:rPr>
        <w:t>Servicii de reparaţie şi intretinere, revizii periodice şi generale, depanări deranjamente pentru ascensorul de transport persoane de la sediul SH Cluj</w:t>
      </w:r>
      <w:r w:rsidRPr="000B3837">
        <w:rPr>
          <w:rFonts w:asciiTheme="minorHAnsi" w:hAnsiTheme="minorHAnsi" w:cstheme="minorHAnsi"/>
          <w:b/>
          <w:snapToGrid w:val="0"/>
          <w:sz w:val="22"/>
          <w:szCs w:val="22"/>
        </w:rPr>
        <w:t>”</w:t>
      </w:r>
    </w:p>
    <w:p w:rsidR="006453EC" w:rsidRPr="000B3837" w:rsidRDefault="006453EC" w:rsidP="006453EC">
      <w:pPr>
        <w:pStyle w:val="Header"/>
        <w:tabs>
          <w:tab w:val="right" w:pos="-90"/>
          <w:tab w:val="right" w:pos="0"/>
          <w:tab w:val="left" w:pos="360"/>
        </w:tabs>
        <w:spacing w:line="276" w:lineRule="auto"/>
        <w:ind w:right="630"/>
        <w:jc w:val="both"/>
        <w:rPr>
          <w:rFonts w:asciiTheme="minorHAnsi" w:hAnsiTheme="minorHAnsi" w:cstheme="minorHAnsi"/>
          <w:highlight w:val="yellow"/>
          <w:lang w:val="ro-RO"/>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87"/>
        <w:gridCol w:w="709"/>
        <w:gridCol w:w="1276"/>
        <w:gridCol w:w="1452"/>
        <w:gridCol w:w="1272"/>
      </w:tblGrid>
      <w:tr w:rsidR="006453EC" w:rsidRPr="000B3837" w:rsidTr="00180034">
        <w:trPr>
          <w:trHeight w:val="638"/>
          <w:jc w:val="center"/>
        </w:trPr>
        <w:tc>
          <w:tcPr>
            <w:tcW w:w="678" w:type="dxa"/>
            <w:tcBorders>
              <w:bottom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Nr.</w:t>
            </w:r>
          </w:p>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crt.</w:t>
            </w:r>
          </w:p>
        </w:tc>
        <w:tc>
          <w:tcPr>
            <w:tcW w:w="4987" w:type="dxa"/>
            <w:tcBorders>
              <w:bottom w:val="single" w:sz="4" w:space="0" w:color="auto"/>
            </w:tcBorders>
            <w:vAlign w:val="center"/>
          </w:tcPr>
          <w:p w:rsidR="006453EC" w:rsidRPr="000B3837" w:rsidRDefault="006453EC" w:rsidP="00180034">
            <w:pPr>
              <w:pStyle w:val="Header"/>
              <w:tabs>
                <w:tab w:val="left" w:pos="-360"/>
                <w:tab w:val="right" w:pos="-90"/>
                <w:tab w:val="left" w:pos="360"/>
              </w:tabs>
              <w:spacing w:line="276" w:lineRule="auto"/>
              <w:jc w:val="center"/>
              <w:rPr>
                <w:rFonts w:asciiTheme="minorHAnsi" w:hAnsiTheme="minorHAnsi" w:cstheme="minorHAnsi"/>
                <w:sz w:val="22"/>
                <w:szCs w:val="22"/>
                <w:lang w:val="ro-RO" w:eastAsia="en-US"/>
              </w:rPr>
            </w:pPr>
            <w:r w:rsidRPr="000B3837">
              <w:rPr>
                <w:rFonts w:asciiTheme="minorHAnsi" w:hAnsiTheme="minorHAnsi" w:cstheme="minorHAnsi"/>
                <w:sz w:val="22"/>
                <w:szCs w:val="22"/>
                <w:lang w:val="ro-RO" w:eastAsia="en-US"/>
              </w:rPr>
              <w:t xml:space="preserve">Denumire </w:t>
            </w:r>
          </w:p>
        </w:tc>
        <w:tc>
          <w:tcPr>
            <w:tcW w:w="709" w:type="dxa"/>
            <w:tcBorders>
              <w:bottom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p>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UM</w:t>
            </w:r>
          </w:p>
          <w:p w:rsidR="006453EC" w:rsidRPr="000B3837" w:rsidRDefault="006453EC" w:rsidP="00180034">
            <w:pPr>
              <w:tabs>
                <w:tab w:val="left" w:pos="-360"/>
              </w:tabs>
              <w:spacing w:line="276" w:lineRule="auto"/>
              <w:jc w:val="center"/>
              <w:rPr>
                <w:rFonts w:asciiTheme="minorHAnsi" w:hAnsiTheme="minorHAnsi" w:cstheme="minorHAnsi"/>
                <w:sz w:val="22"/>
                <w:szCs w:val="22"/>
              </w:rPr>
            </w:pPr>
          </w:p>
        </w:tc>
        <w:tc>
          <w:tcPr>
            <w:tcW w:w="1276" w:type="dxa"/>
            <w:tcBorders>
              <w:bottom w:val="single" w:sz="4" w:space="0" w:color="auto"/>
            </w:tcBorders>
          </w:tcPr>
          <w:p w:rsidR="006453EC" w:rsidRPr="000B3837" w:rsidRDefault="006453EC" w:rsidP="00180034">
            <w:pPr>
              <w:tabs>
                <w:tab w:val="left" w:pos="-360"/>
              </w:tabs>
              <w:spacing w:line="276" w:lineRule="auto"/>
              <w:jc w:val="center"/>
              <w:rPr>
                <w:rFonts w:asciiTheme="minorHAnsi" w:hAnsiTheme="minorHAnsi" w:cstheme="minorHAnsi"/>
                <w:sz w:val="22"/>
                <w:szCs w:val="22"/>
              </w:rPr>
            </w:pPr>
          </w:p>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Cantitate</w:t>
            </w:r>
          </w:p>
        </w:tc>
        <w:tc>
          <w:tcPr>
            <w:tcW w:w="1452" w:type="dxa"/>
            <w:tcBorders>
              <w:bottom w:val="single" w:sz="4" w:space="0" w:color="auto"/>
            </w:tcBorders>
          </w:tcPr>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Preţ unitar în lei (fără TVA)/ UM</w:t>
            </w:r>
          </w:p>
        </w:tc>
        <w:tc>
          <w:tcPr>
            <w:tcW w:w="1272" w:type="dxa"/>
            <w:tcBorders>
              <w:bottom w:val="single" w:sz="4" w:space="0" w:color="auto"/>
            </w:tcBorders>
          </w:tcPr>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Preţ total în lei</w:t>
            </w:r>
          </w:p>
          <w:p w:rsidR="006453EC" w:rsidRPr="000B3837" w:rsidRDefault="006453EC" w:rsidP="00180034">
            <w:pPr>
              <w:tabs>
                <w:tab w:val="left" w:pos="-360"/>
              </w:tabs>
              <w:spacing w:line="276" w:lineRule="auto"/>
              <w:jc w:val="center"/>
              <w:rPr>
                <w:rFonts w:asciiTheme="minorHAnsi" w:hAnsiTheme="minorHAnsi" w:cstheme="minorHAnsi"/>
                <w:sz w:val="22"/>
                <w:szCs w:val="22"/>
              </w:rPr>
            </w:pPr>
            <w:r w:rsidRPr="000B3837">
              <w:rPr>
                <w:rFonts w:asciiTheme="minorHAnsi" w:hAnsiTheme="minorHAnsi" w:cstheme="minorHAnsi"/>
                <w:sz w:val="22"/>
                <w:szCs w:val="22"/>
              </w:rPr>
              <w:t>(fără TVA)</w:t>
            </w:r>
          </w:p>
        </w:tc>
      </w:tr>
      <w:tr w:rsidR="006453EC" w:rsidRPr="000B3837" w:rsidTr="00180034">
        <w:trPr>
          <w:trHeight w:val="170"/>
          <w:jc w:val="center"/>
        </w:trPr>
        <w:tc>
          <w:tcPr>
            <w:tcW w:w="678" w:type="dxa"/>
            <w:tcBorders>
              <w:top w:val="single" w:sz="4" w:space="0" w:color="auto"/>
              <w:left w:val="single" w:sz="4" w:space="0" w:color="auto"/>
              <w:bottom w:val="single" w:sz="4" w:space="0" w:color="auto"/>
              <w:righ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sz w:val="16"/>
              </w:rPr>
            </w:pPr>
            <w:r w:rsidRPr="000B3837">
              <w:rPr>
                <w:rFonts w:asciiTheme="minorHAnsi" w:hAnsiTheme="minorHAnsi" w:cstheme="minorHAnsi"/>
                <w:sz w:val="16"/>
              </w:rPr>
              <w:t>0</w:t>
            </w:r>
          </w:p>
        </w:tc>
        <w:tc>
          <w:tcPr>
            <w:tcW w:w="4987" w:type="dxa"/>
            <w:tcBorders>
              <w:top w:val="single" w:sz="4" w:space="0" w:color="auto"/>
              <w:lef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bCs/>
                <w:snapToGrid w:val="0"/>
                <w:sz w:val="16"/>
              </w:rPr>
            </w:pPr>
            <w:r w:rsidRPr="000B3837">
              <w:rPr>
                <w:rFonts w:asciiTheme="minorHAnsi" w:hAnsiTheme="minorHAnsi" w:cstheme="minorHAnsi"/>
                <w:bCs/>
                <w:snapToGrid w:val="0"/>
                <w:sz w:val="16"/>
              </w:rPr>
              <w:t>1</w:t>
            </w:r>
          </w:p>
        </w:tc>
        <w:tc>
          <w:tcPr>
            <w:tcW w:w="709" w:type="dxa"/>
            <w:tcBorders>
              <w:top w:val="single" w:sz="4" w:space="0" w:color="auto"/>
              <w:righ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sz w:val="16"/>
              </w:rPr>
            </w:pPr>
            <w:r w:rsidRPr="000B3837">
              <w:rPr>
                <w:rFonts w:asciiTheme="minorHAnsi" w:hAnsiTheme="minorHAnsi" w:cstheme="minorHAnsi"/>
                <w:sz w:val="16"/>
              </w:rPr>
              <w:t>2</w:t>
            </w:r>
          </w:p>
        </w:tc>
        <w:tc>
          <w:tcPr>
            <w:tcW w:w="1276" w:type="dxa"/>
            <w:tcBorders>
              <w:top w:val="single" w:sz="4" w:space="0" w:color="auto"/>
              <w:righ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sz w:val="16"/>
              </w:rPr>
            </w:pPr>
            <w:r w:rsidRPr="000B3837">
              <w:rPr>
                <w:rFonts w:asciiTheme="minorHAnsi" w:hAnsiTheme="minorHAnsi" w:cstheme="minorHAnsi"/>
                <w:sz w:val="16"/>
              </w:rPr>
              <w:t>3</w:t>
            </w:r>
          </w:p>
        </w:tc>
        <w:tc>
          <w:tcPr>
            <w:tcW w:w="1452" w:type="dxa"/>
            <w:tcBorders>
              <w:top w:val="single" w:sz="4" w:space="0" w:color="auto"/>
              <w:righ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sz w:val="16"/>
              </w:rPr>
            </w:pPr>
            <w:r w:rsidRPr="000B3837">
              <w:rPr>
                <w:rFonts w:asciiTheme="minorHAnsi" w:hAnsiTheme="minorHAnsi" w:cstheme="minorHAnsi"/>
                <w:sz w:val="16"/>
              </w:rPr>
              <w:t>4</w:t>
            </w:r>
          </w:p>
        </w:tc>
        <w:tc>
          <w:tcPr>
            <w:tcW w:w="1272" w:type="dxa"/>
            <w:tcBorders>
              <w:top w:val="single" w:sz="4" w:space="0" w:color="auto"/>
              <w:right w:val="single" w:sz="4" w:space="0" w:color="auto"/>
            </w:tcBorders>
            <w:shd w:val="pct12" w:color="auto" w:fill="auto"/>
          </w:tcPr>
          <w:p w:rsidR="006453EC" w:rsidRPr="000B3837" w:rsidRDefault="006453EC" w:rsidP="00180034">
            <w:pPr>
              <w:tabs>
                <w:tab w:val="left" w:pos="-360"/>
              </w:tabs>
              <w:spacing w:line="276" w:lineRule="auto"/>
              <w:jc w:val="center"/>
              <w:rPr>
                <w:rFonts w:asciiTheme="minorHAnsi" w:hAnsiTheme="minorHAnsi" w:cstheme="minorHAnsi"/>
                <w:sz w:val="16"/>
              </w:rPr>
            </w:pPr>
            <w:r w:rsidRPr="000B3837">
              <w:rPr>
                <w:rFonts w:asciiTheme="minorHAnsi" w:hAnsiTheme="minorHAnsi" w:cstheme="minorHAnsi"/>
                <w:sz w:val="16"/>
              </w:rPr>
              <w:t>5</w:t>
            </w:r>
          </w:p>
        </w:tc>
      </w:tr>
      <w:tr w:rsidR="006453EC" w:rsidRPr="000B3837" w:rsidTr="00180034">
        <w:trPr>
          <w:trHeight w:val="503"/>
          <w:jc w:val="center"/>
        </w:trPr>
        <w:tc>
          <w:tcPr>
            <w:tcW w:w="678" w:type="dxa"/>
            <w:tcBorders>
              <w:top w:val="single" w:sz="4" w:space="0" w:color="auto"/>
              <w:left w:val="single" w:sz="4" w:space="0" w:color="auto"/>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1</w:t>
            </w:r>
          </w:p>
        </w:tc>
        <w:tc>
          <w:tcPr>
            <w:tcW w:w="4987" w:type="dxa"/>
            <w:tcBorders>
              <w:top w:val="nil"/>
              <w:left w:val="single" w:sz="4" w:space="0" w:color="auto"/>
            </w:tcBorders>
            <w:vAlign w:val="center"/>
          </w:tcPr>
          <w:p w:rsidR="006453EC" w:rsidRPr="000B3837" w:rsidRDefault="006453EC" w:rsidP="00180034">
            <w:pPr>
              <w:rPr>
                <w:rFonts w:asciiTheme="minorHAnsi" w:hAnsiTheme="minorHAnsi" w:cstheme="minorHAnsi"/>
                <w:sz w:val="20"/>
                <w:szCs w:val="20"/>
              </w:rPr>
            </w:pPr>
            <w:r w:rsidRPr="000B3837">
              <w:rPr>
                <w:rFonts w:asciiTheme="minorHAnsi" w:hAnsiTheme="minorHAnsi" w:cstheme="minorHAnsi"/>
                <w:sz w:val="20"/>
                <w:szCs w:val="20"/>
              </w:rPr>
              <w:t>Revizie tehnică periodică **</w:t>
            </w:r>
          </w:p>
        </w:tc>
        <w:tc>
          <w:tcPr>
            <w:tcW w:w="709"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buc</w:t>
            </w:r>
          </w:p>
        </w:tc>
        <w:tc>
          <w:tcPr>
            <w:tcW w:w="1276" w:type="dxa"/>
            <w:tcBorders>
              <w:top w:val="nil"/>
              <w:right w:val="single" w:sz="4" w:space="0" w:color="auto"/>
            </w:tcBorders>
            <w:vAlign w:val="center"/>
          </w:tcPr>
          <w:p w:rsidR="006453EC" w:rsidRPr="000B3837" w:rsidRDefault="006710BA" w:rsidP="00180034">
            <w:pPr>
              <w:tabs>
                <w:tab w:val="left" w:pos="-360"/>
              </w:tabs>
              <w:spacing w:line="276"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145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c>
          <w:tcPr>
            <w:tcW w:w="127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r>
      <w:tr w:rsidR="006453EC" w:rsidRPr="000B3837" w:rsidTr="00180034">
        <w:trPr>
          <w:trHeight w:val="503"/>
          <w:jc w:val="center"/>
        </w:trPr>
        <w:tc>
          <w:tcPr>
            <w:tcW w:w="678" w:type="dxa"/>
            <w:tcBorders>
              <w:top w:val="single" w:sz="4" w:space="0" w:color="auto"/>
              <w:left w:val="single" w:sz="4" w:space="0" w:color="auto"/>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2</w:t>
            </w:r>
          </w:p>
        </w:tc>
        <w:tc>
          <w:tcPr>
            <w:tcW w:w="4987" w:type="dxa"/>
            <w:tcBorders>
              <w:top w:val="nil"/>
              <w:left w:val="single" w:sz="4" w:space="0" w:color="auto"/>
            </w:tcBorders>
            <w:vAlign w:val="center"/>
          </w:tcPr>
          <w:p w:rsidR="006453EC" w:rsidRPr="000B3837" w:rsidRDefault="006453EC" w:rsidP="00180034">
            <w:pPr>
              <w:rPr>
                <w:rFonts w:asciiTheme="minorHAnsi" w:hAnsiTheme="minorHAnsi" w:cstheme="minorHAnsi"/>
                <w:sz w:val="20"/>
                <w:szCs w:val="20"/>
              </w:rPr>
            </w:pPr>
            <w:r w:rsidRPr="000B3837">
              <w:rPr>
                <w:rFonts w:asciiTheme="minorHAnsi" w:hAnsiTheme="minorHAnsi" w:cstheme="minorHAnsi"/>
                <w:sz w:val="20"/>
                <w:szCs w:val="20"/>
              </w:rPr>
              <w:t>Revizia generală</w:t>
            </w:r>
          </w:p>
        </w:tc>
        <w:tc>
          <w:tcPr>
            <w:tcW w:w="709"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buc</w:t>
            </w:r>
          </w:p>
        </w:tc>
        <w:tc>
          <w:tcPr>
            <w:tcW w:w="1276"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1</w:t>
            </w:r>
          </w:p>
        </w:tc>
        <w:tc>
          <w:tcPr>
            <w:tcW w:w="145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c>
          <w:tcPr>
            <w:tcW w:w="127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r>
      <w:tr w:rsidR="006453EC" w:rsidRPr="000B3837" w:rsidTr="00180034">
        <w:trPr>
          <w:trHeight w:val="503"/>
          <w:jc w:val="center"/>
        </w:trPr>
        <w:tc>
          <w:tcPr>
            <w:tcW w:w="678" w:type="dxa"/>
            <w:tcBorders>
              <w:top w:val="single" w:sz="4" w:space="0" w:color="auto"/>
              <w:left w:val="single" w:sz="4" w:space="0" w:color="auto"/>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3</w:t>
            </w:r>
          </w:p>
        </w:tc>
        <w:tc>
          <w:tcPr>
            <w:tcW w:w="4987" w:type="dxa"/>
            <w:tcBorders>
              <w:top w:val="nil"/>
              <w:left w:val="single" w:sz="4" w:space="0" w:color="auto"/>
            </w:tcBorders>
            <w:vAlign w:val="center"/>
          </w:tcPr>
          <w:p w:rsidR="006453EC" w:rsidRPr="000B3837" w:rsidRDefault="000B3837" w:rsidP="00180034">
            <w:pPr>
              <w:rPr>
                <w:rFonts w:asciiTheme="minorHAnsi" w:hAnsiTheme="minorHAnsi" w:cstheme="minorHAnsi"/>
                <w:sz w:val="20"/>
                <w:szCs w:val="20"/>
              </w:rPr>
            </w:pPr>
            <w:r w:rsidRPr="000B3837">
              <w:rPr>
                <w:rFonts w:asciiTheme="minorHAnsi" w:hAnsiTheme="minorHAnsi" w:cstheme="minorHAnsi"/>
                <w:sz w:val="20"/>
                <w:szCs w:val="20"/>
              </w:rPr>
              <w:t>Piiese consumabile *</w:t>
            </w:r>
          </w:p>
        </w:tc>
        <w:tc>
          <w:tcPr>
            <w:tcW w:w="709"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set</w:t>
            </w:r>
          </w:p>
        </w:tc>
        <w:tc>
          <w:tcPr>
            <w:tcW w:w="1276" w:type="dxa"/>
            <w:tcBorders>
              <w:top w:val="nil"/>
              <w:right w:val="single" w:sz="4" w:space="0" w:color="auto"/>
            </w:tcBorders>
            <w:vAlign w:val="center"/>
          </w:tcPr>
          <w:p w:rsidR="006453EC" w:rsidRPr="000B3837" w:rsidRDefault="000B3837" w:rsidP="00180034">
            <w:pPr>
              <w:tabs>
                <w:tab w:val="left" w:pos="-360"/>
              </w:tabs>
              <w:spacing w:line="276" w:lineRule="auto"/>
              <w:jc w:val="center"/>
              <w:rPr>
                <w:rFonts w:asciiTheme="minorHAnsi" w:hAnsiTheme="minorHAnsi" w:cstheme="minorHAnsi"/>
                <w:sz w:val="20"/>
                <w:szCs w:val="20"/>
              </w:rPr>
            </w:pPr>
            <w:r w:rsidRPr="000B3837">
              <w:rPr>
                <w:rFonts w:asciiTheme="minorHAnsi" w:hAnsiTheme="minorHAnsi" w:cstheme="minorHAnsi"/>
                <w:sz w:val="20"/>
                <w:szCs w:val="20"/>
              </w:rPr>
              <w:t>1</w:t>
            </w:r>
          </w:p>
        </w:tc>
        <w:tc>
          <w:tcPr>
            <w:tcW w:w="145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c>
          <w:tcPr>
            <w:tcW w:w="1272" w:type="dxa"/>
            <w:tcBorders>
              <w:top w:val="nil"/>
              <w:right w:val="single" w:sz="4" w:space="0" w:color="auto"/>
            </w:tcBorders>
            <w:vAlign w:val="center"/>
          </w:tcPr>
          <w:p w:rsidR="006453EC" w:rsidRPr="000B3837" w:rsidRDefault="006453EC" w:rsidP="00180034">
            <w:pPr>
              <w:tabs>
                <w:tab w:val="left" w:pos="-360"/>
              </w:tabs>
              <w:spacing w:line="276" w:lineRule="auto"/>
              <w:jc w:val="center"/>
              <w:rPr>
                <w:rFonts w:asciiTheme="minorHAnsi" w:hAnsiTheme="minorHAnsi" w:cstheme="minorHAnsi"/>
                <w:sz w:val="20"/>
                <w:szCs w:val="20"/>
              </w:rPr>
            </w:pPr>
          </w:p>
        </w:tc>
      </w:tr>
      <w:tr w:rsidR="006453EC" w:rsidRPr="000B3837" w:rsidTr="00180034">
        <w:trPr>
          <w:trHeight w:val="503"/>
          <w:jc w:val="center"/>
        </w:trPr>
        <w:tc>
          <w:tcPr>
            <w:tcW w:w="5665" w:type="dxa"/>
            <w:gridSpan w:val="2"/>
            <w:tcBorders>
              <w:top w:val="single" w:sz="4" w:space="0" w:color="auto"/>
              <w:left w:val="single" w:sz="4" w:space="0" w:color="auto"/>
              <w:bottom w:val="single" w:sz="4" w:space="0" w:color="auto"/>
            </w:tcBorders>
            <w:vAlign w:val="center"/>
          </w:tcPr>
          <w:p w:rsidR="006453EC" w:rsidRPr="000B3837" w:rsidRDefault="006453EC" w:rsidP="00180034">
            <w:pPr>
              <w:tabs>
                <w:tab w:val="left" w:pos="-360"/>
              </w:tabs>
              <w:spacing w:line="276" w:lineRule="auto"/>
              <w:jc w:val="right"/>
              <w:rPr>
                <w:rFonts w:asciiTheme="minorHAnsi" w:hAnsiTheme="minorHAnsi" w:cstheme="minorHAnsi"/>
                <w:bCs/>
                <w:snapToGrid w:val="0"/>
                <w:sz w:val="22"/>
                <w:szCs w:val="22"/>
              </w:rPr>
            </w:pPr>
            <w:r w:rsidRPr="000B3837">
              <w:rPr>
                <w:rFonts w:asciiTheme="minorHAnsi" w:hAnsiTheme="minorHAnsi" w:cstheme="minorHAnsi"/>
                <w:b/>
                <w:sz w:val="22"/>
                <w:szCs w:val="22"/>
              </w:rPr>
              <w:t>Total ofertă fără TVA</w:t>
            </w:r>
          </w:p>
        </w:tc>
        <w:tc>
          <w:tcPr>
            <w:tcW w:w="709" w:type="dxa"/>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p>
        </w:tc>
        <w:tc>
          <w:tcPr>
            <w:tcW w:w="1276" w:type="dxa"/>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p>
        </w:tc>
        <w:tc>
          <w:tcPr>
            <w:tcW w:w="1452" w:type="dxa"/>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p>
        </w:tc>
        <w:tc>
          <w:tcPr>
            <w:tcW w:w="1272" w:type="dxa"/>
            <w:vAlign w:val="center"/>
          </w:tcPr>
          <w:p w:rsidR="006453EC" w:rsidRPr="000B3837" w:rsidRDefault="006453EC" w:rsidP="00180034">
            <w:pPr>
              <w:tabs>
                <w:tab w:val="left" w:pos="-360"/>
              </w:tabs>
              <w:spacing w:line="276" w:lineRule="auto"/>
              <w:jc w:val="center"/>
              <w:rPr>
                <w:rFonts w:asciiTheme="minorHAnsi" w:hAnsiTheme="minorHAnsi" w:cstheme="minorHAnsi"/>
                <w:sz w:val="22"/>
                <w:szCs w:val="22"/>
              </w:rPr>
            </w:pPr>
          </w:p>
        </w:tc>
      </w:tr>
    </w:tbl>
    <w:p w:rsidR="006453EC" w:rsidRDefault="006453EC" w:rsidP="006453EC">
      <w:pPr>
        <w:tabs>
          <w:tab w:val="left" w:pos="-360"/>
          <w:tab w:val="left" w:pos="810"/>
          <w:tab w:val="left" w:pos="7080"/>
          <w:tab w:val="left" w:pos="11130"/>
        </w:tabs>
        <w:spacing w:line="276" w:lineRule="auto"/>
        <w:jc w:val="both"/>
        <w:rPr>
          <w:rFonts w:asciiTheme="minorHAnsi" w:hAnsiTheme="minorHAnsi" w:cstheme="minorHAnsi"/>
          <w:snapToGrid w:val="0"/>
          <w:sz w:val="22"/>
          <w:szCs w:val="22"/>
        </w:rPr>
      </w:pPr>
    </w:p>
    <w:tbl>
      <w:tblPr>
        <w:tblW w:w="7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2126"/>
        <w:gridCol w:w="2126"/>
      </w:tblGrid>
      <w:tr w:rsidR="000B3837" w:rsidRPr="000B3837" w:rsidTr="00180034">
        <w:trPr>
          <w:cantSplit/>
          <w:jc w:val="center"/>
        </w:trPr>
        <w:tc>
          <w:tcPr>
            <w:tcW w:w="3635"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c>
          <w:tcPr>
            <w:tcW w:w="2126" w:type="dxa"/>
            <w:vAlign w:val="center"/>
          </w:tcPr>
          <w:p w:rsidR="000B3837" w:rsidRPr="000B3837" w:rsidRDefault="000B3837" w:rsidP="00180034">
            <w:pPr>
              <w:tabs>
                <w:tab w:val="left" w:pos="-360"/>
              </w:tabs>
              <w:spacing w:line="276" w:lineRule="auto"/>
              <w:jc w:val="center"/>
              <w:rPr>
                <w:rFonts w:asciiTheme="minorHAnsi" w:hAnsiTheme="minorHAnsi" w:cstheme="minorHAnsi"/>
                <w:b/>
                <w:sz w:val="22"/>
                <w:szCs w:val="22"/>
              </w:rPr>
            </w:pPr>
            <w:r w:rsidRPr="000B3837">
              <w:rPr>
                <w:rFonts w:asciiTheme="minorHAnsi" w:hAnsiTheme="minorHAnsi" w:cstheme="minorHAnsi"/>
                <w:b/>
                <w:sz w:val="22"/>
                <w:szCs w:val="22"/>
              </w:rPr>
              <w:t>Lei</w:t>
            </w:r>
          </w:p>
        </w:tc>
        <w:tc>
          <w:tcPr>
            <w:tcW w:w="2126" w:type="dxa"/>
            <w:vAlign w:val="center"/>
          </w:tcPr>
          <w:p w:rsidR="000B3837" w:rsidRPr="000B3837" w:rsidRDefault="000B3837" w:rsidP="00180034">
            <w:pPr>
              <w:tabs>
                <w:tab w:val="left" w:pos="-360"/>
              </w:tabs>
              <w:spacing w:line="276" w:lineRule="auto"/>
              <w:jc w:val="center"/>
              <w:rPr>
                <w:rFonts w:asciiTheme="minorHAnsi" w:hAnsiTheme="minorHAnsi" w:cstheme="minorHAnsi"/>
                <w:b/>
                <w:sz w:val="22"/>
                <w:szCs w:val="22"/>
              </w:rPr>
            </w:pPr>
            <w:r w:rsidRPr="000B3837">
              <w:rPr>
                <w:rFonts w:asciiTheme="minorHAnsi" w:hAnsiTheme="minorHAnsi" w:cstheme="minorHAnsi"/>
                <w:b/>
                <w:sz w:val="22"/>
                <w:szCs w:val="22"/>
              </w:rPr>
              <w:t>Euro</w:t>
            </w:r>
          </w:p>
        </w:tc>
      </w:tr>
      <w:tr w:rsidR="000B3837" w:rsidRPr="000B3837" w:rsidTr="00180034">
        <w:trPr>
          <w:cantSplit/>
          <w:jc w:val="center"/>
        </w:trPr>
        <w:tc>
          <w:tcPr>
            <w:tcW w:w="3635" w:type="dxa"/>
          </w:tcPr>
          <w:p w:rsidR="000B3837" w:rsidRPr="000B3837" w:rsidRDefault="000B3837" w:rsidP="00180034">
            <w:pPr>
              <w:tabs>
                <w:tab w:val="left" w:pos="-360"/>
              </w:tabs>
              <w:spacing w:line="276" w:lineRule="auto"/>
              <w:jc w:val="right"/>
              <w:rPr>
                <w:rFonts w:asciiTheme="minorHAnsi" w:hAnsiTheme="minorHAnsi" w:cstheme="minorHAnsi"/>
                <w:b/>
                <w:sz w:val="22"/>
                <w:szCs w:val="22"/>
              </w:rPr>
            </w:pPr>
            <w:r w:rsidRPr="000B3837">
              <w:rPr>
                <w:rFonts w:asciiTheme="minorHAnsi" w:hAnsiTheme="minorHAnsi" w:cstheme="minorHAnsi"/>
                <w:b/>
                <w:sz w:val="22"/>
                <w:szCs w:val="22"/>
              </w:rPr>
              <w:t>Total ofertă fără TVA</w:t>
            </w: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r>
      <w:tr w:rsidR="000B3837" w:rsidRPr="000B3837" w:rsidTr="00180034">
        <w:trPr>
          <w:cantSplit/>
          <w:jc w:val="center"/>
        </w:trPr>
        <w:tc>
          <w:tcPr>
            <w:tcW w:w="3635" w:type="dxa"/>
          </w:tcPr>
          <w:p w:rsidR="000B3837" w:rsidRPr="000B3837" w:rsidRDefault="000B3837" w:rsidP="00180034">
            <w:pPr>
              <w:tabs>
                <w:tab w:val="left" w:pos="-360"/>
              </w:tabs>
              <w:spacing w:line="276" w:lineRule="auto"/>
              <w:jc w:val="right"/>
              <w:rPr>
                <w:rFonts w:asciiTheme="minorHAnsi" w:hAnsiTheme="minorHAnsi" w:cstheme="minorHAnsi"/>
                <w:b/>
                <w:sz w:val="22"/>
                <w:szCs w:val="22"/>
              </w:rPr>
            </w:pPr>
            <w:r w:rsidRPr="000B3837">
              <w:rPr>
                <w:rFonts w:asciiTheme="minorHAnsi" w:hAnsiTheme="minorHAnsi" w:cstheme="minorHAnsi"/>
                <w:b/>
                <w:sz w:val="22"/>
                <w:szCs w:val="22"/>
              </w:rPr>
              <w:t>TVA total</w:t>
            </w: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r>
      <w:tr w:rsidR="000B3837" w:rsidRPr="000B3837" w:rsidTr="00180034">
        <w:trPr>
          <w:cantSplit/>
          <w:jc w:val="center"/>
        </w:trPr>
        <w:tc>
          <w:tcPr>
            <w:tcW w:w="3635" w:type="dxa"/>
          </w:tcPr>
          <w:p w:rsidR="000B3837" w:rsidRPr="000B3837" w:rsidRDefault="000B3837" w:rsidP="00180034">
            <w:pPr>
              <w:tabs>
                <w:tab w:val="left" w:pos="-360"/>
              </w:tabs>
              <w:spacing w:line="276" w:lineRule="auto"/>
              <w:jc w:val="right"/>
              <w:rPr>
                <w:rFonts w:asciiTheme="minorHAnsi" w:hAnsiTheme="minorHAnsi" w:cstheme="minorHAnsi"/>
                <w:b/>
                <w:sz w:val="22"/>
                <w:szCs w:val="22"/>
              </w:rPr>
            </w:pPr>
            <w:r w:rsidRPr="000B3837">
              <w:rPr>
                <w:rFonts w:asciiTheme="minorHAnsi" w:hAnsiTheme="minorHAnsi" w:cstheme="minorHAnsi"/>
                <w:b/>
                <w:sz w:val="22"/>
                <w:szCs w:val="22"/>
              </w:rPr>
              <w:t>Total ofertă</w:t>
            </w:r>
            <w:r w:rsidRPr="000B3837">
              <w:rPr>
                <w:rFonts w:asciiTheme="minorHAnsi" w:hAnsiTheme="minorHAnsi" w:cstheme="minorHAnsi"/>
                <w:snapToGrid w:val="0"/>
                <w:sz w:val="22"/>
                <w:szCs w:val="22"/>
              </w:rPr>
              <w:t xml:space="preserve"> </w:t>
            </w:r>
            <w:r w:rsidRPr="000B3837">
              <w:rPr>
                <w:rFonts w:asciiTheme="minorHAnsi" w:hAnsiTheme="minorHAnsi" w:cstheme="minorHAnsi"/>
                <w:b/>
                <w:sz w:val="22"/>
                <w:szCs w:val="22"/>
              </w:rPr>
              <w:t>cu TVA</w:t>
            </w: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c>
          <w:tcPr>
            <w:tcW w:w="2126" w:type="dxa"/>
          </w:tcPr>
          <w:p w:rsidR="000B3837" w:rsidRPr="000B3837" w:rsidRDefault="000B3837" w:rsidP="00180034">
            <w:pPr>
              <w:tabs>
                <w:tab w:val="left" w:pos="-360"/>
              </w:tabs>
              <w:spacing w:line="276" w:lineRule="auto"/>
              <w:jc w:val="both"/>
              <w:rPr>
                <w:rFonts w:asciiTheme="minorHAnsi" w:hAnsiTheme="minorHAnsi" w:cstheme="minorHAnsi"/>
                <w:b/>
                <w:sz w:val="22"/>
                <w:szCs w:val="22"/>
              </w:rPr>
            </w:pPr>
          </w:p>
        </w:tc>
      </w:tr>
    </w:tbl>
    <w:p w:rsidR="000B3837" w:rsidRPr="000B3837" w:rsidRDefault="000B3837" w:rsidP="000B3837">
      <w:pPr>
        <w:tabs>
          <w:tab w:val="left" w:pos="-360"/>
        </w:tabs>
        <w:spacing w:line="276" w:lineRule="auto"/>
        <w:jc w:val="both"/>
        <w:rPr>
          <w:rFonts w:asciiTheme="minorHAnsi" w:hAnsiTheme="minorHAnsi" w:cstheme="minorHAnsi"/>
          <w:sz w:val="22"/>
          <w:szCs w:val="22"/>
        </w:rPr>
      </w:pPr>
    </w:p>
    <w:p w:rsidR="000B3837" w:rsidRPr="000B3837" w:rsidRDefault="000B3837" w:rsidP="000B3837">
      <w:pPr>
        <w:tabs>
          <w:tab w:val="left" w:pos="-360"/>
        </w:tabs>
        <w:spacing w:line="276" w:lineRule="auto"/>
        <w:jc w:val="both"/>
        <w:rPr>
          <w:rFonts w:asciiTheme="minorHAnsi" w:hAnsiTheme="minorHAnsi" w:cstheme="minorHAnsi"/>
          <w:sz w:val="22"/>
          <w:szCs w:val="22"/>
        </w:rPr>
      </w:pPr>
      <w:r w:rsidRPr="000B3837">
        <w:rPr>
          <w:rFonts w:asciiTheme="minorHAnsi" w:hAnsiTheme="minorHAnsi" w:cstheme="minorHAnsi"/>
          <w:sz w:val="22"/>
          <w:szCs w:val="22"/>
        </w:rPr>
        <w:t xml:space="preserve">Notă: </w:t>
      </w:r>
    </w:p>
    <w:p w:rsidR="000B3837" w:rsidRPr="000B3837" w:rsidRDefault="000B3837" w:rsidP="000B3837">
      <w:pPr>
        <w:tabs>
          <w:tab w:val="left" w:pos="-360"/>
        </w:tabs>
        <w:spacing w:line="276" w:lineRule="auto"/>
        <w:jc w:val="both"/>
        <w:rPr>
          <w:rFonts w:asciiTheme="minorHAnsi" w:hAnsiTheme="minorHAnsi" w:cstheme="minorHAnsi"/>
          <w:sz w:val="22"/>
          <w:szCs w:val="22"/>
        </w:rPr>
      </w:pPr>
      <w:r w:rsidRPr="000B3837">
        <w:rPr>
          <w:rFonts w:asciiTheme="minorHAnsi" w:hAnsiTheme="minorHAnsi" w:cstheme="minorHAnsi"/>
          <w:sz w:val="22"/>
          <w:szCs w:val="22"/>
        </w:rPr>
        <w:t>Preţul din ofertă va fi ferm, în lei şi nu va putea fi actualizat pe parcursul derulării contractului.</w:t>
      </w:r>
    </w:p>
    <w:p w:rsidR="000B3837" w:rsidRPr="000B3837" w:rsidRDefault="000B3837" w:rsidP="000B3837">
      <w:pPr>
        <w:rPr>
          <w:rFonts w:asciiTheme="minorHAnsi" w:hAnsiTheme="minorHAnsi" w:cstheme="minorHAnsi"/>
          <w:sz w:val="22"/>
          <w:szCs w:val="22"/>
        </w:rPr>
      </w:pPr>
      <w:r w:rsidRPr="000B3837">
        <w:rPr>
          <w:rFonts w:asciiTheme="minorHAnsi" w:hAnsiTheme="minorHAnsi" w:cstheme="minorHAnsi"/>
          <w:sz w:val="22"/>
          <w:szCs w:val="22"/>
        </w:rPr>
        <w:t>*Preţul unitar al pieselor consumabile include şi manopera de înlocuire.</w:t>
      </w:r>
    </w:p>
    <w:p w:rsidR="000B3837" w:rsidRPr="000B3837" w:rsidRDefault="000B3837" w:rsidP="000B3837">
      <w:pPr>
        <w:rPr>
          <w:rFonts w:asciiTheme="minorHAnsi" w:hAnsiTheme="minorHAnsi" w:cstheme="minorHAnsi"/>
          <w:sz w:val="22"/>
          <w:szCs w:val="22"/>
        </w:rPr>
      </w:pPr>
      <w:r w:rsidRPr="000B3837">
        <w:rPr>
          <w:rFonts w:asciiTheme="minorHAnsi" w:hAnsiTheme="minorHAnsi" w:cstheme="minorHAnsi"/>
          <w:sz w:val="22"/>
          <w:szCs w:val="22"/>
        </w:rPr>
        <w:t>** Valoarea reviziilor periodice cuprinde şi realizarea intervenţiilor accidentale.</w:t>
      </w:r>
    </w:p>
    <w:p w:rsidR="000B3837" w:rsidRPr="000B3837" w:rsidRDefault="000B3837" w:rsidP="006453EC">
      <w:pPr>
        <w:tabs>
          <w:tab w:val="left" w:pos="-360"/>
          <w:tab w:val="left" w:pos="810"/>
          <w:tab w:val="left" w:pos="7080"/>
          <w:tab w:val="left" w:pos="11130"/>
        </w:tabs>
        <w:spacing w:line="276" w:lineRule="auto"/>
        <w:jc w:val="both"/>
        <w:rPr>
          <w:rFonts w:asciiTheme="minorHAnsi" w:hAnsiTheme="minorHAnsi" w:cstheme="minorHAnsi"/>
          <w:snapToGrid w:val="0"/>
          <w:sz w:val="22"/>
          <w:szCs w:val="22"/>
        </w:rPr>
      </w:pPr>
    </w:p>
    <w:tbl>
      <w:tblPr>
        <w:tblW w:w="11160" w:type="dxa"/>
        <w:tblInd w:w="-567" w:type="dxa"/>
        <w:tblLayout w:type="fixed"/>
        <w:tblLook w:val="04A0" w:firstRow="1" w:lastRow="0" w:firstColumn="1" w:lastColumn="0" w:noHBand="0" w:noVBand="1"/>
      </w:tblPr>
      <w:tblGrid>
        <w:gridCol w:w="540"/>
        <w:gridCol w:w="2436"/>
        <w:gridCol w:w="624"/>
        <w:gridCol w:w="1080"/>
        <w:gridCol w:w="1132"/>
        <w:gridCol w:w="1537"/>
        <w:gridCol w:w="1291"/>
        <w:gridCol w:w="1350"/>
        <w:gridCol w:w="1170"/>
      </w:tblGrid>
      <w:tr w:rsidR="000B3837" w:rsidRPr="000B3837" w:rsidTr="000B3837">
        <w:trPr>
          <w:trHeight w:val="1104"/>
        </w:trPr>
        <w:tc>
          <w:tcPr>
            <w:tcW w:w="11160" w:type="dxa"/>
            <w:gridSpan w:val="9"/>
            <w:tcBorders>
              <w:top w:val="nil"/>
              <w:left w:val="nil"/>
              <w:bottom w:val="nil"/>
              <w:right w:val="nil"/>
            </w:tcBorders>
            <w:shd w:val="clear" w:color="auto" w:fill="auto"/>
            <w:vAlign w:val="center"/>
            <w:hideMark/>
          </w:tcPr>
          <w:p w:rsidR="000B3837" w:rsidRPr="000B3837" w:rsidRDefault="000B3837" w:rsidP="000B3837">
            <w:pPr>
              <w:ind w:left="173"/>
              <w:jc w:val="right"/>
              <w:rPr>
                <w:rFonts w:ascii="Calibri" w:hAnsi="Calibri" w:cs="Calibri"/>
                <w:bCs/>
                <w:sz w:val="22"/>
                <w:szCs w:val="22"/>
              </w:rPr>
            </w:pPr>
            <w:r w:rsidRPr="000B3837">
              <w:rPr>
                <w:rFonts w:ascii="Calibri" w:hAnsi="Calibri" w:cs="Calibri"/>
                <w:bCs/>
                <w:sz w:val="22"/>
                <w:szCs w:val="22"/>
              </w:rPr>
              <w:t>Anexa 1</w:t>
            </w:r>
          </w:p>
          <w:p w:rsidR="000B3837" w:rsidRPr="000B3837" w:rsidRDefault="000B3837" w:rsidP="000B3837">
            <w:pPr>
              <w:rPr>
                <w:rFonts w:ascii="Calibri" w:hAnsi="Calibri" w:cs="Calibri"/>
                <w:b/>
                <w:bCs/>
                <w:sz w:val="22"/>
                <w:szCs w:val="22"/>
              </w:rPr>
            </w:pPr>
          </w:p>
          <w:p w:rsidR="000B3837" w:rsidRPr="000B3837" w:rsidRDefault="000B3837" w:rsidP="000B3837">
            <w:pPr>
              <w:ind w:left="173"/>
              <w:jc w:val="center"/>
              <w:rPr>
                <w:rFonts w:ascii="Calibri" w:hAnsi="Calibri" w:cs="Calibri"/>
                <w:b/>
                <w:bCs/>
                <w:sz w:val="22"/>
                <w:szCs w:val="22"/>
              </w:rPr>
            </w:pPr>
          </w:p>
          <w:p w:rsidR="000B3837" w:rsidRPr="000B3837" w:rsidRDefault="000B3837" w:rsidP="000B3837">
            <w:pPr>
              <w:ind w:left="173"/>
              <w:jc w:val="center"/>
              <w:rPr>
                <w:rFonts w:ascii="Calibri" w:hAnsi="Calibri" w:cs="Calibri"/>
                <w:b/>
                <w:bCs/>
                <w:sz w:val="22"/>
                <w:szCs w:val="22"/>
              </w:rPr>
            </w:pPr>
            <w:r w:rsidRPr="000B3837">
              <w:rPr>
                <w:rFonts w:ascii="Calibri" w:hAnsi="Calibri" w:cs="Calibri"/>
                <w:b/>
                <w:bCs/>
                <w:sz w:val="22"/>
                <w:szCs w:val="22"/>
              </w:rPr>
              <w:t xml:space="preserve">TABEL CU PIESE CONSUMABILE - ASCENSOR </w:t>
            </w:r>
          </w:p>
          <w:p w:rsidR="000B3837" w:rsidRPr="000B3837" w:rsidRDefault="000B3837" w:rsidP="000B3837">
            <w:pPr>
              <w:ind w:left="173"/>
              <w:jc w:val="center"/>
              <w:rPr>
                <w:rFonts w:ascii="Calibri" w:hAnsi="Calibri" w:cs="Calibri"/>
                <w:b/>
                <w:bCs/>
                <w:sz w:val="22"/>
                <w:szCs w:val="22"/>
              </w:rPr>
            </w:pPr>
          </w:p>
        </w:tc>
      </w:tr>
      <w:tr w:rsidR="000B3837" w:rsidRPr="000B3837" w:rsidTr="000B3837">
        <w:trPr>
          <w:trHeight w:val="86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837" w:rsidRPr="000B3837" w:rsidRDefault="000B3837" w:rsidP="000B3837">
            <w:pPr>
              <w:ind w:left="-250"/>
              <w:jc w:val="right"/>
              <w:rPr>
                <w:rFonts w:ascii="Calibri" w:hAnsi="Calibri" w:cs="Calibri"/>
                <w:color w:val="000000"/>
                <w:sz w:val="22"/>
                <w:szCs w:val="22"/>
              </w:rPr>
            </w:pPr>
            <w:r w:rsidRPr="000B3837">
              <w:rPr>
                <w:rFonts w:ascii="Calibri" w:hAnsi="Calibri" w:cs="Calibri"/>
                <w:color w:val="000000"/>
                <w:sz w:val="22"/>
                <w:szCs w:val="22"/>
              </w:rPr>
              <w:t>Nr.  crt.</w:t>
            </w:r>
          </w:p>
        </w:tc>
        <w:tc>
          <w:tcPr>
            <w:tcW w:w="2436" w:type="dxa"/>
            <w:tcBorders>
              <w:top w:val="single" w:sz="4" w:space="0" w:color="auto"/>
              <w:left w:val="nil"/>
              <w:bottom w:val="single" w:sz="4" w:space="0" w:color="auto"/>
              <w:right w:val="single" w:sz="4" w:space="0" w:color="auto"/>
            </w:tcBorders>
            <w:shd w:val="clear" w:color="auto" w:fill="auto"/>
            <w:noWrap/>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DENUMIRE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UM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Cantitate</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Pret unitar(lei)</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Valoare totala materiale / piese de schimb (lei)  f=d x e</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Valoare cheltuieli inlocuire / piese de schimb (lei)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Valoare totala cheltuieli de inlocuire(lei)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B3837" w:rsidRPr="000B3837" w:rsidRDefault="000B3837" w:rsidP="000B3837">
            <w:pPr>
              <w:jc w:val="center"/>
              <w:rPr>
                <w:rFonts w:ascii="Calibri" w:hAnsi="Calibri" w:cs="Calibri"/>
                <w:color w:val="000000"/>
                <w:sz w:val="22"/>
                <w:szCs w:val="22"/>
              </w:rPr>
            </w:pPr>
            <w:r w:rsidRPr="000B3837">
              <w:rPr>
                <w:rFonts w:ascii="Calibri" w:hAnsi="Calibri" w:cs="Calibri"/>
                <w:color w:val="000000"/>
                <w:sz w:val="22"/>
                <w:szCs w:val="22"/>
              </w:rPr>
              <w:t xml:space="preserve">Valoare totala (lei) (f+h) </w:t>
            </w:r>
          </w:p>
        </w:tc>
      </w:tr>
      <w:tr w:rsidR="000B3837" w:rsidRPr="000B3837" w:rsidTr="00CC7AB5">
        <w:trPr>
          <w:trHeight w:val="28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a</w:t>
            </w:r>
          </w:p>
        </w:tc>
        <w:tc>
          <w:tcPr>
            <w:tcW w:w="2436" w:type="dxa"/>
            <w:tcBorders>
              <w:top w:val="nil"/>
              <w:left w:val="nil"/>
              <w:bottom w:val="single" w:sz="4" w:space="0" w:color="auto"/>
              <w:right w:val="single" w:sz="4" w:space="0" w:color="auto"/>
            </w:tcBorders>
            <w:shd w:val="clear" w:color="auto" w:fill="auto"/>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b</w:t>
            </w:r>
          </w:p>
        </w:tc>
        <w:tc>
          <w:tcPr>
            <w:tcW w:w="624"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c</w:t>
            </w:r>
          </w:p>
        </w:tc>
        <w:tc>
          <w:tcPr>
            <w:tcW w:w="1080"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d</w:t>
            </w:r>
          </w:p>
        </w:tc>
        <w:tc>
          <w:tcPr>
            <w:tcW w:w="1132"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e</w:t>
            </w:r>
          </w:p>
        </w:tc>
        <w:tc>
          <w:tcPr>
            <w:tcW w:w="1537"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f</w:t>
            </w:r>
          </w:p>
        </w:tc>
        <w:tc>
          <w:tcPr>
            <w:tcW w:w="1291"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g</w:t>
            </w:r>
          </w:p>
        </w:tc>
        <w:tc>
          <w:tcPr>
            <w:tcW w:w="1350" w:type="dxa"/>
            <w:tcBorders>
              <w:top w:val="nil"/>
              <w:left w:val="nil"/>
              <w:bottom w:val="single" w:sz="4" w:space="0" w:color="auto"/>
              <w:right w:val="single" w:sz="4" w:space="0" w:color="auto"/>
            </w:tcBorders>
            <w:shd w:val="clear" w:color="auto" w:fill="auto"/>
            <w:noWrap/>
            <w:vAlign w:val="center"/>
            <w:hideMark/>
          </w:tcPr>
          <w:p w:rsidR="000B3837" w:rsidRPr="000D3760"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h</w:t>
            </w:r>
          </w:p>
        </w:tc>
        <w:tc>
          <w:tcPr>
            <w:tcW w:w="1170" w:type="dxa"/>
            <w:tcBorders>
              <w:top w:val="nil"/>
              <w:left w:val="nil"/>
              <w:bottom w:val="single" w:sz="4" w:space="0" w:color="auto"/>
              <w:right w:val="single" w:sz="4" w:space="0" w:color="auto"/>
            </w:tcBorders>
            <w:shd w:val="clear" w:color="auto" w:fill="auto"/>
            <w:noWrap/>
            <w:vAlign w:val="center"/>
            <w:hideMark/>
          </w:tcPr>
          <w:p w:rsidR="000B3837" w:rsidRPr="000B3837" w:rsidRDefault="000B3837" w:rsidP="000B3837">
            <w:pPr>
              <w:jc w:val="center"/>
              <w:rPr>
                <w:rFonts w:ascii="Calibri" w:hAnsi="Calibri" w:cs="Calibri"/>
                <w:color w:val="000000"/>
                <w:sz w:val="22"/>
                <w:szCs w:val="22"/>
              </w:rPr>
            </w:pPr>
            <w:r w:rsidRPr="000D3760">
              <w:rPr>
                <w:rFonts w:ascii="Calibri" w:hAnsi="Calibri" w:cs="Calibri"/>
                <w:color w:val="000000"/>
                <w:sz w:val="22"/>
                <w:szCs w:val="22"/>
              </w:rPr>
              <w:t>i</w:t>
            </w:r>
          </w:p>
        </w:tc>
      </w:tr>
      <w:tr w:rsidR="00CC7AB5" w:rsidRPr="000B3837" w:rsidTr="00CC7AB5">
        <w:trPr>
          <w:trHeight w:val="43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1</w:t>
            </w:r>
          </w:p>
        </w:tc>
        <w:tc>
          <w:tcPr>
            <w:tcW w:w="2436" w:type="dxa"/>
            <w:tcBorders>
              <w:top w:val="single" w:sz="4" w:space="0" w:color="auto"/>
              <w:bottom w:val="single" w:sz="4" w:space="0" w:color="auto"/>
              <w:right w:val="single" w:sz="4" w:space="0" w:color="auto"/>
            </w:tcBorders>
            <w:hideMark/>
          </w:tcPr>
          <w:p w:rsidR="00CC7AB5" w:rsidRPr="001D1472" w:rsidRDefault="00CC7AB5" w:rsidP="00CC7AB5">
            <w:pPr>
              <w:rPr>
                <w:rFonts w:ascii="Calibri" w:hAnsi="Calibri" w:cs="Calibri"/>
              </w:rPr>
            </w:pPr>
            <w:r w:rsidRPr="001D1472">
              <w:rPr>
                <w:rFonts w:ascii="Calibri" w:hAnsi="Calibri" w:cs="Calibri"/>
              </w:rPr>
              <w:t>Role, contra role si patine-usa</w:t>
            </w:r>
          </w:p>
        </w:tc>
        <w:tc>
          <w:tcPr>
            <w:tcW w:w="624"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set</w:t>
            </w:r>
          </w:p>
        </w:tc>
        <w:tc>
          <w:tcPr>
            <w:tcW w:w="1080"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4</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ind w:right="-108"/>
              <w:jc w:val="center"/>
              <w:rPr>
                <w:rFonts w:ascii="Calibri" w:hAnsi="Calibri" w:cs="Calibri"/>
                <w:color w:val="000000"/>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291"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2</w:t>
            </w:r>
          </w:p>
        </w:tc>
        <w:tc>
          <w:tcPr>
            <w:tcW w:w="2436" w:type="dxa"/>
            <w:tcBorders>
              <w:top w:val="single" w:sz="4" w:space="0" w:color="auto"/>
              <w:bottom w:val="single" w:sz="4" w:space="0" w:color="auto"/>
              <w:right w:val="single" w:sz="4" w:space="0" w:color="auto"/>
            </w:tcBorders>
            <w:hideMark/>
          </w:tcPr>
          <w:p w:rsidR="00CC7AB5" w:rsidRPr="001D1472" w:rsidRDefault="00CC7AB5" w:rsidP="00CC7AB5">
            <w:pPr>
              <w:rPr>
                <w:rFonts w:ascii="Calibri" w:hAnsi="Calibri" w:cs="Calibri"/>
              </w:rPr>
            </w:pPr>
            <w:r w:rsidRPr="001D1472">
              <w:rPr>
                <w:rFonts w:ascii="Calibri" w:hAnsi="Calibri" w:cs="Calibri"/>
              </w:rPr>
              <w:t>Patina cabina</w:t>
            </w:r>
          </w:p>
        </w:tc>
        <w:tc>
          <w:tcPr>
            <w:tcW w:w="624"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set</w:t>
            </w:r>
          </w:p>
        </w:tc>
        <w:tc>
          <w:tcPr>
            <w:tcW w:w="1080"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4</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291"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3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3</w:t>
            </w:r>
          </w:p>
        </w:tc>
        <w:tc>
          <w:tcPr>
            <w:tcW w:w="2436" w:type="dxa"/>
            <w:tcBorders>
              <w:top w:val="single" w:sz="4" w:space="0" w:color="auto"/>
              <w:bottom w:val="single" w:sz="4" w:space="0" w:color="auto"/>
              <w:right w:val="single" w:sz="4" w:space="0" w:color="auto"/>
            </w:tcBorders>
            <w:noWrap/>
            <w:hideMark/>
          </w:tcPr>
          <w:p w:rsidR="00CC7AB5" w:rsidRPr="001D1472" w:rsidRDefault="00CC7AB5" w:rsidP="00CC7AB5">
            <w:pPr>
              <w:rPr>
                <w:rFonts w:ascii="Calibri" w:hAnsi="Calibri" w:cs="Calibri"/>
              </w:rPr>
            </w:pPr>
            <w:r w:rsidRPr="001D1472">
              <w:rPr>
                <w:rFonts w:ascii="Calibri" w:hAnsi="Calibri" w:cs="Calibri"/>
              </w:rPr>
              <w:t>Buton comanda</w:t>
            </w:r>
          </w:p>
        </w:tc>
        <w:tc>
          <w:tcPr>
            <w:tcW w:w="624"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buc</w:t>
            </w:r>
          </w:p>
        </w:tc>
        <w:tc>
          <w:tcPr>
            <w:tcW w:w="1080"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2</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291"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4</w:t>
            </w:r>
          </w:p>
        </w:tc>
        <w:tc>
          <w:tcPr>
            <w:tcW w:w="2436" w:type="dxa"/>
            <w:tcBorders>
              <w:top w:val="single" w:sz="4" w:space="0" w:color="auto"/>
              <w:bottom w:val="single" w:sz="4" w:space="0" w:color="auto"/>
              <w:right w:val="single" w:sz="4" w:space="0" w:color="auto"/>
            </w:tcBorders>
            <w:noWrap/>
            <w:hideMark/>
          </w:tcPr>
          <w:p w:rsidR="00CC7AB5" w:rsidRPr="001D1472" w:rsidRDefault="00CC7AB5" w:rsidP="00CC7AB5">
            <w:pPr>
              <w:rPr>
                <w:rFonts w:ascii="Calibri" w:hAnsi="Calibri" w:cs="Calibri"/>
              </w:rPr>
            </w:pPr>
            <w:r w:rsidRPr="001D1472">
              <w:rPr>
                <w:rFonts w:ascii="Calibri" w:hAnsi="Calibri" w:cs="Calibri"/>
              </w:rPr>
              <w:t>Led iluminat cabina 5W</w:t>
            </w:r>
          </w:p>
        </w:tc>
        <w:tc>
          <w:tcPr>
            <w:tcW w:w="624"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buc</w:t>
            </w:r>
          </w:p>
        </w:tc>
        <w:tc>
          <w:tcPr>
            <w:tcW w:w="1080"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4</w:t>
            </w:r>
          </w:p>
        </w:tc>
        <w:tc>
          <w:tcPr>
            <w:tcW w:w="1132"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4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5</w:t>
            </w:r>
          </w:p>
        </w:tc>
        <w:tc>
          <w:tcPr>
            <w:tcW w:w="2436" w:type="dxa"/>
            <w:tcBorders>
              <w:top w:val="single" w:sz="4" w:space="0" w:color="auto"/>
              <w:bottom w:val="single" w:sz="4" w:space="0" w:color="auto"/>
              <w:right w:val="single" w:sz="4" w:space="0" w:color="auto"/>
            </w:tcBorders>
            <w:noWrap/>
            <w:hideMark/>
          </w:tcPr>
          <w:p w:rsidR="00CC7AB5" w:rsidRPr="001D1472" w:rsidRDefault="00CC7AB5" w:rsidP="00CC7AB5">
            <w:pPr>
              <w:rPr>
                <w:rFonts w:ascii="Calibri" w:hAnsi="Calibri" w:cs="Calibri"/>
              </w:rPr>
            </w:pPr>
            <w:r w:rsidRPr="001D1472">
              <w:rPr>
                <w:rFonts w:ascii="Calibri" w:hAnsi="Calibri" w:cs="Calibri"/>
              </w:rPr>
              <w:t>Contact usa palier/cabina</w:t>
            </w:r>
          </w:p>
        </w:tc>
        <w:tc>
          <w:tcPr>
            <w:tcW w:w="624" w:type="dxa"/>
            <w:tcBorders>
              <w:top w:val="single" w:sz="4" w:space="0" w:color="auto"/>
              <w:left w:val="single" w:sz="4" w:space="0" w:color="auto"/>
              <w:bottom w:val="single" w:sz="4" w:space="0" w:color="auto"/>
              <w:right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buc</w:t>
            </w:r>
          </w:p>
        </w:tc>
        <w:tc>
          <w:tcPr>
            <w:tcW w:w="1080" w:type="dxa"/>
            <w:tcBorders>
              <w:top w:val="single" w:sz="4" w:space="0" w:color="auto"/>
              <w:left w:val="single" w:sz="4" w:space="0" w:color="auto"/>
              <w:bottom w:val="single" w:sz="4" w:space="0" w:color="auto"/>
            </w:tcBorders>
            <w:noWrap/>
            <w:hideMark/>
          </w:tcPr>
          <w:p w:rsidR="00CC7AB5" w:rsidRPr="001D1472" w:rsidRDefault="00CC7AB5" w:rsidP="00CC7AB5">
            <w:pPr>
              <w:jc w:val="center"/>
              <w:rPr>
                <w:rFonts w:ascii="Calibri" w:hAnsi="Calibri" w:cs="Calibri"/>
              </w:rPr>
            </w:pPr>
            <w:r w:rsidRPr="001D1472">
              <w:rPr>
                <w:rFonts w:ascii="Calibri" w:hAnsi="Calibri" w:cs="Calibri"/>
              </w:rPr>
              <w:t>4</w:t>
            </w:r>
          </w:p>
        </w:tc>
        <w:tc>
          <w:tcPr>
            <w:tcW w:w="1132"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4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6</w:t>
            </w:r>
          </w:p>
        </w:tc>
        <w:tc>
          <w:tcPr>
            <w:tcW w:w="2436" w:type="dxa"/>
            <w:tcBorders>
              <w:top w:val="single" w:sz="4" w:space="0" w:color="auto"/>
              <w:bottom w:val="single" w:sz="4" w:space="0" w:color="auto"/>
              <w:right w:val="single" w:sz="4" w:space="0" w:color="auto"/>
            </w:tcBorders>
            <w:noWrap/>
          </w:tcPr>
          <w:p w:rsidR="00CC7AB5" w:rsidRPr="00031327" w:rsidRDefault="00CC7AB5" w:rsidP="00CC7AB5">
            <w:pPr>
              <w:rPr>
                <w:rFonts w:ascii="Calibri" w:hAnsi="Calibri" w:cs="Calibri"/>
              </w:rPr>
            </w:pPr>
            <w:r w:rsidRPr="00031327">
              <w:rPr>
                <w:rFonts w:ascii="Calibri" w:hAnsi="Calibri" w:cs="Calibri"/>
              </w:rPr>
              <w:t>Traductor de poziţie</w:t>
            </w:r>
          </w:p>
        </w:tc>
        <w:tc>
          <w:tcPr>
            <w:tcW w:w="624" w:type="dxa"/>
            <w:tcBorders>
              <w:top w:val="single" w:sz="4" w:space="0" w:color="auto"/>
              <w:left w:val="single" w:sz="4" w:space="0" w:color="auto"/>
              <w:bottom w:val="single" w:sz="4" w:space="0" w:color="auto"/>
              <w:right w:val="single" w:sz="4" w:space="0" w:color="auto"/>
            </w:tcBorders>
            <w:noWrap/>
          </w:tcPr>
          <w:p w:rsidR="00CC7AB5" w:rsidRPr="00031327" w:rsidRDefault="00CC7AB5" w:rsidP="00CC7AB5">
            <w:pPr>
              <w:jc w:val="center"/>
              <w:rPr>
                <w:rFonts w:ascii="Calibri" w:hAnsi="Calibri" w:cs="Calibri"/>
              </w:rPr>
            </w:pPr>
            <w:r>
              <w:rPr>
                <w:rFonts w:ascii="Calibri" w:hAnsi="Calibri" w:cs="Calibri"/>
              </w:rPr>
              <w:t>buc</w:t>
            </w:r>
          </w:p>
        </w:tc>
        <w:tc>
          <w:tcPr>
            <w:tcW w:w="1080" w:type="dxa"/>
            <w:tcBorders>
              <w:top w:val="single" w:sz="4" w:space="0" w:color="auto"/>
              <w:left w:val="single" w:sz="4" w:space="0" w:color="auto"/>
              <w:bottom w:val="single" w:sz="4" w:space="0" w:color="auto"/>
            </w:tcBorders>
            <w:noWrap/>
          </w:tcPr>
          <w:p w:rsidR="00CC7AB5" w:rsidRPr="00031327" w:rsidRDefault="00CC7AB5" w:rsidP="00CC7AB5">
            <w:pPr>
              <w:jc w:val="center"/>
              <w:rPr>
                <w:rFonts w:ascii="Calibri" w:hAnsi="Calibri" w:cs="Calibri"/>
              </w:rPr>
            </w:pPr>
            <w:r>
              <w:rPr>
                <w:rFonts w:ascii="Calibri" w:hAnsi="Calibri" w:cs="Calibri"/>
              </w:rPr>
              <w:t>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4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lastRenderedPageBreak/>
              <w:t>7</w:t>
            </w:r>
          </w:p>
        </w:tc>
        <w:tc>
          <w:tcPr>
            <w:tcW w:w="2436" w:type="dxa"/>
            <w:tcBorders>
              <w:top w:val="single" w:sz="4" w:space="0" w:color="auto"/>
              <w:bottom w:val="single" w:sz="4" w:space="0" w:color="auto"/>
              <w:right w:val="single" w:sz="4" w:space="0" w:color="auto"/>
            </w:tcBorders>
            <w:noWrap/>
          </w:tcPr>
          <w:p w:rsidR="00CC7AB5" w:rsidRPr="00031327" w:rsidRDefault="00CC7AB5" w:rsidP="00CC7AB5">
            <w:pPr>
              <w:rPr>
                <w:rFonts w:ascii="Calibri" w:hAnsi="Calibri" w:cs="Calibri"/>
              </w:rPr>
            </w:pPr>
            <w:r w:rsidRPr="00031327">
              <w:rPr>
                <w:rFonts w:ascii="Calibri" w:hAnsi="Calibri" w:cs="Calibri"/>
              </w:rPr>
              <w:t>Dispozitiv blocare uşi</w:t>
            </w:r>
          </w:p>
        </w:tc>
        <w:tc>
          <w:tcPr>
            <w:tcW w:w="624" w:type="dxa"/>
            <w:tcBorders>
              <w:top w:val="single" w:sz="4" w:space="0" w:color="auto"/>
              <w:left w:val="single" w:sz="4" w:space="0" w:color="auto"/>
              <w:bottom w:val="single" w:sz="4" w:space="0" w:color="auto"/>
              <w:right w:val="single" w:sz="4" w:space="0" w:color="auto"/>
            </w:tcBorders>
            <w:noWrap/>
          </w:tcPr>
          <w:p w:rsidR="00CC7AB5" w:rsidRPr="00031327" w:rsidRDefault="00CC7AB5" w:rsidP="00CC7AB5">
            <w:pPr>
              <w:jc w:val="center"/>
              <w:rPr>
                <w:rFonts w:ascii="Calibri" w:hAnsi="Calibri" w:cs="Calibri"/>
              </w:rPr>
            </w:pPr>
            <w:r>
              <w:rPr>
                <w:rFonts w:ascii="Calibri" w:hAnsi="Calibri" w:cs="Calibri"/>
              </w:rPr>
              <w:t>buc</w:t>
            </w:r>
          </w:p>
        </w:tc>
        <w:tc>
          <w:tcPr>
            <w:tcW w:w="1080" w:type="dxa"/>
            <w:tcBorders>
              <w:top w:val="single" w:sz="4" w:space="0" w:color="auto"/>
              <w:left w:val="single" w:sz="4" w:space="0" w:color="auto"/>
              <w:bottom w:val="single" w:sz="4" w:space="0" w:color="auto"/>
            </w:tcBorders>
            <w:noWrap/>
          </w:tcPr>
          <w:p w:rsidR="00CC7AB5" w:rsidRPr="00031327" w:rsidRDefault="00CC7AB5" w:rsidP="00CC7AB5">
            <w:pPr>
              <w:jc w:val="center"/>
              <w:rPr>
                <w:rFonts w:ascii="Calibri" w:hAnsi="Calibri" w:cs="Calibri"/>
              </w:rPr>
            </w:pPr>
            <w:r w:rsidRPr="00031327">
              <w:rPr>
                <w:rFonts w:ascii="Calibri" w:hAnsi="Calibri" w:cs="Calibri"/>
              </w:rPr>
              <w:t>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44"/>
        </w:trPr>
        <w:tc>
          <w:tcPr>
            <w:tcW w:w="540" w:type="dxa"/>
            <w:tcBorders>
              <w:top w:val="nil"/>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8</w:t>
            </w:r>
          </w:p>
        </w:tc>
        <w:tc>
          <w:tcPr>
            <w:tcW w:w="2436" w:type="dxa"/>
            <w:tcBorders>
              <w:top w:val="single" w:sz="4" w:space="0" w:color="auto"/>
              <w:bottom w:val="single" w:sz="4" w:space="0" w:color="auto"/>
              <w:right w:val="single" w:sz="4" w:space="0" w:color="auto"/>
            </w:tcBorders>
            <w:noWrap/>
          </w:tcPr>
          <w:p w:rsidR="00CC7AB5" w:rsidRPr="00031327" w:rsidRDefault="00CC7AB5" w:rsidP="00CC7AB5">
            <w:pPr>
              <w:rPr>
                <w:rFonts w:ascii="Calibri" w:hAnsi="Calibri" w:cs="Calibri"/>
              </w:rPr>
            </w:pPr>
            <w:r w:rsidRPr="00031327">
              <w:rPr>
                <w:rFonts w:ascii="Calibri" w:hAnsi="Calibri" w:cs="Calibri"/>
              </w:rPr>
              <w:t>Set cablu sistem uşi</w:t>
            </w:r>
          </w:p>
        </w:tc>
        <w:tc>
          <w:tcPr>
            <w:tcW w:w="624" w:type="dxa"/>
            <w:tcBorders>
              <w:top w:val="single" w:sz="4" w:space="0" w:color="auto"/>
              <w:left w:val="single" w:sz="4" w:space="0" w:color="auto"/>
              <w:bottom w:val="single" w:sz="4" w:space="0" w:color="auto"/>
              <w:right w:val="single" w:sz="4" w:space="0" w:color="auto"/>
            </w:tcBorders>
            <w:noWrap/>
          </w:tcPr>
          <w:p w:rsidR="00CC7AB5" w:rsidRPr="00031327" w:rsidRDefault="00CC7AB5" w:rsidP="00CC7AB5">
            <w:pPr>
              <w:jc w:val="center"/>
              <w:rPr>
                <w:rFonts w:ascii="Calibri" w:hAnsi="Calibri" w:cs="Calibri"/>
              </w:rPr>
            </w:pPr>
            <w:r>
              <w:rPr>
                <w:rFonts w:ascii="Calibri" w:hAnsi="Calibri" w:cs="Calibri"/>
              </w:rPr>
              <w:t>buc</w:t>
            </w:r>
          </w:p>
        </w:tc>
        <w:tc>
          <w:tcPr>
            <w:tcW w:w="1080" w:type="dxa"/>
            <w:tcBorders>
              <w:top w:val="single" w:sz="4" w:space="0" w:color="auto"/>
              <w:left w:val="single" w:sz="4" w:space="0" w:color="auto"/>
              <w:bottom w:val="single" w:sz="4" w:space="0" w:color="auto"/>
            </w:tcBorders>
            <w:noWrap/>
          </w:tcPr>
          <w:p w:rsidR="00CC7AB5" w:rsidRPr="00031327" w:rsidRDefault="00CC7AB5" w:rsidP="00CC7AB5">
            <w:pPr>
              <w:jc w:val="center"/>
              <w:rPr>
                <w:rFonts w:ascii="Calibri" w:hAnsi="Calibri" w:cs="Calibri"/>
              </w:rPr>
            </w:pPr>
            <w:r>
              <w:rPr>
                <w:rFonts w:ascii="Calibri" w:hAnsi="Calibri" w:cs="Calibri"/>
              </w:rPr>
              <w:t>1</w:t>
            </w:r>
          </w:p>
        </w:tc>
        <w:tc>
          <w:tcPr>
            <w:tcW w:w="1132"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nil"/>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r w:rsidR="00CC7AB5" w:rsidRPr="000B3837" w:rsidTr="00CC7AB5">
        <w:trPr>
          <w:trHeight w:val="44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AB5" w:rsidRPr="000B3837" w:rsidRDefault="00CC7AB5" w:rsidP="00CC7AB5">
            <w:pPr>
              <w:jc w:val="center"/>
              <w:rPr>
                <w:rFonts w:ascii="Calibri" w:hAnsi="Calibri" w:cs="Calibri"/>
                <w:color w:val="000000"/>
                <w:sz w:val="22"/>
                <w:szCs w:val="22"/>
              </w:rPr>
            </w:pPr>
            <w:r w:rsidRPr="000B3837">
              <w:rPr>
                <w:rFonts w:ascii="Calibri" w:hAnsi="Calibri" w:cs="Calibri"/>
                <w:color w:val="000000"/>
                <w:sz w:val="22"/>
                <w:szCs w:val="22"/>
              </w:rPr>
              <w:t>9</w:t>
            </w:r>
          </w:p>
        </w:tc>
        <w:tc>
          <w:tcPr>
            <w:tcW w:w="2436" w:type="dxa"/>
            <w:tcBorders>
              <w:top w:val="single" w:sz="4" w:space="0" w:color="auto"/>
              <w:bottom w:val="single" w:sz="4" w:space="0" w:color="auto"/>
              <w:right w:val="single" w:sz="4" w:space="0" w:color="auto"/>
            </w:tcBorders>
            <w:noWrap/>
          </w:tcPr>
          <w:p w:rsidR="00CC7AB5" w:rsidRPr="00031327" w:rsidRDefault="00CC7AB5" w:rsidP="00CC7AB5">
            <w:pPr>
              <w:rPr>
                <w:rFonts w:ascii="Calibri" w:hAnsi="Calibri" w:cs="Calibri"/>
              </w:rPr>
            </w:pPr>
            <w:r w:rsidRPr="00031327">
              <w:rPr>
                <w:rFonts w:ascii="Calibri" w:hAnsi="Calibri" w:cs="Calibri"/>
              </w:rPr>
              <w:t>Curele transmisie servomotori şi uşi</w:t>
            </w:r>
          </w:p>
        </w:tc>
        <w:tc>
          <w:tcPr>
            <w:tcW w:w="624" w:type="dxa"/>
            <w:tcBorders>
              <w:top w:val="single" w:sz="4" w:space="0" w:color="auto"/>
              <w:left w:val="single" w:sz="4" w:space="0" w:color="auto"/>
              <w:bottom w:val="single" w:sz="4" w:space="0" w:color="auto"/>
              <w:right w:val="single" w:sz="4" w:space="0" w:color="auto"/>
            </w:tcBorders>
            <w:noWrap/>
          </w:tcPr>
          <w:p w:rsidR="00CC7AB5" w:rsidRPr="00031327" w:rsidRDefault="00CC7AB5" w:rsidP="00CC7AB5">
            <w:pPr>
              <w:jc w:val="center"/>
              <w:rPr>
                <w:rFonts w:ascii="Calibri" w:hAnsi="Calibri" w:cs="Calibri"/>
              </w:rPr>
            </w:pPr>
            <w:r>
              <w:rPr>
                <w:rFonts w:ascii="Calibri" w:hAnsi="Calibri" w:cs="Calibri"/>
              </w:rPr>
              <w:t>buc</w:t>
            </w:r>
          </w:p>
        </w:tc>
        <w:tc>
          <w:tcPr>
            <w:tcW w:w="1080" w:type="dxa"/>
            <w:tcBorders>
              <w:top w:val="single" w:sz="4" w:space="0" w:color="auto"/>
              <w:left w:val="single" w:sz="4" w:space="0" w:color="auto"/>
              <w:bottom w:val="single" w:sz="4" w:space="0" w:color="auto"/>
            </w:tcBorders>
            <w:noWrap/>
          </w:tcPr>
          <w:p w:rsidR="00CC7AB5" w:rsidRPr="00031327" w:rsidRDefault="00CC7AB5" w:rsidP="00CC7AB5">
            <w:pPr>
              <w:jc w:val="center"/>
              <w:rPr>
                <w:rFonts w:ascii="Calibri" w:hAnsi="Calibri" w:cs="Calibri"/>
              </w:rPr>
            </w:pPr>
            <w:r>
              <w:rPr>
                <w:rFonts w:ascii="Calibri" w:hAnsi="Calibri" w:cs="Calibri"/>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CC7AB5" w:rsidRPr="000B3837" w:rsidRDefault="00CC7AB5" w:rsidP="00CC7AB5">
            <w:pPr>
              <w:jc w:val="center"/>
              <w:rPr>
                <w:rFonts w:ascii="Calibri" w:hAnsi="Calibri" w:cs="Calibri"/>
                <w:color w:val="000000"/>
                <w:sz w:val="22"/>
                <w:szCs w:val="22"/>
              </w:rPr>
            </w:pPr>
          </w:p>
        </w:tc>
      </w:tr>
    </w:tbl>
    <w:p w:rsidR="000B3837" w:rsidRPr="000B3837" w:rsidRDefault="000B3837" w:rsidP="000B3837">
      <w:pPr>
        <w:ind w:left="-567" w:right="112"/>
        <w:jc w:val="both"/>
        <w:rPr>
          <w:rFonts w:ascii="Calibri" w:hAnsi="Calibri" w:cs="Calibri"/>
        </w:rPr>
      </w:pPr>
    </w:p>
    <w:p w:rsidR="000B3837" w:rsidRPr="000B3837" w:rsidRDefault="000B3837" w:rsidP="000B3837">
      <w:pPr>
        <w:rPr>
          <w:rFonts w:ascii="Calibri" w:hAnsi="Calibri" w:cs="Calibri"/>
        </w:rPr>
      </w:pPr>
    </w:p>
    <w:p w:rsidR="00CC7AB5" w:rsidRPr="00CC7AB5" w:rsidRDefault="00CC7AB5" w:rsidP="00CC7AB5">
      <w:pPr>
        <w:rPr>
          <w:rFonts w:ascii="Calibri" w:hAnsi="Calibri" w:cs="Calibri"/>
          <w:sz w:val="22"/>
          <w:szCs w:val="22"/>
        </w:rPr>
      </w:pPr>
      <w:r w:rsidRPr="00CC7AB5">
        <w:rPr>
          <w:rFonts w:ascii="Calibri" w:hAnsi="Calibri" w:cs="Calibri"/>
          <w:sz w:val="22"/>
          <w:szCs w:val="22"/>
        </w:rPr>
        <w:t>Valoarea aferentă cheltuielilor privind înlocuirea pieselor de schimb este valabilă numai în cazul reparaţiilor accidentale.</w:t>
      </w:r>
    </w:p>
    <w:p w:rsidR="000B3837" w:rsidRPr="000B3837" w:rsidRDefault="00CC7AB5" w:rsidP="00CC7AB5">
      <w:pPr>
        <w:rPr>
          <w:rFonts w:ascii="Calibri" w:hAnsi="Calibri" w:cs="Calibri"/>
        </w:rPr>
      </w:pPr>
      <w:r w:rsidRPr="00CC7AB5">
        <w:rPr>
          <w:rFonts w:ascii="Calibri" w:hAnsi="Calibri" w:cs="Calibri"/>
          <w:sz w:val="22"/>
          <w:szCs w:val="22"/>
        </w:rPr>
        <w:t>Valoarea aferentă cheltuielilor privind înlocuirea pieselor de schimb în cazul reviziilor tehnice periodice şi a reviziilor generale este cuprinsă în contravaloarea ofertată la acest tip de servicii.</w:t>
      </w:r>
    </w:p>
    <w:p w:rsidR="000B3837" w:rsidRPr="000B3837" w:rsidRDefault="000B3837" w:rsidP="006453EC">
      <w:pPr>
        <w:tabs>
          <w:tab w:val="left" w:pos="-360"/>
          <w:tab w:val="left" w:pos="810"/>
          <w:tab w:val="left" w:pos="7080"/>
          <w:tab w:val="left" w:pos="11130"/>
        </w:tabs>
        <w:spacing w:line="276" w:lineRule="auto"/>
        <w:jc w:val="both"/>
        <w:rPr>
          <w:rFonts w:asciiTheme="minorHAnsi" w:hAnsiTheme="minorHAnsi" w:cstheme="minorHAnsi"/>
          <w:snapToGrid w:val="0"/>
          <w:sz w:val="22"/>
          <w:szCs w:val="22"/>
        </w:rPr>
      </w:pPr>
    </w:p>
    <w:p w:rsidR="000B3837" w:rsidRPr="000B3837" w:rsidRDefault="000B3837" w:rsidP="006453EC">
      <w:pPr>
        <w:tabs>
          <w:tab w:val="left" w:pos="-360"/>
          <w:tab w:val="left" w:pos="810"/>
          <w:tab w:val="left" w:pos="7080"/>
          <w:tab w:val="left" w:pos="11130"/>
        </w:tabs>
        <w:spacing w:line="276" w:lineRule="auto"/>
        <w:jc w:val="both"/>
        <w:rPr>
          <w:rFonts w:asciiTheme="minorHAnsi" w:hAnsiTheme="minorHAnsi" w:cstheme="minorHAnsi"/>
          <w:snapToGrid w:val="0"/>
          <w:sz w:val="22"/>
          <w:szCs w:val="22"/>
        </w:rPr>
      </w:pPr>
    </w:p>
    <w:p w:rsidR="006453EC" w:rsidRPr="000B3837" w:rsidRDefault="006453EC" w:rsidP="006453EC">
      <w:pPr>
        <w:tabs>
          <w:tab w:val="left" w:pos="-360"/>
        </w:tabs>
        <w:spacing w:line="276" w:lineRule="auto"/>
        <w:jc w:val="both"/>
        <w:rPr>
          <w:rFonts w:asciiTheme="minorHAnsi" w:hAnsiTheme="minorHAnsi" w:cstheme="minorHAnsi"/>
        </w:rPr>
      </w:pPr>
    </w:p>
    <w:p w:rsidR="006453EC" w:rsidRDefault="006453EC" w:rsidP="006453EC">
      <w:pPr>
        <w:tabs>
          <w:tab w:val="left" w:pos="-360"/>
        </w:tabs>
        <w:spacing w:line="276" w:lineRule="auto"/>
        <w:jc w:val="both"/>
        <w:rPr>
          <w:rFonts w:asciiTheme="minorHAnsi" w:hAnsiTheme="minorHAnsi" w:cstheme="minorHAnsi"/>
        </w:rPr>
      </w:pPr>
    </w:p>
    <w:p w:rsidR="000B3837" w:rsidRDefault="000B3837" w:rsidP="006453EC">
      <w:pPr>
        <w:tabs>
          <w:tab w:val="left" w:pos="-360"/>
        </w:tabs>
        <w:spacing w:line="276" w:lineRule="auto"/>
        <w:jc w:val="both"/>
        <w:rPr>
          <w:rFonts w:asciiTheme="minorHAnsi" w:hAnsiTheme="minorHAnsi" w:cstheme="minorHAnsi"/>
        </w:rPr>
      </w:pPr>
    </w:p>
    <w:p w:rsidR="000B3837" w:rsidRDefault="000B3837" w:rsidP="006453EC">
      <w:pPr>
        <w:tabs>
          <w:tab w:val="left" w:pos="-360"/>
        </w:tabs>
        <w:spacing w:line="276" w:lineRule="auto"/>
        <w:jc w:val="both"/>
        <w:rPr>
          <w:rFonts w:asciiTheme="minorHAnsi" w:hAnsiTheme="minorHAnsi" w:cstheme="minorHAnsi"/>
        </w:rPr>
      </w:pPr>
    </w:p>
    <w:p w:rsidR="000B3837" w:rsidRDefault="000B3837"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CC7AB5" w:rsidRDefault="00CC7AB5" w:rsidP="006453EC">
      <w:pPr>
        <w:tabs>
          <w:tab w:val="left" w:pos="-360"/>
        </w:tabs>
        <w:spacing w:line="276" w:lineRule="auto"/>
        <w:jc w:val="both"/>
        <w:rPr>
          <w:rFonts w:asciiTheme="minorHAnsi" w:hAnsiTheme="minorHAnsi" w:cstheme="minorHAnsi"/>
        </w:rPr>
      </w:pPr>
    </w:p>
    <w:p w:rsidR="000B3837" w:rsidRPr="000B3837" w:rsidRDefault="000B3837" w:rsidP="006453EC">
      <w:pPr>
        <w:tabs>
          <w:tab w:val="left" w:pos="-360"/>
        </w:tabs>
        <w:spacing w:line="276" w:lineRule="auto"/>
        <w:jc w:val="both"/>
        <w:rPr>
          <w:rFonts w:asciiTheme="minorHAnsi" w:hAnsiTheme="minorHAnsi" w:cstheme="minorHAnsi"/>
        </w:rPr>
      </w:pPr>
    </w:p>
    <w:tbl>
      <w:tblPr>
        <w:tblW w:w="999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3"/>
        <w:gridCol w:w="6577"/>
      </w:tblGrid>
      <w:tr w:rsidR="006453EC" w:rsidRPr="000B3837" w:rsidTr="00180034">
        <w:tc>
          <w:tcPr>
            <w:tcW w:w="3413" w:type="dxa"/>
          </w:tcPr>
          <w:p w:rsidR="006453EC" w:rsidRPr="000B3837" w:rsidRDefault="006453EC" w:rsidP="00180034">
            <w:pPr>
              <w:tabs>
                <w:tab w:val="left" w:pos="-360"/>
              </w:tabs>
              <w:spacing w:line="276" w:lineRule="auto"/>
              <w:jc w:val="center"/>
              <w:rPr>
                <w:rFonts w:asciiTheme="minorHAnsi" w:hAnsiTheme="minorHAnsi" w:cstheme="minorHAnsi"/>
                <w:i/>
                <w:color w:val="000000"/>
                <w:sz w:val="22"/>
                <w:szCs w:val="22"/>
              </w:rPr>
            </w:pPr>
          </w:p>
        </w:tc>
        <w:tc>
          <w:tcPr>
            <w:tcW w:w="6577" w:type="dxa"/>
          </w:tcPr>
          <w:p w:rsidR="006453EC" w:rsidRPr="000B3837" w:rsidRDefault="006453EC" w:rsidP="00180034">
            <w:pPr>
              <w:tabs>
                <w:tab w:val="left" w:pos="-360"/>
                <w:tab w:val="left" w:pos="7180"/>
              </w:tabs>
              <w:spacing w:line="276" w:lineRule="auto"/>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 xml:space="preserve">Numele şi prenumele persoanei </w:t>
            </w:r>
          </w:p>
          <w:p w:rsidR="006453EC" w:rsidRPr="000B3837" w:rsidRDefault="006453EC" w:rsidP="00180034">
            <w:pPr>
              <w:tabs>
                <w:tab w:val="left" w:pos="-360"/>
                <w:tab w:val="left" w:pos="7180"/>
              </w:tabs>
              <w:spacing w:line="276" w:lineRule="auto"/>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care este împuternicită să semneze oferta</w:t>
            </w:r>
          </w:p>
          <w:p w:rsidR="006453EC" w:rsidRPr="000B3837" w:rsidRDefault="006453EC" w:rsidP="00180034">
            <w:pPr>
              <w:tabs>
                <w:tab w:val="left" w:pos="-360"/>
                <w:tab w:val="right" w:pos="4948"/>
                <w:tab w:val="left" w:pos="7180"/>
              </w:tabs>
              <w:spacing w:line="276" w:lineRule="auto"/>
              <w:jc w:val="center"/>
              <w:rPr>
                <w:rFonts w:asciiTheme="minorHAnsi" w:hAnsiTheme="minorHAnsi" w:cstheme="minorHAnsi"/>
                <w:b/>
                <w:i/>
                <w:color w:val="000000"/>
                <w:sz w:val="22"/>
                <w:szCs w:val="22"/>
              </w:rPr>
            </w:pPr>
            <w:r w:rsidRPr="000B3837">
              <w:rPr>
                <w:rFonts w:asciiTheme="minorHAnsi" w:hAnsiTheme="minorHAnsi" w:cstheme="minorHAnsi"/>
                <w:b/>
                <w:i/>
                <w:color w:val="000000"/>
                <w:sz w:val="22"/>
                <w:szCs w:val="22"/>
              </w:rPr>
              <w:t>__________________________________________</w:t>
            </w:r>
          </w:p>
        </w:tc>
      </w:tr>
      <w:tr w:rsidR="006453EC" w:rsidRPr="000B3837" w:rsidTr="00180034">
        <w:tc>
          <w:tcPr>
            <w:tcW w:w="3413" w:type="dxa"/>
            <w:vAlign w:val="center"/>
          </w:tcPr>
          <w:p w:rsidR="006453EC" w:rsidRPr="000B3837" w:rsidRDefault="006453EC" w:rsidP="00180034">
            <w:pPr>
              <w:tabs>
                <w:tab w:val="left" w:pos="-360"/>
              </w:tabs>
              <w:spacing w:line="276" w:lineRule="auto"/>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Data completării:</w:t>
            </w:r>
          </w:p>
          <w:p w:rsidR="006453EC" w:rsidRPr="000B3837" w:rsidRDefault="006453EC" w:rsidP="00180034">
            <w:pPr>
              <w:tabs>
                <w:tab w:val="left" w:pos="-360"/>
              </w:tabs>
              <w:spacing w:line="276" w:lineRule="auto"/>
              <w:jc w:val="center"/>
              <w:rPr>
                <w:rFonts w:asciiTheme="minorHAnsi" w:hAnsiTheme="minorHAnsi" w:cstheme="minorHAnsi"/>
                <w:i/>
                <w:color w:val="000000"/>
                <w:sz w:val="22"/>
                <w:szCs w:val="22"/>
              </w:rPr>
            </w:pPr>
            <w:r w:rsidRPr="000B3837">
              <w:rPr>
                <w:rFonts w:asciiTheme="minorHAnsi" w:hAnsiTheme="minorHAnsi" w:cstheme="minorHAnsi"/>
                <w:i/>
                <w:color w:val="000000"/>
                <w:sz w:val="22"/>
                <w:szCs w:val="22"/>
              </w:rPr>
              <w:t>___/___/______</w:t>
            </w:r>
          </w:p>
        </w:tc>
        <w:tc>
          <w:tcPr>
            <w:tcW w:w="6577" w:type="dxa"/>
            <w:vAlign w:val="center"/>
          </w:tcPr>
          <w:p w:rsidR="006453EC" w:rsidRPr="000B3837" w:rsidRDefault="006453EC" w:rsidP="00180034">
            <w:pPr>
              <w:tabs>
                <w:tab w:val="left" w:pos="-360"/>
              </w:tabs>
              <w:spacing w:line="276" w:lineRule="auto"/>
              <w:jc w:val="center"/>
              <w:rPr>
                <w:rFonts w:asciiTheme="minorHAnsi" w:hAnsiTheme="minorHAnsi" w:cstheme="minorHAnsi"/>
                <w:color w:val="000000"/>
                <w:sz w:val="22"/>
                <w:szCs w:val="22"/>
              </w:rPr>
            </w:pPr>
            <w:r w:rsidRPr="000B3837">
              <w:rPr>
                <w:rFonts w:asciiTheme="minorHAnsi" w:hAnsiTheme="minorHAnsi" w:cstheme="minorHAnsi"/>
                <w:color w:val="000000"/>
                <w:sz w:val="22"/>
                <w:szCs w:val="22"/>
              </w:rPr>
              <w:t>Semnatura si ştampila</w:t>
            </w:r>
          </w:p>
          <w:p w:rsidR="006453EC" w:rsidRPr="000B3837" w:rsidRDefault="006453EC" w:rsidP="00180034">
            <w:pPr>
              <w:tabs>
                <w:tab w:val="left" w:pos="-360"/>
              </w:tabs>
              <w:spacing w:line="276" w:lineRule="auto"/>
              <w:jc w:val="center"/>
              <w:rPr>
                <w:rFonts w:asciiTheme="minorHAnsi" w:hAnsiTheme="minorHAnsi" w:cstheme="minorHAnsi"/>
                <w:color w:val="000000"/>
                <w:sz w:val="22"/>
                <w:szCs w:val="22"/>
              </w:rPr>
            </w:pPr>
          </w:p>
        </w:tc>
      </w:tr>
    </w:tbl>
    <w:p w:rsidR="000D3760" w:rsidRDefault="000D3760" w:rsidP="000B3837">
      <w:pPr>
        <w:rPr>
          <w:rFonts w:asciiTheme="minorHAnsi" w:hAnsiTheme="minorHAnsi" w:cstheme="minorHAnsi"/>
          <w:sz w:val="22"/>
          <w:szCs w:val="22"/>
        </w:rPr>
      </w:pP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608"/>
      </w:tblGrid>
      <w:tr w:rsidR="000D3760" w:rsidRPr="008E38E8" w:rsidTr="00C340F3">
        <w:trPr>
          <w:trHeight w:val="270"/>
        </w:trPr>
        <w:tc>
          <w:tcPr>
            <w:tcW w:w="3168" w:type="dxa"/>
            <w:shd w:val="clear" w:color="auto" w:fill="auto"/>
          </w:tcPr>
          <w:p w:rsidR="000D3760" w:rsidRPr="008E38E8" w:rsidRDefault="000D3760" w:rsidP="00C340F3">
            <w:pPr>
              <w:tabs>
                <w:tab w:val="left" w:pos="-360"/>
              </w:tabs>
              <w:jc w:val="both"/>
              <w:rPr>
                <w:rFonts w:ascii="Calibri" w:hAnsi="Calibri" w:cs="Calibri"/>
                <w:i/>
                <w:sz w:val="22"/>
                <w:szCs w:val="22"/>
              </w:rPr>
            </w:pPr>
            <w:r w:rsidRPr="008E38E8">
              <w:rPr>
                <w:rFonts w:ascii="Calibri" w:hAnsi="Calibri" w:cs="Calibri"/>
                <w:i/>
                <w:sz w:val="22"/>
                <w:szCs w:val="22"/>
              </w:rPr>
              <w:lastRenderedPageBreak/>
              <w:t>Denumire operator economic</w:t>
            </w:r>
          </w:p>
        </w:tc>
        <w:tc>
          <w:tcPr>
            <w:tcW w:w="6608" w:type="dxa"/>
            <w:shd w:val="clear" w:color="auto" w:fill="auto"/>
          </w:tcPr>
          <w:p w:rsidR="000D3760" w:rsidRPr="008E38E8" w:rsidRDefault="000D3760" w:rsidP="00C340F3">
            <w:pPr>
              <w:tabs>
                <w:tab w:val="left" w:pos="-360"/>
                <w:tab w:val="left" w:pos="7180"/>
              </w:tabs>
              <w:jc w:val="both"/>
              <w:rPr>
                <w:rFonts w:ascii="Calibri" w:hAnsi="Calibri" w:cs="Calibri"/>
                <w:b/>
                <w:sz w:val="22"/>
                <w:szCs w:val="22"/>
              </w:rPr>
            </w:pPr>
            <w:r w:rsidRPr="008E38E8">
              <w:rPr>
                <w:rFonts w:ascii="Calibri" w:hAnsi="Calibri" w:cs="Calibri"/>
                <w:b/>
                <w:sz w:val="22"/>
                <w:szCs w:val="22"/>
              </w:rPr>
              <w:t xml:space="preserve">Formular PT </w:t>
            </w:r>
          </w:p>
        </w:tc>
      </w:tr>
      <w:tr w:rsidR="000D3760" w:rsidRPr="008E38E8" w:rsidTr="00C340F3">
        <w:trPr>
          <w:trHeight w:val="347"/>
        </w:trPr>
        <w:tc>
          <w:tcPr>
            <w:tcW w:w="3168" w:type="dxa"/>
            <w:shd w:val="clear" w:color="auto" w:fill="auto"/>
          </w:tcPr>
          <w:p w:rsidR="000D3760" w:rsidRPr="008E38E8" w:rsidRDefault="000D3760" w:rsidP="00C340F3">
            <w:pPr>
              <w:tabs>
                <w:tab w:val="left" w:pos="-360"/>
              </w:tabs>
              <w:jc w:val="both"/>
              <w:rPr>
                <w:rFonts w:ascii="Calibri" w:hAnsi="Calibri" w:cs="Calibri"/>
                <w:i/>
                <w:sz w:val="22"/>
                <w:szCs w:val="22"/>
              </w:rPr>
            </w:pPr>
            <w:r w:rsidRPr="008E38E8">
              <w:rPr>
                <w:rFonts w:ascii="Calibri" w:hAnsi="Calibri" w:cs="Calibri"/>
                <w:i/>
                <w:sz w:val="22"/>
                <w:szCs w:val="22"/>
              </w:rPr>
              <w:t>Adresa şi datele de identificare</w:t>
            </w:r>
          </w:p>
        </w:tc>
        <w:tc>
          <w:tcPr>
            <w:tcW w:w="6608" w:type="dxa"/>
            <w:shd w:val="clear" w:color="auto" w:fill="auto"/>
          </w:tcPr>
          <w:p w:rsidR="000D3760" w:rsidRPr="008E38E8" w:rsidRDefault="000D3760" w:rsidP="00C340F3">
            <w:pPr>
              <w:tabs>
                <w:tab w:val="left" w:pos="-360"/>
              </w:tabs>
              <w:jc w:val="both"/>
              <w:rPr>
                <w:rFonts w:ascii="Calibri" w:hAnsi="Calibri" w:cs="Calibri"/>
                <w:sz w:val="22"/>
                <w:szCs w:val="22"/>
              </w:rPr>
            </w:pPr>
          </w:p>
        </w:tc>
      </w:tr>
    </w:tbl>
    <w:p w:rsidR="000D3760" w:rsidRPr="008E38E8" w:rsidRDefault="000D3760" w:rsidP="000D3760">
      <w:pPr>
        <w:tabs>
          <w:tab w:val="left" w:pos="-360"/>
        </w:tabs>
        <w:jc w:val="both"/>
        <w:rPr>
          <w:rFonts w:ascii="Calibri" w:hAnsi="Calibri" w:cs="Calibri"/>
          <w:sz w:val="22"/>
          <w:szCs w:val="22"/>
        </w:rPr>
      </w:pPr>
    </w:p>
    <w:p w:rsidR="000D3760" w:rsidRPr="008E38E8" w:rsidRDefault="000D3760" w:rsidP="000D3760">
      <w:pPr>
        <w:jc w:val="both"/>
        <w:rPr>
          <w:rFonts w:ascii="Calibri" w:hAnsi="Calibri" w:cs="Calibri"/>
          <w:sz w:val="22"/>
          <w:szCs w:val="22"/>
        </w:rPr>
      </w:pPr>
    </w:p>
    <w:p w:rsidR="000D3760" w:rsidRPr="008E38E8" w:rsidRDefault="000D3760" w:rsidP="000D3760">
      <w:pPr>
        <w:widowControl w:val="0"/>
        <w:autoSpaceDE w:val="0"/>
        <w:autoSpaceDN w:val="0"/>
        <w:jc w:val="both"/>
        <w:rPr>
          <w:rFonts w:ascii="Calibri" w:hAnsi="Calibri" w:cs="Calibri"/>
          <w:i/>
          <w:sz w:val="22"/>
          <w:szCs w:val="22"/>
        </w:rPr>
      </w:pPr>
      <w:r w:rsidRPr="008E38E8">
        <w:rPr>
          <w:rFonts w:ascii="Calibri" w:hAnsi="Calibri" w:cs="Calibri"/>
          <w:sz w:val="22"/>
          <w:szCs w:val="22"/>
        </w:rPr>
        <w:t>Data:</w:t>
      </w:r>
      <w:r w:rsidRPr="008E38E8">
        <w:rPr>
          <w:rFonts w:ascii="Calibri" w:hAnsi="Calibri" w:cs="Calibri"/>
          <w:i/>
          <w:sz w:val="22"/>
          <w:szCs w:val="22"/>
        </w:rPr>
        <w:t xml:space="preserve"> [ZZ/LL/AAAA]</w:t>
      </w:r>
    </w:p>
    <w:p w:rsidR="000D3760" w:rsidRPr="008E38E8" w:rsidRDefault="000D3760" w:rsidP="000D3760">
      <w:pPr>
        <w:widowControl w:val="0"/>
        <w:autoSpaceDE w:val="0"/>
        <w:autoSpaceDN w:val="0"/>
        <w:jc w:val="both"/>
        <w:rPr>
          <w:rFonts w:ascii="Calibri" w:hAnsi="Calibri" w:cs="Calibri"/>
          <w:i/>
          <w:sz w:val="22"/>
          <w:szCs w:val="22"/>
        </w:rPr>
      </w:pPr>
      <w:r w:rsidRPr="008E38E8">
        <w:rPr>
          <w:rFonts w:ascii="Calibri" w:hAnsi="Calibri" w:cs="Calibri"/>
          <w:i/>
          <w:sz w:val="22"/>
          <w:szCs w:val="22"/>
        </w:rPr>
        <w:t>Anunț de participare: [introduceți numărul anunțului de participare]</w:t>
      </w:r>
    </w:p>
    <w:p w:rsidR="000D3760" w:rsidRPr="008E38E8" w:rsidRDefault="000D3760" w:rsidP="000D3760">
      <w:pPr>
        <w:widowControl w:val="0"/>
        <w:autoSpaceDE w:val="0"/>
        <w:autoSpaceDN w:val="0"/>
        <w:jc w:val="both"/>
        <w:rPr>
          <w:rFonts w:ascii="Calibri" w:hAnsi="Calibri" w:cs="Calibri"/>
          <w:i/>
          <w:sz w:val="22"/>
          <w:szCs w:val="22"/>
        </w:rPr>
      </w:pPr>
      <w:r w:rsidRPr="008E38E8">
        <w:rPr>
          <w:rFonts w:ascii="Calibri" w:hAnsi="Calibri" w:cs="Calibri"/>
          <w:i/>
          <w:sz w:val="22"/>
          <w:szCs w:val="22"/>
        </w:rPr>
        <w:t>Obiectul contractului: [introduceți obiectul contractului din anunțul de participare]</w:t>
      </w:r>
    </w:p>
    <w:p w:rsidR="000D3760" w:rsidRPr="008E38E8" w:rsidRDefault="000D3760" w:rsidP="000D3760">
      <w:pPr>
        <w:tabs>
          <w:tab w:val="left" w:pos="-360"/>
        </w:tabs>
        <w:jc w:val="both"/>
        <w:rPr>
          <w:rFonts w:ascii="Calibri" w:hAnsi="Calibri" w:cs="Calibri"/>
          <w:sz w:val="22"/>
          <w:szCs w:val="22"/>
        </w:rPr>
      </w:pPr>
    </w:p>
    <w:p w:rsidR="000D3760" w:rsidRPr="008E38E8" w:rsidRDefault="000D3760" w:rsidP="000D3760">
      <w:pPr>
        <w:tabs>
          <w:tab w:val="left" w:pos="-360"/>
        </w:tabs>
        <w:jc w:val="both"/>
        <w:outlineLvl w:val="8"/>
        <w:rPr>
          <w:rFonts w:ascii="Calibri" w:hAnsi="Calibri" w:cs="Calibri"/>
          <w:b/>
          <w:sz w:val="22"/>
          <w:szCs w:val="22"/>
          <w:lang w:eastAsia="ro-RO"/>
        </w:rPr>
      </w:pPr>
      <w:r w:rsidRPr="008E38E8">
        <w:rPr>
          <w:rFonts w:ascii="Calibri" w:hAnsi="Calibri" w:cs="Calibri"/>
          <w:b/>
          <w:sz w:val="22"/>
          <w:szCs w:val="22"/>
          <w:lang w:eastAsia="ro-RO"/>
        </w:rPr>
        <w:t>PROPUNERE  TEHNICĂ</w:t>
      </w:r>
    </w:p>
    <w:p w:rsidR="000D3760" w:rsidRPr="008E38E8" w:rsidRDefault="000D3760" w:rsidP="000D3760">
      <w:pPr>
        <w:tabs>
          <w:tab w:val="left" w:pos="342"/>
          <w:tab w:val="center" w:pos="4320"/>
          <w:tab w:val="right" w:pos="8640"/>
        </w:tabs>
        <w:autoSpaceDE w:val="0"/>
        <w:autoSpaceDN w:val="0"/>
        <w:ind w:left="1062" w:hanging="1062"/>
        <w:jc w:val="both"/>
        <w:rPr>
          <w:rFonts w:ascii="Calibri" w:hAnsi="Calibri" w:cs="Calibri"/>
          <w:snapToGrid w:val="0"/>
          <w:sz w:val="22"/>
          <w:szCs w:val="22"/>
          <w:lang w:eastAsia="x-none"/>
        </w:rPr>
      </w:pPr>
      <w:r w:rsidRPr="008E38E8">
        <w:rPr>
          <w:rFonts w:ascii="Calibri" w:hAnsi="Calibri" w:cs="Calibri"/>
          <w:snapToGrid w:val="0"/>
          <w:sz w:val="22"/>
          <w:szCs w:val="22"/>
          <w:lang w:eastAsia="x-none"/>
        </w:rPr>
        <w:t>Întocmită pentru:</w:t>
      </w:r>
      <w:r w:rsidRPr="008E38E8">
        <w:rPr>
          <w:rFonts w:ascii="Calibri" w:hAnsi="Calibri" w:cs="Calibri"/>
          <w:b/>
          <w:sz w:val="22"/>
          <w:szCs w:val="22"/>
        </w:rPr>
        <w:t xml:space="preserve"> </w:t>
      </w:r>
    </w:p>
    <w:p w:rsidR="000D3760" w:rsidRPr="008E38E8" w:rsidRDefault="000D3760" w:rsidP="000D3760">
      <w:pPr>
        <w:widowControl w:val="0"/>
        <w:tabs>
          <w:tab w:val="left" w:pos="-360"/>
        </w:tabs>
        <w:jc w:val="both"/>
        <w:rPr>
          <w:rFonts w:ascii="Calibri" w:hAnsi="Calibri" w:cs="Calibri"/>
          <w:b/>
          <w:snapToGrid w:val="0"/>
          <w:sz w:val="22"/>
          <w:szCs w:val="22"/>
        </w:rPr>
      </w:pPr>
    </w:p>
    <w:p w:rsidR="000D3760" w:rsidRPr="008E38E8" w:rsidRDefault="000D3760" w:rsidP="000D3760">
      <w:pPr>
        <w:widowControl w:val="0"/>
        <w:tabs>
          <w:tab w:val="left" w:pos="-360"/>
        </w:tabs>
        <w:jc w:val="both"/>
        <w:rPr>
          <w:rFonts w:ascii="Calibri" w:hAnsi="Calibri" w:cs="Calibri"/>
          <w:b/>
          <w:snapToGrid w:val="0"/>
          <w:sz w:val="22"/>
          <w:szCs w:val="22"/>
        </w:rPr>
      </w:pPr>
      <w:r w:rsidRPr="008E38E8">
        <w:rPr>
          <w:rFonts w:ascii="Calibri" w:hAnsi="Calibri" w:cs="Calibri"/>
          <w:b/>
          <w:snapToGrid w:val="0"/>
          <w:sz w:val="22"/>
          <w:szCs w:val="22"/>
        </w:rPr>
        <w:t xml:space="preserve">Către </w:t>
      </w:r>
    </w:p>
    <w:p w:rsidR="000D3760" w:rsidRPr="008E38E8" w:rsidRDefault="000D3760" w:rsidP="000D3760">
      <w:pPr>
        <w:jc w:val="both"/>
        <w:rPr>
          <w:rFonts w:ascii="Calibri" w:hAnsi="Calibri" w:cs="Calibri"/>
          <w:sz w:val="22"/>
          <w:szCs w:val="22"/>
        </w:rPr>
      </w:pPr>
      <w:r w:rsidRPr="008E38E8">
        <w:rPr>
          <w:rFonts w:ascii="Calibri" w:hAnsi="Calibri" w:cs="Calibri"/>
          <w:b/>
          <w:sz w:val="22"/>
          <w:szCs w:val="22"/>
        </w:rPr>
        <w:t>S.P.E.E.H. HIDROELECTRICA S.A.</w:t>
      </w:r>
    </w:p>
    <w:p w:rsidR="000D3760" w:rsidRPr="008E38E8" w:rsidRDefault="000D3760" w:rsidP="000D3760">
      <w:pPr>
        <w:jc w:val="both"/>
        <w:rPr>
          <w:rFonts w:ascii="Calibri" w:hAnsi="Calibri" w:cs="Calibri"/>
          <w:sz w:val="22"/>
          <w:szCs w:val="22"/>
        </w:rPr>
      </w:pPr>
    </w:p>
    <w:p w:rsidR="000D3760" w:rsidRPr="008E38E8" w:rsidRDefault="000D3760" w:rsidP="000D3760">
      <w:pPr>
        <w:tabs>
          <w:tab w:val="center" w:pos="4320"/>
          <w:tab w:val="right" w:pos="7797"/>
          <w:tab w:val="right" w:pos="8640"/>
        </w:tabs>
        <w:autoSpaceDE w:val="0"/>
        <w:autoSpaceDN w:val="0"/>
        <w:jc w:val="both"/>
        <w:rPr>
          <w:rFonts w:ascii="Calibri" w:eastAsia="Calibri" w:hAnsi="Calibri" w:cs="Calibri"/>
          <w:i/>
          <w:iCs/>
          <w:kern w:val="2"/>
          <w:sz w:val="22"/>
          <w:szCs w:val="22"/>
          <w:lang w:eastAsia="x-none"/>
        </w:rPr>
      </w:pPr>
      <w:r w:rsidRPr="008E38E8">
        <w:rPr>
          <w:rFonts w:ascii="Calibri" w:eastAsia="Calibri" w:hAnsi="Calibri" w:cs="Calibri"/>
          <w:i/>
          <w:kern w:val="2"/>
          <w:sz w:val="22"/>
          <w:szCs w:val="22"/>
          <w:lang w:eastAsia="x-none"/>
        </w:rPr>
        <w:t>Prin propunerea tehnică depusă, ofertantul</w:t>
      </w:r>
      <w:r w:rsidRPr="008E38E8">
        <w:rPr>
          <w:rFonts w:ascii="Calibri" w:eastAsia="Calibri" w:hAnsi="Calibri" w:cs="Calibri"/>
          <w:b/>
          <w:i/>
          <w:kern w:val="2"/>
          <w:sz w:val="22"/>
          <w:szCs w:val="22"/>
          <w:lang w:eastAsia="x-none"/>
        </w:rPr>
        <w:t xml:space="preserve"> </w:t>
      </w:r>
      <w:r w:rsidRPr="008E38E8">
        <w:rPr>
          <w:rFonts w:ascii="Calibri" w:eastAsia="Calibri" w:hAnsi="Calibri" w:cs="Calibri"/>
          <w:i/>
          <w:kern w:val="2"/>
          <w:sz w:val="22"/>
          <w:szCs w:val="22"/>
          <w:lang w:eastAsia="x-none"/>
        </w:rPr>
        <w:t xml:space="preserve">are obligatia de a face dovada conformitătii serviciilor care urmează a fi prestate cu cerintele prevăzute în caietele de sarcini </w:t>
      </w:r>
      <w:r w:rsidRPr="008E38E8">
        <w:rPr>
          <w:rFonts w:ascii="Calibri" w:hAnsi="Calibri" w:cs="Calibri"/>
          <w:bCs/>
          <w:i/>
          <w:iCs/>
          <w:sz w:val="22"/>
          <w:szCs w:val="22"/>
          <w:lang w:eastAsia="x-none"/>
        </w:rPr>
        <w:t>nr.</w:t>
      </w:r>
      <w:r w:rsidR="00B93616">
        <w:rPr>
          <w:rFonts w:ascii="Calibri" w:hAnsi="Calibri" w:cs="Calibri"/>
          <w:bCs/>
          <w:i/>
          <w:iCs/>
          <w:sz w:val="22"/>
          <w:szCs w:val="22"/>
          <w:lang w:eastAsia="x-none"/>
        </w:rPr>
        <w:t>21549</w:t>
      </w:r>
      <w:r w:rsidRPr="008E38E8">
        <w:rPr>
          <w:rFonts w:ascii="Calibri" w:hAnsi="Calibri" w:cs="Calibri"/>
          <w:bCs/>
          <w:i/>
          <w:iCs/>
          <w:sz w:val="22"/>
          <w:szCs w:val="22"/>
          <w:lang w:eastAsia="x-none"/>
        </w:rPr>
        <w:t xml:space="preserve"> din </w:t>
      </w:r>
      <w:r w:rsidR="00B93616">
        <w:rPr>
          <w:rFonts w:ascii="Calibri" w:hAnsi="Calibri" w:cs="Calibri"/>
          <w:bCs/>
          <w:i/>
          <w:iCs/>
          <w:sz w:val="22"/>
          <w:szCs w:val="22"/>
          <w:lang w:eastAsia="x-none"/>
        </w:rPr>
        <w:t>21</w:t>
      </w:r>
      <w:r w:rsidRPr="008E38E8">
        <w:rPr>
          <w:rFonts w:ascii="Calibri" w:hAnsi="Calibri" w:cs="Calibri"/>
          <w:bCs/>
          <w:i/>
          <w:iCs/>
          <w:sz w:val="22"/>
          <w:szCs w:val="22"/>
          <w:lang w:eastAsia="x-none"/>
        </w:rPr>
        <w:t>.0</w:t>
      </w:r>
      <w:r w:rsidR="00B93616">
        <w:rPr>
          <w:rFonts w:ascii="Calibri" w:hAnsi="Calibri" w:cs="Calibri"/>
          <w:bCs/>
          <w:i/>
          <w:iCs/>
          <w:sz w:val="22"/>
          <w:szCs w:val="22"/>
          <w:lang w:eastAsia="x-none"/>
        </w:rPr>
        <w:t>2</w:t>
      </w:r>
      <w:r w:rsidRPr="008E38E8">
        <w:rPr>
          <w:rFonts w:ascii="Calibri" w:hAnsi="Calibri" w:cs="Calibri"/>
          <w:bCs/>
          <w:i/>
          <w:iCs/>
          <w:sz w:val="22"/>
          <w:szCs w:val="22"/>
          <w:lang w:eastAsia="x-none"/>
        </w:rPr>
        <w:t>.202</w:t>
      </w:r>
      <w:r w:rsidR="00B93616">
        <w:rPr>
          <w:rFonts w:ascii="Calibri" w:hAnsi="Calibri" w:cs="Calibri"/>
          <w:bCs/>
          <w:i/>
          <w:iCs/>
          <w:sz w:val="22"/>
          <w:szCs w:val="22"/>
          <w:lang w:eastAsia="x-none"/>
        </w:rPr>
        <w:t>3</w:t>
      </w:r>
    </w:p>
    <w:p w:rsidR="000D3760" w:rsidRPr="008E38E8" w:rsidRDefault="000D3760" w:rsidP="000D3760">
      <w:pPr>
        <w:jc w:val="both"/>
        <w:rPr>
          <w:rFonts w:ascii="Calibri" w:eastAsia="Calibri" w:hAnsi="Calibri" w:cs="Calibri"/>
          <w:b/>
          <w:i/>
          <w:kern w:val="2"/>
          <w:sz w:val="22"/>
          <w:szCs w:val="22"/>
        </w:rPr>
      </w:pPr>
    </w:p>
    <w:p w:rsidR="000D3760" w:rsidRPr="008E38E8" w:rsidRDefault="000D3760" w:rsidP="000D3760">
      <w:pPr>
        <w:tabs>
          <w:tab w:val="left" w:pos="0"/>
        </w:tabs>
        <w:jc w:val="both"/>
        <w:rPr>
          <w:rFonts w:ascii="Calibri" w:eastAsia="Calibri" w:hAnsi="Calibri" w:cs="Calibri"/>
          <w:bCs/>
          <w:i/>
          <w:kern w:val="2"/>
          <w:sz w:val="22"/>
          <w:szCs w:val="22"/>
        </w:rPr>
      </w:pPr>
      <w:r w:rsidRPr="008E38E8">
        <w:rPr>
          <w:rFonts w:ascii="Calibri" w:eastAsia="Calibri" w:hAnsi="Calibri" w:cs="Calibri"/>
          <w:bCs/>
          <w:i/>
          <w:kern w:val="2"/>
          <w:sz w:val="22"/>
          <w:szCs w:val="22"/>
        </w:rPr>
        <w:t xml:space="preserve">Propunerea tehnica trebuie sa satisfaca intocmai cerintele documentatiei de atribuire si va fi intocmita astfel incat in procesul de evaluare, informatiile din aceasta sa permita identificarea facila a corespondentei cu specificatiile tehnice din documentatia de atribuire si </w:t>
      </w:r>
      <w:bookmarkStart w:id="0" w:name="_Hlk135819804"/>
      <w:r w:rsidRPr="008E38E8">
        <w:rPr>
          <w:rFonts w:ascii="Calibri" w:eastAsia="Calibri" w:hAnsi="Calibri" w:cs="Calibri"/>
          <w:bCs/>
          <w:i/>
          <w:kern w:val="2"/>
          <w:sz w:val="22"/>
          <w:szCs w:val="22"/>
        </w:rPr>
        <w:t>a caietelor de sarcini enumerate mai sus</w:t>
      </w:r>
      <w:bookmarkEnd w:id="0"/>
      <w:r w:rsidRPr="008E38E8">
        <w:rPr>
          <w:rFonts w:ascii="Calibri" w:eastAsia="Calibri" w:hAnsi="Calibri" w:cs="Calibri"/>
          <w:bCs/>
          <w:i/>
          <w:kern w:val="2"/>
          <w:sz w:val="22"/>
          <w:szCs w:val="22"/>
        </w:rPr>
        <w:t>.</w:t>
      </w:r>
    </w:p>
    <w:p w:rsidR="000D3760" w:rsidRPr="008E38E8" w:rsidRDefault="000D3760" w:rsidP="000D3760">
      <w:pPr>
        <w:tabs>
          <w:tab w:val="left" w:pos="0"/>
        </w:tabs>
        <w:jc w:val="both"/>
        <w:rPr>
          <w:rFonts w:ascii="Calibri" w:eastAsia="Calibri" w:hAnsi="Calibri" w:cs="Calibri"/>
          <w:bCs/>
          <w:i/>
          <w:kern w:val="2"/>
          <w:sz w:val="22"/>
          <w:szCs w:val="22"/>
        </w:rPr>
      </w:pPr>
    </w:p>
    <w:p w:rsidR="000D3760" w:rsidRPr="008E38E8" w:rsidRDefault="000D3760" w:rsidP="000D3760">
      <w:pPr>
        <w:tabs>
          <w:tab w:val="left" w:pos="0"/>
        </w:tabs>
        <w:jc w:val="both"/>
        <w:rPr>
          <w:rFonts w:ascii="Calibri" w:eastAsia="Calibri" w:hAnsi="Calibri" w:cs="Calibri"/>
          <w:i/>
          <w:sz w:val="22"/>
          <w:szCs w:val="22"/>
        </w:rPr>
      </w:pPr>
      <w:r w:rsidRPr="008E38E8">
        <w:rPr>
          <w:rFonts w:ascii="Calibri" w:eastAsia="Calibri" w:hAnsi="Calibri" w:cs="Calibri"/>
          <w:i/>
          <w:sz w:val="22"/>
          <w:szCs w:val="22"/>
        </w:rPr>
        <w:t>Propunerea Tehnică va cuprinde cel putin secțiunile mai jos identificate.</w:t>
      </w:r>
    </w:p>
    <w:p w:rsidR="00B93616" w:rsidRDefault="00B93616" w:rsidP="000D3760">
      <w:pPr>
        <w:tabs>
          <w:tab w:val="left" w:pos="0"/>
        </w:tabs>
        <w:jc w:val="both"/>
        <w:rPr>
          <w:rFonts w:ascii="Calibri" w:eastAsia="Calibri" w:hAnsi="Calibri" w:cs="Calibri"/>
          <w:i/>
          <w:sz w:val="22"/>
          <w:szCs w:val="22"/>
        </w:rPr>
      </w:pPr>
      <w:r>
        <w:rPr>
          <w:rFonts w:ascii="Calibri" w:eastAsia="Calibri" w:hAnsi="Calibri" w:cs="Calibri"/>
          <w:i/>
          <w:sz w:val="22"/>
          <w:szCs w:val="22"/>
        </w:rPr>
        <w:t>-Obiectul</w:t>
      </w:r>
    </w:p>
    <w:p w:rsidR="000D3760" w:rsidRPr="008E38E8" w:rsidRDefault="000D3760" w:rsidP="000D3760">
      <w:pPr>
        <w:tabs>
          <w:tab w:val="left" w:pos="0"/>
        </w:tabs>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Date tehnice</w:t>
      </w:r>
    </w:p>
    <w:p w:rsidR="000D3760" w:rsidRDefault="000D3760" w:rsidP="000D3760">
      <w:pPr>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Nomenclator de lucrări</w:t>
      </w:r>
    </w:p>
    <w:p w:rsidR="000D3760" w:rsidRPr="008E38E8" w:rsidRDefault="000D3760" w:rsidP="000D3760">
      <w:pPr>
        <w:jc w:val="both"/>
        <w:rPr>
          <w:rFonts w:ascii="Calibri" w:eastAsia="Calibri" w:hAnsi="Calibri" w:cs="Calibri"/>
          <w:i/>
          <w:sz w:val="22"/>
          <w:szCs w:val="22"/>
        </w:rPr>
      </w:pPr>
      <w:r>
        <w:rPr>
          <w:rFonts w:ascii="Calibri" w:eastAsia="Calibri" w:hAnsi="Calibri" w:cs="Calibri"/>
          <w:i/>
          <w:sz w:val="22"/>
          <w:szCs w:val="22"/>
        </w:rPr>
        <w:t>-</w:t>
      </w:r>
      <w:r w:rsidR="00B93616">
        <w:rPr>
          <w:rFonts w:ascii="Calibri" w:eastAsia="Calibri" w:hAnsi="Calibri" w:cs="Calibri"/>
          <w:i/>
          <w:sz w:val="22"/>
          <w:szCs w:val="22"/>
        </w:rPr>
        <w:t>Termen de derulare servicii</w:t>
      </w:r>
    </w:p>
    <w:p w:rsidR="000D3760" w:rsidRDefault="000D3760" w:rsidP="000D3760">
      <w:pPr>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Condiţii</w:t>
      </w:r>
      <w:r w:rsidR="0083407F">
        <w:rPr>
          <w:rFonts w:ascii="Calibri" w:eastAsia="Calibri" w:hAnsi="Calibri" w:cs="Calibri"/>
          <w:i/>
          <w:sz w:val="22"/>
          <w:szCs w:val="22"/>
        </w:rPr>
        <w:t xml:space="preserve"> impuse de beneficiar</w:t>
      </w:r>
      <w:r w:rsidR="00B93616">
        <w:rPr>
          <w:rFonts w:ascii="Calibri" w:eastAsia="Calibri" w:hAnsi="Calibri" w:cs="Calibri"/>
          <w:i/>
          <w:sz w:val="22"/>
          <w:szCs w:val="22"/>
        </w:rPr>
        <w:t>:</w:t>
      </w:r>
    </w:p>
    <w:p w:rsidR="0083407F" w:rsidRDefault="0083407F" w:rsidP="000D3760">
      <w:pPr>
        <w:jc w:val="both"/>
        <w:rPr>
          <w:rFonts w:ascii="Calibri" w:eastAsia="Calibri" w:hAnsi="Calibri" w:cs="Calibri"/>
          <w:i/>
          <w:sz w:val="22"/>
          <w:szCs w:val="22"/>
        </w:rPr>
      </w:pPr>
      <w:r>
        <w:rPr>
          <w:rFonts w:ascii="Calibri" w:eastAsia="Calibri" w:hAnsi="Calibri" w:cs="Calibri"/>
          <w:i/>
          <w:sz w:val="22"/>
          <w:szCs w:val="22"/>
        </w:rPr>
        <w:tab/>
        <w:t>-Condiţii pentru ofertare</w:t>
      </w:r>
    </w:p>
    <w:p w:rsidR="0083407F" w:rsidRPr="008E38E8" w:rsidRDefault="0083407F" w:rsidP="000D3760">
      <w:pPr>
        <w:jc w:val="both"/>
        <w:rPr>
          <w:rFonts w:ascii="Calibri" w:eastAsia="Calibri" w:hAnsi="Calibri" w:cs="Calibri"/>
          <w:i/>
          <w:sz w:val="22"/>
          <w:szCs w:val="22"/>
        </w:rPr>
      </w:pPr>
      <w:r>
        <w:rPr>
          <w:rFonts w:ascii="Calibri" w:eastAsia="Calibri" w:hAnsi="Calibri" w:cs="Calibri"/>
          <w:i/>
          <w:sz w:val="22"/>
          <w:szCs w:val="22"/>
        </w:rPr>
        <w:tab/>
        <w:t>-Condiţii şi termene de execuţie</w:t>
      </w:r>
    </w:p>
    <w:p w:rsidR="000D3760" w:rsidRDefault="000D3760" w:rsidP="00B93616">
      <w:pPr>
        <w:ind w:firstLine="720"/>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Condiţii pentru serviciile de întreţinere şi revizie ascensor transport persoane</w:t>
      </w:r>
    </w:p>
    <w:p w:rsidR="0083407F" w:rsidRPr="008E38E8" w:rsidRDefault="0083407F" w:rsidP="00B93616">
      <w:pPr>
        <w:ind w:firstLine="720"/>
        <w:jc w:val="both"/>
        <w:rPr>
          <w:rFonts w:ascii="Calibri" w:eastAsia="Calibri" w:hAnsi="Calibri" w:cs="Calibri"/>
          <w:i/>
          <w:sz w:val="22"/>
          <w:szCs w:val="22"/>
        </w:rPr>
      </w:pPr>
      <w:r>
        <w:rPr>
          <w:rFonts w:ascii="Calibri" w:eastAsia="Calibri" w:hAnsi="Calibri" w:cs="Calibri"/>
          <w:i/>
          <w:sz w:val="22"/>
          <w:szCs w:val="22"/>
        </w:rPr>
        <w:t>-Modalităţi şi condiţii de plată</w:t>
      </w:r>
    </w:p>
    <w:p w:rsidR="000D3760" w:rsidRPr="008E38E8" w:rsidRDefault="000D3760" w:rsidP="00B93616">
      <w:pPr>
        <w:ind w:firstLine="720"/>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Manage</w:t>
      </w:r>
      <w:r w:rsidR="0083407F">
        <w:rPr>
          <w:rFonts w:ascii="Calibri" w:eastAsia="Calibri" w:hAnsi="Calibri" w:cs="Calibri"/>
          <w:i/>
          <w:sz w:val="22"/>
          <w:szCs w:val="22"/>
        </w:rPr>
        <w:t>m</w:t>
      </w:r>
      <w:r w:rsidR="00B93616">
        <w:rPr>
          <w:rFonts w:ascii="Calibri" w:eastAsia="Calibri" w:hAnsi="Calibri" w:cs="Calibri"/>
          <w:i/>
          <w:sz w:val="22"/>
          <w:szCs w:val="22"/>
        </w:rPr>
        <w:t>e</w:t>
      </w:r>
      <w:r w:rsidR="0083407F">
        <w:rPr>
          <w:rFonts w:ascii="Calibri" w:eastAsia="Calibri" w:hAnsi="Calibri" w:cs="Calibri"/>
          <w:i/>
          <w:sz w:val="22"/>
          <w:szCs w:val="22"/>
        </w:rPr>
        <w:t>n</w:t>
      </w:r>
      <w:r w:rsidR="00B93616">
        <w:rPr>
          <w:rFonts w:ascii="Calibri" w:eastAsia="Calibri" w:hAnsi="Calibri" w:cs="Calibri"/>
          <w:i/>
          <w:sz w:val="22"/>
          <w:szCs w:val="22"/>
        </w:rPr>
        <w:t>tul calităţii</w:t>
      </w:r>
    </w:p>
    <w:p w:rsidR="000D3760" w:rsidRPr="008E38E8" w:rsidRDefault="000D3760" w:rsidP="00B93616">
      <w:pPr>
        <w:ind w:firstLine="720"/>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Securitatea şi sănătatea muncii</w:t>
      </w:r>
    </w:p>
    <w:p w:rsidR="000D3760" w:rsidRPr="008E38E8" w:rsidRDefault="000D3760" w:rsidP="00B93616">
      <w:pPr>
        <w:ind w:firstLine="720"/>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Protecţia mediului</w:t>
      </w:r>
    </w:p>
    <w:p w:rsidR="000D3760" w:rsidRPr="008E38E8" w:rsidRDefault="000D3760" w:rsidP="00B93616">
      <w:pPr>
        <w:ind w:firstLine="720"/>
        <w:jc w:val="both"/>
        <w:rPr>
          <w:rFonts w:ascii="Calibri" w:eastAsia="Calibri" w:hAnsi="Calibri" w:cs="Calibri"/>
          <w:i/>
          <w:sz w:val="22"/>
          <w:szCs w:val="22"/>
        </w:rPr>
      </w:pPr>
      <w:r w:rsidRPr="008E38E8">
        <w:rPr>
          <w:rFonts w:ascii="Calibri" w:eastAsia="Calibri" w:hAnsi="Calibri" w:cs="Calibri"/>
          <w:i/>
          <w:sz w:val="22"/>
          <w:szCs w:val="22"/>
        </w:rPr>
        <w:t>-</w:t>
      </w:r>
      <w:r w:rsidR="00B93616">
        <w:rPr>
          <w:rFonts w:ascii="Calibri" w:eastAsia="Calibri" w:hAnsi="Calibri" w:cs="Calibri"/>
          <w:i/>
          <w:sz w:val="22"/>
          <w:szCs w:val="22"/>
        </w:rPr>
        <w:t>Situaţii de urgenţă</w:t>
      </w:r>
    </w:p>
    <w:p w:rsidR="000D3760" w:rsidRPr="008E38E8" w:rsidRDefault="0083407F" w:rsidP="000D3760">
      <w:pPr>
        <w:jc w:val="both"/>
        <w:rPr>
          <w:rFonts w:ascii="Calibri" w:eastAsia="Calibri" w:hAnsi="Calibri" w:cs="Calibri"/>
          <w:i/>
          <w:sz w:val="22"/>
          <w:szCs w:val="22"/>
        </w:rPr>
      </w:pPr>
      <w:r>
        <w:rPr>
          <w:rFonts w:ascii="Calibri" w:eastAsia="Calibri" w:hAnsi="Calibri" w:cs="Calibri"/>
          <w:i/>
          <w:sz w:val="22"/>
          <w:szCs w:val="22"/>
        </w:rPr>
        <w:t>-Alte condiţii</w:t>
      </w:r>
    </w:p>
    <w:p w:rsidR="000D3760" w:rsidRPr="008E38E8" w:rsidRDefault="000D3760" w:rsidP="000D3760">
      <w:pPr>
        <w:ind w:left="270" w:firstLine="360"/>
        <w:jc w:val="both"/>
        <w:rPr>
          <w:rFonts w:ascii="Calibri" w:hAnsi="Calibri" w:cs="Calibri"/>
          <w:b/>
          <w:sz w:val="22"/>
          <w:szCs w:val="22"/>
          <w:u w:val="single"/>
          <w:lang w:eastAsia="ro-RO"/>
        </w:rPr>
      </w:pPr>
    </w:p>
    <w:p w:rsidR="000D3760" w:rsidRPr="008E38E8" w:rsidRDefault="000D3760" w:rsidP="000D3760">
      <w:pPr>
        <w:jc w:val="both"/>
        <w:rPr>
          <w:rFonts w:ascii="Calibri" w:hAnsi="Calibri" w:cs="Calibri"/>
          <w:b/>
          <w:i/>
          <w:iCs/>
          <w:sz w:val="22"/>
          <w:szCs w:val="22"/>
          <w:u w:val="single"/>
          <w:lang w:eastAsia="ro-RO"/>
        </w:rPr>
      </w:pPr>
      <w:r w:rsidRPr="008E38E8">
        <w:rPr>
          <w:rFonts w:ascii="Calibri" w:hAnsi="Calibri" w:cs="Calibri"/>
          <w:b/>
          <w:i/>
          <w:iCs/>
          <w:sz w:val="22"/>
          <w:szCs w:val="22"/>
          <w:u w:val="single"/>
          <w:lang w:eastAsia="ro-RO"/>
        </w:rPr>
        <w:t>Nota:</w:t>
      </w:r>
    </w:p>
    <w:p w:rsidR="000D3760" w:rsidRPr="008E38E8" w:rsidRDefault="000D3760" w:rsidP="000D3760">
      <w:pPr>
        <w:numPr>
          <w:ilvl w:val="0"/>
          <w:numId w:val="12"/>
        </w:numPr>
        <w:contextualSpacing/>
        <w:jc w:val="both"/>
        <w:rPr>
          <w:rFonts w:ascii="Calibri" w:hAnsi="Calibri" w:cs="Calibri"/>
          <w:i/>
          <w:iCs/>
          <w:sz w:val="22"/>
          <w:szCs w:val="22"/>
          <w:lang w:eastAsia="ro-RO"/>
        </w:rPr>
      </w:pPr>
      <w:r w:rsidRPr="008E38E8">
        <w:rPr>
          <w:rFonts w:ascii="Calibri" w:hAnsi="Calibri" w:cs="Calibri"/>
          <w:i/>
          <w:iCs/>
          <w:sz w:val="22"/>
          <w:szCs w:val="22"/>
          <w:lang w:eastAsia="ro-RO"/>
        </w:rPr>
        <w:t xml:space="preserve">Toate documentele invocate ca modalitate de demonstrare a conformitatii propunerii tehnice cu cerintele din caietul de sarcini, vor fi prezentate de ofertant, in cadrul propunerii tehnice. </w:t>
      </w:r>
    </w:p>
    <w:p w:rsidR="000D3760" w:rsidRPr="008E38E8" w:rsidRDefault="000D3760" w:rsidP="000D3760">
      <w:pPr>
        <w:numPr>
          <w:ilvl w:val="0"/>
          <w:numId w:val="12"/>
        </w:numPr>
        <w:contextualSpacing/>
        <w:jc w:val="both"/>
        <w:rPr>
          <w:rFonts w:ascii="Calibri" w:hAnsi="Calibri" w:cs="Calibri"/>
          <w:i/>
          <w:iCs/>
          <w:sz w:val="22"/>
          <w:szCs w:val="22"/>
          <w:lang w:eastAsia="ro-RO"/>
        </w:rPr>
      </w:pPr>
      <w:r w:rsidRPr="008E38E8">
        <w:rPr>
          <w:rFonts w:ascii="Calibri" w:hAnsi="Calibri" w:cs="Calibri"/>
          <w:i/>
          <w:iCs/>
          <w:sz w:val="22"/>
          <w:szCs w:val="22"/>
          <w:lang w:eastAsia="ro-RO"/>
        </w:rPr>
        <w:t>Toate documentele depuse in cadrul propunerii tehnice vor fi opisate si numerotate. In cadrul Formularului de propunere tehnica, ofertantii vor completa informatiile solicitate (Coloana 3) si vor face trimitere (nr. Pagina) la documentele justificative din cadrul propunerii tehnice.</w:t>
      </w:r>
    </w:p>
    <w:p w:rsidR="000D3760" w:rsidRPr="008E38E8" w:rsidRDefault="000D3760" w:rsidP="000D3760">
      <w:pPr>
        <w:keepNext/>
        <w:keepLines/>
        <w:widowControl w:val="0"/>
        <w:numPr>
          <w:ilvl w:val="0"/>
          <w:numId w:val="12"/>
        </w:numPr>
        <w:autoSpaceDE w:val="0"/>
        <w:autoSpaceDN w:val="0"/>
        <w:contextualSpacing/>
        <w:jc w:val="both"/>
        <w:outlineLvl w:val="0"/>
        <w:rPr>
          <w:rFonts w:ascii="Calibri" w:hAnsi="Calibri" w:cs="Calibri"/>
          <w:sz w:val="22"/>
          <w:szCs w:val="22"/>
        </w:rPr>
      </w:pPr>
      <w:r w:rsidRPr="008E38E8">
        <w:rPr>
          <w:rFonts w:ascii="Calibri" w:hAnsi="Calibri" w:cs="Calibri"/>
          <w:i/>
          <w:iCs/>
          <w:sz w:val="22"/>
          <w:szCs w:val="22"/>
          <w:lang w:eastAsia="ro-RO"/>
        </w:rPr>
        <w:t>Limba de redactare si de prezentare a documentelor este limba romana</w:t>
      </w:r>
    </w:p>
    <w:p w:rsidR="007D515C" w:rsidRPr="008E38E8" w:rsidRDefault="007D515C" w:rsidP="000D3760">
      <w:pPr>
        <w:keepNext/>
        <w:keepLines/>
        <w:widowControl w:val="0"/>
        <w:autoSpaceDE w:val="0"/>
        <w:autoSpaceDN w:val="0"/>
        <w:contextualSpacing/>
        <w:jc w:val="both"/>
        <w:outlineLvl w:val="0"/>
        <w:rPr>
          <w:rFonts w:ascii="Calibri" w:hAnsi="Calibri" w:cs="Calibri"/>
          <w:i/>
          <w:iCs/>
          <w:sz w:val="22"/>
          <w:szCs w:val="22"/>
          <w:lang w:eastAsia="ro-RO"/>
        </w:rPr>
      </w:pPr>
    </w:p>
    <w:tbl>
      <w:tblPr>
        <w:tblW w:w="984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3"/>
        <w:gridCol w:w="6435"/>
      </w:tblGrid>
      <w:tr w:rsidR="000D3760" w:rsidRPr="00CF254D" w:rsidTr="00C340F3">
        <w:tc>
          <w:tcPr>
            <w:tcW w:w="3413" w:type="dxa"/>
          </w:tcPr>
          <w:p w:rsidR="000D3760" w:rsidRPr="00CF254D" w:rsidRDefault="000D3760" w:rsidP="00C340F3">
            <w:pPr>
              <w:tabs>
                <w:tab w:val="left" w:pos="-360"/>
              </w:tabs>
              <w:spacing w:line="276" w:lineRule="auto"/>
              <w:jc w:val="center"/>
              <w:rPr>
                <w:rFonts w:asciiTheme="minorHAnsi" w:hAnsiTheme="minorHAnsi" w:cstheme="minorHAnsi"/>
                <w:i/>
                <w:color w:val="000000"/>
                <w:sz w:val="22"/>
                <w:szCs w:val="22"/>
              </w:rPr>
            </w:pPr>
          </w:p>
        </w:tc>
        <w:tc>
          <w:tcPr>
            <w:tcW w:w="6435" w:type="dxa"/>
          </w:tcPr>
          <w:p w:rsidR="000D3760" w:rsidRPr="00CF254D" w:rsidRDefault="000D3760" w:rsidP="00C340F3">
            <w:pPr>
              <w:tabs>
                <w:tab w:val="left" w:pos="-360"/>
                <w:tab w:val="left" w:pos="7180"/>
              </w:tabs>
              <w:spacing w:line="276" w:lineRule="auto"/>
              <w:jc w:val="center"/>
              <w:rPr>
                <w:rFonts w:asciiTheme="minorHAnsi" w:hAnsiTheme="minorHAnsi" w:cstheme="minorHAnsi"/>
                <w:i/>
                <w:color w:val="000000"/>
                <w:sz w:val="22"/>
                <w:szCs w:val="22"/>
              </w:rPr>
            </w:pPr>
            <w:r w:rsidRPr="00CF254D">
              <w:rPr>
                <w:rFonts w:asciiTheme="minorHAnsi" w:hAnsiTheme="minorHAnsi" w:cstheme="minorHAnsi"/>
                <w:i/>
                <w:color w:val="000000"/>
                <w:sz w:val="22"/>
                <w:szCs w:val="22"/>
              </w:rPr>
              <w:t xml:space="preserve">Numele şi prenumele persoanei </w:t>
            </w:r>
          </w:p>
          <w:p w:rsidR="000D3760" w:rsidRPr="00CF254D" w:rsidRDefault="000D3760" w:rsidP="00C340F3">
            <w:pPr>
              <w:tabs>
                <w:tab w:val="left" w:pos="-360"/>
                <w:tab w:val="left" w:pos="7180"/>
              </w:tabs>
              <w:spacing w:line="276" w:lineRule="auto"/>
              <w:jc w:val="center"/>
              <w:rPr>
                <w:rFonts w:asciiTheme="minorHAnsi" w:hAnsiTheme="minorHAnsi" w:cstheme="minorHAnsi"/>
                <w:i/>
                <w:color w:val="000000"/>
                <w:sz w:val="22"/>
                <w:szCs w:val="22"/>
              </w:rPr>
            </w:pPr>
            <w:r w:rsidRPr="00CF254D">
              <w:rPr>
                <w:rFonts w:asciiTheme="minorHAnsi" w:hAnsiTheme="minorHAnsi" w:cstheme="minorHAnsi"/>
                <w:i/>
                <w:color w:val="000000"/>
                <w:sz w:val="22"/>
                <w:szCs w:val="22"/>
              </w:rPr>
              <w:t>care este împuternicită să semneze oferta</w:t>
            </w:r>
          </w:p>
          <w:p w:rsidR="000D3760" w:rsidRPr="00CF254D" w:rsidRDefault="000D3760" w:rsidP="00C340F3">
            <w:pPr>
              <w:tabs>
                <w:tab w:val="left" w:pos="-360"/>
                <w:tab w:val="right" w:pos="4948"/>
                <w:tab w:val="left" w:pos="7180"/>
              </w:tabs>
              <w:spacing w:line="276" w:lineRule="auto"/>
              <w:jc w:val="center"/>
              <w:rPr>
                <w:rFonts w:asciiTheme="minorHAnsi" w:hAnsiTheme="minorHAnsi" w:cstheme="minorHAnsi"/>
                <w:b/>
                <w:i/>
                <w:color w:val="000000"/>
                <w:sz w:val="22"/>
                <w:szCs w:val="22"/>
              </w:rPr>
            </w:pPr>
            <w:r w:rsidRPr="00CF254D">
              <w:rPr>
                <w:rFonts w:asciiTheme="minorHAnsi" w:hAnsiTheme="minorHAnsi" w:cstheme="minorHAnsi"/>
                <w:b/>
                <w:i/>
                <w:color w:val="000000"/>
                <w:sz w:val="22"/>
                <w:szCs w:val="22"/>
              </w:rPr>
              <w:t>__________________________________________</w:t>
            </w:r>
          </w:p>
        </w:tc>
      </w:tr>
      <w:tr w:rsidR="000D3760" w:rsidRPr="00CF254D" w:rsidTr="00C340F3">
        <w:tc>
          <w:tcPr>
            <w:tcW w:w="3413" w:type="dxa"/>
            <w:vAlign w:val="center"/>
          </w:tcPr>
          <w:p w:rsidR="000D3760" w:rsidRPr="00CF254D" w:rsidRDefault="000D3760" w:rsidP="00C340F3">
            <w:pPr>
              <w:tabs>
                <w:tab w:val="left" w:pos="-360"/>
              </w:tabs>
              <w:spacing w:line="276" w:lineRule="auto"/>
              <w:jc w:val="center"/>
              <w:rPr>
                <w:rFonts w:asciiTheme="minorHAnsi" w:hAnsiTheme="minorHAnsi" w:cstheme="minorHAnsi"/>
                <w:i/>
                <w:color w:val="000000"/>
                <w:sz w:val="22"/>
                <w:szCs w:val="22"/>
              </w:rPr>
            </w:pPr>
            <w:r w:rsidRPr="00CF254D">
              <w:rPr>
                <w:rFonts w:asciiTheme="minorHAnsi" w:hAnsiTheme="minorHAnsi" w:cstheme="minorHAnsi"/>
                <w:i/>
                <w:color w:val="000000"/>
                <w:sz w:val="22"/>
                <w:szCs w:val="22"/>
              </w:rPr>
              <w:t>Data completării:</w:t>
            </w:r>
          </w:p>
          <w:p w:rsidR="000D3760" w:rsidRPr="00CF254D" w:rsidRDefault="000D3760" w:rsidP="00C340F3">
            <w:pPr>
              <w:tabs>
                <w:tab w:val="left" w:pos="-360"/>
              </w:tabs>
              <w:spacing w:line="276" w:lineRule="auto"/>
              <w:jc w:val="center"/>
              <w:rPr>
                <w:rFonts w:asciiTheme="minorHAnsi" w:hAnsiTheme="minorHAnsi" w:cstheme="minorHAnsi"/>
                <w:i/>
                <w:color w:val="000000"/>
                <w:sz w:val="22"/>
                <w:szCs w:val="22"/>
              </w:rPr>
            </w:pPr>
            <w:r w:rsidRPr="00CF254D">
              <w:rPr>
                <w:rFonts w:asciiTheme="minorHAnsi" w:hAnsiTheme="minorHAnsi" w:cstheme="minorHAnsi"/>
                <w:i/>
                <w:color w:val="000000"/>
                <w:sz w:val="22"/>
                <w:szCs w:val="22"/>
              </w:rPr>
              <w:t>___/___/______</w:t>
            </w:r>
          </w:p>
        </w:tc>
        <w:tc>
          <w:tcPr>
            <w:tcW w:w="6435" w:type="dxa"/>
            <w:vAlign w:val="center"/>
          </w:tcPr>
          <w:p w:rsidR="000D3760" w:rsidRPr="00CF254D" w:rsidRDefault="000D3760" w:rsidP="00C340F3">
            <w:pPr>
              <w:tabs>
                <w:tab w:val="left" w:pos="-360"/>
              </w:tabs>
              <w:spacing w:line="276" w:lineRule="auto"/>
              <w:jc w:val="center"/>
              <w:rPr>
                <w:rFonts w:asciiTheme="minorHAnsi" w:hAnsiTheme="minorHAnsi" w:cstheme="minorHAnsi"/>
                <w:color w:val="000000"/>
                <w:sz w:val="22"/>
                <w:szCs w:val="22"/>
              </w:rPr>
            </w:pPr>
            <w:r w:rsidRPr="00CF254D">
              <w:rPr>
                <w:rFonts w:asciiTheme="minorHAnsi" w:hAnsiTheme="minorHAnsi" w:cstheme="minorHAnsi"/>
                <w:color w:val="000000"/>
                <w:sz w:val="22"/>
                <w:szCs w:val="22"/>
              </w:rPr>
              <w:t>Semnatura si ştampila</w:t>
            </w:r>
          </w:p>
          <w:p w:rsidR="000D3760" w:rsidRPr="00CF254D" w:rsidRDefault="000D3760" w:rsidP="00C340F3">
            <w:pPr>
              <w:tabs>
                <w:tab w:val="left" w:pos="-360"/>
              </w:tabs>
              <w:spacing w:line="276" w:lineRule="auto"/>
              <w:jc w:val="center"/>
              <w:rPr>
                <w:rFonts w:asciiTheme="minorHAnsi" w:hAnsiTheme="minorHAnsi" w:cstheme="minorHAnsi"/>
                <w:color w:val="000000"/>
                <w:sz w:val="22"/>
                <w:szCs w:val="22"/>
              </w:rPr>
            </w:pPr>
          </w:p>
          <w:p w:rsidR="000D3760" w:rsidRPr="00CF254D" w:rsidRDefault="000D3760" w:rsidP="00C340F3">
            <w:pPr>
              <w:tabs>
                <w:tab w:val="left" w:pos="-360"/>
              </w:tabs>
              <w:spacing w:line="276" w:lineRule="auto"/>
              <w:jc w:val="center"/>
              <w:rPr>
                <w:rFonts w:asciiTheme="minorHAnsi" w:hAnsiTheme="minorHAnsi" w:cstheme="minorHAnsi"/>
                <w:color w:val="000000"/>
                <w:sz w:val="22"/>
                <w:szCs w:val="22"/>
              </w:rPr>
            </w:pPr>
          </w:p>
        </w:tc>
      </w:tr>
    </w:tbl>
    <w:p w:rsidR="000D3760" w:rsidRDefault="000D3760" w:rsidP="000B3837">
      <w:pPr>
        <w:rPr>
          <w:rFonts w:asciiTheme="minorHAnsi" w:hAnsiTheme="minorHAnsi" w:cstheme="minorHAnsi"/>
          <w:sz w:val="22"/>
          <w:szCs w:val="22"/>
        </w:rPr>
      </w:pPr>
    </w:p>
    <w:p w:rsidR="007D515C" w:rsidRPr="00C033CD" w:rsidRDefault="007D515C" w:rsidP="007D515C">
      <w:pPr>
        <w:spacing w:after="160" w:line="278" w:lineRule="auto"/>
        <w:jc w:val="right"/>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kern w:val="2"/>
          <w:sz w:val="22"/>
          <w:szCs w:val="22"/>
          <w:lang w:val="en-US"/>
          <w14:ligatures w14:val="standardContextual"/>
        </w:rPr>
        <w:lastRenderedPageBreak/>
        <w:t>Formular</w:t>
      </w:r>
      <w:proofErr w:type="spellEnd"/>
      <w:r w:rsidRPr="00C033CD">
        <w:rPr>
          <w:rFonts w:ascii="Calibri" w:eastAsia="Aptos" w:hAnsi="Calibri" w:cs="Calibri"/>
          <w:kern w:val="2"/>
          <w:sz w:val="22"/>
          <w:szCs w:val="22"/>
          <w:lang w:val="en-US"/>
          <w14:ligatures w14:val="standardContextual"/>
        </w:rPr>
        <w:t xml:space="preserve"> </w:t>
      </w:r>
      <w:proofErr w:type="spellStart"/>
      <w:r w:rsidRPr="00C033CD">
        <w:rPr>
          <w:rFonts w:ascii="Calibri" w:eastAsia="Aptos" w:hAnsi="Calibri" w:cs="Calibri"/>
          <w:kern w:val="2"/>
          <w:sz w:val="22"/>
          <w:szCs w:val="22"/>
          <w:lang w:val="en-US"/>
          <w14:ligatures w14:val="standardContextual"/>
        </w:rPr>
        <w:t>nr</w:t>
      </w:r>
      <w:proofErr w:type="spellEnd"/>
      <w:r w:rsidRPr="00C033CD">
        <w:rPr>
          <w:rFonts w:ascii="Calibri" w:eastAsia="Aptos" w:hAnsi="Calibri" w:cs="Calibri"/>
          <w:kern w:val="2"/>
          <w:sz w:val="22"/>
          <w:szCs w:val="22"/>
          <w:lang w:val="en-US"/>
          <w14:ligatures w14:val="standardContextual"/>
        </w:rPr>
        <w:t>……………</w:t>
      </w:r>
    </w:p>
    <w:p w:rsidR="007D515C" w:rsidRPr="00C033CD" w:rsidRDefault="007D515C" w:rsidP="007D515C">
      <w:pPr>
        <w:widowControl w:val="0"/>
        <w:autoSpaceDE w:val="0"/>
        <w:autoSpaceDN w:val="0"/>
        <w:adjustRightInd w:val="0"/>
        <w:spacing w:line="360" w:lineRule="auto"/>
        <w:jc w:val="both"/>
        <w:rPr>
          <w:rFonts w:ascii="Calibri" w:eastAsia="Aptos" w:hAnsi="Calibri" w:cs="Calibri"/>
          <w:bCs/>
          <w:i/>
          <w:kern w:val="2"/>
          <w:sz w:val="22"/>
          <w:szCs w:val="22"/>
          <w14:ligatures w14:val="standardContextual"/>
        </w:rPr>
      </w:pPr>
      <w:r w:rsidRPr="00C033CD">
        <w:rPr>
          <w:rFonts w:ascii="Calibri" w:eastAsia="Aptos" w:hAnsi="Calibri" w:cs="Calibri"/>
          <w:b/>
          <w:kern w:val="2"/>
          <w:sz w:val="22"/>
          <w:szCs w:val="22"/>
          <w14:ligatures w14:val="standardContextual"/>
        </w:rPr>
        <w:t xml:space="preserve">Cu referire la: Procedura de atribuire </w:t>
      </w:r>
      <w:r w:rsidRPr="00C033CD">
        <w:rPr>
          <w:rFonts w:ascii="Calibri" w:eastAsia="Aptos" w:hAnsi="Calibri" w:cs="Calibri"/>
          <w:bCs/>
          <w:i/>
          <w:kern w:val="2"/>
          <w:sz w:val="22"/>
          <w:szCs w:val="22"/>
          <w:highlight w:val="lightGray"/>
          <w14:ligatures w14:val="standardContextual"/>
        </w:rPr>
        <w:t>[introduceți denumirea procedurii de atribuire]</w:t>
      </w:r>
    </w:p>
    <w:p w:rsidR="007D515C" w:rsidRPr="00C033CD" w:rsidRDefault="007D515C" w:rsidP="007D515C">
      <w:pPr>
        <w:widowControl w:val="0"/>
        <w:autoSpaceDE w:val="0"/>
        <w:autoSpaceDN w:val="0"/>
        <w:adjustRightInd w:val="0"/>
        <w:spacing w:line="360" w:lineRule="auto"/>
        <w:jc w:val="both"/>
        <w:rPr>
          <w:rFonts w:ascii="Calibri" w:eastAsia="Aptos" w:hAnsi="Calibri" w:cs="Calibri"/>
          <w:b/>
          <w:kern w:val="2"/>
          <w:sz w:val="22"/>
          <w:szCs w:val="22"/>
          <w14:ligatures w14:val="standardContextual"/>
        </w:rPr>
      </w:pPr>
      <w:r w:rsidRPr="00C033CD">
        <w:rPr>
          <w:rFonts w:ascii="Calibri" w:eastAsia="Aptos" w:hAnsi="Calibri" w:cs="Calibri"/>
          <w:b/>
          <w:kern w:val="2"/>
          <w:sz w:val="22"/>
          <w:szCs w:val="22"/>
          <w14:ligatures w14:val="standardContextual"/>
        </w:rPr>
        <w:t xml:space="preserve">Cod/Coduri CPV: </w:t>
      </w:r>
      <w:r w:rsidRPr="00C033CD">
        <w:rPr>
          <w:rFonts w:ascii="Calibri" w:eastAsia="Aptos" w:hAnsi="Calibri" w:cs="Calibri"/>
          <w:bCs/>
          <w:i/>
          <w:kern w:val="2"/>
          <w:sz w:val="22"/>
          <w:szCs w:val="22"/>
          <w:highlight w:val="lightGray"/>
          <w14:ligatures w14:val="standardContextual"/>
        </w:rPr>
        <w:t>[introduceți codul/codurile CPV]</w:t>
      </w:r>
    </w:p>
    <w:p w:rsidR="007D515C" w:rsidRPr="00C033CD" w:rsidRDefault="007D515C" w:rsidP="007D515C">
      <w:pPr>
        <w:widowControl w:val="0"/>
        <w:autoSpaceDE w:val="0"/>
        <w:autoSpaceDN w:val="0"/>
        <w:adjustRightInd w:val="0"/>
        <w:spacing w:line="360" w:lineRule="auto"/>
        <w:jc w:val="both"/>
        <w:rPr>
          <w:rFonts w:ascii="Calibri" w:eastAsia="Aptos" w:hAnsi="Calibri" w:cs="Calibri"/>
          <w:bCs/>
          <w:i/>
          <w:kern w:val="2"/>
          <w:sz w:val="22"/>
          <w:szCs w:val="22"/>
          <w14:ligatures w14:val="standardContextual"/>
        </w:rPr>
      </w:pPr>
      <w:r w:rsidRPr="00C033CD">
        <w:rPr>
          <w:rFonts w:ascii="Calibri" w:eastAsia="Aptos" w:hAnsi="Calibri" w:cs="Calibri"/>
          <w:b/>
          <w:kern w:val="2"/>
          <w:sz w:val="22"/>
          <w:szCs w:val="22"/>
          <w14:ligatures w14:val="standardContextual"/>
        </w:rPr>
        <w:t xml:space="preserve">Obiect </w:t>
      </w:r>
      <w:r w:rsidRPr="00C033CD">
        <w:rPr>
          <w:rFonts w:ascii="Calibri" w:eastAsia="Aptos" w:hAnsi="Calibri" w:cs="Calibri"/>
          <w:bCs/>
          <w:i/>
          <w:kern w:val="2"/>
          <w:sz w:val="22"/>
          <w:szCs w:val="22"/>
          <w:highlight w:val="lightGray"/>
          <w14:ligatures w14:val="standardContextual"/>
        </w:rPr>
        <w:t>[introduceri denumirea achizitiei]</w:t>
      </w:r>
    </w:p>
    <w:p w:rsidR="007D515C" w:rsidRPr="00C033CD" w:rsidRDefault="007D515C" w:rsidP="007D515C">
      <w:pPr>
        <w:widowControl w:val="0"/>
        <w:autoSpaceDE w:val="0"/>
        <w:autoSpaceDN w:val="0"/>
        <w:adjustRightInd w:val="0"/>
        <w:spacing w:line="360" w:lineRule="auto"/>
        <w:jc w:val="both"/>
        <w:rPr>
          <w:rFonts w:ascii="Calibri" w:eastAsia="Aptos" w:hAnsi="Calibri" w:cs="Calibri"/>
          <w:b/>
          <w:kern w:val="2"/>
          <w:sz w:val="22"/>
          <w:szCs w:val="22"/>
          <w14:ligatures w14:val="standardContextual"/>
        </w:rPr>
      </w:pPr>
    </w:p>
    <w:p w:rsidR="007D515C" w:rsidRPr="00C033CD" w:rsidRDefault="007D515C" w:rsidP="007D515C">
      <w:pPr>
        <w:spacing w:after="160" w:line="278" w:lineRule="auto"/>
        <w:jc w:val="center"/>
        <w:rPr>
          <w:rFonts w:ascii="Calibri" w:eastAsia="Aptos" w:hAnsi="Calibri" w:cs="Calibri"/>
          <w:b/>
          <w:bCs/>
          <w:kern w:val="2"/>
          <w:sz w:val="22"/>
          <w:szCs w:val="22"/>
          <w14:ligatures w14:val="standardContextual"/>
        </w:rPr>
      </w:pPr>
      <w:r w:rsidRPr="00C033CD">
        <w:rPr>
          <w:rFonts w:ascii="Calibri" w:eastAsia="Aptos" w:hAnsi="Calibri" w:cs="Calibri"/>
          <w:b/>
          <w:bCs/>
          <w:kern w:val="2"/>
          <w:sz w:val="22"/>
          <w:szCs w:val="22"/>
          <w:lang w:val="pt-BR"/>
          <w14:ligatures w14:val="standardContextual"/>
        </w:rPr>
        <w:t>SOLICITARI DE CLARIFICARI - DOCUMENTA</w:t>
      </w:r>
      <w:r w:rsidRPr="00C033CD">
        <w:rPr>
          <w:rFonts w:ascii="Calibri" w:eastAsia="Aptos" w:hAnsi="Calibri" w:cs="Calibri"/>
          <w:b/>
          <w:bCs/>
          <w:kern w:val="2"/>
          <w:sz w:val="22"/>
          <w:szCs w:val="22"/>
          <w14:ligatures w14:val="standardContextual"/>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1697"/>
        <w:gridCol w:w="3838"/>
        <w:gridCol w:w="3836"/>
      </w:tblGrid>
      <w:tr w:rsidR="007D515C" w:rsidRPr="00C033CD" w:rsidTr="00CE202D">
        <w:tc>
          <w:tcPr>
            <w:tcW w:w="346" w:type="pct"/>
            <w:shd w:val="clear" w:color="auto" w:fill="002060"/>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Nr</w:t>
            </w:r>
            <w:proofErr w:type="spellEnd"/>
            <w:r w:rsidRPr="00C033CD">
              <w:rPr>
                <w:rFonts w:ascii="Calibri" w:eastAsia="Aptos" w:hAnsi="Calibri" w:cs="Calibri"/>
                <w:b/>
                <w:bCs/>
                <w:kern w:val="2"/>
                <w:sz w:val="22"/>
                <w:szCs w:val="22"/>
                <w:lang w:val="en-US"/>
                <w14:ligatures w14:val="standardContextual"/>
              </w:rPr>
              <w:t>.</w:t>
            </w:r>
          </w:p>
        </w:tc>
        <w:tc>
          <w:tcPr>
            <w:tcW w:w="843" w:type="pct"/>
            <w:shd w:val="clear" w:color="auto" w:fill="002060"/>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b/>
                <w:bCs/>
                <w:kern w:val="2"/>
                <w:sz w:val="22"/>
                <w:szCs w:val="22"/>
                <w:lang w:val="pt-BR"/>
                <w14:ligatures w14:val="standardContextual"/>
              </w:rPr>
              <w:t>SECTIUNE</w:t>
            </w:r>
          </w:p>
        </w:tc>
        <w:tc>
          <w:tcPr>
            <w:tcW w:w="1906" w:type="pct"/>
            <w:shd w:val="clear" w:color="auto" w:fill="002060"/>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Întrebare</w:t>
            </w:r>
            <w:proofErr w:type="spellEnd"/>
          </w:p>
        </w:tc>
        <w:tc>
          <w:tcPr>
            <w:tcW w:w="1905" w:type="pct"/>
            <w:shd w:val="clear" w:color="auto" w:fill="002060"/>
            <w:tcMar>
              <w:top w:w="0" w:type="dxa"/>
              <w:left w:w="108" w:type="dxa"/>
              <w:bottom w:w="0" w:type="dxa"/>
              <w:right w:w="108" w:type="dxa"/>
            </w:tcMar>
            <w:hideMark/>
          </w:tcPr>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b/>
                <w:bCs/>
                <w:kern w:val="2"/>
                <w:sz w:val="22"/>
                <w:szCs w:val="22"/>
                <w:lang w:val="pt-BR"/>
                <w14:ligatures w14:val="standardContextual"/>
              </w:rPr>
              <w:t>Răspuns [se va completa de catre Entitatea Contractant</w:t>
            </w:r>
            <w:r w:rsidRPr="00C033CD">
              <w:rPr>
                <w:rFonts w:ascii="Calibri" w:eastAsia="Aptos" w:hAnsi="Calibri" w:cs="Calibri"/>
                <w:b/>
                <w:bCs/>
                <w:kern w:val="2"/>
                <w:sz w:val="22"/>
                <w:szCs w:val="22"/>
                <w14:ligatures w14:val="standardContextual"/>
              </w:rPr>
              <w:t>ă</w:t>
            </w:r>
            <w:r w:rsidRPr="00C033CD">
              <w:rPr>
                <w:rFonts w:ascii="Calibri" w:eastAsia="Aptos" w:hAnsi="Calibri" w:cs="Calibri"/>
                <w:b/>
                <w:bCs/>
                <w:kern w:val="2"/>
                <w:sz w:val="22"/>
                <w:szCs w:val="22"/>
                <w:lang w:val="pt-BR"/>
                <w14:ligatures w14:val="standardContextual"/>
              </w:rPr>
              <w:t>]</w:t>
            </w:r>
          </w:p>
        </w:tc>
      </w:tr>
      <w:tr w:rsidR="007D515C" w:rsidRPr="00C033CD" w:rsidTr="00CE202D">
        <w:trPr>
          <w:trHeight w:val="706"/>
        </w:trPr>
        <w:tc>
          <w:tcPr>
            <w:tcW w:w="346" w:type="pct"/>
            <w:shd w:val="clear" w:color="auto" w:fill="DAE9F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1</w:t>
            </w:r>
          </w:p>
        </w:tc>
        <w:tc>
          <w:tcPr>
            <w:tcW w:w="843" w:type="pct"/>
            <w:shd w:val="clear" w:color="auto" w:fill="DAE9F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i/>
                <w:iCs/>
                <w:kern w:val="2"/>
                <w:sz w:val="22"/>
                <w:szCs w:val="22"/>
                <w:lang w:val="pt-BR"/>
                <w14:ligatures w14:val="standardContextual"/>
              </w:rPr>
              <w:t>Fisa de date (instructiune catre ofertanti) /sectiunea...[se mentioneaza sectiunea]</w:t>
            </w:r>
          </w:p>
        </w:tc>
        <w:tc>
          <w:tcPr>
            <w:tcW w:w="1906" w:type="pct"/>
            <w:shd w:val="clear" w:color="auto" w:fill="DAE9F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Intrebarea</w:t>
            </w:r>
            <w:proofErr w:type="spellEnd"/>
            <w:r w:rsidRPr="00C033CD">
              <w:rPr>
                <w:rFonts w:ascii="Calibri" w:eastAsia="Aptos" w:hAnsi="Calibri" w:cs="Calibri"/>
                <w:b/>
                <w:bCs/>
                <w:kern w:val="2"/>
                <w:sz w:val="22"/>
                <w:szCs w:val="22"/>
                <w:lang w:val="en-US"/>
                <w14:ligatures w14:val="standardContextual"/>
              </w:rPr>
              <w:t xml:space="preserve"> de </w:t>
            </w:r>
            <w:proofErr w:type="spellStart"/>
            <w:r w:rsidRPr="00C033CD">
              <w:rPr>
                <w:rFonts w:ascii="Calibri" w:eastAsia="Aptos" w:hAnsi="Calibri" w:cs="Calibri"/>
                <w:b/>
                <w:bCs/>
                <w:kern w:val="2"/>
                <w:sz w:val="22"/>
                <w:szCs w:val="22"/>
                <w:lang w:val="en-US"/>
                <w14:ligatures w14:val="standardContextual"/>
              </w:rPr>
              <w:t>clarificare</w:t>
            </w:r>
            <w:proofErr w:type="spellEnd"/>
            <w:r w:rsidRPr="00C033CD">
              <w:rPr>
                <w:rFonts w:ascii="Calibri" w:eastAsia="Aptos" w:hAnsi="Calibri" w:cs="Calibri"/>
                <w:b/>
                <w:bCs/>
                <w:kern w:val="2"/>
                <w:sz w:val="22"/>
                <w:szCs w:val="22"/>
                <w:lang w:val="en-US"/>
                <w14:ligatures w14:val="standardContextual"/>
              </w:rPr>
              <w:t xml:space="preserve"> </w:t>
            </w:r>
            <w:proofErr w:type="spellStart"/>
            <w:r w:rsidRPr="00C033CD">
              <w:rPr>
                <w:rFonts w:ascii="Calibri" w:eastAsia="Aptos" w:hAnsi="Calibri" w:cs="Calibri"/>
                <w:b/>
                <w:bCs/>
                <w:kern w:val="2"/>
                <w:sz w:val="22"/>
                <w:szCs w:val="22"/>
                <w:lang w:val="en-US"/>
                <w14:ligatures w14:val="standardContextual"/>
              </w:rPr>
              <w:t>nr</w:t>
            </w:r>
            <w:proofErr w:type="spellEnd"/>
            <w:r w:rsidRPr="00C033CD">
              <w:rPr>
                <w:rFonts w:ascii="Calibri" w:eastAsia="Aptos" w:hAnsi="Calibri" w:cs="Calibri"/>
                <w:b/>
                <w:bCs/>
                <w:kern w:val="2"/>
                <w:sz w:val="22"/>
                <w:szCs w:val="22"/>
                <w:lang w:val="en-US"/>
                <w14:ligatures w14:val="standardContextual"/>
              </w:rPr>
              <w:t>. 1</w:t>
            </w:r>
          </w:p>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w:t>
            </w:r>
          </w:p>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 </w:t>
            </w:r>
          </w:p>
        </w:tc>
        <w:tc>
          <w:tcPr>
            <w:tcW w:w="1905" w:type="pct"/>
            <w:tcMar>
              <w:top w:w="0" w:type="dxa"/>
              <w:left w:w="108" w:type="dxa"/>
              <w:bottom w:w="0" w:type="dxa"/>
              <w:right w:w="108" w:type="dxa"/>
            </w:tcMa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i/>
                <w:iCs/>
                <w:kern w:val="2"/>
                <w:sz w:val="22"/>
                <w:szCs w:val="22"/>
                <w:lang w:val="en-US"/>
                <w14:ligatures w14:val="standardContextual"/>
              </w:rPr>
              <w:t>….</w:t>
            </w:r>
          </w:p>
        </w:tc>
      </w:tr>
      <w:tr w:rsidR="007D515C" w:rsidRPr="00C033CD" w:rsidTr="00CE202D">
        <w:trPr>
          <w:trHeight w:val="526"/>
        </w:trPr>
        <w:tc>
          <w:tcPr>
            <w:tcW w:w="346" w:type="pct"/>
            <w:shd w:val="clear" w:color="auto" w:fill="C1F0C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2</w:t>
            </w:r>
          </w:p>
        </w:tc>
        <w:tc>
          <w:tcPr>
            <w:tcW w:w="843" w:type="pct"/>
            <w:shd w:val="clear" w:color="auto" w:fill="C1F0C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kern w:val="2"/>
                <w:sz w:val="22"/>
                <w:szCs w:val="22"/>
                <w:lang w:val="pt-BR"/>
                <w14:ligatures w14:val="standardContextual"/>
              </w:rPr>
              <w:t>Modele formulare – formular nr. [se precizeaza nr. formular, eg. Formular de Oferta]</w:t>
            </w:r>
          </w:p>
        </w:tc>
        <w:tc>
          <w:tcPr>
            <w:tcW w:w="1906" w:type="pct"/>
            <w:shd w:val="clear" w:color="auto" w:fill="C1F0C7"/>
            <w:tcMar>
              <w:top w:w="0" w:type="dxa"/>
              <w:left w:w="108" w:type="dxa"/>
              <w:bottom w:w="0" w:type="dxa"/>
              <w:right w:w="108" w:type="dxa"/>
            </w:tcMar>
            <w:vAlign w:val="cente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Intrebarea</w:t>
            </w:r>
            <w:proofErr w:type="spellEnd"/>
            <w:r w:rsidRPr="00C033CD">
              <w:rPr>
                <w:rFonts w:ascii="Calibri" w:eastAsia="Aptos" w:hAnsi="Calibri" w:cs="Calibri"/>
                <w:b/>
                <w:bCs/>
                <w:kern w:val="2"/>
                <w:sz w:val="22"/>
                <w:szCs w:val="22"/>
                <w:lang w:val="en-US"/>
                <w14:ligatures w14:val="standardContextual"/>
              </w:rPr>
              <w:t xml:space="preserve"> de </w:t>
            </w:r>
            <w:proofErr w:type="spellStart"/>
            <w:r w:rsidRPr="00C033CD">
              <w:rPr>
                <w:rFonts w:ascii="Calibri" w:eastAsia="Aptos" w:hAnsi="Calibri" w:cs="Calibri"/>
                <w:b/>
                <w:bCs/>
                <w:kern w:val="2"/>
                <w:sz w:val="22"/>
                <w:szCs w:val="22"/>
                <w:lang w:val="en-US"/>
                <w14:ligatures w14:val="standardContextual"/>
              </w:rPr>
              <w:t>clarificare</w:t>
            </w:r>
            <w:proofErr w:type="spellEnd"/>
            <w:r w:rsidRPr="00C033CD">
              <w:rPr>
                <w:rFonts w:ascii="Calibri" w:eastAsia="Aptos" w:hAnsi="Calibri" w:cs="Calibri"/>
                <w:b/>
                <w:bCs/>
                <w:kern w:val="2"/>
                <w:sz w:val="22"/>
                <w:szCs w:val="22"/>
                <w:lang w:val="en-US"/>
                <w14:ligatures w14:val="standardContextual"/>
              </w:rPr>
              <w:t xml:space="preserve"> </w:t>
            </w:r>
            <w:proofErr w:type="spellStart"/>
            <w:r w:rsidRPr="00C033CD">
              <w:rPr>
                <w:rFonts w:ascii="Calibri" w:eastAsia="Aptos" w:hAnsi="Calibri" w:cs="Calibri"/>
                <w:b/>
                <w:bCs/>
                <w:kern w:val="2"/>
                <w:sz w:val="22"/>
                <w:szCs w:val="22"/>
                <w:lang w:val="en-US"/>
                <w14:ligatures w14:val="standardContextual"/>
              </w:rPr>
              <w:t>nr</w:t>
            </w:r>
            <w:proofErr w:type="spellEnd"/>
            <w:r w:rsidRPr="00C033CD">
              <w:rPr>
                <w:rFonts w:ascii="Calibri" w:eastAsia="Aptos" w:hAnsi="Calibri" w:cs="Calibri"/>
                <w:b/>
                <w:bCs/>
                <w:kern w:val="2"/>
                <w:sz w:val="22"/>
                <w:szCs w:val="22"/>
                <w:lang w:val="en-US"/>
                <w14:ligatures w14:val="standardContextual"/>
              </w:rPr>
              <w:t>. 2</w:t>
            </w:r>
          </w:p>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w:t>
            </w:r>
          </w:p>
        </w:tc>
        <w:tc>
          <w:tcPr>
            <w:tcW w:w="1905" w:type="pct"/>
            <w:tcMar>
              <w:top w:w="0" w:type="dxa"/>
              <w:left w:w="108" w:type="dxa"/>
              <w:bottom w:w="0" w:type="dxa"/>
              <w:right w:w="108" w:type="dxa"/>
            </w:tcMar>
            <w:hideMark/>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i/>
                <w:iCs/>
                <w:kern w:val="2"/>
                <w:sz w:val="22"/>
                <w:szCs w:val="22"/>
                <w:lang w:val="en-US"/>
                <w14:ligatures w14:val="standardContextual"/>
              </w:rPr>
              <w:t>….</w:t>
            </w:r>
          </w:p>
        </w:tc>
      </w:tr>
      <w:tr w:rsidR="007D515C" w:rsidRPr="00C033CD" w:rsidTr="00CE202D">
        <w:trPr>
          <w:trHeight w:val="526"/>
        </w:trPr>
        <w:tc>
          <w:tcPr>
            <w:tcW w:w="346" w:type="pct"/>
            <w:shd w:val="clear" w:color="auto" w:fill="F6C5AC"/>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3</w:t>
            </w:r>
          </w:p>
        </w:tc>
        <w:tc>
          <w:tcPr>
            <w:tcW w:w="843" w:type="pct"/>
            <w:shd w:val="clear" w:color="auto" w:fill="F6C5AC"/>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Model contract</w:t>
            </w:r>
          </w:p>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kern w:val="2"/>
                <w:sz w:val="22"/>
                <w:szCs w:val="22"/>
                <w:lang w:val="en-US"/>
                <w14:ligatures w14:val="standardContextual"/>
              </w:rPr>
              <w:t>Clauza</w:t>
            </w:r>
            <w:proofErr w:type="spellEnd"/>
            <w:r w:rsidRPr="00C033CD">
              <w:rPr>
                <w:rFonts w:ascii="Calibri" w:eastAsia="Aptos" w:hAnsi="Calibri" w:cs="Calibri"/>
                <w:kern w:val="2"/>
                <w:sz w:val="22"/>
                <w:szCs w:val="22"/>
                <w:lang w:val="en-US"/>
                <w14:ligatures w14:val="standardContextual"/>
              </w:rPr>
              <w:t>…[</w:t>
            </w:r>
            <w:proofErr w:type="spellStart"/>
            <w:r w:rsidRPr="00C033CD">
              <w:rPr>
                <w:rFonts w:ascii="Calibri" w:eastAsia="Aptos" w:hAnsi="Calibri" w:cs="Calibri"/>
                <w:kern w:val="2"/>
                <w:sz w:val="22"/>
                <w:szCs w:val="22"/>
                <w:lang w:val="en-US"/>
                <w14:ligatures w14:val="standardContextual"/>
              </w:rPr>
              <w:t>eg</w:t>
            </w:r>
            <w:proofErr w:type="spellEnd"/>
            <w:r w:rsidRPr="00C033CD">
              <w:rPr>
                <w:rFonts w:ascii="Calibri" w:eastAsia="Aptos" w:hAnsi="Calibri" w:cs="Calibri"/>
                <w:kern w:val="2"/>
                <w:sz w:val="22"/>
                <w:szCs w:val="22"/>
                <w:lang w:val="en-US"/>
                <w14:ligatures w14:val="standardContextual"/>
              </w:rPr>
              <w:t xml:space="preserve">. 5.1- </w:t>
            </w:r>
            <w:proofErr w:type="spellStart"/>
            <w:r w:rsidRPr="00C033CD">
              <w:rPr>
                <w:rFonts w:ascii="Calibri" w:eastAsia="Aptos" w:hAnsi="Calibri" w:cs="Calibri"/>
                <w:kern w:val="2"/>
                <w:sz w:val="22"/>
                <w:szCs w:val="22"/>
                <w:lang w:val="en-US"/>
                <w14:ligatures w14:val="standardContextual"/>
              </w:rPr>
              <w:t>Pretul</w:t>
            </w:r>
            <w:proofErr w:type="spellEnd"/>
            <w:r w:rsidRPr="00C033CD">
              <w:rPr>
                <w:rFonts w:ascii="Calibri" w:eastAsia="Aptos" w:hAnsi="Calibri" w:cs="Calibri"/>
                <w:kern w:val="2"/>
                <w:sz w:val="22"/>
                <w:szCs w:val="22"/>
                <w:lang w:val="en-US"/>
                <w14:ligatures w14:val="standardContextual"/>
              </w:rPr>
              <w:t xml:space="preserve"> </w:t>
            </w:r>
            <w:proofErr w:type="spellStart"/>
            <w:r w:rsidRPr="00C033CD">
              <w:rPr>
                <w:rFonts w:ascii="Calibri" w:eastAsia="Aptos" w:hAnsi="Calibri" w:cs="Calibri"/>
                <w:kern w:val="2"/>
                <w:sz w:val="22"/>
                <w:szCs w:val="22"/>
                <w:lang w:val="en-US"/>
                <w14:ligatures w14:val="standardContextual"/>
              </w:rPr>
              <w:t>contractului</w:t>
            </w:r>
            <w:proofErr w:type="spellEnd"/>
            <w:r w:rsidRPr="00C033CD">
              <w:rPr>
                <w:rFonts w:ascii="Calibri" w:eastAsia="Aptos" w:hAnsi="Calibri" w:cs="Calibri"/>
                <w:kern w:val="2"/>
                <w:sz w:val="22"/>
                <w:szCs w:val="22"/>
                <w:lang w:val="en-US"/>
                <w14:ligatures w14:val="standardContextual"/>
              </w:rPr>
              <w:t>]</w:t>
            </w:r>
          </w:p>
        </w:tc>
        <w:tc>
          <w:tcPr>
            <w:tcW w:w="1906" w:type="pct"/>
            <w:shd w:val="clear" w:color="auto" w:fill="F6C5AC"/>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Intrebarea</w:t>
            </w:r>
            <w:proofErr w:type="spellEnd"/>
            <w:r w:rsidRPr="00C033CD">
              <w:rPr>
                <w:rFonts w:ascii="Calibri" w:eastAsia="Aptos" w:hAnsi="Calibri" w:cs="Calibri"/>
                <w:b/>
                <w:bCs/>
                <w:kern w:val="2"/>
                <w:sz w:val="22"/>
                <w:szCs w:val="22"/>
                <w:lang w:val="en-US"/>
                <w14:ligatures w14:val="standardContextual"/>
              </w:rPr>
              <w:t xml:space="preserve"> de </w:t>
            </w:r>
            <w:proofErr w:type="spellStart"/>
            <w:r w:rsidRPr="00C033CD">
              <w:rPr>
                <w:rFonts w:ascii="Calibri" w:eastAsia="Aptos" w:hAnsi="Calibri" w:cs="Calibri"/>
                <w:b/>
                <w:bCs/>
                <w:kern w:val="2"/>
                <w:sz w:val="22"/>
                <w:szCs w:val="22"/>
                <w:lang w:val="en-US"/>
                <w14:ligatures w14:val="standardContextual"/>
              </w:rPr>
              <w:t>clarificare</w:t>
            </w:r>
            <w:proofErr w:type="spellEnd"/>
            <w:r w:rsidRPr="00C033CD">
              <w:rPr>
                <w:rFonts w:ascii="Calibri" w:eastAsia="Aptos" w:hAnsi="Calibri" w:cs="Calibri"/>
                <w:b/>
                <w:bCs/>
                <w:kern w:val="2"/>
                <w:sz w:val="22"/>
                <w:szCs w:val="22"/>
                <w:lang w:val="en-US"/>
                <w14:ligatures w14:val="standardContextual"/>
              </w:rPr>
              <w:t xml:space="preserve"> </w:t>
            </w:r>
            <w:proofErr w:type="spellStart"/>
            <w:r w:rsidRPr="00C033CD">
              <w:rPr>
                <w:rFonts w:ascii="Calibri" w:eastAsia="Aptos" w:hAnsi="Calibri" w:cs="Calibri"/>
                <w:b/>
                <w:bCs/>
                <w:kern w:val="2"/>
                <w:sz w:val="22"/>
                <w:szCs w:val="22"/>
                <w:lang w:val="en-US"/>
                <w14:ligatures w14:val="standardContextual"/>
              </w:rPr>
              <w:t>nr</w:t>
            </w:r>
            <w:proofErr w:type="spellEnd"/>
            <w:r w:rsidRPr="00C033CD">
              <w:rPr>
                <w:rFonts w:ascii="Calibri" w:eastAsia="Aptos" w:hAnsi="Calibri" w:cs="Calibri"/>
                <w:b/>
                <w:bCs/>
                <w:kern w:val="2"/>
                <w:sz w:val="22"/>
                <w:szCs w:val="22"/>
                <w:lang w:val="en-US"/>
                <w14:ligatures w14:val="standardContextual"/>
              </w:rPr>
              <w:t>. 2</w:t>
            </w:r>
          </w:p>
          <w:p w:rsidR="007D515C" w:rsidRPr="00C033CD" w:rsidRDefault="007D515C" w:rsidP="00CE202D">
            <w:pPr>
              <w:spacing w:after="160" w:line="278" w:lineRule="auto"/>
              <w:rPr>
                <w:rFonts w:ascii="Calibri" w:eastAsia="Aptos" w:hAnsi="Calibri" w:cs="Calibri"/>
                <w:b/>
                <w:bCs/>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w:t>
            </w:r>
          </w:p>
        </w:tc>
        <w:tc>
          <w:tcPr>
            <w:tcW w:w="1905" w:type="pct"/>
            <w:tcMar>
              <w:top w:w="0" w:type="dxa"/>
              <w:left w:w="108" w:type="dxa"/>
              <w:bottom w:w="0" w:type="dxa"/>
              <w:right w:w="108" w:type="dxa"/>
            </w:tcMar>
          </w:tcPr>
          <w:p w:rsidR="007D515C" w:rsidRPr="00C033CD" w:rsidRDefault="007D515C" w:rsidP="00CE202D">
            <w:pPr>
              <w:spacing w:after="160" w:line="278" w:lineRule="auto"/>
              <w:rPr>
                <w:rFonts w:ascii="Calibri" w:eastAsia="Aptos" w:hAnsi="Calibri" w:cs="Calibri"/>
                <w:i/>
                <w:iCs/>
                <w:kern w:val="2"/>
                <w:sz w:val="22"/>
                <w:szCs w:val="22"/>
                <w:lang w:val="en-US"/>
                <w14:ligatures w14:val="standardContextual"/>
              </w:rPr>
            </w:pPr>
          </w:p>
        </w:tc>
      </w:tr>
      <w:tr w:rsidR="007D515C" w:rsidRPr="00C033CD" w:rsidTr="00CE202D">
        <w:trPr>
          <w:trHeight w:val="526"/>
        </w:trPr>
        <w:tc>
          <w:tcPr>
            <w:tcW w:w="346" w:type="pct"/>
            <w:shd w:val="clear" w:color="auto" w:fill="F2CEED"/>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r w:rsidRPr="00C033CD">
              <w:rPr>
                <w:rFonts w:ascii="Calibri" w:eastAsia="Aptos" w:hAnsi="Calibri" w:cs="Calibri"/>
                <w:kern w:val="2"/>
                <w:sz w:val="22"/>
                <w:szCs w:val="22"/>
                <w:lang w:val="en-US"/>
                <w14:ligatures w14:val="standardContextual"/>
              </w:rPr>
              <w:t>4</w:t>
            </w:r>
          </w:p>
        </w:tc>
        <w:tc>
          <w:tcPr>
            <w:tcW w:w="843" w:type="pct"/>
            <w:shd w:val="clear" w:color="auto" w:fill="F2CEED"/>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kern w:val="2"/>
                <w:sz w:val="22"/>
                <w:szCs w:val="22"/>
                <w:lang w:val="pt-BR"/>
                <w14:ligatures w14:val="standardContextual"/>
              </w:rPr>
              <w:t xml:space="preserve">Caiet de sarcini </w:t>
            </w:r>
          </w:p>
          <w:p w:rsidR="007D515C" w:rsidRPr="00C033CD" w:rsidRDefault="007D515C" w:rsidP="00CE202D">
            <w:pPr>
              <w:spacing w:after="160" w:line="278" w:lineRule="auto"/>
              <w:rPr>
                <w:rFonts w:ascii="Calibri" w:eastAsia="Aptos" w:hAnsi="Calibri" w:cs="Calibri"/>
                <w:kern w:val="2"/>
                <w:sz w:val="22"/>
                <w:szCs w:val="22"/>
                <w:lang w:val="pt-BR"/>
                <w14:ligatures w14:val="standardContextual"/>
              </w:rPr>
            </w:pPr>
            <w:r w:rsidRPr="00C033CD">
              <w:rPr>
                <w:rFonts w:ascii="Calibri" w:eastAsia="Aptos" w:hAnsi="Calibri" w:cs="Calibri"/>
                <w:kern w:val="2"/>
                <w:sz w:val="22"/>
                <w:szCs w:val="22"/>
                <w:lang w:val="pt-BR"/>
                <w14:ligatures w14:val="standardContextual"/>
              </w:rPr>
              <w:t>Cap….[se mentioneaza capitolul, eg cap. IX Termen de prestare]</w:t>
            </w:r>
          </w:p>
        </w:tc>
        <w:tc>
          <w:tcPr>
            <w:tcW w:w="1906" w:type="pct"/>
            <w:shd w:val="clear" w:color="auto" w:fill="F2CEED"/>
            <w:tcMar>
              <w:top w:w="0" w:type="dxa"/>
              <w:left w:w="108" w:type="dxa"/>
              <w:bottom w:w="0" w:type="dxa"/>
              <w:right w:w="108" w:type="dxa"/>
            </w:tcMar>
            <w:vAlign w:val="center"/>
          </w:tcPr>
          <w:p w:rsidR="007D515C" w:rsidRPr="00C033CD" w:rsidRDefault="007D515C" w:rsidP="00CE202D">
            <w:pPr>
              <w:spacing w:after="160" w:line="278" w:lineRule="auto"/>
              <w:rPr>
                <w:rFonts w:ascii="Calibri" w:eastAsia="Aptos" w:hAnsi="Calibri" w:cs="Calibri"/>
                <w:kern w:val="2"/>
                <w:sz w:val="22"/>
                <w:szCs w:val="22"/>
                <w:lang w:val="en-US"/>
                <w14:ligatures w14:val="standardContextual"/>
              </w:rPr>
            </w:pPr>
            <w:proofErr w:type="spellStart"/>
            <w:r w:rsidRPr="00C033CD">
              <w:rPr>
                <w:rFonts w:ascii="Calibri" w:eastAsia="Aptos" w:hAnsi="Calibri" w:cs="Calibri"/>
                <w:b/>
                <w:bCs/>
                <w:kern w:val="2"/>
                <w:sz w:val="22"/>
                <w:szCs w:val="22"/>
                <w:lang w:val="en-US"/>
                <w14:ligatures w14:val="standardContextual"/>
              </w:rPr>
              <w:t>Intrebarea</w:t>
            </w:r>
            <w:proofErr w:type="spellEnd"/>
            <w:r w:rsidRPr="00C033CD">
              <w:rPr>
                <w:rFonts w:ascii="Calibri" w:eastAsia="Aptos" w:hAnsi="Calibri" w:cs="Calibri"/>
                <w:b/>
                <w:bCs/>
                <w:kern w:val="2"/>
                <w:sz w:val="22"/>
                <w:szCs w:val="22"/>
                <w:lang w:val="en-US"/>
                <w14:ligatures w14:val="standardContextual"/>
              </w:rPr>
              <w:t xml:space="preserve"> de </w:t>
            </w:r>
            <w:proofErr w:type="spellStart"/>
            <w:r w:rsidRPr="00C033CD">
              <w:rPr>
                <w:rFonts w:ascii="Calibri" w:eastAsia="Aptos" w:hAnsi="Calibri" w:cs="Calibri"/>
                <w:b/>
                <w:bCs/>
                <w:kern w:val="2"/>
                <w:sz w:val="22"/>
                <w:szCs w:val="22"/>
                <w:lang w:val="en-US"/>
                <w14:ligatures w14:val="standardContextual"/>
              </w:rPr>
              <w:t>clarificare</w:t>
            </w:r>
            <w:proofErr w:type="spellEnd"/>
            <w:r w:rsidRPr="00C033CD">
              <w:rPr>
                <w:rFonts w:ascii="Calibri" w:eastAsia="Aptos" w:hAnsi="Calibri" w:cs="Calibri"/>
                <w:b/>
                <w:bCs/>
                <w:kern w:val="2"/>
                <w:sz w:val="22"/>
                <w:szCs w:val="22"/>
                <w:lang w:val="en-US"/>
                <w14:ligatures w14:val="standardContextual"/>
              </w:rPr>
              <w:t xml:space="preserve"> </w:t>
            </w:r>
            <w:proofErr w:type="spellStart"/>
            <w:r w:rsidRPr="00C033CD">
              <w:rPr>
                <w:rFonts w:ascii="Calibri" w:eastAsia="Aptos" w:hAnsi="Calibri" w:cs="Calibri"/>
                <w:b/>
                <w:bCs/>
                <w:kern w:val="2"/>
                <w:sz w:val="22"/>
                <w:szCs w:val="22"/>
                <w:lang w:val="en-US"/>
                <w14:ligatures w14:val="standardContextual"/>
              </w:rPr>
              <w:t>nr</w:t>
            </w:r>
            <w:proofErr w:type="spellEnd"/>
            <w:r w:rsidRPr="00C033CD">
              <w:rPr>
                <w:rFonts w:ascii="Calibri" w:eastAsia="Aptos" w:hAnsi="Calibri" w:cs="Calibri"/>
                <w:b/>
                <w:bCs/>
                <w:kern w:val="2"/>
                <w:sz w:val="22"/>
                <w:szCs w:val="22"/>
                <w:lang w:val="en-US"/>
                <w14:ligatures w14:val="standardContextual"/>
              </w:rPr>
              <w:t>. 2</w:t>
            </w:r>
          </w:p>
          <w:p w:rsidR="007D515C" w:rsidRPr="00C033CD" w:rsidRDefault="007D515C" w:rsidP="00CE202D">
            <w:pPr>
              <w:spacing w:after="160" w:line="278" w:lineRule="auto"/>
              <w:rPr>
                <w:rFonts w:ascii="Calibri" w:eastAsia="Aptos" w:hAnsi="Calibri" w:cs="Calibri"/>
                <w:b/>
                <w:bCs/>
                <w:kern w:val="2"/>
                <w:sz w:val="22"/>
                <w:szCs w:val="22"/>
                <w:lang w:val="pt-BR"/>
                <w14:ligatures w14:val="standardContextual"/>
              </w:rPr>
            </w:pPr>
            <w:r w:rsidRPr="00C033CD">
              <w:rPr>
                <w:rFonts w:ascii="Calibri" w:eastAsia="Aptos" w:hAnsi="Calibri" w:cs="Calibri"/>
                <w:kern w:val="2"/>
                <w:sz w:val="22"/>
                <w:szCs w:val="22"/>
                <w:lang w:val="en-US"/>
                <w14:ligatures w14:val="standardContextual"/>
              </w:rPr>
              <w:t>...</w:t>
            </w:r>
          </w:p>
        </w:tc>
        <w:tc>
          <w:tcPr>
            <w:tcW w:w="1905" w:type="pct"/>
            <w:tcMar>
              <w:top w:w="0" w:type="dxa"/>
              <w:left w:w="108" w:type="dxa"/>
              <w:bottom w:w="0" w:type="dxa"/>
              <w:right w:w="108" w:type="dxa"/>
            </w:tcMar>
          </w:tcPr>
          <w:p w:rsidR="007D515C" w:rsidRPr="00C033CD" w:rsidRDefault="007D515C" w:rsidP="00CE202D">
            <w:pPr>
              <w:spacing w:after="160" w:line="278" w:lineRule="auto"/>
              <w:rPr>
                <w:rFonts w:ascii="Calibri" w:eastAsia="Aptos" w:hAnsi="Calibri" w:cs="Calibri"/>
                <w:i/>
                <w:iCs/>
                <w:kern w:val="2"/>
                <w:sz w:val="22"/>
                <w:szCs w:val="22"/>
                <w:lang w:val="pt-BR"/>
                <w14:ligatures w14:val="standardContextual"/>
              </w:rPr>
            </w:pPr>
          </w:p>
        </w:tc>
      </w:tr>
    </w:tbl>
    <w:p w:rsidR="007D515C" w:rsidRPr="00C033CD" w:rsidRDefault="007D515C" w:rsidP="007D515C">
      <w:pPr>
        <w:jc w:val="center"/>
        <w:rPr>
          <w:rFonts w:ascii="Calibri" w:hAnsi="Calibri" w:cs="Calibri"/>
          <w:noProof/>
          <w:sz w:val="22"/>
          <w:szCs w:val="22"/>
        </w:rPr>
      </w:pPr>
      <w:r w:rsidRPr="00C033CD">
        <w:rPr>
          <w:rFonts w:ascii="Calibri" w:hAnsi="Calibri" w:cs="Calibri"/>
          <w:noProof/>
          <w:sz w:val="22"/>
          <w:szCs w:val="22"/>
        </w:rPr>
        <w:t>Operator economic</w:t>
      </w:r>
    </w:p>
    <w:p w:rsidR="007D515C" w:rsidRPr="00C033CD" w:rsidRDefault="007D515C" w:rsidP="007D515C">
      <w:pPr>
        <w:jc w:val="center"/>
        <w:rPr>
          <w:rFonts w:ascii="Calibri" w:hAnsi="Calibri" w:cs="Calibri"/>
          <w:noProof/>
          <w:sz w:val="22"/>
          <w:szCs w:val="22"/>
        </w:rPr>
      </w:pPr>
      <w:r w:rsidRPr="00C033CD">
        <w:rPr>
          <w:rFonts w:ascii="Calibri" w:hAnsi="Calibri" w:cs="Calibri"/>
          <w:noProof/>
          <w:sz w:val="22"/>
          <w:szCs w:val="22"/>
        </w:rPr>
        <w:t>__________________</w:t>
      </w:r>
    </w:p>
    <w:p w:rsidR="007D515C" w:rsidRPr="00C033CD" w:rsidRDefault="007D515C" w:rsidP="007D515C">
      <w:pPr>
        <w:jc w:val="center"/>
        <w:rPr>
          <w:rFonts w:ascii="Calibri" w:hAnsi="Calibri" w:cs="Calibri"/>
          <w:noProof/>
          <w:sz w:val="22"/>
          <w:szCs w:val="22"/>
        </w:rPr>
      </w:pPr>
      <w:r w:rsidRPr="00C033CD">
        <w:rPr>
          <w:rFonts w:ascii="Calibri" w:hAnsi="Calibri" w:cs="Calibri"/>
          <w:noProof/>
          <w:sz w:val="22"/>
          <w:szCs w:val="22"/>
        </w:rPr>
        <w:t>(semnătură )</w:t>
      </w:r>
    </w:p>
    <w:p w:rsidR="007D515C" w:rsidRPr="00C033CD" w:rsidRDefault="007D515C" w:rsidP="007D515C">
      <w:pPr>
        <w:spacing w:after="160" w:line="278" w:lineRule="auto"/>
        <w:rPr>
          <w:rFonts w:ascii="Calibri" w:eastAsia="Aptos" w:hAnsi="Calibri" w:cs="Calibri"/>
          <w:kern w:val="2"/>
          <w:lang w:val="pt-BR"/>
          <w14:ligatures w14:val="standardContextual"/>
        </w:rPr>
      </w:pPr>
    </w:p>
    <w:p w:rsidR="007D515C" w:rsidRPr="00C033CD" w:rsidRDefault="007D515C" w:rsidP="007D515C">
      <w:pPr>
        <w:spacing w:after="160" w:line="278" w:lineRule="auto"/>
        <w:rPr>
          <w:rFonts w:ascii="Calibri" w:eastAsia="Aptos" w:hAnsi="Calibri" w:cs="Calibri"/>
          <w:i/>
          <w:iCs/>
          <w:kern w:val="2"/>
          <w:sz w:val="18"/>
          <w:szCs w:val="18"/>
          <w14:ligatures w14:val="standardContextual"/>
        </w:rPr>
      </w:pPr>
      <w:r w:rsidRPr="00C033CD">
        <w:rPr>
          <w:rFonts w:ascii="Calibri" w:eastAsia="Aptos" w:hAnsi="Calibri" w:cs="Calibri"/>
          <w:i/>
          <w:iCs/>
          <w:kern w:val="2"/>
          <w:sz w:val="18"/>
          <w:szCs w:val="18"/>
          <w:lang w:val="pt-BR"/>
          <w14:ligatures w14:val="standardContextual"/>
        </w:rPr>
        <w:t>Formularul se va depune semnat cu semnatura electronica extinsa calificat</w:t>
      </w:r>
      <w:r w:rsidRPr="00C033CD">
        <w:rPr>
          <w:rFonts w:ascii="Calibri" w:eastAsia="Aptos" w:hAnsi="Calibri" w:cs="Calibri"/>
          <w:i/>
          <w:iCs/>
          <w:kern w:val="2"/>
          <w:sz w:val="18"/>
          <w:szCs w:val="18"/>
          <w14:ligatures w14:val="standardContextual"/>
        </w:rPr>
        <w:t>ă și în format editabil (.doc/docx)</w:t>
      </w:r>
    </w:p>
    <w:p w:rsidR="007D515C" w:rsidRPr="000B3837" w:rsidRDefault="007D515C" w:rsidP="007D515C">
      <w:pPr>
        <w:rPr>
          <w:rFonts w:asciiTheme="minorHAnsi" w:hAnsiTheme="minorHAnsi" w:cstheme="minorHAnsi"/>
          <w:sz w:val="22"/>
          <w:szCs w:val="22"/>
        </w:rPr>
      </w:pPr>
    </w:p>
    <w:p w:rsidR="007D515C" w:rsidRPr="000B3837" w:rsidRDefault="007D515C" w:rsidP="000B3837">
      <w:pPr>
        <w:rPr>
          <w:rFonts w:asciiTheme="minorHAnsi" w:hAnsiTheme="minorHAnsi" w:cstheme="minorHAnsi"/>
          <w:sz w:val="22"/>
          <w:szCs w:val="22"/>
        </w:rPr>
      </w:pPr>
      <w:bookmarkStart w:id="1" w:name="_GoBack"/>
      <w:bookmarkEnd w:id="1"/>
    </w:p>
    <w:sectPr w:rsidR="007D515C" w:rsidRPr="000B3837" w:rsidSect="00A26D38">
      <w:footerReference w:type="even" r:id="rId11"/>
      <w:footerReference w:type="default" r:id="rId12"/>
      <w:pgSz w:w="11907" w:h="16839" w:code="9"/>
      <w:pgMar w:top="426" w:right="837" w:bottom="709" w:left="993" w:header="720" w:footer="5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297" w:rsidRDefault="009F5297" w:rsidP="00077E62">
      <w:r>
        <w:separator/>
      </w:r>
    </w:p>
  </w:endnote>
  <w:endnote w:type="continuationSeparator" w:id="0">
    <w:p w:rsidR="009F5297" w:rsidRDefault="009F5297" w:rsidP="0007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B4" w:rsidRDefault="005D1EB4" w:rsidP="00695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EB4" w:rsidRDefault="005D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21"/>
      <w:gridCol w:w="5829"/>
      <w:gridCol w:w="491"/>
    </w:tblGrid>
    <w:tr w:rsidR="005D1EB4" w:rsidRPr="00132EA5" w:rsidTr="004B4978">
      <w:trPr>
        <w:trHeight w:val="983"/>
        <w:jc w:val="center"/>
      </w:trPr>
      <w:tc>
        <w:tcPr>
          <w:tcW w:w="3621" w:type="dxa"/>
          <w:vAlign w:val="center"/>
        </w:tcPr>
        <w:p w:rsidR="005D1EB4" w:rsidRPr="00A83670" w:rsidRDefault="005D1EB4" w:rsidP="0076598C">
          <w:pPr>
            <w:jc w:val="center"/>
            <w:rPr>
              <w:rFonts w:ascii="Calibri" w:hAnsi="Calibri"/>
              <w:b/>
              <w:color w:val="7F7F7F"/>
              <w:sz w:val="16"/>
              <w:szCs w:val="16"/>
            </w:rPr>
          </w:pPr>
          <w:r w:rsidRPr="00A83670">
            <w:rPr>
              <w:rFonts w:ascii="Calibri" w:hAnsi="Calibri"/>
              <w:b/>
              <w:color w:val="7F7F7F"/>
              <w:sz w:val="16"/>
              <w:szCs w:val="16"/>
            </w:rPr>
            <w:t>HIDROELECTRICA S.A.-Bucuresti</w:t>
          </w:r>
        </w:p>
        <w:p w:rsidR="005D1EB4" w:rsidRPr="00A83670" w:rsidRDefault="005D1EB4" w:rsidP="0076598C">
          <w:pPr>
            <w:jc w:val="center"/>
            <w:rPr>
              <w:rFonts w:ascii="Calibri" w:hAnsi="Calibri"/>
              <w:b/>
              <w:color w:val="7F7F7F"/>
              <w:sz w:val="16"/>
              <w:szCs w:val="16"/>
            </w:rPr>
          </w:pPr>
          <w:r>
            <w:rPr>
              <w:rFonts w:ascii="Calibri" w:hAnsi="Calibri"/>
              <w:b/>
              <w:color w:val="7F7F7F"/>
              <w:sz w:val="16"/>
              <w:szCs w:val="16"/>
            </w:rPr>
            <w:t>Sucursala Hidrocentrale Cluj</w:t>
          </w:r>
        </w:p>
        <w:p w:rsidR="005D1EB4" w:rsidRPr="00A83670" w:rsidRDefault="005D1EB4" w:rsidP="0076598C">
          <w:pPr>
            <w:widowControl w:val="0"/>
            <w:jc w:val="center"/>
            <w:rPr>
              <w:rFonts w:ascii="Calibri" w:hAnsi="Calibri" w:cs="Arial"/>
              <w:snapToGrid w:val="0"/>
              <w:color w:val="7F7F7F"/>
              <w:sz w:val="16"/>
              <w:szCs w:val="16"/>
            </w:rPr>
          </w:pPr>
          <w:r>
            <w:rPr>
              <w:rFonts w:ascii="Calibri" w:hAnsi="Calibri" w:cs="Arial"/>
              <w:snapToGrid w:val="0"/>
              <w:color w:val="7F7F7F"/>
              <w:sz w:val="16"/>
              <w:szCs w:val="16"/>
            </w:rPr>
            <w:t>Str. Taberei nr. 1, Cluj Napoca,jud.Cluj</w:t>
          </w:r>
        </w:p>
        <w:p w:rsidR="005D1EB4" w:rsidRPr="00A83670" w:rsidRDefault="005D1EB4" w:rsidP="000B3837">
          <w:pPr>
            <w:widowControl w:val="0"/>
            <w:jc w:val="center"/>
            <w:rPr>
              <w:rFonts w:ascii="Calibri" w:hAnsi="Calibri" w:cs="Arial"/>
              <w:snapToGrid w:val="0"/>
              <w:color w:val="7F7F7F"/>
              <w:sz w:val="16"/>
              <w:szCs w:val="16"/>
              <w:lang w:val="fr-FR"/>
            </w:rPr>
          </w:pPr>
          <w:r>
            <w:rPr>
              <w:rFonts w:ascii="Calibri" w:hAnsi="Calibri" w:cs="Arial"/>
              <w:snapToGrid w:val="0"/>
              <w:color w:val="7F7F7F"/>
              <w:sz w:val="16"/>
              <w:szCs w:val="16"/>
              <w:lang w:val="fr-FR"/>
            </w:rPr>
            <w:t>Tel.026420780</w:t>
          </w:r>
          <w:r w:rsidR="000B3837">
            <w:rPr>
              <w:rFonts w:ascii="Calibri" w:hAnsi="Calibri" w:cs="Arial"/>
              <w:snapToGrid w:val="0"/>
              <w:color w:val="7F7F7F"/>
              <w:sz w:val="16"/>
              <w:szCs w:val="16"/>
              <w:lang w:val="fr-FR"/>
            </w:rPr>
            <w:t>6</w:t>
          </w:r>
          <w:r>
            <w:rPr>
              <w:rFonts w:ascii="Calibri" w:hAnsi="Calibri" w:cs="Arial"/>
              <w:snapToGrid w:val="0"/>
              <w:color w:val="7F7F7F"/>
              <w:sz w:val="16"/>
              <w:szCs w:val="16"/>
              <w:lang w:val="fr-FR"/>
            </w:rPr>
            <w:t xml:space="preserve"> / Fax:0264427797</w:t>
          </w:r>
        </w:p>
      </w:tc>
      <w:tc>
        <w:tcPr>
          <w:tcW w:w="5829" w:type="dxa"/>
          <w:vAlign w:val="center"/>
        </w:tcPr>
        <w:p w:rsidR="005D1EB4" w:rsidRPr="00A83670" w:rsidRDefault="005D1EB4" w:rsidP="004B4978">
          <w:pPr>
            <w:pStyle w:val="Header"/>
            <w:tabs>
              <w:tab w:val="right" w:pos="-90"/>
              <w:tab w:val="right" w:pos="0"/>
              <w:tab w:val="left" w:pos="360"/>
              <w:tab w:val="left" w:pos="4526"/>
            </w:tabs>
            <w:ind w:left="26" w:right="21"/>
            <w:jc w:val="center"/>
            <w:rPr>
              <w:rFonts w:ascii="Calibri" w:hAnsi="Calibri" w:cs="Calibri"/>
              <w:b/>
              <w:iCs/>
              <w:color w:val="7F7F7F"/>
              <w:sz w:val="16"/>
              <w:szCs w:val="16"/>
              <w:lang w:val="ro-RO" w:eastAsia="en-US"/>
            </w:rPr>
          </w:pPr>
          <w:r>
            <w:rPr>
              <w:rFonts w:ascii="Calibri" w:hAnsi="Calibri" w:cs="Courier New"/>
              <w:b/>
              <w:color w:val="7F7F7F"/>
              <w:sz w:val="16"/>
              <w:szCs w:val="16"/>
              <w:lang w:val="ro-RO" w:eastAsia="en-US"/>
            </w:rPr>
            <w:t>Formulare şi Modele</w:t>
          </w:r>
        </w:p>
      </w:tc>
      <w:tc>
        <w:tcPr>
          <w:tcW w:w="491" w:type="dxa"/>
        </w:tcPr>
        <w:p w:rsidR="005D1EB4" w:rsidRPr="00A83670" w:rsidRDefault="005D1EB4" w:rsidP="00B025B4">
          <w:pPr>
            <w:pStyle w:val="Footer"/>
            <w:jc w:val="center"/>
            <w:rPr>
              <w:rFonts w:ascii="Calibri" w:hAnsi="Calibri"/>
              <w:color w:val="7F7F7F"/>
              <w:sz w:val="16"/>
              <w:szCs w:val="16"/>
              <w:lang w:eastAsia="en-US"/>
            </w:rPr>
          </w:pPr>
        </w:p>
        <w:p w:rsidR="005D1EB4" w:rsidRPr="00A83670" w:rsidRDefault="005D1EB4" w:rsidP="00B025B4">
          <w:pPr>
            <w:pStyle w:val="Footer"/>
            <w:jc w:val="center"/>
            <w:rPr>
              <w:rFonts w:ascii="Calibri" w:hAnsi="Calibri"/>
              <w:b/>
              <w:color w:val="7F7F7F"/>
              <w:sz w:val="16"/>
              <w:szCs w:val="16"/>
              <w:lang w:eastAsia="en-US"/>
            </w:rPr>
          </w:pPr>
          <w:r w:rsidRPr="00A83670">
            <w:rPr>
              <w:rFonts w:ascii="Calibri" w:hAnsi="Calibri"/>
              <w:b/>
              <w:color w:val="7F7F7F"/>
              <w:sz w:val="16"/>
              <w:szCs w:val="16"/>
              <w:lang w:eastAsia="en-US"/>
            </w:rPr>
            <w:t xml:space="preserve">pg. </w:t>
          </w:r>
          <w:r w:rsidRPr="00A83670">
            <w:rPr>
              <w:rFonts w:ascii="Calibri" w:hAnsi="Calibri"/>
              <w:b/>
              <w:color w:val="7F7F7F"/>
              <w:sz w:val="16"/>
              <w:szCs w:val="16"/>
              <w:lang w:eastAsia="en-US"/>
            </w:rPr>
            <w:fldChar w:fldCharType="begin"/>
          </w:r>
          <w:r w:rsidRPr="00A83670">
            <w:rPr>
              <w:rFonts w:ascii="Calibri" w:hAnsi="Calibri"/>
              <w:b/>
              <w:color w:val="7F7F7F"/>
              <w:sz w:val="16"/>
              <w:szCs w:val="16"/>
              <w:lang w:eastAsia="en-US"/>
            </w:rPr>
            <w:instrText xml:space="preserve"> PAGE    \* MERGEFORMAT </w:instrText>
          </w:r>
          <w:r w:rsidRPr="00A83670">
            <w:rPr>
              <w:rFonts w:ascii="Calibri" w:hAnsi="Calibri"/>
              <w:b/>
              <w:color w:val="7F7F7F"/>
              <w:sz w:val="16"/>
              <w:szCs w:val="16"/>
              <w:lang w:eastAsia="en-US"/>
            </w:rPr>
            <w:fldChar w:fldCharType="separate"/>
          </w:r>
          <w:r w:rsidR="007D515C">
            <w:rPr>
              <w:rFonts w:ascii="Calibri" w:hAnsi="Calibri"/>
              <w:b/>
              <w:noProof/>
              <w:color w:val="7F7F7F"/>
              <w:sz w:val="16"/>
              <w:szCs w:val="16"/>
              <w:lang w:eastAsia="en-US"/>
            </w:rPr>
            <w:t>1</w:t>
          </w:r>
          <w:r w:rsidRPr="00A83670">
            <w:rPr>
              <w:rFonts w:ascii="Calibri" w:hAnsi="Calibri"/>
              <w:b/>
              <w:color w:val="7F7F7F"/>
              <w:sz w:val="16"/>
              <w:szCs w:val="16"/>
              <w:lang w:eastAsia="en-US"/>
            </w:rPr>
            <w:fldChar w:fldCharType="end"/>
          </w:r>
        </w:p>
        <w:p w:rsidR="005D1EB4" w:rsidRPr="00A83670" w:rsidRDefault="005D1EB4" w:rsidP="00B025B4">
          <w:pPr>
            <w:pStyle w:val="DefaultText2"/>
            <w:rPr>
              <w:rFonts w:ascii="Calibri" w:hAnsi="Calibri"/>
              <w:b/>
              <w:color w:val="7F7F7F"/>
              <w:sz w:val="16"/>
              <w:szCs w:val="16"/>
            </w:rPr>
          </w:pPr>
        </w:p>
      </w:tc>
    </w:tr>
  </w:tbl>
  <w:p w:rsidR="005D1EB4" w:rsidRDefault="005D1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D38" w:rsidRDefault="00A26D38" w:rsidP="00695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A26D38" w:rsidRDefault="00A26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21"/>
      <w:gridCol w:w="5829"/>
      <w:gridCol w:w="491"/>
    </w:tblGrid>
    <w:tr w:rsidR="000B3837" w:rsidRPr="00A83670" w:rsidTr="00180034">
      <w:trPr>
        <w:trHeight w:val="983"/>
        <w:jc w:val="center"/>
      </w:trPr>
      <w:tc>
        <w:tcPr>
          <w:tcW w:w="3621" w:type="dxa"/>
          <w:vAlign w:val="center"/>
        </w:tcPr>
        <w:p w:rsidR="000B3837" w:rsidRPr="00A83670" w:rsidRDefault="000B3837" w:rsidP="000B3837">
          <w:pPr>
            <w:jc w:val="center"/>
            <w:rPr>
              <w:rFonts w:ascii="Calibri" w:hAnsi="Calibri"/>
              <w:b/>
              <w:color w:val="7F7F7F"/>
              <w:sz w:val="16"/>
              <w:szCs w:val="16"/>
            </w:rPr>
          </w:pPr>
          <w:r w:rsidRPr="00A83670">
            <w:rPr>
              <w:rFonts w:ascii="Calibri" w:hAnsi="Calibri"/>
              <w:b/>
              <w:color w:val="7F7F7F"/>
              <w:sz w:val="16"/>
              <w:szCs w:val="16"/>
            </w:rPr>
            <w:t>HIDROELECTRICA S.A.-Bucuresti</w:t>
          </w:r>
        </w:p>
        <w:p w:rsidR="000B3837" w:rsidRPr="00A83670" w:rsidRDefault="000B3837" w:rsidP="000B3837">
          <w:pPr>
            <w:jc w:val="center"/>
            <w:rPr>
              <w:rFonts w:ascii="Calibri" w:hAnsi="Calibri"/>
              <w:b/>
              <w:color w:val="7F7F7F"/>
              <w:sz w:val="16"/>
              <w:szCs w:val="16"/>
            </w:rPr>
          </w:pPr>
          <w:r>
            <w:rPr>
              <w:rFonts w:ascii="Calibri" w:hAnsi="Calibri"/>
              <w:b/>
              <w:color w:val="7F7F7F"/>
              <w:sz w:val="16"/>
              <w:szCs w:val="16"/>
            </w:rPr>
            <w:t>Sucursala Hidrocentrale Cluj</w:t>
          </w:r>
        </w:p>
        <w:p w:rsidR="000B3837" w:rsidRPr="00A83670" w:rsidRDefault="000B3837" w:rsidP="000B3837">
          <w:pPr>
            <w:widowControl w:val="0"/>
            <w:jc w:val="center"/>
            <w:rPr>
              <w:rFonts w:ascii="Calibri" w:hAnsi="Calibri" w:cs="Arial"/>
              <w:snapToGrid w:val="0"/>
              <w:color w:val="7F7F7F"/>
              <w:sz w:val="16"/>
              <w:szCs w:val="16"/>
            </w:rPr>
          </w:pPr>
          <w:r>
            <w:rPr>
              <w:rFonts w:ascii="Calibri" w:hAnsi="Calibri" w:cs="Arial"/>
              <w:snapToGrid w:val="0"/>
              <w:color w:val="7F7F7F"/>
              <w:sz w:val="16"/>
              <w:szCs w:val="16"/>
            </w:rPr>
            <w:t>Str. Taberei nr. 1, Cluj Napoca,jud.Cluj</w:t>
          </w:r>
        </w:p>
        <w:p w:rsidR="000B3837" w:rsidRPr="00A83670" w:rsidRDefault="000B3837" w:rsidP="000B3837">
          <w:pPr>
            <w:widowControl w:val="0"/>
            <w:jc w:val="center"/>
            <w:rPr>
              <w:rFonts w:ascii="Calibri" w:hAnsi="Calibri" w:cs="Arial"/>
              <w:snapToGrid w:val="0"/>
              <w:color w:val="7F7F7F"/>
              <w:sz w:val="16"/>
              <w:szCs w:val="16"/>
              <w:lang w:val="fr-FR"/>
            </w:rPr>
          </w:pPr>
          <w:r>
            <w:rPr>
              <w:rFonts w:ascii="Calibri" w:hAnsi="Calibri" w:cs="Arial"/>
              <w:snapToGrid w:val="0"/>
              <w:color w:val="7F7F7F"/>
              <w:sz w:val="16"/>
              <w:szCs w:val="16"/>
              <w:lang w:val="fr-FR"/>
            </w:rPr>
            <w:t>Tel.0264207806 / Fax:0264427797</w:t>
          </w:r>
        </w:p>
      </w:tc>
      <w:tc>
        <w:tcPr>
          <w:tcW w:w="5829" w:type="dxa"/>
          <w:vAlign w:val="center"/>
        </w:tcPr>
        <w:p w:rsidR="000B3837" w:rsidRPr="00A83670" w:rsidRDefault="000B3837" w:rsidP="000B3837">
          <w:pPr>
            <w:pStyle w:val="Header"/>
            <w:tabs>
              <w:tab w:val="right" w:pos="-90"/>
              <w:tab w:val="right" w:pos="0"/>
              <w:tab w:val="left" w:pos="360"/>
              <w:tab w:val="left" w:pos="4526"/>
            </w:tabs>
            <w:ind w:left="26" w:right="21"/>
            <w:jc w:val="center"/>
            <w:rPr>
              <w:rFonts w:ascii="Calibri" w:hAnsi="Calibri" w:cs="Calibri"/>
              <w:b/>
              <w:iCs/>
              <w:color w:val="7F7F7F"/>
              <w:sz w:val="16"/>
              <w:szCs w:val="16"/>
              <w:lang w:val="ro-RO" w:eastAsia="en-US"/>
            </w:rPr>
          </w:pPr>
          <w:r>
            <w:rPr>
              <w:rFonts w:ascii="Calibri" w:hAnsi="Calibri" w:cs="Courier New"/>
              <w:b/>
              <w:color w:val="7F7F7F"/>
              <w:sz w:val="16"/>
              <w:szCs w:val="16"/>
              <w:lang w:val="ro-RO" w:eastAsia="en-US"/>
            </w:rPr>
            <w:t>Formulare şi Modele</w:t>
          </w:r>
        </w:p>
      </w:tc>
      <w:tc>
        <w:tcPr>
          <w:tcW w:w="491" w:type="dxa"/>
        </w:tcPr>
        <w:p w:rsidR="000B3837" w:rsidRPr="00A83670" w:rsidRDefault="000B3837" w:rsidP="000B3837">
          <w:pPr>
            <w:pStyle w:val="Footer"/>
            <w:jc w:val="center"/>
            <w:rPr>
              <w:rFonts w:ascii="Calibri" w:hAnsi="Calibri"/>
              <w:color w:val="7F7F7F"/>
              <w:sz w:val="16"/>
              <w:szCs w:val="16"/>
              <w:lang w:eastAsia="en-US"/>
            </w:rPr>
          </w:pPr>
        </w:p>
        <w:p w:rsidR="000B3837" w:rsidRPr="00A83670" w:rsidRDefault="000B3837" w:rsidP="000B3837">
          <w:pPr>
            <w:pStyle w:val="Footer"/>
            <w:jc w:val="center"/>
            <w:rPr>
              <w:rFonts w:ascii="Calibri" w:hAnsi="Calibri"/>
              <w:b/>
              <w:color w:val="7F7F7F"/>
              <w:sz w:val="16"/>
              <w:szCs w:val="16"/>
              <w:lang w:eastAsia="en-US"/>
            </w:rPr>
          </w:pPr>
          <w:r w:rsidRPr="00A83670">
            <w:rPr>
              <w:rFonts w:ascii="Calibri" w:hAnsi="Calibri"/>
              <w:b/>
              <w:color w:val="7F7F7F"/>
              <w:sz w:val="16"/>
              <w:szCs w:val="16"/>
              <w:lang w:eastAsia="en-US"/>
            </w:rPr>
            <w:t xml:space="preserve">pg. </w:t>
          </w:r>
          <w:r w:rsidRPr="00A83670">
            <w:rPr>
              <w:rFonts w:ascii="Calibri" w:hAnsi="Calibri"/>
              <w:b/>
              <w:color w:val="7F7F7F"/>
              <w:sz w:val="16"/>
              <w:szCs w:val="16"/>
              <w:lang w:eastAsia="en-US"/>
            </w:rPr>
            <w:fldChar w:fldCharType="begin"/>
          </w:r>
          <w:r w:rsidRPr="00A83670">
            <w:rPr>
              <w:rFonts w:ascii="Calibri" w:hAnsi="Calibri"/>
              <w:b/>
              <w:color w:val="7F7F7F"/>
              <w:sz w:val="16"/>
              <w:szCs w:val="16"/>
              <w:lang w:eastAsia="en-US"/>
            </w:rPr>
            <w:instrText xml:space="preserve"> PAGE    \* MERGEFORMAT </w:instrText>
          </w:r>
          <w:r w:rsidRPr="00A83670">
            <w:rPr>
              <w:rFonts w:ascii="Calibri" w:hAnsi="Calibri"/>
              <w:b/>
              <w:color w:val="7F7F7F"/>
              <w:sz w:val="16"/>
              <w:szCs w:val="16"/>
              <w:lang w:eastAsia="en-US"/>
            </w:rPr>
            <w:fldChar w:fldCharType="separate"/>
          </w:r>
          <w:r w:rsidR="007D515C">
            <w:rPr>
              <w:rFonts w:ascii="Calibri" w:hAnsi="Calibri"/>
              <w:b/>
              <w:noProof/>
              <w:color w:val="7F7F7F"/>
              <w:sz w:val="16"/>
              <w:szCs w:val="16"/>
              <w:lang w:eastAsia="en-US"/>
            </w:rPr>
            <w:t>5</w:t>
          </w:r>
          <w:r w:rsidRPr="00A83670">
            <w:rPr>
              <w:rFonts w:ascii="Calibri" w:hAnsi="Calibri"/>
              <w:b/>
              <w:color w:val="7F7F7F"/>
              <w:sz w:val="16"/>
              <w:szCs w:val="16"/>
              <w:lang w:eastAsia="en-US"/>
            </w:rPr>
            <w:fldChar w:fldCharType="end"/>
          </w:r>
        </w:p>
        <w:p w:rsidR="000B3837" w:rsidRPr="00A83670" w:rsidRDefault="000B3837" w:rsidP="000B3837">
          <w:pPr>
            <w:pStyle w:val="DefaultText2"/>
            <w:rPr>
              <w:rFonts w:ascii="Calibri" w:hAnsi="Calibri"/>
              <w:b/>
              <w:color w:val="7F7F7F"/>
              <w:sz w:val="16"/>
              <w:szCs w:val="16"/>
            </w:rPr>
          </w:pPr>
        </w:p>
      </w:tc>
    </w:tr>
  </w:tbl>
  <w:p w:rsidR="00A26D38" w:rsidRPr="00BD2879" w:rsidRDefault="00A26D38" w:rsidP="00BD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297" w:rsidRDefault="009F5297" w:rsidP="00077E62">
      <w:r>
        <w:separator/>
      </w:r>
    </w:p>
  </w:footnote>
  <w:footnote w:type="continuationSeparator" w:id="0">
    <w:p w:rsidR="009F5297" w:rsidRDefault="009F5297" w:rsidP="00077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1D5"/>
    <w:multiLevelType w:val="hybridMultilevel"/>
    <w:tmpl w:val="293E748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EF82FEBC">
      <w:start w:val="2"/>
      <w:numFmt w:val="bullet"/>
      <w:lvlText w:val="-"/>
      <w:lvlJc w:val="left"/>
      <w:pPr>
        <w:tabs>
          <w:tab w:val="num" w:pos="720"/>
        </w:tabs>
        <w:ind w:left="720" w:hanging="360"/>
      </w:pPr>
      <w:rPr>
        <w:rFonts w:ascii="Arial" w:eastAsia="Times New Roman" w:hAnsi="Arial" w:cs="Arial" w:hint="default"/>
      </w:rPr>
    </w:lvl>
    <w:lvl w:ilvl="1" w:tplc="08B41B7E" w:tentative="1">
      <w:start w:val="1"/>
      <w:numFmt w:val="bullet"/>
      <w:lvlText w:val="o"/>
      <w:lvlJc w:val="left"/>
      <w:pPr>
        <w:tabs>
          <w:tab w:val="num" w:pos="1440"/>
        </w:tabs>
        <w:ind w:left="1440" w:hanging="360"/>
      </w:pPr>
      <w:rPr>
        <w:rFonts w:ascii="Courier New" w:hAnsi="Courier New" w:cs="Courier New" w:hint="default"/>
      </w:rPr>
    </w:lvl>
    <w:lvl w:ilvl="2" w:tplc="F498F54A" w:tentative="1">
      <w:start w:val="1"/>
      <w:numFmt w:val="bullet"/>
      <w:lvlText w:val=""/>
      <w:lvlJc w:val="left"/>
      <w:pPr>
        <w:tabs>
          <w:tab w:val="num" w:pos="2160"/>
        </w:tabs>
        <w:ind w:left="2160" w:hanging="360"/>
      </w:pPr>
      <w:rPr>
        <w:rFonts w:ascii="Wingdings" w:hAnsi="Wingdings" w:hint="default"/>
      </w:rPr>
    </w:lvl>
    <w:lvl w:ilvl="3" w:tplc="9AC8780C" w:tentative="1">
      <w:start w:val="1"/>
      <w:numFmt w:val="bullet"/>
      <w:lvlText w:val=""/>
      <w:lvlJc w:val="left"/>
      <w:pPr>
        <w:tabs>
          <w:tab w:val="num" w:pos="2880"/>
        </w:tabs>
        <w:ind w:left="2880" w:hanging="360"/>
      </w:pPr>
      <w:rPr>
        <w:rFonts w:ascii="Symbol" w:hAnsi="Symbol" w:hint="default"/>
      </w:rPr>
    </w:lvl>
    <w:lvl w:ilvl="4" w:tplc="DCDA5932" w:tentative="1">
      <w:start w:val="1"/>
      <w:numFmt w:val="bullet"/>
      <w:lvlText w:val="o"/>
      <w:lvlJc w:val="left"/>
      <w:pPr>
        <w:tabs>
          <w:tab w:val="num" w:pos="3600"/>
        </w:tabs>
        <w:ind w:left="3600" w:hanging="360"/>
      </w:pPr>
      <w:rPr>
        <w:rFonts w:ascii="Courier New" w:hAnsi="Courier New" w:cs="Courier New" w:hint="default"/>
      </w:rPr>
    </w:lvl>
    <w:lvl w:ilvl="5" w:tplc="49220F28" w:tentative="1">
      <w:start w:val="1"/>
      <w:numFmt w:val="bullet"/>
      <w:lvlText w:val=""/>
      <w:lvlJc w:val="left"/>
      <w:pPr>
        <w:tabs>
          <w:tab w:val="num" w:pos="4320"/>
        </w:tabs>
        <w:ind w:left="4320" w:hanging="360"/>
      </w:pPr>
      <w:rPr>
        <w:rFonts w:ascii="Wingdings" w:hAnsi="Wingdings" w:hint="default"/>
      </w:rPr>
    </w:lvl>
    <w:lvl w:ilvl="6" w:tplc="E1C85520" w:tentative="1">
      <w:start w:val="1"/>
      <w:numFmt w:val="bullet"/>
      <w:lvlText w:val=""/>
      <w:lvlJc w:val="left"/>
      <w:pPr>
        <w:tabs>
          <w:tab w:val="num" w:pos="5040"/>
        </w:tabs>
        <w:ind w:left="5040" w:hanging="360"/>
      </w:pPr>
      <w:rPr>
        <w:rFonts w:ascii="Symbol" w:hAnsi="Symbol" w:hint="default"/>
      </w:rPr>
    </w:lvl>
    <w:lvl w:ilvl="7" w:tplc="287EC010" w:tentative="1">
      <w:start w:val="1"/>
      <w:numFmt w:val="bullet"/>
      <w:lvlText w:val="o"/>
      <w:lvlJc w:val="left"/>
      <w:pPr>
        <w:tabs>
          <w:tab w:val="num" w:pos="5760"/>
        </w:tabs>
        <w:ind w:left="5760" w:hanging="360"/>
      </w:pPr>
      <w:rPr>
        <w:rFonts w:ascii="Courier New" w:hAnsi="Courier New" w:cs="Courier New" w:hint="default"/>
      </w:rPr>
    </w:lvl>
    <w:lvl w:ilvl="8" w:tplc="957E79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A6B2F"/>
    <w:multiLevelType w:val="hybridMultilevel"/>
    <w:tmpl w:val="D6227A0A"/>
    <w:lvl w:ilvl="0" w:tplc="7760138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8571E54"/>
    <w:multiLevelType w:val="hybridMultilevel"/>
    <w:tmpl w:val="F53A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332F4"/>
    <w:multiLevelType w:val="singleLevel"/>
    <w:tmpl w:val="E3724D6C"/>
    <w:lvl w:ilvl="0">
      <w:numFmt w:val="bullet"/>
      <w:lvlText w:val="-"/>
      <w:lvlJc w:val="left"/>
      <w:pPr>
        <w:tabs>
          <w:tab w:val="num" w:pos="720"/>
        </w:tabs>
        <w:ind w:left="720" w:hanging="360"/>
      </w:pPr>
    </w:lvl>
  </w:abstractNum>
  <w:abstractNum w:abstractNumId="5" w15:restartNumberingAfterBreak="0">
    <w:nsid w:val="24877C9C"/>
    <w:multiLevelType w:val="hybridMultilevel"/>
    <w:tmpl w:val="96B891E4"/>
    <w:lvl w:ilvl="0" w:tplc="4DAE9474">
      <w:start w:val="2"/>
      <w:numFmt w:val="bullet"/>
      <w:lvlText w:val="-"/>
      <w:lvlJc w:val="left"/>
      <w:pPr>
        <w:ind w:left="1730" w:hanging="360"/>
      </w:pPr>
      <w:rPr>
        <w:rFonts w:ascii="Arial" w:eastAsia="Times New Roman" w:hAnsi="Arial" w:cs="Aria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6"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0F2317"/>
    <w:multiLevelType w:val="hybridMultilevel"/>
    <w:tmpl w:val="D648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22689"/>
    <w:multiLevelType w:val="hybridMultilevel"/>
    <w:tmpl w:val="038448DA"/>
    <w:lvl w:ilvl="0" w:tplc="04090001">
      <w:start w:val="1"/>
      <w:numFmt w:val="bullet"/>
      <w:lvlText w:val=""/>
      <w:lvlJc w:val="left"/>
      <w:pPr>
        <w:ind w:left="990" w:hanging="360"/>
      </w:pPr>
      <w:rPr>
        <w:rFonts w:ascii="Symbol" w:hAnsi="Symbol"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abstractNum w:abstractNumId="9" w15:restartNumberingAfterBreak="0">
    <w:nsid w:val="4782191A"/>
    <w:multiLevelType w:val="hybridMultilevel"/>
    <w:tmpl w:val="124C6D40"/>
    <w:lvl w:ilvl="0" w:tplc="B0D8EF70">
      <w:start w:val="1"/>
      <w:numFmt w:val="lowerLetter"/>
      <w:lvlText w:val="%1)"/>
      <w:lvlJc w:val="left"/>
      <w:pPr>
        <w:tabs>
          <w:tab w:val="num" w:pos="720"/>
        </w:tabs>
        <w:ind w:left="720" w:hanging="360"/>
      </w:pPr>
      <w:rPr>
        <w:rFonts w:hint="default"/>
        <w:b/>
        <w:i w:val="0"/>
        <w:color w:val="000000"/>
      </w:rPr>
    </w:lvl>
    <w:lvl w:ilvl="1" w:tplc="B5D4FD0C" w:tentative="1">
      <w:start w:val="1"/>
      <w:numFmt w:val="lowerLetter"/>
      <w:lvlText w:val="%2."/>
      <w:lvlJc w:val="left"/>
      <w:pPr>
        <w:tabs>
          <w:tab w:val="num" w:pos="1440"/>
        </w:tabs>
        <w:ind w:left="1440" w:hanging="360"/>
      </w:pPr>
    </w:lvl>
    <w:lvl w:ilvl="2" w:tplc="64CA39D8" w:tentative="1">
      <w:start w:val="1"/>
      <w:numFmt w:val="lowerRoman"/>
      <w:lvlText w:val="%3."/>
      <w:lvlJc w:val="right"/>
      <w:pPr>
        <w:tabs>
          <w:tab w:val="num" w:pos="2160"/>
        </w:tabs>
        <w:ind w:left="2160" w:hanging="180"/>
      </w:pPr>
    </w:lvl>
    <w:lvl w:ilvl="3" w:tplc="675496FC" w:tentative="1">
      <w:start w:val="1"/>
      <w:numFmt w:val="decimal"/>
      <w:lvlText w:val="%4."/>
      <w:lvlJc w:val="left"/>
      <w:pPr>
        <w:tabs>
          <w:tab w:val="num" w:pos="2880"/>
        </w:tabs>
        <w:ind w:left="2880" w:hanging="360"/>
      </w:pPr>
    </w:lvl>
    <w:lvl w:ilvl="4" w:tplc="B334453C" w:tentative="1">
      <w:start w:val="1"/>
      <w:numFmt w:val="lowerLetter"/>
      <w:lvlText w:val="%5."/>
      <w:lvlJc w:val="left"/>
      <w:pPr>
        <w:tabs>
          <w:tab w:val="num" w:pos="3600"/>
        </w:tabs>
        <w:ind w:left="3600" w:hanging="360"/>
      </w:pPr>
    </w:lvl>
    <w:lvl w:ilvl="5" w:tplc="5F9654FA" w:tentative="1">
      <w:start w:val="1"/>
      <w:numFmt w:val="lowerRoman"/>
      <w:lvlText w:val="%6."/>
      <w:lvlJc w:val="right"/>
      <w:pPr>
        <w:tabs>
          <w:tab w:val="num" w:pos="4320"/>
        </w:tabs>
        <w:ind w:left="4320" w:hanging="180"/>
      </w:pPr>
    </w:lvl>
    <w:lvl w:ilvl="6" w:tplc="7CA0878C" w:tentative="1">
      <w:start w:val="1"/>
      <w:numFmt w:val="decimal"/>
      <w:lvlText w:val="%7."/>
      <w:lvlJc w:val="left"/>
      <w:pPr>
        <w:tabs>
          <w:tab w:val="num" w:pos="5040"/>
        </w:tabs>
        <w:ind w:left="5040" w:hanging="360"/>
      </w:pPr>
    </w:lvl>
    <w:lvl w:ilvl="7" w:tplc="80EAFFF0" w:tentative="1">
      <w:start w:val="1"/>
      <w:numFmt w:val="lowerLetter"/>
      <w:lvlText w:val="%8."/>
      <w:lvlJc w:val="left"/>
      <w:pPr>
        <w:tabs>
          <w:tab w:val="num" w:pos="5760"/>
        </w:tabs>
        <w:ind w:left="5760" w:hanging="360"/>
      </w:pPr>
    </w:lvl>
    <w:lvl w:ilvl="8" w:tplc="35EAE326" w:tentative="1">
      <w:start w:val="1"/>
      <w:numFmt w:val="lowerRoman"/>
      <w:lvlText w:val="%9."/>
      <w:lvlJc w:val="right"/>
      <w:pPr>
        <w:tabs>
          <w:tab w:val="num" w:pos="6480"/>
        </w:tabs>
        <w:ind w:left="6480" w:hanging="180"/>
      </w:pPr>
    </w:lvl>
  </w:abstractNum>
  <w:abstractNum w:abstractNumId="10" w15:restartNumberingAfterBreak="0">
    <w:nsid w:val="4E543F1B"/>
    <w:multiLevelType w:val="hybridMultilevel"/>
    <w:tmpl w:val="31E43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11E47"/>
    <w:multiLevelType w:val="hybridMultilevel"/>
    <w:tmpl w:val="8C9A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E6D86"/>
    <w:multiLevelType w:val="hybridMultilevel"/>
    <w:tmpl w:val="0D7C8CF2"/>
    <w:lvl w:ilvl="0" w:tplc="ED2C5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3BF59E7"/>
    <w:multiLevelType w:val="hybridMultilevel"/>
    <w:tmpl w:val="31E43F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1373C3"/>
    <w:multiLevelType w:val="hybridMultilevel"/>
    <w:tmpl w:val="9F8C428E"/>
    <w:lvl w:ilvl="0" w:tplc="CA385B20">
      <w:start w:val="1"/>
      <w:numFmt w:val="decimal"/>
      <w:lvlText w:val="%1."/>
      <w:lvlJc w:val="left"/>
      <w:pPr>
        <w:tabs>
          <w:tab w:val="num" w:pos="720"/>
        </w:tabs>
        <w:ind w:left="720" w:hanging="360"/>
      </w:pPr>
      <w:rPr>
        <w:rFonts w:hint="default"/>
      </w:rPr>
    </w:lvl>
    <w:lvl w:ilvl="1" w:tplc="CB66B844">
      <w:start w:val="1"/>
      <w:numFmt w:val="lowerRoman"/>
      <w:lvlText w:val="%2)"/>
      <w:lvlJc w:val="left"/>
      <w:pPr>
        <w:ind w:left="1800" w:hanging="720"/>
      </w:pPr>
      <w:rPr>
        <w:rFonts w:hint="default"/>
      </w:rPr>
    </w:lvl>
    <w:lvl w:ilvl="2" w:tplc="E662C50C" w:tentative="1">
      <w:start w:val="1"/>
      <w:numFmt w:val="lowerRoman"/>
      <w:lvlText w:val="%3."/>
      <w:lvlJc w:val="right"/>
      <w:pPr>
        <w:tabs>
          <w:tab w:val="num" w:pos="2160"/>
        </w:tabs>
        <w:ind w:left="2160" w:hanging="180"/>
      </w:pPr>
    </w:lvl>
    <w:lvl w:ilvl="3" w:tplc="E7D6C4BC" w:tentative="1">
      <w:start w:val="1"/>
      <w:numFmt w:val="decimal"/>
      <w:lvlText w:val="%4."/>
      <w:lvlJc w:val="left"/>
      <w:pPr>
        <w:tabs>
          <w:tab w:val="num" w:pos="2880"/>
        </w:tabs>
        <w:ind w:left="2880" w:hanging="360"/>
      </w:pPr>
    </w:lvl>
    <w:lvl w:ilvl="4" w:tplc="FC8ADFBE" w:tentative="1">
      <w:start w:val="1"/>
      <w:numFmt w:val="lowerLetter"/>
      <w:lvlText w:val="%5."/>
      <w:lvlJc w:val="left"/>
      <w:pPr>
        <w:tabs>
          <w:tab w:val="num" w:pos="3600"/>
        </w:tabs>
        <w:ind w:left="3600" w:hanging="360"/>
      </w:pPr>
    </w:lvl>
    <w:lvl w:ilvl="5" w:tplc="FA5C1CE2" w:tentative="1">
      <w:start w:val="1"/>
      <w:numFmt w:val="lowerRoman"/>
      <w:lvlText w:val="%6."/>
      <w:lvlJc w:val="right"/>
      <w:pPr>
        <w:tabs>
          <w:tab w:val="num" w:pos="4320"/>
        </w:tabs>
        <w:ind w:left="4320" w:hanging="180"/>
      </w:pPr>
    </w:lvl>
    <w:lvl w:ilvl="6" w:tplc="5C382F44" w:tentative="1">
      <w:start w:val="1"/>
      <w:numFmt w:val="decimal"/>
      <w:lvlText w:val="%7."/>
      <w:lvlJc w:val="left"/>
      <w:pPr>
        <w:tabs>
          <w:tab w:val="num" w:pos="5040"/>
        </w:tabs>
        <w:ind w:left="5040" w:hanging="360"/>
      </w:pPr>
    </w:lvl>
    <w:lvl w:ilvl="7" w:tplc="8EEC9816" w:tentative="1">
      <w:start w:val="1"/>
      <w:numFmt w:val="lowerLetter"/>
      <w:lvlText w:val="%8."/>
      <w:lvlJc w:val="left"/>
      <w:pPr>
        <w:tabs>
          <w:tab w:val="num" w:pos="5760"/>
        </w:tabs>
        <w:ind w:left="5760" w:hanging="360"/>
      </w:pPr>
    </w:lvl>
    <w:lvl w:ilvl="8" w:tplc="2E7E2410" w:tentative="1">
      <w:start w:val="1"/>
      <w:numFmt w:val="lowerRoman"/>
      <w:lvlText w:val="%9."/>
      <w:lvlJc w:val="right"/>
      <w:pPr>
        <w:tabs>
          <w:tab w:val="num" w:pos="6480"/>
        </w:tabs>
        <w:ind w:left="6480" w:hanging="180"/>
      </w:pPr>
    </w:lvl>
  </w:abstractNum>
  <w:abstractNum w:abstractNumId="15" w15:restartNumberingAfterBreak="0">
    <w:nsid w:val="649153D3"/>
    <w:multiLevelType w:val="hybridMultilevel"/>
    <w:tmpl w:val="AFF8520A"/>
    <w:lvl w:ilvl="0" w:tplc="C6B82E7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600629"/>
    <w:multiLevelType w:val="hybridMultilevel"/>
    <w:tmpl w:val="831C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5"/>
  </w:num>
  <w:num w:numId="5">
    <w:abstractNumId w:val="2"/>
  </w:num>
  <w:num w:numId="6">
    <w:abstractNumId w:val="9"/>
  </w:num>
  <w:num w:numId="7">
    <w:abstractNumId w:val="0"/>
  </w:num>
  <w:num w:numId="8">
    <w:abstractNumId w:val="1"/>
  </w:num>
  <w:num w:numId="9">
    <w:abstractNumId w:val="16"/>
  </w:num>
  <w:num w:numId="10">
    <w:abstractNumId w:val="4"/>
  </w:num>
  <w:num w:numId="11">
    <w:abstractNumId w:val="6"/>
  </w:num>
  <w:num w:numId="12">
    <w:abstractNumId w:val="8"/>
  </w:num>
  <w:num w:numId="13">
    <w:abstractNumId w:val="11"/>
  </w:num>
  <w:num w:numId="14">
    <w:abstractNumId w:val="14"/>
  </w:num>
  <w:num w:numId="15">
    <w:abstractNumId w:val="3"/>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62"/>
    <w:rsid w:val="00006626"/>
    <w:rsid w:val="0001410C"/>
    <w:rsid w:val="00017C4B"/>
    <w:rsid w:val="000343B7"/>
    <w:rsid w:val="00035B5C"/>
    <w:rsid w:val="000477CA"/>
    <w:rsid w:val="0005032A"/>
    <w:rsid w:val="00051BC0"/>
    <w:rsid w:val="00053129"/>
    <w:rsid w:val="000711B2"/>
    <w:rsid w:val="00077E62"/>
    <w:rsid w:val="000830C8"/>
    <w:rsid w:val="00084655"/>
    <w:rsid w:val="00090CB5"/>
    <w:rsid w:val="00090DEB"/>
    <w:rsid w:val="00092E8D"/>
    <w:rsid w:val="00095CED"/>
    <w:rsid w:val="000B3485"/>
    <w:rsid w:val="000B3837"/>
    <w:rsid w:val="000C0EFD"/>
    <w:rsid w:val="000D3760"/>
    <w:rsid w:val="000F6F51"/>
    <w:rsid w:val="0010317E"/>
    <w:rsid w:val="001075EF"/>
    <w:rsid w:val="001167D9"/>
    <w:rsid w:val="00116FA9"/>
    <w:rsid w:val="001213D9"/>
    <w:rsid w:val="001235BD"/>
    <w:rsid w:val="00134156"/>
    <w:rsid w:val="00137944"/>
    <w:rsid w:val="00137AF0"/>
    <w:rsid w:val="001413BD"/>
    <w:rsid w:val="001428DF"/>
    <w:rsid w:val="00144399"/>
    <w:rsid w:val="0015676E"/>
    <w:rsid w:val="00160EE5"/>
    <w:rsid w:val="001617FD"/>
    <w:rsid w:val="0016642F"/>
    <w:rsid w:val="0016671C"/>
    <w:rsid w:val="001739A3"/>
    <w:rsid w:val="00174FCA"/>
    <w:rsid w:val="001765F8"/>
    <w:rsid w:val="00183670"/>
    <w:rsid w:val="0018593F"/>
    <w:rsid w:val="001937D9"/>
    <w:rsid w:val="0019518C"/>
    <w:rsid w:val="001A4293"/>
    <w:rsid w:val="001C4372"/>
    <w:rsid w:val="001D3FD2"/>
    <w:rsid w:val="001D736D"/>
    <w:rsid w:val="001E17AA"/>
    <w:rsid w:val="001F0EBB"/>
    <w:rsid w:val="001F4A46"/>
    <w:rsid w:val="0020475D"/>
    <w:rsid w:val="0021458C"/>
    <w:rsid w:val="00214D67"/>
    <w:rsid w:val="002154C8"/>
    <w:rsid w:val="002178FA"/>
    <w:rsid w:val="00242DE6"/>
    <w:rsid w:val="0024643B"/>
    <w:rsid w:val="00250855"/>
    <w:rsid w:val="0025162F"/>
    <w:rsid w:val="00266572"/>
    <w:rsid w:val="00266ABD"/>
    <w:rsid w:val="002706D2"/>
    <w:rsid w:val="00273752"/>
    <w:rsid w:val="00276DDA"/>
    <w:rsid w:val="00283D69"/>
    <w:rsid w:val="00292FA1"/>
    <w:rsid w:val="002A327F"/>
    <w:rsid w:val="002A3C37"/>
    <w:rsid w:val="002B34EB"/>
    <w:rsid w:val="002B6520"/>
    <w:rsid w:val="002C003F"/>
    <w:rsid w:val="002C17A1"/>
    <w:rsid w:val="002C642B"/>
    <w:rsid w:val="002F0A6E"/>
    <w:rsid w:val="002F1F96"/>
    <w:rsid w:val="002F7C72"/>
    <w:rsid w:val="00303089"/>
    <w:rsid w:val="00305574"/>
    <w:rsid w:val="00312996"/>
    <w:rsid w:val="00314E9F"/>
    <w:rsid w:val="00317605"/>
    <w:rsid w:val="00320568"/>
    <w:rsid w:val="00322F67"/>
    <w:rsid w:val="0032406C"/>
    <w:rsid w:val="00334098"/>
    <w:rsid w:val="003367B1"/>
    <w:rsid w:val="00344BB4"/>
    <w:rsid w:val="00346F04"/>
    <w:rsid w:val="00347E2A"/>
    <w:rsid w:val="0035614A"/>
    <w:rsid w:val="00361E23"/>
    <w:rsid w:val="00374989"/>
    <w:rsid w:val="003760F8"/>
    <w:rsid w:val="0038626A"/>
    <w:rsid w:val="0039773E"/>
    <w:rsid w:val="003A04AE"/>
    <w:rsid w:val="003A2890"/>
    <w:rsid w:val="003A50A9"/>
    <w:rsid w:val="003B043F"/>
    <w:rsid w:val="003B3CE2"/>
    <w:rsid w:val="003B5526"/>
    <w:rsid w:val="003C368B"/>
    <w:rsid w:val="003D054F"/>
    <w:rsid w:val="003D1480"/>
    <w:rsid w:val="003D7479"/>
    <w:rsid w:val="003E5394"/>
    <w:rsid w:val="003E60E5"/>
    <w:rsid w:val="003F47DB"/>
    <w:rsid w:val="0041176F"/>
    <w:rsid w:val="0041427D"/>
    <w:rsid w:val="004146D4"/>
    <w:rsid w:val="00414CA5"/>
    <w:rsid w:val="00416460"/>
    <w:rsid w:val="00433305"/>
    <w:rsid w:val="0045524B"/>
    <w:rsid w:val="00475675"/>
    <w:rsid w:val="00475FFC"/>
    <w:rsid w:val="0048573F"/>
    <w:rsid w:val="00486894"/>
    <w:rsid w:val="00490EDA"/>
    <w:rsid w:val="00494AC7"/>
    <w:rsid w:val="004B0AA5"/>
    <w:rsid w:val="004B22E9"/>
    <w:rsid w:val="004B4978"/>
    <w:rsid w:val="004B5339"/>
    <w:rsid w:val="004C1105"/>
    <w:rsid w:val="004C7D37"/>
    <w:rsid w:val="004F3659"/>
    <w:rsid w:val="00510200"/>
    <w:rsid w:val="00526848"/>
    <w:rsid w:val="00530C24"/>
    <w:rsid w:val="005317BF"/>
    <w:rsid w:val="005372C2"/>
    <w:rsid w:val="00566DE6"/>
    <w:rsid w:val="005714F7"/>
    <w:rsid w:val="005736BE"/>
    <w:rsid w:val="00576C35"/>
    <w:rsid w:val="0059279A"/>
    <w:rsid w:val="005958F9"/>
    <w:rsid w:val="005964F0"/>
    <w:rsid w:val="005A4BFB"/>
    <w:rsid w:val="005B53FB"/>
    <w:rsid w:val="005B7F07"/>
    <w:rsid w:val="005C0CDA"/>
    <w:rsid w:val="005C59E2"/>
    <w:rsid w:val="005C5B3E"/>
    <w:rsid w:val="005C6B6D"/>
    <w:rsid w:val="005C7E41"/>
    <w:rsid w:val="005D1EB4"/>
    <w:rsid w:val="005D28ED"/>
    <w:rsid w:val="005D2C2D"/>
    <w:rsid w:val="005F0EB6"/>
    <w:rsid w:val="005F34FE"/>
    <w:rsid w:val="005F5980"/>
    <w:rsid w:val="005F5E10"/>
    <w:rsid w:val="005F7297"/>
    <w:rsid w:val="006044AE"/>
    <w:rsid w:val="00605BDB"/>
    <w:rsid w:val="00612B42"/>
    <w:rsid w:val="00627C6B"/>
    <w:rsid w:val="00627E05"/>
    <w:rsid w:val="00632287"/>
    <w:rsid w:val="00633E99"/>
    <w:rsid w:val="00635FEC"/>
    <w:rsid w:val="006453EC"/>
    <w:rsid w:val="006574CF"/>
    <w:rsid w:val="006609E6"/>
    <w:rsid w:val="00661961"/>
    <w:rsid w:val="00665F01"/>
    <w:rsid w:val="006663E1"/>
    <w:rsid w:val="006710BA"/>
    <w:rsid w:val="00681254"/>
    <w:rsid w:val="006836D0"/>
    <w:rsid w:val="0069088A"/>
    <w:rsid w:val="0069160F"/>
    <w:rsid w:val="006955ED"/>
    <w:rsid w:val="006B2AE0"/>
    <w:rsid w:val="006B2E9B"/>
    <w:rsid w:val="006B60D1"/>
    <w:rsid w:val="006B6D71"/>
    <w:rsid w:val="006D4A0F"/>
    <w:rsid w:val="006D51FE"/>
    <w:rsid w:val="006E1316"/>
    <w:rsid w:val="006E62E7"/>
    <w:rsid w:val="006E76A1"/>
    <w:rsid w:val="006F3694"/>
    <w:rsid w:val="006F5F00"/>
    <w:rsid w:val="007108A1"/>
    <w:rsid w:val="00712094"/>
    <w:rsid w:val="00713F58"/>
    <w:rsid w:val="00714D62"/>
    <w:rsid w:val="00716EA1"/>
    <w:rsid w:val="00717F62"/>
    <w:rsid w:val="00733AE7"/>
    <w:rsid w:val="00734679"/>
    <w:rsid w:val="00736795"/>
    <w:rsid w:val="00742171"/>
    <w:rsid w:val="007473BD"/>
    <w:rsid w:val="00747984"/>
    <w:rsid w:val="007508B7"/>
    <w:rsid w:val="00753BFB"/>
    <w:rsid w:val="007540D7"/>
    <w:rsid w:val="00756D35"/>
    <w:rsid w:val="00762289"/>
    <w:rsid w:val="0076598C"/>
    <w:rsid w:val="00767826"/>
    <w:rsid w:val="00784853"/>
    <w:rsid w:val="007926AA"/>
    <w:rsid w:val="007A5A35"/>
    <w:rsid w:val="007B4DB9"/>
    <w:rsid w:val="007B54A4"/>
    <w:rsid w:val="007C1F0F"/>
    <w:rsid w:val="007C3426"/>
    <w:rsid w:val="007C75C3"/>
    <w:rsid w:val="007D37DE"/>
    <w:rsid w:val="007D515C"/>
    <w:rsid w:val="007D64C6"/>
    <w:rsid w:val="007E6CF3"/>
    <w:rsid w:val="007F1AB5"/>
    <w:rsid w:val="007F380C"/>
    <w:rsid w:val="007F7F90"/>
    <w:rsid w:val="00807CF5"/>
    <w:rsid w:val="00815DBF"/>
    <w:rsid w:val="008166D6"/>
    <w:rsid w:val="00822684"/>
    <w:rsid w:val="00832C68"/>
    <w:rsid w:val="008332E7"/>
    <w:rsid w:val="0083407F"/>
    <w:rsid w:val="008419A7"/>
    <w:rsid w:val="008539CA"/>
    <w:rsid w:val="0085592D"/>
    <w:rsid w:val="008655CE"/>
    <w:rsid w:val="00871523"/>
    <w:rsid w:val="008807C8"/>
    <w:rsid w:val="00882CB1"/>
    <w:rsid w:val="0088602C"/>
    <w:rsid w:val="00886979"/>
    <w:rsid w:val="008900D6"/>
    <w:rsid w:val="00893B47"/>
    <w:rsid w:val="008A2C78"/>
    <w:rsid w:val="008B334E"/>
    <w:rsid w:val="008B41D1"/>
    <w:rsid w:val="008B5A1F"/>
    <w:rsid w:val="008B7AE7"/>
    <w:rsid w:val="008C2B4B"/>
    <w:rsid w:val="008C69CB"/>
    <w:rsid w:val="008C7C6C"/>
    <w:rsid w:val="008D3002"/>
    <w:rsid w:val="008D6BE8"/>
    <w:rsid w:val="008E02F4"/>
    <w:rsid w:val="008E2C55"/>
    <w:rsid w:val="008E75FB"/>
    <w:rsid w:val="0090486C"/>
    <w:rsid w:val="00907091"/>
    <w:rsid w:val="009145EA"/>
    <w:rsid w:val="00924AAD"/>
    <w:rsid w:val="0093014E"/>
    <w:rsid w:val="00934072"/>
    <w:rsid w:val="00935E51"/>
    <w:rsid w:val="00943FBF"/>
    <w:rsid w:val="009524FE"/>
    <w:rsid w:val="00961F0C"/>
    <w:rsid w:val="00966503"/>
    <w:rsid w:val="009806BD"/>
    <w:rsid w:val="0098417A"/>
    <w:rsid w:val="00986EC1"/>
    <w:rsid w:val="00991832"/>
    <w:rsid w:val="009B1E31"/>
    <w:rsid w:val="009B487F"/>
    <w:rsid w:val="009C2406"/>
    <w:rsid w:val="009C610E"/>
    <w:rsid w:val="009E4047"/>
    <w:rsid w:val="009F2A4B"/>
    <w:rsid w:val="009F4BE7"/>
    <w:rsid w:val="009F51E0"/>
    <w:rsid w:val="009F5297"/>
    <w:rsid w:val="00A015A5"/>
    <w:rsid w:val="00A018EF"/>
    <w:rsid w:val="00A075D1"/>
    <w:rsid w:val="00A149AC"/>
    <w:rsid w:val="00A1568B"/>
    <w:rsid w:val="00A1576D"/>
    <w:rsid w:val="00A26D38"/>
    <w:rsid w:val="00A352A2"/>
    <w:rsid w:val="00A4285D"/>
    <w:rsid w:val="00A4511F"/>
    <w:rsid w:val="00A55C39"/>
    <w:rsid w:val="00A60078"/>
    <w:rsid w:val="00A607C0"/>
    <w:rsid w:val="00A72056"/>
    <w:rsid w:val="00A8177E"/>
    <w:rsid w:val="00A83670"/>
    <w:rsid w:val="00A845F8"/>
    <w:rsid w:val="00A949E5"/>
    <w:rsid w:val="00A96191"/>
    <w:rsid w:val="00A97E37"/>
    <w:rsid w:val="00AA28CA"/>
    <w:rsid w:val="00AA4630"/>
    <w:rsid w:val="00AA4C0A"/>
    <w:rsid w:val="00AA5BA2"/>
    <w:rsid w:val="00AA72D3"/>
    <w:rsid w:val="00AC1A88"/>
    <w:rsid w:val="00AC2B20"/>
    <w:rsid w:val="00AD03B8"/>
    <w:rsid w:val="00AD0566"/>
    <w:rsid w:val="00AD0EF0"/>
    <w:rsid w:val="00AD21CF"/>
    <w:rsid w:val="00AD73D9"/>
    <w:rsid w:val="00AE25AA"/>
    <w:rsid w:val="00AF05BA"/>
    <w:rsid w:val="00B025B4"/>
    <w:rsid w:val="00B05B36"/>
    <w:rsid w:val="00B06D4B"/>
    <w:rsid w:val="00B07322"/>
    <w:rsid w:val="00B16130"/>
    <w:rsid w:val="00B23324"/>
    <w:rsid w:val="00B31B36"/>
    <w:rsid w:val="00B33B94"/>
    <w:rsid w:val="00B35028"/>
    <w:rsid w:val="00B44129"/>
    <w:rsid w:val="00B46D42"/>
    <w:rsid w:val="00B50402"/>
    <w:rsid w:val="00B54F82"/>
    <w:rsid w:val="00B57872"/>
    <w:rsid w:val="00B64358"/>
    <w:rsid w:val="00B64B84"/>
    <w:rsid w:val="00B66CE2"/>
    <w:rsid w:val="00B67DF2"/>
    <w:rsid w:val="00B71B80"/>
    <w:rsid w:val="00B72A69"/>
    <w:rsid w:val="00B73C6F"/>
    <w:rsid w:val="00B816E6"/>
    <w:rsid w:val="00B84A9C"/>
    <w:rsid w:val="00B93616"/>
    <w:rsid w:val="00BA0A84"/>
    <w:rsid w:val="00BB1125"/>
    <w:rsid w:val="00BB3463"/>
    <w:rsid w:val="00BB54DC"/>
    <w:rsid w:val="00BC56BA"/>
    <w:rsid w:val="00BD3ED1"/>
    <w:rsid w:val="00BD462A"/>
    <w:rsid w:val="00BE2326"/>
    <w:rsid w:val="00BE36E8"/>
    <w:rsid w:val="00BE4174"/>
    <w:rsid w:val="00BF460C"/>
    <w:rsid w:val="00C22715"/>
    <w:rsid w:val="00C229B3"/>
    <w:rsid w:val="00C36910"/>
    <w:rsid w:val="00C424F2"/>
    <w:rsid w:val="00C521DB"/>
    <w:rsid w:val="00C71608"/>
    <w:rsid w:val="00C723B5"/>
    <w:rsid w:val="00C74480"/>
    <w:rsid w:val="00C76CBB"/>
    <w:rsid w:val="00C85546"/>
    <w:rsid w:val="00C91653"/>
    <w:rsid w:val="00C94691"/>
    <w:rsid w:val="00C97562"/>
    <w:rsid w:val="00CA080C"/>
    <w:rsid w:val="00CA1F22"/>
    <w:rsid w:val="00CA6E64"/>
    <w:rsid w:val="00CA7E93"/>
    <w:rsid w:val="00CB0C8D"/>
    <w:rsid w:val="00CB4334"/>
    <w:rsid w:val="00CB4FD6"/>
    <w:rsid w:val="00CC1207"/>
    <w:rsid w:val="00CC7AB5"/>
    <w:rsid w:val="00CE09DB"/>
    <w:rsid w:val="00CE2382"/>
    <w:rsid w:val="00D002C0"/>
    <w:rsid w:val="00D0650C"/>
    <w:rsid w:val="00D10CAF"/>
    <w:rsid w:val="00D2031E"/>
    <w:rsid w:val="00D24954"/>
    <w:rsid w:val="00D25925"/>
    <w:rsid w:val="00D356B3"/>
    <w:rsid w:val="00D3676E"/>
    <w:rsid w:val="00D41B6B"/>
    <w:rsid w:val="00D52D02"/>
    <w:rsid w:val="00D54ECB"/>
    <w:rsid w:val="00D56F81"/>
    <w:rsid w:val="00D7390E"/>
    <w:rsid w:val="00D765D7"/>
    <w:rsid w:val="00D874CA"/>
    <w:rsid w:val="00D96110"/>
    <w:rsid w:val="00DA4858"/>
    <w:rsid w:val="00DA5126"/>
    <w:rsid w:val="00DA7BB6"/>
    <w:rsid w:val="00DB7424"/>
    <w:rsid w:val="00DB7C3D"/>
    <w:rsid w:val="00DC0848"/>
    <w:rsid w:val="00DC0868"/>
    <w:rsid w:val="00DD4D5A"/>
    <w:rsid w:val="00DE3215"/>
    <w:rsid w:val="00DF50E4"/>
    <w:rsid w:val="00DF71B7"/>
    <w:rsid w:val="00E1744F"/>
    <w:rsid w:val="00E201C0"/>
    <w:rsid w:val="00E265B2"/>
    <w:rsid w:val="00E30937"/>
    <w:rsid w:val="00E32165"/>
    <w:rsid w:val="00E408F2"/>
    <w:rsid w:val="00E41AF7"/>
    <w:rsid w:val="00E439D5"/>
    <w:rsid w:val="00E43CF5"/>
    <w:rsid w:val="00E45D84"/>
    <w:rsid w:val="00E507BA"/>
    <w:rsid w:val="00E514C4"/>
    <w:rsid w:val="00E52F7E"/>
    <w:rsid w:val="00E53A2A"/>
    <w:rsid w:val="00E55150"/>
    <w:rsid w:val="00E60BF4"/>
    <w:rsid w:val="00E758BF"/>
    <w:rsid w:val="00E93130"/>
    <w:rsid w:val="00E9689D"/>
    <w:rsid w:val="00EA2E42"/>
    <w:rsid w:val="00EA459A"/>
    <w:rsid w:val="00EB0159"/>
    <w:rsid w:val="00EB5629"/>
    <w:rsid w:val="00EC25B5"/>
    <w:rsid w:val="00EC4A1D"/>
    <w:rsid w:val="00EC5A19"/>
    <w:rsid w:val="00EE0AB2"/>
    <w:rsid w:val="00EF52A6"/>
    <w:rsid w:val="00EF580C"/>
    <w:rsid w:val="00F03A02"/>
    <w:rsid w:val="00F04689"/>
    <w:rsid w:val="00F115A9"/>
    <w:rsid w:val="00F17F05"/>
    <w:rsid w:val="00F356F1"/>
    <w:rsid w:val="00F36124"/>
    <w:rsid w:val="00F42618"/>
    <w:rsid w:val="00F45BDA"/>
    <w:rsid w:val="00F464C7"/>
    <w:rsid w:val="00F46E28"/>
    <w:rsid w:val="00F52333"/>
    <w:rsid w:val="00F54742"/>
    <w:rsid w:val="00F5719E"/>
    <w:rsid w:val="00F62814"/>
    <w:rsid w:val="00F64A00"/>
    <w:rsid w:val="00F72AB9"/>
    <w:rsid w:val="00F910EE"/>
    <w:rsid w:val="00F91B50"/>
    <w:rsid w:val="00FA5B08"/>
    <w:rsid w:val="00FB1F09"/>
    <w:rsid w:val="00FB39CC"/>
    <w:rsid w:val="00FC3B34"/>
    <w:rsid w:val="00FC5E25"/>
    <w:rsid w:val="00FC7218"/>
    <w:rsid w:val="00FD0B28"/>
    <w:rsid w:val="00FD69EF"/>
    <w:rsid w:val="00FE0641"/>
    <w:rsid w:val="00FE4666"/>
    <w:rsid w:val="00FE62CF"/>
    <w:rsid w:val="00FE62FD"/>
    <w:rsid w:val="00FE6578"/>
    <w:rsid w:val="00FE7C1D"/>
    <w:rsid w:val="00FF16C4"/>
    <w:rsid w:val="00FF2D14"/>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C581"/>
  <w15:chartTrackingRefBased/>
  <w15:docId w15:val="{0A2D6754-F5B4-4FF9-B4FF-6E88726A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E62"/>
    <w:rPr>
      <w:rFonts w:ascii="Times New Roman" w:eastAsia="Times New Roman" w:hAnsi="Times New Roman"/>
      <w:sz w:val="24"/>
      <w:szCs w:val="24"/>
      <w:lang w:val="ro-RO"/>
    </w:rPr>
  </w:style>
  <w:style w:type="paragraph" w:styleId="Heading9">
    <w:name w:val="heading 9"/>
    <w:basedOn w:val="Normal"/>
    <w:next w:val="Normal"/>
    <w:link w:val="Heading9Char"/>
    <w:qFormat/>
    <w:rsid w:val="00077E62"/>
    <w:pPr>
      <w:spacing w:before="240" w:after="60"/>
      <w:outlineLvl w:val="8"/>
    </w:pPr>
    <w:rPr>
      <w:rFonts w:ascii="Arial" w:hAnsi="Arial"/>
      <w:sz w:val="20"/>
      <w:szCs w:val="20"/>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77E62"/>
    <w:rPr>
      <w:rFonts w:ascii="Arial" w:eastAsia="Times New Roman" w:hAnsi="Arial" w:cs="Times New Roman"/>
      <w:sz w:val="20"/>
      <w:szCs w:val="20"/>
      <w:lang w:eastAsia="ro-RO"/>
    </w:rPr>
  </w:style>
  <w:style w:type="paragraph" w:styleId="BodyText">
    <w:name w:val="Body Text"/>
    <w:basedOn w:val="Normal"/>
    <w:link w:val="BodyTextChar"/>
    <w:rsid w:val="00077E62"/>
    <w:pPr>
      <w:jc w:val="both"/>
    </w:pPr>
    <w:rPr>
      <w:lang w:val="x-none" w:eastAsia="x-none"/>
    </w:rPr>
  </w:style>
  <w:style w:type="character" w:customStyle="1" w:styleId="BodyTextChar">
    <w:name w:val="Body Text Char"/>
    <w:link w:val="BodyText"/>
    <w:rsid w:val="00077E62"/>
    <w:rPr>
      <w:rFonts w:ascii="Times New Roman" w:eastAsia="Times New Roman" w:hAnsi="Times New Roman" w:cs="Times New Roman"/>
      <w:sz w:val="24"/>
      <w:szCs w:val="24"/>
    </w:rPr>
  </w:style>
  <w:style w:type="paragraph" w:styleId="ListParagraph">
    <w:name w:val="List Paragraph"/>
    <w:basedOn w:val="Normal"/>
    <w:uiPriority w:val="34"/>
    <w:qFormat/>
    <w:rsid w:val="00077E62"/>
    <w:pPr>
      <w:ind w:left="720"/>
      <w:contextualSpacing/>
      <w:jc w:val="both"/>
    </w:pPr>
    <w:rPr>
      <w:szCs w:val="20"/>
    </w:rPr>
  </w:style>
  <w:style w:type="paragraph" w:styleId="Footer">
    <w:name w:val="footer"/>
    <w:basedOn w:val="Normal"/>
    <w:link w:val="FooterChar"/>
    <w:uiPriority w:val="99"/>
    <w:rsid w:val="00077E62"/>
    <w:pPr>
      <w:tabs>
        <w:tab w:val="center" w:pos="4320"/>
        <w:tab w:val="right" w:pos="8640"/>
      </w:tabs>
    </w:pPr>
    <w:rPr>
      <w:lang w:eastAsia="x-none"/>
    </w:rPr>
  </w:style>
  <w:style w:type="character" w:customStyle="1" w:styleId="FooterChar">
    <w:name w:val="Footer Char"/>
    <w:link w:val="Footer"/>
    <w:uiPriority w:val="99"/>
    <w:rsid w:val="00077E62"/>
    <w:rPr>
      <w:rFonts w:ascii="Times New Roman" w:eastAsia="Times New Roman" w:hAnsi="Times New Roman" w:cs="Times New Roman"/>
      <w:sz w:val="24"/>
      <w:szCs w:val="24"/>
      <w:lang w:val="ro-RO"/>
    </w:rPr>
  </w:style>
  <w:style w:type="character" w:styleId="PageNumber">
    <w:name w:val="page number"/>
    <w:basedOn w:val="DefaultParagraphFont"/>
    <w:rsid w:val="00077E62"/>
  </w:style>
  <w:style w:type="paragraph" w:styleId="BodyTextIndent">
    <w:name w:val="Body Text Indent"/>
    <w:basedOn w:val="Normal"/>
    <w:link w:val="BodyTextIndentChar"/>
    <w:rsid w:val="00077E62"/>
    <w:pPr>
      <w:spacing w:after="120"/>
      <w:ind w:left="360"/>
    </w:pPr>
    <w:rPr>
      <w:lang w:eastAsia="x-none"/>
    </w:rPr>
  </w:style>
  <w:style w:type="character" w:customStyle="1" w:styleId="BodyTextIndentChar">
    <w:name w:val="Body Text Indent Char"/>
    <w:link w:val="BodyTextIndent"/>
    <w:rsid w:val="00077E62"/>
    <w:rPr>
      <w:rFonts w:ascii="Times New Roman" w:eastAsia="Times New Roman" w:hAnsi="Times New Roman" w:cs="Times New Roman"/>
      <w:sz w:val="24"/>
      <w:szCs w:val="24"/>
      <w:lang w:val="ro-RO"/>
    </w:rPr>
  </w:style>
  <w:style w:type="paragraph" w:styleId="Header">
    <w:name w:val="header"/>
    <w:basedOn w:val="Normal"/>
    <w:link w:val="HeaderChar"/>
    <w:rsid w:val="00077E62"/>
    <w:pPr>
      <w:tabs>
        <w:tab w:val="center" w:pos="4320"/>
        <w:tab w:val="right" w:pos="8640"/>
      </w:tabs>
      <w:autoSpaceDE w:val="0"/>
      <w:autoSpaceDN w:val="0"/>
    </w:pPr>
    <w:rPr>
      <w:sz w:val="20"/>
      <w:szCs w:val="20"/>
      <w:lang w:val="en-GB" w:eastAsia="x-none"/>
    </w:rPr>
  </w:style>
  <w:style w:type="character" w:customStyle="1" w:styleId="HeaderChar">
    <w:name w:val="Header Char"/>
    <w:link w:val="Header"/>
    <w:rsid w:val="00077E62"/>
    <w:rPr>
      <w:rFonts w:ascii="Times New Roman" w:eastAsia="Times New Roman" w:hAnsi="Times New Roman" w:cs="Times New Roman"/>
      <w:sz w:val="20"/>
      <w:szCs w:val="20"/>
      <w:lang w:val="en-GB"/>
    </w:rPr>
  </w:style>
  <w:style w:type="paragraph" w:customStyle="1" w:styleId="DefaultText">
    <w:name w:val="Default Text"/>
    <w:basedOn w:val="Normal"/>
    <w:rsid w:val="00077E62"/>
    <w:pPr>
      <w:overflowPunct w:val="0"/>
      <w:autoSpaceDE w:val="0"/>
      <w:autoSpaceDN w:val="0"/>
      <w:adjustRightInd w:val="0"/>
      <w:textAlignment w:val="baseline"/>
    </w:pPr>
    <w:rPr>
      <w:szCs w:val="20"/>
      <w:lang w:val="en-US"/>
    </w:rPr>
  </w:style>
  <w:style w:type="paragraph" w:customStyle="1" w:styleId="DefaultText2">
    <w:name w:val="Default Text:2"/>
    <w:basedOn w:val="Normal"/>
    <w:rsid w:val="00077E62"/>
    <w:rPr>
      <w:noProof/>
      <w:szCs w:val="20"/>
      <w:lang w:val="en-US"/>
    </w:rPr>
  </w:style>
  <w:style w:type="paragraph" w:styleId="Title">
    <w:name w:val="Title"/>
    <w:basedOn w:val="Normal"/>
    <w:link w:val="TitleChar"/>
    <w:qFormat/>
    <w:rsid w:val="00E53A2A"/>
    <w:pPr>
      <w:jc w:val="center"/>
    </w:pPr>
    <w:rPr>
      <w:b/>
      <w:i/>
      <w:sz w:val="48"/>
      <w:szCs w:val="20"/>
      <w:lang w:val="fr-FR"/>
    </w:rPr>
  </w:style>
  <w:style w:type="character" w:customStyle="1" w:styleId="TitleChar">
    <w:name w:val="Title Char"/>
    <w:link w:val="Title"/>
    <w:rsid w:val="00E53A2A"/>
    <w:rPr>
      <w:rFonts w:ascii="Times New Roman" w:eastAsia="Times New Roman" w:hAnsi="Times New Roman"/>
      <w:b/>
      <w:i/>
      <w:sz w:val="48"/>
      <w:lang w:val="fr-FR"/>
    </w:rPr>
  </w:style>
  <w:style w:type="paragraph" w:styleId="NoSpacing">
    <w:name w:val="No Spacing"/>
    <w:link w:val="NoSpacingChar"/>
    <w:uiPriority w:val="1"/>
    <w:qFormat/>
    <w:rsid w:val="0090486C"/>
    <w:rPr>
      <w:sz w:val="22"/>
      <w:szCs w:val="22"/>
      <w:lang w:val="ro-RO" w:eastAsia="ro-RO"/>
    </w:rPr>
  </w:style>
  <w:style w:type="character" w:customStyle="1" w:styleId="NoSpacingChar">
    <w:name w:val="No Spacing Char"/>
    <w:link w:val="NoSpacing"/>
    <w:uiPriority w:val="1"/>
    <w:rsid w:val="0090486C"/>
    <w:rPr>
      <w:sz w:val="22"/>
      <w:szCs w:val="22"/>
      <w:lang w:val="ro-RO" w:bidi="ar-SA"/>
    </w:rPr>
  </w:style>
  <w:style w:type="paragraph" w:customStyle="1" w:styleId="tabulka">
    <w:name w:val="tabulka"/>
    <w:basedOn w:val="Normal"/>
    <w:rsid w:val="00FB39CC"/>
    <w:pPr>
      <w:widowControl w:val="0"/>
      <w:spacing w:before="120" w:line="240" w:lineRule="exact"/>
      <w:jc w:val="center"/>
    </w:pPr>
    <w:rPr>
      <w:rFonts w:ascii="Arial" w:hAnsi="Arial"/>
      <w:snapToGrid w:val="0"/>
      <w:sz w:val="20"/>
      <w:szCs w:val="20"/>
      <w:lang w:val="cs-CZ"/>
    </w:rPr>
  </w:style>
  <w:style w:type="paragraph" w:customStyle="1" w:styleId="DefaultText1">
    <w:name w:val="Default Text:1"/>
    <w:basedOn w:val="Normal"/>
    <w:link w:val="DefaultText1Char"/>
    <w:rsid w:val="00C76CBB"/>
    <w:pPr>
      <w:overflowPunct w:val="0"/>
      <w:autoSpaceDE w:val="0"/>
      <w:autoSpaceDN w:val="0"/>
      <w:adjustRightInd w:val="0"/>
    </w:pPr>
    <w:rPr>
      <w:szCs w:val="20"/>
      <w:lang w:val="x-none" w:eastAsia="x-none"/>
    </w:rPr>
  </w:style>
  <w:style w:type="character" w:customStyle="1" w:styleId="DefaultText1Char">
    <w:name w:val="Default Text:1 Char"/>
    <w:link w:val="DefaultText1"/>
    <w:rsid w:val="00C76CBB"/>
    <w:rPr>
      <w:rFonts w:ascii="Times New Roman" w:eastAsia="Times New Roman" w:hAnsi="Times New Roman"/>
      <w:sz w:val="24"/>
    </w:rPr>
  </w:style>
  <w:style w:type="paragraph" w:styleId="BalloonText">
    <w:name w:val="Balloon Text"/>
    <w:basedOn w:val="Normal"/>
    <w:link w:val="BalloonTextChar"/>
    <w:uiPriority w:val="99"/>
    <w:semiHidden/>
    <w:unhideWhenUsed/>
    <w:rsid w:val="00A845F8"/>
    <w:rPr>
      <w:rFonts w:ascii="Tahoma" w:hAnsi="Tahoma" w:cs="Tahoma"/>
      <w:sz w:val="16"/>
      <w:szCs w:val="16"/>
    </w:rPr>
  </w:style>
  <w:style w:type="character" w:customStyle="1" w:styleId="BalloonTextChar">
    <w:name w:val="Balloon Text Char"/>
    <w:link w:val="BalloonText"/>
    <w:uiPriority w:val="99"/>
    <w:semiHidden/>
    <w:rsid w:val="00A845F8"/>
    <w:rPr>
      <w:rFonts w:ascii="Tahoma" w:eastAsia="Times New Roman" w:hAnsi="Tahoma" w:cs="Tahoma"/>
      <w:sz w:val="16"/>
      <w:szCs w:val="16"/>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B5A1F"/>
    <w:rPr>
      <w:rFonts w:ascii="Arial" w:hAnsi="Arial"/>
      <w:lang w:val="pl-PL" w:eastAsia="pl-PL"/>
    </w:rPr>
  </w:style>
  <w:style w:type="character" w:styleId="Hyperlink">
    <w:name w:val="Hyperlink"/>
    <w:basedOn w:val="DefaultParagraphFont"/>
    <w:uiPriority w:val="99"/>
    <w:unhideWhenUsed/>
    <w:rsid w:val="001E1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2E30-DF6A-4BB4-9733-2A3785CA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lucian.mirza</dc:creator>
  <cp:keywords/>
  <cp:lastModifiedBy>Calin Musca</cp:lastModifiedBy>
  <cp:revision>2</cp:revision>
  <cp:lastPrinted>2024-07-15T06:43:00Z</cp:lastPrinted>
  <dcterms:created xsi:type="dcterms:W3CDTF">2026-03-05T10:21:00Z</dcterms:created>
  <dcterms:modified xsi:type="dcterms:W3CDTF">2026-03-05T10:21:00Z</dcterms:modified>
</cp:coreProperties>
</file>