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1540D" w14:textId="77777777" w:rsidR="004B3B7C" w:rsidRPr="00E768CD" w:rsidRDefault="004B3B7C" w:rsidP="007A6063">
      <w:pPr>
        <w:spacing w:after="0" w:line="240" w:lineRule="auto"/>
        <w:jc w:val="right"/>
        <w:outlineLvl w:val="0"/>
        <w:rPr>
          <w:rFonts w:cs="Calibri"/>
          <w:b/>
        </w:rPr>
      </w:pPr>
      <w:bookmarkStart w:id="0" w:name="_Toc468109252"/>
      <w:bookmarkStart w:id="1" w:name="_Toc469225600"/>
      <w:bookmarkStart w:id="2" w:name="_Toc475518428"/>
      <w:bookmarkStart w:id="3" w:name="_Toc475519921"/>
      <w:bookmarkStart w:id="4" w:name="_GoBack"/>
      <w:bookmarkEnd w:id="4"/>
    </w:p>
    <w:p w14:paraId="7CB244F2" w14:textId="0029E8D3" w:rsidR="007A6063" w:rsidRDefault="007A6063" w:rsidP="007A6063">
      <w:pPr>
        <w:spacing w:after="0" w:line="240" w:lineRule="auto"/>
        <w:jc w:val="right"/>
        <w:outlineLvl w:val="0"/>
        <w:rPr>
          <w:rFonts w:cs="Calibri"/>
          <w:b/>
        </w:rPr>
      </w:pPr>
      <w:r w:rsidRPr="00E768CD">
        <w:rPr>
          <w:rFonts w:cs="Calibri"/>
          <w:b/>
        </w:rPr>
        <w:t>PARTEA I</w:t>
      </w:r>
    </w:p>
    <w:p w14:paraId="62D5A60A" w14:textId="77777777" w:rsidR="00FB4CE6" w:rsidRPr="00E768CD" w:rsidRDefault="00FB4CE6" w:rsidP="007A6063">
      <w:pPr>
        <w:spacing w:after="0" w:line="240" w:lineRule="auto"/>
        <w:jc w:val="right"/>
        <w:outlineLvl w:val="0"/>
        <w:rPr>
          <w:rFonts w:cs="Calibri"/>
          <w:shd w:val="clear" w:color="auto" w:fill="D9D9D9" w:themeFill="background1" w:themeFillShade="D9"/>
        </w:rPr>
      </w:pPr>
    </w:p>
    <w:bookmarkEnd w:id="0"/>
    <w:bookmarkEnd w:id="1"/>
    <w:p w14:paraId="5E0BEA07" w14:textId="59193EC7" w:rsidR="00733031" w:rsidRPr="00FB4CE6" w:rsidRDefault="000515DF" w:rsidP="00B91428">
      <w:pPr>
        <w:spacing w:after="0" w:line="240" w:lineRule="auto"/>
        <w:jc w:val="center"/>
        <w:outlineLvl w:val="0"/>
        <w:rPr>
          <w:rFonts w:cs="Calibri"/>
          <w:sz w:val="28"/>
          <w:szCs w:val="24"/>
        </w:rPr>
      </w:pPr>
      <w:r w:rsidRPr="00FB4CE6">
        <w:rPr>
          <w:rFonts w:cs="Calibri"/>
          <w:b/>
          <w:color w:val="222222"/>
          <w:sz w:val="28"/>
          <w:szCs w:val="24"/>
        </w:rPr>
        <w:t>CONTRACT</w:t>
      </w:r>
      <w:bookmarkEnd w:id="2"/>
      <w:bookmarkEnd w:id="3"/>
      <w:r w:rsidR="00F9095C">
        <w:rPr>
          <w:rFonts w:cs="Calibri"/>
          <w:b/>
          <w:color w:val="222222"/>
          <w:sz w:val="28"/>
          <w:szCs w:val="24"/>
        </w:rPr>
        <w:t xml:space="preserve">  </w:t>
      </w:r>
    </w:p>
    <w:p w14:paraId="3C179EDB" w14:textId="010F9952" w:rsidR="00733031" w:rsidRDefault="00733031">
      <w:pPr>
        <w:pStyle w:val="ListParagraph"/>
        <w:tabs>
          <w:tab w:val="left" w:pos="567"/>
        </w:tabs>
        <w:spacing w:after="0" w:line="240" w:lineRule="auto"/>
        <w:ind w:left="0"/>
        <w:rPr>
          <w:rFonts w:cs="Calibri"/>
        </w:rPr>
      </w:pPr>
    </w:p>
    <w:p w14:paraId="4E79969C" w14:textId="77777777" w:rsidR="00FB4CE6" w:rsidRPr="00E768CD" w:rsidRDefault="00FB4CE6">
      <w:pPr>
        <w:pStyle w:val="ListParagraph"/>
        <w:tabs>
          <w:tab w:val="left" w:pos="567"/>
        </w:tabs>
        <w:spacing w:after="0" w:line="240" w:lineRule="auto"/>
        <w:ind w:left="0"/>
        <w:rPr>
          <w:rFonts w:cs="Calibri"/>
        </w:rPr>
      </w:pPr>
    </w:p>
    <w:p w14:paraId="2419E0AE" w14:textId="77777777" w:rsidR="00746880" w:rsidRPr="00746880" w:rsidRDefault="00B91428" w:rsidP="00746880">
      <w:pPr>
        <w:spacing w:line="360" w:lineRule="auto"/>
        <w:jc w:val="center"/>
        <w:rPr>
          <w:rFonts w:cs="Calibri"/>
          <w:sz w:val="24"/>
        </w:rPr>
      </w:pPr>
      <w:r w:rsidRPr="00FB4CE6">
        <w:rPr>
          <w:rFonts w:cs="Calibri"/>
          <w:sz w:val="24"/>
        </w:rPr>
        <w:t>Privind achizitia publica</w:t>
      </w:r>
      <w:r w:rsidR="00A803DF">
        <w:rPr>
          <w:rFonts w:cs="Calibri"/>
          <w:sz w:val="24"/>
        </w:rPr>
        <w:t xml:space="preserve"> </w:t>
      </w:r>
      <w:r w:rsidR="00207C55">
        <w:rPr>
          <w:rFonts w:cs="Calibri"/>
          <w:sz w:val="24"/>
        </w:rPr>
        <w:t xml:space="preserve">de </w:t>
      </w:r>
      <w:r w:rsidR="00A803DF">
        <w:rPr>
          <w:rFonts w:cs="Calibri"/>
          <w:sz w:val="24"/>
        </w:rPr>
        <w:t xml:space="preserve">executie </w:t>
      </w:r>
      <w:r w:rsidRPr="00FB4CE6">
        <w:rPr>
          <w:rFonts w:cs="Calibri"/>
          <w:sz w:val="24"/>
        </w:rPr>
        <w:t xml:space="preserve">lucrari </w:t>
      </w:r>
      <w:r w:rsidR="00746880" w:rsidRPr="00746880">
        <w:rPr>
          <w:rFonts w:cs="Calibri"/>
          <w:sz w:val="24"/>
        </w:rPr>
        <w:t xml:space="preserve">de modernizare a infrastructurii rutiere in cadrul proiectului </w:t>
      </w:r>
    </w:p>
    <w:p w14:paraId="59727F10" w14:textId="6BBD27C9" w:rsidR="00B91428" w:rsidRPr="00746880" w:rsidRDefault="00746880" w:rsidP="00746880">
      <w:pPr>
        <w:shd w:val="clear" w:color="auto" w:fill="FFFFFF" w:themeFill="background1"/>
        <w:tabs>
          <w:tab w:val="left" w:pos="567"/>
        </w:tabs>
        <w:spacing w:after="0" w:line="240" w:lineRule="auto"/>
        <w:ind w:left="142"/>
        <w:jc w:val="center"/>
        <w:rPr>
          <w:rFonts w:cs="Calibri"/>
          <w:b/>
          <w:bCs/>
          <w:sz w:val="24"/>
        </w:rPr>
      </w:pPr>
      <w:r w:rsidRPr="00746880">
        <w:rPr>
          <w:rFonts w:cs="Calibri"/>
          <w:b/>
          <w:bCs/>
          <w:sz w:val="24"/>
        </w:rPr>
        <w:t>„</w:t>
      </w:r>
      <w:r w:rsidR="00752197" w:rsidRPr="003130F1">
        <w:rPr>
          <w:rFonts w:ascii="Arial" w:hAnsi="Arial" w:cs="Arial"/>
          <w:b/>
          <w:bCs/>
          <w:sz w:val="24"/>
          <w:szCs w:val="24"/>
        </w:rPr>
        <w:t>MODERNIZARE STRADA CĂMINULUI, PUNCTUL „DEALUL POPII” DIN SATUL BRATOVEȘTI, COMUNA TITEȘTI, JUD. VÂLCEA</w:t>
      </w:r>
      <w:r w:rsidR="00752197">
        <w:rPr>
          <w:rFonts w:ascii="Arial" w:hAnsi="Arial" w:cs="Arial"/>
          <w:b/>
          <w:bCs/>
          <w:sz w:val="24"/>
          <w:szCs w:val="24"/>
        </w:rPr>
        <w:t>”  - LOT I sau ”</w:t>
      </w:r>
      <w:r w:rsidR="00752197" w:rsidRPr="003130F1">
        <w:rPr>
          <w:rFonts w:ascii="Arial" w:hAnsi="Arial" w:cs="Arial"/>
          <w:b/>
          <w:bCs/>
          <w:sz w:val="24"/>
          <w:szCs w:val="24"/>
        </w:rPr>
        <w:t>MODERNIZARE STRADA LA TROIȚA DIN SATUL TITEȘTI, COMUNA TITEȘTI JUD. VÂLCEA</w:t>
      </w:r>
      <w:r w:rsidR="00752197">
        <w:rPr>
          <w:rFonts w:ascii="Arial" w:hAnsi="Arial" w:cs="Arial"/>
          <w:b/>
          <w:bCs/>
          <w:sz w:val="24"/>
          <w:szCs w:val="24"/>
        </w:rPr>
        <w:t>” – LOT II</w:t>
      </w:r>
    </w:p>
    <w:p w14:paraId="10BB1578" w14:textId="77777777" w:rsidR="00B91428" w:rsidRPr="00FB4CE6" w:rsidRDefault="00B91428" w:rsidP="00B91428">
      <w:pPr>
        <w:shd w:val="clear" w:color="auto" w:fill="FFFFFF" w:themeFill="background1"/>
        <w:tabs>
          <w:tab w:val="left" w:pos="567"/>
        </w:tabs>
        <w:spacing w:after="0" w:line="240" w:lineRule="auto"/>
        <w:rPr>
          <w:rFonts w:cs="Calibri"/>
          <w:sz w:val="28"/>
        </w:rPr>
      </w:pPr>
    </w:p>
    <w:p w14:paraId="40DC1806" w14:textId="77777777" w:rsidR="00733031" w:rsidRPr="00E768CD" w:rsidRDefault="00733031" w:rsidP="00446843">
      <w:pPr>
        <w:shd w:val="clear" w:color="auto" w:fill="FFFFFF" w:themeFill="background1"/>
        <w:tabs>
          <w:tab w:val="left" w:pos="567"/>
        </w:tabs>
        <w:spacing w:after="0" w:line="240" w:lineRule="auto"/>
        <w:jc w:val="center"/>
        <w:rPr>
          <w:rFonts w:cs="Calibri"/>
        </w:rPr>
      </w:pPr>
    </w:p>
    <w:p w14:paraId="569265BC" w14:textId="6BA7ACD7" w:rsidR="00733031" w:rsidRPr="00FB4CE6" w:rsidRDefault="000515DF" w:rsidP="00446843">
      <w:pPr>
        <w:shd w:val="clear" w:color="auto" w:fill="FFFFFF" w:themeFill="background1"/>
        <w:tabs>
          <w:tab w:val="left" w:pos="567"/>
        </w:tabs>
        <w:spacing w:after="0" w:line="240" w:lineRule="auto"/>
        <w:jc w:val="center"/>
        <w:rPr>
          <w:rFonts w:cs="Calibri"/>
          <w:sz w:val="24"/>
        </w:rPr>
      </w:pPr>
      <w:r w:rsidRPr="00FB4CE6">
        <w:rPr>
          <w:rFonts w:cs="Calibri"/>
          <w:sz w:val="24"/>
        </w:rPr>
        <w:t xml:space="preserve">Nr. </w:t>
      </w:r>
      <w:r w:rsidR="00B91428" w:rsidRPr="00FB4CE6">
        <w:rPr>
          <w:rFonts w:cs="Calibri"/>
          <w:i/>
          <w:sz w:val="24"/>
          <w:shd w:val="clear" w:color="auto" w:fill="FFFFFF" w:themeFill="background1"/>
        </w:rPr>
        <w:t>………………..</w:t>
      </w:r>
      <w:r w:rsidRPr="00FB4CE6">
        <w:rPr>
          <w:rFonts w:cs="Calibri"/>
          <w:i/>
          <w:sz w:val="24"/>
          <w:shd w:val="clear" w:color="auto" w:fill="FFFFFF" w:themeFill="background1"/>
        </w:rPr>
        <w:t xml:space="preserve"> </w:t>
      </w:r>
      <w:r w:rsidRPr="00FB4CE6">
        <w:rPr>
          <w:rFonts w:cs="Calibri"/>
          <w:sz w:val="24"/>
        </w:rPr>
        <w:t xml:space="preserve">din data </w:t>
      </w:r>
      <w:r w:rsidR="00FB4CE6" w:rsidRPr="00FB4CE6">
        <w:rPr>
          <w:rFonts w:cs="Calibri"/>
          <w:i/>
          <w:sz w:val="24"/>
          <w:shd w:val="clear" w:color="auto" w:fill="FFFFFF" w:themeFill="background1"/>
        </w:rPr>
        <w:t>………………………….</w:t>
      </w:r>
    </w:p>
    <w:p w14:paraId="7B0E8C79" w14:textId="77777777" w:rsidR="00733031" w:rsidRPr="00E768CD" w:rsidRDefault="00733031">
      <w:pPr>
        <w:tabs>
          <w:tab w:val="left" w:pos="567"/>
        </w:tabs>
        <w:spacing w:after="0" w:line="240" w:lineRule="auto"/>
        <w:rPr>
          <w:rFonts w:cs="Calibri"/>
        </w:rPr>
      </w:pPr>
    </w:p>
    <w:p w14:paraId="78300A38" w14:textId="286C4243" w:rsidR="00733031" w:rsidRPr="00E768CD" w:rsidRDefault="000515DF">
      <w:pPr>
        <w:spacing w:after="0" w:line="240" w:lineRule="auto"/>
        <w:jc w:val="both"/>
        <w:rPr>
          <w:rFonts w:cs="Calibri"/>
        </w:rPr>
      </w:pPr>
      <w:r w:rsidRPr="00E768CD">
        <w:rPr>
          <w:rFonts w:cs="Calibri"/>
          <w:bCs/>
        </w:rPr>
        <w:t xml:space="preserve">Prezentul </w:t>
      </w:r>
      <w:r w:rsidRPr="00E768CD">
        <w:rPr>
          <w:rFonts w:cs="Calibri"/>
          <w:bCs/>
          <w:i/>
        </w:rPr>
        <w:t xml:space="preserve">Contract de achiziție </w:t>
      </w:r>
      <w:r w:rsidR="00383DFE" w:rsidRPr="00E768CD">
        <w:rPr>
          <w:rFonts w:cs="Calibri"/>
          <w:bCs/>
          <w:i/>
        </w:rPr>
        <w:t xml:space="preserve">publică </w:t>
      </w:r>
      <w:r w:rsidRPr="00E768CD">
        <w:rPr>
          <w:rFonts w:cs="Calibri"/>
          <w:bCs/>
          <w:i/>
        </w:rPr>
        <w:t xml:space="preserve">de </w:t>
      </w:r>
      <w:r w:rsidR="00FD22C4" w:rsidRPr="00E768CD">
        <w:rPr>
          <w:rFonts w:cs="Calibri"/>
          <w:bCs/>
          <w:i/>
        </w:rPr>
        <w:t>lucrări</w:t>
      </w:r>
      <w:r w:rsidRPr="00E768CD">
        <w:rPr>
          <w:rFonts w:cs="Calibri"/>
          <w:bCs/>
        </w:rPr>
        <w:t>, (denumit în continuare „</w:t>
      </w:r>
      <w:r w:rsidRPr="00E768CD">
        <w:rPr>
          <w:rFonts w:cs="Calibri"/>
          <w:b/>
          <w:bCs/>
        </w:rPr>
        <w:t>Contract”</w:t>
      </w:r>
      <w:r w:rsidRPr="00E768CD">
        <w:rPr>
          <w:rFonts w:cs="Calibri"/>
          <w:bCs/>
        </w:rPr>
        <w:t>)</w:t>
      </w:r>
      <w:r w:rsidRPr="00E768CD">
        <w:rPr>
          <w:rFonts w:cs="Calibri"/>
          <w:bCs/>
          <w:i/>
        </w:rPr>
        <w:t xml:space="preserve">, </w:t>
      </w:r>
      <w:r w:rsidRPr="00E768CD">
        <w:rPr>
          <w:rFonts w:cs="Calibri"/>
          <w:bCs/>
        </w:rPr>
        <w:t xml:space="preserve">s-a încheiat având în vedere prevederile din </w:t>
      </w:r>
      <w:r w:rsidR="007A6063" w:rsidRPr="00E768CD">
        <w:rPr>
          <w:rFonts w:eastAsia="Calibri" w:cs="Calibri"/>
          <w:i/>
          <w:u w:val="single"/>
        </w:rPr>
        <w:t>Legea nr. 98/2016</w:t>
      </w:r>
      <w:r w:rsidRPr="00E768CD">
        <w:rPr>
          <w:rFonts w:eastAsia="Calibri" w:cs="Calibri"/>
          <w:i/>
          <w:u w:val="single"/>
        </w:rPr>
        <w:t xml:space="preserve"> privind achizițiile publice</w:t>
      </w:r>
      <w:r w:rsidRPr="00E768CD">
        <w:rPr>
          <w:rFonts w:eastAsia="Calibri" w:cs="Calibri"/>
        </w:rPr>
        <w:t xml:space="preserve"> (denumită în continuare “</w:t>
      </w:r>
      <w:r w:rsidRPr="00E768CD">
        <w:rPr>
          <w:rFonts w:eastAsia="Calibri" w:cs="Calibri"/>
          <w:b/>
        </w:rPr>
        <w:t>Legea nr. 98/2016</w:t>
      </w:r>
      <w:r w:rsidRPr="00E768CD">
        <w:rPr>
          <w:rFonts w:eastAsia="Calibri" w:cs="Calibri"/>
        </w:rPr>
        <w:t xml:space="preserve">”) </w:t>
      </w:r>
      <w:r w:rsidR="009778F9" w:rsidRPr="00E768CD">
        <w:rPr>
          <w:rFonts w:cs="Calibri"/>
          <w:bCs/>
        </w:rPr>
        <w:t>precum și orice alte prevederi legale emise în aplicarea acesteia</w:t>
      </w:r>
    </w:p>
    <w:p w14:paraId="6DAC0E89" w14:textId="77777777" w:rsidR="00450363" w:rsidRDefault="00450363">
      <w:pPr>
        <w:tabs>
          <w:tab w:val="left" w:pos="567"/>
        </w:tabs>
        <w:spacing w:after="0" w:line="240" w:lineRule="auto"/>
        <w:rPr>
          <w:rFonts w:cs="Calibri"/>
        </w:rPr>
      </w:pPr>
    </w:p>
    <w:p w14:paraId="6A06F889" w14:textId="01E29CF5" w:rsidR="00733031" w:rsidRPr="00E768CD" w:rsidRDefault="000515DF">
      <w:pPr>
        <w:tabs>
          <w:tab w:val="left" w:pos="567"/>
        </w:tabs>
        <w:spacing w:after="0" w:line="240" w:lineRule="auto"/>
        <w:rPr>
          <w:rFonts w:cs="Calibri"/>
        </w:rPr>
      </w:pPr>
      <w:r w:rsidRPr="00E768CD">
        <w:rPr>
          <w:rFonts w:cs="Calibri"/>
        </w:rPr>
        <w:t>între:</w:t>
      </w:r>
    </w:p>
    <w:p w14:paraId="28798AEB" w14:textId="2D68ACE1" w:rsidR="00733031" w:rsidRPr="00FB4CE6" w:rsidRDefault="00752197" w:rsidP="00FB4CE6">
      <w:pPr>
        <w:pStyle w:val="DefaultText"/>
        <w:ind w:firstLine="720"/>
        <w:jc w:val="both"/>
        <w:rPr>
          <w:rFonts w:ascii="Calibri" w:hAnsi="Calibri" w:cs="Calibri"/>
          <w:szCs w:val="22"/>
          <w:lang w:val="ro-RO"/>
        </w:rPr>
      </w:pPr>
      <w:r>
        <w:rPr>
          <w:rFonts w:ascii="Calibri" w:eastAsia="Arial Unicode MS" w:hAnsi="Calibri" w:cs="Calibri"/>
          <w:b/>
          <w:i/>
          <w:szCs w:val="22"/>
          <w:shd w:val="clear" w:color="auto" w:fill="FFFFFF" w:themeFill="background1"/>
          <w:lang w:val="ro-RO"/>
        </w:rPr>
        <w:t>COMUNA TITEȘTI</w:t>
      </w:r>
      <w:r w:rsidRPr="00FB4CE6">
        <w:rPr>
          <w:rFonts w:ascii="Calibri" w:eastAsia="Arial Unicode MS" w:hAnsi="Calibri" w:cs="Calibri"/>
          <w:b/>
          <w:szCs w:val="22"/>
          <w:shd w:val="clear" w:color="auto" w:fill="FFFFFF" w:themeFill="background1"/>
          <w:lang w:val="ro-RO"/>
        </w:rPr>
        <w:t>,</w:t>
      </w:r>
      <w:r w:rsidRPr="00FB4CE6">
        <w:rPr>
          <w:rFonts w:ascii="Calibri" w:eastAsia="Arial Unicode MS" w:hAnsi="Calibri" w:cs="Calibri"/>
          <w:b/>
          <w:szCs w:val="22"/>
          <w:lang w:val="ro-RO"/>
        </w:rPr>
        <w:t xml:space="preserve"> </w:t>
      </w:r>
      <w:r w:rsidRPr="00FB4CE6">
        <w:rPr>
          <w:rFonts w:ascii="Calibri" w:eastAsia="Arial Unicode MS" w:hAnsi="Calibri" w:cs="Calibri"/>
          <w:szCs w:val="22"/>
          <w:lang w:val="ro-RO"/>
        </w:rPr>
        <w:t xml:space="preserve">cu sediul în: </w:t>
      </w:r>
      <w:r>
        <w:rPr>
          <w:rFonts w:ascii="Calibri" w:eastAsia="Arial Unicode MS" w:hAnsi="Calibri" w:cs="Calibri"/>
          <w:b/>
          <w:i/>
          <w:szCs w:val="22"/>
          <w:shd w:val="clear" w:color="auto" w:fill="FFFFFF" w:themeFill="background1"/>
          <w:lang w:val="ro-RO"/>
        </w:rPr>
        <w:t>Comuna Titești,</w:t>
      </w:r>
      <w:r w:rsidRPr="00FB4CE6">
        <w:rPr>
          <w:rFonts w:ascii="Calibri" w:eastAsia="Arial Unicode MS" w:hAnsi="Calibri" w:cs="Calibri"/>
          <w:b/>
          <w:i/>
          <w:szCs w:val="22"/>
          <w:shd w:val="clear" w:color="auto" w:fill="FFFFFF" w:themeFill="background1"/>
          <w:lang w:val="ro-RO"/>
        </w:rPr>
        <w:t xml:space="preserve"> </w:t>
      </w:r>
      <w:r>
        <w:rPr>
          <w:rFonts w:ascii="Calibri" w:eastAsia="Arial Unicode MS" w:hAnsi="Calibri" w:cs="Calibri"/>
          <w:b/>
          <w:i/>
          <w:szCs w:val="22"/>
          <w:shd w:val="clear" w:color="auto" w:fill="FFFFFF" w:themeFill="background1"/>
          <w:lang w:val="ro-RO"/>
        </w:rPr>
        <w:t>str. Principala, nr. 44</w:t>
      </w:r>
      <w:r w:rsidRPr="00FB4CE6">
        <w:rPr>
          <w:rFonts w:ascii="Calibri" w:eastAsia="Arial Unicode MS" w:hAnsi="Calibri" w:cs="Calibri"/>
          <w:i/>
          <w:szCs w:val="22"/>
          <w:shd w:val="clear" w:color="auto" w:fill="FFFFFF" w:themeFill="background1"/>
          <w:lang w:val="ro-RO"/>
        </w:rPr>
        <w:t xml:space="preserve">, </w:t>
      </w:r>
      <w:r>
        <w:rPr>
          <w:rFonts w:ascii="Calibri" w:eastAsia="Arial Unicode MS" w:hAnsi="Calibri" w:cs="Calibri"/>
          <w:b/>
          <w:i/>
          <w:szCs w:val="22"/>
          <w:shd w:val="clear" w:color="auto" w:fill="FFFFFF" w:themeFill="background1"/>
          <w:lang w:val="ro-RO"/>
        </w:rPr>
        <w:t>județul Vâlcea,</w:t>
      </w:r>
      <w:r w:rsidRPr="00FB4CE6">
        <w:rPr>
          <w:rFonts w:ascii="Calibri" w:eastAsia="Arial Unicode MS" w:hAnsi="Calibri" w:cs="Calibri"/>
          <w:szCs w:val="22"/>
          <w:lang w:val="ro-RO"/>
        </w:rPr>
        <w:t xml:space="preserve"> telefon: </w:t>
      </w:r>
      <w:r>
        <w:rPr>
          <w:rFonts w:ascii="Calibri" w:eastAsia="Arial Unicode MS" w:hAnsi="Calibri" w:cs="Calibri"/>
          <w:b/>
          <w:i/>
          <w:szCs w:val="22"/>
          <w:shd w:val="clear" w:color="auto" w:fill="FFFFFF" w:themeFill="background1"/>
          <w:lang w:val="ro-RO"/>
        </w:rPr>
        <w:t>0250 756900</w:t>
      </w:r>
      <w:r w:rsidRPr="00FB4CE6">
        <w:rPr>
          <w:rFonts w:ascii="Calibri" w:eastAsia="Arial Unicode MS" w:hAnsi="Calibri" w:cs="Calibri"/>
          <w:szCs w:val="22"/>
          <w:shd w:val="clear" w:color="auto" w:fill="FFFFFF" w:themeFill="background1"/>
          <w:lang w:val="ro-RO"/>
        </w:rPr>
        <w:t xml:space="preserve"> </w:t>
      </w:r>
      <w:r w:rsidRPr="00FB4CE6">
        <w:rPr>
          <w:rFonts w:ascii="Calibri" w:eastAsia="Arial Unicode MS" w:hAnsi="Calibri" w:cs="Calibri"/>
          <w:szCs w:val="22"/>
          <w:lang w:val="ro-RO"/>
        </w:rPr>
        <w:t xml:space="preserve">fax: </w:t>
      </w:r>
      <w:r w:rsidRPr="00FB4CE6">
        <w:rPr>
          <w:rFonts w:ascii="Calibri" w:eastAsia="Arial Unicode MS" w:hAnsi="Calibri" w:cs="Calibri"/>
          <w:b/>
          <w:i/>
          <w:szCs w:val="22"/>
          <w:shd w:val="clear" w:color="auto" w:fill="FFFFFF" w:themeFill="background1"/>
          <w:lang w:val="ro-RO"/>
        </w:rPr>
        <w:t>02</w:t>
      </w:r>
      <w:r>
        <w:rPr>
          <w:rFonts w:ascii="Calibri" w:eastAsia="Arial Unicode MS" w:hAnsi="Calibri" w:cs="Calibri"/>
          <w:b/>
          <w:i/>
          <w:szCs w:val="22"/>
          <w:shd w:val="clear" w:color="auto" w:fill="FFFFFF" w:themeFill="background1"/>
          <w:lang w:val="ro-RO"/>
        </w:rPr>
        <w:t>50 756903</w:t>
      </w:r>
      <w:r w:rsidRPr="00FB4CE6">
        <w:rPr>
          <w:rFonts w:ascii="Calibri" w:eastAsia="Arial Unicode MS" w:hAnsi="Calibri" w:cs="Calibri"/>
          <w:szCs w:val="22"/>
          <w:lang w:val="ro-RO"/>
        </w:rPr>
        <w:t xml:space="preserve">, e-mail: </w:t>
      </w:r>
      <w:r w:rsidRPr="008E7838">
        <w:rPr>
          <w:rFonts w:ascii="Calibri" w:eastAsia="Arial Unicode MS" w:hAnsi="Calibri" w:cs="Calibri"/>
          <w:b/>
          <w:szCs w:val="22"/>
          <w:lang w:val="ro-RO"/>
        </w:rPr>
        <w:t>titesti@vl.e-adm.ro</w:t>
      </w:r>
      <w:r w:rsidRPr="00FB4CE6">
        <w:rPr>
          <w:rFonts w:ascii="Calibri" w:eastAsia="Arial Unicode MS" w:hAnsi="Calibri" w:cs="Calibri"/>
          <w:szCs w:val="22"/>
          <w:lang w:val="ro-RO"/>
        </w:rPr>
        <w:t xml:space="preserve"> cod de înregistrare fiscală </w:t>
      </w:r>
      <w:r>
        <w:rPr>
          <w:rFonts w:ascii="Calibri" w:eastAsia="Arial Unicode MS" w:hAnsi="Calibri" w:cs="Calibri"/>
          <w:b/>
          <w:i/>
          <w:szCs w:val="22"/>
          <w:shd w:val="clear" w:color="auto" w:fill="FFFFFF" w:themeFill="background1"/>
          <w:lang w:val="ro-RO"/>
        </w:rPr>
        <w:t>15170186</w:t>
      </w:r>
      <w:r w:rsidRPr="00FB4CE6">
        <w:rPr>
          <w:rFonts w:ascii="Calibri" w:eastAsia="Arial Unicode MS" w:hAnsi="Calibri" w:cs="Calibri"/>
          <w:szCs w:val="22"/>
          <w:lang w:val="ro-RO"/>
        </w:rPr>
        <w:t>, cont IBAN nr</w:t>
      </w:r>
      <w:r w:rsidRPr="0082637E">
        <w:rPr>
          <w:rFonts w:ascii="Calibri" w:eastAsia="Arial Unicode MS" w:hAnsi="Calibri" w:cs="Calibri"/>
          <w:szCs w:val="22"/>
          <w:lang w:val="ro-RO"/>
        </w:rPr>
        <w:t xml:space="preserve">. </w:t>
      </w:r>
      <w:r w:rsidRPr="00E247C3">
        <w:rPr>
          <w:rFonts w:ascii="Calibri" w:eastAsia="Arial Unicode MS" w:hAnsi="Calibri" w:cs="Calibri"/>
          <w:b/>
          <w:bCs/>
          <w:szCs w:val="22"/>
          <w:lang w:val="ro-RO"/>
        </w:rPr>
        <w:t>RO</w:t>
      </w:r>
      <w:r>
        <w:rPr>
          <w:rFonts w:ascii="Calibri" w:eastAsia="Arial Unicode MS" w:hAnsi="Calibri" w:cs="Calibri"/>
          <w:b/>
          <w:bCs/>
          <w:szCs w:val="22"/>
          <w:lang w:val="ro-RO"/>
        </w:rPr>
        <w:t>54</w:t>
      </w:r>
      <w:r w:rsidRPr="00E247C3">
        <w:rPr>
          <w:rFonts w:ascii="Calibri" w:eastAsia="Arial Unicode MS" w:hAnsi="Calibri" w:cs="Calibri"/>
          <w:b/>
          <w:bCs/>
          <w:szCs w:val="22"/>
          <w:lang w:val="ro-RO"/>
        </w:rPr>
        <w:t xml:space="preserve"> TREZ 24A8 40</w:t>
      </w:r>
      <w:r>
        <w:rPr>
          <w:rFonts w:ascii="Calibri" w:eastAsia="Arial Unicode MS" w:hAnsi="Calibri" w:cs="Calibri"/>
          <w:b/>
          <w:bCs/>
          <w:szCs w:val="22"/>
          <w:lang w:val="ro-RO"/>
        </w:rPr>
        <w:t>3</w:t>
      </w:r>
      <w:r w:rsidRPr="00E247C3">
        <w:rPr>
          <w:rFonts w:ascii="Calibri" w:eastAsia="Arial Unicode MS" w:hAnsi="Calibri" w:cs="Calibri"/>
          <w:b/>
          <w:bCs/>
          <w:szCs w:val="22"/>
          <w:lang w:val="ro-RO"/>
        </w:rPr>
        <w:t xml:space="preserve"> 0</w:t>
      </w:r>
      <w:r>
        <w:rPr>
          <w:rFonts w:ascii="Calibri" w:eastAsia="Arial Unicode MS" w:hAnsi="Calibri" w:cs="Calibri"/>
          <w:b/>
          <w:bCs/>
          <w:szCs w:val="22"/>
          <w:lang w:val="ro-RO"/>
        </w:rPr>
        <w:t>1</w:t>
      </w:r>
      <w:r w:rsidRPr="00E247C3">
        <w:rPr>
          <w:rFonts w:ascii="Calibri" w:eastAsia="Arial Unicode MS" w:hAnsi="Calibri" w:cs="Calibri"/>
          <w:b/>
          <w:bCs/>
          <w:szCs w:val="22"/>
          <w:lang w:val="ro-RO"/>
        </w:rPr>
        <w:t>710 101X,</w:t>
      </w:r>
      <w:r w:rsidRPr="00E247C3">
        <w:rPr>
          <w:rFonts w:ascii="Calibri" w:eastAsia="Arial Unicode MS" w:hAnsi="Calibri" w:cs="Calibri"/>
          <w:b/>
          <w:szCs w:val="22"/>
          <w:lang w:val="ro-RO"/>
        </w:rPr>
        <w:t xml:space="preserve"> </w:t>
      </w:r>
      <w:r w:rsidRPr="000E3320">
        <w:rPr>
          <w:rFonts w:ascii="Calibri" w:eastAsia="Arial Unicode MS" w:hAnsi="Calibri" w:cs="Calibri"/>
          <w:szCs w:val="22"/>
          <w:lang w:val="ro-RO"/>
        </w:rPr>
        <w:t xml:space="preserve">deschis la </w:t>
      </w:r>
      <w:r w:rsidRPr="000E3320">
        <w:rPr>
          <w:rFonts w:ascii="Calibri" w:eastAsia="Arial Unicode MS" w:hAnsi="Calibri" w:cs="Calibri"/>
          <w:b/>
          <w:i/>
          <w:szCs w:val="22"/>
          <w:shd w:val="clear" w:color="auto" w:fill="FFFFFF" w:themeFill="background1"/>
          <w:lang w:val="ro-RO"/>
        </w:rPr>
        <w:t>TREZORERIA STATULUI</w:t>
      </w:r>
      <w:r w:rsidRPr="000E3320">
        <w:rPr>
          <w:rFonts w:ascii="Calibri" w:eastAsia="Arial Unicode MS" w:hAnsi="Calibri" w:cs="Calibri"/>
          <w:szCs w:val="22"/>
          <w:lang w:val="ro-RO"/>
        </w:rPr>
        <w:t xml:space="preserve"> </w:t>
      </w:r>
      <w:r w:rsidRPr="00FB4CE6">
        <w:rPr>
          <w:rFonts w:ascii="Calibri" w:eastAsia="Arial Unicode MS" w:hAnsi="Calibri" w:cs="Calibri"/>
          <w:szCs w:val="22"/>
          <w:lang w:val="ro-RO"/>
        </w:rPr>
        <w:t xml:space="preserve">reprezentată prin  </w:t>
      </w:r>
      <w:r>
        <w:rPr>
          <w:rFonts w:ascii="Calibri" w:eastAsia="Arial Unicode MS" w:hAnsi="Calibri" w:cs="Calibri"/>
          <w:b/>
          <w:szCs w:val="22"/>
          <w:lang w:val="ro-RO"/>
        </w:rPr>
        <w:t>Daneș Cătălin Nicușor</w:t>
      </w:r>
      <w:r w:rsidRPr="00FB4CE6">
        <w:rPr>
          <w:rFonts w:ascii="Calibri" w:eastAsia="Arial Unicode MS" w:hAnsi="Calibri" w:cs="Calibri"/>
          <w:i/>
          <w:szCs w:val="22"/>
          <w:lang w:val="ro-RO"/>
        </w:rPr>
        <w:t xml:space="preserve">, primar, </w:t>
      </w:r>
      <w:r w:rsidRPr="00FB4CE6">
        <w:rPr>
          <w:rFonts w:ascii="Calibri" w:hAnsi="Calibri" w:cs="Calibri"/>
          <w:szCs w:val="22"/>
          <w:lang w:val="ro-RO"/>
        </w:rPr>
        <w:t>în calitate de și denumită în continuare „</w:t>
      </w:r>
      <w:r w:rsidRPr="00FB4CE6">
        <w:rPr>
          <w:rFonts w:ascii="Calibri" w:hAnsi="Calibri" w:cs="Calibri"/>
          <w:b/>
          <w:i/>
          <w:szCs w:val="22"/>
          <w:lang w:val="ro-RO"/>
        </w:rPr>
        <w:t>Achizitor</w:t>
      </w:r>
      <w:r w:rsidRPr="00FB4CE6">
        <w:rPr>
          <w:rFonts w:ascii="Calibri" w:hAnsi="Calibri" w:cs="Calibri"/>
          <w:b/>
          <w:szCs w:val="22"/>
          <w:lang w:val="ro-RO"/>
        </w:rPr>
        <w:t>”</w:t>
      </w:r>
      <w:r w:rsidRPr="00FB4CE6">
        <w:rPr>
          <w:rFonts w:ascii="Calibri" w:hAnsi="Calibri" w:cs="Calibri"/>
          <w:szCs w:val="22"/>
          <w:lang w:val="ro-RO"/>
        </w:rPr>
        <w:t>, pe de o parte</w:t>
      </w:r>
    </w:p>
    <w:p w14:paraId="34886424" w14:textId="77777777" w:rsidR="00450363" w:rsidRDefault="00450363">
      <w:pPr>
        <w:pStyle w:val="DefaultText"/>
        <w:jc w:val="both"/>
        <w:rPr>
          <w:rFonts w:ascii="Calibri" w:hAnsi="Calibri" w:cs="Calibri"/>
          <w:sz w:val="22"/>
          <w:szCs w:val="22"/>
          <w:lang w:val="ro-RO"/>
        </w:rPr>
      </w:pPr>
    </w:p>
    <w:p w14:paraId="59D32978" w14:textId="69DF3F33" w:rsidR="00733031" w:rsidRPr="00E768CD" w:rsidRDefault="00D920A0">
      <w:pPr>
        <w:pStyle w:val="DefaultText"/>
        <w:jc w:val="both"/>
        <w:rPr>
          <w:rFonts w:ascii="Calibri" w:hAnsi="Calibri" w:cs="Calibri"/>
          <w:sz w:val="22"/>
          <w:szCs w:val="22"/>
          <w:lang w:val="ro-RO"/>
        </w:rPr>
      </w:pPr>
      <w:r w:rsidRPr="00E768CD">
        <w:rPr>
          <w:rFonts w:ascii="Calibri" w:hAnsi="Calibri" w:cs="Calibri"/>
          <w:sz w:val="22"/>
          <w:szCs w:val="22"/>
          <w:lang w:val="ro-RO"/>
        </w:rPr>
        <w:t>și</w:t>
      </w:r>
    </w:p>
    <w:p w14:paraId="14EAC11B" w14:textId="35414DB1" w:rsidR="00733031" w:rsidRPr="00E768CD" w:rsidRDefault="006A4288">
      <w:pPr>
        <w:pStyle w:val="DefaultText"/>
        <w:jc w:val="both"/>
        <w:rPr>
          <w:rFonts w:ascii="Calibri" w:hAnsi="Calibri" w:cs="Calibri"/>
          <w:sz w:val="22"/>
          <w:szCs w:val="22"/>
          <w:lang w:val="ro-RO"/>
        </w:rPr>
      </w:pPr>
      <w:r w:rsidRPr="006A4288">
        <w:rPr>
          <w:rFonts w:ascii="Calibri" w:eastAsia="Arial Unicode MS" w:hAnsi="Calibri" w:cs="Calibri"/>
          <w:i/>
          <w:sz w:val="22"/>
          <w:szCs w:val="22"/>
          <w:shd w:val="clear" w:color="auto" w:fill="FFFFFF" w:themeFill="background1"/>
          <w:lang w:val="ro-RO"/>
        </w:rPr>
        <w:t>………………………………….</w:t>
      </w:r>
      <w:r w:rsidR="000515DF" w:rsidRPr="006A4288">
        <w:rPr>
          <w:rFonts w:ascii="Calibri" w:eastAsia="Arial Unicode MS" w:hAnsi="Calibri" w:cs="Calibri"/>
          <w:b/>
          <w:sz w:val="22"/>
          <w:szCs w:val="22"/>
          <w:shd w:val="clear" w:color="auto" w:fill="FFFFFF" w:themeFill="background1"/>
          <w:lang w:val="ro-RO"/>
        </w:rPr>
        <w:t>,</w:t>
      </w:r>
      <w:r w:rsidR="000515DF" w:rsidRPr="00E768CD">
        <w:rPr>
          <w:rFonts w:ascii="Calibri" w:eastAsia="Arial Unicode MS" w:hAnsi="Calibri" w:cs="Calibri"/>
          <w:b/>
          <w:sz w:val="22"/>
          <w:szCs w:val="22"/>
          <w:lang w:val="ro-RO"/>
        </w:rPr>
        <w:t xml:space="preserve"> </w:t>
      </w:r>
      <w:r w:rsidR="000515DF" w:rsidRPr="00E768CD">
        <w:rPr>
          <w:rFonts w:ascii="Calibri" w:eastAsia="Arial Unicode MS" w:hAnsi="Calibri" w:cs="Calibri"/>
          <w:sz w:val="22"/>
          <w:szCs w:val="22"/>
          <w:lang w:val="ro-RO"/>
        </w:rPr>
        <w:t xml:space="preserve">cu sediul în: </w:t>
      </w:r>
      <w:r w:rsidRPr="006A4288">
        <w:rPr>
          <w:rFonts w:ascii="Calibri" w:eastAsia="Arial Unicode MS" w:hAnsi="Calibri" w:cs="Calibri"/>
          <w:i/>
          <w:sz w:val="22"/>
          <w:szCs w:val="22"/>
          <w:shd w:val="clear" w:color="auto" w:fill="FFFFFF" w:themeFill="background1"/>
          <w:lang w:val="ro-RO"/>
        </w:rPr>
        <w:t>…………………….</w:t>
      </w:r>
      <w:r w:rsidR="000515DF" w:rsidRPr="00E768CD">
        <w:rPr>
          <w:rFonts w:ascii="Calibri" w:eastAsia="Arial Unicode MS" w:hAnsi="Calibri" w:cs="Calibri"/>
          <w:sz w:val="22"/>
          <w:szCs w:val="22"/>
          <w:lang w:val="ro-RO"/>
        </w:rPr>
        <w:t xml:space="preserve">, telefon: </w:t>
      </w:r>
      <w:r w:rsidRPr="006A4288">
        <w:rPr>
          <w:rFonts w:ascii="Calibri" w:eastAsia="Arial Unicode MS" w:hAnsi="Calibri" w:cs="Calibri"/>
          <w:i/>
          <w:sz w:val="22"/>
          <w:szCs w:val="22"/>
          <w:shd w:val="clear" w:color="auto" w:fill="FFFFFF" w:themeFill="background1"/>
          <w:lang w:val="ro-RO"/>
        </w:rPr>
        <w:t>……………………..</w:t>
      </w:r>
      <w:r w:rsidR="000515DF" w:rsidRPr="00E768CD">
        <w:rPr>
          <w:rFonts w:ascii="Calibri" w:eastAsia="Arial Unicode MS" w:hAnsi="Calibri" w:cs="Calibri"/>
          <w:sz w:val="22"/>
          <w:szCs w:val="22"/>
          <w:lang w:val="ro-RO"/>
        </w:rPr>
        <w:t xml:space="preserve">, fax: </w:t>
      </w:r>
      <w:r w:rsidRPr="006A4288">
        <w:rPr>
          <w:rFonts w:ascii="Calibri" w:eastAsia="Arial Unicode MS" w:hAnsi="Calibri" w:cs="Calibri"/>
          <w:i/>
          <w:sz w:val="22"/>
          <w:szCs w:val="22"/>
          <w:shd w:val="clear" w:color="auto" w:fill="FFFFFF" w:themeFill="background1"/>
          <w:lang w:val="ro-RO"/>
        </w:rPr>
        <w:t>……………………….</w:t>
      </w:r>
      <w:r w:rsidR="000515DF" w:rsidRPr="00E768CD">
        <w:rPr>
          <w:rFonts w:ascii="Calibri" w:eastAsia="Arial Unicode MS" w:hAnsi="Calibri" w:cs="Calibri"/>
          <w:sz w:val="22"/>
          <w:szCs w:val="22"/>
          <w:lang w:val="ro-RO"/>
        </w:rPr>
        <w:t xml:space="preserve">, e-mail: </w:t>
      </w:r>
      <w:r w:rsidRPr="006A4288">
        <w:rPr>
          <w:rFonts w:ascii="Calibri" w:eastAsia="Arial Unicode MS" w:hAnsi="Calibri" w:cs="Calibri"/>
          <w:i/>
          <w:sz w:val="22"/>
          <w:szCs w:val="22"/>
          <w:shd w:val="clear" w:color="auto" w:fill="FFFFFF" w:themeFill="background1"/>
          <w:lang w:val="ro-RO"/>
        </w:rPr>
        <w:t>…………………………………</w:t>
      </w:r>
      <w:r w:rsidR="000515DF" w:rsidRPr="00E768CD">
        <w:rPr>
          <w:rFonts w:ascii="Calibri" w:eastAsia="Arial Unicode MS" w:hAnsi="Calibri" w:cs="Calibri"/>
          <w:sz w:val="22"/>
          <w:szCs w:val="22"/>
          <w:lang w:val="ro-RO"/>
        </w:rPr>
        <w:t xml:space="preserve">, număr de înmatriculare </w:t>
      </w:r>
      <w:r w:rsidRPr="006A4288">
        <w:rPr>
          <w:rFonts w:ascii="Calibri" w:eastAsia="Arial Unicode MS" w:hAnsi="Calibri" w:cs="Calibri"/>
          <w:i/>
          <w:sz w:val="22"/>
          <w:szCs w:val="22"/>
          <w:shd w:val="clear" w:color="auto" w:fill="FFFFFF" w:themeFill="background1"/>
          <w:lang w:val="ro-RO"/>
        </w:rPr>
        <w:t>………………………</w:t>
      </w:r>
      <w:r w:rsidR="000515DF" w:rsidRPr="00E768CD">
        <w:rPr>
          <w:rFonts w:ascii="Calibri" w:eastAsia="Arial Unicode MS" w:hAnsi="Calibri" w:cs="Calibri"/>
          <w:sz w:val="22"/>
          <w:szCs w:val="22"/>
          <w:lang w:val="ro-RO"/>
        </w:rPr>
        <w:t xml:space="preserve">, cod de înregistrare fiscală </w:t>
      </w:r>
      <w:r w:rsidRPr="006A4288">
        <w:rPr>
          <w:rFonts w:ascii="Calibri" w:eastAsia="Arial Unicode MS" w:hAnsi="Calibri" w:cs="Calibri"/>
          <w:i/>
          <w:sz w:val="22"/>
          <w:szCs w:val="22"/>
          <w:shd w:val="clear" w:color="auto" w:fill="FFFFFF" w:themeFill="background1"/>
          <w:lang w:val="ro-RO"/>
        </w:rPr>
        <w:t>………………………….</w:t>
      </w:r>
      <w:r w:rsidR="000515DF" w:rsidRPr="006A4288">
        <w:rPr>
          <w:rFonts w:ascii="Calibri" w:eastAsia="Arial Unicode MS" w:hAnsi="Calibri" w:cs="Calibri"/>
          <w:sz w:val="22"/>
          <w:szCs w:val="22"/>
          <w:shd w:val="clear" w:color="auto" w:fill="FFFFFF" w:themeFill="background1"/>
          <w:lang w:val="ro-RO"/>
        </w:rPr>
        <w:t>,</w:t>
      </w:r>
      <w:r w:rsidR="000515DF" w:rsidRPr="00E768CD">
        <w:rPr>
          <w:rFonts w:ascii="Calibri" w:eastAsia="Arial Unicode MS" w:hAnsi="Calibri" w:cs="Calibri"/>
          <w:sz w:val="22"/>
          <w:szCs w:val="22"/>
          <w:lang w:val="ro-RO"/>
        </w:rPr>
        <w:t xml:space="preserve"> cont IBAN nr</w:t>
      </w:r>
      <w:r>
        <w:rPr>
          <w:rFonts w:ascii="Calibri" w:eastAsia="Arial Unicode MS" w:hAnsi="Calibri" w:cs="Calibri"/>
          <w:sz w:val="22"/>
          <w:szCs w:val="22"/>
          <w:lang w:val="ro-RO"/>
        </w:rPr>
        <w:t>………………………….</w:t>
      </w:r>
      <w:r w:rsidR="000515DF" w:rsidRPr="00E768CD">
        <w:rPr>
          <w:rFonts w:ascii="Calibri" w:eastAsia="Arial Unicode MS" w:hAnsi="Calibri" w:cs="Calibri"/>
          <w:sz w:val="22"/>
          <w:szCs w:val="22"/>
          <w:lang w:val="ro-RO"/>
        </w:rPr>
        <w:t xml:space="preserve">, deschis la </w:t>
      </w:r>
      <w:r w:rsidR="004101B9" w:rsidRPr="004101B9">
        <w:rPr>
          <w:rFonts w:ascii="Calibri" w:eastAsia="Arial Unicode MS" w:hAnsi="Calibri" w:cs="Calibri"/>
          <w:i/>
          <w:sz w:val="22"/>
          <w:szCs w:val="22"/>
          <w:shd w:val="clear" w:color="auto" w:fill="FFFFFF" w:themeFill="background1"/>
          <w:lang w:val="ro-RO"/>
        </w:rPr>
        <w:t>………………………….</w:t>
      </w:r>
      <w:r w:rsidR="000515DF" w:rsidRPr="00E768CD">
        <w:rPr>
          <w:rFonts w:ascii="Calibri" w:eastAsia="Arial Unicode MS" w:hAnsi="Calibri" w:cs="Calibri"/>
          <w:sz w:val="22"/>
          <w:szCs w:val="22"/>
          <w:lang w:val="ro-RO"/>
        </w:rPr>
        <w:t xml:space="preserve"> reprezentată prin </w:t>
      </w:r>
      <w:r w:rsidR="004101B9" w:rsidRPr="004101B9">
        <w:rPr>
          <w:rFonts w:ascii="Calibri" w:eastAsia="Arial Unicode MS" w:hAnsi="Calibri" w:cs="Calibri"/>
          <w:i/>
          <w:sz w:val="22"/>
          <w:szCs w:val="22"/>
          <w:shd w:val="clear" w:color="auto" w:fill="FFFFFF" w:themeFill="background1"/>
          <w:lang w:val="ro-RO"/>
        </w:rPr>
        <w:t>……………………………..</w:t>
      </w:r>
      <w:r w:rsidR="000515DF" w:rsidRPr="00E768CD">
        <w:rPr>
          <w:rFonts w:ascii="Calibri" w:eastAsia="Arial Unicode MS" w:hAnsi="Calibri" w:cs="Calibri"/>
          <w:i/>
          <w:sz w:val="22"/>
          <w:szCs w:val="22"/>
          <w:lang w:val="ro-RO"/>
        </w:rPr>
        <w:t xml:space="preserve">, </w:t>
      </w:r>
      <w:r w:rsidR="004101B9">
        <w:rPr>
          <w:rFonts w:ascii="Calibri" w:eastAsia="Arial Unicode MS" w:hAnsi="Calibri" w:cs="Calibri"/>
          <w:i/>
          <w:sz w:val="22"/>
          <w:szCs w:val="22"/>
          <w:lang w:val="ro-RO"/>
        </w:rPr>
        <w:t>………………………………….</w:t>
      </w:r>
      <w:r w:rsidR="000515DF" w:rsidRPr="00E768CD">
        <w:rPr>
          <w:rFonts w:ascii="Calibri" w:eastAsia="Arial Unicode MS" w:hAnsi="Calibri" w:cs="Calibri"/>
          <w:i/>
          <w:sz w:val="22"/>
          <w:szCs w:val="22"/>
          <w:lang w:val="ro-RO"/>
        </w:rPr>
        <w:t xml:space="preserve">, </w:t>
      </w:r>
      <w:r w:rsidR="000515DF" w:rsidRPr="00E768CD">
        <w:rPr>
          <w:rFonts w:ascii="Calibri" w:hAnsi="Calibri" w:cs="Calibri"/>
          <w:sz w:val="22"/>
          <w:szCs w:val="22"/>
          <w:lang w:val="ro-RO"/>
        </w:rPr>
        <w:t xml:space="preserve">în calitate de </w:t>
      </w:r>
      <w:r w:rsidR="00D920A0" w:rsidRPr="00E768CD">
        <w:rPr>
          <w:rFonts w:ascii="Calibri" w:hAnsi="Calibri" w:cs="Calibri"/>
          <w:sz w:val="22"/>
          <w:szCs w:val="22"/>
          <w:lang w:val="ro-RO"/>
        </w:rPr>
        <w:t>și</w:t>
      </w:r>
      <w:r w:rsidR="000515DF" w:rsidRPr="00E768CD">
        <w:rPr>
          <w:rFonts w:ascii="Calibri" w:hAnsi="Calibri" w:cs="Calibri"/>
          <w:sz w:val="22"/>
          <w:szCs w:val="22"/>
          <w:lang w:val="ro-RO"/>
        </w:rPr>
        <w:t xml:space="preserve"> denumită în continuare </w:t>
      </w:r>
      <w:r w:rsidR="000515DF" w:rsidRPr="00E768CD">
        <w:rPr>
          <w:rFonts w:ascii="Calibri" w:hAnsi="Calibri" w:cs="Calibri"/>
          <w:b/>
          <w:sz w:val="22"/>
          <w:szCs w:val="22"/>
          <w:lang w:val="ro-RO"/>
        </w:rPr>
        <w:t>„</w:t>
      </w:r>
      <w:r w:rsidR="000515DF" w:rsidRPr="00E768CD">
        <w:rPr>
          <w:rFonts w:ascii="Calibri" w:hAnsi="Calibri" w:cs="Calibri"/>
          <w:b/>
          <w:i/>
          <w:sz w:val="22"/>
          <w:szCs w:val="22"/>
          <w:lang w:val="ro-RO"/>
        </w:rPr>
        <w:t>Contractant</w:t>
      </w:r>
      <w:r w:rsidR="000515DF" w:rsidRPr="00E768CD">
        <w:rPr>
          <w:rFonts w:ascii="Calibri" w:hAnsi="Calibri" w:cs="Calibri"/>
          <w:b/>
          <w:sz w:val="22"/>
          <w:szCs w:val="22"/>
          <w:lang w:val="ro-RO"/>
        </w:rPr>
        <w:t>”</w:t>
      </w:r>
      <w:r w:rsidR="000515DF" w:rsidRPr="00E768CD">
        <w:rPr>
          <w:rFonts w:ascii="Calibri" w:hAnsi="Calibri" w:cs="Calibri"/>
          <w:sz w:val="22"/>
          <w:szCs w:val="22"/>
          <w:lang w:val="ro-RO"/>
        </w:rPr>
        <w:t>, pe de altă parte,</w:t>
      </w:r>
    </w:p>
    <w:p w14:paraId="0FE8A962" w14:textId="77777777" w:rsidR="004F17B7" w:rsidRDefault="004F17B7">
      <w:pPr>
        <w:spacing w:after="0" w:line="240" w:lineRule="auto"/>
        <w:jc w:val="both"/>
        <w:rPr>
          <w:rFonts w:cs="Calibri"/>
        </w:rPr>
      </w:pPr>
    </w:p>
    <w:p w14:paraId="0CFEDA7D" w14:textId="7CBD9421" w:rsidR="00733031" w:rsidRPr="00E768CD" w:rsidRDefault="000515DF">
      <w:pPr>
        <w:spacing w:after="0" w:line="240" w:lineRule="auto"/>
        <w:jc w:val="both"/>
        <w:rPr>
          <w:rFonts w:cs="Calibri"/>
        </w:rPr>
      </w:pPr>
      <w:r w:rsidRPr="00E768CD">
        <w:rPr>
          <w:rFonts w:cs="Calibri"/>
        </w:rPr>
        <w:t>denumite, în continuare, împreună, "</w:t>
      </w:r>
      <w:r w:rsidRPr="00E768CD">
        <w:rPr>
          <w:rFonts w:cs="Calibri"/>
          <w:b/>
          <w:i/>
        </w:rPr>
        <w:t>Părțile</w:t>
      </w:r>
      <w:r w:rsidRPr="00E768CD">
        <w:rPr>
          <w:rFonts w:cs="Calibri"/>
        </w:rPr>
        <w:t xml:space="preserve">" </w:t>
      </w:r>
      <w:r w:rsidR="00730BB3" w:rsidRPr="00E768CD">
        <w:rPr>
          <w:rFonts w:cs="Calibri"/>
        </w:rPr>
        <w:t>și</w:t>
      </w:r>
      <w:r w:rsidRPr="00E768CD">
        <w:rPr>
          <w:rFonts w:cs="Calibri"/>
        </w:rPr>
        <w:t xml:space="preserve"> care,</w:t>
      </w:r>
    </w:p>
    <w:p w14:paraId="2810B14C" w14:textId="77777777" w:rsidR="00725403" w:rsidRPr="00E768CD" w:rsidRDefault="00725403">
      <w:pPr>
        <w:spacing w:after="0" w:line="240" w:lineRule="auto"/>
        <w:jc w:val="both"/>
        <w:rPr>
          <w:rFonts w:cs="Calibri"/>
        </w:rPr>
      </w:pPr>
    </w:p>
    <w:p w14:paraId="236E79D1" w14:textId="77777777" w:rsidR="00733031" w:rsidRPr="00E768CD" w:rsidRDefault="000515DF">
      <w:pPr>
        <w:spacing w:after="0" w:line="240" w:lineRule="auto"/>
        <w:jc w:val="both"/>
        <w:rPr>
          <w:rFonts w:cs="Calibri"/>
        </w:rPr>
      </w:pPr>
      <w:r w:rsidRPr="00E768CD">
        <w:rPr>
          <w:rFonts w:cs="Calibri"/>
        </w:rPr>
        <w:t>având în vedere:</w:t>
      </w:r>
    </w:p>
    <w:p w14:paraId="60440C28" w14:textId="77777777" w:rsidR="00733031" w:rsidRPr="00E768CD" w:rsidRDefault="00733031">
      <w:pPr>
        <w:spacing w:after="0" w:line="240" w:lineRule="auto"/>
        <w:jc w:val="both"/>
        <w:rPr>
          <w:rFonts w:cs="Calibri"/>
        </w:rPr>
      </w:pPr>
    </w:p>
    <w:p w14:paraId="2D935471" w14:textId="77777777" w:rsidR="00733031" w:rsidRPr="00E768CD" w:rsidRDefault="000515DF" w:rsidP="0024050E">
      <w:pPr>
        <w:pStyle w:val="yiv3961613445msonormal"/>
        <w:numPr>
          <w:ilvl w:val="0"/>
          <w:numId w:val="1"/>
        </w:numPr>
        <w:tabs>
          <w:tab w:val="left" w:pos="360"/>
        </w:tabs>
        <w:spacing w:before="0" w:after="0"/>
        <w:ind w:left="360"/>
        <w:jc w:val="both"/>
        <w:outlineLvl w:val="0"/>
        <w:rPr>
          <w:rFonts w:ascii="Calibri" w:hAnsi="Calibri" w:cs="Calibri"/>
          <w:sz w:val="22"/>
          <w:szCs w:val="22"/>
        </w:rPr>
      </w:pPr>
      <w:bookmarkStart w:id="5" w:name="_Toc455493945"/>
      <w:bookmarkStart w:id="6" w:name="_Toc455494350"/>
      <w:bookmarkStart w:id="7" w:name="_Toc455495812"/>
      <w:bookmarkStart w:id="8" w:name="_Toc475519922"/>
      <w:bookmarkEnd w:id="5"/>
      <w:bookmarkEnd w:id="6"/>
      <w:r w:rsidRPr="00E768CD">
        <w:rPr>
          <w:rFonts w:ascii="Calibri" w:hAnsi="Calibri" w:cs="Calibri"/>
          <w:b/>
          <w:bCs/>
          <w:sz w:val="22"/>
          <w:szCs w:val="22"/>
        </w:rPr>
        <w:t>OFERTA</w:t>
      </w:r>
      <w:bookmarkEnd w:id="7"/>
      <w:bookmarkEnd w:id="8"/>
    </w:p>
    <w:p w14:paraId="081B3AD6" w14:textId="738CDAD6" w:rsidR="00733031" w:rsidRPr="00E768CD" w:rsidRDefault="000515DF">
      <w:pPr>
        <w:pStyle w:val="yiv3961613445msonormal"/>
        <w:numPr>
          <w:ilvl w:val="1"/>
          <w:numId w:val="1"/>
        </w:numPr>
        <w:tabs>
          <w:tab w:val="left" w:pos="360"/>
        </w:tabs>
        <w:spacing w:before="0" w:after="0"/>
        <w:ind w:left="360" w:hanging="360"/>
        <w:jc w:val="both"/>
        <w:rPr>
          <w:rFonts w:ascii="Calibri" w:hAnsi="Calibri" w:cs="Calibri"/>
          <w:sz w:val="22"/>
          <w:szCs w:val="22"/>
        </w:rPr>
      </w:pPr>
      <w:r w:rsidRPr="00E768CD">
        <w:rPr>
          <w:rFonts w:ascii="Calibri" w:hAnsi="Calibri" w:cs="Calibri"/>
          <w:i/>
          <w:sz w:val="22"/>
          <w:szCs w:val="22"/>
        </w:rPr>
        <w:t>Contractantul</w:t>
      </w:r>
      <w:r w:rsidRPr="00E768CD">
        <w:rPr>
          <w:rFonts w:ascii="Calibri" w:hAnsi="Calibri" w:cs="Calibri"/>
          <w:sz w:val="22"/>
          <w:szCs w:val="22"/>
        </w:rPr>
        <w:t xml:space="preserve"> a examinat </w:t>
      </w:r>
      <w:r w:rsidRPr="00E768CD">
        <w:rPr>
          <w:rFonts w:ascii="Calibri" w:hAnsi="Calibri" w:cs="Calibri"/>
          <w:i/>
          <w:sz w:val="22"/>
          <w:szCs w:val="22"/>
        </w:rPr>
        <w:t>Documentația de Atribuire</w:t>
      </w:r>
      <w:r w:rsidRPr="00E768CD">
        <w:rPr>
          <w:rFonts w:ascii="Calibri" w:hAnsi="Calibri" w:cs="Calibri"/>
          <w:sz w:val="22"/>
          <w:szCs w:val="22"/>
        </w:rPr>
        <w:t xml:space="preserve"> pentru </w:t>
      </w:r>
      <w:r w:rsidR="00A803DF">
        <w:rPr>
          <w:rFonts w:ascii="Calibri" w:hAnsi="Calibri" w:cs="Calibri"/>
          <w:sz w:val="22"/>
          <w:szCs w:val="22"/>
        </w:rPr>
        <w:t xml:space="preserve"> </w:t>
      </w:r>
      <w:r w:rsidR="00332AD9" w:rsidRPr="00E768CD">
        <w:rPr>
          <w:rFonts w:ascii="Calibri" w:hAnsi="Calibri" w:cs="Calibri"/>
          <w:sz w:val="22"/>
          <w:szCs w:val="22"/>
        </w:rPr>
        <w:t xml:space="preserve">execuția </w:t>
      </w:r>
      <w:r w:rsidR="00FD22C4" w:rsidRPr="00E768CD">
        <w:rPr>
          <w:rFonts w:ascii="Calibri" w:hAnsi="Calibri" w:cs="Calibri"/>
          <w:sz w:val="22"/>
          <w:szCs w:val="22"/>
        </w:rPr>
        <w:t xml:space="preserve">de </w:t>
      </w:r>
      <w:r w:rsidR="00363852">
        <w:rPr>
          <w:rFonts w:ascii="Calibri" w:hAnsi="Calibri" w:cs="Calibri"/>
          <w:i/>
          <w:sz w:val="22"/>
          <w:szCs w:val="22"/>
        </w:rPr>
        <w:t>l</w:t>
      </w:r>
      <w:r w:rsidR="004B3B7C" w:rsidRPr="00E768CD">
        <w:rPr>
          <w:rFonts w:ascii="Calibri" w:hAnsi="Calibri" w:cs="Calibri"/>
          <w:i/>
          <w:sz w:val="22"/>
          <w:szCs w:val="22"/>
        </w:rPr>
        <w:t>ucrări</w:t>
      </w:r>
      <w:r w:rsidRPr="00E768CD">
        <w:rPr>
          <w:rFonts w:ascii="Calibri" w:hAnsi="Calibri" w:cs="Calibri"/>
          <w:sz w:val="22"/>
          <w:szCs w:val="22"/>
        </w:rPr>
        <w:t xml:space="preserve"> </w:t>
      </w:r>
      <w:r w:rsidR="00730BB3" w:rsidRPr="00E768CD">
        <w:rPr>
          <w:rFonts w:ascii="Calibri" w:hAnsi="Calibri" w:cs="Calibri"/>
          <w:sz w:val="22"/>
          <w:szCs w:val="22"/>
        </w:rPr>
        <w:t>și</w:t>
      </w:r>
      <w:r w:rsidRPr="00E768CD">
        <w:rPr>
          <w:rFonts w:ascii="Calibri" w:hAnsi="Calibri" w:cs="Calibri"/>
          <w:sz w:val="22"/>
          <w:szCs w:val="22"/>
        </w:rPr>
        <w:t xml:space="preserve"> se oferă să execute</w:t>
      </w:r>
      <w:r w:rsidR="00A803DF">
        <w:rPr>
          <w:rFonts w:ascii="Calibri" w:hAnsi="Calibri" w:cs="Calibri"/>
          <w:sz w:val="22"/>
          <w:szCs w:val="22"/>
        </w:rPr>
        <w:t xml:space="preserve"> </w:t>
      </w:r>
      <w:r w:rsidR="0088179D">
        <w:rPr>
          <w:rFonts w:ascii="Calibri" w:hAnsi="Calibri" w:cs="Calibri"/>
          <w:sz w:val="22"/>
          <w:szCs w:val="22"/>
        </w:rPr>
        <w:t>l</w:t>
      </w:r>
      <w:r w:rsidR="00FD22C4" w:rsidRPr="00E768CD">
        <w:rPr>
          <w:rFonts w:ascii="Calibri" w:hAnsi="Calibri" w:cs="Calibri"/>
          <w:i/>
          <w:sz w:val="22"/>
          <w:szCs w:val="22"/>
        </w:rPr>
        <w:t>ucrările</w:t>
      </w:r>
      <w:r w:rsidRPr="00E768CD">
        <w:rPr>
          <w:rFonts w:ascii="Calibri" w:hAnsi="Calibri" w:cs="Calibri"/>
          <w:sz w:val="22"/>
          <w:szCs w:val="22"/>
        </w:rPr>
        <w:t xml:space="preserve">, conform prevederilor prezentului </w:t>
      </w:r>
      <w:r w:rsidRPr="00E768CD">
        <w:rPr>
          <w:rFonts w:ascii="Calibri" w:hAnsi="Calibri" w:cs="Calibri"/>
          <w:i/>
          <w:sz w:val="22"/>
          <w:szCs w:val="22"/>
        </w:rPr>
        <w:t>Contract</w:t>
      </w:r>
      <w:r w:rsidRPr="00E768CD">
        <w:rPr>
          <w:rFonts w:ascii="Calibri" w:hAnsi="Calibri" w:cs="Calibri"/>
          <w:sz w:val="22"/>
          <w:szCs w:val="22"/>
        </w:rPr>
        <w:t>.</w:t>
      </w:r>
    </w:p>
    <w:p w14:paraId="17ACD7AC" w14:textId="7DB448F6" w:rsidR="00733031" w:rsidRPr="00E768CD" w:rsidRDefault="000515DF">
      <w:pPr>
        <w:pStyle w:val="yiv3961613445msonormal"/>
        <w:numPr>
          <w:ilvl w:val="1"/>
          <w:numId w:val="1"/>
        </w:numPr>
        <w:tabs>
          <w:tab w:val="left" w:pos="360"/>
        </w:tabs>
        <w:spacing w:before="0" w:after="0"/>
        <w:ind w:left="360" w:hanging="360"/>
        <w:jc w:val="both"/>
        <w:rPr>
          <w:rFonts w:ascii="Calibri" w:hAnsi="Calibri" w:cs="Calibri"/>
          <w:sz w:val="22"/>
          <w:szCs w:val="22"/>
        </w:rPr>
      </w:pPr>
      <w:r w:rsidRPr="00E768CD">
        <w:rPr>
          <w:rFonts w:ascii="Calibri" w:hAnsi="Calibri" w:cs="Calibri"/>
          <w:i/>
          <w:sz w:val="22"/>
          <w:szCs w:val="22"/>
        </w:rPr>
        <w:t>Contractantul,</w:t>
      </w:r>
      <w:r w:rsidRPr="00E768CD">
        <w:rPr>
          <w:rFonts w:ascii="Calibri" w:hAnsi="Calibri" w:cs="Calibri"/>
          <w:sz w:val="22"/>
          <w:szCs w:val="22"/>
        </w:rPr>
        <w:t xml:space="preserve"> prin semnătura de mai jos, se obligă să </w:t>
      </w:r>
      <w:r w:rsidR="00DF1A0B" w:rsidRPr="00E768CD">
        <w:rPr>
          <w:rFonts w:ascii="Calibri" w:hAnsi="Calibri" w:cs="Calibri"/>
          <w:sz w:val="22"/>
          <w:szCs w:val="22"/>
        </w:rPr>
        <w:t>realizeze</w:t>
      </w:r>
      <w:r w:rsidR="0088179D">
        <w:rPr>
          <w:rFonts w:ascii="Calibri" w:hAnsi="Calibri" w:cs="Calibri"/>
          <w:sz w:val="22"/>
          <w:szCs w:val="22"/>
        </w:rPr>
        <w:t xml:space="preserve"> </w:t>
      </w:r>
      <w:r w:rsidR="0088179D" w:rsidRPr="00A803DF">
        <w:rPr>
          <w:rFonts w:ascii="Calibri" w:hAnsi="Calibri" w:cs="Calibri"/>
          <w:iCs/>
          <w:sz w:val="22"/>
          <w:szCs w:val="22"/>
        </w:rPr>
        <w:t>l</w:t>
      </w:r>
      <w:r w:rsidR="00FD22C4" w:rsidRPr="00A803DF">
        <w:rPr>
          <w:rFonts w:ascii="Calibri" w:hAnsi="Calibri" w:cs="Calibri"/>
          <w:iCs/>
          <w:sz w:val="22"/>
          <w:szCs w:val="22"/>
        </w:rPr>
        <w:t>ucrările</w:t>
      </w:r>
      <w:r w:rsidR="00DF1A0B" w:rsidRPr="00A803DF">
        <w:rPr>
          <w:rFonts w:ascii="Calibri" w:hAnsi="Calibri" w:cs="Calibri"/>
          <w:iCs/>
          <w:sz w:val="22"/>
          <w:szCs w:val="22"/>
        </w:rPr>
        <w:t xml:space="preserve"> </w:t>
      </w:r>
      <w:r w:rsidR="00DF1A0B" w:rsidRPr="00E768CD">
        <w:rPr>
          <w:rFonts w:ascii="Calibri" w:hAnsi="Calibri" w:cs="Calibri"/>
          <w:sz w:val="22"/>
          <w:szCs w:val="22"/>
        </w:rPr>
        <w:t xml:space="preserve">de execuție </w:t>
      </w:r>
      <w:r w:rsidR="004B3B7C" w:rsidRPr="00E768CD">
        <w:rPr>
          <w:rFonts w:ascii="Calibri" w:hAnsi="Calibri" w:cs="Calibri"/>
          <w:sz w:val="22"/>
          <w:szCs w:val="22"/>
        </w:rPr>
        <w:t xml:space="preserve">precizate la </w:t>
      </w:r>
      <w:r w:rsidR="004B3B7C" w:rsidRPr="00E768CD">
        <w:rPr>
          <w:rFonts w:ascii="Calibri" w:hAnsi="Calibri" w:cs="Calibri"/>
          <w:sz w:val="22"/>
          <w:szCs w:val="22"/>
          <w:u w:val="single"/>
        </w:rPr>
        <w:t xml:space="preserve">Art. I – Obiectul </w:t>
      </w:r>
      <w:r w:rsidR="004B3B7C" w:rsidRPr="00E768CD">
        <w:rPr>
          <w:rFonts w:ascii="Calibri" w:hAnsi="Calibri" w:cs="Calibri"/>
          <w:i/>
          <w:sz w:val="22"/>
          <w:szCs w:val="22"/>
          <w:u w:val="single"/>
        </w:rPr>
        <w:t>Contractului</w:t>
      </w:r>
      <w:r w:rsidR="004B3B7C" w:rsidRPr="00E768CD">
        <w:rPr>
          <w:rFonts w:ascii="Calibri" w:hAnsi="Calibri" w:cs="Calibri"/>
          <w:i/>
          <w:sz w:val="22"/>
          <w:szCs w:val="22"/>
        </w:rPr>
        <w:t xml:space="preserve"> </w:t>
      </w:r>
      <w:r w:rsidR="004B3B7C" w:rsidRPr="00E768CD">
        <w:rPr>
          <w:rFonts w:ascii="Calibri" w:hAnsi="Calibri" w:cs="Calibri"/>
          <w:sz w:val="22"/>
          <w:szCs w:val="22"/>
        </w:rPr>
        <w:t>la</w:t>
      </w:r>
      <w:r w:rsidR="004B3B7C" w:rsidRPr="00E768CD">
        <w:rPr>
          <w:rFonts w:ascii="Calibri" w:hAnsi="Calibri" w:cs="Calibri"/>
          <w:i/>
          <w:sz w:val="22"/>
          <w:szCs w:val="22"/>
        </w:rPr>
        <w:t xml:space="preserve"> Prețul </w:t>
      </w:r>
      <w:r w:rsidR="004B3B7C" w:rsidRPr="00E768CD">
        <w:rPr>
          <w:rFonts w:ascii="Calibri" w:hAnsi="Calibri" w:cs="Calibri"/>
          <w:sz w:val="22"/>
          <w:szCs w:val="22"/>
        </w:rPr>
        <w:t>ofertat.</w:t>
      </w:r>
    </w:p>
    <w:p w14:paraId="5CDA903D" w14:textId="77777777" w:rsidR="00733031" w:rsidRPr="00E768CD" w:rsidRDefault="000515DF">
      <w:pPr>
        <w:pStyle w:val="yiv3961613445msonormal"/>
        <w:spacing w:before="0" w:after="0"/>
        <w:jc w:val="both"/>
        <w:rPr>
          <w:rFonts w:ascii="Calibri" w:hAnsi="Calibri" w:cs="Calibri"/>
          <w:spacing w:val="-2"/>
          <w:sz w:val="22"/>
          <w:szCs w:val="22"/>
        </w:rPr>
      </w:pPr>
      <w:r w:rsidRPr="00E768CD">
        <w:rPr>
          <w:rFonts w:ascii="Calibri" w:hAnsi="Calibri" w:cs="Calibri"/>
          <w:spacing w:val="-2"/>
          <w:sz w:val="22"/>
          <w:szCs w:val="22"/>
        </w:rPr>
        <w:t>și</w:t>
      </w:r>
    </w:p>
    <w:p w14:paraId="47DC5B30" w14:textId="77777777" w:rsidR="00733031" w:rsidRPr="00E768CD" w:rsidRDefault="000515DF" w:rsidP="0024050E">
      <w:pPr>
        <w:pStyle w:val="yiv3961613445msonormal"/>
        <w:numPr>
          <w:ilvl w:val="0"/>
          <w:numId w:val="1"/>
        </w:numPr>
        <w:spacing w:before="0" w:after="0"/>
        <w:ind w:left="360"/>
        <w:jc w:val="both"/>
        <w:outlineLvl w:val="0"/>
        <w:rPr>
          <w:rFonts w:ascii="Calibri" w:hAnsi="Calibri" w:cs="Calibri"/>
          <w:sz w:val="22"/>
          <w:szCs w:val="22"/>
        </w:rPr>
      </w:pPr>
      <w:bookmarkStart w:id="9" w:name="_Toc455493946"/>
      <w:bookmarkStart w:id="10" w:name="_Toc455494351"/>
      <w:bookmarkStart w:id="11" w:name="_Toc455495813"/>
      <w:bookmarkStart w:id="12" w:name="_Toc475519923"/>
      <w:bookmarkEnd w:id="9"/>
      <w:bookmarkEnd w:id="10"/>
      <w:r w:rsidRPr="00E768CD">
        <w:rPr>
          <w:rFonts w:ascii="Calibri" w:hAnsi="Calibri" w:cs="Calibri"/>
          <w:b/>
          <w:bCs/>
          <w:sz w:val="22"/>
          <w:szCs w:val="22"/>
        </w:rPr>
        <w:t>ACCEPTAREA</w:t>
      </w:r>
      <w:bookmarkEnd w:id="11"/>
      <w:bookmarkEnd w:id="12"/>
    </w:p>
    <w:p w14:paraId="6BA310E8" w14:textId="08600413" w:rsidR="00733031" w:rsidRPr="00E768CD" w:rsidRDefault="00383DFE">
      <w:pPr>
        <w:pStyle w:val="yiv3961613445msonormal"/>
        <w:numPr>
          <w:ilvl w:val="1"/>
          <w:numId w:val="1"/>
        </w:numPr>
        <w:spacing w:before="0" w:after="0"/>
        <w:ind w:left="360" w:hanging="360"/>
        <w:jc w:val="both"/>
        <w:rPr>
          <w:rFonts w:ascii="Calibri" w:hAnsi="Calibri" w:cs="Calibri"/>
          <w:sz w:val="22"/>
          <w:szCs w:val="22"/>
        </w:rPr>
      </w:pPr>
      <w:r w:rsidRPr="00E768CD">
        <w:rPr>
          <w:rFonts w:ascii="Calibri" w:hAnsi="Calibri" w:cs="Calibri"/>
          <w:i/>
          <w:sz w:val="22"/>
          <w:szCs w:val="22"/>
        </w:rPr>
        <w:t xml:space="preserve">Autoritatea </w:t>
      </w:r>
      <w:r w:rsidR="000515DF" w:rsidRPr="00E768CD">
        <w:rPr>
          <w:rFonts w:ascii="Calibri" w:hAnsi="Calibri" w:cs="Calibri"/>
          <w:i/>
          <w:sz w:val="22"/>
          <w:szCs w:val="22"/>
        </w:rPr>
        <w:t>Contractantă</w:t>
      </w:r>
      <w:r w:rsidR="000515DF" w:rsidRPr="00E768CD">
        <w:rPr>
          <w:rFonts w:ascii="Calibri" w:hAnsi="Calibri" w:cs="Calibri"/>
          <w:sz w:val="22"/>
          <w:szCs w:val="22"/>
        </w:rPr>
        <w:t xml:space="preserve">, prin </w:t>
      </w:r>
      <w:r w:rsidR="000515DF" w:rsidRPr="00E768CD">
        <w:rPr>
          <w:rFonts w:ascii="Calibri" w:hAnsi="Calibri" w:cs="Calibri"/>
          <w:i/>
          <w:sz w:val="22"/>
          <w:szCs w:val="22"/>
        </w:rPr>
        <w:t>Raportul Procedurii</w:t>
      </w:r>
      <w:r w:rsidR="000515DF" w:rsidRPr="00E768CD">
        <w:rPr>
          <w:rFonts w:ascii="Calibri" w:hAnsi="Calibri" w:cs="Calibri"/>
          <w:sz w:val="22"/>
          <w:szCs w:val="22"/>
        </w:rPr>
        <w:t xml:space="preserve"> nr</w:t>
      </w:r>
      <w:r w:rsidR="000515DF" w:rsidRPr="00E768CD">
        <w:rPr>
          <w:rFonts w:ascii="Calibri" w:hAnsi="Calibri" w:cs="Calibri"/>
          <w:sz w:val="22"/>
          <w:szCs w:val="22"/>
          <w:shd w:val="clear" w:color="auto" w:fill="FFFFFF" w:themeFill="background1"/>
        </w:rPr>
        <w:t xml:space="preserve">. </w:t>
      </w:r>
      <w:r w:rsidR="0088179D" w:rsidRPr="0088179D">
        <w:rPr>
          <w:rFonts w:ascii="Calibri" w:hAnsi="Calibri" w:cs="Calibri"/>
          <w:i/>
          <w:sz w:val="22"/>
          <w:szCs w:val="22"/>
          <w:shd w:val="clear" w:color="auto" w:fill="FFFFFF" w:themeFill="background1"/>
        </w:rPr>
        <w:t xml:space="preserve">……………………….. </w:t>
      </w:r>
      <w:r w:rsidR="000515DF" w:rsidRPr="0088179D">
        <w:rPr>
          <w:rFonts w:ascii="Calibri" w:hAnsi="Calibri" w:cs="Calibri"/>
          <w:sz w:val="22"/>
          <w:szCs w:val="22"/>
          <w:shd w:val="clear" w:color="auto" w:fill="FFFFFF" w:themeFill="background1"/>
        </w:rPr>
        <w:t>d</w:t>
      </w:r>
      <w:r w:rsidR="000515DF" w:rsidRPr="00E768CD">
        <w:rPr>
          <w:rFonts w:ascii="Calibri" w:hAnsi="Calibri" w:cs="Calibri"/>
          <w:sz w:val="22"/>
          <w:szCs w:val="22"/>
        </w:rPr>
        <w:t xml:space="preserve">in data </w:t>
      </w:r>
      <w:r w:rsidR="000515DF" w:rsidRPr="0088179D">
        <w:rPr>
          <w:rFonts w:ascii="Calibri" w:hAnsi="Calibri" w:cs="Calibri"/>
          <w:sz w:val="22"/>
          <w:szCs w:val="22"/>
          <w:shd w:val="clear" w:color="auto" w:fill="FFFFFF" w:themeFill="background1"/>
        </w:rPr>
        <w:t xml:space="preserve">de </w:t>
      </w:r>
      <w:r w:rsidR="0088179D" w:rsidRPr="0088179D">
        <w:rPr>
          <w:rFonts w:ascii="Calibri" w:hAnsi="Calibri" w:cs="Calibri"/>
          <w:i/>
          <w:sz w:val="22"/>
          <w:szCs w:val="22"/>
          <w:shd w:val="clear" w:color="auto" w:fill="FFFFFF" w:themeFill="background1"/>
        </w:rPr>
        <w:t>………………….</w:t>
      </w:r>
      <w:r w:rsidR="000515DF" w:rsidRPr="0088179D">
        <w:rPr>
          <w:rFonts w:ascii="Calibri" w:hAnsi="Calibri" w:cs="Calibri"/>
          <w:sz w:val="22"/>
          <w:szCs w:val="22"/>
          <w:shd w:val="clear" w:color="auto" w:fill="FFFFFF" w:themeFill="background1"/>
        </w:rPr>
        <w:t xml:space="preserve">, a declarat câștigătoare </w:t>
      </w:r>
      <w:r w:rsidR="000515DF" w:rsidRPr="0088179D">
        <w:rPr>
          <w:rFonts w:ascii="Calibri" w:hAnsi="Calibri" w:cs="Calibri"/>
          <w:i/>
          <w:sz w:val="22"/>
          <w:szCs w:val="22"/>
          <w:shd w:val="clear" w:color="auto" w:fill="FFFFFF" w:themeFill="background1"/>
        </w:rPr>
        <w:t>Oferta</w:t>
      </w:r>
      <w:r w:rsidR="00500288" w:rsidRPr="0088179D">
        <w:rPr>
          <w:rFonts w:ascii="Calibri" w:hAnsi="Calibri" w:cs="Calibri"/>
          <w:i/>
          <w:sz w:val="22"/>
          <w:szCs w:val="22"/>
          <w:shd w:val="clear" w:color="auto" w:fill="FFFFFF" w:themeFill="background1"/>
        </w:rPr>
        <w:t xml:space="preserve"> </w:t>
      </w:r>
      <w:r w:rsidR="000515DF" w:rsidRPr="0088179D">
        <w:rPr>
          <w:rFonts w:ascii="Calibri" w:hAnsi="Calibri" w:cs="Calibri"/>
          <w:i/>
          <w:sz w:val="22"/>
          <w:szCs w:val="22"/>
          <w:shd w:val="clear" w:color="auto" w:fill="FFFFFF" w:themeFill="background1"/>
        </w:rPr>
        <w:t>Contractantului</w:t>
      </w:r>
      <w:r w:rsidR="000515DF" w:rsidRPr="0088179D">
        <w:rPr>
          <w:rFonts w:ascii="Calibri" w:hAnsi="Calibri" w:cs="Calibri"/>
          <w:sz w:val="22"/>
          <w:szCs w:val="22"/>
          <w:shd w:val="clear" w:color="auto" w:fill="FFFFFF" w:themeFill="background1"/>
        </w:rPr>
        <w:t>, în cadrul proceduri</w:t>
      </w:r>
      <w:r w:rsidR="00FD22C4" w:rsidRPr="0088179D">
        <w:rPr>
          <w:rFonts w:ascii="Calibri" w:hAnsi="Calibri" w:cs="Calibri"/>
          <w:sz w:val="22"/>
          <w:szCs w:val="22"/>
          <w:shd w:val="clear" w:color="auto" w:fill="FFFFFF" w:themeFill="background1"/>
        </w:rPr>
        <w:t>i de atribuire a contractului privind</w:t>
      </w:r>
      <w:r w:rsidR="00FD22C4" w:rsidRPr="00E768CD">
        <w:rPr>
          <w:rFonts w:ascii="Calibri" w:hAnsi="Calibri" w:cs="Calibri"/>
          <w:sz w:val="22"/>
          <w:szCs w:val="22"/>
        </w:rPr>
        <w:t xml:space="preserve"> </w:t>
      </w:r>
      <w:r w:rsidR="00332AD9" w:rsidRPr="00E768CD">
        <w:rPr>
          <w:rFonts w:ascii="Calibri" w:hAnsi="Calibri" w:cs="Calibri"/>
          <w:sz w:val="22"/>
          <w:szCs w:val="22"/>
        </w:rPr>
        <w:t xml:space="preserve">execuția </w:t>
      </w:r>
      <w:r w:rsidR="00FD22C4" w:rsidRPr="00E768CD">
        <w:rPr>
          <w:rFonts w:ascii="Calibri" w:hAnsi="Calibri" w:cs="Calibri"/>
          <w:sz w:val="22"/>
          <w:szCs w:val="22"/>
        </w:rPr>
        <w:t xml:space="preserve">de </w:t>
      </w:r>
      <w:r w:rsidR="000A189B" w:rsidRPr="00CB6681">
        <w:rPr>
          <w:rFonts w:ascii="Calibri" w:hAnsi="Calibri" w:cs="Calibri"/>
          <w:i/>
          <w:sz w:val="22"/>
          <w:szCs w:val="22"/>
        </w:rPr>
        <w:t>Lucrări</w:t>
      </w:r>
      <w:r w:rsidR="000515DF" w:rsidRPr="00E768CD">
        <w:rPr>
          <w:rFonts w:ascii="Calibri" w:hAnsi="Calibri" w:cs="Calibri"/>
          <w:sz w:val="22"/>
          <w:szCs w:val="22"/>
        </w:rPr>
        <w:t>.</w:t>
      </w:r>
    </w:p>
    <w:p w14:paraId="69CC97A1" w14:textId="6689065F" w:rsidR="00733031" w:rsidRPr="00E768CD" w:rsidRDefault="000515DF">
      <w:pPr>
        <w:pStyle w:val="yiv3961613445msonormal"/>
        <w:numPr>
          <w:ilvl w:val="1"/>
          <w:numId w:val="1"/>
        </w:numPr>
        <w:spacing w:before="0" w:after="0"/>
        <w:ind w:left="360" w:hanging="360"/>
        <w:jc w:val="both"/>
        <w:rPr>
          <w:rFonts w:ascii="Calibri" w:hAnsi="Calibri" w:cs="Calibri"/>
          <w:sz w:val="22"/>
          <w:szCs w:val="22"/>
        </w:rPr>
      </w:pPr>
      <w:r w:rsidRPr="00E768CD">
        <w:rPr>
          <w:rFonts w:ascii="Calibri" w:hAnsi="Calibri" w:cs="Calibri"/>
          <w:i/>
          <w:sz w:val="22"/>
          <w:szCs w:val="22"/>
        </w:rPr>
        <w:t>Autoritatea Contractantă</w:t>
      </w:r>
      <w:r w:rsidRPr="00E768CD">
        <w:rPr>
          <w:rFonts w:ascii="Calibri" w:hAnsi="Calibri" w:cs="Calibri"/>
          <w:sz w:val="22"/>
          <w:szCs w:val="22"/>
        </w:rPr>
        <w:t xml:space="preserve">, prin </w:t>
      </w:r>
      <w:r w:rsidR="009778F9" w:rsidRPr="00E768CD">
        <w:rPr>
          <w:rFonts w:ascii="Calibri" w:hAnsi="Calibri" w:cs="Calibri"/>
          <w:sz w:val="22"/>
          <w:szCs w:val="22"/>
        </w:rPr>
        <w:t xml:space="preserve">semnarea </w:t>
      </w:r>
      <w:r w:rsidR="009778F9" w:rsidRPr="00E768CD">
        <w:rPr>
          <w:rFonts w:ascii="Calibri" w:hAnsi="Calibri" w:cs="Calibri"/>
          <w:i/>
          <w:sz w:val="22"/>
          <w:szCs w:val="22"/>
        </w:rPr>
        <w:t>Contractului</w:t>
      </w:r>
      <w:r w:rsidRPr="00E768CD">
        <w:rPr>
          <w:rFonts w:ascii="Calibri" w:hAnsi="Calibri" w:cs="Calibri"/>
          <w:sz w:val="22"/>
          <w:szCs w:val="22"/>
        </w:rPr>
        <w:t>, este de acord cu faptul că, pentru</w:t>
      </w:r>
      <w:r w:rsidR="00077895">
        <w:rPr>
          <w:rFonts w:ascii="Calibri" w:hAnsi="Calibri" w:cs="Calibri"/>
          <w:sz w:val="22"/>
          <w:szCs w:val="22"/>
        </w:rPr>
        <w:t xml:space="preserve"> </w:t>
      </w:r>
      <w:r w:rsidR="00332AD9" w:rsidRPr="00E768CD">
        <w:rPr>
          <w:rFonts w:ascii="Calibri" w:hAnsi="Calibri" w:cs="Calibri"/>
          <w:sz w:val="22"/>
          <w:szCs w:val="22"/>
        </w:rPr>
        <w:t xml:space="preserve">execuția </w:t>
      </w:r>
      <w:r w:rsidR="00FD22C4" w:rsidRPr="00E768CD">
        <w:rPr>
          <w:rFonts w:ascii="Calibri" w:hAnsi="Calibri" w:cs="Calibri"/>
          <w:i/>
          <w:sz w:val="22"/>
          <w:szCs w:val="22"/>
        </w:rPr>
        <w:t>Lucrărilor</w:t>
      </w:r>
      <w:r w:rsidRPr="00E768CD">
        <w:rPr>
          <w:rFonts w:ascii="Calibri" w:hAnsi="Calibri" w:cs="Calibri"/>
          <w:sz w:val="22"/>
          <w:szCs w:val="22"/>
        </w:rPr>
        <w:t xml:space="preserve"> de către </w:t>
      </w:r>
      <w:r w:rsidRPr="00E768CD">
        <w:rPr>
          <w:rFonts w:ascii="Calibri" w:hAnsi="Calibri" w:cs="Calibri"/>
          <w:i/>
          <w:sz w:val="22"/>
          <w:szCs w:val="22"/>
        </w:rPr>
        <w:t>Contractant</w:t>
      </w:r>
      <w:r w:rsidRPr="00E768CD">
        <w:rPr>
          <w:rFonts w:ascii="Calibri" w:hAnsi="Calibri" w:cs="Calibri"/>
          <w:sz w:val="22"/>
          <w:szCs w:val="22"/>
        </w:rPr>
        <w:t xml:space="preserve">, va plăti </w:t>
      </w:r>
      <w:r w:rsidRPr="00E768CD">
        <w:rPr>
          <w:rFonts w:ascii="Calibri" w:hAnsi="Calibri" w:cs="Calibri"/>
          <w:i/>
          <w:sz w:val="22"/>
          <w:szCs w:val="22"/>
        </w:rPr>
        <w:t xml:space="preserve">Contractantului Prețul </w:t>
      </w:r>
      <w:r w:rsidR="00FD22C4" w:rsidRPr="00E768CD">
        <w:rPr>
          <w:rFonts w:ascii="Calibri" w:hAnsi="Calibri" w:cs="Calibri"/>
          <w:i/>
          <w:sz w:val="22"/>
          <w:szCs w:val="22"/>
        </w:rPr>
        <w:t>Lucrărilor</w:t>
      </w:r>
      <w:r w:rsidRPr="00E768CD">
        <w:rPr>
          <w:rFonts w:ascii="Calibri" w:hAnsi="Calibri" w:cs="Calibri"/>
          <w:sz w:val="22"/>
          <w:szCs w:val="22"/>
        </w:rPr>
        <w:t xml:space="preserve">, </w:t>
      </w:r>
      <w:r w:rsidRPr="00E768CD">
        <w:rPr>
          <w:rFonts w:ascii="Calibri" w:hAnsi="Calibri" w:cs="Calibri"/>
          <w:spacing w:val="-2"/>
          <w:sz w:val="22"/>
          <w:szCs w:val="22"/>
        </w:rPr>
        <w:t xml:space="preserve">astfel cum este stabilit la </w:t>
      </w:r>
      <w:r w:rsidRPr="00E768CD">
        <w:rPr>
          <w:rFonts w:ascii="Calibri" w:hAnsi="Calibri" w:cs="Calibri"/>
          <w:i/>
          <w:spacing w:val="-2"/>
          <w:sz w:val="22"/>
          <w:szCs w:val="22"/>
          <w:u w:val="single"/>
        </w:rPr>
        <w:t xml:space="preserve">Art. II – </w:t>
      </w:r>
      <w:r w:rsidR="00D920A0" w:rsidRPr="00E768CD">
        <w:rPr>
          <w:rFonts w:ascii="Calibri" w:hAnsi="Calibri" w:cs="Calibri"/>
          <w:i/>
          <w:spacing w:val="-2"/>
          <w:sz w:val="22"/>
          <w:szCs w:val="22"/>
          <w:u w:val="single"/>
        </w:rPr>
        <w:t>Prețul</w:t>
      </w:r>
      <w:r w:rsidRPr="00E768CD">
        <w:rPr>
          <w:rFonts w:ascii="Calibri" w:hAnsi="Calibri" w:cs="Calibri"/>
          <w:i/>
          <w:spacing w:val="-2"/>
          <w:sz w:val="22"/>
          <w:szCs w:val="22"/>
          <w:u w:val="single"/>
        </w:rPr>
        <w:t xml:space="preserve"> Contractului</w:t>
      </w:r>
      <w:r w:rsidR="00500288" w:rsidRPr="00E768CD">
        <w:rPr>
          <w:rFonts w:ascii="Calibri" w:hAnsi="Calibri" w:cs="Calibri"/>
          <w:i/>
          <w:spacing w:val="-2"/>
          <w:sz w:val="22"/>
          <w:szCs w:val="22"/>
          <w:u w:val="single"/>
        </w:rPr>
        <w:t xml:space="preserve"> </w:t>
      </w:r>
      <w:r w:rsidR="00730BB3" w:rsidRPr="00E768CD">
        <w:rPr>
          <w:rFonts w:ascii="Calibri" w:hAnsi="Calibri" w:cs="Calibri"/>
          <w:sz w:val="22"/>
          <w:szCs w:val="22"/>
        </w:rPr>
        <w:t>și</w:t>
      </w:r>
      <w:r w:rsidRPr="00E768CD">
        <w:rPr>
          <w:rFonts w:ascii="Calibri" w:hAnsi="Calibri" w:cs="Calibri"/>
          <w:sz w:val="22"/>
          <w:szCs w:val="22"/>
        </w:rPr>
        <w:t xml:space="preserve"> în conformitate cu prevederile </w:t>
      </w:r>
      <w:r w:rsidRPr="00E768CD">
        <w:rPr>
          <w:rFonts w:ascii="Calibri" w:hAnsi="Calibri" w:cs="Calibri"/>
          <w:i/>
          <w:sz w:val="22"/>
          <w:szCs w:val="22"/>
        </w:rPr>
        <w:t>Contractului</w:t>
      </w:r>
      <w:r w:rsidRPr="00E768CD">
        <w:rPr>
          <w:rFonts w:ascii="Calibri" w:hAnsi="Calibri" w:cs="Calibri"/>
          <w:sz w:val="22"/>
          <w:szCs w:val="22"/>
        </w:rPr>
        <w:t>,</w:t>
      </w:r>
    </w:p>
    <w:p w14:paraId="68E1E55C" w14:textId="77777777" w:rsidR="00733031" w:rsidRPr="00E768CD" w:rsidRDefault="00733031">
      <w:pPr>
        <w:pStyle w:val="yiv3961613445msonormal"/>
        <w:spacing w:before="0" w:after="0"/>
        <w:jc w:val="both"/>
        <w:rPr>
          <w:rFonts w:ascii="Calibri" w:hAnsi="Calibri" w:cs="Calibri"/>
          <w:sz w:val="22"/>
          <w:szCs w:val="22"/>
        </w:rPr>
      </w:pPr>
    </w:p>
    <w:p w14:paraId="3D28ED83" w14:textId="77777777" w:rsidR="00733031" w:rsidRPr="00E768CD" w:rsidRDefault="000515DF">
      <w:pPr>
        <w:pStyle w:val="yiv3961613445msonormal"/>
        <w:spacing w:before="0" w:after="0"/>
        <w:jc w:val="both"/>
        <w:rPr>
          <w:rFonts w:ascii="Calibri" w:hAnsi="Calibri" w:cs="Calibri"/>
          <w:sz w:val="22"/>
          <w:szCs w:val="22"/>
        </w:rPr>
      </w:pPr>
      <w:r w:rsidRPr="00E768CD">
        <w:rPr>
          <w:rFonts w:ascii="Calibri" w:hAnsi="Calibri" w:cs="Calibri"/>
          <w:sz w:val="22"/>
          <w:szCs w:val="22"/>
        </w:rPr>
        <w:lastRenderedPageBreak/>
        <w:t xml:space="preserve">au convenit încheierea prezentului </w:t>
      </w:r>
      <w:r w:rsidRPr="00E768CD">
        <w:rPr>
          <w:rFonts w:ascii="Calibri" w:hAnsi="Calibri" w:cs="Calibri"/>
          <w:i/>
          <w:sz w:val="22"/>
          <w:szCs w:val="22"/>
        </w:rPr>
        <w:t>Contract</w:t>
      </w:r>
      <w:r w:rsidRPr="00E768CD">
        <w:rPr>
          <w:rFonts w:ascii="Calibri" w:hAnsi="Calibri" w:cs="Calibri"/>
          <w:sz w:val="22"/>
          <w:szCs w:val="22"/>
        </w:rPr>
        <w:t>, astfel:</w:t>
      </w:r>
    </w:p>
    <w:p w14:paraId="662C946D" w14:textId="77777777" w:rsidR="00733031" w:rsidRPr="00E768CD" w:rsidRDefault="000515DF" w:rsidP="009778F9">
      <w:pPr>
        <w:pStyle w:val="DefaultText"/>
        <w:tabs>
          <w:tab w:val="left" w:pos="720"/>
        </w:tabs>
        <w:overflowPunct w:val="0"/>
        <w:autoSpaceDE w:val="0"/>
        <w:ind w:left="720" w:hanging="720"/>
        <w:jc w:val="both"/>
        <w:outlineLvl w:val="1"/>
        <w:rPr>
          <w:rFonts w:ascii="Calibri" w:hAnsi="Calibri" w:cs="Calibri"/>
          <w:sz w:val="22"/>
          <w:szCs w:val="22"/>
          <w:lang w:val="ro-RO"/>
        </w:rPr>
      </w:pPr>
      <w:bookmarkStart w:id="13" w:name="_Toc475519924"/>
      <w:r w:rsidRPr="00E768CD">
        <w:rPr>
          <w:rFonts w:ascii="Calibri" w:hAnsi="Calibri" w:cs="Calibri"/>
          <w:b/>
          <w:sz w:val="22"/>
          <w:szCs w:val="22"/>
          <w:lang w:val="ro-RO"/>
        </w:rPr>
        <w:t>Art. I</w:t>
      </w:r>
      <w:r w:rsidRPr="00E768CD">
        <w:rPr>
          <w:rFonts w:ascii="Calibri" w:hAnsi="Calibri" w:cs="Calibri"/>
          <w:b/>
          <w:sz w:val="22"/>
          <w:szCs w:val="22"/>
          <w:lang w:val="ro-RO"/>
        </w:rPr>
        <w:tab/>
        <w:t xml:space="preserve">Obiectul </w:t>
      </w:r>
      <w:r w:rsidRPr="00E768CD">
        <w:rPr>
          <w:rFonts w:ascii="Calibri" w:hAnsi="Calibri" w:cs="Calibri"/>
          <w:b/>
          <w:i/>
          <w:sz w:val="22"/>
          <w:szCs w:val="22"/>
          <w:lang w:val="ro-RO"/>
        </w:rPr>
        <w:t>Contractului</w:t>
      </w:r>
      <w:bookmarkEnd w:id="13"/>
    </w:p>
    <w:p w14:paraId="574711A2" w14:textId="599607FC" w:rsidR="00733031" w:rsidRPr="00E768CD" w:rsidRDefault="0088179D" w:rsidP="00746880">
      <w:pPr>
        <w:jc w:val="both"/>
        <w:rPr>
          <w:rFonts w:cs="Calibri"/>
        </w:rPr>
      </w:pPr>
      <w:r>
        <w:rPr>
          <w:rFonts w:cs="Calibri"/>
        </w:rPr>
        <w:tab/>
      </w:r>
      <w:r w:rsidR="000515DF" w:rsidRPr="00E768CD">
        <w:rPr>
          <w:rFonts w:cs="Calibri"/>
        </w:rPr>
        <w:t xml:space="preserve">Obiectul prezentului Contract îl reprezintă achiziția </w:t>
      </w:r>
      <w:r w:rsidR="00171980" w:rsidRPr="00E768CD">
        <w:rPr>
          <w:rFonts w:cs="Calibri"/>
        </w:rPr>
        <w:t xml:space="preserve">publică </w:t>
      </w:r>
      <w:r w:rsidR="003A6884" w:rsidRPr="00E768CD">
        <w:rPr>
          <w:rFonts w:eastAsia="Calibri" w:cs="Calibri"/>
        </w:rPr>
        <w:t>de</w:t>
      </w:r>
      <w:r>
        <w:rPr>
          <w:rFonts w:eastAsia="Calibri" w:cs="Calibri"/>
        </w:rPr>
        <w:t xml:space="preserve"> </w:t>
      </w:r>
      <w:bookmarkStart w:id="14" w:name="_Hlk190887522"/>
      <w:r w:rsidR="00746880" w:rsidRPr="00746880">
        <w:rPr>
          <w:rFonts w:cs="Calibri"/>
          <w:b/>
          <w:bCs/>
          <w:i/>
          <w:iCs/>
        </w:rPr>
        <w:t>executie lucrari de modernizare a infrastructurii rutiere in cadrul proiectului „</w:t>
      </w:r>
      <w:bookmarkEnd w:id="14"/>
      <w:r w:rsidR="00752197" w:rsidRPr="00752197">
        <w:rPr>
          <w:rFonts w:cs="Calibri"/>
          <w:b/>
          <w:bCs/>
          <w:i/>
          <w:iCs/>
        </w:rPr>
        <w:t xml:space="preserve">MODERNIZARE STRADA CĂMINULUI, PUNCTUL „DEALUL POPII” DIN SATUL BRATOVEȘTI, COMUNA TITEȘTI, JUD. VÂLCEA”  - LOT I sau </w:t>
      </w:r>
      <w:r w:rsidR="00752197">
        <w:rPr>
          <w:rFonts w:cs="Calibri"/>
          <w:b/>
          <w:bCs/>
          <w:i/>
          <w:iCs/>
        </w:rPr>
        <w:t>”</w:t>
      </w:r>
      <w:r w:rsidR="00752197" w:rsidRPr="00752197">
        <w:rPr>
          <w:rFonts w:cs="Calibri"/>
          <w:b/>
          <w:bCs/>
          <w:i/>
          <w:iCs/>
        </w:rPr>
        <w:t>MODERNIZARE STRADA LA TROIȚA DIN SATUL TITEȘTI, COMUNA TITEȘTI JUD. VÂLCEA” – LOT II</w:t>
      </w:r>
      <w:r w:rsidR="000515DF" w:rsidRPr="00752197">
        <w:rPr>
          <w:rFonts w:cs="Calibri"/>
          <w:b/>
          <w:bCs/>
          <w:i/>
          <w:iCs/>
        </w:rPr>
        <w:t>,</w:t>
      </w:r>
      <w:r w:rsidR="00E41563" w:rsidRPr="00746880">
        <w:rPr>
          <w:rFonts w:cs="Calibri"/>
        </w:rPr>
        <w:t xml:space="preserve"> </w:t>
      </w:r>
      <w:r w:rsidR="000515DF" w:rsidRPr="00E768CD">
        <w:rPr>
          <w:rFonts w:cs="Calibri"/>
        </w:rPr>
        <w:t xml:space="preserve">denumite în continuare </w:t>
      </w:r>
      <w:r w:rsidR="008C7E68" w:rsidRPr="00E768CD">
        <w:rPr>
          <w:rFonts w:cs="Calibri"/>
          <w:i/>
        </w:rPr>
        <w:t>Lucrări</w:t>
      </w:r>
      <w:r w:rsidR="000515DF" w:rsidRPr="00E768CD">
        <w:rPr>
          <w:rFonts w:cs="Calibri"/>
        </w:rPr>
        <w:t xml:space="preserve">, pe care Contractantul se obligă să le presteze în conformitate cu prevederile din prezentul </w:t>
      </w:r>
      <w:r w:rsidR="000515DF" w:rsidRPr="00E768CD">
        <w:rPr>
          <w:rFonts w:cs="Calibri"/>
          <w:i/>
        </w:rPr>
        <w:t>Contract</w:t>
      </w:r>
      <w:r w:rsidR="000515DF" w:rsidRPr="00E768CD">
        <w:rPr>
          <w:rFonts w:cs="Calibri"/>
        </w:rPr>
        <w:t xml:space="preserve">, cu dispozițiile legale, aprobările </w:t>
      </w:r>
      <w:r w:rsidR="00730BB3" w:rsidRPr="00E768CD">
        <w:rPr>
          <w:rFonts w:cs="Calibri"/>
        </w:rPr>
        <w:t>și</w:t>
      </w:r>
      <w:r w:rsidR="000515DF" w:rsidRPr="00E768CD">
        <w:rPr>
          <w:rFonts w:cs="Calibri"/>
        </w:rPr>
        <w:t xml:space="preserve"> standardele tehnice, profesionale și de calitate în vigoare </w:t>
      </w:r>
      <w:r w:rsidR="00D920A0" w:rsidRPr="00E768CD">
        <w:rPr>
          <w:rFonts w:cs="Calibri"/>
        </w:rPr>
        <w:t>și</w:t>
      </w:r>
      <w:r w:rsidR="000515DF" w:rsidRPr="00E768CD">
        <w:rPr>
          <w:rFonts w:cs="Calibri"/>
        </w:rPr>
        <w:t xml:space="preserve"> conform </w:t>
      </w:r>
      <w:r w:rsidR="00D920A0" w:rsidRPr="00E768CD">
        <w:rPr>
          <w:rFonts w:cs="Calibri"/>
        </w:rPr>
        <w:t>cerințelor</w:t>
      </w:r>
      <w:r w:rsidR="000515DF" w:rsidRPr="00E768CD">
        <w:rPr>
          <w:rFonts w:cs="Calibri"/>
        </w:rPr>
        <w:t xml:space="preserve"> din </w:t>
      </w:r>
      <w:r w:rsidR="000515DF" w:rsidRPr="00E768CD">
        <w:rPr>
          <w:rFonts w:cs="Calibri"/>
          <w:i/>
        </w:rPr>
        <w:t>Caietul de Sarcini</w:t>
      </w:r>
      <w:r w:rsidR="000515DF" w:rsidRPr="00E768CD">
        <w:rPr>
          <w:rFonts w:cs="Calibri"/>
        </w:rPr>
        <w:t xml:space="preserve"> precum </w:t>
      </w:r>
      <w:r w:rsidR="00D920A0" w:rsidRPr="00E768CD">
        <w:rPr>
          <w:rFonts w:cs="Calibri"/>
        </w:rPr>
        <w:t>și</w:t>
      </w:r>
      <w:r w:rsidR="000515DF" w:rsidRPr="00E768CD">
        <w:rPr>
          <w:rFonts w:cs="Calibri"/>
        </w:rPr>
        <w:t xml:space="preserve"> a celorlalte anexe ale </w:t>
      </w:r>
      <w:r w:rsidR="000515DF" w:rsidRPr="00E768CD">
        <w:rPr>
          <w:rFonts w:cs="Calibri"/>
          <w:i/>
        </w:rPr>
        <w:t>Contractului</w:t>
      </w:r>
      <w:r w:rsidR="000515DF" w:rsidRPr="00E768CD">
        <w:rPr>
          <w:rFonts w:cs="Calibri"/>
        </w:rPr>
        <w:t>.</w:t>
      </w:r>
    </w:p>
    <w:p w14:paraId="5C7C4D3D" w14:textId="77777777" w:rsidR="009A04FB" w:rsidRPr="00E768CD" w:rsidRDefault="009A04FB" w:rsidP="009A04FB">
      <w:pPr>
        <w:shd w:val="clear" w:color="auto" w:fill="FFFFFF"/>
        <w:spacing w:after="0" w:line="240" w:lineRule="auto"/>
        <w:jc w:val="both"/>
        <w:rPr>
          <w:rFonts w:cs="Calibri"/>
        </w:rPr>
      </w:pPr>
    </w:p>
    <w:p w14:paraId="27AC11C0" w14:textId="77777777" w:rsidR="00733031" w:rsidRPr="00E768CD" w:rsidRDefault="000515DF" w:rsidP="009A04FB">
      <w:pPr>
        <w:pStyle w:val="Heading2"/>
        <w:spacing w:before="0" w:line="240" w:lineRule="auto"/>
        <w:rPr>
          <w:rFonts w:ascii="Calibri" w:hAnsi="Calibri" w:cs="Calibri"/>
          <w:color w:val="auto"/>
          <w:sz w:val="22"/>
          <w:szCs w:val="22"/>
        </w:rPr>
      </w:pPr>
      <w:bookmarkStart w:id="15" w:name="_Toc475519925"/>
      <w:r w:rsidRPr="00E768CD">
        <w:rPr>
          <w:rFonts w:ascii="Calibri" w:hAnsi="Calibri" w:cs="Calibri"/>
          <w:color w:val="auto"/>
          <w:sz w:val="22"/>
          <w:szCs w:val="22"/>
        </w:rPr>
        <w:t>Art. II</w:t>
      </w:r>
      <w:r w:rsidRPr="00E768CD">
        <w:rPr>
          <w:rFonts w:ascii="Calibri" w:hAnsi="Calibri" w:cs="Calibri"/>
          <w:color w:val="auto"/>
          <w:sz w:val="22"/>
          <w:szCs w:val="22"/>
        </w:rPr>
        <w:tab/>
      </w:r>
      <w:r w:rsidR="00D920A0" w:rsidRPr="00E768CD">
        <w:rPr>
          <w:rFonts w:ascii="Calibri" w:hAnsi="Calibri" w:cs="Calibri"/>
          <w:color w:val="auto"/>
          <w:sz w:val="22"/>
          <w:szCs w:val="22"/>
        </w:rPr>
        <w:t>Prețul</w:t>
      </w:r>
      <w:r w:rsidR="00500288" w:rsidRPr="00E768CD">
        <w:rPr>
          <w:rFonts w:ascii="Calibri" w:hAnsi="Calibri" w:cs="Calibri"/>
          <w:color w:val="auto"/>
          <w:sz w:val="22"/>
          <w:szCs w:val="22"/>
        </w:rPr>
        <w:t xml:space="preserve"> </w:t>
      </w:r>
      <w:r w:rsidRPr="00E768CD">
        <w:rPr>
          <w:rFonts w:ascii="Calibri" w:hAnsi="Calibri" w:cs="Calibri"/>
          <w:i/>
          <w:color w:val="auto"/>
          <w:sz w:val="22"/>
          <w:szCs w:val="22"/>
        </w:rPr>
        <w:t>Contractului</w:t>
      </w:r>
      <w:bookmarkEnd w:id="15"/>
    </w:p>
    <w:p w14:paraId="0F31BE81" w14:textId="5D6495D4" w:rsidR="00733031" w:rsidRPr="00E768CD" w:rsidRDefault="00655D75" w:rsidP="0088179D">
      <w:pPr>
        <w:shd w:val="clear" w:color="auto" w:fill="FFFFFF" w:themeFill="background1"/>
        <w:tabs>
          <w:tab w:val="left" w:pos="851"/>
        </w:tabs>
        <w:spacing w:after="0" w:line="240" w:lineRule="auto"/>
        <w:ind w:left="851" w:hanging="851"/>
        <w:jc w:val="both"/>
        <w:rPr>
          <w:rFonts w:cs="Calibri"/>
        </w:rPr>
      </w:pPr>
      <w:r w:rsidRPr="00E768CD">
        <w:rPr>
          <w:rFonts w:cs="Calibri"/>
          <w:b/>
        </w:rPr>
        <w:t>II</w:t>
      </w:r>
      <w:r w:rsidR="000515DF" w:rsidRPr="00E768CD">
        <w:rPr>
          <w:rFonts w:cs="Calibri"/>
          <w:b/>
        </w:rPr>
        <w:t>.1.</w:t>
      </w:r>
      <w:r w:rsidR="000515DF" w:rsidRPr="00E768CD">
        <w:rPr>
          <w:rFonts w:cs="Calibri"/>
        </w:rPr>
        <w:tab/>
      </w:r>
      <w:r w:rsidR="000515DF" w:rsidRPr="00E768CD">
        <w:rPr>
          <w:rFonts w:cs="Calibri"/>
          <w:i/>
        </w:rPr>
        <w:t>Achizitorul</w:t>
      </w:r>
      <w:r w:rsidR="000515DF" w:rsidRPr="00E768CD">
        <w:rPr>
          <w:rFonts w:cs="Calibri"/>
        </w:rPr>
        <w:t xml:space="preserve"> se obligă să plătească </w:t>
      </w:r>
      <w:r w:rsidR="000515DF" w:rsidRPr="00E768CD">
        <w:rPr>
          <w:rFonts w:cs="Calibri"/>
          <w:i/>
        </w:rPr>
        <w:t>Contractantului Prețul</w:t>
      </w:r>
      <w:r w:rsidR="000515DF" w:rsidRPr="00E768CD">
        <w:rPr>
          <w:rFonts w:cs="Calibri"/>
        </w:rPr>
        <w:t xml:space="preserve"> total convenit prin prezentul </w:t>
      </w:r>
      <w:r w:rsidR="000515DF" w:rsidRPr="00E768CD">
        <w:rPr>
          <w:rFonts w:cs="Calibri"/>
          <w:i/>
        </w:rPr>
        <w:t>Contract</w:t>
      </w:r>
      <w:r w:rsidR="000515DF" w:rsidRPr="00E768CD">
        <w:rPr>
          <w:rFonts w:cs="Calibri"/>
        </w:rPr>
        <w:t xml:space="preserve"> pentru </w:t>
      </w:r>
      <w:r w:rsidR="00746880" w:rsidRPr="00746880">
        <w:rPr>
          <w:rFonts w:cs="Calibri"/>
          <w:b/>
          <w:bCs/>
          <w:i/>
          <w:iCs/>
        </w:rPr>
        <w:t>executie lucrari de modernizare a infrastructurii rutiere in cadrul proiectului „</w:t>
      </w:r>
      <w:r w:rsidR="00752197" w:rsidRPr="00752197">
        <w:rPr>
          <w:rFonts w:cs="Calibri"/>
          <w:b/>
          <w:bCs/>
          <w:i/>
          <w:iCs/>
        </w:rPr>
        <w:t xml:space="preserve">MODERNIZARE STRADA CĂMINULUI, PUNCTUL „DEALUL POPII” DIN SATUL BRATOVEȘTI, COMUNA TITEȘTI, JUD. VÂLCEA”  - LOT I sau </w:t>
      </w:r>
      <w:r w:rsidR="00752197">
        <w:rPr>
          <w:rFonts w:cs="Calibri"/>
          <w:b/>
          <w:bCs/>
          <w:i/>
          <w:iCs/>
        </w:rPr>
        <w:t>”</w:t>
      </w:r>
      <w:r w:rsidR="00752197" w:rsidRPr="00752197">
        <w:rPr>
          <w:rFonts w:cs="Calibri"/>
          <w:b/>
          <w:bCs/>
          <w:i/>
          <w:iCs/>
        </w:rPr>
        <w:t>MODERNIZARE STRADA LA TROIȚA DIN SATUL TITEȘTI, COMUNA TITEȘTI JUD. VÂLCEA” – LOT II</w:t>
      </w:r>
      <w:r w:rsidR="00363852">
        <w:rPr>
          <w:rFonts w:cs="Calibri"/>
        </w:rPr>
        <w:t xml:space="preserve"> </w:t>
      </w:r>
      <w:r w:rsidR="00752197">
        <w:rPr>
          <w:rFonts w:cs="Calibri"/>
        </w:rPr>
        <w:t xml:space="preserve"> </w:t>
      </w:r>
      <w:r w:rsidR="000515DF" w:rsidRPr="00E768CD">
        <w:rPr>
          <w:rFonts w:cs="Calibri"/>
          <w:spacing w:val="-3"/>
        </w:rPr>
        <w:t xml:space="preserve">în </w:t>
      </w:r>
      <w:r w:rsidR="000515DF" w:rsidRPr="00E768CD">
        <w:rPr>
          <w:rFonts w:cs="Calibri"/>
        </w:rPr>
        <w:t xml:space="preserve">sumă de </w:t>
      </w:r>
      <w:r w:rsidR="0088179D" w:rsidRPr="0088179D">
        <w:rPr>
          <w:rFonts w:cs="Calibri"/>
          <w:shd w:val="clear" w:color="auto" w:fill="FFFFFF" w:themeFill="background1"/>
        </w:rPr>
        <w:t>…………………………..</w:t>
      </w:r>
      <w:r w:rsidR="000515DF" w:rsidRPr="0088179D">
        <w:rPr>
          <w:rFonts w:eastAsia="Arial Unicode MS" w:cs="Calibri"/>
          <w:i/>
          <w:shd w:val="clear" w:color="auto" w:fill="FFFFFF" w:themeFill="background1"/>
        </w:rPr>
        <w:t>[</w:t>
      </w:r>
      <w:r w:rsidR="000515DF" w:rsidRPr="0088179D">
        <w:rPr>
          <w:rFonts w:eastAsia="Arial Unicode MS" w:cs="Calibri"/>
          <w:b/>
          <w:i/>
          <w:shd w:val="clear" w:color="auto" w:fill="FFFFFF" w:themeFill="background1"/>
        </w:rPr>
        <w:t>valoarea în cifre</w:t>
      </w:r>
      <w:r w:rsidR="000515DF" w:rsidRPr="0088179D">
        <w:rPr>
          <w:rFonts w:eastAsia="Arial Unicode MS" w:cs="Calibri"/>
          <w:i/>
          <w:shd w:val="clear" w:color="auto" w:fill="FFFFFF" w:themeFill="background1"/>
        </w:rPr>
        <w:t>]</w:t>
      </w:r>
      <w:r w:rsidR="0014467F" w:rsidRPr="0088179D">
        <w:rPr>
          <w:rFonts w:eastAsia="Arial Unicode MS" w:cs="Calibri"/>
          <w:i/>
          <w:shd w:val="clear" w:color="auto" w:fill="FFFFFF" w:themeFill="background1"/>
        </w:rPr>
        <w:t xml:space="preserve"> </w:t>
      </w:r>
      <w:r w:rsidR="000515DF" w:rsidRPr="0088179D">
        <w:rPr>
          <w:rFonts w:eastAsia="Arial Unicode MS" w:cs="Calibri"/>
          <w:i/>
          <w:shd w:val="clear" w:color="auto" w:fill="FFFFFF" w:themeFill="background1"/>
        </w:rPr>
        <w:t>[</w:t>
      </w:r>
      <w:r w:rsidR="000515DF" w:rsidRPr="0088179D">
        <w:rPr>
          <w:rFonts w:eastAsia="Arial Unicode MS" w:cs="Calibri"/>
          <w:b/>
          <w:i/>
          <w:shd w:val="clear" w:color="auto" w:fill="FFFFFF" w:themeFill="background1"/>
        </w:rPr>
        <w:t>moneda</w:t>
      </w:r>
      <w:r w:rsidR="000515DF" w:rsidRPr="0088179D">
        <w:rPr>
          <w:rFonts w:eastAsia="Arial Unicode MS" w:cs="Calibri"/>
          <w:i/>
          <w:shd w:val="clear" w:color="auto" w:fill="FFFFFF" w:themeFill="background1"/>
        </w:rPr>
        <w:t>]</w:t>
      </w:r>
      <w:r w:rsidR="000515DF" w:rsidRPr="0088179D">
        <w:rPr>
          <w:rFonts w:eastAsia="Arial Unicode MS" w:cs="Calibri"/>
          <w:shd w:val="clear" w:color="auto" w:fill="FFFFFF" w:themeFill="background1"/>
        </w:rPr>
        <w:t xml:space="preserve"> (</w:t>
      </w:r>
      <w:r w:rsidR="000515DF" w:rsidRPr="0088179D">
        <w:rPr>
          <w:rFonts w:eastAsia="Arial Unicode MS" w:cs="Calibri"/>
          <w:i/>
          <w:shd w:val="clear" w:color="auto" w:fill="FFFFFF" w:themeFill="background1"/>
        </w:rPr>
        <w:t>[valoarea în litere][moneda]</w:t>
      </w:r>
      <w:r w:rsidR="000515DF" w:rsidRPr="0088179D">
        <w:rPr>
          <w:rFonts w:eastAsia="Arial Unicode MS" w:cs="Calibri"/>
          <w:shd w:val="clear" w:color="auto" w:fill="FFFFFF" w:themeFill="background1"/>
        </w:rPr>
        <w:t>)</w:t>
      </w:r>
      <w:r w:rsidR="000515DF" w:rsidRPr="00E768CD">
        <w:rPr>
          <w:rFonts w:cs="Calibri"/>
          <w:shd w:val="clear" w:color="auto" w:fill="FFFFFF" w:themeFill="background1"/>
        </w:rPr>
        <w:t>,</w:t>
      </w:r>
      <w:r w:rsidR="000515DF" w:rsidRPr="00E768CD">
        <w:rPr>
          <w:rFonts w:cs="Calibri"/>
        </w:rPr>
        <w:t xml:space="preserve"> la care se adaugă TVA </w:t>
      </w:r>
      <w:r w:rsidR="000515DF" w:rsidRPr="00E768CD">
        <w:rPr>
          <w:rFonts w:cs="Calibri"/>
          <w:spacing w:val="-3"/>
        </w:rPr>
        <w:t>în valoare de</w:t>
      </w:r>
      <w:r w:rsidR="0088179D">
        <w:rPr>
          <w:rFonts w:cs="Calibri"/>
          <w:spacing w:val="-3"/>
        </w:rPr>
        <w:t>…………………………………</w:t>
      </w:r>
      <w:r w:rsidR="00214479" w:rsidRPr="00E768CD">
        <w:rPr>
          <w:rFonts w:cs="Calibri"/>
          <w:spacing w:val="-3"/>
        </w:rPr>
        <w:t xml:space="preserve"> </w:t>
      </w:r>
      <w:r w:rsidR="000515DF" w:rsidRPr="0088179D">
        <w:rPr>
          <w:rFonts w:eastAsia="Arial Unicode MS" w:cs="Calibri"/>
          <w:i/>
          <w:shd w:val="clear" w:color="auto" w:fill="FFFFFF" w:themeFill="background1"/>
        </w:rPr>
        <w:t>[</w:t>
      </w:r>
      <w:r w:rsidR="000515DF" w:rsidRPr="0088179D">
        <w:rPr>
          <w:rFonts w:eastAsia="Arial Unicode MS" w:cs="Calibri"/>
          <w:b/>
          <w:i/>
          <w:shd w:val="clear" w:color="auto" w:fill="FFFFFF" w:themeFill="background1"/>
        </w:rPr>
        <w:t>valoarea în cifre</w:t>
      </w:r>
      <w:r w:rsidR="000515DF" w:rsidRPr="0088179D">
        <w:rPr>
          <w:rFonts w:eastAsia="Arial Unicode MS" w:cs="Calibri"/>
          <w:i/>
          <w:shd w:val="clear" w:color="auto" w:fill="FFFFFF" w:themeFill="background1"/>
        </w:rPr>
        <w:t>]</w:t>
      </w:r>
      <w:r w:rsidR="0014467F" w:rsidRPr="0088179D">
        <w:rPr>
          <w:rFonts w:eastAsia="Arial Unicode MS" w:cs="Calibri"/>
          <w:i/>
          <w:shd w:val="clear" w:color="auto" w:fill="FFFFFF" w:themeFill="background1"/>
        </w:rPr>
        <w:t xml:space="preserve"> </w:t>
      </w:r>
      <w:r w:rsidR="000515DF" w:rsidRPr="0088179D">
        <w:rPr>
          <w:rFonts w:eastAsia="Arial Unicode MS" w:cs="Calibri"/>
          <w:i/>
          <w:shd w:val="clear" w:color="auto" w:fill="FFFFFF" w:themeFill="background1"/>
        </w:rPr>
        <w:t>[</w:t>
      </w:r>
      <w:r w:rsidR="000515DF" w:rsidRPr="0088179D">
        <w:rPr>
          <w:rFonts w:eastAsia="Arial Unicode MS" w:cs="Calibri"/>
          <w:b/>
          <w:i/>
          <w:shd w:val="clear" w:color="auto" w:fill="FFFFFF" w:themeFill="background1"/>
        </w:rPr>
        <w:t>moneda</w:t>
      </w:r>
      <w:r w:rsidR="000515DF" w:rsidRPr="0088179D">
        <w:rPr>
          <w:rFonts w:eastAsia="Arial Unicode MS" w:cs="Calibri"/>
          <w:i/>
          <w:shd w:val="clear" w:color="auto" w:fill="FFFFFF" w:themeFill="background1"/>
        </w:rPr>
        <w:t>]</w:t>
      </w:r>
      <w:r w:rsidR="000515DF" w:rsidRPr="0088179D">
        <w:rPr>
          <w:rFonts w:eastAsia="Arial Unicode MS" w:cs="Calibri"/>
          <w:shd w:val="clear" w:color="auto" w:fill="FFFFFF" w:themeFill="background1"/>
        </w:rPr>
        <w:t xml:space="preserve"> (</w:t>
      </w:r>
      <w:r w:rsidR="000515DF" w:rsidRPr="0088179D">
        <w:rPr>
          <w:rFonts w:eastAsia="Arial Unicode MS" w:cs="Calibri"/>
          <w:i/>
          <w:shd w:val="clear" w:color="auto" w:fill="FFFFFF" w:themeFill="background1"/>
        </w:rPr>
        <w:t>[valoarea în litere][moneda]</w:t>
      </w:r>
      <w:r w:rsidR="000515DF" w:rsidRPr="0088179D">
        <w:rPr>
          <w:rFonts w:eastAsia="Arial Unicode MS" w:cs="Calibri"/>
          <w:shd w:val="clear" w:color="auto" w:fill="FFFFFF" w:themeFill="background1"/>
        </w:rPr>
        <w:t>)</w:t>
      </w:r>
      <w:r w:rsidR="000515DF" w:rsidRPr="00E768CD">
        <w:rPr>
          <w:rFonts w:cs="Calibri"/>
        </w:rPr>
        <w:t>, conform</w:t>
      </w:r>
      <w:r w:rsidR="00312D2B" w:rsidRPr="00E768CD">
        <w:rPr>
          <w:rFonts w:cs="Calibri"/>
        </w:rPr>
        <w:t xml:space="preserve"> prevederilor legale.</w:t>
      </w:r>
    </w:p>
    <w:p w14:paraId="026626D8" w14:textId="68B6ED66" w:rsidR="009A04FB" w:rsidRPr="00E768CD" w:rsidRDefault="00655D75" w:rsidP="009A04FB">
      <w:pPr>
        <w:tabs>
          <w:tab w:val="left" w:pos="851"/>
        </w:tabs>
        <w:spacing w:after="0" w:line="240" w:lineRule="auto"/>
        <w:jc w:val="both"/>
        <w:rPr>
          <w:rFonts w:cs="Calibri"/>
        </w:rPr>
      </w:pPr>
      <w:r w:rsidRPr="00E768CD">
        <w:rPr>
          <w:rFonts w:cs="Calibri"/>
          <w:b/>
        </w:rPr>
        <w:t>II</w:t>
      </w:r>
      <w:r w:rsidR="000515DF" w:rsidRPr="00E768CD">
        <w:rPr>
          <w:rFonts w:cs="Calibri"/>
          <w:b/>
        </w:rPr>
        <w:t>.2.</w:t>
      </w:r>
      <w:r w:rsidR="000515DF" w:rsidRPr="00E768CD">
        <w:rPr>
          <w:rFonts w:cs="Calibri"/>
        </w:rPr>
        <w:tab/>
      </w:r>
      <w:r w:rsidR="00D920A0" w:rsidRPr="00E768CD">
        <w:rPr>
          <w:rFonts w:cs="Calibri"/>
          <w:i/>
        </w:rPr>
        <w:t>Prețul</w:t>
      </w:r>
      <w:r w:rsidR="000515DF" w:rsidRPr="00E768CD">
        <w:rPr>
          <w:rFonts w:cs="Calibri"/>
          <w:i/>
        </w:rPr>
        <w:t xml:space="preserve"> Contractului</w:t>
      </w:r>
      <w:r w:rsidR="000515DF" w:rsidRPr="00E768CD">
        <w:rPr>
          <w:rFonts w:cs="Calibri"/>
        </w:rPr>
        <w:t xml:space="preserve"> este ferm</w:t>
      </w:r>
      <w:r w:rsidR="00E95845">
        <w:rPr>
          <w:rFonts w:cs="Calibri"/>
        </w:rPr>
        <w:t>, în condițiile prevăzute în documentația de atribuire</w:t>
      </w:r>
      <w:r w:rsidR="000515DF" w:rsidRPr="00E768CD">
        <w:rPr>
          <w:rFonts w:cs="Calibri"/>
        </w:rPr>
        <w:t>.</w:t>
      </w:r>
    </w:p>
    <w:p w14:paraId="23ECE6FD" w14:textId="77777777" w:rsidR="009A04FB" w:rsidRPr="00E768CD" w:rsidRDefault="009A04FB" w:rsidP="009A04FB">
      <w:pPr>
        <w:tabs>
          <w:tab w:val="left" w:pos="851"/>
        </w:tabs>
        <w:spacing w:after="0" w:line="240" w:lineRule="auto"/>
        <w:jc w:val="both"/>
        <w:rPr>
          <w:rFonts w:cs="Calibri"/>
        </w:rPr>
      </w:pPr>
    </w:p>
    <w:p w14:paraId="52664C6E" w14:textId="77777777" w:rsidR="00733031" w:rsidRPr="00E768CD" w:rsidRDefault="000515DF" w:rsidP="009A04FB">
      <w:pPr>
        <w:pStyle w:val="Heading2"/>
        <w:spacing w:before="0" w:line="240" w:lineRule="auto"/>
        <w:rPr>
          <w:rFonts w:ascii="Calibri" w:hAnsi="Calibri" w:cs="Calibri"/>
          <w:b w:val="0"/>
          <w:color w:val="auto"/>
          <w:sz w:val="22"/>
          <w:szCs w:val="22"/>
        </w:rPr>
      </w:pPr>
      <w:bookmarkStart w:id="16" w:name="_Toc475519926"/>
      <w:r w:rsidRPr="00E768CD">
        <w:rPr>
          <w:rFonts w:ascii="Calibri" w:hAnsi="Calibri" w:cs="Calibri"/>
          <w:color w:val="auto"/>
          <w:sz w:val="22"/>
          <w:szCs w:val="22"/>
        </w:rPr>
        <w:t>Art. III</w:t>
      </w:r>
      <w:r w:rsidRPr="00E768CD">
        <w:rPr>
          <w:rFonts w:ascii="Calibri" w:hAnsi="Calibri" w:cs="Calibri"/>
          <w:color w:val="auto"/>
          <w:sz w:val="22"/>
          <w:szCs w:val="22"/>
        </w:rPr>
        <w:tab/>
        <w:t xml:space="preserve">Durata </w:t>
      </w:r>
      <w:r w:rsidRPr="00E768CD">
        <w:rPr>
          <w:rFonts w:ascii="Calibri" w:hAnsi="Calibri" w:cs="Calibri"/>
          <w:i/>
          <w:color w:val="auto"/>
          <w:sz w:val="22"/>
          <w:szCs w:val="22"/>
        </w:rPr>
        <w:t>Contractului</w:t>
      </w:r>
      <w:bookmarkEnd w:id="16"/>
    </w:p>
    <w:p w14:paraId="398F049C" w14:textId="3B2569B7" w:rsidR="00733031" w:rsidRDefault="000515DF" w:rsidP="009A04FB">
      <w:pPr>
        <w:pStyle w:val="DefaultText2"/>
        <w:ind w:left="851"/>
        <w:jc w:val="both"/>
        <w:rPr>
          <w:rFonts w:ascii="Calibri" w:eastAsia="Arial Unicode MS" w:hAnsi="Calibri" w:cs="Calibri"/>
          <w:sz w:val="22"/>
          <w:szCs w:val="22"/>
          <w:lang w:val="ro-RO"/>
        </w:rPr>
      </w:pPr>
      <w:r w:rsidRPr="00E768CD">
        <w:rPr>
          <w:rFonts w:ascii="Calibri" w:hAnsi="Calibri" w:cs="Calibri"/>
          <w:sz w:val="22"/>
          <w:szCs w:val="22"/>
          <w:lang w:val="ro-RO"/>
        </w:rPr>
        <w:t xml:space="preserve">Durata prezentului </w:t>
      </w:r>
      <w:r w:rsidRPr="00E768CD">
        <w:rPr>
          <w:rFonts w:ascii="Calibri" w:hAnsi="Calibri" w:cs="Calibri"/>
          <w:i/>
          <w:sz w:val="22"/>
          <w:szCs w:val="22"/>
          <w:lang w:val="ro-RO"/>
        </w:rPr>
        <w:t>Contract</w:t>
      </w:r>
      <w:r w:rsidRPr="00E768CD">
        <w:rPr>
          <w:rFonts w:ascii="Calibri" w:hAnsi="Calibri" w:cs="Calibri"/>
          <w:sz w:val="22"/>
          <w:szCs w:val="22"/>
          <w:lang w:val="ro-RO"/>
        </w:rPr>
        <w:t xml:space="preserve"> este de</w:t>
      </w:r>
      <w:r w:rsidR="00F3653B">
        <w:rPr>
          <w:rFonts w:ascii="Calibri" w:hAnsi="Calibri" w:cs="Calibri"/>
          <w:sz w:val="22"/>
          <w:szCs w:val="22"/>
          <w:lang w:val="ro-RO"/>
        </w:rPr>
        <w:t xml:space="preserve"> …………………………………..</w:t>
      </w:r>
      <w:r w:rsidRPr="00E768CD">
        <w:rPr>
          <w:rFonts w:ascii="Calibri" w:hAnsi="Calibri" w:cs="Calibri"/>
          <w:sz w:val="22"/>
          <w:szCs w:val="22"/>
          <w:lang w:val="ro-RO"/>
        </w:rPr>
        <w:t xml:space="preserve"> </w:t>
      </w:r>
      <w:r w:rsidRPr="00F3653B">
        <w:rPr>
          <w:rFonts w:ascii="Calibri" w:eastAsia="Arial Unicode MS" w:hAnsi="Calibri" w:cs="Calibri"/>
          <w:i/>
          <w:sz w:val="22"/>
          <w:szCs w:val="22"/>
          <w:shd w:val="clear" w:color="auto" w:fill="FFFFFF" w:themeFill="background1"/>
          <w:lang w:val="ro-RO"/>
        </w:rPr>
        <w:t>[</w:t>
      </w:r>
      <w:r w:rsidRPr="00F3653B">
        <w:rPr>
          <w:rFonts w:ascii="Calibri" w:eastAsia="Arial Unicode MS" w:hAnsi="Calibri" w:cs="Calibri"/>
          <w:b/>
          <w:i/>
          <w:sz w:val="22"/>
          <w:szCs w:val="22"/>
          <w:shd w:val="clear" w:color="auto" w:fill="FFFFFF" w:themeFill="background1"/>
          <w:lang w:val="ro-RO"/>
        </w:rPr>
        <w:t>număr luni</w:t>
      </w:r>
      <w:r w:rsidR="00F54616" w:rsidRPr="00F3653B">
        <w:rPr>
          <w:rFonts w:ascii="Calibri" w:eastAsia="Arial Unicode MS" w:hAnsi="Calibri" w:cs="Calibri"/>
          <w:b/>
          <w:i/>
          <w:sz w:val="22"/>
          <w:szCs w:val="22"/>
          <w:shd w:val="clear" w:color="auto" w:fill="FFFFFF" w:themeFill="background1"/>
          <w:lang w:val="ro-RO"/>
        </w:rPr>
        <w:t>/zile</w:t>
      </w:r>
      <w:r w:rsidRPr="00F3653B">
        <w:rPr>
          <w:rFonts w:ascii="Calibri" w:eastAsia="Arial Unicode MS" w:hAnsi="Calibri" w:cs="Calibri"/>
          <w:b/>
          <w:i/>
          <w:sz w:val="22"/>
          <w:szCs w:val="22"/>
          <w:shd w:val="clear" w:color="auto" w:fill="FFFFFF" w:themeFill="background1"/>
          <w:lang w:val="ro-RO"/>
        </w:rPr>
        <w:t xml:space="preserve"> în cifre</w:t>
      </w:r>
      <w:r w:rsidRPr="00F3653B">
        <w:rPr>
          <w:rFonts w:ascii="Calibri" w:eastAsia="Arial Unicode MS" w:hAnsi="Calibri" w:cs="Calibri"/>
          <w:i/>
          <w:sz w:val="22"/>
          <w:szCs w:val="22"/>
          <w:shd w:val="clear" w:color="auto" w:fill="FFFFFF" w:themeFill="background1"/>
          <w:lang w:val="ro-RO"/>
        </w:rPr>
        <w:t>]</w:t>
      </w:r>
      <w:r w:rsidRPr="00F3653B">
        <w:rPr>
          <w:rFonts w:ascii="Calibri" w:eastAsia="Arial Unicode MS" w:hAnsi="Calibri" w:cs="Calibri"/>
          <w:sz w:val="22"/>
          <w:szCs w:val="22"/>
          <w:shd w:val="clear" w:color="auto" w:fill="FFFFFF" w:themeFill="background1"/>
          <w:lang w:val="ro-RO"/>
        </w:rPr>
        <w:t>(</w:t>
      </w:r>
      <w:r w:rsidRPr="00F3653B">
        <w:rPr>
          <w:rFonts w:ascii="Calibri" w:eastAsia="Arial Unicode MS" w:hAnsi="Calibri" w:cs="Calibri"/>
          <w:i/>
          <w:sz w:val="22"/>
          <w:szCs w:val="22"/>
          <w:shd w:val="clear" w:color="auto" w:fill="FFFFFF" w:themeFill="background1"/>
          <w:lang w:val="ro-RO"/>
        </w:rPr>
        <w:t>[număr luni</w:t>
      </w:r>
      <w:r w:rsidR="00F54616" w:rsidRPr="00F3653B">
        <w:rPr>
          <w:rFonts w:ascii="Calibri" w:eastAsia="Arial Unicode MS" w:hAnsi="Calibri" w:cs="Calibri"/>
          <w:i/>
          <w:sz w:val="22"/>
          <w:szCs w:val="22"/>
          <w:shd w:val="clear" w:color="auto" w:fill="FFFFFF" w:themeFill="background1"/>
          <w:lang w:val="ro-RO"/>
        </w:rPr>
        <w:t>/zile</w:t>
      </w:r>
      <w:r w:rsidRPr="00F3653B">
        <w:rPr>
          <w:rFonts w:ascii="Calibri" w:eastAsia="Arial Unicode MS" w:hAnsi="Calibri" w:cs="Calibri"/>
          <w:i/>
          <w:sz w:val="22"/>
          <w:szCs w:val="22"/>
          <w:shd w:val="clear" w:color="auto" w:fill="FFFFFF" w:themeFill="background1"/>
          <w:lang w:val="ro-RO"/>
        </w:rPr>
        <w:t xml:space="preserve"> în litere]</w:t>
      </w:r>
      <w:r w:rsidRPr="00F3653B">
        <w:rPr>
          <w:rFonts w:ascii="Calibri" w:hAnsi="Calibri" w:cs="Calibri"/>
          <w:sz w:val="22"/>
          <w:szCs w:val="22"/>
          <w:shd w:val="clear" w:color="auto" w:fill="FFFFFF" w:themeFill="background1"/>
          <w:lang w:val="ro-RO"/>
        </w:rPr>
        <w:t>)</w:t>
      </w:r>
      <w:r w:rsidRPr="00E768CD">
        <w:rPr>
          <w:rFonts w:ascii="Calibri" w:hAnsi="Calibri" w:cs="Calibri"/>
          <w:sz w:val="22"/>
          <w:szCs w:val="22"/>
          <w:lang w:val="ro-RO"/>
        </w:rPr>
        <w:t xml:space="preserve"> </w:t>
      </w:r>
      <w:r w:rsidRPr="00E768CD">
        <w:rPr>
          <w:rFonts w:ascii="Calibri" w:hAnsi="Calibri" w:cs="Calibri"/>
          <w:b/>
          <w:sz w:val="22"/>
          <w:szCs w:val="22"/>
          <w:lang w:val="ro-RO"/>
        </w:rPr>
        <w:t>luni</w:t>
      </w:r>
      <w:r w:rsidR="00F54616" w:rsidRPr="00E768CD">
        <w:rPr>
          <w:rFonts w:ascii="Calibri" w:hAnsi="Calibri" w:cs="Calibri"/>
          <w:b/>
          <w:sz w:val="22"/>
          <w:szCs w:val="22"/>
          <w:lang w:val="ro-RO"/>
        </w:rPr>
        <w:t>/zile</w:t>
      </w:r>
      <w:r w:rsidR="00F54616" w:rsidRPr="00E768CD">
        <w:rPr>
          <w:rFonts w:ascii="Calibri" w:hAnsi="Calibri" w:cs="Calibri"/>
          <w:sz w:val="22"/>
          <w:szCs w:val="22"/>
          <w:lang w:val="ro-RO"/>
        </w:rPr>
        <w:t xml:space="preserve"> începând</w:t>
      </w:r>
      <w:r w:rsidRPr="00E768CD">
        <w:rPr>
          <w:rFonts w:ascii="Calibri" w:hAnsi="Calibri" w:cs="Calibri"/>
          <w:sz w:val="22"/>
          <w:szCs w:val="22"/>
          <w:lang w:val="ro-RO"/>
        </w:rPr>
        <w:t xml:space="preserve"> de la data intrării în vigoare a prezentului </w:t>
      </w:r>
      <w:r w:rsidRPr="00E768CD">
        <w:rPr>
          <w:rFonts w:ascii="Calibri" w:hAnsi="Calibri" w:cs="Calibri"/>
          <w:i/>
          <w:sz w:val="22"/>
          <w:szCs w:val="22"/>
          <w:lang w:val="ro-RO"/>
        </w:rPr>
        <w:t>Contract</w:t>
      </w:r>
      <w:r w:rsidR="00363852">
        <w:rPr>
          <w:rFonts w:ascii="Calibri" w:hAnsi="Calibri" w:cs="Calibri"/>
          <w:i/>
          <w:sz w:val="22"/>
          <w:szCs w:val="22"/>
          <w:lang w:val="ro-RO"/>
        </w:rPr>
        <w:t xml:space="preserve"> si emiterii ordinului de incepere a lucrarilor</w:t>
      </w:r>
      <w:r w:rsidRPr="00E768CD">
        <w:rPr>
          <w:rFonts w:ascii="Calibri" w:hAnsi="Calibri" w:cs="Calibri"/>
          <w:sz w:val="22"/>
          <w:szCs w:val="22"/>
          <w:lang w:val="ro-RO"/>
        </w:rPr>
        <w:t xml:space="preserve">, respectiv </w:t>
      </w:r>
      <w:r w:rsidR="00493DD0" w:rsidRPr="00E768CD">
        <w:rPr>
          <w:rFonts w:ascii="Calibri" w:hAnsi="Calibri" w:cs="Calibri"/>
          <w:sz w:val="22"/>
          <w:szCs w:val="22"/>
          <w:lang w:val="ro-RO"/>
        </w:rPr>
        <w:t>din</w:t>
      </w:r>
      <w:r w:rsidR="00F3653B">
        <w:rPr>
          <w:rFonts w:ascii="Calibri" w:hAnsi="Calibri" w:cs="Calibri"/>
          <w:sz w:val="22"/>
          <w:szCs w:val="22"/>
          <w:lang w:val="ro-RO"/>
        </w:rPr>
        <w:t xml:space="preserve"> ……………………………….</w:t>
      </w:r>
      <w:r w:rsidR="00F54616" w:rsidRPr="00E768CD">
        <w:rPr>
          <w:rFonts w:ascii="Calibri" w:eastAsia="Arial Unicode MS" w:hAnsi="Calibri" w:cs="Calibri"/>
          <w:i/>
          <w:sz w:val="22"/>
          <w:szCs w:val="22"/>
          <w:lang w:val="ro-RO"/>
        </w:rPr>
        <w:t xml:space="preserve"> </w:t>
      </w:r>
      <w:r w:rsidRPr="00E768CD">
        <w:rPr>
          <w:rFonts w:ascii="Calibri" w:hAnsi="Calibri" w:cs="Calibri"/>
          <w:sz w:val="22"/>
          <w:szCs w:val="22"/>
          <w:lang w:val="ro-RO"/>
        </w:rPr>
        <w:t>până pe data</w:t>
      </w:r>
      <w:r w:rsidR="00F3653B">
        <w:rPr>
          <w:rFonts w:ascii="Calibri" w:hAnsi="Calibri" w:cs="Calibri"/>
          <w:sz w:val="22"/>
          <w:szCs w:val="22"/>
          <w:lang w:val="ro-RO"/>
        </w:rPr>
        <w:t>……………………………….</w:t>
      </w:r>
      <w:r w:rsidRPr="00E768CD">
        <w:rPr>
          <w:rFonts w:ascii="Calibri" w:hAnsi="Calibri" w:cs="Calibri"/>
          <w:sz w:val="22"/>
          <w:szCs w:val="22"/>
          <w:lang w:val="ro-RO"/>
        </w:rPr>
        <w:t xml:space="preserve"> </w:t>
      </w:r>
      <w:r w:rsidRPr="00F3653B">
        <w:rPr>
          <w:rFonts w:ascii="Calibri" w:eastAsia="Arial Unicode MS" w:hAnsi="Calibri" w:cs="Calibri"/>
          <w:i/>
          <w:sz w:val="22"/>
          <w:szCs w:val="22"/>
          <w:shd w:val="clear" w:color="auto" w:fill="FFFFFF" w:themeFill="background1"/>
          <w:lang w:val="ro-RO"/>
        </w:rPr>
        <w:t>[</w:t>
      </w:r>
      <w:r w:rsidRPr="00F3653B">
        <w:rPr>
          <w:rFonts w:ascii="Calibri" w:eastAsia="Arial Unicode MS" w:hAnsi="Calibri" w:cs="Calibri"/>
          <w:b/>
          <w:i/>
          <w:sz w:val="22"/>
          <w:szCs w:val="22"/>
          <w:shd w:val="clear" w:color="auto" w:fill="FFFFFF" w:themeFill="background1"/>
          <w:lang w:val="ro-RO"/>
        </w:rPr>
        <w:t>data încetării Contractului</w:t>
      </w:r>
      <w:r w:rsidRPr="00F3653B">
        <w:rPr>
          <w:rFonts w:ascii="Calibri" w:eastAsia="Arial Unicode MS" w:hAnsi="Calibri" w:cs="Calibri"/>
          <w:i/>
          <w:sz w:val="22"/>
          <w:szCs w:val="22"/>
          <w:shd w:val="clear" w:color="auto" w:fill="FFFFFF" w:themeFill="background1"/>
          <w:lang w:val="ro-RO"/>
        </w:rPr>
        <w:t>]</w:t>
      </w:r>
      <w:r w:rsidRPr="00E768CD">
        <w:rPr>
          <w:rFonts w:ascii="Calibri" w:eastAsia="Arial Unicode MS" w:hAnsi="Calibri" w:cs="Calibri"/>
          <w:sz w:val="22"/>
          <w:szCs w:val="22"/>
          <w:lang w:val="ro-RO"/>
        </w:rPr>
        <w:t>.</w:t>
      </w:r>
    </w:p>
    <w:p w14:paraId="4DE6B313" w14:textId="25556D92" w:rsidR="00054F9E" w:rsidRDefault="00054F9E" w:rsidP="00054F9E">
      <w:pPr>
        <w:tabs>
          <w:tab w:val="left" w:pos="900"/>
        </w:tabs>
        <w:autoSpaceDE w:val="0"/>
        <w:adjustRightInd w:val="0"/>
        <w:spacing w:after="0"/>
        <w:ind w:left="810"/>
        <w:rPr>
          <w:rFonts w:eastAsia="Arial Unicode MS" w:cs="Calibri"/>
          <w:lang w:val="rm-CH"/>
        </w:rPr>
      </w:pPr>
    </w:p>
    <w:p w14:paraId="3EB096AF" w14:textId="77777777" w:rsidR="00733031" w:rsidRPr="00E768CD" w:rsidRDefault="00733031" w:rsidP="009A04FB">
      <w:pPr>
        <w:autoSpaceDE w:val="0"/>
        <w:spacing w:after="0" w:line="240" w:lineRule="auto"/>
        <w:jc w:val="both"/>
        <w:rPr>
          <w:rFonts w:cs="Calibri"/>
          <w:b/>
          <w:bCs/>
        </w:rPr>
      </w:pPr>
    </w:p>
    <w:p w14:paraId="17919264" w14:textId="77777777" w:rsidR="00733031" w:rsidRPr="00E768CD" w:rsidRDefault="000515DF" w:rsidP="009A04FB">
      <w:pPr>
        <w:pStyle w:val="Heading2"/>
        <w:spacing w:before="0" w:line="240" w:lineRule="auto"/>
        <w:rPr>
          <w:rFonts w:ascii="Calibri" w:hAnsi="Calibri" w:cs="Calibri"/>
          <w:color w:val="auto"/>
          <w:sz w:val="22"/>
          <w:szCs w:val="22"/>
        </w:rPr>
      </w:pPr>
      <w:bookmarkStart w:id="17" w:name="_Toc475519927"/>
      <w:r w:rsidRPr="00E768CD">
        <w:rPr>
          <w:rFonts w:ascii="Calibri" w:hAnsi="Calibri" w:cs="Calibri"/>
          <w:color w:val="auto"/>
          <w:sz w:val="22"/>
          <w:szCs w:val="22"/>
        </w:rPr>
        <w:t>Art. IV</w:t>
      </w:r>
      <w:r w:rsidRPr="00E768CD">
        <w:rPr>
          <w:rFonts w:ascii="Calibri" w:hAnsi="Calibri" w:cs="Calibri"/>
          <w:color w:val="auto"/>
          <w:sz w:val="22"/>
          <w:szCs w:val="22"/>
        </w:rPr>
        <w:tab/>
        <w:t xml:space="preserve">Documentele </w:t>
      </w:r>
      <w:r w:rsidRPr="00E768CD">
        <w:rPr>
          <w:rFonts w:ascii="Calibri" w:hAnsi="Calibri" w:cs="Calibri"/>
          <w:i/>
          <w:color w:val="auto"/>
          <w:sz w:val="22"/>
          <w:szCs w:val="22"/>
        </w:rPr>
        <w:t>Contractului</w:t>
      </w:r>
      <w:bookmarkEnd w:id="17"/>
    </w:p>
    <w:p w14:paraId="46A9BF80" w14:textId="77777777" w:rsidR="00733031" w:rsidRPr="00E768CD" w:rsidRDefault="00EB7639" w:rsidP="00EB7639">
      <w:pPr>
        <w:tabs>
          <w:tab w:val="left" w:pos="720"/>
        </w:tabs>
        <w:autoSpaceDE w:val="0"/>
        <w:spacing w:after="0" w:line="240" w:lineRule="auto"/>
        <w:ind w:left="720" w:hanging="720"/>
        <w:jc w:val="both"/>
        <w:rPr>
          <w:rFonts w:cs="Calibri"/>
        </w:rPr>
      </w:pPr>
      <w:r w:rsidRPr="00E768CD">
        <w:rPr>
          <w:rFonts w:cs="Calibri"/>
          <w:b/>
        </w:rPr>
        <w:t>IV.1.</w:t>
      </w:r>
      <w:r w:rsidRPr="00E768CD">
        <w:rPr>
          <w:rFonts w:cs="Calibri"/>
          <w:b/>
        </w:rPr>
        <w:tab/>
      </w:r>
      <w:r w:rsidR="00F54616" w:rsidRPr="00E768CD">
        <w:rPr>
          <w:rFonts w:cs="Calibri"/>
          <w:i/>
        </w:rPr>
        <w:t>Contractul</w:t>
      </w:r>
      <w:r w:rsidR="00F54616" w:rsidRPr="00E768CD">
        <w:rPr>
          <w:rFonts w:cs="Calibri"/>
        </w:rPr>
        <w:t xml:space="preserve"> este format din prezentul formular de </w:t>
      </w:r>
      <w:r w:rsidR="00F54616" w:rsidRPr="00CB6681">
        <w:rPr>
          <w:rFonts w:cs="Calibri"/>
          <w:i/>
        </w:rPr>
        <w:t>Contact</w:t>
      </w:r>
      <w:r w:rsidR="00F54616" w:rsidRPr="00E768CD">
        <w:rPr>
          <w:rFonts w:cs="Calibri"/>
        </w:rPr>
        <w:t xml:space="preserve">, Secțiunea </w:t>
      </w:r>
      <w:r w:rsidR="00F54616" w:rsidRPr="00E768CD">
        <w:rPr>
          <w:rFonts w:cs="Calibri"/>
          <w:i/>
        </w:rPr>
        <w:t>”Condiții Generale”</w:t>
      </w:r>
      <w:r w:rsidR="00F54616" w:rsidRPr="00E768CD">
        <w:rPr>
          <w:rFonts w:cs="Calibri"/>
        </w:rPr>
        <w:t xml:space="preserve"> și </w:t>
      </w:r>
      <w:r w:rsidR="00F54616" w:rsidRPr="00E768CD">
        <w:rPr>
          <w:rFonts w:cs="Calibri"/>
          <w:color w:val="7030A0"/>
        </w:rPr>
        <w:t xml:space="preserve">Secțiunea </w:t>
      </w:r>
      <w:r w:rsidR="00F54616" w:rsidRPr="00E768CD">
        <w:rPr>
          <w:rFonts w:cs="Calibri"/>
          <w:i/>
          <w:color w:val="7030A0"/>
        </w:rPr>
        <w:t>”Condiții Specifice”</w:t>
      </w:r>
      <w:r w:rsidR="00F54616" w:rsidRPr="00E768CD">
        <w:rPr>
          <w:rFonts w:cs="Calibri"/>
        </w:rPr>
        <w:t xml:space="preserve">. Documentele prezentului </w:t>
      </w:r>
      <w:r w:rsidR="00F54616" w:rsidRPr="00E768CD">
        <w:rPr>
          <w:rFonts w:cs="Calibri"/>
          <w:i/>
        </w:rPr>
        <w:t>Contract</w:t>
      </w:r>
      <w:r w:rsidR="00F54616" w:rsidRPr="00E768CD">
        <w:rPr>
          <w:rFonts w:cs="Calibri"/>
        </w:rPr>
        <w:t>, inclusiv</w:t>
      </w:r>
      <w:r w:rsidR="00F54616" w:rsidRPr="00E768CD">
        <w:rPr>
          <w:rFonts w:cs="Calibri"/>
          <w:i/>
        </w:rPr>
        <w:t xml:space="preserve"> Secțiunea ”Condiții Generale”</w:t>
      </w:r>
      <w:r w:rsidR="00F54616" w:rsidRPr="00E768CD">
        <w:rPr>
          <w:rFonts w:cs="Calibri"/>
        </w:rPr>
        <w:t xml:space="preserve"> și </w:t>
      </w:r>
      <w:r w:rsidR="00F54616" w:rsidRPr="00E768CD">
        <w:rPr>
          <w:rFonts w:cs="Calibri"/>
          <w:i/>
          <w:color w:val="7030A0"/>
        </w:rPr>
        <w:t>Secțiunea ”Condiții Specifice”</w:t>
      </w:r>
      <w:r w:rsidR="00F54616" w:rsidRPr="00E768CD">
        <w:rPr>
          <w:rFonts w:cs="Calibri"/>
          <w:i/>
        </w:rPr>
        <w:t xml:space="preserve"> </w:t>
      </w:r>
      <w:r w:rsidRPr="00E768CD">
        <w:rPr>
          <w:rFonts w:cs="Calibri"/>
        </w:rPr>
        <w:t xml:space="preserve">precum și celelalte anexe, după caz, </w:t>
      </w:r>
      <w:r w:rsidR="00F54616" w:rsidRPr="00E768CD">
        <w:rPr>
          <w:rFonts w:cs="Calibri"/>
        </w:rPr>
        <w:t>în ordinea importanței lor și parte integrantă din acesta, sunt</w:t>
      </w:r>
      <w:r w:rsidR="007017D2">
        <w:rPr>
          <w:rFonts w:cs="Calibri"/>
        </w:rPr>
        <w:t xml:space="preserve"> următoarele documente, inclusiv toate răspunsurile la solicitările de clarificări cu privire la acestea</w:t>
      </w:r>
      <w:r w:rsidR="00A058B5">
        <w:rPr>
          <w:rFonts w:cs="Calibri"/>
        </w:rPr>
        <w:t>, dacă este cazul</w:t>
      </w:r>
      <w:r w:rsidR="00F54616" w:rsidRPr="00E768CD">
        <w:rPr>
          <w:rFonts w:cs="Calibri"/>
        </w:rPr>
        <w:t>:</w:t>
      </w:r>
    </w:p>
    <w:p w14:paraId="79245BAD" w14:textId="77777777" w:rsidR="00733031" w:rsidRPr="00E768CD" w:rsidRDefault="000515DF" w:rsidP="004A228F">
      <w:pPr>
        <w:pStyle w:val="Default"/>
        <w:numPr>
          <w:ilvl w:val="0"/>
          <w:numId w:val="2"/>
        </w:numPr>
        <w:ind w:left="1080"/>
        <w:jc w:val="both"/>
        <w:rPr>
          <w:rFonts w:ascii="Calibri" w:hAnsi="Calibri" w:cs="Calibri"/>
          <w:sz w:val="22"/>
          <w:szCs w:val="22"/>
        </w:rPr>
      </w:pPr>
      <w:r w:rsidRPr="00E768CD">
        <w:rPr>
          <w:rFonts w:ascii="Calibri" w:hAnsi="Calibri" w:cs="Calibri"/>
          <w:color w:val="auto"/>
          <w:sz w:val="22"/>
          <w:szCs w:val="22"/>
        </w:rPr>
        <w:t xml:space="preserve">Anexa </w:t>
      </w:r>
      <w:r w:rsidR="007F0113" w:rsidRPr="00E768CD">
        <w:rPr>
          <w:rFonts w:ascii="Calibri" w:hAnsi="Calibri" w:cs="Calibri"/>
          <w:color w:val="auto"/>
          <w:sz w:val="22"/>
          <w:szCs w:val="22"/>
        </w:rPr>
        <w:t xml:space="preserve">1 </w:t>
      </w:r>
      <w:r w:rsidRPr="00E768CD">
        <w:rPr>
          <w:rFonts w:ascii="Calibri" w:hAnsi="Calibri" w:cs="Calibri"/>
          <w:color w:val="auto"/>
          <w:sz w:val="22"/>
          <w:szCs w:val="22"/>
        </w:rPr>
        <w:t xml:space="preserve">- </w:t>
      </w:r>
      <w:r w:rsidRPr="00E768CD">
        <w:rPr>
          <w:rFonts w:ascii="Calibri" w:hAnsi="Calibri" w:cs="Calibri"/>
          <w:i/>
          <w:color w:val="auto"/>
          <w:sz w:val="22"/>
          <w:szCs w:val="22"/>
        </w:rPr>
        <w:t>Caietul de Sarcini</w:t>
      </w:r>
      <w:r w:rsidRPr="00E768CD">
        <w:rPr>
          <w:rFonts w:ascii="Calibri" w:hAnsi="Calibri" w:cs="Calibri"/>
          <w:color w:val="auto"/>
          <w:sz w:val="22"/>
          <w:szCs w:val="22"/>
        </w:rPr>
        <w:t xml:space="preserve">, inclusiv </w:t>
      </w:r>
      <w:r w:rsidR="008023C5" w:rsidRPr="00E768CD">
        <w:rPr>
          <w:rFonts w:ascii="Calibri" w:hAnsi="Calibri" w:cs="Calibri"/>
          <w:color w:val="auto"/>
          <w:sz w:val="22"/>
          <w:szCs w:val="22"/>
        </w:rPr>
        <w:t>anexele acestuia</w:t>
      </w:r>
      <w:r w:rsidRPr="00E768CD">
        <w:rPr>
          <w:rFonts w:ascii="Calibri" w:hAnsi="Calibri" w:cs="Calibri"/>
          <w:color w:val="auto"/>
          <w:sz w:val="22"/>
          <w:szCs w:val="22"/>
        </w:rPr>
        <w:t>,</w:t>
      </w:r>
    </w:p>
    <w:p w14:paraId="02DDF54F" w14:textId="77777777" w:rsidR="00733031" w:rsidRPr="00E768CD" w:rsidRDefault="000515DF" w:rsidP="004A228F">
      <w:pPr>
        <w:pStyle w:val="Default"/>
        <w:numPr>
          <w:ilvl w:val="0"/>
          <w:numId w:val="2"/>
        </w:numPr>
        <w:ind w:left="1080"/>
        <w:jc w:val="both"/>
        <w:rPr>
          <w:rFonts w:ascii="Calibri" w:hAnsi="Calibri" w:cs="Calibri"/>
          <w:sz w:val="22"/>
          <w:szCs w:val="22"/>
        </w:rPr>
      </w:pPr>
      <w:r w:rsidRPr="00E768CD">
        <w:rPr>
          <w:rFonts w:ascii="Calibri" w:hAnsi="Calibri" w:cs="Calibri"/>
          <w:color w:val="auto"/>
          <w:sz w:val="22"/>
          <w:szCs w:val="22"/>
        </w:rPr>
        <w:t xml:space="preserve">Anexa </w:t>
      </w:r>
      <w:r w:rsidR="007F0113" w:rsidRPr="00E768CD">
        <w:rPr>
          <w:rFonts w:ascii="Calibri" w:hAnsi="Calibri" w:cs="Calibri"/>
          <w:color w:val="auto"/>
          <w:sz w:val="22"/>
          <w:szCs w:val="22"/>
        </w:rPr>
        <w:t xml:space="preserve">2 </w:t>
      </w:r>
      <w:r w:rsidR="004A228F" w:rsidRPr="00E768CD">
        <w:rPr>
          <w:rFonts w:ascii="Calibri" w:hAnsi="Calibri" w:cs="Calibri"/>
          <w:color w:val="auto"/>
          <w:sz w:val="22"/>
          <w:szCs w:val="22"/>
        </w:rPr>
        <w:t xml:space="preserve">- </w:t>
      </w:r>
      <w:r w:rsidRPr="00E768CD">
        <w:rPr>
          <w:rFonts w:ascii="Calibri" w:hAnsi="Calibri" w:cs="Calibri"/>
          <w:i/>
          <w:color w:val="auto"/>
          <w:sz w:val="22"/>
          <w:szCs w:val="22"/>
        </w:rPr>
        <w:t>Propunerea Tehnică</w:t>
      </w:r>
      <w:r w:rsidRPr="00E768CD">
        <w:rPr>
          <w:rFonts w:ascii="Calibri" w:hAnsi="Calibri" w:cs="Calibri"/>
          <w:color w:val="auto"/>
          <w:sz w:val="22"/>
          <w:szCs w:val="22"/>
        </w:rPr>
        <w:t>,</w:t>
      </w:r>
    </w:p>
    <w:p w14:paraId="18189C1D" w14:textId="77777777" w:rsidR="00733031" w:rsidRPr="00E768CD" w:rsidRDefault="000515DF" w:rsidP="004A228F">
      <w:pPr>
        <w:pStyle w:val="Default"/>
        <w:numPr>
          <w:ilvl w:val="0"/>
          <w:numId w:val="2"/>
        </w:numPr>
        <w:ind w:left="1080"/>
        <w:jc w:val="both"/>
        <w:rPr>
          <w:rFonts w:ascii="Calibri" w:hAnsi="Calibri" w:cs="Calibri"/>
          <w:sz w:val="22"/>
          <w:szCs w:val="22"/>
        </w:rPr>
      </w:pPr>
      <w:r w:rsidRPr="00E768CD">
        <w:rPr>
          <w:rFonts w:ascii="Calibri" w:hAnsi="Calibri" w:cs="Calibri"/>
          <w:color w:val="auto"/>
          <w:sz w:val="22"/>
          <w:szCs w:val="22"/>
        </w:rPr>
        <w:t xml:space="preserve">Anexa </w:t>
      </w:r>
      <w:r w:rsidR="007F0113" w:rsidRPr="00E768CD">
        <w:rPr>
          <w:rFonts w:ascii="Calibri" w:hAnsi="Calibri" w:cs="Calibri"/>
          <w:color w:val="auto"/>
          <w:sz w:val="22"/>
          <w:szCs w:val="22"/>
        </w:rPr>
        <w:t xml:space="preserve">3 </w:t>
      </w:r>
      <w:r w:rsidRPr="00E768CD">
        <w:rPr>
          <w:rFonts w:ascii="Calibri" w:hAnsi="Calibri" w:cs="Calibri"/>
          <w:color w:val="auto"/>
          <w:sz w:val="22"/>
          <w:szCs w:val="22"/>
        </w:rPr>
        <w:t xml:space="preserve">- </w:t>
      </w:r>
      <w:r w:rsidRPr="00E768CD">
        <w:rPr>
          <w:rFonts w:ascii="Calibri" w:hAnsi="Calibri" w:cs="Calibri"/>
          <w:i/>
          <w:color w:val="auto"/>
          <w:sz w:val="22"/>
          <w:szCs w:val="22"/>
        </w:rPr>
        <w:t>Propunerea Financiară</w:t>
      </w:r>
      <w:r w:rsidRPr="00E768CD">
        <w:rPr>
          <w:rFonts w:ascii="Calibri" w:hAnsi="Calibri" w:cs="Calibri"/>
          <w:color w:val="auto"/>
          <w:sz w:val="22"/>
          <w:szCs w:val="22"/>
        </w:rPr>
        <w:t>,</w:t>
      </w:r>
    </w:p>
    <w:p w14:paraId="0329B1CC" w14:textId="6A361AFC" w:rsidR="00733031" w:rsidRDefault="000515DF" w:rsidP="004A228F">
      <w:pPr>
        <w:pStyle w:val="ListParagraph"/>
        <w:numPr>
          <w:ilvl w:val="0"/>
          <w:numId w:val="2"/>
        </w:numPr>
        <w:spacing w:after="0" w:line="240" w:lineRule="auto"/>
        <w:ind w:left="1080"/>
        <w:jc w:val="both"/>
        <w:rPr>
          <w:rFonts w:cs="Calibri"/>
        </w:rPr>
      </w:pPr>
      <w:r w:rsidRPr="00E768CD">
        <w:rPr>
          <w:rFonts w:cs="Calibri"/>
        </w:rPr>
        <w:t xml:space="preserve">Anexa </w:t>
      </w:r>
      <w:r w:rsidR="007F0113" w:rsidRPr="00E768CD">
        <w:rPr>
          <w:rFonts w:cs="Calibri"/>
        </w:rPr>
        <w:t xml:space="preserve">4 </w:t>
      </w:r>
      <w:r w:rsidRPr="00E768CD">
        <w:rPr>
          <w:rFonts w:cs="Calibri"/>
        </w:rPr>
        <w:t xml:space="preserve">- </w:t>
      </w:r>
      <w:r w:rsidRPr="00E768CD">
        <w:rPr>
          <w:rFonts w:cs="Calibri"/>
          <w:i/>
        </w:rPr>
        <w:t xml:space="preserve">Scrisoarea de </w:t>
      </w:r>
      <w:r w:rsidR="00D920A0" w:rsidRPr="00E768CD">
        <w:rPr>
          <w:rFonts w:cs="Calibri"/>
          <w:i/>
        </w:rPr>
        <w:t>Garanție</w:t>
      </w:r>
      <w:r w:rsidRPr="00E768CD">
        <w:rPr>
          <w:rFonts w:cs="Calibri"/>
          <w:i/>
        </w:rPr>
        <w:t xml:space="preserve"> de bună </w:t>
      </w:r>
      <w:r w:rsidR="00D920A0" w:rsidRPr="00E768CD">
        <w:rPr>
          <w:rFonts w:cs="Calibri"/>
          <w:i/>
        </w:rPr>
        <w:t>execuție</w:t>
      </w:r>
      <w:r w:rsidR="00F708BF" w:rsidRPr="00E768CD">
        <w:rPr>
          <w:rFonts w:cs="Calibri"/>
        </w:rPr>
        <w:t xml:space="preserve">, </w:t>
      </w:r>
    </w:p>
    <w:p w14:paraId="3C797B7C" w14:textId="77777777" w:rsidR="00EB3ED9" w:rsidRPr="00057FCC" w:rsidRDefault="00EB3ED9" w:rsidP="00EB3ED9">
      <w:pPr>
        <w:pStyle w:val="ListParagraph"/>
        <w:numPr>
          <w:ilvl w:val="0"/>
          <w:numId w:val="2"/>
        </w:numPr>
        <w:spacing w:after="0" w:line="240" w:lineRule="auto"/>
        <w:ind w:left="1080"/>
        <w:jc w:val="both"/>
        <w:rPr>
          <w:rFonts w:ascii="Times New Roman" w:hAnsi="Times New Roman"/>
          <w:lang w:eastAsia="en-GB"/>
        </w:rPr>
      </w:pPr>
      <w:r w:rsidRPr="00C86192">
        <w:rPr>
          <w:rFonts w:ascii="Times New Roman" w:hAnsi="Times New Roman"/>
        </w:rPr>
        <w:t>Alte Ane</w:t>
      </w:r>
      <w:r w:rsidRPr="00057FCC">
        <w:rPr>
          <w:rFonts w:ascii="Times New Roman" w:hAnsi="Times New Roman"/>
          <w:lang w:eastAsia="en-GB"/>
        </w:rPr>
        <w:t>xe: [enumerați și specificați alte documente relevante (de exemplu: Grafic general de realizare a investiției publice (fizic și valoric), Grafic de facturare și de efectuare a plăților, acord de asociere, Contracte cu subcontractanți și anexele acestora, angajamente de susținere de terță parte, ş.a.), după caz.]</w:t>
      </w:r>
    </w:p>
    <w:p w14:paraId="1B831F63" w14:textId="77777777" w:rsidR="00EB3ED9" w:rsidRPr="00057FCC" w:rsidRDefault="00EB3ED9" w:rsidP="00EB3ED9">
      <w:pPr>
        <w:spacing w:after="0" w:line="240" w:lineRule="auto"/>
        <w:ind w:left="720"/>
        <w:jc w:val="both"/>
        <w:rPr>
          <w:rFonts w:ascii="Times New Roman" w:hAnsi="Times New Roman"/>
          <w:lang w:eastAsia="en-GB"/>
        </w:rPr>
      </w:pPr>
      <w:r w:rsidRPr="00057FCC">
        <w:rPr>
          <w:rFonts w:ascii="Times New Roman" w:hAnsi="Times New Roman"/>
          <w:lang w:eastAsia="en-GB"/>
        </w:rPr>
        <w:t>[Vor fi enumerate, în ordinea importanței lor, doar documentele care se constituie, efectiv, ca anexe la Contract, făcând parte integrantă din acesta și ținând cont de prevederile legislative (ca de exemplu: cazul în care Caietul de Sarcini nu include specificații privind performanța.</w:t>
      </w:r>
    </w:p>
    <w:p w14:paraId="1057DC8E" w14:textId="77777777" w:rsidR="00EB3ED9" w:rsidRPr="00057FCC" w:rsidRDefault="00EB3ED9" w:rsidP="00EB3ED9">
      <w:pPr>
        <w:spacing w:after="0" w:line="240" w:lineRule="auto"/>
        <w:ind w:left="720"/>
        <w:jc w:val="both"/>
        <w:rPr>
          <w:rFonts w:ascii="Times New Roman" w:hAnsi="Times New Roman"/>
          <w:lang w:eastAsia="en-GB"/>
        </w:rPr>
      </w:pPr>
      <w:r w:rsidRPr="00057FCC">
        <w:rPr>
          <w:rFonts w:ascii="Times New Roman" w:hAnsi="Times New Roman"/>
          <w:lang w:eastAsia="en-GB"/>
        </w:rPr>
        <w:t>[Clauză contractuală a cărui conținut va fi stabilit la semnarea Contractului, de comun acord de către Achizitor și Contractant pe baza informațiilor incluse în Ofertă și în documentele care o însoțesc.]</w:t>
      </w:r>
    </w:p>
    <w:p w14:paraId="38B62FAE" w14:textId="77777777" w:rsidR="00EB3ED9" w:rsidRPr="00E768CD" w:rsidRDefault="00EB3ED9" w:rsidP="00EB3ED9">
      <w:pPr>
        <w:pStyle w:val="ListParagraph"/>
        <w:spacing w:after="0" w:line="240" w:lineRule="auto"/>
        <w:ind w:left="1080"/>
        <w:jc w:val="both"/>
        <w:rPr>
          <w:rFonts w:cs="Calibri"/>
        </w:rPr>
      </w:pPr>
    </w:p>
    <w:p w14:paraId="1A1D9112" w14:textId="77777777" w:rsidR="00EB7639" w:rsidRPr="00E768CD" w:rsidRDefault="00EB7639" w:rsidP="00EB7639">
      <w:pPr>
        <w:shd w:val="clear" w:color="auto" w:fill="FFFFFF" w:themeFill="background1"/>
        <w:spacing w:after="0" w:line="240" w:lineRule="auto"/>
        <w:ind w:left="720" w:hanging="720"/>
        <w:jc w:val="both"/>
        <w:rPr>
          <w:rFonts w:cs="Calibri"/>
          <w:b/>
          <w:shd w:val="clear" w:color="auto" w:fill="D9D9D9" w:themeFill="background1" w:themeFillShade="D9"/>
        </w:rPr>
      </w:pPr>
      <w:r w:rsidRPr="00E768CD">
        <w:rPr>
          <w:rFonts w:cs="Calibri"/>
          <w:b/>
          <w:shd w:val="clear" w:color="auto" w:fill="FFFFFF" w:themeFill="background1"/>
        </w:rPr>
        <w:t>IV.2.</w:t>
      </w:r>
      <w:r w:rsidRPr="00E768CD">
        <w:rPr>
          <w:rFonts w:cs="Calibri"/>
          <w:b/>
          <w:shd w:val="clear" w:color="auto" w:fill="FFFFFF" w:themeFill="background1"/>
        </w:rPr>
        <w:tab/>
      </w:r>
      <w:r w:rsidRPr="00E768CD">
        <w:rPr>
          <w:rFonts w:cs="Calibri"/>
          <w:shd w:val="clear" w:color="auto" w:fill="FFFFFF" w:themeFill="background1"/>
        </w:rPr>
        <w:t xml:space="preserve">În caz de ambiguitate sau discrepanțe ale Documentelor </w:t>
      </w:r>
      <w:r w:rsidRPr="00E768CD">
        <w:rPr>
          <w:rFonts w:cs="Calibri"/>
          <w:i/>
          <w:shd w:val="clear" w:color="auto" w:fill="FFFFFF" w:themeFill="background1"/>
        </w:rPr>
        <w:t>Contractului</w:t>
      </w:r>
      <w:r w:rsidRPr="00E768CD">
        <w:rPr>
          <w:rFonts w:cs="Calibri"/>
          <w:shd w:val="clear" w:color="auto" w:fill="FFFFFF" w:themeFill="background1"/>
        </w:rPr>
        <w:t xml:space="preserve">, </w:t>
      </w:r>
      <w:r w:rsidRPr="00E768CD">
        <w:rPr>
          <w:rFonts w:cs="Calibri"/>
          <w:i/>
          <w:shd w:val="clear" w:color="auto" w:fill="FFFFFF" w:themeFill="background1"/>
        </w:rPr>
        <w:t>Achizitorul</w:t>
      </w:r>
      <w:r w:rsidRPr="00E768CD">
        <w:rPr>
          <w:rFonts w:cs="Calibri"/>
          <w:shd w:val="clear" w:color="auto" w:fill="FFFFFF" w:themeFill="background1"/>
        </w:rPr>
        <w:t xml:space="preserve"> trebuie să emită toate clarificările/dispozițiile/ordinele/instrucțiunile necesare, după caz.</w:t>
      </w:r>
    </w:p>
    <w:p w14:paraId="7B531569" w14:textId="77777777" w:rsidR="00AA35E8" w:rsidRPr="00E768CD" w:rsidRDefault="00AA35E8" w:rsidP="009A04FB">
      <w:pPr>
        <w:spacing w:after="0" w:line="240" w:lineRule="auto"/>
        <w:jc w:val="both"/>
        <w:rPr>
          <w:rFonts w:cs="Calibri"/>
        </w:rPr>
      </w:pPr>
    </w:p>
    <w:p w14:paraId="3D694DFD" w14:textId="34C31F1A" w:rsidR="00733031" w:rsidRPr="00E768CD" w:rsidRDefault="00B93C5A" w:rsidP="009A04FB">
      <w:pPr>
        <w:pStyle w:val="Heading2"/>
        <w:spacing w:before="0" w:line="240" w:lineRule="auto"/>
        <w:ind w:left="720" w:hanging="720"/>
        <w:jc w:val="both"/>
        <w:rPr>
          <w:rFonts w:ascii="Calibri" w:hAnsi="Calibri" w:cs="Calibri"/>
          <w:b w:val="0"/>
          <w:color w:val="auto"/>
          <w:sz w:val="22"/>
          <w:szCs w:val="22"/>
        </w:rPr>
      </w:pPr>
      <w:bookmarkStart w:id="18" w:name="_Toc475519928"/>
      <w:r w:rsidRPr="00E768CD">
        <w:rPr>
          <w:rFonts w:ascii="Calibri" w:hAnsi="Calibri" w:cs="Calibri"/>
          <w:color w:val="auto"/>
          <w:sz w:val="22"/>
          <w:szCs w:val="22"/>
        </w:rPr>
        <w:t>Art. V</w:t>
      </w:r>
      <w:r w:rsidRPr="00E768CD">
        <w:rPr>
          <w:rFonts w:ascii="Calibri" w:hAnsi="Calibri" w:cs="Calibri"/>
          <w:b w:val="0"/>
          <w:i/>
          <w:color w:val="auto"/>
          <w:sz w:val="22"/>
          <w:szCs w:val="22"/>
        </w:rPr>
        <w:tab/>
      </w:r>
      <w:r w:rsidR="000515DF" w:rsidRPr="00E768CD">
        <w:rPr>
          <w:rFonts w:ascii="Calibri" w:hAnsi="Calibri" w:cs="Calibri"/>
          <w:b w:val="0"/>
          <w:i/>
          <w:color w:val="auto"/>
          <w:sz w:val="22"/>
          <w:szCs w:val="22"/>
        </w:rPr>
        <w:t>Contractantul</w:t>
      </w:r>
      <w:r w:rsidR="000515DF" w:rsidRPr="00E768CD">
        <w:rPr>
          <w:rFonts w:ascii="Calibri" w:hAnsi="Calibri" w:cs="Calibri"/>
          <w:b w:val="0"/>
          <w:color w:val="auto"/>
          <w:sz w:val="22"/>
          <w:szCs w:val="22"/>
        </w:rPr>
        <w:t xml:space="preserve"> declară expres că a citit cuprinsul clauzelor și declară, în mod expres, că a înțeles pe delin conținutul acestora precum și efectele lor juridice.</w:t>
      </w:r>
      <w:bookmarkEnd w:id="18"/>
    </w:p>
    <w:p w14:paraId="0BE1ABAB" w14:textId="77777777" w:rsidR="00733031" w:rsidRPr="00E768CD" w:rsidRDefault="00733031" w:rsidP="009A04FB">
      <w:pPr>
        <w:pStyle w:val="yiv3961613445msonormal"/>
        <w:spacing w:before="0" w:after="0"/>
        <w:jc w:val="both"/>
        <w:rPr>
          <w:rFonts w:ascii="Calibri" w:hAnsi="Calibri" w:cs="Calibri"/>
          <w:sz w:val="22"/>
          <w:szCs w:val="22"/>
        </w:rPr>
      </w:pPr>
    </w:p>
    <w:p w14:paraId="6B8380E8" w14:textId="77777777" w:rsidR="00733031" w:rsidRPr="00E768CD" w:rsidRDefault="000515DF" w:rsidP="00FB4CE6">
      <w:pPr>
        <w:pStyle w:val="yiv3961613445msonormal"/>
        <w:spacing w:before="0" w:after="0"/>
        <w:ind w:firstLine="720"/>
        <w:jc w:val="both"/>
        <w:rPr>
          <w:rFonts w:ascii="Calibri" w:hAnsi="Calibri" w:cs="Calibri"/>
          <w:sz w:val="22"/>
          <w:szCs w:val="22"/>
        </w:rPr>
      </w:pPr>
      <w:r w:rsidRPr="00E768CD">
        <w:rPr>
          <w:rFonts w:ascii="Calibri" w:hAnsi="Calibri" w:cs="Calibri"/>
          <w:sz w:val="22"/>
          <w:szCs w:val="22"/>
        </w:rPr>
        <w:t xml:space="preserve">Prezentul </w:t>
      </w:r>
      <w:r w:rsidRPr="00E768CD">
        <w:rPr>
          <w:rFonts w:ascii="Calibri" w:hAnsi="Calibri" w:cs="Calibri"/>
          <w:i/>
          <w:sz w:val="22"/>
          <w:szCs w:val="22"/>
        </w:rPr>
        <w:t>Contract</w:t>
      </w:r>
      <w:r w:rsidRPr="00E768CD">
        <w:rPr>
          <w:rFonts w:ascii="Calibri" w:hAnsi="Calibri" w:cs="Calibri"/>
          <w:sz w:val="22"/>
          <w:szCs w:val="22"/>
        </w:rPr>
        <w:t xml:space="preserve"> reprezintă voința liberă a </w:t>
      </w:r>
      <w:r w:rsidRPr="00E768CD">
        <w:rPr>
          <w:rFonts w:ascii="Calibri" w:hAnsi="Calibri" w:cs="Calibri"/>
          <w:i/>
          <w:sz w:val="22"/>
          <w:szCs w:val="22"/>
        </w:rPr>
        <w:t>Părților</w:t>
      </w:r>
      <w:r w:rsidR="00A058B5">
        <w:rPr>
          <w:rFonts w:ascii="Calibri" w:hAnsi="Calibri" w:cs="Calibri"/>
          <w:sz w:val="22"/>
          <w:szCs w:val="22"/>
        </w:rPr>
        <w:t xml:space="preserve">, exprimată în condițiile </w:t>
      </w:r>
      <w:r w:rsidR="00A058B5" w:rsidRPr="00A058B5">
        <w:rPr>
          <w:rFonts w:ascii="Calibri" w:hAnsi="Calibri" w:cs="Calibri"/>
          <w:i/>
          <w:sz w:val="22"/>
          <w:szCs w:val="22"/>
          <w:u w:val="single"/>
        </w:rPr>
        <w:t>Legii nr.98/2016</w:t>
      </w:r>
      <w:r w:rsidR="00A058B5">
        <w:rPr>
          <w:rFonts w:ascii="Calibri" w:hAnsi="Calibri" w:cs="Calibri"/>
          <w:sz w:val="22"/>
          <w:szCs w:val="22"/>
        </w:rPr>
        <w:t xml:space="preserve">, </w:t>
      </w:r>
      <w:r w:rsidRPr="00E768CD">
        <w:rPr>
          <w:rFonts w:ascii="Calibri" w:hAnsi="Calibri" w:cs="Calibri"/>
          <w:sz w:val="22"/>
          <w:szCs w:val="22"/>
        </w:rPr>
        <w:t xml:space="preserve">și se semnează de către acestea astfel cum au fost agreate clauzele </w:t>
      </w:r>
      <w:r w:rsidRPr="00E768CD">
        <w:rPr>
          <w:rFonts w:ascii="Calibri" w:hAnsi="Calibri" w:cs="Calibri"/>
          <w:i/>
          <w:sz w:val="22"/>
          <w:szCs w:val="22"/>
        </w:rPr>
        <w:t>Contractului</w:t>
      </w:r>
      <w:r w:rsidR="00500288" w:rsidRPr="00E768CD">
        <w:rPr>
          <w:rFonts w:ascii="Calibri" w:hAnsi="Calibri" w:cs="Calibri"/>
          <w:i/>
          <w:sz w:val="22"/>
          <w:szCs w:val="22"/>
        </w:rPr>
        <w:t xml:space="preserve"> </w:t>
      </w:r>
      <w:r w:rsidR="00730BB3" w:rsidRPr="00E768CD">
        <w:rPr>
          <w:rFonts w:ascii="Calibri" w:hAnsi="Calibri" w:cs="Calibri"/>
          <w:sz w:val="22"/>
          <w:szCs w:val="22"/>
        </w:rPr>
        <w:t>și</w:t>
      </w:r>
      <w:r w:rsidRPr="00E768CD">
        <w:rPr>
          <w:rFonts w:ascii="Calibri" w:hAnsi="Calibri" w:cs="Calibri"/>
          <w:sz w:val="22"/>
          <w:szCs w:val="22"/>
        </w:rPr>
        <w:t xml:space="preserve"> întinderea obligațiilor asumate, orice alte înțelegeri anterioare, scrise sau verbale, fiind lipsite de valoare juridică.</w:t>
      </w:r>
    </w:p>
    <w:p w14:paraId="2EF5308E" w14:textId="77777777" w:rsidR="00733031" w:rsidRPr="00E768CD" w:rsidRDefault="00733031" w:rsidP="009A04FB">
      <w:pPr>
        <w:pStyle w:val="yiv3961613445msonormal"/>
        <w:spacing w:before="0" w:after="0"/>
        <w:jc w:val="both"/>
        <w:rPr>
          <w:rFonts w:ascii="Calibri" w:hAnsi="Calibri" w:cs="Calibri"/>
          <w:sz w:val="22"/>
          <w:szCs w:val="22"/>
        </w:rPr>
      </w:pPr>
    </w:p>
    <w:p w14:paraId="0F547D33" w14:textId="02A7F79E" w:rsidR="00733031" w:rsidRPr="00E768CD" w:rsidRDefault="000515DF" w:rsidP="00FB4CE6">
      <w:pPr>
        <w:pStyle w:val="yiv3961613445msonormal"/>
        <w:spacing w:before="0" w:after="0"/>
        <w:ind w:firstLine="720"/>
        <w:jc w:val="both"/>
        <w:rPr>
          <w:rFonts w:ascii="Calibri" w:hAnsi="Calibri" w:cs="Calibri"/>
          <w:sz w:val="22"/>
          <w:szCs w:val="22"/>
        </w:rPr>
      </w:pPr>
      <w:r w:rsidRPr="00E768CD">
        <w:rPr>
          <w:rFonts w:ascii="Calibri" w:hAnsi="Calibri" w:cs="Calibri"/>
          <w:sz w:val="22"/>
          <w:szCs w:val="22"/>
        </w:rPr>
        <w:t xml:space="preserve">Drept pentru care, </w:t>
      </w:r>
      <w:r w:rsidR="001C435A" w:rsidRPr="00E768CD">
        <w:rPr>
          <w:rFonts w:ascii="Calibri" w:hAnsi="Calibri" w:cs="Calibri"/>
          <w:sz w:val="22"/>
          <w:szCs w:val="22"/>
        </w:rPr>
        <w:t xml:space="preserve">ca urmare a declarării câștigătoare a </w:t>
      </w:r>
      <w:r w:rsidR="001C435A" w:rsidRPr="00E768CD">
        <w:rPr>
          <w:rFonts w:ascii="Calibri" w:hAnsi="Calibri" w:cs="Calibri"/>
          <w:i/>
          <w:sz w:val="22"/>
          <w:szCs w:val="22"/>
        </w:rPr>
        <w:t>Ofertei Contractantului</w:t>
      </w:r>
      <w:r w:rsidR="001C435A" w:rsidRPr="00E768CD">
        <w:rPr>
          <w:rFonts w:ascii="Calibri" w:hAnsi="Calibri" w:cs="Calibri"/>
          <w:sz w:val="22"/>
          <w:szCs w:val="22"/>
        </w:rPr>
        <w:t xml:space="preserve">, în cadrul procedurii de atribuire a </w:t>
      </w:r>
      <w:r w:rsidRPr="00E768CD">
        <w:rPr>
          <w:rFonts w:ascii="Calibri" w:hAnsi="Calibri" w:cs="Calibri"/>
          <w:i/>
          <w:sz w:val="22"/>
          <w:szCs w:val="22"/>
        </w:rPr>
        <w:t xml:space="preserve">Contractului de achiziție </w:t>
      </w:r>
      <w:r w:rsidR="00383DFE" w:rsidRPr="00E768CD">
        <w:rPr>
          <w:rFonts w:ascii="Calibri" w:hAnsi="Calibri" w:cs="Calibri"/>
          <w:i/>
          <w:sz w:val="22"/>
          <w:szCs w:val="22"/>
        </w:rPr>
        <w:t xml:space="preserve">publică </w:t>
      </w:r>
      <w:r w:rsidRPr="00E768CD">
        <w:rPr>
          <w:rFonts w:ascii="Calibri" w:hAnsi="Calibri" w:cs="Calibri"/>
          <w:i/>
          <w:sz w:val="22"/>
          <w:szCs w:val="22"/>
        </w:rPr>
        <w:t xml:space="preserve">de </w:t>
      </w:r>
      <w:r w:rsidR="00A803DF">
        <w:rPr>
          <w:rFonts w:ascii="Calibri" w:hAnsi="Calibri" w:cs="Calibri"/>
          <w:i/>
          <w:sz w:val="22"/>
          <w:szCs w:val="22"/>
        </w:rPr>
        <w:t xml:space="preserve">executie </w:t>
      </w:r>
      <w:r w:rsidR="008C7E68" w:rsidRPr="00E768CD">
        <w:rPr>
          <w:rFonts w:ascii="Calibri" w:hAnsi="Calibri" w:cs="Calibri"/>
          <w:i/>
          <w:sz w:val="22"/>
          <w:szCs w:val="22"/>
        </w:rPr>
        <w:t>lucrări</w:t>
      </w:r>
      <w:r w:rsidRPr="00E768CD">
        <w:rPr>
          <w:rFonts w:ascii="Calibri" w:hAnsi="Calibri" w:cs="Calibri"/>
          <w:sz w:val="22"/>
          <w:szCs w:val="22"/>
        </w:rPr>
        <w:t xml:space="preserve">, ca urmare a </w:t>
      </w:r>
      <w:r w:rsidR="00D920A0" w:rsidRPr="00E768CD">
        <w:rPr>
          <w:rFonts w:ascii="Calibri" w:hAnsi="Calibri" w:cs="Calibri"/>
          <w:i/>
          <w:sz w:val="22"/>
          <w:szCs w:val="22"/>
        </w:rPr>
        <w:t>Anunțului</w:t>
      </w:r>
      <w:r w:rsidRPr="00E768CD">
        <w:rPr>
          <w:rFonts w:ascii="Calibri" w:hAnsi="Calibri" w:cs="Calibri"/>
          <w:i/>
          <w:sz w:val="22"/>
          <w:szCs w:val="22"/>
        </w:rPr>
        <w:t xml:space="preserve"> de participare</w:t>
      </w:r>
      <w:r w:rsidRPr="00E768CD">
        <w:rPr>
          <w:rFonts w:ascii="Calibri" w:hAnsi="Calibri" w:cs="Calibri"/>
          <w:sz w:val="22"/>
          <w:szCs w:val="22"/>
        </w:rPr>
        <w:t xml:space="preserve"> nr</w:t>
      </w:r>
      <w:r w:rsidR="00F3653B">
        <w:rPr>
          <w:rFonts w:ascii="Calibri" w:hAnsi="Calibri" w:cs="Calibri"/>
          <w:sz w:val="22"/>
          <w:szCs w:val="22"/>
        </w:rPr>
        <w:t>……………………………….</w:t>
      </w:r>
      <w:r w:rsidRPr="00E768CD">
        <w:rPr>
          <w:rFonts w:ascii="Calibri" w:hAnsi="Calibri" w:cs="Calibri"/>
          <w:sz w:val="22"/>
          <w:szCs w:val="22"/>
        </w:rPr>
        <w:t xml:space="preserve"> din data de</w:t>
      </w:r>
      <w:r w:rsidR="00F3653B">
        <w:rPr>
          <w:rFonts w:ascii="Calibri" w:hAnsi="Calibri" w:cs="Calibri"/>
          <w:sz w:val="22"/>
          <w:szCs w:val="22"/>
        </w:rPr>
        <w:t>………………………..</w:t>
      </w:r>
      <w:r w:rsidRPr="00E768CD">
        <w:rPr>
          <w:rFonts w:ascii="Calibri" w:hAnsi="Calibri" w:cs="Calibri"/>
          <w:sz w:val="22"/>
          <w:szCs w:val="22"/>
        </w:rPr>
        <w:t xml:space="preserve">, publicat pe portalul </w:t>
      </w:r>
      <w:hyperlink r:id="rId9" w:history="1">
        <w:r w:rsidRPr="00E768CD">
          <w:rPr>
            <w:rStyle w:val="Hyperlink"/>
            <w:rFonts w:ascii="Calibri" w:hAnsi="Calibri" w:cs="Calibri"/>
            <w:b/>
            <w:sz w:val="22"/>
            <w:szCs w:val="22"/>
          </w:rPr>
          <w:t>www.e-licitatie.ro</w:t>
        </w:r>
      </w:hyperlink>
      <w:r w:rsidRPr="00E768CD">
        <w:rPr>
          <w:rFonts w:ascii="Calibri" w:hAnsi="Calibri" w:cs="Calibri"/>
          <w:b/>
          <w:sz w:val="22"/>
          <w:szCs w:val="22"/>
        </w:rPr>
        <w:t>,</w:t>
      </w:r>
      <w:r w:rsidR="00E66F87" w:rsidRPr="00E768CD">
        <w:rPr>
          <w:rFonts w:ascii="Calibri" w:hAnsi="Calibri" w:cs="Calibri"/>
          <w:b/>
          <w:sz w:val="22"/>
          <w:szCs w:val="22"/>
        </w:rPr>
        <w:t xml:space="preserve"> </w:t>
      </w:r>
      <w:r w:rsidR="00D920A0" w:rsidRPr="00E768CD">
        <w:rPr>
          <w:rFonts w:ascii="Calibri" w:hAnsi="Calibri" w:cs="Calibri"/>
          <w:i/>
          <w:sz w:val="22"/>
          <w:szCs w:val="22"/>
        </w:rPr>
        <w:t>P</w:t>
      </w:r>
      <w:r w:rsidR="00730BB3" w:rsidRPr="00E768CD">
        <w:rPr>
          <w:rFonts w:ascii="Calibri" w:hAnsi="Calibri" w:cs="Calibri"/>
          <w:i/>
          <w:sz w:val="22"/>
          <w:szCs w:val="22"/>
        </w:rPr>
        <w:t>ă</w:t>
      </w:r>
      <w:r w:rsidR="00D920A0" w:rsidRPr="00E768CD">
        <w:rPr>
          <w:rFonts w:ascii="Calibri" w:hAnsi="Calibri" w:cs="Calibri"/>
          <w:i/>
          <w:sz w:val="22"/>
          <w:szCs w:val="22"/>
        </w:rPr>
        <w:t>rțile</w:t>
      </w:r>
      <w:r w:rsidRPr="00E768CD">
        <w:rPr>
          <w:rFonts w:ascii="Calibri" w:hAnsi="Calibri" w:cs="Calibri"/>
          <w:sz w:val="22"/>
          <w:szCs w:val="22"/>
        </w:rPr>
        <w:t xml:space="preserve"> au încheiat p</w:t>
      </w:r>
      <w:r w:rsidRPr="00E768CD">
        <w:rPr>
          <w:rFonts w:ascii="Calibri" w:hAnsi="Calibri" w:cs="Calibri"/>
          <w:bCs/>
          <w:sz w:val="22"/>
          <w:szCs w:val="22"/>
        </w:rPr>
        <w:t xml:space="preserve">rezentul </w:t>
      </w:r>
      <w:r w:rsidRPr="00E768CD">
        <w:rPr>
          <w:rFonts w:ascii="Calibri" w:hAnsi="Calibri" w:cs="Calibri"/>
          <w:b/>
          <w:bCs/>
          <w:i/>
          <w:sz w:val="22"/>
          <w:szCs w:val="22"/>
        </w:rPr>
        <w:t>Contract</w:t>
      </w:r>
      <w:r w:rsidRPr="00E768CD">
        <w:rPr>
          <w:rFonts w:ascii="Calibri" w:hAnsi="Calibri" w:cs="Calibri"/>
          <w:bCs/>
          <w:sz w:val="22"/>
          <w:szCs w:val="22"/>
        </w:rPr>
        <w:t xml:space="preserve"> azi</w:t>
      </w:r>
      <w:r w:rsidR="00F3653B">
        <w:rPr>
          <w:rFonts w:ascii="Calibri" w:hAnsi="Calibri" w:cs="Calibri"/>
          <w:bCs/>
          <w:sz w:val="22"/>
          <w:szCs w:val="22"/>
        </w:rPr>
        <w:t>……………………</w:t>
      </w:r>
      <w:r w:rsidRPr="00E768CD">
        <w:rPr>
          <w:rFonts w:ascii="Calibri" w:hAnsi="Calibri" w:cs="Calibri"/>
          <w:b/>
          <w:bCs/>
          <w:sz w:val="22"/>
          <w:szCs w:val="22"/>
        </w:rPr>
        <w:t xml:space="preserve">, </w:t>
      </w:r>
      <w:r w:rsidRPr="00E768CD">
        <w:rPr>
          <w:rFonts w:ascii="Calibri" w:hAnsi="Calibri" w:cs="Calibri"/>
          <w:bCs/>
          <w:sz w:val="22"/>
          <w:szCs w:val="22"/>
        </w:rPr>
        <w:t>în</w:t>
      </w:r>
      <w:r w:rsidR="00F3653B">
        <w:rPr>
          <w:rFonts w:ascii="Calibri" w:hAnsi="Calibri" w:cs="Calibri"/>
          <w:bCs/>
          <w:sz w:val="22"/>
          <w:szCs w:val="22"/>
        </w:rPr>
        <w:t xml:space="preserve"> </w:t>
      </w:r>
      <w:r w:rsidR="00746880">
        <w:rPr>
          <w:rFonts w:ascii="Calibri" w:hAnsi="Calibri" w:cs="Calibri"/>
          <w:bCs/>
          <w:sz w:val="22"/>
          <w:szCs w:val="22"/>
        </w:rPr>
        <w:t xml:space="preserve">comuna </w:t>
      </w:r>
      <w:r w:rsidR="007D3A86">
        <w:rPr>
          <w:rFonts w:ascii="Calibri" w:hAnsi="Calibri" w:cs="Calibri"/>
          <w:bCs/>
          <w:sz w:val="22"/>
          <w:szCs w:val="22"/>
        </w:rPr>
        <w:t>Titești</w:t>
      </w:r>
      <w:r w:rsidRPr="00E768CD">
        <w:rPr>
          <w:rFonts w:ascii="Calibri" w:eastAsia="Arial Unicode MS" w:hAnsi="Calibri" w:cs="Calibri"/>
          <w:sz w:val="22"/>
          <w:szCs w:val="22"/>
        </w:rPr>
        <w:t xml:space="preserve">, în </w:t>
      </w:r>
      <w:r w:rsidR="00F3653B" w:rsidRPr="00F3653B">
        <w:rPr>
          <w:rFonts w:ascii="Calibri" w:eastAsia="Arial Unicode MS" w:hAnsi="Calibri" w:cs="Calibri"/>
          <w:sz w:val="22"/>
          <w:szCs w:val="22"/>
          <w:shd w:val="clear" w:color="auto" w:fill="FFFFFF" w:themeFill="background1"/>
        </w:rPr>
        <w:t>2 (doua)</w:t>
      </w:r>
      <w:r w:rsidRPr="00E768CD">
        <w:rPr>
          <w:rFonts w:ascii="Calibri" w:eastAsia="Arial Unicode MS" w:hAnsi="Calibri" w:cs="Calibri"/>
          <w:sz w:val="22"/>
          <w:szCs w:val="22"/>
        </w:rPr>
        <w:t xml:space="preserve"> exemplare.</w:t>
      </w:r>
    </w:p>
    <w:p w14:paraId="3753B730" w14:textId="77777777" w:rsidR="00733031" w:rsidRPr="00E768CD" w:rsidRDefault="00733031" w:rsidP="009A04FB">
      <w:pPr>
        <w:spacing w:after="0" w:line="240" w:lineRule="auto"/>
        <w:rPr>
          <w:rFonts w:cs="Calibri"/>
          <w:b/>
          <w:bCs/>
        </w:rPr>
      </w:pPr>
    </w:p>
    <w:tbl>
      <w:tblPr>
        <w:tblW w:w="9360" w:type="dxa"/>
        <w:tblCellMar>
          <w:left w:w="10" w:type="dxa"/>
          <w:right w:w="10" w:type="dxa"/>
        </w:tblCellMar>
        <w:tblLook w:val="04A0" w:firstRow="1" w:lastRow="0" w:firstColumn="1" w:lastColumn="0" w:noHBand="0" w:noVBand="1"/>
      </w:tblPr>
      <w:tblGrid>
        <w:gridCol w:w="4680"/>
        <w:gridCol w:w="4680"/>
      </w:tblGrid>
      <w:tr w:rsidR="00733031" w:rsidRPr="00E768CD" w14:paraId="495EBE0F" w14:textId="77777777" w:rsidTr="006710BB">
        <w:trPr>
          <w:trHeight w:val="303"/>
        </w:trPr>
        <w:tc>
          <w:tcPr>
            <w:tcW w:w="4680" w:type="dxa"/>
            <w:tcMar>
              <w:top w:w="0" w:type="dxa"/>
              <w:left w:w="108" w:type="dxa"/>
              <w:bottom w:w="0" w:type="dxa"/>
              <w:right w:w="108" w:type="dxa"/>
            </w:tcMar>
          </w:tcPr>
          <w:p w14:paraId="21A785FB" w14:textId="77777777" w:rsidR="00733031" w:rsidRPr="00E768CD" w:rsidRDefault="000515DF" w:rsidP="009A04FB">
            <w:pPr>
              <w:spacing w:after="0" w:line="240" w:lineRule="auto"/>
              <w:rPr>
                <w:rFonts w:cs="Calibri"/>
                <w:b/>
                <w:bCs/>
              </w:rPr>
            </w:pPr>
            <w:bookmarkStart w:id="19" w:name="_Hlk134692882"/>
            <w:r w:rsidRPr="00E768CD">
              <w:rPr>
                <w:rFonts w:cs="Calibri"/>
                <w:b/>
                <w:bCs/>
              </w:rPr>
              <w:t xml:space="preserve">Pentru </w:t>
            </w:r>
            <w:r w:rsidRPr="004C261C">
              <w:rPr>
                <w:rFonts w:cs="Calibri"/>
                <w:b/>
                <w:bCs/>
                <w:i/>
              </w:rPr>
              <w:t>Achizitor</w:t>
            </w:r>
            <w:r w:rsidRPr="00E768CD">
              <w:rPr>
                <w:rFonts w:cs="Calibri"/>
                <w:b/>
                <w:bCs/>
              </w:rPr>
              <w:t>,</w:t>
            </w:r>
          </w:p>
        </w:tc>
        <w:tc>
          <w:tcPr>
            <w:tcW w:w="4680" w:type="dxa"/>
            <w:tcMar>
              <w:top w:w="0" w:type="dxa"/>
              <w:left w:w="108" w:type="dxa"/>
              <w:bottom w:w="0" w:type="dxa"/>
              <w:right w:w="108" w:type="dxa"/>
            </w:tcMar>
          </w:tcPr>
          <w:p w14:paraId="32CBA3FC" w14:textId="77777777" w:rsidR="00733031" w:rsidRPr="00E768CD" w:rsidRDefault="000515DF" w:rsidP="009A04FB">
            <w:pPr>
              <w:spacing w:after="0" w:line="240" w:lineRule="auto"/>
              <w:rPr>
                <w:rFonts w:cs="Calibri"/>
                <w:b/>
                <w:bCs/>
              </w:rPr>
            </w:pPr>
            <w:r w:rsidRPr="00E768CD">
              <w:rPr>
                <w:rFonts w:cs="Calibri"/>
                <w:b/>
                <w:bCs/>
              </w:rPr>
              <w:t xml:space="preserve">Pentru </w:t>
            </w:r>
            <w:r w:rsidRPr="004C261C">
              <w:rPr>
                <w:rFonts w:cs="Calibri"/>
                <w:b/>
                <w:bCs/>
                <w:i/>
              </w:rPr>
              <w:t>Contractant</w:t>
            </w:r>
            <w:r w:rsidRPr="00E768CD">
              <w:rPr>
                <w:rFonts w:cs="Calibri"/>
                <w:b/>
                <w:bCs/>
              </w:rPr>
              <w:t>,</w:t>
            </w:r>
          </w:p>
        </w:tc>
      </w:tr>
      <w:tr w:rsidR="00733031" w:rsidRPr="00E768CD" w14:paraId="35B85D1C" w14:textId="77777777" w:rsidTr="006710BB">
        <w:trPr>
          <w:trHeight w:val="280"/>
        </w:trPr>
        <w:tc>
          <w:tcPr>
            <w:tcW w:w="4680" w:type="dxa"/>
            <w:shd w:val="clear" w:color="auto" w:fill="FFFFFF" w:themeFill="background1"/>
            <w:tcMar>
              <w:top w:w="0" w:type="dxa"/>
              <w:left w:w="108" w:type="dxa"/>
              <w:bottom w:w="0" w:type="dxa"/>
              <w:right w:w="108" w:type="dxa"/>
            </w:tcMar>
          </w:tcPr>
          <w:p w14:paraId="52AE122D" w14:textId="2E13809B" w:rsidR="00733031" w:rsidRPr="00E768CD" w:rsidRDefault="00746880" w:rsidP="006710BB">
            <w:pPr>
              <w:spacing w:after="0" w:line="240" w:lineRule="auto"/>
              <w:rPr>
                <w:rFonts w:cs="Calibri"/>
              </w:rPr>
            </w:pPr>
            <w:r>
              <w:rPr>
                <w:rFonts w:cs="Calibri"/>
              </w:rPr>
              <w:t xml:space="preserve">COMUNA </w:t>
            </w:r>
            <w:r w:rsidR="00752197">
              <w:rPr>
                <w:rFonts w:cs="Calibri"/>
              </w:rPr>
              <w:t>TITEȘTI</w:t>
            </w:r>
          </w:p>
        </w:tc>
        <w:tc>
          <w:tcPr>
            <w:tcW w:w="4680" w:type="dxa"/>
            <w:shd w:val="clear" w:color="auto" w:fill="FFFFFF" w:themeFill="background1"/>
            <w:tcMar>
              <w:top w:w="0" w:type="dxa"/>
              <w:left w:w="108" w:type="dxa"/>
              <w:bottom w:w="0" w:type="dxa"/>
              <w:right w:w="108" w:type="dxa"/>
            </w:tcMar>
          </w:tcPr>
          <w:p w14:paraId="7AFC222F" w14:textId="77777777" w:rsidR="00733031" w:rsidRPr="00E768CD" w:rsidRDefault="000515DF" w:rsidP="006710BB">
            <w:pPr>
              <w:spacing w:after="0" w:line="240" w:lineRule="auto"/>
              <w:rPr>
                <w:rFonts w:cs="Calibri"/>
              </w:rPr>
            </w:pPr>
            <w:r w:rsidRPr="00734A1F">
              <w:rPr>
                <w:rFonts w:cs="Calibri"/>
              </w:rPr>
              <w:t>[Contractantul]</w:t>
            </w:r>
          </w:p>
        </w:tc>
      </w:tr>
      <w:tr w:rsidR="00733031" w:rsidRPr="00E768CD" w14:paraId="347A5BD1" w14:textId="77777777" w:rsidTr="006710BB">
        <w:trPr>
          <w:trHeight w:val="574"/>
        </w:trPr>
        <w:tc>
          <w:tcPr>
            <w:tcW w:w="4680" w:type="dxa"/>
            <w:tcMar>
              <w:top w:w="0" w:type="dxa"/>
              <w:left w:w="108" w:type="dxa"/>
              <w:bottom w:w="0" w:type="dxa"/>
              <w:right w:w="108" w:type="dxa"/>
            </w:tcMar>
          </w:tcPr>
          <w:p w14:paraId="7CD8D4B5" w14:textId="340357E1" w:rsidR="00733031" w:rsidRPr="00E768CD" w:rsidRDefault="00734A1F" w:rsidP="006710BB">
            <w:pPr>
              <w:spacing w:after="0" w:line="240" w:lineRule="auto"/>
              <w:rPr>
                <w:rFonts w:cs="Calibri"/>
              </w:rPr>
            </w:pPr>
            <w:r>
              <w:rPr>
                <w:rFonts w:cs="Calibri"/>
              </w:rPr>
              <w:t>PRIMAR</w:t>
            </w:r>
          </w:p>
        </w:tc>
        <w:tc>
          <w:tcPr>
            <w:tcW w:w="4680" w:type="dxa"/>
            <w:shd w:val="clear" w:color="auto" w:fill="FFFFFF" w:themeFill="background1"/>
            <w:tcMar>
              <w:top w:w="0" w:type="dxa"/>
              <w:left w:w="108" w:type="dxa"/>
              <w:bottom w:w="0" w:type="dxa"/>
              <w:right w:w="108" w:type="dxa"/>
            </w:tcMar>
          </w:tcPr>
          <w:p w14:paraId="25652648" w14:textId="77777777" w:rsidR="00733031" w:rsidRPr="00E768CD" w:rsidRDefault="000515DF" w:rsidP="006710BB">
            <w:pPr>
              <w:spacing w:after="0" w:line="240" w:lineRule="auto"/>
              <w:rPr>
                <w:rFonts w:cs="Calibri"/>
              </w:rPr>
            </w:pPr>
            <w:r w:rsidRPr="00734A1F">
              <w:rPr>
                <w:rFonts w:cs="Calibri"/>
              </w:rPr>
              <w:t xml:space="preserve">[numele </w:t>
            </w:r>
            <w:r w:rsidR="00730BB3" w:rsidRPr="00734A1F">
              <w:rPr>
                <w:rFonts w:cs="Calibri"/>
              </w:rPr>
              <w:t>și</w:t>
            </w:r>
            <w:r w:rsidRPr="00734A1F">
              <w:rPr>
                <w:rFonts w:cs="Calibri"/>
              </w:rPr>
              <w:t xml:space="preserve"> prenumele reprezentantului legal al Contractantului]</w:t>
            </w:r>
          </w:p>
        </w:tc>
      </w:tr>
      <w:tr w:rsidR="00733031" w:rsidRPr="00E768CD" w14:paraId="1E90F190" w14:textId="77777777" w:rsidTr="006710BB">
        <w:trPr>
          <w:trHeight w:val="391"/>
        </w:trPr>
        <w:tc>
          <w:tcPr>
            <w:tcW w:w="4680" w:type="dxa"/>
            <w:shd w:val="clear" w:color="auto" w:fill="FFFFFF" w:themeFill="background1"/>
            <w:tcMar>
              <w:top w:w="0" w:type="dxa"/>
              <w:left w:w="108" w:type="dxa"/>
              <w:bottom w:w="0" w:type="dxa"/>
              <w:right w:w="108" w:type="dxa"/>
            </w:tcMar>
          </w:tcPr>
          <w:p w14:paraId="55213B97" w14:textId="2D6AD52C" w:rsidR="00733031" w:rsidRPr="00E768CD" w:rsidRDefault="00752197" w:rsidP="006710BB">
            <w:pPr>
              <w:spacing w:after="0" w:line="240" w:lineRule="auto"/>
              <w:rPr>
                <w:rFonts w:cs="Calibri"/>
              </w:rPr>
            </w:pPr>
            <w:r>
              <w:rPr>
                <w:rFonts w:cs="Calibri"/>
              </w:rPr>
              <w:t>DANEȘ CĂTĂLIN NICUȘOR</w:t>
            </w:r>
          </w:p>
        </w:tc>
        <w:tc>
          <w:tcPr>
            <w:tcW w:w="4680" w:type="dxa"/>
            <w:shd w:val="clear" w:color="auto" w:fill="FFFFFF" w:themeFill="background1"/>
            <w:tcMar>
              <w:top w:w="0" w:type="dxa"/>
              <w:left w:w="108" w:type="dxa"/>
              <w:bottom w:w="0" w:type="dxa"/>
              <w:right w:w="108" w:type="dxa"/>
            </w:tcMar>
          </w:tcPr>
          <w:p w14:paraId="76F7E173" w14:textId="77777777" w:rsidR="00733031" w:rsidRPr="00E768CD" w:rsidRDefault="000515DF" w:rsidP="006710BB">
            <w:pPr>
              <w:spacing w:after="0" w:line="240" w:lineRule="auto"/>
              <w:rPr>
                <w:rFonts w:cs="Calibri"/>
              </w:rPr>
            </w:pPr>
            <w:r w:rsidRPr="00734A1F">
              <w:rPr>
                <w:rFonts w:cs="Calibri"/>
              </w:rPr>
              <w:t>[</w:t>
            </w:r>
            <w:r w:rsidR="00D920A0" w:rsidRPr="00734A1F">
              <w:rPr>
                <w:rFonts w:cs="Calibri"/>
              </w:rPr>
              <w:t>funcția</w:t>
            </w:r>
            <w:r w:rsidRPr="00734A1F">
              <w:rPr>
                <w:rFonts w:cs="Calibri"/>
              </w:rPr>
              <w:t xml:space="preserve"> reprezentantului legal al Contractantului]</w:t>
            </w:r>
          </w:p>
        </w:tc>
      </w:tr>
      <w:tr w:rsidR="00733031" w:rsidRPr="00E768CD" w14:paraId="65E42C6D" w14:textId="77777777" w:rsidTr="006710BB">
        <w:trPr>
          <w:trHeight w:val="547"/>
        </w:trPr>
        <w:tc>
          <w:tcPr>
            <w:tcW w:w="4680" w:type="dxa"/>
            <w:tcMar>
              <w:top w:w="0" w:type="dxa"/>
              <w:left w:w="108" w:type="dxa"/>
              <w:bottom w:w="0" w:type="dxa"/>
              <w:right w:w="108" w:type="dxa"/>
            </w:tcMar>
          </w:tcPr>
          <w:p w14:paraId="398FF3A9" w14:textId="0226D906" w:rsidR="00733031" w:rsidRPr="00E768CD" w:rsidRDefault="00734A1F" w:rsidP="006710BB">
            <w:pPr>
              <w:spacing w:after="0" w:line="240" w:lineRule="auto"/>
              <w:rPr>
                <w:rFonts w:cs="Calibri"/>
              </w:rPr>
            </w:pPr>
            <w:r>
              <w:rPr>
                <w:rFonts w:cs="Calibri"/>
              </w:rPr>
              <w:t>SEMNATURA</w:t>
            </w:r>
          </w:p>
        </w:tc>
        <w:tc>
          <w:tcPr>
            <w:tcW w:w="4680" w:type="dxa"/>
            <w:shd w:val="clear" w:color="auto" w:fill="FFFFFF" w:themeFill="background1"/>
            <w:tcMar>
              <w:top w:w="0" w:type="dxa"/>
              <w:left w:w="108" w:type="dxa"/>
              <w:bottom w:w="0" w:type="dxa"/>
              <w:right w:w="108" w:type="dxa"/>
            </w:tcMar>
          </w:tcPr>
          <w:p w14:paraId="628365C5" w14:textId="77777777" w:rsidR="00733031" w:rsidRPr="00E768CD" w:rsidRDefault="000515DF" w:rsidP="006710BB">
            <w:pPr>
              <w:spacing w:after="0" w:line="240" w:lineRule="auto"/>
              <w:rPr>
                <w:rFonts w:cs="Calibri"/>
              </w:rPr>
            </w:pPr>
            <w:r w:rsidRPr="00734A1F">
              <w:rPr>
                <w:rFonts w:cs="Calibri"/>
              </w:rPr>
              <w:t>[semnătura reprezentantului legal al Contractantului]</w:t>
            </w:r>
          </w:p>
        </w:tc>
      </w:tr>
      <w:tr w:rsidR="00733031" w:rsidRPr="00E768CD" w14:paraId="37A7F98B" w14:textId="77777777" w:rsidTr="006710BB">
        <w:trPr>
          <w:trHeight w:val="277"/>
        </w:trPr>
        <w:tc>
          <w:tcPr>
            <w:tcW w:w="4680" w:type="dxa"/>
            <w:tcMar>
              <w:top w:w="0" w:type="dxa"/>
              <w:left w:w="108" w:type="dxa"/>
              <w:bottom w:w="0" w:type="dxa"/>
              <w:right w:w="108" w:type="dxa"/>
            </w:tcMar>
          </w:tcPr>
          <w:p w14:paraId="7D894715" w14:textId="212FB99B" w:rsidR="00733031" w:rsidRPr="00E768CD" w:rsidRDefault="000515DF" w:rsidP="006710BB">
            <w:pPr>
              <w:spacing w:after="0"/>
              <w:rPr>
                <w:rFonts w:cs="Calibri"/>
              </w:rPr>
            </w:pPr>
            <w:r w:rsidRPr="00E768CD">
              <w:rPr>
                <w:rFonts w:cs="Calibri"/>
              </w:rPr>
              <w:t>Data</w:t>
            </w:r>
            <w:r w:rsidRPr="00734A1F">
              <w:rPr>
                <w:rFonts w:cs="Calibri"/>
                <w:shd w:val="clear" w:color="auto" w:fill="FFFFFF" w:themeFill="background1"/>
              </w:rPr>
              <w:t xml:space="preserve">: </w:t>
            </w:r>
            <w:r w:rsidR="00F3653B" w:rsidRPr="00734A1F">
              <w:rPr>
                <w:rFonts w:cs="Calibri"/>
                <w:i/>
                <w:shd w:val="clear" w:color="auto" w:fill="FFFFFF" w:themeFill="background1"/>
              </w:rPr>
              <w:t>…………………</w:t>
            </w:r>
          </w:p>
        </w:tc>
        <w:tc>
          <w:tcPr>
            <w:tcW w:w="4680" w:type="dxa"/>
            <w:tcMar>
              <w:top w:w="0" w:type="dxa"/>
              <w:left w:w="108" w:type="dxa"/>
              <w:bottom w:w="0" w:type="dxa"/>
              <w:right w:w="108" w:type="dxa"/>
            </w:tcMar>
          </w:tcPr>
          <w:p w14:paraId="1678E9A4" w14:textId="77777777" w:rsidR="00733031" w:rsidRPr="00E768CD" w:rsidRDefault="000515DF" w:rsidP="006710BB">
            <w:pPr>
              <w:spacing w:after="0"/>
              <w:rPr>
                <w:rFonts w:cs="Calibri"/>
              </w:rPr>
            </w:pPr>
            <w:r w:rsidRPr="00E768CD">
              <w:rPr>
                <w:rFonts w:cs="Calibri"/>
              </w:rPr>
              <w:t>Data</w:t>
            </w:r>
            <w:r w:rsidRPr="00734A1F">
              <w:rPr>
                <w:rFonts w:cs="Calibri"/>
              </w:rPr>
              <w:t>: [zz/ll/aaaa]</w:t>
            </w:r>
          </w:p>
        </w:tc>
      </w:tr>
      <w:tr w:rsidR="00734A1F" w:rsidRPr="00E768CD" w14:paraId="2AA37820" w14:textId="77777777" w:rsidTr="006710BB">
        <w:trPr>
          <w:trHeight w:val="342"/>
        </w:trPr>
        <w:tc>
          <w:tcPr>
            <w:tcW w:w="4680" w:type="dxa"/>
            <w:tcMar>
              <w:top w:w="0" w:type="dxa"/>
              <w:left w:w="108" w:type="dxa"/>
              <w:bottom w:w="0" w:type="dxa"/>
              <w:right w:w="108" w:type="dxa"/>
            </w:tcMar>
          </w:tcPr>
          <w:p w14:paraId="6F90C848" w14:textId="77777777" w:rsidR="00734A1F" w:rsidRPr="00E768CD" w:rsidRDefault="00734A1F" w:rsidP="006710BB">
            <w:pPr>
              <w:spacing w:after="0"/>
              <w:rPr>
                <w:rFonts w:cs="Calibri"/>
              </w:rPr>
            </w:pPr>
          </w:p>
        </w:tc>
        <w:tc>
          <w:tcPr>
            <w:tcW w:w="4680" w:type="dxa"/>
            <w:tcMar>
              <w:top w:w="0" w:type="dxa"/>
              <w:left w:w="108" w:type="dxa"/>
              <w:bottom w:w="0" w:type="dxa"/>
              <w:right w:w="108" w:type="dxa"/>
            </w:tcMar>
          </w:tcPr>
          <w:p w14:paraId="206054D7" w14:textId="77777777" w:rsidR="00734A1F" w:rsidRPr="00E768CD" w:rsidRDefault="00734A1F" w:rsidP="006710BB">
            <w:pPr>
              <w:spacing w:after="0"/>
              <w:rPr>
                <w:rFonts w:cs="Calibri"/>
              </w:rPr>
            </w:pPr>
          </w:p>
        </w:tc>
      </w:tr>
      <w:tr w:rsidR="006F04B6" w:rsidRPr="00E768CD" w14:paraId="54C21DB2" w14:textId="77777777" w:rsidTr="006710BB">
        <w:trPr>
          <w:trHeight w:val="250"/>
        </w:trPr>
        <w:tc>
          <w:tcPr>
            <w:tcW w:w="4680" w:type="dxa"/>
            <w:tcMar>
              <w:top w:w="0" w:type="dxa"/>
              <w:left w:w="108" w:type="dxa"/>
              <w:bottom w:w="0" w:type="dxa"/>
              <w:right w:w="108" w:type="dxa"/>
            </w:tcMar>
          </w:tcPr>
          <w:p w14:paraId="31820FDB" w14:textId="7767D3EC" w:rsidR="006F04B6" w:rsidRPr="00E768CD" w:rsidRDefault="006F04B6" w:rsidP="006710BB">
            <w:pPr>
              <w:spacing w:after="0"/>
              <w:rPr>
                <w:rFonts w:cs="Calibri"/>
              </w:rPr>
            </w:pPr>
            <w:r>
              <w:rPr>
                <w:rFonts w:cs="Calibri"/>
              </w:rPr>
              <w:t>SECRETAR GENERAL</w:t>
            </w:r>
          </w:p>
        </w:tc>
        <w:tc>
          <w:tcPr>
            <w:tcW w:w="4680" w:type="dxa"/>
            <w:tcMar>
              <w:top w:w="0" w:type="dxa"/>
              <w:left w:w="108" w:type="dxa"/>
              <w:bottom w:w="0" w:type="dxa"/>
              <w:right w:w="108" w:type="dxa"/>
            </w:tcMar>
          </w:tcPr>
          <w:p w14:paraId="65A70D9D" w14:textId="77777777" w:rsidR="006F04B6" w:rsidRPr="00E768CD" w:rsidRDefault="006F04B6" w:rsidP="006710BB">
            <w:pPr>
              <w:spacing w:after="0"/>
              <w:rPr>
                <w:rFonts w:cs="Calibri"/>
              </w:rPr>
            </w:pPr>
          </w:p>
        </w:tc>
      </w:tr>
      <w:tr w:rsidR="006F04B6" w:rsidRPr="00E768CD" w14:paraId="736B4956" w14:textId="77777777" w:rsidTr="006710BB">
        <w:trPr>
          <w:trHeight w:val="299"/>
        </w:trPr>
        <w:tc>
          <w:tcPr>
            <w:tcW w:w="4680" w:type="dxa"/>
            <w:tcMar>
              <w:top w:w="0" w:type="dxa"/>
              <w:left w:w="108" w:type="dxa"/>
              <w:bottom w:w="0" w:type="dxa"/>
              <w:right w:w="108" w:type="dxa"/>
            </w:tcMar>
          </w:tcPr>
          <w:p w14:paraId="59D9FE8A" w14:textId="6A3147DA" w:rsidR="006F04B6" w:rsidRPr="00E768CD" w:rsidRDefault="00752197" w:rsidP="006710BB">
            <w:pPr>
              <w:spacing w:after="0"/>
              <w:rPr>
                <w:rFonts w:cs="Calibri"/>
              </w:rPr>
            </w:pPr>
            <w:r>
              <w:rPr>
                <w:rFonts w:cs="Calibri"/>
              </w:rPr>
              <w:t>ROUĂ PETRU</w:t>
            </w:r>
          </w:p>
        </w:tc>
        <w:tc>
          <w:tcPr>
            <w:tcW w:w="4680" w:type="dxa"/>
            <w:tcMar>
              <w:top w:w="0" w:type="dxa"/>
              <w:left w:w="108" w:type="dxa"/>
              <w:bottom w:w="0" w:type="dxa"/>
              <w:right w:w="108" w:type="dxa"/>
            </w:tcMar>
          </w:tcPr>
          <w:p w14:paraId="1B06EAD2" w14:textId="77777777" w:rsidR="006F04B6" w:rsidRPr="00E768CD" w:rsidRDefault="006F04B6" w:rsidP="006710BB">
            <w:pPr>
              <w:spacing w:after="0"/>
              <w:rPr>
                <w:rFonts w:cs="Calibri"/>
              </w:rPr>
            </w:pPr>
          </w:p>
        </w:tc>
      </w:tr>
      <w:tr w:rsidR="006F04B6" w:rsidRPr="00E768CD" w14:paraId="54487B79" w14:textId="77777777" w:rsidTr="006710BB">
        <w:trPr>
          <w:trHeight w:val="335"/>
        </w:trPr>
        <w:tc>
          <w:tcPr>
            <w:tcW w:w="4680" w:type="dxa"/>
            <w:tcMar>
              <w:top w:w="0" w:type="dxa"/>
              <w:left w:w="108" w:type="dxa"/>
              <w:bottom w:w="0" w:type="dxa"/>
              <w:right w:w="108" w:type="dxa"/>
            </w:tcMar>
          </w:tcPr>
          <w:p w14:paraId="794B4ADC" w14:textId="7418B9F7" w:rsidR="006F04B6" w:rsidRPr="00E768CD" w:rsidRDefault="006F04B6" w:rsidP="006710BB">
            <w:pPr>
              <w:spacing w:after="0"/>
              <w:rPr>
                <w:rFonts w:cs="Calibri"/>
              </w:rPr>
            </w:pPr>
            <w:r>
              <w:rPr>
                <w:rFonts w:cs="Calibri"/>
              </w:rPr>
              <w:t>SEMNATURA</w:t>
            </w:r>
          </w:p>
        </w:tc>
        <w:tc>
          <w:tcPr>
            <w:tcW w:w="4680" w:type="dxa"/>
            <w:tcMar>
              <w:top w:w="0" w:type="dxa"/>
              <w:left w:w="108" w:type="dxa"/>
              <w:bottom w:w="0" w:type="dxa"/>
              <w:right w:w="108" w:type="dxa"/>
            </w:tcMar>
          </w:tcPr>
          <w:p w14:paraId="5883D328" w14:textId="77777777" w:rsidR="006F04B6" w:rsidRPr="00E768CD" w:rsidRDefault="006F04B6" w:rsidP="006710BB">
            <w:pPr>
              <w:spacing w:after="0"/>
              <w:rPr>
                <w:rFonts w:cs="Calibri"/>
              </w:rPr>
            </w:pPr>
          </w:p>
        </w:tc>
      </w:tr>
      <w:tr w:rsidR="006F04B6" w:rsidRPr="00E768CD" w14:paraId="0D1676B7" w14:textId="77777777" w:rsidTr="006710BB">
        <w:trPr>
          <w:trHeight w:val="385"/>
        </w:trPr>
        <w:tc>
          <w:tcPr>
            <w:tcW w:w="4680" w:type="dxa"/>
            <w:tcMar>
              <w:top w:w="0" w:type="dxa"/>
              <w:left w:w="108" w:type="dxa"/>
              <w:bottom w:w="0" w:type="dxa"/>
              <w:right w:w="108" w:type="dxa"/>
            </w:tcMar>
          </w:tcPr>
          <w:p w14:paraId="62E6A5FC" w14:textId="37C6FB83" w:rsidR="006F04B6" w:rsidRPr="00E768CD" w:rsidRDefault="006F04B6" w:rsidP="006710BB">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457AA4F0" w14:textId="77777777" w:rsidR="006F04B6" w:rsidRPr="00E768CD" w:rsidRDefault="006F04B6" w:rsidP="006710BB">
            <w:pPr>
              <w:spacing w:after="0"/>
              <w:rPr>
                <w:rFonts w:cs="Calibri"/>
              </w:rPr>
            </w:pPr>
          </w:p>
        </w:tc>
      </w:tr>
      <w:tr w:rsidR="006F04B6" w:rsidRPr="00E768CD" w14:paraId="2D5C6F84" w14:textId="77777777" w:rsidTr="006710BB">
        <w:trPr>
          <w:trHeight w:val="343"/>
        </w:trPr>
        <w:tc>
          <w:tcPr>
            <w:tcW w:w="4680" w:type="dxa"/>
            <w:tcMar>
              <w:top w:w="0" w:type="dxa"/>
              <w:left w:w="108" w:type="dxa"/>
              <w:bottom w:w="0" w:type="dxa"/>
              <w:right w:w="108" w:type="dxa"/>
            </w:tcMar>
          </w:tcPr>
          <w:p w14:paraId="4C76FC15" w14:textId="77777777" w:rsidR="00746880" w:rsidRDefault="00746880" w:rsidP="006710BB">
            <w:pPr>
              <w:spacing w:after="0"/>
              <w:rPr>
                <w:rFonts w:cs="Calibri"/>
              </w:rPr>
            </w:pPr>
          </w:p>
          <w:p w14:paraId="748B4501" w14:textId="330B1D7C" w:rsidR="006F04B6" w:rsidRPr="00E768CD" w:rsidRDefault="00BD1987" w:rsidP="006710BB">
            <w:pPr>
              <w:spacing w:after="0"/>
              <w:rPr>
                <w:rFonts w:cs="Calibri"/>
              </w:rPr>
            </w:pPr>
            <w:r>
              <w:rPr>
                <w:rFonts w:cs="Calibri"/>
              </w:rPr>
              <w:t>CONTABILITATE</w:t>
            </w:r>
          </w:p>
        </w:tc>
        <w:tc>
          <w:tcPr>
            <w:tcW w:w="4680" w:type="dxa"/>
            <w:tcMar>
              <w:top w:w="0" w:type="dxa"/>
              <w:left w:w="108" w:type="dxa"/>
              <w:bottom w:w="0" w:type="dxa"/>
              <w:right w:w="108" w:type="dxa"/>
            </w:tcMar>
          </w:tcPr>
          <w:p w14:paraId="1DE32057" w14:textId="77777777" w:rsidR="006F04B6" w:rsidRPr="00E768CD" w:rsidRDefault="006F04B6" w:rsidP="006710BB">
            <w:pPr>
              <w:spacing w:after="0"/>
              <w:rPr>
                <w:rFonts w:cs="Calibri"/>
              </w:rPr>
            </w:pPr>
          </w:p>
        </w:tc>
      </w:tr>
      <w:tr w:rsidR="006F04B6" w:rsidRPr="00E768CD" w14:paraId="5BC9982C" w14:textId="77777777" w:rsidTr="006710BB">
        <w:trPr>
          <w:trHeight w:val="237"/>
        </w:trPr>
        <w:tc>
          <w:tcPr>
            <w:tcW w:w="4680" w:type="dxa"/>
            <w:tcMar>
              <w:top w:w="0" w:type="dxa"/>
              <w:left w:w="108" w:type="dxa"/>
              <w:bottom w:w="0" w:type="dxa"/>
              <w:right w:w="108" w:type="dxa"/>
            </w:tcMar>
          </w:tcPr>
          <w:p w14:paraId="415786E4" w14:textId="67028C24" w:rsidR="006F04B6" w:rsidRPr="00E768CD" w:rsidRDefault="00752197" w:rsidP="006710BB">
            <w:pPr>
              <w:spacing w:after="0"/>
              <w:rPr>
                <w:rFonts w:cs="Calibri"/>
              </w:rPr>
            </w:pPr>
            <w:r>
              <w:rPr>
                <w:rFonts w:cs="Calibri"/>
              </w:rPr>
              <w:t>FRĂȚIANU ELEONORA</w:t>
            </w:r>
          </w:p>
        </w:tc>
        <w:tc>
          <w:tcPr>
            <w:tcW w:w="4680" w:type="dxa"/>
            <w:tcMar>
              <w:top w:w="0" w:type="dxa"/>
              <w:left w:w="108" w:type="dxa"/>
              <w:bottom w:w="0" w:type="dxa"/>
              <w:right w:w="108" w:type="dxa"/>
            </w:tcMar>
          </w:tcPr>
          <w:p w14:paraId="55DEB4C4" w14:textId="77777777" w:rsidR="006F04B6" w:rsidRPr="00E768CD" w:rsidRDefault="006F04B6" w:rsidP="006710BB">
            <w:pPr>
              <w:spacing w:after="0"/>
              <w:rPr>
                <w:rFonts w:cs="Calibri"/>
              </w:rPr>
            </w:pPr>
          </w:p>
        </w:tc>
      </w:tr>
      <w:tr w:rsidR="00BD1987" w:rsidRPr="00E768CD" w14:paraId="0CD96F46" w14:textId="77777777" w:rsidTr="006710BB">
        <w:trPr>
          <w:trHeight w:val="287"/>
        </w:trPr>
        <w:tc>
          <w:tcPr>
            <w:tcW w:w="4680" w:type="dxa"/>
            <w:tcMar>
              <w:top w:w="0" w:type="dxa"/>
              <w:left w:w="108" w:type="dxa"/>
              <w:bottom w:w="0" w:type="dxa"/>
              <w:right w:w="108" w:type="dxa"/>
            </w:tcMar>
          </w:tcPr>
          <w:p w14:paraId="417E87A3" w14:textId="74CDAEC0" w:rsidR="00BD1987" w:rsidRPr="00E768CD" w:rsidRDefault="00BD1987" w:rsidP="006710BB">
            <w:pPr>
              <w:spacing w:after="0"/>
              <w:rPr>
                <w:rFonts w:cs="Calibri"/>
              </w:rPr>
            </w:pPr>
            <w:r>
              <w:rPr>
                <w:rFonts w:cs="Calibri"/>
              </w:rPr>
              <w:t>SEMNATURA</w:t>
            </w:r>
          </w:p>
        </w:tc>
        <w:tc>
          <w:tcPr>
            <w:tcW w:w="4680" w:type="dxa"/>
            <w:tcMar>
              <w:top w:w="0" w:type="dxa"/>
              <w:left w:w="108" w:type="dxa"/>
              <w:bottom w:w="0" w:type="dxa"/>
              <w:right w:w="108" w:type="dxa"/>
            </w:tcMar>
          </w:tcPr>
          <w:p w14:paraId="2E2642B2" w14:textId="77777777" w:rsidR="00BD1987" w:rsidRPr="00E768CD" w:rsidRDefault="00BD1987" w:rsidP="006710BB">
            <w:pPr>
              <w:spacing w:after="0"/>
              <w:rPr>
                <w:rFonts w:cs="Calibri"/>
              </w:rPr>
            </w:pPr>
          </w:p>
        </w:tc>
      </w:tr>
      <w:tr w:rsidR="00BD1987" w:rsidRPr="00E768CD" w14:paraId="09E48BF4" w14:textId="77777777" w:rsidTr="006710BB">
        <w:trPr>
          <w:trHeight w:val="351"/>
        </w:trPr>
        <w:tc>
          <w:tcPr>
            <w:tcW w:w="4680" w:type="dxa"/>
            <w:tcMar>
              <w:top w:w="0" w:type="dxa"/>
              <w:left w:w="108" w:type="dxa"/>
              <w:bottom w:w="0" w:type="dxa"/>
              <w:right w:w="108" w:type="dxa"/>
            </w:tcMar>
          </w:tcPr>
          <w:p w14:paraId="0294777D" w14:textId="11B5FE47" w:rsidR="00BD1987" w:rsidRPr="00E768CD" w:rsidRDefault="00BD1987" w:rsidP="006710BB">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14B8A026" w14:textId="77777777" w:rsidR="00BD1987" w:rsidRPr="00E768CD" w:rsidRDefault="00BD1987" w:rsidP="006710BB">
            <w:pPr>
              <w:spacing w:after="0"/>
              <w:rPr>
                <w:rFonts w:cs="Calibri"/>
              </w:rPr>
            </w:pPr>
          </w:p>
        </w:tc>
      </w:tr>
      <w:tr w:rsidR="00BD1987" w:rsidRPr="00E768CD" w14:paraId="742CC5A0" w14:textId="77777777" w:rsidTr="006710BB">
        <w:trPr>
          <w:trHeight w:val="437"/>
        </w:trPr>
        <w:tc>
          <w:tcPr>
            <w:tcW w:w="4680" w:type="dxa"/>
            <w:tcMar>
              <w:top w:w="0" w:type="dxa"/>
              <w:left w:w="108" w:type="dxa"/>
              <w:bottom w:w="0" w:type="dxa"/>
              <w:right w:w="108" w:type="dxa"/>
            </w:tcMar>
          </w:tcPr>
          <w:p w14:paraId="3503EEFC" w14:textId="77777777" w:rsidR="00746880" w:rsidRDefault="00746880" w:rsidP="006710BB">
            <w:pPr>
              <w:spacing w:after="0"/>
              <w:rPr>
                <w:rFonts w:cs="Calibri"/>
              </w:rPr>
            </w:pPr>
          </w:p>
          <w:p w14:paraId="39909038" w14:textId="0BB189E6" w:rsidR="00BD1987" w:rsidRPr="00E768CD" w:rsidRDefault="00BD1987" w:rsidP="006710BB">
            <w:pPr>
              <w:spacing w:after="0"/>
              <w:rPr>
                <w:rFonts w:cs="Calibri"/>
              </w:rPr>
            </w:pPr>
            <w:r>
              <w:rPr>
                <w:rFonts w:cs="Calibri"/>
              </w:rPr>
              <w:t>CFDP</w:t>
            </w:r>
          </w:p>
        </w:tc>
        <w:tc>
          <w:tcPr>
            <w:tcW w:w="4680" w:type="dxa"/>
            <w:tcMar>
              <w:top w:w="0" w:type="dxa"/>
              <w:left w:w="108" w:type="dxa"/>
              <w:bottom w:w="0" w:type="dxa"/>
              <w:right w:w="108" w:type="dxa"/>
            </w:tcMar>
          </w:tcPr>
          <w:p w14:paraId="79F9833D" w14:textId="77777777" w:rsidR="00BD1987" w:rsidRPr="00E768CD" w:rsidRDefault="00BD1987" w:rsidP="006710BB">
            <w:pPr>
              <w:spacing w:after="0"/>
              <w:rPr>
                <w:rFonts w:cs="Calibri"/>
              </w:rPr>
            </w:pPr>
          </w:p>
        </w:tc>
      </w:tr>
      <w:tr w:rsidR="00BD1987" w:rsidRPr="00E768CD" w14:paraId="6AE03E60" w14:textId="77777777" w:rsidTr="006710BB">
        <w:trPr>
          <w:trHeight w:val="487"/>
        </w:trPr>
        <w:tc>
          <w:tcPr>
            <w:tcW w:w="4680" w:type="dxa"/>
            <w:tcMar>
              <w:top w:w="0" w:type="dxa"/>
              <w:left w:w="108" w:type="dxa"/>
              <w:bottom w:w="0" w:type="dxa"/>
              <w:right w:w="108" w:type="dxa"/>
            </w:tcMar>
          </w:tcPr>
          <w:p w14:paraId="1AEE5825" w14:textId="7E02ED8D" w:rsidR="00BD1987" w:rsidRPr="00E768CD" w:rsidRDefault="00752197" w:rsidP="006710BB">
            <w:pPr>
              <w:spacing w:after="0"/>
              <w:rPr>
                <w:rFonts w:cs="Calibri"/>
              </w:rPr>
            </w:pPr>
            <w:r>
              <w:rPr>
                <w:rFonts w:cs="Calibri"/>
              </w:rPr>
              <w:t>POPESCU DĂNUȚ CONSTANTIN</w:t>
            </w:r>
          </w:p>
        </w:tc>
        <w:tc>
          <w:tcPr>
            <w:tcW w:w="4680" w:type="dxa"/>
            <w:tcMar>
              <w:top w:w="0" w:type="dxa"/>
              <w:left w:w="108" w:type="dxa"/>
              <w:bottom w:w="0" w:type="dxa"/>
              <w:right w:w="108" w:type="dxa"/>
            </w:tcMar>
          </w:tcPr>
          <w:p w14:paraId="44B83BF0" w14:textId="77777777" w:rsidR="00BD1987" w:rsidRPr="00E768CD" w:rsidRDefault="00BD1987" w:rsidP="006710BB">
            <w:pPr>
              <w:spacing w:after="0"/>
              <w:rPr>
                <w:rFonts w:cs="Calibri"/>
              </w:rPr>
            </w:pPr>
          </w:p>
        </w:tc>
      </w:tr>
      <w:tr w:rsidR="00BD1987" w:rsidRPr="00E768CD" w14:paraId="10F49F9F" w14:textId="77777777" w:rsidTr="006710BB">
        <w:trPr>
          <w:trHeight w:val="555"/>
        </w:trPr>
        <w:tc>
          <w:tcPr>
            <w:tcW w:w="4680" w:type="dxa"/>
            <w:tcMar>
              <w:top w:w="0" w:type="dxa"/>
              <w:left w:w="108" w:type="dxa"/>
              <w:bottom w:w="0" w:type="dxa"/>
              <w:right w:w="108" w:type="dxa"/>
            </w:tcMar>
          </w:tcPr>
          <w:p w14:paraId="6FCA0F46" w14:textId="79644C63" w:rsidR="00BD1987" w:rsidRPr="00E768CD" w:rsidRDefault="00BD1987" w:rsidP="006710BB">
            <w:pPr>
              <w:spacing w:after="0"/>
              <w:rPr>
                <w:rFonts w:cs="Calibri"/>
              </w:rPr>
            </w:pPr>
            <w:r>
              <w:rPr>
                <w:rFonts w:cs="Calibri"/>
              </w:rPr>
              <w:t>SEMNATURA</w:t>
            </w:r>
          </w:p>
        </w:tc>
        <w:tc>
          <w:tcPr>
            <w:tcW w:w="4680" w:type="dxa"/>
            <w:tcMar>
              <w:top w:w="0" w:type="dxa"/>
              <w:left w:w="108" w:type="dxa"/>
              <w:bottom w:w="0" w:type="dxa"/>
              <w:right w:w="108" w:type="dxa"/>
            </w:tcMar>
          </w:tcPr>
          <w:p w14:paraId="35B8E34C" w14:textId="77777777" w:rsidR="00BD1987" w:rsidRPr="00E768CD" w:rsidRDefault="00BD1987" w:rsidP="006710BB">
            <w:pPr>
              <w:spacing w:after="0"/>
              <w:rPr>
                <w:rFonts w:cs="Calibri"/>
              </w:rPr>
            </w:pPr>
          </w:p>
        </w:tc>
      </w:tr>
      <w:tr w:rsidR="00BD1987" w:rsidRPr="00E768CD" w14:paraId="7E8E8F38" w14:textId="77777777" w:rsidTr="006710BB">
        <w:trPr>
          <w:trHeight w:val="555"/>
        </w:trPr>
        <w:tc>
          <w:tcPr>
            <w:tcW w:w="4680" w:type="dxa"/>
            <w:tcMar>
              <w:top w:w="0" w:type="dxa"/>
              <w:left w:w="108" w:type="dxa"/>
              <w:bottom w:w="0" w:type="dxa"/>
              <w:right w:w="108" w:type="dxa"/>
            </w:tcMar>
          </w:tcPr>
          <w:p w14:paraId="61D8817A" w14:textId="17D36030" w:rsidR="00BD1987" w:rsidRPr="00E768CD" w:rsidRDefault="00BD1987" w:rsidP="006710BB">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49EC0527" w14:textId="77777777" w:rsidR="00BD1987" w:rsidRPr="00E768CD" w:rsidRDefault="00BD1987" w:rsidP="006710BB">
            <w:pPr>
              <w:spacing w:after="0"/>
              <w:rPr>
                <w:rFonts w:cs="Calibri"/>
              </w:rPr>
            </w:pPr>
          </w:p>
        </w:tc>
      </w:tr>
      <w:tr w:rsidR="006710BB" w:rsidRPr="00E768CD" w14:paraId="241D0E93" w14:textId="77777777" w:rsidTr="006710BB">
        <w:trPr>
          <w:trHeight w:val="555"/>
        </w:trPr>
        <w:tc>
          <w:tcPr>
            <w:tcW w:w="4680" w:type="dxa"/>
            <w:tcMar>
              <w:top w:w="0" w:type="dxa"/>
              <w:left w:w="108" w:type="dxa"/>
              <w:bottom w:w="0" w:type="dxa"/>
              <w:right w:w="108" w:type="dxa"/>
            </w:tcMar>
          </w:tcPr>
          <w:p w14:paraId="16AF00D6" w14:textId="62772D05" w:rsidR="006710BB" w:rsidRPr="00E768CD" w:rsidRDefault="006710BB" w:rsidP="006710BB">
            <w:pPr>
              <w:spacing w:after="0"/>
              <w:rPr>
                <w:rFonts w:cs="Calibri"/>
              </w:rPr>
            </w:pPr>
          </w:p>
        </w:tc>
        <w:tc>
          <w:tcPr>
            <w:tcW w:w="4680" w:type="dxa"/>
            <w:tcMar>
              <w:top w:w="0" w:type="dxa"/>
              <w:left w:w="108" w:type="dxa"/>
              <w:bottom w:w="0" w:type="dxa"/>
              <w:right w:w="108" w:type="dxa"/>
            </w:tcMar>
          </w:tcPr>
          <w:p w14:paraId="52BFD361" w14:textId="77777777" w:rsidR="006710BB" w:rsidRPr="00E768CD" w:rsidRDefault="006710BB" w:rsidP="006710BB">
            <w:pPr>
              <w:spacing w:after="0"/>
              <w:rPr>
                <w:rFonts w:cs="Calibri"/>
              </w:rPr>
            </w:pPr>
          </w:p>
        </w:tc>
      </w:tr>
      <w:bookmarkEnd w:id="19"/>
    </w:tbl>
    <w:p w14:paraId="3E0E5166" w14:textId="584C0761" w:rsidR="00734A1F" w:rsidRPr="00E768CD" w:rsidRDefault="00734A1F" w:rsidP="0053594B">
      <w:pPr>
        <w:spacing w:after="0" w:line="240" w:lineRule="auto"/>
        <w:rPr>
          <w:rFonts w:cs="Calibri"/>
        </w:rPr>
      </w:pPr>
    </w:p>
    <w:sectPr w:rsidR="00734A1F" w:rsidRPr="00E768CD" w:rsidSect="00A41884">
      <w:footerReference w:type="default" r:id="rId10"/>
      <w:pgSz w:w="12240" w:h="15840"/>
      <w:pgMar w:top="1260" w:right="900" w:bottom="1260" w:left="993"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5F7E4" w14:textId="77777777" w:rsidR="00990FF2" w:rsidRDefault="00990FF2">
      <w:pPr>
        <w:spacing w:after="0" w:line="240" w:lineRule="auto"/>
      </w:pPr>
      <w:r>
        <w:separator/>
      </w:r>
    </w:p>
  </w:endnote>
  <w:endnote w:type="continuationSeparator" w:id="0">
    <w:p w14:paraId="637C5243" w14:textId="77777777" w:rsidR="00990FF2" w:rsidRDefault="0099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449648"/>
      <w:docPartObj>
        <w:docPartGallery w:val="Page Numbers (Bottom of Page)"/>
        <w:docPartUnique/>
      </w:docPartObj>
    </w:sdtPr>
    <w:sdtEndPr/>
    <w:sdtContent>
      <w:sdt>
        <w:sdtPr>
          <w:id w:val="-266922749"/>
          <w:docPartObj>
            <w:docPartGallery w:val="Page Numbers (Top of Page)"/>
            <w:docPartUnique/>
          </w:docPartObj>
        </w:sdtPr>
        <w:sdtEndPr/>
        <w:sdtContent>
          <w:p w14:paraId="13B92E45" w14:textId="1872D407" w:rsidR="00AC4ECB" w:rsidRDefault="00AC4ECB">
            <w:pPr>
              <w:pStyle w:val="Footer"/>
              <w:jc w:val="right"/>
            </w:pPr>
            <w:r>
              <w:t>Pagina</w:t>
            </w:r>
            <w:r w:rsidR="00E40138">
              <w:t xml:space="preserve"> </w:t>
            </w:r>
            <w:r w:rsidR="00172093">
              <w:rPr>
                <w:b/>
                <w:bCs/>
                <w:sz w:val="24"/>
                <w:szCs w:val="24"/>
              </w:rPr>
              <w:fldChar w:fldCharType="begin"/>
            </w:r>
            <w:r>
              <w:rPr>
                <w:b/>
                <w:bCs/>
              </w:rPr>
              <w:instrText xml:space="preserve"> PAGE </w:instrText>
            </w:r>
            <w:r w:rsidR="00172093">
              <w:rPr>
                <w:b/>
                <w:bCs/>
                <w:sz w:val="24"/>
                <w:szCs w:val="24"/>
              </w:rPr>
              <w:fldChar w:fldCharType="separate"/>
            </w:r>
            <w:r w:rsidR="003954E7">
              <w:rPr>
                <w:b/>
                <w:bCs/>
                <w:noProof/>
              </w:rPr>
              <w:t>2</w:t>
            </w:r>
            <w:r w:rsidR="00172093">
              <w:rPr>
                <w:b/>
                <w:bCs/>
                <w:sz w:val="24"/>
                <w:szCs w:val="24"/>
              </w:rPr>
              <w:fldChar w:fldCharType="end"/>
            </w:r>
            <w:r w:rsidR="00E40138">
              <w:rPr>
                <w:b/>
                <w:bCs/>
                <w:sz w:val="24"/>
                <w:szCs w:val="24"/>
              </w:rPr>
              <w:t xml:space="preserve"> </w:t>
            </w:r>
            <w:r>
              <w:t>din</w:t>
            </w:r>
            <w:r w:rsidR="00E40138">
              <w:t xml:space="preserve"> </w:t>
            </w:r>
            <w:r w:rsidR="00172093">
              <w:rPr>
                <w:b/>
                <w:bCs/>
                <w:sz w:val="24"/>
                <w:szCs w:val="24"/>
              </w:rPr>
              <w:fldChar w:fldCharType="begin"/>
            </w:r>
            <w:r>
              <w:rPr>
                <w:b/>
                <w:bCs/>
              </w:rPr>
              <w:instrText xml:space="preserve"> NUMPAGES  </w:instrText>
            </w:r>
            <w:r w:rsidR="00172093">
              <w:rPr>
                <w:b/>
                <w:bCs/>
                <w:sz w:val="24"/>
                <w:szCs w:val="24"/>
              </w:rPr>
              <w:fldChar w:fldCharType="separate"/>
            </w:r>
            <w:r w:rsidR="003954E7">
              <w:rPr>
                <w:b/>
                <w:bCs/>
                <w:noProof/>
              </w:rPr>
              <w:t>3</w:t>
            </w:r>
            <w:r w:rsidR="00172093">
              <w:rPr>
                <w:b/>
                <w:bCs/>
                <w:sz w:val="24"/>
                <w:szCs w:val="24"/>
              </w:rPr>
              <w:fldChar w:fldCharType="end"/>
            </w:r>
          </w:p>
        </w:sdtContent>
      </w:sdt>
    </w:sdtContent>
  </w:sdt>
  <w:p w14:paraId="4230C39D" w14:textId="77777777" w:rsidR="00AC4ECB" w:rsidRDefault="00AC4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1D10E" w14:textId="77777777" w:rsidR="00990FF2" w:rsidRDefault="00990FF2">
      <w:pPr>
        <w:spacing w:after="0" w:line="240" w:lineRule="auto"/>
      </w:pPr>
      <w:r>
        <w:rPr>
          <w:color w:val="000000"/>
        </w:rPr>
        <w:separator/>
      </w:r>
    </w:p>
  </w:footnote>
  <w:footnote w:type="continuationSeparator" w:id="0">
    <w:p w14:paraId="122675CC" w14:textId="77777777" w:rsidR="00990FF2" w:rsidRDefault="00990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605A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2B45DA0"/>
    <w:multiLevelType w:val="hybridMultilevel"/>
    <w:tmpl w:val="1C20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9">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A842AFF"/>
    <w:multiLevelType w:val="hybridMultilevel"/>
    <w:tmpl w:val="D50A9826"/>
    <w:lvl w:ilvl="0" w:tplc="D7A4376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40244F9"/>
    <w:multiLevelType w:val="hybridMultilevel"/>
    <w:tmpl w:val="8B9A361E"/>
    <w:lvl w:ilvl="0" w:tplc="E08861AE">
      <w:start w:val="1"/>
      <w:numFmt w:val="lowerLetter"/>
      <w:lvlText w:val="%1)"/>
      <w:lvlJc w:val="left"/>
      <w:pPr>
        <w:ind w:left="63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8"/>
  </w:num>
  <w:num w:numId="3">
    <w:abstractNumId w:val="2"/>
  </w:num>
  <w:num w:numId="4">
    <w:abstractNumId w:val="10"/>
  </w:num>
  <w:num w:numId="5">
    <w:abstractNumId w:val="4"/>
  </w:num>
  <w:num w:numId="6">
    <w:abstractNumId w:val="6"/>
  </w:num>
  <w:num w:numId="7">
    <w:abstractNumId w:val="7"/>
  </w:num>
  <w:num w:numId="8">
    <w:abstractNumId w:val="11"/>
  </w:num>
  <w:num w:numId="9">
    <w:abstractNumId w:val="9"/>
  </w:num>
  <w:num w:numId="10">
    <w:abstractNumId w:val="3"/>
  </w:num>
  <w:num w:numId="11">
    <w:abstractNumId w:val="13"/>
  </w:num>
  <w:num w:numId="12">
    <w:abstractNumId w:val="17"/>
  </w:num>
  <w:num w:numId="13">
    <w:abstractNumId w:val="1"/>
  </w:num>
  <w:num w:numId="14">
    <w:abstractNumId w:val="5"/>
  </w:num>
  <w:num w:numId="15">
    <w:abstractNumId w:val="0"/>
  </w:num>
  <w:num w:numId="16">
    <w:abstractNumId w:val="18"/>
  </w:num>
  <w:num w:numId="17">
    <w:abstractNumId w:val="1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31"/>
    <w:rsid w:val="00040D0D"/>
    <w:rsid w:val="000515DF"/>
    <w:rsid w:val="00054F9E"/>
    <w:rsid w:val="00066E88"/>
    <w:rsid w:val="000677EA"/>
    <w:rsid w:val="00077895"/>
    <w:rsid w:val="000978EC"/>
    <w:rsid w:val="000A189B"/>
    <w:rsid w:val="000B0BE6"/>
    <w:rsid w:val="000B2C9E"/>
    <w:rsid w:val="000E002F"/>
    <w:rsid w:val="000E3320"/>
    <w:rsid w:val="000F0AEA"/>
    <w:rsid w:val="000F4E53"/>
    <w:rsid w:val="00103D4B"/>
    <w:rsid w:val="00113EDC"/>
    <w:rsid w:val="00122D0D"/>
    <w:rsid w:val="00127B20"/>
    <w:rsid w:val="0014467F"/>
    <w:rsid w:val="00155D24"/>
    <w:rsid w:val="00171980"/>
    <w:rsid w:val="00172093"/>
    <w:rsid w:val="001A3923"/>
    <w:rsid w:val="001A5BB9"/>
    <w:rsid w:val="001C435A"/>
    <w:rsid w:val="001D3032"/>
    <w:rsid w:val="001D3AF7"/>
    <w:rsid w:val="001D7CE5"/>
    <w:rsid w:val="001E28AD"/>
    <w:rsid w:val="001F6F3D"/>
    <w:rsid w:val="00207C55"/>
    <w:rsid w:val="00212CBB"/>
    <w:rsid w:val="00214479"/>
    <w:rsid w:val="0023331E"/>
    <w:rsid w:val="0024050E"/>
    <w:rsid w:val="00250A2A"/>
    <w:rsid w:val="00270F7B"/>
    <w:rsid w:val="00275B97"/>
    <w:rsid w:val="00293E82"/>
    <w:rsid w:val="00297522"/>
    <w:rsid w:val="002A1D31"/>
    <w:rsid w:val="002A62C7"/>
    <w:rsid w:val="002C72F3"/>
    <w:rsid w:val="002D7E96"/>
    <w:rsid w:val="002F230B"/>
    <w:rsid w:val="00303034"/>
    <w:rsid w:val="00312D2B"/>
    <w:rsid w:val="0032072F"/>
    <w:rsid w:val="00332AD9"/>
    <w:rsid w:val="00332BAA"/>
    <w:rsid w:val="003521C3"/>
    <w:rsid w:val="00354D6F"/>
    <w:rsid w:val="00360809"/>
    <w:rsid w:val="00363852"/>
    <w:rsid w:val="00364F68"/>
    <w:rsid w:val="00383DFE"/>
    <w:rsid w:val="003954E7"/>
    <w:rsid w:val="003972A6"/>
    <w:rsid w:val="003A6884"/>
    <w:rsid w:val="003B308C"/>
    <w:rsid w:val="003E4A4A"/>
    <w:rsid w:val="003F31F4"/>
    <w:rsid w:val="00405122"/>
    <w:rsid w:val="004101B9"/>
    <w:rsid w:val="00416CAF"/>
    <w:rsid w:val="004275E2"/>
    <w:rsid w:val="00445EF2"/>
    <w:rsid w:val="00446843"/>
    <w:rsid w:val="00447D20"/>
    <w:rsid w:val="00450363"/>
    <w:rsid w:val="00453BC8"/>
    <w:rsid w:val="00475B80"/>
    <w:rsid w:val="00491488"/>
    <w:rsid w:val="00491AF0"/>
    <w:rsid w:val="00493DD0"/>
    <w:rsid w:val="004A228F"/>
    <w:rsid w:val="004A5382"/>
    <w:rsid w:val="004B2976"/>
    <w:rsid w:val="004B3B7C"/>
    <w:rsid w:val="004C261C"/>
    <w:rsid w:val="004C5DA4"/>
    <w:rsid w:val="004D0952"/>
    <w:rsid w:val="004D2510"/>
    <w:rsid w:val="004E7C7B"/>
    <w:rsid w:val="004F17B7"/>
    <w:rsid w:val="00500288"/>
    <w:rsid w:val="005008A7"/>
    <w:rsid w:val="0053594B"/>
    <w:rsid w:val="00553CE9"/>
    <w:rsid w:val="00556973"/>
    <w:rsid w:val="0057769D"/>
    <w:rsid w:val="00583209"/>
    <w:rsid w:val="00586A56"/>
    <w:rsid w:val="005A3F1A"/>
    <w:rsid w:val="005D5A97"/>
    <w:rsid w:val="00611586"/>
    <w:rsid w:val="006139B9"/>
    <w:rsid w:val="00632346"/>
    <w:rsid w:val="00655D75"/>
    <w:rsid w:val="00662A47"/>
    <w:rsid w:val="006710BB"/>
    <w:rsid w:val="00675005"/>
    <w:rsid w:val="0068005D"/>
    <w:rsid w:val="0069279F"/>
    <w:rsid w:val="0069507C"/>
    <w:rsid w:val="006A4288"/>
    <w:rsid w:val="006B0654"/>
    <w:rsid w:val="006B7B27"/>
    <w:rsid w:val="006C1D86"/>
    <w:rsid w:val="006C507F"/>
    <w:rsid w:val="006F04B6"/>
    <w:rsid w:val="006F585C"/>
    <w:rsid w:val="007017D2"/>
    <w:rsid w:val="00703677"/>
    <w:rsid w:val="0070404C"/>
    <w:rsid w:val="00724360"/>
    <w:rsid w:val="00725403"/>
    <w:rsid w:val="00730BB3"/>
    <w:rsid w:val="00733031"/>
    <w:rsid w:val="00734A1F"/>
    <w:rsid w:val="00744E77"/>
    <w:rsid w:val="00746880"/>
    <w:rsid w:val="00752197"/>
    <w:rsid w:val="00761177"/>
    <w:rsid w:val="007723E4"/>
    <w:rsid w:val="007A25B4"/>
    <w:rsid w:val="007A2B66"/>
    <w:rsid w:val="007A6063"/>
    <w:rsid w:val="007B2052"/>
    <w:rsid w:val="007D3A86"/>
    <w:rsid w:val="007F0113"/>
    <w:rsid w:val="007F543C"/>
    <w:rsid w:val="008023C5"/>
    <w:rsid w:val="0080322B"/>
    <w:rsid w:val="0081193E"/>
    <w:rsid w:val="0082045C"/>
    <w:rsid w:val="00824086"/>
    <w:rsid w:val="0082637E"/>
    <w:rsid w:val="00836EC2"/>
    <w:rsid w:val="00837948"/>
    <w:rsid w:val="00842800"/>
    <w:rsid w:val="00846F49"/>
    <w:rsid w:val="008616A9"/>
    <w:rsid w:val="0088179D"/>
    <w:rsid w:val="00884495"/>
    <w:rsid w:val="008A446D"/>
    <w:rsid w:val="008B19D2"/>
    <w:rsid w:val="008B6783"/>
    <w:rsid w:val="008C7E68"/>
    <w:rsid w:val="009042E2"/>
    <w:rsid w:val="009133A3"/>
    <w:rsid w:val="00916113"/>
    <w:rsid w:val="0092545F"/>
    <w:rsid w:val="00945723"/>
    <w:rsid w:val="00956D11"/>
    <w:rsid w:val="009778F9"/>
    <w:rsid w:val="00990FF2"/>
    <w:rsid w:val="0099154A"/>
    <w:rsid w:val="009A04FB"/>
    <w:rsid w:val="009A170B"/>
    <w:rsid w:val="009B2B5E"/>
    <w:rsid w:val="009B79FA"/>
    <w:rsid w:val="009C363B"/>
    <w:rsid w:val="00A058B5"/>
    <w:rsid w:val="00A05A31"/>
    <w:rsid w:val="00A41884"/>
    <w:rsid w:val="00A74D93"/>
    <w:rsid w:val="00A803DF"/>
    <w:rsid w:val="00AA35E8"/>
    <w:rsid w:val="00AC4ECB"/>
    <w:rsid w:val="00AD266A"/>
    <w:rsid w:val="00AF5992"/>
    <w:rsid w:val="00B01F5E"/>
    <w:rsid w:val="00B07396"/>
    <w:rsid w:val="00B20A0C"/>
    <w:rsid w:val="00B306A4"/>
    <w:rsid w:val="00B344E5"/>
    <w:rsid w:val="00B40C47"/>
    <w:rsid w:val="00B47596"/>
    <w:rsid w:val="00B5152D"/>
    <w:rsid w:val="00B73A67"/>
    <w:rsid w:val="00B80A83"/>
    <w:rsid w:val="00B822A6"/>
    <w:rsid w:val="00B91428"/>
    <w:rsid w:val="00B93C5A"/>
    <w:rsid w:val="00B94DCE"/>
    <w:rsid w:val="00BD1510"/>
    <w:rsid w:val="00BD1987"/>
    <w:rsid w:val="00BD20A8"/>
    <w:rsid w:val="00BE349A"/>
    <w:rsid w:val="00BF0DCC"/>
    <w:rsid w:val="00C013E3"/>
    <w:rsid w:val="00C07758"/>
    <w:rsid w:val="00C3260C"/>
    <w:rsid w:val="00C37FD0"/>
    <w:rsid w:val="00C75D2D"/>
    <w:rsid w:val="00C869C8"/>
    <w:rsid w:val="00C94FF7"/>
    <w:rsid w:val="00CB6681"/>
    <w:rsid w:val="00CD54E0"/>
    <w:rsid w:val="00D3635F"/>
    <w:rsid w:val="00D378B1"/>
    <w:rsid w:val="00D56273"/>
    <w:rsid w:val="00D920A0"/>
    <w:rsid w:val="00DA7705"/>
    <w:rsid w:val="00DF1A0B"/>
    <w:rsid w:val="00E051ED"/>
    <w:rsid w:val="00E202B5"/>
    <w:rsid w:val="00E247C3"/>
    <w:rsid w:val="00E34040"/>
    <w:rsid w:val="00E3475D"/>
    <w:rsid w:val="00E40138"/>
    <w:rsid w:val="00E41563"/>
    <w:rsid w:val="00E42369"/>
    <w:rsid w:val="00E66F87"/>
    <w:rsid w:val="00E724A8"/>
    <w:rsid w:val="00E768CD"/>
    <w:rsid w:val="00E8701A"/>
    <w:rsid w:val="00E95845"/>
    <w:rsid w:val="00EB3ED9"/>
    <w:rsid w:val="00EB5201"/>
    <w:rsid w:val="00EB5E2E"/>
    <w:rsid w:val="00EB7639"/>
    <w:rsid w:val="00EC3512"/>
    <w:rsid w:val="00EE744A"/>
    <w:rsid w:val="00EF34BD"/>
    <w:rsid w:val="00F01618"/>
    <w:rsid w:val="00F26853"/>
    <w:rsid w:val="00F35462"/>
    <w:rsid w:val="00F3653B"/>
    <w:rsid w:val="00F545A2"/>
    <w:rsid w:val="00F54616"/>
    <w:rsid w:val="00F708BF"/>
    <w:rsid w:val="00F81A20"/>
    <w:rsid w:val="00F84FD9"/>
    <w:rsid w:val="00F9095C"/>
    <w:rsid w:val="00FB4CE6"/>
    <w:rsid w:val="00FB7D56"/>
    <w:rsid w:val="00FD22C4"/>
    <w:rsid w:val="00FE6569"/>
    <w:rsid w:val="00FF4DFB"/>
    <w:rsid w:val="00FF6C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2346"/>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34"/>
    <w:qFormat/>
    <w:rsid w:val="00632346"/>
    <w:pPr>
      <w:ind w:left="720"/>
    </w:pPr>
  </w:style>
  <w:style w:type="paragraph" w:customStyle="1" w:styleId="DefaultText">
    <w:name w:val="Default Text"/>
    <w:basedOn w:val="Normal"/>
    <w:rsid w:val="00632346"/>
    <w:pPr>
      <w:spacing w:after="0" w:line="240" w:lineRule="auto"/>
    </w:pPr>
    <w:rPr>
      <w:rFonts w:ascii="Times New Roman" w:hAnsi="Times New Roman"/>
      <w:sz w:val="24"/>
      <w:szCs w:val="20"/>
      <w:lang w:val="en-US"/>
    </w:rPr>
  </w:style>
  <w:style w:type="character" w:customStyle="1" w:styleId="DefaultTextChar">
    <w:name w:val="Default Text Char"/>
    <w:rsid w:val="00632346"/>
    <w:rPr>
      <w:rFonts w:ascii="Times New Roman" w:eastAsia="Times New Roman" w:hAnsi="Times New Roman" w:cs="Times New Roman"/>
      <w:sz w:val="24"/>
      <w:szCs w:val="20"/>
      <w:lang w:eastAsia="ro-RO"/>
    </w:rPr>
  </w:style>
  <w:style w:type="paragraph" w:customStyle="1" w:styleId="DefaultText2">
    <w:name w:val="Default Text:2"/>
    <w:basedOn w:val="Normal"/>
    <w:rsid w:val="00632346"/>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632346"/>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632346"/>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632346"/>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semiHidden/>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ListBullet">
    <w:name w:val="List Bullet"/>
    <w:basedOn w:val="Normal"/>
    <w:uiPriority w:val="99"/>
    <w:unhideWhenUsed/>
    <w:rsid w:val="008C7E68"/>
    <w:pPr>
      <w:numPr>
        <w:numId w:val="15"/>
      </w:numPr>
      <w:contextualSpacing/>
    </w:pPr>
  </w:style>
  <w:style w:type="paragraph" w:styleId="BodyText">
    <w:name w:val="Body Text"/>
    <w:basedOn w:val="Normal"/>
    <w:link w:val="BodyTextChar"/>
    <w:uiPriority w:val="99"/>
    <w:rsid w:val="004275E2"/>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BodyTextChar">
    <w:name w:val="Body Text Char"/>
    <w:basedOn w:val="DefaultParagraphFont"/>
    <w:link w:val="BodyText"/>
    <w:uiPriority w:val="99"/>
    <w:rsid w:val="004275E2"/>
    <w:rPr>
      <w:rFonts w:ascii="Tahoma" w:eastAsia="Times New Roman" w:hAnsi="Tahoma"/>
      <w:snapToGrid w:val="0"/>
      <w:sz w:val="20"/>
      <w:szCs w:val="20"/>
      <w:lang w:val="x-none" w:eastAsia="x-none"/>
    </w:rPr>
  </w:style>
  <w:style w:type="character" w:customStyle="1" w:styleId="ListParagraphChar">
    <w:name w:val="List Paragraph Char"/>
    <w:aliases w:val="Paragraph Char,body 2 Char,List Paragraph1 Char,Forth level Char"/>
    <w:link w:val="ListParagraph"/>
    <w:uiPriority w:val="99"/>
    <w:locked/>
    <w:rsid w:val="00EB3ED9"/>
    <w:rPr>
      <w:rFonts w:eastAsia="Times New Roman"/>
      <w:lang w:val="ro-RO" w:eastAsia="ro-RO"/>
    </w:rPr>
  </w:style>
  <w:style w:type="paragraph" w:styleId="BodyTextIndent3">
    <w:name w:val="Body Text Indent 3"/>
    <w:basedOn w:val="Normal"/>
    <w:link w:val="BodyTextIndent3Char"/>
    <w:uiPriority w:val="99"/>
    <w:semiHidden/>
    <w:unhideWhenUsed/>
    <w:rsid w:val="00054F9E"/>
    <w:pPr>
      <w:spacing w:after="120"/>
      <w:ind w:left="360"/>
    </w:pPr>
    <w:rPr>
      <w:sz w:val="16"/>
      <w:szCs w:val="16"/>
    </w:rPr>
  </w:style>
  <w:style w:type="character" w:customStyle="1" w:styleId="BodyTextIndent3Char">
    <w:name w:val="Body Text Indent 3 Char"/>
    <w:basedOn w:val="DefaultParagraphFont"/>
    <w:link w:val="BodyTextIndent3"/>
    <w:rsid w:val="00054F9E"/>
    <w:rPr>
      <w:rFonts w:eastAsia="Times New Roman"/>
      <w:sz w:val="16"/>
      <w:szCs w:val="16"/>
      <w:lang w:val="ro-RO" w:eastAsia="ro-RO"/>
    </w:rPr>
  </w:style>
  <w:style w:type="character" w:customStyle="1" w:styleId="UnresolvedMention">
    <w:name w:val="Unresolved Mention"/>
    <w:basedOn w:val="DefaultParagraphFont"/>
    <w:uiPriority w:val="99"/>
    <w:semiHidden/>
    <w:unhideWhenUsed/>
    <w:rsid w:val="007468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2346"/>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body 2,List Paragraph1,Forth level"/>
    <w:basedOn w:val="Normal"/>
    <w:link w:val="ListParagraphChar"/>
    <w:uiPriority w:val="34"/>
    <w:qFormat/>
    <w:rsid w:val="00632346"/>
    <w:pPr>
      <w:ind w:left="720"/>
    </w:pPr>
  </w:style>
  <w:style w:type="paragraph" w:customStyle="1" w:styleId="DefaultText">
    <w:name w:val="Default Text"/>
    <w:basedOn w:val="Normal"/>
    <w:rsid w:val="00632346"/>
    <w:pPr>
      <w:spacing w:after="0" w:line="240" w:lineRule="auto"/>
    </w:pPr>
    <w:rPr>
      <w:rFonts w:ascii="Times New Roman" w:hAnsi="Times New Roman"/>
      <w:sz w:val="24"/>
      <w:szCs w:val="20"/>
      <w:lang w:val="en-US"/>
    </w:rPr>
  </w:style>
  <w:style w:type="character" w:customStyle="1" w:styleId="DefaultTextChar">
    <w:name w:val="Default Text Char"/>
    <w:rsid w:val="00632346"/>
    <w:rPr>
      <w:rFonts w:ascii="Times New Roman" w:eastAsia="Times New Roman" w:hAnsi="Times New Roman" w:cs="Times New Roman"/>
      <w:sz w:val="24"/>
      <w:szCs w:val="20"/>
      <w:lang w:eastAsia="ro-RO"/>
    </w:rPr>
  </w:style>
  <w:style w:type="paragraph" w:customStyle="1" w:styleId="DefaultText2">
    <w:name w:val="Default Text:2"/>
    <w:basedOn w:val="Normal"/>
    <w:rsid w:val="00632346"/>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632346"/>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632346"/>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632346"/>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semiHidden/>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ListBullet">
    <w:name w:val="List Bullet"/>
    <w:basedOn w:val="Normal"/>
    <w:uiPriority w:val="99"/>
    <w:unhideWhenUsed/>
    <w:rsid w:val="008C7E68"/>
    <w:pPr>
      <w:numPr>
        <w:numId w:val="15"/>
      </w:numPr>
      <w:contextualSpacing/>
    </w:pPr>
  </w:style>
  <w:style w:type="paragraph" w:styleId="BodyText">
    <w:name w:val="Body Text"/>
    <w:basedOn w:val="Normal"/>
    <w:link w:val="BodyTextChar"/>
    <w:uiPriority w:val="99"/>
    <w:rsid w:val="004275E2"/>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BodyTextChar">
    <w:name w:val="Body Text Char"/>
    <w:basedOn w:val="DefaultParagraphFont"/>
    <w:link w:val="BodyText"/>
    <w:uiPriority w:val="99"/>
    <w:rsid w:val="004275E2"/>
    <w:rPr>
      <w:rFonts w:ascii="Tahoma" w:eastAsia="Times New Roman" w:hAnsi="Tahoma"/>
      <w:snapToGrid w:val="0"/>
      <w:sz w:val="20"/>
      <w:szCs w:val="20"/>
      <w:lang w:val="x-none" w:eastAsia="x-none"/>
    </w:rPr>
  </w:style>
  <w:style w:type="character" w:customStyle="1" w:styleId="ListParagraphChar">
    <w:name w:val="List Paragraph Char"/>
    <w:aliases w:val="Paragraph Char,body 2 Char,List Paragraph1 Char,Forth level Char"/>
    <w:link w:val="ListParagraph"/>
    <w:uiPriority w:val="99"/>
    <w:locked/>
    <w:rsid w:val="00EB3ED9"/>
    <w:rPr>
      <w:rFonts w:eastAsia="Times New Roman"/>
      <w:lang w:val="ro-RO" w:eastAsia="ro-RO"/>
    </w:rPr>
  </w:style>
  <w:style w:type="paragraph" w:styleId="BodyTextIndent3">
    <w:name w:val="Body Text Indent 3"/>
    <w:basedOn w:val="Normal"/>
    <w:link w:val="BodyTextIndent3Char"/>
    <w:uiPriority w:val="99"/>
    <w:semiHidden/>
    <w:unhideWhenUsed/>
    <w:rsid w:val="00054F9E"/>
    <w:pPr>
      <w:spacing w:after="120"/>
      <w:ind w:left="360"/>
    </w:pPr>
    <w:rPr>
      <w:sz w:val="16"/>
      <w:szCs w:val="16"/>
    </w:rPr>
  </w:style>
  <w:style w:type="character" w:customStyle="1" w:styleId="BodyTextIndent3Char">
    <w:name w:val="Body Text Indent 3 Char"/>
    <w:basedOn w:val="DefaultParagraphFont"/>
    <w:link w:val="BodyTextIndent3"/>
    <w:rsid w:val="00054F9E"/>
    <w:rPr>
      <w:rFonts w:eastAsia="Times New Roman"/>
      <w:sz w:val="16"/>
      <w:szCs w:val="16"/>
      <w:lang w:val="ro-RO" w:eastAsia="ro-RO"/>
    </w:rPr>
  </w:style>
  <w:style w:type="character" w:customStyle="1" w:styleId="UnresolvedMention">
    <w:name w:val="Unresolved Mention"/>
    <w:basedOn w:val="DefaultParagraphFont"/>
    <w:uiPriority w:val="99"/>
    <w:semiHidden/>
    <w:unhideWhenUsed/>
    <w:rsid w:val="00746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8C9E-972A-494E-A535-AAD9D5B0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6146</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7210</CharactersWithSpaces>
  <SharedDoc>false</SharedDoc>
  <HLinks>
    <vt:vector size="18" baseType="variant">
      <vt:variant>
        <vt:i4>7929908</vt:i4>
      </vt:variant>
      <vt:variant>
        <vt:i4>6</vt:i4>
      </vt:variant>
      <vt:variant>
        <vt:i4>0</vt:i4>
      </vt:variant>
      <vt:variant>
        <vt:i4>5</vt:i4>
      </vt:variant>
      <vt:variant>
        <vt:lpwstr>http://www.e-licitatie.ro/</vt:lpwstr>
      </vt:variant>
      <vt:variant>
        <vt:lpwstr/>
      </vt:variant>
      <vt:variant>
        <vt:i4>4128788</vt:i4>
      </vt:variant>
      <vt:variant>
        <vt:i4>3</vt:i4>
      </vt:variant>
      <vt:variant>
        <vt:i4>0</vt:i4>
      </vt:variant>
      <vt:variant>
        <vt:i4>5</vt:i4>
      </vt:variant>
      <vt:variant>
        <vt:lpwstr>mailto:cabinet@transgaz.ro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Economu</dc:creator>
  <cp:lastModifiedBy>X</cp:lastModifiedBy>
  <cp:revision>2</cp:revision>
  <cp:lastPrinted>2019-07-02T10:22:00Z</cp:lastPrinted>
  <dcterms:created xsi:type="dcterms:W3CDTF">2026-02-11T12:21:00Z</dcterms:created>
  <dcterms:modified xsi:type="dcterms:W3CDTF">2026-02-11T12:21:00Z</dcterms:modified>
</cp:coreProperties>
</file>