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E72" w:rsidRDefault="008F3E72" w:rsidP="008F3E72">
      <w:pPr>
        <w:spacing w:after="0" w:line="360" w:lineRule="exact"/>
        <w:jc w:val="right"/>
        <w:rPr>
          <w:rFonts w:ascii="Times New Roman" w:eastAsia="Calibri" w:hAnsi="Times New Roman" w:cs="Times New Roman"/>
          <w:b/>
          <w:lang w:val="ro-RO"/>
        </w:rPr>
      </w:pPr>
      <w:r>
        <w:rPr>
          <w:rFonts w:ascii="Times New Roman" w:eastAsia="Calibri" w:hAnsi="Times New Roman" w:cs="Times New Roman"/>
          <w:b/>
          <w:lang w:val="ro-RO"/>
        </w:rPr>
        <w:t>FORMULARUL NR. 3</w:t>
      </w:r>
    </w:p>
    <w:p w:rsidR="008F3E72" w:rsidRPr="008F3E72" w:rsidRDefault="008F3E72" w:rsidP="008F3E72">
      <w:pPr>
        <w:spacing w:after="0" w:line="360" w:lineRule="exact"/>
        <w:jc w:val="right"/>
        <w:rPr>
          <w:rFonts w:ascii="Times New Roman" w:eastAsia="Calibri" w:hAnsi="Times New Roman" w:cs="Times New Roman"/>
          <w:b/>
          <w:lang w:val="ro-RO"/>
        </w:rPr>
      </w:pPr>
    </w:p>
    <w:p w:rsidR="00827B34" w:rsidRPr="00FF6EA3" w:rsidRDefault="00FF6EA3" w:rsidP="004138EF">
      <w:pPr>
        <w:spacing w:after="0" w:line="360" w:lineRule="exact"/>
        <w:rPr>
          <w:rFonts w:ascii="Times New Roman" w:hAnsi="Times New Roman" w:cs="Times New Roman"/>
          <w:b/>
          <w:i/>
          <w:color w:val="FF0000"/>
          <w:highlight w:val="lightGray"/>
          <w:lang w:val="ro-RO"/>
        </w:rPr>
      </w:pPr>
      <w:r w:rsidRPr="00FF6EA3">
        <w:rPr>
          <w:rFonts w:ascii="Times New Roman" w:eastAsia="Calibri" w:hAnsi="Times New Roman" w:cs="Times New Roman"/>
          <w:b/>
          <w:i/>
          <w:lang w:val="ro-RO"/>
        </w:rPr>
        <w:t>Numele o</w:t>
      </w:r>
      <w:r w:rsidR="00827B34" w:rsidRPr="00FF6EA3">
        <w:rPr>
          <w:rFonts w:ascii="Times New Roman" w:eastAsia="Calibri" w:hAnsi="Times New Roman" w:cs="Times New Roman"/>
          <w:b/>
          <w:i/>
          <w:lang w:val="ro-RO"/>
        </w:rPr>
        <w:t xml:space="preserve">fertantului (operator economic individual sau asociere de operatori economici): </w:t>
      </w:r>
      <w:r>
        <w:rPr>
          <w:rFonts w:ascii="Times New Roman" w:hAnsi="Times New Roman" w:cs="Times New Roman"/>
          <w:b/>
          <w:i/>
          <w:color w:val="FF0000"/>
          <w:highlight w:val="lightGray"/>
          <w:lang w:val="ro-RO"/>
        </w:rPr>
        <w:t>[.........................</w:t>
      </w:r>
      <w:r w:rsidR="00827B34" w:rsidRPr="00FF6EA3">
        <w:rPr>
          <w:rFonts w:ascii="Times New Roman" w:hAnsi="Times New Roman" w:cs="Times New Roman"/>
          <w:b/>
          <w:i/>
          <w:color w:val="FF0000"/>
          <w:highlight w:val="lightGray"/>
          <w:lang w:val="ro-RO"/>
        </w:rPr>
        <w:t>]</w:t>
      </w:r>
    </w:p>
    <w:p w:rsidR="00FF6EA3" w:rsidRDefault="00FF6EA3" w:rsidP="004138EF">
      <w:pPr>
        <w:spacing w:after="0" w:line="360" w:lineRule="exact"/>
        <w:rPr>
          <w:rFonts w:ascii="Calibri" w:hAnsi="Calibri" w:cs="Calibri"/>
          <w:i/>
          <w:color w:val="FF0000"/>
          <w:highlight w:val="lightGray"/>
          <w:lang w:val="ro-RO"/>
        </w:rPr>
      </w:pPr>
    </w:p>
    <w:p w:rsidR="00FF6EA3" w:rsidRPr="00C5777A" w:rsidRDefault="00FF6EA3" w:rsidP="004138EF">
      <w:pPr>
        <w:spacing w:after="0" w:line="360" w:lineRule="exact"/>
        <w:rPr>
          <w:rFonts w:ascii="Calibri" w:hAnsi="Calibri" w:cs="Calibri"/>
          <w:i/>
          <w:color w:val="FF0000"/>
          <w:highlight w:val="lightGray"/>
          <w:lang w:val="ro-RO"/>
        </w:rPr>
      </w:pPr>
    </w:p>
    <w:p w:rsidR="00827B34" w:rsidRPr="00FF6EA3" w:rsidRDefault="00827B34" w:rsidP="004138EF">
      <w:pPr>
        <w:spacing w:after="0" w:line="360" w:lineRule="exact"/>
        <w:jc w:val="right"/>
        <w:rPr>
          <w:rFonts w:ascii="Calibri" w:hAnsi="Calibri" w:cs="Calibri"/>
          <w:i/>
          <w:color w:val="FF0000"/>
          <w:lang w:val="ro-RO"/>
        </w:rPr>
      </w:pPr>
      <w:r w:rsidRPr="00FF6EA3">
        <w:rPr>
          <w:rFonts w:ascii="Calibri" w:hAnsi="Calibri" w:cs="Calibri"/>
          <w:lang w:val="ro-RO"/>
        </w:rPr>
        <w:t>Data:</w:t>
      </w:r>
      <w:r w:rsidRPr="00FF6EA3">
        <w:rPr>
          <w:rFonts w:ascii="Calibri" w:hAnsi="Calibri" w:cs="Calibri"/>
          <w:i/>
          <w:color w:val="FF0000"/>
          <w:lang w:val="ro-RO"/>
        </w:rPr>
        <w:t xml:space="preserve"> [ZZ/LL/AAAA]</w:t>
      </w:r>
    </w:p>
    <w:p w:rsidR="00827B34" w:rsidRPr="00C83C31" w:rsidRDefault="00827B34" w:rsidP="00FF6EA3">
      <w:pPr>
        <w:spacing w:after="0"/>
        <w:jc w:val="center"/>
        <w:rPr>
          <w:rFonts w:ascii="Times New Roman" w:hAnsi="Times New Roman" w:cs="Times New Roman"/>
          <w:sz w:val="24"/>
          <w:lang w:val="ro-RO"/>
        </w:rPr>
      </w:pPr>
      <w:r w:rsidRPr="00252C8A">
        <w:rPr>
          <w:rFonts w:ascii="Times New Roman" w:hAnsi="Times New Roman" w:cs="Times New Roman"/>
          <w:sz w:val="24"/>
          <w:lang w:val="ro-RO"/>
        </w:rPr>
        <w:t>Anunț de participare</w:t>
      </w:r>
      <w:r w:rsidR="00D71772">
        <w:rPr>
          <w:rFonts w:ascii="Times New Roman" w:hAnsi="Times New Roman" w:cs="Times New Roman"/>
          <w:sz w:val="24"/>
          <w:lang w:val="ro-RO"/>
        </w:rPr>
        <w:t xml:space="preserve"> simplificat</w:t>
      </w:r>
      <w:r w:rsidRPr="00252C8A">
        <w:rPr>
          <w:rFonts w:ascii="Times New Roman" w:hAnsi="Times New Roman" w:cs="Times New Roman"/>
          <w:sz w:val="24"/>
          <w:lang w:val="ro-RO"/>
        </w:rPr>
        <w:t>:</w:t>
      </w:r>
      <w:r w:rsidRPr="00C83C31">
        <w:rPr>
          <w:rFonts w:ascii="Times New Roman" w:hAnsi="Times New Roman" w:cs="Times New Roman"/>
          <w:sz w:val="24"/>
          <w:lang w:val="ro-RO"/>
        </w:rPr>
        <w:t xml:space="preserve"> [introduceți numărul anunțului de participare]</w:t>
      </w:r>
    </w:p>
    <w:p w:rsidR="0062017D" w:rsidRPr="0062017D" w:rsidRDefault="00827B34" w:rsidP="0062017D">
      <w:pPr>
        <w:spacing w:after="0" w:line="240" w:lineRule="auto"/>
        <w:contextualSpacing/>
        <w:jc w:val="both"/>
        <w:rPr>
          <w:rFonts w:ascii="Times New Roman" w:eastAsia="Calibri" w:hAnsi="Times New Roman" w:cs="Times New Roman"/>
          <w:b/>
          <w:sz w:val="24"/>
          <w:szCs w:val="24"/>
          <w:lang w:val="ro-RO"/>
        </w:rPr>
      </w:pPr>
      <w:r w:rsidRPr="00252C8A">
        <w:rPr>
          <w:rFonts w:ascii="Times New Roman" w:hAnsi="Times New Roman" w:cs="Times New Roman"/>
          <w:sz w:val="24"/>
          <w:lang w:val="ro-RO"/>
        </w:rPr>
        <w:t xml:space="preserve">Obiectul </w:t>
      </w:r>
      <w:r w:rsidR="00F52849">
        <w:rPr>
          <w:rFonts w:ascii="Times New Roman" w:hAnsi="Times New Roman" w:cs="Times New Roman"/>
          <w:sz w:val="24"/>
          <w:lang w:val="ro-RO"/>
        </w:rPr>
        <w:t>acordului-cadru</w:t>
      </w:r>
      <w:r w:rsidRPr="00252C8A">
        <w:rPr>
          <w:rFonts w:ascii="Times New Roman" w:hAnsi="Times New Roman" w:cs="Times New Roman"/>
          <w:sz w:val="24"/>
          <w:lang w:val="ro-RO"/>
        </w:rPr>
        <w:t>:</w:t>
      </w:r>
      <w:r w:rsidRPr="00C83C31">
        <w:rPr>
          <w:rFonts w:ascii="Times New Roman" w:hAnsi="Times New Roman" w:cs="Times New Roman"/>
          <w:sz w:val="24"/>
          <w:lang w:val="ro-RO"/>
        </w:rPr>
        <w:t xml:space="preserve"> </w:t>
      </w:r>
      <w:r w:rsidR="001407E5" w:rsidRPr="001407E5">
        <w:rPr>
          <w:rFonts w:ascii="Times New Roman" w:eastAsia="Times New Roman" w:hAnsi="Times New Roman" w:cs="Times New Roman"/>
          <w:b/>
          <w:sz w:val="24"/>
          <w:szCs w:val="24"/>
          <w:lang w:val="ro-RO"/>
        </w:rPr>
        <w:t>Piese de schimb pentru compresoare de aer</w:t>
      </w:r>
      <w:r w:rsidR="0062017D" w:rsidRPr="0062017D">
        <w:rPr>
          <w:rFonts w:ascii="Times New Roman" w:eastAsia="Calibri" w:hAnsi="Times New Roman" w:cs="Times New Roman"/>
          <w:b/>
          <w:sz w:val="24"/>
          <w:szCs w:val="24"/>
          <w:lang w:val="ro-RO"/>
        </w:rPr>
        <w:t>”</w:t>
      </w:r>
    </w:p>
    <w:p w:rsidR="001407E5" w:rsidRPr="001407E5" w:rsidRDefault="0062017D" w:rsidP="001407E5">
      <w:pPr>
        <w:pStyle w:val="NoSpacing"/>
        <w:rPr>
          <w:rFonts w:ascii="Times New Roman" w:eastAsia="Times New Roman" w:hAnsi="Times New Roman" w:cs="Times New Roman"/>
          <w:b/>
          <w:bCs/>
          <w:sz w:val="24"/>
          <w:szCs w:val="24"/>
          <w:lang w:val="ro-RO"/>
        </w:rPr>
      </w:pPr>
      <w:r w:rsidRPr="0062017D">
        <w:rPr>
          <w:rFonts w:ascii="Times New Roman" w:eastAsia="Calibri" w:hAnsi="Times New Roman" w:cs="Times New Roman"/>
          <w:b/>
          <w:sz w:val="24"/>
          <w:szCs w:val="24"/>
          <w:lang w:val="ro-RO"/>
        </w:rPr>
        <w:t xml:space="preserve">                                                          - cod CPV </w:t>
      </w:r>
      <w:r w:rsidR="001407E5" w:rsidRPr="001407E5">
        <w:rPr>
          <w:rFonts w:ascii="Times New Roman" w:eastAsia="Times New Roman" w:hAnsi="Times New Roman" w:cs="Times New Roman"/>
          <w:b/>
          <w:sz w:val="24"/>
          <w:szCs w:val="24"/>
          <w:lang w:val="ro-RO"/>
        </w:rPr>
        <w:t>42124330 -6</w:t>
      </w:r>
    </w:p>
    <w:p w:rsidR="00FF6EA3" w:rsidRPr="00FF0929" w:rsidRDefault="00FF6EA3" w:rsidP="006001F0">
      <w:pPr>
        <w:spacing w:after="0"/>
        <w:jc w:val="center"/>
        <w:rPr>
          <w:rFonts w:ascii="Times New Roman" w:hAnsi="Times New Roman" w:cs="Times New Roman"/>
          <w:i/>
          <w:sz w:val="24"/>
          <w:lang w:val="ro-RO"/>
        </w:rPr>
      </w:pPr>
    </w:p>
    <w:p w:rsidR="005C073E" w:rsidRPr="00FF6EA3" w:rsidRDefault="005C073E" w:rsidP="00FF6EA3">
      <w:pPr>
        <w:spacing w:after="0"/>
        <w:jc w:val="both"/>
        <w:rPr>
          <w:rFonts w:ascii="Times New Roman" w:hAnsi="Times New Roman" w:cs="Times New Roman"/>
          <w:i/>
          <w:sz w:val="24"/>
          <w:lang w:val="ro-RO"/>
        </w:rPr>
      </w:pPr>
    </w:p>
    <w:p w:rsidR="00827B34" w:rsidRPr="00C83C31" w:rsidRDefault="00827B34" w:rsidP="00FF6EA3">
      <w:pPr>
        <w:spacing w:after="0"/>
        <w:jc w:val="both"/>
        <w:rPr>
          <w:rFonts w:ascii="Times New Roman" w:hAnsi="Times New Roman" w:cs="Times New Roman"/>
          <w:sz w:val="24"/>
          <w:lang w:val="ro-RO"/>
        </w:rPr>
      </w:pPr>
      <w:r w:rsidRPr="00C83C31">
        <w:rPr>
          <w:rFonts w:ascii="Times New Roman" w:hAnsi="Times New Roman" w:cs="Times New Roman"/>
          <w:sz w:val="24"/>
          <w:lang w:val="ro-RO"/>
        </w:rPr>
        <w:t>[In</w:t>
      </w:r>
      <w:r w:rsidR="00FF6EA3" w:rsidRPr="00C83C31">
        <w:rPr>
          <w:rFonts w:ascii="Times New Roman" w:hAnsi="Times New Roman" w:cs="Times New Roman"/>
          <w:sz w:val="24"/>
          <w:lang w:val="ro-RO"/>
        </w:rPr>
        <w:t>formațiile prezentate de către o</w:t>
      </w:r>
      <w:r w:rsidRPr="00C83C31">
        <w:rPr>
          <w:rFonts w:ascii="Times New Roman" w:hAnsi="Times New Roman" w:cs="Times New Roman"/>
          <w:sz w:val="24"/>
          <w:lang w:val="ro-RO"/>
        </w:rPr>
        <w:t>fertanți în acest formular reprezintă fundament pentru:</w:t>
      </w:r>
    </w:p>
    <w:p w:rsidR="00827B34" w:rsidRPr="00C83C31" w:rsidRDefault="00FF6EA3" w:rsidP="00FF6EA3">
      <w:pPr>
        <w:pStyle w:val="ListParagraph"/>
        <w:widowControl w:val="0"/>
        <w:numPr>
          <w:ilvl w:val="0"/>
          <w:numId w:val="16"/>
        </w:numPr>
        <w:autoSpaceDE w:val="0"/>
        <w:autoSpaceDN w:val="0"/>
        <w:spacing w:after="0"/>
        <w:ind w:left="360"/>
        <w:contextualSpacing w:val="0"/>
        <w:jc w:val="both"/>
        <w:rPr>
          <w:rFonts w:ascii="Times New Roman" w:hAnsi="Times New Roman" w:cs="Times New Roman"/>
          <w:sz w:val="24"/>
          <w:lang w:val="ro-RO"/>
        </w:rPr>
      </w:pPr>
      <w:r w:rsidRPr="00C83C31">
        <w:rPr>
          <w:rFonts w:ascii="Times New Roman" w:hAnsi="Times New Roman" w:cs="Times New Roman"/>
          <w:sz w:val="24"/>
          <w:lang w:val="ro-RO"/>
        </w:rPr>
        <w:t>evaluarea propunerii t</w:t>
      </w:r>
      <w:r w:rsidR="00827B34" w:rsidRPr="00C83C31">
        <w:rPr>
          <w:rFonts w:ascii="Times New Roman" w:hAnsi="Times New Roman" w:cs="Times New Roman"/>
          <w:sz w:val="24"/>
          <w:lang w:val="ro-RO"/>
        </w:rPr>
        <w:t xml:space="preserve">ehnice conform metodologiei stabilite prin </w:t>
      </w:r>
      <w:r w:rsidRPr="00C83C31">
        <w:rPr>
          <w:rFonts w:ascii="Times New Roman" w:hAnsi="Times New Roman" w:cs="Times New Roman"/>
          <w:sz w:val="24"/>
          <w:lang w:val="ro-RO"/>
        </w:rPr>
        <w:t>d</w:t>
      </w:r>
      <w:r w:rsidR="00827B34" w:rsidRPr="00C83C31">
        <w:rPr>
          <w:rFonts w:ascii="Times New Roman" w:hAnsi="Times New Roman" w:cs="Times New Roman"/>
          <w:sz w:val="24"/>
          <w:lang w:val="ro-RO"/>
        </w:rPr>
        <w:t xml:space="preserve">ocumentația de </w:t>
      </w:r>
      <w:r w:rsidRPr="00C83C31">
        <w:rPr>
          <w:rFonts w:ascii="Times New Roman" w:hAnsi="Times New Roman" w:cs="Times New Roman"/>
          <w:sz w:val="24"/>
          <w:lang w:val="ro-RO"/>
        </w:rPr>
        <w:t>a</w:t>
      </w:r>
      <w:r w:rsidR="00827B34" w:rsidRPr="00C83C31">
        <w:rPr>
          <w:rFonts w:ascii="Times New Roman" w:hAnsi="Times New Roman" w:cs="Times New Roman"/>
          <w:sz w:val="24"/>
          <w:lang w:val="ro-RO"/>
        </w:rPr>
        <w:t xml:space="preserve">tribuire în corelație cu cerintele minime si specificatiile tehnice / cerinte functionale minime si/sau extinse, din </w:t>
      </w:r>
      <w:r w:rsidRPr="00C83C31">
        <w:rPr>
          <w:rFonts w:ascii="Times New Roman" w:hAnsi="Times New Roman" w:cs="Times New Roman"/>
          <w:sz w:val="24"/>
          <w:lang w:val="ro-RO"/>
        </w:rPr>
        <w:t>c</w:t>
      </w:r>
      <w:r w:rsidR="00827B34" w:rsidRPr="00C83C31">
        <w:rPr>
          <w:rFonts w:ascii="Times New Roman" w:hAnsi="Times New Roman" w:cs="Times New Roman"/>
          <w:sz w:val="24"/>
          <w:lang w:val="ro-RO"/>
        </w:rPr>
        <w:t xml:space="preserve">aietul de </w:t>
      </w:r>
      <w:r w:rsidRPr="00C83C31">
        <w:rPr>
          <w:rFonts w:ascii="Times New Roman" w:hAnsi="Times New Roman" w:cs="Times New Roman"/>
          <w:sz w:val="24"/>
          <w:lang w:val="ro-RO"/>
        </w:rPr>
        <w:t>s</w:t>
      </w:r>
      <w:r w:rsidR="00827B34" w:rsidRPr="00C83C31">
        <w:rPr>
          <w:rFonts w:ascii="Times New Roman" w:hAnsi="Times New Roman" w:cs="Times New Roman"/>
          <w:sz w:val="24"/>
          <w:lang w:val="ro-RO"/>
        </w:rPr>
        <w:t>arcini,</w:t>
      </w:r>
    </w:p>
    <w:p w:rsidR="00827B34" w:rsidRPr="00C83C31" w:rsidRDefault="00827B34" w:rsidP="00FF6EA3">
      <w:pPr>
        <w:pStyle w:val="ListParagraph"/>
        <w:widowControl w:val="0"/>
        <w:numPr>
          <w:ilvl w:val="0"/>
          <w:numId w:val="16"/>
        </w:numPr>
        <w:autoSpaceDE w:val="0"/>
        <w:autoSpaceDN w:val="0"/>
        <w:spacing w:after="0"/>
        <w:ind w:left="360"/>
        <w:contextualSpacing w:val="0"/>
        <w:jc w:val="both"/>
        <w:rPr>
          <w:rFonts w:ascii="Times New Roman" w:hAnsi="Times New Roman" w:cs="Times New Roman"/>
          <w:sz w:val="24"/>
          <w:lang w:val="ro-RO"/>
        </w:rPr>
      </w:pPr>
      <w:r w:rsidRPr="00C83C31">
        <w:rPr>
          <w:rFonts w:ascii="Times New Roman" w:hAnsi="Times New Roman" w:cs="Times New Roman"/>
          <w:sz w:val="24"/>
          <w:lang w:val="ro-RO"/>
        </w:rPr>
        <w:t xml:space="preserve">aplicarea criteriului de atribuire conform metodologiei stabilite prin </w:t>
      </w:r>
      <w:r w:rsidR="00FF6EA3" w:rsidRPr="00C83C31">
        <w:rPr>
          <w:rFonts w:ascii="Times New Roman" w:hAnsi="Times New Roman" w:cs="Times New Roman"/>
          <w:sz w:val="24"/>
          <w:lang w:val="ro-RO"/>
        </w:rPr>
        <w:t>d</w:t>
      </w:r>
      <w:r w:rsidRPr="00C83C31">
        <w:rPr>
          <w:rFonts w:ascii="Times New Roman" w:hAnsi="Times New Roman" w:cs="Times New Roman"/>
          <w:sz w:val="24"/>
          <w:lang w:val="ro-RO"/>
        </w:rPr>
        <w:t xml:space="preserve">ocumentația de </w:t>
      </w:r>
      <w:r w:rsidR="00FF6EA3" w:rsidRPr="00C83C31">
        <w:rPr>
          <w:rFonts w:ascii="Times New Roman" w:hAnsi="Times New Roman" w:cs="Times New Roman"/>
          <w:sz w:val="24"/>
          <w:lang w:val="ro-RO"/>
        </w:rPr>
        <w:t>a</w:t>
      </w:r>
      <w:r w:rsidRPr="00C83C31">
        <w:rPr>
          <w:rFonts w:ascii="Times New Roman" w:hAnsi="Times New Roman" w:cs="Times New Roman"/>
          <w:sz w:val="24"/>
          <w:lang w:val="ro-RO"/>
        </w:rPr>
        <w:t>tribuire.]</w:t>
      </w:r>
    </w:p>
    <w:p w:rsidR="00827B34" w:rsidRPr="00C83C31" w:rsidRDefault="00827B34" w:rsidP="00FF6EA3">
      <w:pPr>
        <w:spacing w:after="0"/>
        <w:jc w:val="both"/>
        <w:rPr>
          <w:rFonts w:ascii="Times New Roman" w:hAnsi="Times New Roman" w:cs="Times New Roman"/>
          <w:sz w:val="24"/>
          <w:lang w:val="ro-RO"/>
        </w:rPr>
      </w:pPr>
      <w:r w:rsidRPr="00C83C31">
        <w:rPr>
          <w:rFonts w:ascii="Times New Roman" w:hAnsi="Times New Roman" w:cs="Times New Roman"/>
          <w:sz w:val="24"/>
          <w:lang w:val="ro-RO"/>
        </w:rPr>
        <w:t xml:space="preserve">[Toate informațiile solicitate în cele ce urmează reprezintă elemente cheie obligatorii ale </w:t>
      </w:r>
      <w:r w:rsidR="00FF6EA3" w:rsidRPr="00C83C31">
        <w:rPr>
          <w:rFonts w:ascii="Times New Roman" w:hAnsi="Times New Roman" w:cs="Times New Roman"/>
          <w:sz w:val="24"/>
          <w:lang w:val="ro-RO"/>
        </w:rPr>
        <w:t>p</w:t>
      </w:r>
      <w:r w:rsidRPr="00C83C31">
        <w:rPr>
          <w:rFonts w:ascii="Times New Roman" w:hAnsi="Times New Roman" w:cs="Times New Roman"/>
          <w:sz w:val="24"/>
          <w:lang w:val="ro-RO"/>
        </w:rPr>
        <w:t xml:space="preserve">ropunerii </w:t>
      </w:r>
      <w:r w:rsidR="00FF6EA3" w:rsidRPr="00C83C31">
        <w:rPr>
          <w:rFonts w:ascii="Times New Roman" w:hAnsi="Times New Roman" w:cs="Times New Roman"/>
          <w:sz w:val="24"/>
          <w:lang w:val="ro-RO"/>
        </w:rPr>
        <w:t>t</w:t>
      </w:r>
      <w:r w:rsidRPr="00C83C31">
        <w:rPr>
          <w:rFonts w:ascii="Times New Roman" w:hAnsi="Times New Roman" w:cs="Times New Roman"/>
          <w:sz w:val="24"/>
          <w:lang w:val="ro-RO"/>
        </w:rPr>
        <w:t>ehnice.]</w:t>
      </w:r>
    </w:p>
    <w:p w:rsidR="00827B34" w:rsidRPr="00C83C31" w:rsidRDefault="00827B34" w:rsidP="00FF6EA3">
      <w:pPr>
        <w:spacing w:after="0"/>
        <w:jc w:val="both"/>
        <w:rPr>
          <w:rFonts w:ascii="Times New Roman" w:hAnsi="Times New Roman" w:cs="Times New Roman"/>
          <w:sz w:val="24"/>
          <w:lang w:val="ro-RO"/>
        </w:rPr>
      </w:pPr>
      <w:r w:rsidRPr="00C83C31">
        <w:rPr>
          <w:rFonts w:ascii="Times New Roman" w:hAnsi="Times New Roman" w:cs="Times New Roman"/>
          <w:sz w:val="24"/>
          <w:lang w:val="ro-RO"/>
        </w:rPr>
        <w:t>[Descrierea caracteristicilor propuse de ofertant, activitatile ce trebuie realizate și graficul de indeplinire a contractului sunt componente cheie ale</w:t>
      </w:r>
      <w:r w:rsidR="00C83C31" w:rsidRPr="00C83C31">
        <w:rPr>
          <w:rFonts w:ascii="Times New Roman" w:hAnsi="Times New Roman" w:cs="Times New Roman"/>
          <w:sz w:val="24"/>
          <w:lang w:val="ro-RO"/>
        </w:rPr>
        <w:t xml:space="preserve"> propunerii t</w:t>
      </w:r>
      <w:r w:rsidRPr="00C83C31">
        <w:rPr>
          <w:rFonts w:ascii="Times New Roman" w:hAnsi="Times New Roman" w:cs="Times New Roman"/>
          <w:sz w:val="24"/>
          <w:lang w:val="ro-RO"/>
        </w:rPr>
        <w:t xml:space="preserve">ehnice. </w:t>
      </w:r>
      <w:r w:rsidR="00C83C31" w:rsidRPr="00C83C31">
        <w:rPr>
          <w:rFonts w:ascii="Times New Roman" w:hAnsi="Times New Roman" w:cs="Times New Roman"/>
          <w:sz w:val="24"/>
          <w:lang w:val="ro-RO"/>
        </w:rPr>
        <w:t>Ofertanții trebuie să prezinte propunerea tehnică ca parte a o</w:t>
      </w:r>
      <w:r w:rsidRPr="00C83C31">
        <w:rPr>
          <w:rFonts w:ascii="Times New Roman" w:hAnsi="Times New Roman" w:cs="Times New Roman"/>
          <w:sz w:val="24"/>
          <w:lang w:val="ro-RO"/>
        </w:rPr>
        <w:t>fertei, inclusiv orice alte anexe considerate relevante de către acesta pentru:</w:t>
      </w:r>
    </w:p>
    <w:p w:rsidR="00827B34" w:rsidRPr="00C83C31" w:rsidRDefault="00827B34" w:rsidP="00FF6EA3">
      <w:pPr>
        <w:pStyle w:val="ListParagraph"/>
        <w:widowControl w:val="0"/>
        <w:numPr>
          <w:ilvl w:val="0"/>
          <w:numId w:val="17"/>
        </w:numPr>
        <w:autoSpaceDE w:val="0"/>
        <w:autoSpaceDN w:val="0"/>
        <w:spacing w:after="0"/>
        <w:contextualSpacing w:val="0"/>
        <w:jc w:val="both"/>
        <w:rPr>
          <w:rFonts w:ascii="Times New Roman" w:hAnsi="Times New Roman" w:cs="Times New Roman"/>
          <w:sz w:val="24"/>
          <w:lang w:val="ro-RO"/>
        </w:rPr>
      </w:pPr>
      <w:r w:rsidRPr="00C83C31">
        <w:rPr>
          <w:rFonts w:ascii="Times New Roman" w:hAnsi="Times New Roman" w:cs="Times New Roman"/>
          <w:sz w:val="24"/>
          <w:lang w:val="ro-RO"/>
        </w:rPr>
        <w:t xml:space="preserve">demonstrarea îndeplinirii cerintelor minime si corespondenta cu specificatiile tehnice / cerinte functionale minime si/sau extinse, </w:t>
      </w:r>
    </w:p>
    <w:p w:rsidR="00827B34" w:rsidRPr="00C83C31" w:rsidRDefault="00827B34" w:rsidP="00FF6EA3">
      <w:pPr>
        <w:pStyle w:val="ListParagraph"/>
        <w:widowControl w:val="0"/>
        <w:numPr>
          <w:ilvl w:val="0"/>
          <w:numId w:val="17"/>
        </w:numPr>
        <w:autoSpaceDE w:val="0"/>
        <w:autoSpaceDN w:val="0"/>
        <w:spacing w:after="0"/>
        <w:contextualSpacing w:val="0"/>
        <w:jc w:val="both"/>
        <w:rPr>
          <w:rFonts w:ascii="Times New Roman" w:hAnsi="Times New Roman" w:cs="Times New Roman"/>
          <w:sz w:val="24"/>
          <w:lang w:val="ro-RO"/>
        </w:rPr>
      </w:pPr>
      <w:r w:rsidRPr="00C83C31">
        <w:rPr>
          <w:rFonts w:ascii="Times New Roman" w:hAnsi="Times New Roman" w:cs="Times New Roman"/>
          <w:sz w:val="24"/>
          <w:lang w:val="ro-RO"/>
        </w:rPr>
        <w:t xml:space="preserve">evidențierea beneficiilor pe care le oferă </w:t>
      </w:r>
      <w:r w:rsidR="00C83C31" w:rsidRPr="00C83C31">
        <w:rPr>
          <w:rFonts w:ascii="Times New Roman" w:hAnsi="Times New Roman" w:cs="Times New Roman"/>
          <w:sz w:val="24"/>
          <w:lang w:val="ro-RO"/>
        </w:rPr>
        <w:t>entității c</w:t>
      </w:r>
      <w:r w:rsidR="005C073E">
        <w:rPr>
          <w:rFonts w:ascii="Times New Roman" w:hAnsi="Times New Roman" w:cs="Times New Roman"/>
          <w:sz w:val="24"/>
          <w:lang w:val="ro-RO"/>
        </w:rPr>
        <w:t>ontractante</w:t>
      </w:r>
      <w:r w:rsidRPr="00C83C31">
        <w:rPr>
          <w:rFonts w:ascii="Times New Roman" w:hAnsi="Times New Roman" w:cs="Times New Roman"/>
          <w:sz w:val="24"/>
          <w:lang w:val="ro-RO"/>
        </w:rPr>
        <w:t>.</w:t>
      </w:r>
    </w:p>
    <w:p w:rsidR="00827B34" w:rsidRPr="00C83C31" w:rsidRDefault="00827B34" w:rsidP="00FF6EA3">
      <w:pPr>
        <w:spacing w:after="0"/>
        <w:jc w:val="both"/>
        <w:rPr>
          <w:rFonts w:ascii="Times New Roman" w:hAnsi="Times New Roman" w:cs="Times New Roman"/>
          <w:sz w:val="24"/>
          <w:lang w:val="ro-RO"/>
        </w:rPr>
      </w:pPr>
    </w:p>
    <w:p w:rsidR="00827B34" w:rsidRPr="00C83C31" w:rsidRDefault="00827B34" w:rsidP="00FF6EA3">
      <w:pPr>
        <w:spacing w:after="0"/>
        <w:jc w:val="both"/>
        <w:rPr>
          <w:rFonts w:ascii="Times New Roman" w:hAnsi="Times New Roman" w:cs="Times New Roman"/>
          <w:sz w:val="24"/>
          <w:lang w:val="ro-RO"/>
        </w:rPr>
      </w:pPr>
      <w:r w:rsidRPr="00C83C31">
        <w:rPr>
          <w:rFonts w:ascii="Times New Roman" w:hAnsi="Times New Roman" w:cs="Times New Roman"/>
          <w:sz w:val="24"/>
          <w:lang w:val="ro-RO"/>
        </w:rPr>
        <w:t xml:space="preserve">Toate informațiile solicitate în cele ce urmează, reprezintă componente-cheie și obligatorii ale </w:t>
      </w:r>
      <w:r w:rsidR="00C83C31" w:rsidRPr="00C83C31">
        <w:rPr>
          <w:rFonts w:ascii="Times New Roman" w:hAnsi="Times New Roman" w:cs="Times New Roman"/>
          <w:sz w:val="24"/>
          <w:lang w:val="ro-RO"/>
        </w:rPr>
        <w:t>propunerii t</w:t>
      </w:r>
      <w:r w:rsidRPr="00C83C31">
        <w:rPr>
          <w:rFonts w:ascii="Times New Roman" w:hAnsi="Times New Roman" w:cs="Times New Roman"/>
          <w:sz w:val="24"/>
          <w:lang w:val="ro-RO"/>
        </w:rPr>
        <w:t>ehnice și trebuie p</w:t>
      </w:r>
      <w:r w:rsidR="00C83C31" w:rsidRPr="00C83C31">
        <w:rPr>
          <w:rFonts w:ascii="Times New Roman" w:hAnsi="Times New Roman" w:cs="Times New Roman"/>
          <w:sz w:val="24"/>
          <w:lang w:val="ro-RO"/>
        </w:rPr>
        <w:t>rezentate și descrise de către o</w:t>
      </w:r>
      <w:r w:rsidRPr="00C83C31">
        <w:rPr>
          <w:rFonts w:ascii="Times New Roman" w:hAnsi="Times New Roman" w:cs="Times New Roman"/>
          <w:sz w:val="24"/>
          <w:lang w:val="ro-RO"/>
        </w:rPr>
        <w:t>fertant la un nivel de detaliere corespunzător.</w:t>
      </w:r>
    </w:p>
    <w:p w:rsidR="00827B34" w:rsidRPr="00C83C31" w:rsidRDefault="00C83C31" w:rsidP="00FF6EA3">
      <w:pPr>
        <w:spacing w:after="0"/>
        <w:jc w:val="both"/>
        <w:rPr>
          <w:rFonts w:ascii="Times New Roman" w:hAnsi="Times New Roman" w:cs="Times New Roman"/>
          <w:sz w:val="24"/>
          <w:lang w:val="ro-RO"/>
        </w:rPr>
      </w:pPr>
      <w:r w:rsidRPr="00C83C31">
        <w:rPr>
          <w:rFonts w:ascii="Times New Roman" w:hAnsi="Times New Roman" w:cs="Times New Roman"/>
          <w:sz w:val="24"/>
          <w:lang w:val="ro-RO"/>
        </w:rPr>
        <w:t>Prezentarea unei propuneri t</w:t>
      </w:r>
      <w:r w:rsidR="00827B34" w:rsidRPr="00C83C31">
        <w:rPr>
          <w:rFonts w:ascii="Times New Roman" w:hAnsi="Times New Roman" w:cs="Times New Roman"/>
          <w:sz w:val="24"/>
          <w:lang w:val="ro-RO"/>
        </w:rPr>
        <w:t xml:space="preserve">ehnice care nu include informațiile solicitate de </w:t>
      </w:r>
      <w:r w:rsidRPr="00C83C31">
        <w:rPr>
          <w:rFonts w:ascii="Times New Roman" w:hAnsi="Times New Roman" w:cs="Times New Roman"/>
          <w:sz w:val="24"/>
          <w:lang w:val="ro-RO"/>
        </w:rPr>
        <w:t>entitatea contractantă</w:t>
      </w:r>
      <w:r w:rsidR="00827B34" w:rsidRPr="00C83C31">
        <w:rPr>
          <w:rFonts w:ascii="Times New Roman" w:hAnsi="Times New Roman" w:cs="Times New Roman"/>
          <w:sz w:val="24"/>
          <w:lang w:val="ro-RO"/>
        </w:rPr>
        <w:t xml:space="preserve"> ca răspuns la cerințele minime stabilit</w:t>
      </w:r>
      <w:r w:rsidR="00BE3E47" w:rsidRPr="00C83C31">
        <w:rPr>
          <w:rFonts w:ascii="Times New Roman" w:hAnsi="Times New Roman" w:cs="Times New Roman"/>
          <w:sz w:val="24"/>
          <w:lang w:val="ro-RO"/>
        </w:rPr>
        <w:t>e</w:t>
      </w:r>
      <w:r w:rsidR="001764F3" w:rsidRPr="00C83C31">
        <w:rPr>
          <w:rFonts w:ascii="Times New Roman" w:hAnsi="Times New Roman" w:cs="Times New Roman"/>
          <w:sz w:val="24"/>
          <w:lang w:val="ro-RO"/>
        </w:rPr>
        <w:t xml:space="preserve"> si specificatiile tehnice / cerinte functionale minime si/sau extinse </w:t>
      </w:r>
      <w:r w:rsidRPr="00C83C31">
        <w:rPr>
          <w:rFonts w:ascii="Times New Roman" w:hAnsi="Times New Roman" w:cs="Times New Roman"/>
          <w:sz w:val="24"/>
          <w:lang w:val="ro-RO"/>
        </w:rPr>
        <w:t>poate atrage neconformitatea o</w:t>
      </w:r>
      <w:r w:rsidR="00827B34" w:rsidRPr="00C83C31">
        <w:rPr>
          <w:rFonts w:ascii="Times New Roman" w:hAnsi="Times New Roman" w:cs="Times New Roman"/>
          <w:sz w:val="24"/>
          <w:lang w:val="ro-RO"/>
        </w:rPr>
        <w:t>fertei. Simpla copiere a cerințelor</w:t>
      </w:r>
      <w:r w:rsidRPr="00C83C31">
        <w:rPr>
          <w:rFonts w:ascii="Times New Roman" w:hAnsi="Times New Roman" w:cs="Times New Roman"/>
          <w:sz w:val="24"/>
          <w:lang w:val="ro-RO"/>
        </w:rPr>
        <w:t xml:space="preserve"> din caietul de s</w:t>
      </w:r>
      <w:r w:rsidR="00827B34" w:rsidRPr="00C83C31">
        <w:rPr>
          <w:rFonts w:ascii="Times New Roman" w:hAnsi="Times New Roman" w:cs="Times New Roman"/>
          <w:sz w:val="24"/>
          <w:lang w:val="ro-RO"/>
        </w:rPr>
        <w:t xml:space="preserve">arcini nu este considerată drept răspuns la cerințele </w:t>
      </w:r>
      <w:r w:rsidRPr="00C83C31">
        <w:rPr>
          <w:rFonts w:ascii="Times New Roman" w:hAnsi="Times New Roman" w:cs="Times New Roman"/>
          <w:sz w:val="24"/>
          <w:lang w:val="ro-RO"/>
        </w:rPr>
        <w:t>entității c</w:t>
      </w:r>
      <w:r w:rsidR="00827B34" w:rsidRPr="00C83C31">
        <w:rPr>
          <w:rFonts w:ascii="Times New Roman" w:hAnsi="Times New Roman" w:cs="Times New Roman"/>
          <w:sz w:val="24"/>
          <w:lang w:val="ro-RO"/>
        </w:rPr>
        <w:t>ontractante.</w:t>
      </w:r>
    </w:p>
    <w:p w:rsidR="00827B34" w:rsidRPr="00C83C31" w:rsidRDefault="00827B34" w:rsidP="00FF6EA3">
      <w:pPr>
        <w:pStyle w:val="Heading1"/>
        <w:numPr>
          <w:ilvl w:val="0"/>
          <w:numId w:val="0"/>
        </w:numPr>
        <w:spacing w:before="0"/>
        <w:ind w:left="360"/>
        <w:jc w:val="both"/>
        <w:rPr>
          <w:rFonts w:ascii="Times New Roman" w:hAnsi="Times New Roman" w:cs="Times New Roman"/>
          <w:b w:val="0"/>
          <w:bCs w:val="0"/>
          <w:color w:val="auto"/>
          <w:sz w:val="24"/>
          <w:szCs w:val="22"/>
          <w:lang w:val="ro-RO"/>
        </w:rPr>
      </w:pPr>
    </w:p>
    <w:p w:rsidR="00827B34" w:rsidRDefault="00C83C31" w:rsidP="00FF6EA3">
      <w:pPr>
        <w:spacing w:after="0"/>
        <w:jc w:val="both"/>
        <w:rPr>
          <w:rFonts w:ascii="Times New Roman" w:eastAsia="Calibri" w:hAnsi="Times New Roman" w:cs="Times New Roman"/>
          <w:sz w:val="24"/>
          <w:lang w:val="ro-RO"/>
        </w:rPr>
      </w:pPr>
      <w:r w:rsidRPr="00C83C31">
        <w:rPr>
          <w:rFonts w:ascii="Times New Roman" w:eastAsia="Calibri" w:hAnsi="Times New Roman" w:cs="Times New Roman"/>
          <w:sz w:val="24"/>
          <w:lang w:val="ro-RO"/>
        </w:rPr>
        <w:t>Se recomandă ca propunerea t</w:t>
      </w:r>
      <w:r w:rsidR="00827B34" w:rsidRPr="00C83C31">
        <w:rPr>
          <w:rFonts w:ascii="Times New Roman" w:eastAsia="Calibri" w:hAnsi="Times New Roman" w:cs="Times New Roman"/>
          <w:sz w:val="24"/>
          <w:lang w:val="ro-RO"/>
        </w:rPr>
        <w:t>ehnică  să cuprindă secțiunile mai jos identificate.</w:t>
      </w:r>
    </w:p>
    <w:p w:rsidR="00C83C31" w:rsidRPr="00C83C31" w:rsidRDefault="00C83C31" w:rsidP="00FF6EA3">
      <w:pPr>
        <w:spacing w:after="0"/>
        <w:jc w:val="both"/>
        <w:rPr>
          <w:rFonts w:ascii="Times New Roman" w:eastAsia="Calibri" w:hAnsi="Times New Roman" w:cs="Times New Roman"/>
          <w:sz w:val="24"/>
          <w:lang w:val="ro-RO"/>
        </w:rPr>
      </w:pPr>
    </w:p>
    <w:p w:rsidR="00BE3E47" w:rsidRPr="00C83C31" w:rsidRDefault="00BE3E47" w:rsidP="00C83C31">
      <w:pPr>
        <w:pStyle w:val="Heading1"/>
        <w:spacing w:before="0" w:line="240" w:lineRule="auto"/>
        <w:rPr>
          <w:rFonts w:ascii="Times New Roman" w:eastAsia="Calibri" w:hAnsi="Times New Roman" w:cs="Times New Roman"/>
          <w:color w:val="auto"/>
          <w:sz w:val="24"/>
          <w:szCs w:val="22"/>
          <w:lang w:val="en-GB"/>
        </w:rPr>
      </w:pPr>
      <w:bookmarkStart w:id="0" w:name="_Toc476835372"/>
      <w:proofErr w:type="spellStart"/>
      <w:r w:rsidRPr="00C83C31">
        <w:rPr>
          <w:rFonts w:ascii="Times New Roman" w:eastAsia="Calibri" w:hAnsi="Times New Roman" w:cs="Times New Roman"/>
          <w:color w:val="auto"/>
          <w:sz w:val="24"/>
          <w:szCs w:val="22"/>
          <w:lang w:val="en-GB"/>
        </w:rPr>
        <w:t>Rezumat</w:t>
      </w:r>
      <w:bookmarkEnd w:id="0"/>
      <w:proofErr w:type="spellEnd"/>
      <w:r w:rsidRPr="00C83C31">
        <w:rPr>
          <w:rFonts w:ascii="Times New Roman" w:eastAsia="Calibri" w:hAnsi="Times New Roman" w:cs="Times New Roman"/>
          <w:color w:val="auto"/>
          <w:sz w:val="24"/>
          <w:szCs w:val="22"/>
          <w:lang w:val="en-GB"/>
        </w:rPr>
        <w:t xml:space="preserve"> </w:t>
      </w:r>
    </w:p>
    <w:p w:rsidR="00BE3E47" w:rsidRPr="00C83C31" w:rsidRDefault="00BE3E47" w:rsidP="00C83C31">
      <w:pPr>
        <w:spacing w:after="0" w:line="240" w:lineRule="auto"/>
        <w:rPr>
          <w:rFonts w:ascii="Times New Roman" w:hAnsi="Times New Roman" w:cs="Times New Roman"/>
          <w:sz w:val="24"/>
          <w:lang w:val="ro-RO"/>
        </w:rPr>
      </w:pPr>
    </w:p>
    <w:p w:rsidR="00BE3E47" w:rsidRPr="00FF5981" w:rsidRDefault="00BE3E47" w:rsidP="00C83C31">
      <w:pPr>
        <w:spacing w:after="0" w:line="240" w:lineRule="auto"/>
        <w:jc w:val="both"/>
        <w:rPr>
          <w:rFonts w:ascii="Times New Roman" w:hAnsi="Times New Roman" w:cs="Times New Roman"/>
          <w:sz w:val="24"/>
          <w:lang w:val="ro-RO"/>
        </w:rPr>
      </w:pPr>
      <w:r w:rsidRPr="00FF5981">
        <w:rPr>
          <w:rFonts w:ascii="Times New Roman" w:hAnsi="Times New Roman" w:cs="Times New Roman"/>
          <w:sz w:val="24"/>
          <w:lang w:val="ro-RO"/>
        </w:rPr>
        <w:t>Rezumatul trebuie să fie de maximum 4 (patru) pagini (recomandat) și trebuie:</w:t>
      </w:r>
    </w:p>
    <w:p w:rsidR="00BE3E47" w:rsidRPr="00FF5981" w:rsidRDefault="00BE3E47" w:rsidP="00C83C31">
      <w:pPr>
        <w:pStyle w:val="ListParagraph"/>
        <w:widowControl w:val="0"/>
        <w:numPr>
          <w:ilvl w:val="0"/>
          <w:numId w:val="19"/>
        </w:numPr>
        <w:autoSpaceDE w:val="0"/>
        <w:autoSpaceDN w:val="0"/>
        <w:spacing w:after="0" w:line="240" w:lineRule="auto"/>
        <w:contextualSpacing w:val="0"/>
        <w:jc w:val="both"/>
        <w:rPr>
          <w:rFonts w:ascii="Times New Roman" w:hAnsi="Times New Roman" w:cs="Times New Roman"/>
          <w:sz w:val="24"/>
          <w:lang w:val="ro-RO"/>
        </w:rPr>
      </w:pPr>
      <w:r w:rsidRPr="00FF5981">
        <w:rPr>
          <w:rFonts w:ascii="Times New Roman" w:hAnsi="Times New Roman" w:cs="Times New Roman"/>
          <w:sz w:val="24"/>
          <w:lang w:val="ro-RO"/>
        </w:rPr>
        <w:t>să in</w:t>
      </w:r>
      <w:r w:rsidR="00C83C31" w:rsidRPr="00FF5981">
        <w:rPr>
          <w:rFonts w:ascii="Times New Roman" w:hAnsi="Times New Roman" w:cs="Times New Roman"/>
          <w:sz w:val="24"/>
          <w:lang w:val="ro-RO"/>
        </w:rPr>
        <w:t>cludă elementele esențiale ale propunerii t</w:t>
      </w:r>
      <w:r w:rsidRPr="00FF5981">
        <w:rPr>
          <w:rFonts w:ascii="Times New Roman" w:hAnsi="Times New Roman" w:cs="Times New Roman"/>
          <w:sz w:val="24"/>
          <w:lang w:val="ro-RO"/>
        </w:rPr>
        <w:t>ehnice – acestea trebuie identificate ca atare î</w:t>
      </w:r>
      <w:r w:rsidR="00C83C31" w:rsidRPr="00FF5981">
        <w:rPr>
          <w:rFonts w:ascii="Times New Roman" w:hAnsi="Times New Roman" w:cs="Times New Roman"/>
          <w:sz w:val="24"/>
          <w:lang w:val="ro-RO"/>
        </w:rPr>
        <w:t>n conținutul propunerii t</w:t>
      </w:r>
      <w:r w:rsidRPr="00FF5981">
        <w:rPr>
          <w:rFonts w:ascii="Times New Roman" w:hAnsi="Times New Roman" w:cs="Times New Roman"/>
          <w:sz w:val="24"/>
          <w:lang w:val="ro-RO"/>
        </w:rPr>
        <w:t>ehnice prezentate – în special pentru ceea ce înseamnă aplicarea criteriului de atribuire;</w:t>
      </w:r>
    </w:p>
    <w:p w:rsidR="00BE3E47" w:rsidRPr="00FF5981" w:rsidRDefault="00BE3E47" w:rsidP="00C83C31">
      <w:pPr>
        <w:pStyle w:val="ListParagraph"/>
        <w:widowControl w:val="0"/>
        <w:numPr>
          <w:ilvl w:val="0"/>
          <w:numId w:val="19"/>
        </w:numPr>
        <w:autoSpaceDE w:val="0"/>
        <w:autoSpaceDN w:val="0"/>
        <w:spacing w:after="0" w:line="240" w:lineRule="auto"/>
        <w:contextualSpacing w:val="0"/>
        <w:jc w:val="both"/>
        <w:rPr>
          <w:rFonts w:ascii="Times New Roman" w:hAnsi="Times New Roman" w:cs="Times New Roman"/>
          <w:sz w:val="24"/>
          <w:lang w:val="ro-RO"/>
        </w:rPr>
      </w:pPr>
      <w:r w:rsidRPr="00FF5981">
        <w:rPr>
          <w:rFonts w:ascii="Times New Roman" w:hAnsi="Times New Roman" w:cs="Times New Roman"/>
          <w:sz w:val="24"/>
          <w:lang w:val="ro-RO"/>
        </w:rPr>
        <w:t>să evidenți</w:t>
      </w:r>
      <w:r w:rsidR="00C83C31" w:rsidRPr="00FF5981">
        <w:rPr>
          <w:rFonts w:ascii="Times New Roman" w:hAnsi="Times New Roman" w:cs="Times New Roman"/>
          <w:sz w:val="24"/>
          <w:lang w:val="ro-RO"/>
        </w:rPr>
        <w:t>eze avantajele competitive ale propunerii t</w:t>
      </w:r>
      <w:r w:rsidRPr="00FF5981">
        <w:rPr>
          <w:rFonts w:ascii="Times New Roman" w:hAnsi="Times New Roman" w:cs="Times New Roman"/>
          <w:sz w:val="24"/>
          <w:lang w:val="ro-RO"/>
        </w:rPr>
        <w:t>ehnice, așa cu</w:t>
      </w:r>
      <w:r w:rsidR="00C83C31" w:rsidRPr="00FF5981">
        <w:rPr>
          <w:rFonts w:ascii="Times New Roman" w:hAnsi="Times New Roman" w:cs="Times New Roman"/>
          <w:sz w:val="24"/>
          <w:lang w:val="ro-RO"/>
        </w:rPr>
        <w:t>m sunt acestea identificate de o</w:t>
      </w:r>
      <w:r w:rsidRPr="00FF5981">
        <w:rPr>
          <w:rFonts w:ascii="Times New Roman" w:hAnsi="Times New Roman" w:cs="Times New Roman"/>
          <w:sz w:val="24"/>
          <w:lang w:val="ro-RO"/>
        </w:rPr>
        <w:t>fertantu</w:t>
      </w:r>
      <w:r w:rsidR="00C83C31" w:rsidRPr="00FF5981">
        <w:rPr>
          <w:rFonts w:ascii="Times New Roman" w:hAnsi="Times New Roman" w:cs="Times New Roman"/>
          <w:sz w:val="24"/>
          <w:lang w:val="ro-RO"/>
        </w:rPr>
        <w:t>l ce întocmește această propunere t</w:t>
      </w:r>
      <w:r w:rsidRPr="00FF5981">
        <w:rPr>
          <w:rFonts w:ascii="Times New Roman" w:hAnsi="Times New Roman" w:cs="Times New Roman"/>
          <w:sz w:val="24"/>
          <w:lang w:val="ro-RO"/>
        </w:rPr>
        <w:t>ehnică și cu luarea în considerare a cerințelor extinse</w:t>
      </w:r>
      <w:r w:rsidR="00C858A6" w:rsidRPr="00FF5981">
        <w:rPr>
          <w:rFonts w:ascii="Times New Roman" w:hAnsi="Times New Roman" w:cs="Times New Roman"/>
          <w:sz w:val="24"/>
          <w:lang w:val="ro-RO"/>
        </w:rPr>
        <w:t>/dorite</w:t>
      </w:r>
      <w:r w:rsidRPr="00FF5981">
        <w:rPr>
          <w:rFonts w:ascii="Times New Roman" w:hAnsi="Times New Roman" w:cs="Times New Roman"/>
          <w:sz w:val="24"/>
          <w:lang w:val="ro-RO"/>
        </w:rPr>
        <w:t xml:space="preserve"> identificate de </w:t>
      </w:r>
      <w:r w:rsidR="00C83C31" w:rsidRPr="00FF5981">
        <w:rPr>
          <w:rFonts w:ascii="Times New Roman" w:hAnsi="Times New Roman" w:cs="Times New Roman"/>
          <w:sz w:val="24"/>
          <w:lang w:val="ro-RO"/>
        </w:rPr>
        <w:t>entitatea contractantă</w:t>
      </w:r>
      <w:r w:rsidRPr="00FF5981">
        <w:rPr>
          <w:rFonts w:ascii="Times New Roman" w:hAnsi="Times New Roman" w:cs="Times New Roman"/>
          <w:sz w:val="24"/>
          <w:lang w:val="ro-RO"/>
        </w:rPr>
        <w:t xml:space="preserve"> î</w:t>
      </w:r>
      <w:r w:rsidR="00C83C31" w:rsidRPr="00FF5981">
        <w:rPr>
          <w:rFonts w:ascii="Times New Roman" w:hAnsi="Times New Roman" w:cs="Times New Roman"/>
          <w:sz w:val="24"/>
          <w:lang w:val="ro-RO"/>
        </w:rPr>
        <w:t>n c</w:t>
      </w:r>
      <w:r w:rsidRPr="00FF5981">
        <w:rPr>
          <w:rFonts w:ascii="Times New Roman" w:hAnsi="Times New Roman" w:cs="Times New Roman"/>
          <w:sz w:val="24"/>
          <w:lang w:val="ro-RO"/>
        </w:rPr>
        <w:t>aietul de sarcini;</w:t>
      </w:r>
    </w:p>
    <w:p w:rsidR="00523FE1" w:rsidRPr="00FF5981" w:rsidRDefault="00523FE1" w:rsidP="00C83C31">
      <w:pPr>
        <w:spacing w:after="0" w:line="240" w:lineRule="auto"/>
        <w:jc w:val="both"/>
        <w:rPr>
          <w:rFonts w:ascii="Times New Roman" w:hAnsi="Times New Roman" w:cs="Times New Roman"/>
          <w:sz w:val="24"/>
          <w:lang w:val="ro-RO"/>
        </w:rPr>
      </w:pPr>
    </w:p>
    <w:p w:rsidR="00BE3E47" w:rsidRPr="00FF5981" w:rsidRDefault="00BE3E47" w:rsidP="00C83C31">
      <w:pPr>
        <w:spacing w:after="0" w:line="240" w:lineRule="auto"/>
        <w:jc w:val="both"/>
        <w:rPr>
          <w:rFonts w:ascii="Times New Roman" w:hAnsi="Times New Roman" w:cs="Times New Roman"/>
          <w:sz w:val="24"/>
          <w:lang w:val="ro-RO"/>
        </w:rPr>
      </w:pPr>
      <w:r w:rsidRPr="00FF5981">
        <w:rPr>
          <w:rFonts w:ascii="Times New Roman" w:hAnsi="Times New Roman" w:cs="Times New Roman"/>
          <w:sz w:val="24"/>
          <w:lang w:val="ro-RO"/>
        </w:rPr>
        <w:t>Rezumatul nu trebuie utilizat pentru a transmite suplimentar informații c</w:t>
      </w:r>
      <w:r w:rsidR="00C83C31" w:rsidRPr="00FF5981">
        <w:rPr>
          <w:rFonts w:ascii="Times New Roman" w:hAnsi="Times New Roman" w:cs="Times New Roman"/>
          <w:sz w:val="24"/>
          <w:lang w:val="ro-RO"/>
        </w:rPr>
        <w:t>e nu se regăsesc în conținutul propunerii t</w:t>
      </w:r>
      <w:r w:rsidRPr="00FF5981">
        <w:rPr>
          <w:rFonts w:ascii="Times New Roman" w:hAnsi="Times New Roman" w:cs="Times New Roman"/>
          <w:sz w:val="24"/>
          <w:lang w:val="ro-RO"/>
        </w:rPr>
        <w:t>ehnice și nici pent</w:t>
      </w:r>
      <w:r w:rsidR="00C83C31" w:rsidRPr="00FF5981">
        <w:rPr>
          <w:rFonts w:ascii="Times New Roman" w:hAnsi="Times New Roman" w:cs="Times New Roman"/>
          <w:sz w:val="24"/>
          <w:lang w:val="ro-RO"/>
        </w:rPr>
        <w:t>ru a atribui informațiilor din propunerea t</w:t>
      </w:r>
      <w:r w:rsidRPr="00FF5981">
        <w:rPr>
          <w:rFonts w:ascii="Times New Roman" w:hAnsi="Times New Roman" w:cs="Times New Roman"/>
          <w:sz w:val="24"/>
          <w:lang w:val="ro-RO"/>
        </w:rPr>
        <w:t>ehnică un alt sens decât cel care reiese din includerea informației respective</w:t>
      </w:r>
      <w:r w:rsidR="00C83C31" w:rsidRPr="00FF5981">
        <w:rPr>
          <w:rFonts w:ascii="Times New Roman" w:hAnsi="Times New Roman" w:cs="Times New Roman"/>
          <w:sz w:val="24"/>
          <w:lang w:val="ro-RO"/>
        </w:rPr>
        <w:t xml:space="preserve"> în conținutul propunerii t</w:t>
      </w:r>
      <w:r w:rsidRPr="00FF5981">
        <w:rPr>
          <w:rFonts w:ascii="Times New Roman" w:hAnsi="Times New Roman" w:cs="Times New Roman"/>
          <w:sz w:val="24"/>
          <w:lang w:val="ro-RO"/>
        </w:rPr>
        <w:t xml:space="preserve">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B4570A">
          <w:footerReference w:type="default" r:id="rId8"/>
          <w:pgSz w:w="11906" w:h="16838" w:code="9"/>
          <w:pgMar w:top="680" w:right="680" w:bottom="397" w:left="1191" w:header="0" w:footer="340" w:gutter="0"/>
          <w:cols w:space="708"/>
          <w:docGrid w:linePitch="360"/>
        </w:sectPr>
      </w:pPr>
    </w:p>
    <w:p w:rsidR="00F16E26" w:rsidRDefault="0017115C" w:rsidP="0024501F">
      <w:pPr>
        <w:pStyle w:val="Heading1"/>
        <w:spacing w:before="0" w:line="360" w:lineRule="exact"/>
        <w:rPr>
          <w:rFonts w:ascii="Times New Roman" w:eastAsia="Calibri" w:hAnsi="Times New Roman" w:cs="Times New Roman"/>
          <w:color w:val="auto"/>
          <w:sz w:val="24"/>
          <w:szCs w:val="20"/>
          <w:lang w:val="en-GB"/>
        </w:rPr>
      </w:pPr>
      <w:proofErr w:type="spellStart"/>
      <w:r w:rsidRPr="00B91C18">
        <w:rPr>
          <w:rFonts w:ascii="Times New Roman" w:eastAsia="Calibri" w:hAnsi="Times New Roman" w:cs="Times New Roman"/>
          <w:color w:val="auto"/>
          <w:sz w:val="24"/>
          <w:szCs w:val="20"/>
          <w:lang w:val="en-GB"/>
        </w:rPr>
        <w:lastRenderedPageBreak/>
        <w:t>Descriere</w:t>
      </w:r>
      <w:proofErr w:type="spellEnd"/>
      <w:r w:rsidRPr="00B91C18">
        <w:rPr>
          <w:rFonts w:ascii="Times New Roman" w:eastAsia="Calibri" w:hAnsi="Times New Roman" w:cs="Times New Roman"/>
          <w:color w:val="auto"/>
          <w:sz w:val="24"/>
          <w:szCs w:val="20"/>
          <w:lang w:val="en-GB"/>
        </w:rPr>
        <w:t xml:space="preserve"> </w:t>
      </w:r>
      <w:proofErr w:type="spellStart"/>
      <w:r w:rsidRPr="00B91C18">
        <w:rPr>
          <w:rFonts w:ascii="Times New Roman" w:eastAsia="Calibri" w:hAnsi="Times New Roman" w:cs="Times New Roman"/>
          <w:color w:val="auto"/>
          <w:sz w:val="24"/>
          <w:szCs w:val="20"/>
          <w:lang w:val="en-GB"/>
        </w:rPr>
        <w:t>produse</w:t>
      </w:r>
      <w:proofErr w:type="spellEnd"/>
      <w:r w:rsidRPr="00B91C18">
        <w:rPr>
          <w:rFonts w:ascii="Times New Roman" w:eastAsia="Calibri" w:hAnsi="Times New Roman" w:cs="Times New Roman"/>
          <w:color w:val="auto"/>
          <w:sz w:val="24"/>
          <w:szCs w:val="20"/>
          <w:lang w:val="en-GB"/>
        </w:rPr>
        <w:t xml:space="preserve"> </w:t>
      </w:r>
    </w:p>
    <w:p w:rsidR="0099309A" w:rsidRPr="00FF0929" w:rsidRDefault="001407E5" w:rsidP="0099309A">
      <w:pPr>
        <w:spacing w:after="0"/>
        <w:jc w:val="center"/>
        <w:rPr>
          <w:rFonts w:ascii="Times New Roman" w:hAnsi="Times New Roman" w:cs="Times New Roman"/>
          <w:i/>
          <w:sz w:val="24"/>
          <w:lang w:val="ro-RO"/>
        </w:rPr>
      </w:pPr>
      <w:proofErr w:type="spellStart"/>
      <w:r w:rsidRPr="001407E5">
        <w:rPr>
          <w:rFonts w:ascii="Times New Roman" w:hAnsi="Times New Roman" w:cs="Times New Roman"/>
          <w:b/>
          <w:i/>
          <w:color w:val="FF0000"/>
          <w:sz w:val="24"/>
        </w:rPr>
        <w:t>Piese</w:t>
      </w:r>
      <w:proofErr w:type="spellEnd"/>
      <w:r w:rsidRPr="001407E5">
        <w:rPr>
          <w:rFonts w:ascii="Times New Roman" w:hAnsi="Times New Roman" w:cs="Times New Roman"/>
          <w:b/>
          <w:i/>
          <w:color w:val="FF0000"/>
          <w:sz w:val="24"/>
        </w:rPr>
        <w:t xml:space="preserve"> de </w:t>
      </w:r>
      <w:proofErr w:type="spellStart"/>
      <w:r w:rsidRPr="001407E5">
        <w:rPr>
          <w:rFonts w:ascii="Times New Roman" w:hAnsi="Times New Roman" w:cs="Times New Roman"/>
          <w:b/>
          <w:i/>
          <w:color w:val="FF0000"/>
          <w:sz w:val="24"/>
        </w:rPr>
        <w:t>schimb</w:t>
      </w:r>
      <w:proofErr w:type="spellEnd"/>
      <w:r w:rsidRPr="001407E5">
        <w:rPr>
          <w:rFonts w:ascii="Times New Roman" w:hAnsi="Times New Roman" w:cs="Times New Roman"/>
          <w:b/>
          <w:i/>
          <w:color w:val="FF0000"/>
          <w:sz w:val="24"/>
        </w:rPr>
        <w:t xml:space="preserve"> </w:t>
      </w:r>
      <w:proofErr w:type="spellStart"/>
      <w:r w:rsidRPr="001407E5">
        <w:rPr>
          <w:rFonts w:ascii="Times New Roman" w:hAnsi="Times New Roman" w:cs="Times New Roman"/>
          <w:b/>
          <w:i/>
          <w:color w:val="FF0000"/>
          <w:sz w:val="24"/>
        </w:rPr>
        <w:t>pentru</w:t>
      </w:r>
      <w:proofErr w:type="spellEnd"/>
      <w:r w:rsidRPr="001407E5">
        <w:rPr>
          <w:rFonts w:ascii="Times New Roman" w:hAnsi="Times New Roman" w:cs="Times New Roman"/>
          <w:b/>
          <w:i/>
          <w:color w:val="FF0000"/>
          <w:sz w:val="24"/>
        </w:rPr>
        <w:t xml:space="preserve"> </w:t>
      </w:r>
      <w:proofErr w:type="spellStart"/>
      <w:r w:rsidRPr="001407E5">
        <w:rPr>
          <w:rFonts w:ascii="Times New Roman" w:hAnsi="Times New Roman" w:cs="Times New Roman"/>
          <w:b/>
          <w:i/>
          <w:color w:val="FF0000"/>
          <w:sz w:val="24"/>
        </w:rPr>
        <w:t>compresoare</w:t>
      </w:r>
      <w:proofErr w:type="spellEnd"/>
      <w:r w:rsidRPr="001407E5">
        <w:rPr>
          <w:rFonts w:ascii="Times New Roman" w:hAnsi="Times New Roman" w:cs="Times New Roman"/>
          <w:b/>
          <w:i/>
          <w:color w:val="FF0000"/>
          <w:sz w:val="24"/>
        </w:rPr>
        <w:t xml:space="preserve"> de </w:t>
      </w:r>
      <w:proofErr w:type="spellStart"/>
      <w:r w:rsidRPr="001407E5">
        <w:rPr>
          <w:rFonts w:ascii="Times New Roman" w:hAnsi="Times New Roman" w:cs="Times New Roman"/>
          <w:b/>
          <w:i/>
          <w:color w:val="FF0000"/>
          <w:sz w:val="24"/>
        </w:rPr>
        <w:t>aer</w:t>
      </w:r>
      <w:proofErr w:type="spellEnd"/>
    </w:p>
    <w:tbl>
      <w:tblPr>
        <w:tblStyle w:val="TableGrid"/>
        <w:tblW w:w="15304" w:type="dxa"/>
        <w:tblLook w:val="04A0" w:firstRow="1" w:lastRow="0" w:firstColumn="1" w:lastColumn="0" w:noHBand="0" w:noVBand="1"/>
      </w:tblPr>
      <w:tblGrid>
        <w:gridCol w:w="1527"/>
        <w:gridCol w:w="1255"/>
        <w:gridCol w:w="1981"/>
        <w:gridCol w:w="1622"/>
        <w:gridCol w:w="1997"/>
        <w:gridCol w:w="6922"/>
      </w:tblGrid>
      <w:tr w:rsidR="00794C47" w:rsidTr="001C7007">
        <w:tc>
          <w:tcPr>
            <w:tcW w:w="1527" w:type="dxa"/>
            <w:vAlign w:val="center"/>
          </w:tcPr>
          <w:p w:rsidR="0054268E" w:rsidRPr="003D272D" w:rsidRDefault="0054268E" w:rsidP="00FF5981">
            <w:pPr>
              <w:pStyle w:val="NoSpacing"/>
              <w:jc w:val="center"/>
              <w:rPr>
                <w:rFonts w:ascii="Times New Roman" w:hAnsi="Times New Roman" w:cs="Times New Roman"/>
                <w:b/>
                <w:lang w:val="ro-RO"/>
              </w:rPr>
            </w:pPr>
            <w:r w:rsidRPr="003D272D">
              <w:rPr>
                <w:rFonts w:ascii="Times New Roman" w:hAnsi="Times New Roman" w:cs="Times New Roman"/>
                <w:b/>
                <w:lang w:val="ro-RO"/>
              </w:rPr>
              <w:t>Cantitate</w:t>
            </w:r>
          </w:p>
        </w:tc>
        <w:tc>
          <w:tcPr>
            <w:tcW w:w="1255" w:type="dxa"/>
            <w:vAlign w:val="center"/>
          </w:tcPr>
          <w:p w:rsidR="0054268E" w:rsidRPr="003D272D" w:rsidRDefault="0054268E" w:rsidP="00FF5981">
            <w:pPr>
              <w:pStyle w:val="NoSpacing"/>
              <w:jc w:val="center"/>
              <w:rPr>
                <w:rFonts w:ascii="Times New Roman" w:hAnsi="Times New Roman" w:cs="Times New Roman"/>
                <w:b/>
                <w:lang w:val="ro-RO"/>
              </w:rPr>
            </w:pPr>
            <w:r w:rsidRPr="003D272D">
              <w:rPr>
                <w:rFonts w:ascii="Times New Roman" w:hAnsi="Times New Roman" w:cs="Times New Roman"/>
                <w:b/>
                <w:lang w:val="ro-RO"/>
              </w:rPr>
              <w:t>Unitate de măsură</w:t>
            </w:r>
          </w:p>
        </w:tc>
        <w:tc>
          <w:tcPr>
            <w:tcW w:w="1981" w:type="dxa"/>
            <w:vAlign w:val="center"/>
          </w:tcPr>
          <w:p w:rsidR="0054268E" w:rsidRPr="003D272D" w:rsidRDefault="0054268E" w:rsidP="00FF5981">
            <w:pPr>
              <w:pStyle w:val="NoSpacing"/>
              <w:jc w:val="center"/>
              <w:rPr>
                <w:rFonts w:ascii="Times New Roman" w:hAnsi="Times New Roman" w:cs="Times New Roman"/>
                <w:b/>
                <w:lang w:val="ro-RO"/>
              </w:rPr>
            </w:pPr>
            <w:r w:rsidRPr="003D272D">
              <w:rPr>
                <w:rFonts w:ascii="Times New Roman" w:hAnsi="Times New Roman" w:cs="Times New Roman"/>
                <w:b/>
                <w:lang w:val="ro-RO"/>
              </w:rPr>
              <w:t>Loc de livrare</w:t>
            </w:r>
          </w:p>
        </w:tc>
        <w:tc>
          <w:tcPr>
            <w:tcW w:w="1622" w:type="dxa"/>
            <w:vAlign w:val="center"/>
          </w:tcPr>
          <w:p w:rsidR="0054268E" w:rsidRPr="003D272D" w:rsidRDefault="0054268E" w:rsidP="00FF5981">
            <w:pPr>
              <w:pStyle w:val="NoSpacing"/>
              <w:jc w:val="center"/>
              <w:rPr>
                <w:rFonts w:ascii="Times New Roman" w:hAnsi="Times New Roman" w:cs="Times New Roman"/>
                <w:b/>
                <w:lang w:val="ro-RO"/>
              </w:rPr>
            </w:pPr>
            <w:r w:rsidRPr="003D272D">
              <w:rPr>
                <w:rFonts w:ascii="Times New Roman" w:hAnsi="Times New Roman" w:cs="Times New Roman"/>
                <w:b/>
                <w:lang w:val="ro-RO"/>
              </w:rPr>
              <w:t>Data de livrare solicitată</w:t>
            </w:r>
            <w:r w:rsidRPr="003D272D">
              <w:rPr>
                <w:rStyle w:val="FootnoteReference"/>
                <w:rFonts w:ascii="Times New Roman" w:hAnsi="Times New Roman" w:cs="Times New Roman"/>
                <w:b/>
                <w:iCs/>
                <w:szCs w:val="20"/>
                <w:lang w:val="ro-RO"/>
              </w:rPr>
              <w:footnoteReference w:id="1"/>
            </w:r>
          </w:p>
        </w:tc>
        <w:tc>
          <w:tcPr>
            <w:tcW w:w="1997" w:type="dxa"/>
            <w:vAlign w:val="center"/>
          </w:tcPr>
          <w:p w:rsidR="0054268E" w:rsidRPr="003D272D" w:rsidRDefault="0054268E" w:rsidP="00FF5981">
            <w:pPr>
              <w:pStyle w:val="NoSpacing"/>
              <w:jc w:val="center"/>
              <w:rPr>
                <w:rFonts w:ascii="Times New Roman" w:hAnsi="Times New Roman" w:cs="Times New Roman"/>
                <w:b/>
                <w:lang w:val="ro-RO"/>
              </w:rPr>
            </w:pPr>
            <w:r w:rsidRPr="003D272D">
              <w:rPr>
                <w:rFonts w:ascii="Times New Roman" w:hAnsi="Times New Roman" w:cs="Times New Roman"/>
                <w:b/>
                <w:lang w:val="ro-RO"/>
              </w:rPr>
              <w:t>Specificaţii tehnice / cerinte de performanță /funcționale minime</w:t>
            </w:r>
          </w:p>
        </w:tc>
        <w:tc>
          <w:tcPr>
            <w:tcW w:w="6922" w:type="dxa"/>
            <w:vAlign w:val="center"/>
          </w:tcPr>
          <w:p w:rsidR="0054268E" w:rsidRPr="003D272D" w:rsidRDefault="0054268E" w:rsidP="00FF5981">
            <w:pPr>
              <w:pStyle w:val="NoSpacing"/>
              <w:jc w:val="center"/>
              <w:rPr>
                <w:rFonts w:ascii="Times New Roman" w:hAnsi="Times New Roman" w:cs="Times New Roman"/>
                <w:b/>
                <w:lang w:val="fr-BE"/>
              </w:rPr>
            </w:pPr>
            <w:r w:rsidRPr="003D272D">
              <w:rPr>
                <w:rFonts w:ascii="Times New Roman" w:hAnsi="Times New Roman" w:cs="Times New Roman"/>
                <w:b/>
                <w:lang w:val="ro-RO"/>
              </w:rPr>
              <w:t>Durata minima  garanție/termen de valabilitate</w:t>
            </w:r>
          </w:p>
        </w:tc>
      </w:tr>
      <w:tr w:rsidR="00794C47" w:rsidTr="001C7007">
        <w:trPr>
          <w:trHeight w:val="242"/>
        </w:trPr>
        <w:tc>
          <w:tcPr>
            <w:tcW w:w="1527"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1.</w:t>
            </w:r>
          </w:p>
        </w:tc>
        <w:tc>
          <w:tcPr>
            <w:tcW w:w="1255"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2.</w:t>
            </w:r>
          </w:p>
        </w:tc>
        <w:tc>
          <w:tcPr>
            <w:tcW w:w="1981"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3.</w:t>
            </w:r>
          </w:p>
        </w:tc>
        <w:tc>
          <w:tcPr>
            <w:tcW w:w="1622"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4.</w:t>
            </w:r>
          </w:p>
        </w:tc>
        <w:tc>
          <w:tcPr>
            <w:tcW w:w="1997"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5.</w:t>
            </w:r>
          </w:p>
        </w:tc>
        <w:tc>
          <w:tcPr>
            <w:tcW w:w="6922" w:type="dxa"/>
          </w:tcPr>
          <w:p w:rsidR="0054268E" w:rsidRPr="005B3966" w:rsidRDefault="0054268E" w:rsidP="005B3966">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6.</w:t>
            </w:r>
          </w:p>
        </w:tc>
      </w:tr>
      <w:tr w:rsidR="007C0E7D" w:rsidRPr="001407E5" w:rsidTr="001C7007">
        <w:trPr>
          <w:trHeight w:val="1250"/>
        </w:trPr>
        <w:tc>
          <w:tcPr>
            <w:tcW w:w="1527" w:type="dxa"/>
            <w:vAlign w:val="center"/>
          </w:tcPr>
          <w:p w:rsidR="007C0E7D" w:rsidRDefault="007C0E7D" w:rsidP="007C0E7D">
            <w:pPr>
              <w:pStyle w:val="NoSpacing"/>
              <w:jc w:val="center"/>
              <w:rPr>
                <w:rFonts w:ascii="Times New Roman" w:hAnsi="Times New Roman" w:cs="Times New Roman"/>
                <w:szCs w:val="20"/>
                <w:lang w:val="ro-RO"/>
              </w:rPr>
            </w:pPr>
            <w:proofErr w:type="spellStart"/>
            <w:r w:rsidRPr="00D71772">
              <w:rPr>
                <w:rFonts w:ascii="Times New Roman" w:hAnsi="Times New Roman" w:cs="Times New Roman"/>
                <w:szCs w:val="20"/>
              </w:rPr>
              <w:t>Cantitățile</w:t>
            </w:r>
            <w:proofErr w:type="spellEnd"/>
            <w:r w:rsidRPr="00D71772">
              <w:rPr>
                <w:rFonts w:ascii="Times New Roman" w:hAnsi="Times New Roman" w:cs="Times New Roman"/>
                <w:szCs w:val="20"/>
              </w:rPr>
              <w:t xml:space="preserve"> </w:t>
            </w:r>
            <w:proofErr w:type="spellStart"/>
            <w:r w:rsidRPr="00D71772">
              <w:rPr>
                <w:rFonts w:ascii="Times New Roman" w:hAnsi="Times New Roman" w:cs="Times New Roman"/>
                <w:szCs w:val="20"/>
              </w:rPr>
              <w:t>produselor</w:t>
            </w:r>
            <w:proofErr w:type="spellEnd"/>
            <w:r w:rsidRPr="00D71772">
              <w:rPr>
                <w:rFonts w:ascii="Times New Roman" w:hAnsi="Times New Roman" w:cs="Times New Roman"/>
                <w:szCs w:val="20"/>
              </w:rPr>
              <w:t xml:space="preserve"> </w:t>
            </w:r>
            <w:proofErr w:type="spellStart"/>
            <w:r w:rsidRPr="00D71772">
              <w:rPr>
                <w:rFonts w:ascii="Times New Roman" w:hAnsi="Times New Roman" w:cs="Times New Roman"/>
                <w:szCs w:val="20"/>
              </w:rPr>
              <w:t>solicitate</w:t>
            </w:r>
            <w:proofErr w:type="spellEnd"/>
            <w:r w:rsidRPr="00D71772">
              <w:rPr>
                <w:rFonts w:ascii="Times New Roman" w:hAnsi="Times New Roman" w:cs="Times New Roman"/>
                <w:szCs w:val="20"/>
              </w:rPr>
              <w:t xml:space="preserve">, </w:t>
            </w:r>
            <w:proofErr w:type="spellStart"/>
            <w:r w:rsidRPr="00D71772">
              <w:rPr>
                <w:rFonts w:ascii="Times New Roman" w:hAnsi="Times New Roman" w:cs="Times New Roman"/>
                <w:szCs w:val="20"/>
              </w:rPr>
              <w:t>pentru</w:t>
            </w:r>
            <w:proofErr w:type="spellEnd"/>
            <w:r w:rsidRPr="00D71772">
              <w:rPr>
                <w:rFonts w:ascii="Times New Roman" w:hAnsi="Times New Roman" w:cs="Times New Roman"/>
                <w:szCs w:val="20"/>
              </w:rPr>
              <w:t xml:space="preserve"> </w:t>
            </w:r>
            <w:proofErr w:type="spellStart"/>
            <w:r w:rsidRPr="00D71772">
              <w:rPr>
                <w:rFonts w:ascii="Times New Roman" w:hAnsi="Times New Roman" w:cs="Times New Roman"/>
                <w:szCs w:val="20"/>
              </w:rPr>
              <w:t>fiecare</w:t>
            </w:r>
            <w:proofErr w:type="spellEnd"/>
            <w:r w:rsidRPr="00D71772">
              <w:rPr>
                <w:rFonts w:ascii="Times New Roman" w:hAnsi="Times New Roman" w:cs="Times New Roman"/>
                <w:szCs w:val="20"/>
              </w:rPr>
              <w:t xml:space="preserve"> </w:t>
            </w:r>
            <w:r w:rsidRPr="001407E5">
              <w:rPr>
                <w:rFonts w:ascii="Times New Roman" w:hAnsi="Times New Roman" w:cs="Times New Roman"/>
                <w:b/>
                <w:szCs w:val="20"/>
              </w:rPr>
              <w:t>lot</w:t>
            </w:r>
            <w:r w:rsidRPr="00D71772">
              <w:rPr>
                <w:rFonts w:ascii="Times New Roman" w:hAnsi="Times New Roman" w:cs="Times New Roman"/>
                <w:szCs w:val="20"/>
              </w:rPr>
              <w:t xml:space="preserve">, </w:t>
            </w:r>
            <w:proofErr w:type="spellStart"/>
            <w:r w:rsidRPr="00D71772">
              <w:rPr>
                <w:rFonts w:ascii="Times New Roman" w:hAnsi="Times New Roman" w:cs="Times New Roman"/>
                <w:szCs w:val="20"/>
              </w:rPr>
              <w:t>sunt</w:t>
            </w:r>
            <w:proofErr w:type="spellEnd"/>
            <w:r w:rsidRPr="00D71772">
              <w:rPr>
                <w:rFonts w:ascii="Times New Roman" w:hAnsi="Times New Roman" w:cs="Times New Roman"/>
                <w:szCs w:val="20"/>
              </w:rPr>
              <w:t xml:space="preserve"> </w:t>
            </w:r>
            <w:proofErr w:type="spellStart"/>
            <w:r w:rsidRPr="00D71772">
              <w:rPr>
                <w:rFonts w:ascii="Times New Roman" w:hAnsi="Times New Roman" w:cs="Times New Roman"/>
                <w:szCs w:val="20"/>
              </w:rPr>
              <w:t>prezentate</w:t>
            </w:r>
            <w:proofErr w:type="spellEnd"/>
            <w:r w:rsidRPr="00D71772">
              <w:rPr>
                <w:rFonts w:ascii="Times New Roman" w:hAnsi="Times New Roman" w:cs="Times New Roman"/>
                <w:szCs w:val="20"/>
              </w:rPr>
              <w:t xml:space="preserve"> </w:t>
            </w:r>
            <w:proofErr w:type="spellStart"/>
            <w:r w:rsidRPr="00D71772">
              <w:rPr>
                <w:rFonts w:ascii="Times New Roman" w:hAnsi="Times New Roman" w:cs="Times New Roman"/>
                <w:szCs w:val="20"/>
              </w:rPr>
              <w:t>în</w:t>
            </w:r>
            <w:proofErr w:type="spellEnd"/>
            <w:r w:rsidRPr="00D71772">
              <w:rPr>
                <w:rFonts w:ascii="Times New Roman" w:hAnsi="Times New Roman" w:cs="Times New Roman"/>
                <w:szCs w:val="20"/>
              </w:rPr>
              <w:t xml:space="preserve"> </w:t>
            </w:r>
            <w:proofErr w:type="spellStart"/>
            <w:r w:rsidRPr="00D71772">
              <w:rPr>
                <w:rFonts w:ascii="Times New Roman" w:hAnsi="Times New Roman" w:cs="Times New Roman"/>
                <w:szCs w:val="20"/>
              </w:rPr>
              <w:t>Anexa</w:t>
            </w:r>
            <w:proofErr w:type="spellEnd"/>
            <w:r w:rsidRPr="00D71772">
              <w:rPr>
                <w:rFonts w:ascii="Times New Roman" w:hAnsi="Times New Roman" w:cs="Times New Roman"/>
                <w:szCs w:val="20"/>
              </w:rPr>
              <w:t xml:space="preserve"> </w:t>
            </w:r>
            <w:proofErr w:type="spellStart"/>
            <w:r w:rsidRPr="00D71772">
              <w:rPr>
                <w:rFonts w:ascii="Times New Roman" w:hAnsi="Times New Roman" w:cs="Times New Roman"/>
                <w:szCs w:val="20"/>
              </w:rPr>
              <w:t>nr</w:t>
            </w:r>
            <w:proofErr w:type="spellEnd"/>
            <w:r w:rsidRPr="00D71772">
              <w:rPr>
                <w:rFonts w:ascii="Times New Roman" w:hAnsi="Times New Roman" w:cs="Times New Roman"/>
                <w:szCs w:val="20"/>
              </w:rPr>
              <w:t xml:space="preserve">. 1 la </w:t>
            </w:r>
            <w:proofErr w:type="spellStart"/>
            <w:r w:rsidRPr="00D71772">
              <w:rPr>
                <w:rFonts w:ascii="Times New Roman" w:hAnsi="Times New Roman" w:cs="Times New Roman"/>
                <w:szCs w:val="20"/>
              </w:rPr>
              <w:t>caietul</w:t>
            </w:r>
            <w:proofErr w:type="spellEnd"/>
            <w:r w:rsidRPr="00D71772">
              <w:rPr>
                <w:rFonts w:ascii="Times New Roman" w:hAnsi="Times New Roman" w:cs="Times New Roman"/>
                <w:szCs w:val="20"/>
              </w:rPr>
              <w:t xml:space="preserve"> de </w:t>
            </w:r>
            <w:proofErr w:type="spellStart"/>
            <w:r w:rsidRPr="00D71772">
              <w:rPr>
                <w:rFonts w:ascii="Times New Roman" w:hAnsi="Times New Roman" w:cs="Times New Roman"/>
                <w:szCs w:val="20"/>
              </w:rPr>
              <w:t>sarcini</w:t>
            </w:r>
            <w:proofErr w:type="spellEnd"/>
            <w:r w:rsidRPr="00D71772">
              <w:rPr>
                <w:rFonts w:ascii="Times New Roman" w:hAnsi="Times New Roman" w:cs="Times New Roman"/>
                <w:szCs w:val="20"/>
              </w:rPr>
              <w:t>.</w:t>
            </w:r>
          </w:p>
        </w:tc>
        <w:tc>
          <w:tcPr>
            <w:tcW w:w="1255" w:type="dxa"/>
            <w:vAlign w:val="center"/>
          </w:tcPr>
          <w:p w:rsidR="007C0E7D" w:rsidRPr="00D71772" w:rsidRDefault="0099309A" w:rsidP="001407E5">
            <w:pPr>
              <w:pStyle w:val="NoSpacing"/>
              <w:jc w:val="center"/>
              <w:rPr>
                <w:rFonts w:ascii="Times New Roman" w:hAnsi="Times New Roman" w:cs="Times New Roman"/>
                <w:lang w:val="ro-RO"/>
              </w:rPr>
            </w:pPr>
            <w:r>
              <w:rPr>
                <w:rFonts w:ascii="Times New Roman" w:hAnsi="Times New Roman" w:cs="Times New Roman"/>
              </w:rPr>
              <w:t>B</w:t>
            </w:r>
            <w:r w:rsidR="006F6EE3">
              <w:rPr>
                <w:rFonts w:ascii="Times New Roman" w:hAnsi="Times New Roman" w:cs="Times New Roman"/>
              </w:rPr>
              <w:t>uc</w:t>
            </w:r>
            <w:r>
              <w:rPr>
                <w:rFonts w:ascii="Times New Roman" w:hAnsi="Times New Roman" w:cs="Times New Roman"/>
              </w:rPr>
              <w:t>/</w:t>
            </w:r>
            <w:r w:rsidR="0062017D">
              <w:rPr>
                <w:rFonts w:ascii="Times New Roman" w:hAnsi="Times New Roman" w:cs="Times New Roman"/>
              </w:rPr>
              <w:t>set/</w:t>
            </w:r>
            <w:proofErr w:type="spellStart"/>
            <w:r w:rsidR="001407E5">
              <w:rPr>
                <w:rFonts w:ascii="Times New Roman" w:hAnsi="Times New Roman" w:cs="Times New Roman"/>
              </w:rPr>
              <w:t>litri</w:t>
            </w:r>
            <w:proofErr w:type="spellEnd"/>
          </w:p>
        </w:tc>
        <w:tc>
          <w:tcPr>
            <w:tcW w:w="1981" w:type="dxa"/>
            <w:vAlign w:val="center"/>
          </w:tcPr>
          <w:p w:rsidR="007C0E7D" w:rsidRPr="0099309A" w:rsidRDefault="007C0E7D" w:rsidP="001407E5">
            <w:pPr>
              <w:pStyle w:val="NoSpacing"/>
              <w:rPr>
                <w:rFonts w:ascii="Times New Roman" w:hAnsi="Times New Roman" w:cs="Times New Roman"/>
                <w:b/>
              </w:rPr>
            </w:pPr>
            <w:r w:rsidRPr="0099309A">
              <w:rPr>
                <w:rFonts w:ascii="Times New Roman" w:hAnsi="Times New Roman" w:cs="Times New Roman"/>
              </w:rPr>
              <w:t xml:space="preserve">   </w:t>
            </w:r>
            <w:proofErr w:type="spellStart"/>
            <w:r w:rsidRPr="0099309A">
              <w:rPr>
                <w:rFonts w:ascii="Times New Roman" w:hAnsi="Times New Roman" w:cs="Times New Roman"/>
              </w:rPr>
              <w:t>Produsele</w:t>
            </w:r>
            <w:proofErr w:type="spellEnd"/>
            <w:r w:rsidRPr="0099309A">
              <w:rPr>
                <w:rFonts w:ascii="Times New Roman" w:hAnsi="Times New Roman" w:cs="Times New Roman"/>
              </w:rPr>
              <w:t xml:space="preserve"> </w:t>
            </w:r>
            <w:proofErr w:type="spellStart"/>
            <w:r w:rsidRPr="0099309A">
              <w:rPr>
                <w:rFonts w:ascii="Times New Roman" w:hAnsi="Times New Roman" w:cs="Times New Roman"/>
              </w:rPr>
              <w:t>ce</w:t>
            </w:r>
            <w:proofErr w:type="spellEnd"/>
            <w:r w:rsidRPr="0099309A">
              <w:rPr>
                <w:rFonts w:ascii="Times New Roman" w:hAnsi="Times New Roman" w:cs="Times New Roman"/>
              </w:rPr>
              <w:t xml:space="preserve"> </w:t>
            </w:r>
            <w:proofErr w:type="spellStart"/>
            <w:r w:rsidRPr="0099309A">
              <w:rPr>
                <w:rFonts w:ascii="Times New Roman" w:hAnsi="Times New Roman" w:cs="Times New Roman"/>
              </w:rPr>
              <w:t>fac</w:t>
            </w:r>
            <w:proofErr w:type="spellEnd"/>
            <w:r w:rsidRPr="0099309A">
              <w:rPr>
                <w:rFonts w:ascii="Times New Roman" w:hAnsi="Times New Roman" w:cs="Times New Roman"/>
              </w:rPr>
              <w:t xml:space="preserve"> </w:t>
            </w:r>
            <w:proofErr w:type="spellStart"/>
            <w:r w:rsidRPr="0099309A">
              <w:rPr>
                <w:rFonts w:ascii="Times New Roman" w:hAnsi="Times New Roman" w:cs="Times New Roman"/>
              </w:rPr>
              <w:t>obiectul</w:t>
            </w:r>
            <w:proofErr w:type="spellEnd"/>
            <w:r w:rsidRPr="0099309A">
              <w:rPr>
                <w:rFonts w:ascii="Times New Roman" w:hAnsi="Times New Roman" w:cs="Times New Roman"/>
              </w:rPr>
              <w:t xml:space="preserve"> </w:t>
            </w:r>
            <w:proofErr w:type="spellStart"/>
            <w:r w:rsidRPr="0099309A">
              <w:rPr>
                <w:rFonts w:ascii="Times New Roman" w:hAnsi="Times New Roman" w:cs="Times New Roman"/>
              </w:rPr>
              <w:t>achiziției</w:t>
            </w:r>
            <w:proofErr w:type="spellEnd"/>
            <w:r w:rsidRPr="0099309A">
              <w:rPr>
                <w:rFonts w:ascii="Times New Roman" w:hAnsi="Times New Roman" w:cs="Times New Roman"/>
              </w:rPr>
              <w:t xml:space="preserve"> se </w:t>
            </w:r>
            <w:proofErr w:type="spellStart"/>
            <w:r w:rsidRPr="0099309A">
              <w:rPr>
                <w:rFonts w:ascii="Times New Roman" w:hAnsi="Times New Roman" w:cs="Times New Roman"/>
              </w:rPr>
              <w:t>vor</w:t>
            </w:r>
            <w:proofErr w:type="spellEnd"/>
            <w:r w:rsidRPr="0099309A">
              <w:rPr>
                <w:rFonts w:ascii="Times New Roman" w:hAnsi="Times New Roman" w:cs="Times New Roman"/>
              </w:rPr>
              <w:t xml:space="preserve"> </w:t>
            </w:r>
            <w:proofErr w:type="spellStart"/>
            <w:r w:rsidRPr="0099309A">
              <w:rPr>
                <w:rFonts w:ascii="Times New Roman" w:hAnsi="Times New Roman" w:cs="Times New Roman"/>
              </w:rPr>
              <w:t>livra</w:t>
            </w:r>
            <w:proofErr w:type="spellEnd"/>
            <w:r w:rsidRPr="0099309A">
              <w:rPr>
                <w:rFonts w:ascii="Times New Roman" w:hAnsi="Times New Roman" w:cs="Times New Roman"/>
              </w:rPr>
              <w:t xml:space="preserve"> la </w:t>
            </w:r>
            <w:proofErr w:type="spellStart"/>
            <w:r w:rsidRPr="0099309A">
              <w:rPr>
                <w:rFonts w:ascii="Times New Roman" w:hAnsi="Times New Roman" w:cs="Times New Roman"/>
              </w:rPr>
              <w:t>sediul</w:t>
            </w:r>
            <w:proofErr w:type="spellEnd"/>
            <w:r w:rsidRPr="0099309A">
              <w:rPr>
                <w:rFonts w:ascii="Times New Roman" w:hAnsi="Times New Roman" w:cs="Times New Roman"/>
              </w:rPr>
              <w:t xml:space="preserve"> </w:t>
            </w:r>
            <w:r w:rsidRPr="0099309A">
              <w:rPr>
                <w:rFonts w:ascii="Times New Roman" w:eastAsia="Times New Roman" w:hAnsi="Times New Roman" w:cs="Times New Roman"/>
                <w:lang w:eastAsia="ro-RO"/>
              </w:rPr>
              <w:t>S.E.</w:t>
            </w:r>
            <w:r w:rsidR="001407E5">
              <w:t xml:space="preserve"> </w:t>
            </w:r>
            <w:proofErr w:type="spellStart"/>
            <w:r w:rsidR="001407E5" w:rsidRPr="001407E5">
              <w:rPr>
                <w:rFonts w:ascii="Times New Roman" w:eastAsia="Times New Roman" w:hAnsi="Times New Roman" w:cs="Times New Roman"/>
                <w:lang w:eastAsia="ro-RO"/>
              </w:rPr>
              <w:t>Turceni</w:t>
            </w:r>
            <w:proofErr w:type="spellEnd"/>
            <w:r w:rsidRPr="0099309A">
              <w:rPr>
                <w:rFonts w:ascii="Times New Roman" w:eastAsia="Times New Roman" w:hAnsi="Times New Roman" w:cs="Times New Roman"/>
                <w:lang w:eastAsia="ro-RO"/>
              </w:rPr>
              <w:t xml:space="preserve"> </w:t>
            </w:r>
          </w:p>
        </w:tc>
        <w:tc>
          <w:tcPr>
            <w:tcW w:w="1622" w:type="dxa"/>
            <w:vAlign w:val="center"/>
          </w:tcPr>
          <w:p w:rsidR="007C0E7D" w:rsidRPr="00FF0929" w:rsidRDefault="00FF0929" w:rsidP="0062017D">
            <w:pPr>
              <w:pStyle w:val="NoSpacing"/>
              <w:jc w:val="center"/>
              <w:rPr>
                <w:rFonts w:ascii="Times New Roman" w:hAnsi="Times New Roman" w:cs="Times New Roman"/>
                <w:bCs/>
                <w:iCs/>
                <w:szCs w:val="20"/>
                <w:lang w:val="ro-RO"/>
              </w:rPr>
            </w:pPr>
            <w:proofErr w:type="spellStart"/>
            <w:r w:rsidRPr="00FF0929">
              <w:rPr>
                <w:rFonts w:ascii="Times New Roman" w:hAnsi="Times New Roman" w:cs="Times New Roman"/>
                <w:szCs w:val="18"/>
              </w:rPr>
              <w:t>Termenul</w:t>
            </w:r>
            <w:proofErr w:type="spellEnd"/>
            <w:r w:rsidRPr="00FF0929">
              <w:rPr>
                <w:rFonts w:ascii="Times New Roman" w:hAnsi="Times New Roman" w:cs="Times New Roman"/>
                <w:szCs w:val="18"/>
              </w:rPr>
              <w:t xml:space="preserve"> de </w:t>
            </w:r>
            <w:proofErr w:type="spellStart"/>
            <w:r w:rsidRPr="00FF0929">
              <w:rPr>
                <w:rFonts w:ascii="Times New Roman" w:hAnsi="Times New Roman" w:cs="Times New Roman"/>
                <w:szCs w:val="18"/>
              </w:rPr>
              <w:t>livrare</w:t>
            </w:r>
            <w:proofErr w:type="spellEnd"/>
            <w:r w:rsidRPr="00FF0929">
              <w:rPr>
                <w:rFonts w:ascii="Times New Roman" w:hAnsi="Times New Roman" w:cs="Times New Roman"/>
                <w:szCs w:val="18"/>
              </w:rPr>
              <w:t xml:space="preserve"> a </w:t>
            </w:r>
            <w:proofErr w:type="spellStart"/>
            <w:r w:rsidRPr="00FF0929">
              <w:rPr>
                <w:rFonts w:ascii="Times New Roman" w:hAnsi="Times New Roman" w:cs="Times New Roman"/>
                <w:szCs w:val="18"/>
              </w:rPr>
              <w:t>produsel</w:t>
            </w:r>
            <w:r w:rsidR="0099309A">
              <w:rPr>
                <w:rFonts w:ascii="Times New Roman" w:hAnsi="Times New Roman" w:cs="Times New Roman"/>
                <w:szCs w:val="18"/>
              </w:rPr>
              <w:t>or</w:t>
            </w:r>
            <w:proofErr w:type="spellEnd"/>
            <w:r w:rsidR="0099309A">
              <w:rPr>
                <w:rFonts w:ascii="Times New Roman" w:hAnsi="Times New Roman" w:cs="Times New Roman"/>
                <w:szCs w:val="18"/>
              </w:rPr>
              <w:t xml:space="preserve"> </w:t>
            </w:r>
            <w:proofErr w:type="spellStart"/>
            <w:r w:rsidR="0099309A">
              <w:rPr>
                <w:rFonts w:ascii="Times New Roman" w:hAnsi="Times New Roman" w:cs="Times New Roman"/>
                <w:szCs w:val="18"/>
              </w:rPr>
              <w:t>solicitate</w:t>
            </w:r>
            <w:proofErr w:type="spellEnd"/>
            <w:r w:rsidR="0099309A">
              <w:rPr>
                <w:rFonts w:ascii="Times New Roman" w:hAnsi="Times New Roman" w:cs="Times New Roman"/>
                <w:szCs w:val="18"/>
              </w:rPr>
              <w:t xml:space="preserve"> </w:t>
            </w:r>
            <w:proofErr w:type="spellStart"/>
            <w:r w:rsidR="0099309A">
              <w:rPr>
                <w:rFonts w:ascii="Times New Roman" w:hAnsi="Times New Roman" w:cs="Times New Roman"/>
                <w:szCs w:val="18"/>
              </w:rPr>
              <w:t>este</w:t>
            </w:r>
            <w:proofErr w:type="spellEnd"/>
            <w:r w:rsidR="0099309A">
              <w:rPr>
                <w:rFonts w:ascii="Times New Roman" w:hAnsi="Times New Roman" w:cs="Times New Roman"/>
                <w:szCs w:val="18"/>
              </w:rPr>
              <w:t xml:space="preserve"> de maximum </w:t>
            </w:r>
            <w:r w:rsidR="001407E5">
              <w:rPr>
                <w:rFonts w:ascii="Times New Roman" w:hAnsi="Times New Roman" w:cs="Times New Roman"/>
                <w:szCs w:val="18"/>
              </w:rPr>
              <w:t>6</w:t>
            </w:r>
            <w:r w:rsidR="0062017D">
              <w:rPr>
                <w:rFonts w:ascii="Times New Roman" w:hAnsi="Times New Roman" w:cs="Times New Roman"/>
                <w:szCs w:val="18"/>
              </w:rPr>
              <w:t xml:space="preserve">0 </w:t>
            </w:r>
            <w:proofErr w:type="spellStart"/>
            <w:r w:rsidRPr="00FF0929">
              <w:rPr>
                <w:rFonts w:ascii="Times New Roman" w:hAnsi="Times New Roman" w:cs="Times New Roman"/>
                <w:szCs w:val="18"/>
              </w:rPr>
              <w:t>zile</w:t>
            </w:r>
            <w:proofErr w:type="spellEnd"/>
            <w:r w:rsidRPr="00FF0929">
              <w:rPr>
                <w:rFonts w:ascii="Times New Roman" w:hAnsi="Times New Roman" w:cs="Times New Roman"/>
                <w:szCs w:val="18"/>
              </w:rPr>
              <w:t xml:space="preserve"> </w:t>
            </w:r>
            <w:proofErr w:type="spellStart"/>
            <w:r w:rsidRPr="00FF0929">
              <w:rPr>
                <w:rFonts w:ascii="Times New Roman" w:hAnsi="Times New Roman" w:cs="Times New Roman"/>
                <w:szCs w:val="18"/>
              </w:rPr>
              <w:t>calendaristice</w:t>
            </w:r>
            <w:proofErr w:type="spellEnd"/>
            <w:r w:rsidRPr="00FF0929">
              <w:rPr>
                <w:rFonts w:ascii="Times New Roman" w:hAnsi="Times New Roman" w:cs="Times New Roman"/>
                <w:szCs w:val="18"/>
              </w:rPr>
              <w:t xml:space="preserve"> de la </w:t>
            </w:r>
            <w:proofErr w:type="spellStart"/>
            <w:r w:rsidRPr="00FF0929">
              <w:rPr>
                <w:rFonts w:ascii="Times New Roman" w:hAnsi="Times New Roman" w:cs="Times New Roman"/>
                <w:szCs w:val="18"/>
              </w:rPr>
              <w:t>înregistrarea</w:t>
            </w:r>
            <w:proofErr w:type="spellEnd"/>
            <w:r w:rsidRPr="00FF0929">
              <w:rPr>
                <w:rFonts w:ascii="Times New Roman" w:hAnsi="Times New Roman" w:cs="Times New Roman"/>
                <w:szCs w:val="18"/>
              </w:rPr>
              <w:t xml:space="preserve"> </w:t>
            </w:r>
            <w:proofErr w:type="spellStart"/>
            <w:r w:rsidRPr="00FF0929">
              <w:rPr>
                <w:rFonts w:ascii="Times New Roman" w:hAnsi="Times New Roman" w:cs="Times New Roman"/>
                <w:szCs w:val="18"/>
              </w:rPr>
              <w:t>contractului</w:t>
            </w:r>
            <w:proofErr w:type="spellEnd"/>
            <w:r w:rsidRPr="00FF0929">
              <w:rPr>
                <w:rFonts w:ascii="Times New Roman" w:hAnsi="Times New Roman" w:cs="Times New Roman"/>
                <w:szCs w:val="18"/>
              </w:rPr>
              <w:t>.</w:t>
            </w:r>
          </w:p>
        </w:tc>
        <w:tc>
          <w:tcPr>
            <w:tcW w:w="1997" w:type="dxa"/>
            <w:vAlign w:val="center"/>
          </w:tcPr>
          <w:p w:rsidR="007C0E7D" w:rsidRPr="006F6EE3" w:rsidRDefault="006F6EE3" w:rsidP="007C0E7D">
            <w:pPr>
              <w:jc w:val="both"/>
              <w:rPr>
                <w:rFonts w:ascii="Times New Roman" w:hAnsi="Times New Roman" w:cs="Times New Roman"/>
                <w:iCs/>
                <w:color w:val="000000"/>
                <w:szCs w:val="20"/>
              </w:rPr>
            </w:pPr>
            <w:r w:rsidRPr="006F6EE3">
              <w:rPr>
                <w:rFonts w:ascii="Times New Roman" w:hAnsi="Times New Roman" w:cs="Times New Roman"/>
                <w:iCs/>
                <w:szCs w:val="18"/>
              </w:rPr>
              <w:t xml:space="preserve">Conform </w:t>
            </w:r>
            <w:proofErr w:type="spellStart"/>
            <w:r w:rsidRPr="006F6EE3">
              <w:rPr>
                <w:rFonts w:ascii="Times New Roman" w:hAnsi="Times New Roman" w:cs="Times New Roman"/>
                <w:iCs/>
                <w:szCs w:val="18"/>
              </w:rPr>
              <w:t>anexei</w:t>
            </w:r>
            <w:proofErr w:type="spellEnd"/>
            <w:r w:rsidRPr="006F6EE3">
              <w:rPr>
                <w:rFonts w:ascii="Times New Roman" w:hAnsi="Times New Roman" w:cs="Times New Roman"/>
                <w:iCs/>
                <w:szCs w:val="18"/>
              </w:rPr>
              <w:t xml:space="preserve"> </w:t>
            </w:r>
            <w:proofErr w:type="spellStart"/>
            <w:r w:rsidRPr="006F6EE3">
              <w:rPr>
                <w:rFonts w:ascii="Times New Roman" w:hAnsi="Times New Roman" w:cs="Times New Roman"/>
                <w:iCs/>
                <w:szCs w:val="18"/>
              </w:rPr>
              <w:t>nr</w:t>
            </w:r>
            <w:proofErr w:type="spellEnd"/>
            <w:r w:rsidRPr="006F6EE3">
              <w:rPr>
                <w:rFonts w:ascii="Times New Roman" w:hAnsi="Times New Roman" w:cs="Times New Roman"/>
                <w:iCs/>
                <w:szCs w:val="18"/>
              </w:rPr>
              <w:t xml:space="preserve">. 1 la </w:t>
            </w:r>
            <w:proofErr w:type="spellStart"/>
            <w:r w:rsidRPr="006F6EE3">
              <w:rPr>
                <w:rFonts w:ascii="Times New Roman" w:hAnsi="Times New Roman" w:cs="Times New Roman"/>
                <w:iCs/>
                <w:szCs w:val="18"/>
              </w:rPr>
              <w:t>caietul</w:t>
            </w:r>
            <w:proofErr w:type="spellEnd"/>
            <w:r w:rsidRPr="006F6EE3">
              <w:rPr>
                <w:rFonts w:ascii="Times New Roman" w:hAnsi="Times New Roman" w:cs="Times New Roman"/>
                <w:iCs/>
                <w:szCs w:val="18"/>
              </w:rPr>
              <w:t xml:space="preserve"> de </w:t>
            </w:r>
            <w:proofErr w:type="spellStart"/>
            <w:r w:rsidRPr="006F6EE3">
              <w:rPr>
                <w:rFonts w:ascii="Times New Roman" w:hAnsi="Times New Roman" w:cs="Times New Roman"/>
                <w:iCs/>
                <w:szCs w:val="18"/>
              </w:rPr>
              <w:t>sarcini</w:t>
            </w:r>
            <w:proofErr w:type="spellEnd"/>
            <w:r w:rsidR="001C7007">
              <w:rPr>
                <w:rFonts w:ascii="Times New Roman" w:hAnsi="Times New Roman" w:cs="Times New Roman"/>
                <w:iCs/>
                <w:szCs w:val="18"/>
              </w:rPr>
              <w:t xml:space="preserve"> </w:t>
            </w:r>
            <w:proofErr w:type="spellStart"/>
            <w:r w:rsidR="001C7007">
              <w:rPr>
                <w:rFonts w:ascii="Times New Roman" w:hAnsi="Times New Roman" w:cs="Times New Roman"/>
                <w:iCs/>
                <w:szCs w:val="18"/>
              </w:rPr>
              <w:t>si</w:t>
            </w:r>
            <w:proofErr w:type="spellEnd"/>
            <w:r w:rsidR="001C7007">
              <w:rPr>
                <w:rFonts w:ascii="Times New Roman" w:hAnsi="Times New Roman" w:cs="Times New Roman"/>
                <w:iCs/>
                <w:szCs w:val="18"/>
              </w:rPr>
              <w:t xml:space="preserve"> </w:t>
            </w:r>
            <w:proofErr w:type="spellStart"/>
            <w:r w:rsidR="001C7007">
              <w:rPr>
                <w:rFonts w:ascii="Times New Roman" w:hAnsi="Times New Roman" w:cs="Times New Roman"/>
                <w:iCs/>
                <w:szCs w:val="18"/>
              </w:rPr>
              <w:t>formularul</w:t>
            </w:r>
            <w:proofErr w:type="spellEnd"/>
            <w:r w:rsidR="001C7007">
              <w:rPr>
                <w:rFonts w:ascii="Times New Roman" w:hAnsi="Times New Roman" w:cs="Times New Roman"/>
                <w:iCs/>
                <w:szCs w:val="18"/>
              </w:rPr>
              <w:t xml:space="preserve"> de </w:t>
            </w:r>
            <w:proofErr w:type="spellStart"/>
            <w:r w:rsidR="001C7007">
              <w:rPr>
                <w:rFonts w:ascii="Times New Roman" w:hAnsi="Times New Roman" w:cs="Times New Roman"/>
                <w:iCs/>
                <w:szCs w:val="18"/>
              </w:rPr>
              <w:t>propunere</w:t>
            </w:r>
            <w:proofErr w:type="spellEnd"/>
            <w:r w:rsidR="001C7007">
              <w:rPr>
                <w:rFonts w:ascii="Times New Roman" w:hAnsi="Times New Roman" w:cs="Times New Roman"/>
                <w:iCs/>
                <w:szCs w:val="18"/>
              </w:rPr>
              <w:t xml:space="preserve"> </w:t>
            </w:r>
            <w:proofErr w:type="spellStart"/>
            <w:r w:rsidR="001C7007">
              <w:rPr>
                <w:rFonts w:ascii="Times New Roman" w:hAnsi="Times New Roman" w:cs="Times New Roman"/>
                <w:iCs/>
                <w:szCs w:val="18"/>
              </w:rPr>
              <w:t>tehnica</w:t>
            </w:r>
            <w:proofErr w:type="spellEnd"/>
          </w:p>
        </w:tc>
        <w:tc>
          <w:tcPr>
            <w:tcW w:w="6922" w:type="dxa"/>
            <w:vAlign w:val="center"/>
          </w:tcPr>
          <w:p w:rsidR="001407E5" w:rsidRPr="001407E5" w:rsidRDefault="001407E5" w:rsidP="001407E5">
            <w:pPr>
              <w:jc w:val="both"/>
              <w:rPr>
                <w:rFonts w:ascii="Times New Roman" w:eastAsia="Calibri" w:hAnsi="Times New Roman" w:cs="Times New Roman"/>
                <w:sz w:val="20"/>
                <w:szCs w:val="20"/>
                <w:lang w:val="ro-RO"/>
              </w:rPr>
            </w:pPr>
            <w:r w:rsidRPr="001407E5">
              <w:rPr>
                <w:rFonts w:ascii="Times New Roman" w:eastAsia="Calibri" w:hAnsi="Times New Roman" w:cs="Times New Roman"/>
                <w:b/>
                <w:sz w:val="20"/>
                <w:szCs w:val="20"/>
                <w:lang w:val="ro-RO"/>
              </w:rPr>
              <w:t>Termenul de garanţie</w:t>
            </w:r>
            <w:r w:rsidRPr="001407E5">
              <w:rPr>
                <w:rFonts w:ascii="Times New Roman" w:eastAsia="Calibri" w:hAnsi="Times New Roman" w:cs="Times New Roman"/>
                <w:sz w:val="20"/>
                <w:szCs w:val="20"/>
                <w:lang w:val="ro-RO"/>
              </w:rPr>
              <w:t xml:space="preserve"> acordat produsului va fi de minimum 12 luni de la data recepţiei </w:t>
            </w:r>
          </w:p>
          <w:p w:rsidR="001407E5" w:rsidRPr="001407E5" w:rsidRDefault="001407E5" w:rsidP="001407E5">
            <w:pPr>
              <w:ind w:firstLine="284"/>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ab/>
              <w:t xml:space="preserve">Ofertantul suportă toate costurile suplimentare generate de operaţiile necesare inlocuirii produsului după </w:t>
            </w:r>
          </w:p>
          <w:p w:rsidR="001407E5" w:rsidRPr="001407E5" w:rsidRDefault="001407E5" w:rsidP="001407E5">
            <w:pPr>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eliminarea neconformităţilor pentru produsul aflat in termenul de garantie.</w:t>
            </w:r>
          </w:p>
          <w:p w:rsidR="001407E5" w:rsidRPr="001407E5" w:rsidRDefault="001407E5" w:rsidP="001407E5">
            <w:pPr>
              <w:ind w:firstLine="567"/>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Produsul trebuie să fie acoperit de garanție pentru cel puțin perioada solicitată.</w:t>
            </w:r>
          </w:p>
          <w:p w:rsidR="001407E5" w:rsidRPr="001407E5" w:rsidRDefault="001407E5" w:rsidP="001407E5">
            <w:pPr>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ab/>
              <w:t>In perioada de garantie ofertantul are obligatia sa-si asume raspunderea pentru toate neconformitatile/defectele ascunse.</w:t>
            </w:r>
          </w:p>
          <w:p w:rsidR="001407E5" w:rsidRPr="001407E5" w:rsidRDefault="001407E5" w:rsidP="001407E5">
            <w:pPr>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ab/>
              <w:t>In situatia in care, in perioada de garantie, se constata ca produsul prezinta defectiuni sau nu corespunde din punct de vedere tehnic si calitativ cu cele din contract, beneficiarul va instiinta ofertantul despre defectiunile sau neconformitatile constatate, acesta din urma avand obligatia de a remedia neconformitatea. Se vor respecta urmatoarele</w:t>
            </w:r>
            <w:r w:rsidR="00447D4A">
              <w:rPr>
                <w:rFonts w:ascii="Times New Roman" w:eastAsia="Calibri" w:hAnsi="Times New Roman" w:cs="Times New Roman"/>
                <w:sz w:val="20"/>
                <w:szCs w:val="20"/>
                <w:lang w:val="ro-RO"/>
              </w:rPr>
              <w:t xml:space="preserve"> </w:t>
            </w:r>
            <w:r w:rsidRPr="001407E5">
              <w:rPr>
                <w:rFonts w:ascii="Times New Roman" w:eastAsia="Calibri" w:hAnsi="Times New Roman" w:cs="Times New Roman"/>
                <w:sz w:val="20"/>
                <w:szCs w:val="20"/>
                <w:lang w:val="ro-RO"/>
              </w:rPr>
              <w:t xml:space="preserve"> termene pentru produsul neconform in perioada de garantie:</w:t>
            </w:r>
          </w:p>
          <w:p w:rsidR="001407E5" w:rsidRPr="001407E5" w:rsidRDefault="001407E5" w:rsidP="001407E5">
            <w:pPr>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 xml:space="preserve">- termen de interventie pentru constatarea neconformitatilor aparute in termenul de garantie: maximum 5 zile </w:t>
            </w:r>
          </w:p>
          <w:p w:rsidR="001407E5" w:rsidRPr="001407E5" w:rsidRDefault="001407E5" w:rsidP="001407E5">
            <w:pPr>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calendaristice de la data comunicarii;</w:t>
            </w:r>
          </w:p>
          <w:p w:rsidR="001407E5" w:rsidRPr="001407E5" w:rsidRDefault="001407E5" w:rsidP="001407E5">
            <w:pPr>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 termen de inlocuire produs in termenul de garantie: maximum 10 zile calendaristice de la data constatarii;</w:t>
            </w:r>
          </w:p>
          <w:p w:rsidR="001407E5" w:rsidRPr="001407E5" w:rsidRDefault="001407E5" w:rsidP="001407E5">
            <w:pPr>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 termen de prelungire a perioadei de garantie: minimum 12 luni de la eliminarea neconformitatii  (remediere sau inlocuire produs).</w:t>
            </w:r>
          </w:p>
          <w:p w:rsidR="001407E5" w:rsidRPr="001407E5" w:rsidRDefault="001407E5" w:rsidP="00447D4A">
            <w:pPr>
              <w:ind w:firstLine="567"/>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Ofertantul suporta toate costurile suplimentare generate de operatiile necesare remedierii defectiunilor sau neconformitatilor si a incercarilor efectuate dupa elimnarea neconformitatilor produsului aflat in perioada de garantie.</w:t>
            </w:r>
          </w:p>
          <w:p w:rsidR="001407E5" w:rsidRPr="001407E5" w:rsidRDefault="001407E5" w:rsidP="00447D4A">
            <w:pPr>
              <w:ind w:firstLine="567"/>
              <w:jc w:val="both"/>
              <w:rPr>
                <w:rFonts w:ascii="Times New Roman" w:eastAsia="Calibri" w:hAnsi="Times New Roman" w:cs="Times New Roman"/>
                <w:sz w:val="20"/>
                <w:szCs w:val="20"/>
                <w:lang w:val="ro-RO"/>
              </w:rPr>
            </w:pPr>
            <w:r w:rsidRPr="001407E5">
              <w:rPr>
                <w:rFonts w:ascii="Times New Roman" w:eastAsia="Calibri" w:hAnsi="Times New Roman" w:cs="Times New Roman"/>
                <w:sz w:val="20"/>
                <w:szCs w:val="20"/>
                <w:lang w:val="ro-RO"/>
              </w:rPr>
              <w:t xml:space="preserve">Neconformitatile aparute in termenul de garantie vor fi inregistrate/conform procedurii de sistem " Neconformitate si actiune corectiva", cod PS-07, prin completarea formularului "Raport de neconformitate-produse/servicii/lucrari furnizate </w:t>
            </w:r>
            <w:bookmarkStart w:id="1" w:name="_GoBack"/>
            <w:bookmarkEnd w:id="1"/>
            <w:r w:rsidRPr="001407E5">
              <w:rPr>
                <w:rFonts w:ascii="Times New Roman" w:eastAsia="Calibri" w:hAnsi="Times New Roman" w:cs="Times New Roman"/>
                <w:sz w:val="20"/>
                <w:szCs w:val="20"/>
                <w:lang w:val="ro-RO"/>
              </w:rPr>
              <w:t>din exterior", cod F02-PS-07, Anexa nr. 2 la caietul de sarcini.</w:t>
            </w:r>
          </w:p>
          <w:p w:rsidR="007C0E7D" w:rsidRPr="001407E5" w:rsidRDefault="001407E5" w:rsidP="001407E5">
            <w:pPr>
              <w:jc w:val="both"/>
              <w:rPr>
                <w:rFonts w:ascii="Times New Roman" w:eastAsia="Times New Roman" w:hAnsi="Times New Roman" w:cs="Times New Roman"/>
                <w:i/>
                <w:iCs/>
                <w:color w:val="000000"/>
                <w:sz w:val="20"/>
                <w:szCs w:val="20"/>
              </w:rPr>
            </w:pPr>
            <w:r w:rsidRPr="001407E5">
              <w:rPr>
                <w:rFonts w:ascii="Times New Roman" w:eastAsia="Calibri" w:hAnsi="Times New Roman" w:cs="Times New Roman"/>
                <w:sz w:val="20"/>
                <w:szCs w:val="20"/>
                <w:lang w:val="ro-RO"/>
              </w:rPr>
              <w:t>Prevederile din acest subcapitol se aplica fiecarui lot de produse.</w:t>
            </w:r>
          </w:p>
        </w:tc>
      </w:tr>
      <w:tr w:rsidR="007C0E7D" w:rsidTr="009E39F2">
        <w:trPr>
          <w:trHeight w:val="560"/>
        </w:trPr>
        <w:tc>
          <w:tcPr>
            <w:tcW w:w="15304" w:type="dxa"/>
            <w:gridSpan w:val="6"/>
            <w:vAlign w:val="center"/>
          </w:tcPr>
          <w:p w:rsidR="007C0E7D" w:rsidRPr="005B3966" w:rsidRDefault="007C0E7D" w:rsidP="007C0E7D">
            <w:pPr>
              <w:pStyle w:val="NoSpacing"/>
              <w:rPr>
                <w:rFonts w:ascii="Times New Roman" w:hAnsi="Times New Roman" w:cs="Times New Roman"/>
              </w:rPr>
            </w:pPr>
            <w:r w:rsidRPr="003D272D">
              <w:rPr>
                <w:rFonts w:ascii="Times New Roman" w:hAnsi="Times New Roman" w:cs="Times New Roman"/>
                <w:b/>
                <w:szCs w:val="20"/>
                <w:lang w:val="ro-RO"/>
              </w:rPr>
              <w:t>NOTA: Entitatea contractanta va complet</w:t>
            </w:r>
            <w:r>
              <w:rPr>
                <w:rFonts w:ascii="Times New Roman" w:hAnsi="Times New Roman" w:cs="Times New Roman"/>
                <w:b/>
                <w:szCs w:val="20"/>
                <w:lang w:val="ro-RO"/>
              </w:rPr>
              <w:t>a coloanele de la nr. 1 la nr. 6</w:t>
            </w:r>
            <w:r w:rsidRPr="003D272D">
              <w:rPr>
                <w:rFonts w:ascii="Times New Roman" w:hAnsi="Times New Roman" w:cs="Times New Roman"/>
                <w:b/>
                <w:szCs w:val="20"/>
                <w:lang w:val="ro-RO"/>
              </w:rPr>
              <w:t>.</w:t>
            </w:r>
          </w:p>
        </w:tc>
      </w:tr>
    </w:tbl>
    <w:p w:rsidR="001327DF" w:rsidRPr="008342A5" w:rsidRDefault="001327DF" w:rsidP="0024501F">
      <w:pPr>
        <w:spacing w:after="0" w:line="360" w:lineRule="exact"/>
        <w:rPr>
          <w:rFonts w:ascii="Times New Roman" w:hAnsi="Times New Roman" w:cs="Times New Roman"/>
          <w:sz w:val="12"/>
          <w:szCs w:val="20"/>
          <w:lang w:val="ro-RO"/>
        </w:rPr>
      </w:pPr>
    </w:p>
    <w:tbl>
      <w:tblPr>
        <w:tblStyle w:val="TableGrid"/>
        <w:tblW w:w="0" w:type="auto"/>
        <w:tblLook w:val="04A0" w:firstRow="1" w:lastRow="0" w:firstColumn="1" w:lastColumn="0" w:noHBand="0" w:noVBand="1"/>
      </w:tblPr>
      <w:tblGrid>
        <w:gridCol w:w="2112"/>
        <w:gridCol w:w="3096"/>
        <w:gridCol w:w="5483"/>
        <w:gridCol w:w="4552"/>
      </w:tblGrid>
      <w:tr w:rsidR="008342A5" w:rsidTr="00B91C18">
        <w:tc>
          <w:tcPr>
            <w:tcW w:w="0" w:type="auto"/>
            <w:vAlign w:val="center"/>
          </w:tcPr>
          <w:p w:rsidR="008342A5" w:rsidRPr="00B91C18" w:rsidRDefault="008342A5" w:rsidP="00B91C18">
            <w:pPr>
              <w:pStyle w:val="NoSpacing"/>
              <w:jc w:val="center"/>
              <w:rPr>
                <w:rFonts w:ascii="Times New Roman" w:hAnsi="Times New Roman" w:cs="Times New Roman"/>
                <w:b/>
                <w:sz w:val="24"/>
                <w:lang w:val="ro-RO"/>
              </w:rPr>
            </w:pPr>
            <w:r w:rsidRPr="00B91C18">
              <w:rPr>
                <w:rFonts w:ascii="Times New Roman" w:hAnsi="Times New Roman" w:cs="Times New Roman"/>
                <w:b/>
                <w:sz w:val="24"/>
                <w:lang w:val="ro-RO"/>
              </w:rPr>
              <w:lastRenderedPageBreak/>
              <w:t>Data de livrare propusa</w:t>
            </w:r>
          </w:p>
        </w:tc>
        <w:tc>
          <w:tcPr>
            <w:tcW w:w="0" w:type="auto"/>
            <w:vAlign w:val="center"/>
          </w:tcPr>
          <w:p w:rsidR="008342A5" w:rsidRPr="00B91C18" w:rsidRDefault="008342A5" w:rsidP="00B91C18">
            <w:pPr>
              <w:pStyle w:val="NoSpacing"/>
              <w:jc w:val="center"/>
              <w:rPr>
                <w:rFonts w:ascii="Times New Roman" w:hAnsi="Times New Roman" w:cs="Times New Roman"/>
                <w:b/>
                <w:sz w:val="24"/>
                <w:lang w:val="ro-RO"/>
              </w:rPr>
            </w:pPr>
            <w:r w:rsidRPr="00B91C18">
              <w:rPr>
                <w:rFonts w:ascii="Times New Roman" w:hAnsi="Times New Roman" w:cs="Times New Roman"/>
                <w:b/>
                <w:sz w:val="24"/>
                <w:lang w:val="ro-RO"/>
              </w:rPr>
              <w:t>Informatii referitoare la producator</w:t>
            </w:r>
          </w:p>
        </w:tc>
        <w:tc>
          <w:tcPr>
            <w:tcW w:w="0" w:type="auto"/>
            <w:vAlign w:val="center"/>
          </w:tcPr>
          <w:p w:rsidR="008342A5" w:rsidRPr="00B91C18" w:rsidRDefault="008342A5" w:rsidP="00B91C18">
            <w:pPr>
              <w:pStyle w:val="NoSpacing"/>
              <w:jc w:val="center"/>
              <w:rPr>
                <w:rFonts w:ascii="Times New Roman" w:hAnsi="Times New Roman" w:cs="Times New Roman"/>
                <w:b/>
                <w:sz w:val="24"/>
                <w:lang w:val="ro-RO"/>
              </w:rPr>
            </w:pPr>
            <w:r w:rsidRPr="00B91C18">
              <w:rPr>
                <w:rFonts w:ascii="Times New Roman" w:hAnsi="Times New Roman" w:cs="Times New Roman"/>
                <w:b/>
                <w:sz w:val="24"/>
                <w:lang w:val="ro-RO"/>
              </w:rPr>
              <w:t>Specificaţii tehnice / cerinte functionale propuse</w:t>
            </w:r>
          </w:p>
        </w:tc>
        <w:tc>
          <w:tcPr>
            <w:tcW w:w="0" w:type="auto"/>
            <w:vAlign w:val="center"/>
          </w:tcPr>
          <w:p w:rsidR="008342A5" w:rsidRPr="00B91C18" w:rsidRDefault="008342A5" w:rsidP="00B91C18">
            <w:pPr>
              <w:pStyle w:val="NoSpacing"/>
              <w:jc w:val="center"/>
              <w:rPr>
                <w:rFonts w:ascii="Times New Roman" w:hAnsi="Times New Roman" w:cs="Times New Roman"/>
                <w:b/>
                <w:sz w:val="24"/>
                <w:lang w:val="ro-RO"/>
              </w:rPr>
            </w:pPr>
            <w:r w:rsidRPr="00B91C18">
              <w:rPr>
                <w:rFonts w:ascii="Times New Roman" w:hAnsi="Times New Roman" w:cs="Times New Roman"/>
                <w:b/>
                <w:sz w:val="24"/>
                <w:lang w:val="ro-RO"/>
              </w:rPr>
              <w:t>Deviatii de la specificaţiile tehnice / cerintele functionale extinse solicitate</w:t>
            </w:r>
          </w:p>
        </w:tc>
      </w:tr>
      <w:tr w:rsidR="008342A5" w:rsidTr="00B762E5">
        <w:tc>
          <w:tcPr>
            <w:tcW w:w="0" w:type="auto"/>
          </w:tcPr>
          <w:p w:rsidR="008342A5" w:rsidRPr="00B762E5" w:rsidRDefault="008342A5" w:rsidP="00B762E5">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7</w:t>
            </w:r>
            <w:r w:rsidRPr="00B762E5">
              <w:rPr>
                <w:rFonts w:ascii="Times New Roman" w:hAnsi="Times New Roman" w:cs="Times New Roman"/>
                <w:b/>
                <w:szCs w:val="20"/>
                <w:lang w:val="ro-RO"/>
              </w:rPr>
              <w:t>.</w:t>
            </w:r>
          </w:p>
        </w:tc>
        <w:tc>
          <w:tcPr>
            <w:tcW w:w="0" w:type="auto"/>
          </w:tcPr>
          <w:p w:rsidR="008342A5" w:rsidRPr="00B762E5" w:rsidRDefault="008342A5" w:rsidP="00B762E5">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8</w:t>
            </w:r>
            <w:r w:rsidRPr="00B762E5">
              <w:rPr>
                <w:rFonts w:ascii="Times New Roman" w:hAnsi="Times New Roman" w:cs="Times New Roman"/>
                <w:b/>
                <w:szCs w:val="20"/>
                <w:lang w:val="ro-RO"/>
              </w:rPr>
              <w:t>.</w:t>
            </w:r>
          </w:p>
        </w:tc>
        <w:tc>
          <w:tcPr>
            <w:tcW w:w="0" w:type="auto"/>
          </w:tcPr>
          <w:p w:rsidR="008342A5" w:rsidRPr="00B762E5" w:rsidRDefault="008342A5" w:rsidP="00B762E5">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9</w:t>
            </w:r>
            <w:r w:rsidRPr="00B762E5">
              <w:rPr>
                <w:rFonts w:ascii="Times New Roman" w:hAnsi="Times New Roman" w:cs="Times New Roman"/>
                <w:b/>
                <w:szCs w:val="20"/>
                <w:lang w:val="ro-RO"/>
              </w:rPr>
              <w:t>.</w:t>
            </w:r>
          </w:p>
        </w:tc>
        <w:tc>
          <w:tcPr>
            <w:tcW w:w="0" w:type="auto"/>
          </w:tcPr>
          <w:p w:rsidR="008342A5" w:rsidRPr="00B762E5" w:rsidRDefault="00564D2C" w:rsidP="00B762E5">
            <w:pPr>
              <w:spacing w:line="360" w:lineRule="exact"/>
              <w:jc w:val="center"/>
              <w:rPr>
                <w:rFonts w:ascii="Times New Roman" w:hAnsi="Times New Roman" w:cs="Times New Roman"/>
                <w:b/>
                <w:szCs w:val="20"/>
                <w:lang w:val="ro-RO"/>
              </w:rPr>
            </w:pPr>
            <w:r>
              <w:rPr>
                <w:rFonts w:ascii="Times New Roman" w:hAnsi="Times New Roman" w:cs="Times New Roman"/>
                <w:b/>
                <w:szCs w:val="20"/>
                <w:lang w:val="ro-RO"/>
              </w:rPr>
              <w:t>10</w:t>
            </w:r>
            <w:r w:rsidR="008342A5" w:rsidRPr="00B762E5">
              <w:rPr>
                <w:rFonts w:ascii="Times New Roman" w:hAnsi="Times New Roman" w:cs="Times New Roman"/>
                <w:b/>
                <w:szCs w:val="20"/>
                <w:lang w:val="ro-RO"/>
              </w:rPr>
              <w:t>.</w:t>
            </w:r>
          </w:p>
        </w:tc>
      </w:tr>
      <w:tr w:rsidR="008342A5" w:rsidTr="003B739E">
        <w:tc>
          <w:tcPr>
            <w:tcW w:w="0" w:type="auto"/>
            <w:vAlign w:val="center"/>
          </w:tcPr>
          <w:p w:rsidR="008342A5" w:rsidRPr="00B91C18" w:rsidRDefault="008342A5" w:rsidP="00794C47">
            <w:pPr>
              <w:jc w:val="center"/>
              <w:rPr>
                <w:rFonts w:ascii="Times New Roman" w:hAnsi="Times New Roman" w:cs="Times New Roman"/>
                <w:bCs/>
                <w:i/>
                <w:iCs/>
                <w:szCs w:val="18"/>
                <w:lang w:val="ro-RO"/>
              </w:rPr>
            </w:pPr>
            <w:r w:rsidRPr="00B91C18">
              <w:rPr>
                <w:rFonts w:ascii="Times New Roman" w:hAnsi="Times New Roman" w:cs="Times New Roman"/>
                <w:bCs/>
                <w:i/>
                <w:iCs/>
                <w:szCs w:val="18"/>
                <w:lang w:val="ro-RO"/>
              </w:rPr>
              <w:t>[Ofertantul introduce temenul de livrare propus]</w:t>
            </w:r>
          </w:p>
        </w:tc>
        <w:tc>
          <w:tcPr>
            <w:tcW w:w="0" w:type="auto"/>
            <w:vAlign w:val="center"/>
          </w:tcPr>
          <w:p w:rsidR="008342A5" w:rsidRPr="00B91C18" w:rsidRDefault="008342A5" w:rsidP="00794C47">
            <w:pPr>
              <w:jc w:val="center"/>
              <w:rPr>
                <w:rFonts w:ascii="Times New Roman" w:hAnsi="Times New Roman" w:cs="Times New Roman"/>
                <w:bCs/>
                <w:i/>
                <w:iCs/>
                <w:szCs w:val="18"/>
                <w:lang w:val="ro-RO"/>
              </w:rPr>
            </w:pPr>
            <w:r w:rsidRPr="00B91C18">
              <w:rPr>
                <w:rFonts w:ascii="Times New Roman" w:hAnsi="Times New Roman" w:cs="Times New Roman"/>
                <w:bCs/>
                <w:i/>
                <w:iCs/>
                <w:szCs w:val="18"/>
                <w:lang w:val="ro-RO"/>
              </w:rPr>
              <w:t>[Ofertantul introduce denumirea producatorului si date de contact ale acestuia]</w:t>
            </w:r>
          </w:p>
        </w:tc>
        <w:tc>
          <w:tcPr>
            <w:tcW w:w="0" w:type="auto"/>
            <w:vAlign w:val="center"/>
          </w:tcPr>
          <w:p w:rsidR="008342A5" w:rsidRPr="00B91C18" w:rsidRDefault="008342A5" w:rsidP="00794C47">
            <w:pPr>
              <w:jc w:val="center"/>
              <w:rPr>
                <w:rFonts w:ascii="Times New Roman" w:hAnsi="Times New Roman" w:cs="Times New Roman"/>
                <w:bCs/>
                <w:i/>
                <w:iCs/>
                <w:szCs w:val="18"/>
                <w:lang w:val="ro-RO"/>
              </w:rPr>
            </w:pPr>
            <w:r w:rsidRPr="00B91C18">
              <w:rPr>
                <w:rFonts w:ascii="Times New Roman" w:hAnsi="Times New Roman" w:cs="Times New Roman"/>
                <w:bCs/>
                <w:i/>
                <w:iCs/>
                <w:szCs w:val="18"/>
                <w:lang w:val="ro-RO"/>
              </w:rPr>
              <w:t>[Ofertantul  va indica dacă produsele propuse corespund cu specificaţiile tehnice / cerintele functionale minime solicitate, precizand  “DA”/”NU” pentru a indica corespondenţa]</w:t>
            </w:r>
          </w:p>
          <w:p w:rsidR="008342A5" w:rsidRPr="00B91C18" w:rsidRDefault="008342A5" w:rsidP="00794C47">
            <w:pPr>
              <w:jc w:val="center"/>
              <w:rPr>
                <w:rFonts w:ascii="Times New Roman" w:hAnsi="Times New Roman" w:cs="Times New Roman"/>
                <w:szCs w:val="24"/>
                <w:lang w:val="ro-RO"/>
              </w:rPr>
            </w:pPr>
            <w:r w:rsidRPr="00B91C18">
              <w:rPr>
                <w:rFonts w:ascii="Times New Roman" w:hAnsi="Times New Roman" w:cs="Times New Roman"/>
                <w:bCs/>
                <w:iCs/>
                <w:szCs w:val="24"/>
                <w:lang w:val="ro-RO"/>
              </w:rPr>
              <w:t xml:space="preserve">DA  </w:t>
            </w:r>
            <w:sdt>
              <w:sdtPr>
                <w:rPr>
                  <w:rStyle w:val="Style3"/>
                  <w:rFonts w:ascii="Times New Roman" w:hAnsi="Times New Roman" w:cs="Times New Roman"/>
                  <w:szCs w:val="24"/>
                  <w:bdr w:val="none" w:sz="0" w:space="0" w:color="auto"/>
                  <w:lang w:val="ro-RO"/>
                </w:rPr>
                <w:id w:val="1847514538"/>
                <w14:checkbox>
                  <w14:checked w14:val="0"/>
                  <w14:checkedState w14:val="2612" w14:font="MS Gothic"/>
                  <w14:uncheckedState w14:val="2610" w14:font="MS Gothic"/>
                </w14:checkbox>
              </w:sdtPr>
              <w:sdtEndPr>
                <w:rPr>
                  <w:rStyle w:val="Style3"/>
                </w:rPr>
              </w:sdtEndPr>
              <w:sdtContent>
                <w:r w:rsidRPr="00B91C18">
                  <w:rPr>
                    <w:rStyle w:val="Style3"/>
                    <w:rFonts w:ascii="Segoe UI Symbol" w:eastAsia="MS Gothic" w:hAnsi="Segoe UI Symbol" w:cs="Segoe UI Symbol"/>
                    <w:szCs w:val="24"/>
                    <w:bdr w:val="none" w:sz="0" w:space="0" w:color="auto"/>
                    <w:lang w:val="ro-RO"/>
                  </w:rPr>
                  <w:t>☐</w:t>
                </w:r>
              </w:sdtContent>
            </w:sdt>
            <w:r w:rsidRPr="00B91C18">
              <w:rPr>
                <w:rFonts w:ascii="Times New Roman" w:hAnsi="Times New Roman" w:cs="Times New Roman"/>
                <w:bCs/>
                <w:iCs/>
                <w:szCs w:val="24"/>
                <w:lang w:val="ro-RO"/>
              </w:rPr>
              <w:t xml:space="preserve"> NU</w:t>
            </w:r>
            <w:r w:rsidRPr="00B91C18">
              <w:rPr>
                <w:rFonts w:ascii="Times New Roman" w:hAnsi="Times New Roman" w:cs="Times New Roman"/>
                <w:bCs/>
                <w:i/>
                <w:iCs/>
                <w:szCs w:val="24"/>
                <w:lang w:val="ro-RO"/>
              </w:rPr>
              <w:t xml:space="preserve"> </w:t>
            </w:r>
            <w:sdt>
              <w:sdtPr>
                <w:rPr>
                  <w:rStyle w:val="Style3"/>
                  <w:rFonts w:ascii="Times New Roman" w:hAnsi="Times New Roman" w:cs="Times New Roman"/>
                  <w:szCs w:val="24"/>
                  <w:bdr w:val="none" w:sz="0" w:space="0" w:color="auto"/>
                  <w:lang w:val="ro-RO"/>
                </w:rPr>
                <w:id w:val="1244764455"/>
                <w14:checkbox>
                  <w14:checked w14:val="0"/>
                  <w14:checkedState w14:val="2612" w14:font="MS Gothic"/>
                  <w14:uncheckedState w14:val="2610" w14:font="MS Gothic"/>
                </w14:checkbox>
              </w:sdtPr>
              <w:sdtEndPr>
                <w:rPr>
                  <w:rStyle w:val="Style3"/>
                </w:rPr>
              </w:sdtEndPr>
              <w:sdtContent>
                <w:r w:rsidRPr="00B91C18">
                  <w:rPr>
                    <w:rStyle w:val="Style3"/>
                    <w:rFonts w:ascii="Segoe UI Symbol" w:eastAsia="MS Gothic" w:hAnsi="Segoe UI Symbol" w:cs="Segoe UI Symbol"/>
                    <w:szCs w:val="24"/>
                    <w:bdr w:val="none" w:sz="0" w:space="0" w:color="auto"/>
                    <w:lang w:val="ro-RO"/>
                  </w:rPr>
                  <w:t>☐</w:t>
                </w:r>
              </w:sdtContent>
            </w:sdt>
            <w:r w:rsidRPr="00B91C18">
              <w:rPr>
                <w:rFonts w:ascii="Times New Roman" w:hAnsi="Times New Roman" w:cs="Times New Roman"/>
                <w:szCs w:val="24"/>
                <w:lang w:val="ro-RO"/>
              </w:rPr>
              <w:t xml:space="preserve"> </w:t>
            </w:r>
            <w:r w:rsidRPr="00B91C18">
              <w:rPr>
                <w:rFonts w:ascii="Times New Roman" w:hAnsi="Times New Roman" w:cs="Times New Roman"/>
                <w:bCs/>
                <w:iCs/>
                <w:szCs w:val="24"/>
                <w:lang w:val="ro-RO"/>
              </w:rPr>
              <w:t xml:space="preserve"> </w:t>
            </w:r>
          </w:p>
          <w:p w:rsidR="008342A5" w:rsidRPr="00B91C18" w:rsidRDefault="008342A5" w:rsidP="00794C47">
            <w:pPr>
              <w:jc w:val="center"/>
              <w:rPr>
                <w:rFonts w:ascii="Times New Roman" w:hAnsi="Times New Roman" w:cs="Times New Roman"/>
                <w:lang w:val="ro-RO"/>
              </w:rPr>
            </w:pPr>
            <w:r w:rsidRPr="00B91C18">
              <w:rPr>
                <w:rFonts w:ascii="Times New Roman" w:hAnsi="Times New Roman" w:cs="Times New Roman"/>
                <w:lang w:val="ro-RO"/>
              </w:rPr>
              <w:t xml:space="preserve">Referinta in oferta: </w:t>
            </w:r>
            <w:r w:rsidRPr="00B91C18">
              <w:rPr>
                <w:rFonts w:ascii="Times New Roman" w:hAnsi="Times New Roman" w:cs="Times New Roman"/>
                <w:i/>
                <w:szCs w:val="18"/>
                <w:lang w:val="ro-RO"/>
              </w:rPr>
              <w:t>[introduceti pagina din oferta unde se regasesc informatiile pentru a demonstra corespondenta]</w:t>
            </w:r>
          </w:p>
        </w:tc>
        <w:tc>
          <w:tcPr>
            <w:tcW w:w="0" w:type="auto"/>
            <w:vAlign w:val="center"/>
          </w:tcPr>
          <w:p w:rsidR="008342A5" w:rsidRPr="00B91C18" w:rsidRDefault="008342A5" w:rsidP="00794C47">
            <w:pPr>
              <w:jc w:val="center"/>
              <w:rPr>
                <w:rFonts w:ascii="Times New Roman" w:hAnsi="Times New Roman" w:cs="Times New Roman"/>
                <w:lang w:val="ro-RO"/>
              </w:rPr>
            </w:pPr>
            <w:r w:rsidRPr="00B91C18">
              <w:rPr>
                <w:rFonts w:ascii="Times New Roman" w:hAnsi="Times New Roman" w:cs="Times New Roman"/>
                <w:bCs/>
                <w:i/>
                <w:iCs/>
                <w:szCs w:val="18"/>
                <w:lang w:val="ro-RO"/>
              </w:rPr>
              <w:t>[Daca produsele propuse corespund PARTIAL cu specificaţiile tehnice / cerintele functionale extinse  solicitate, specificati care sunt deviatiile]</w:t>
            </w:r>
          </w:p>
        </w:tc>
      </w:tr>
      <w:tr w:rsidR="008342A5" w:rsidTr="006F6EE3">
        <w:trPr>
          <w:trHeight w:val="468"/>
        </w:trPr>
        <w:tc>
          <w:tcPr>
            <w:tcW w:w="0" w:type="auto"/>
            <w:gridSpan w:val="4"/>
            <w:vAlign w:val="center"/>
          </w:tcPr>
          <w:p w:rsidR="008342A5" w:rsidRPr="00B91C18" w:rsidRDefault="00564D2C" w:rsidP="006F6EE3">
            <w:pPr>
              <w:spacing w:line="340" w:lineRule="exact"/>
              <w:rPr>
                <w:rFonts w:ascii="Times New Roman" w:hAnsi="Times New Roman" w:cs="Times New Roman"/>
                <w:bCs/>
                <w:i/>
                <w:iCs/>
                <w:szCs w:val="18"/>
                <w:lang w:val="ro-RO"/>
              </w:rPr>
            </w:pPr>
            <w:r w:rsidRPr="00D12EA9">
              <w:rPr>
                <w:rFonts w:ascii="Times New Roman" w:hAnsi="Times New Roman" w:cs="Times New Roman"/>
                <w:b/>
                <w:lang w:val="ro-RO"/>
              </w:rPr>
              <w:t>NOTA: Ofertantul v</w:t>
            </w:r>
            <w:r>
              <w:rPr>
                <w:rFonts w:ascii="Times New Roman" w:hAnsi="Times New Roman" w:cs="Times New Roman"/>
                <w:b/>
                <w:lang w:val="ro-RO"/>
              </w:rPr>
              <w:t>a completa coloanele de la nr. 7 la nr. 10</w:t>
            </w:r>
          </w:p>
        </w:tc>
      </w:tr>
    </w:tbl>
    <w:p w:rsidR="00867C51" w:rsidRDefault="00867C51" w:rsidP="00564D2C">
      <w:pPr>
        <w:pStyle w:val="Heading3"/>
        <w:numPr>
          <w:ilvl w:val="0"/>
          <w:numId w:val="0"/>
        </w:numPr>
        <w:rPr>
          <w:rFonts w:ascii="Times New Roman" w:eastAsia="Calibri" w:hAnsi="Times New Roman" w:cs="Times New Roman"/>
          <w:color w:val="auto"/>
          <w:sz w:val="24"/>
          <w:lang w:val="en-GB"/>
        </w:rPr>
      </w:pPr>
    </w:p>
    <w:p w:rsidR="00910C36" w:rsidRDefault="00910C36" w:rsidP="00910C36">
      <w:pPr>
        <w:rPr>
          <w:lang w:val="en-GB"/>
        </w:rPr>
      </w:pPr>
    </w:p>
    <w:p w:rsidR="00910C36" w:rsidRDefault="00910C36" w:rsidP="00910C36">
      <w:pPr>
        <w:rPr>
          <w:lang w:val="en-GB"/>
        </w:rPr>
      </w:pPr>
    </w:p>
    <w:p w:rsidR="00910C36" w:rsidRPr="00910C36" w:rsidRDefault="00910C36" w:rsidP="00910C36">
      <w:pPr>
        <w:rPr>
          <w:lang w:val="en-GB"/>
        </w:rPr>
      </w:pPr>
    </w:p>
    <w:p w:rsidR="00867C51" w:rsidRPr="00867C51" w:rsidRDefault="00867C51" w:rsidP="00867C51">
      <w:pPr>
        <w:tabs>
          <w:tab w:val="left" w:pos="2326"/>
        </w:tabs>
        <w:rPr>
          <w:rFonts w:ascii="Times New Roman" w:hAnsi="Times New Roman" w:cs="Times New Roman"/>
          <w:b/>
          <w:i/>
          <w:u w:val="single"/>
          <w:lang w:val="en-GB"/>
        </w:rPr>
      </w:pPr>
      <w:r>
        <w:rPr>
          <w:lang w:val="en-GB"/>
        </w:rPr>
        <w:tab/>
      </w:r>
      <w:r w:rsidRPr="00867C51">
        <w:rPr>
          <w:rFonts w:ascii="Times New Roman" w:hAnsi="Times New Roman" w:cs="Times New Roman"/>
          <w:b/>
          <w:i/>
          <w:sz w:val="32"/>
          <w:u w:val="single"/>
          <w:lang w:val="en-GB"/>
        </w:rPr>
        <w:t>OFERTA TEHNICĂ SE VA ÎNTOCMI PENTRU FIECARE LOT ÎN PARTE</w:t>
      </w:r>
      <w:proofErr w:type="gramStart"/>
      <w:r w:rsidRPr="00867C51">
        <w:rPr>
          <w:rFonts w:ascii="Times New Roman" w:hAnsi="Times New Roman" w:cs="Times New Roman"/>
          <w:b/>
          <w:i/>
          <w:sz w:val="32"/>
          <w:u w:val="single"/>
          <w:lang w:val="en-GB"/>
        </w:rPr>
        <w:t>!!!</w:t>
      </w:r>
      <w:proofErr w:type="gramEnd"/>
    </w:p>
    <w:p w:rsidR="00B4570A" w:rsidRPr="00867C51" w:rsidRDefault="00867C51" w:rsidP="00867C51">
      <w:pPr>
        <w:tabs>
          <w:tab w:val="left" w:pos="2326"/>
        </w:tabs>
        <w:rPr>
          <w:lang w:val="en-GB"/>
        </w:rPr>
        <w:sectPr w:rsidR="00B4570A" w:rsidRPr="00867C51" w:rsidSect="001B6FF7">
          <w:pgSz w:w="16838" w:h="11906" w:orient="landscape" w:code="9"/>
          <w:pgMar w:top="794" w:right="678" w:bottom="510" w:left="907" w:header="420" w:footer="340" w:gutter="0"/>
          <w:cols w:space="708"/>
          <w:docGrid w:linePitch="360"/>
        </w:sectPr>
      </w:pPr>
      <w:r>
        <w:rPr>
          <w:lang w:val="en-GB"/>
        </w:rPr>
        <w:tab/>
      </w:r>
    </w:p>
    <w:p w:rsidR="00794C47" w:rsidRPr="001B6FF7" w:rsidRDefault="00794C47" w:rsidP="00794C47">
      <w:pPr>
        <w:pStyle w:val="Heading3"/>
        <w:tabs>
          <w:tab w:val="clear" w:pos="1582"/>
          <w:tab w:val="num" w:pos="1866"/>
        </w:tabs>
        <w:ind w:left="1866"/>
        <w:rPr>
          <w:rFonts w:ascii="Times New Roman" w:eastAsia="Calibri" w:hAnsi="Times New Roman" w:cs="Times New Roman"/>
          <w:color w:val="auto"/>
          <w:sz w:val="24"/>
          <w:lang w:val="en-GB"/>
        </w:rPr>
      </w:pPr>
      <w:proofErr w:type="spellStart"/>
      <w:r w:rsidRPr="001B6FF7">
        <w:rPr>
          <w:rFonts w:ascii="Times New Roman" w:eastAsia="Calibri" w:hAnsi="Times New Roman" w:cs="Times New Roman"/>
          <w:color w:val="auto"/>
          <w:sz w:val="24"/>
          <w:lang w:val="en-GB"/>
        </w:rPr>
        <w:lastRenderedPageBreak/>
        <w:t>Garantie</w:t>
      </w:r>
      <w:proofErr w:type="spellEnd"/>
      <w:r w:rsidRPr="001B6FF7">
        <w:rPr>
          <w:rFonts w:ascii="Times New Roman" w:eastAsia="Calibri" w:hAnsi="Times New Roman" w:cs="Times New Roman"/>
          <w:color w:val="auto"/>
          <w:sz w:val="24"/>
          <w:lang w:val="en-GB"/>
        </w:rPr>
        <w:t xml:space="preserve"> / </w:t>
      </w:r>
      <w:proofErr w:type="spellStart"/>
      <w:r w:rsidRPr="001B6FF7">
        <w:rPr>
          <w:rFonts w:ascii="Times New Roman" w:eastAsia="Calibri" w:hAnsi="Times New Roman" w:cs="Times New Roman"/>
          <w:color w:val="auto"/>
          <w:sz w:val="24"/>
          <w:lang w:val="en-GB"/>
        </w:rPr>
        <w:t>Termen</w:t>
      </w:r>
      <w:proofErr w:type="spellEnd"/>
      <w:r w:rsidRPr="001B6FF7">
        <w:rPr>
          <w:rFonts w:ascii="Times New Roman" w:eastAsia="Calibri" w:hAnsi="Times New Roman" w:cs="Times New Roman"/>
          <w:color w:val="auto"/>
          <w:sz w:val="24"/>
          <w:lang w:val="en-GB"/>
        </w:rPr>
        <w:t xml:space="preserve"> de </w:t>
      </w:r>
      <w:proofErr w:type="spellStart"/>
      <w:r w:rsidRPr="001B6FF7">
        <w:rPr>
          <w:rFonts w:ascii="Times New Roman" w:eastAsia="Calibri" w:hAnsi="Times New Roman" w:cs="Times New Roman"/>
          <w:color w:val="auto"/>
          <w:sz w:val="24"/>
          <w:lang w:val="en-GB"/>
        </w:rPr>
        <w:t>valabilitate</w:t>
      </w:r>
      <w:proofErr w:type="spellEnd"/>
      <w:r>
        <w:rPr>
          <w:rFonts w:ascii="Times New Roman" w:eastAsia="Calibri" w:hAnsi="Times New Roman" w:cs="Times New Roman"/>
          <w:color w:val="auto"/>
          <w:sz w:val="24"/>
          <w:lang w:val="en-GB"/>
        </w:rPr>
        <w:t xml:space="preserve"> </w:t>
      </w:r>
      <w:r w:rsidRPr="00BF59C6">
        <w:rPr>
          <w:rFonts w:ascii="Times New Roman" w:eastAsia="Calibri" w:hAnsi="Times New Roman" w:cs="Times New Roman"/>
          <w:b w:val="0"/>
          <w:i/>
          <w:color w:val="auto"/>
          <w:sz w:val="24"/>
          <w:lang w:val="en-GB"/>
        </w:rPr>
        <w:t xml:space="preserve">(a se </w:t>
      </w:r>
      <w:proofErr w:type="spellStart"/>
      <w:r w:rsidRPr="00BF59C6">
        <w:rPr>
          <w:rFonts w:ascii="Times New Roman" w:eastAsia="Calibri" w:hAnsi="Times New Roman" w:cs="Times New Roman"/>
          <w:b w:val="0"/>
          <w:i/>
          <w:color w:val="auto"/>
          <w:sz w:val="24"/>
          <w:lang w:val="en-GB"/>
        </w:rPr>
        <w:t>vedea</w:t>
      </w:r>
      <w:proofErr w:type="spellEnd"/>
      <w:r w:rsidRPr="00BF59C6">
        <w:rPr>
          <w:rFonts w:ascii="Times New Roman" w:eastAsia="Calibri" w:hAnsi="Times New Roman" w:cs="Times New Roman"/>
          <w:b w:val="0"/>
          <w:i/>
          <w:color w:val="auto"/>
          <w:sz w:val="24"/>
          <w:lang w:val="en-GB"/>
        </w:rPr>
        <w:t xml:space="preserve"> cap.III.6 din </w:t>
      </w:r>
      <w:proofErr w:type="spellStart"/>
      <w:r w:rsidRPr="00BF59C6">
        <w:rPr>
          <w:rFonts w:ascii="Times New Roman" w:eastAsia="Calibri" w:hAnsi="Times New Roman" w:cs="Times New Roman"/>
          <w:b w:val="0"/>
          <w:i/>
          <w:color w:val="auto"/>
          <w:sz w:val="24"/>
          <w:lang w:val="en-GB"/>
        </w:rPr>
        <w:t>caietul</w:t>
      </w:r>
      <w:proofErr w:type="spellEnd"/>
      <w:r w:rsidRPr="00BF59C6">
        <w:rPr>
          <w:rFonts w:ascii="Times New Roman" w:eastAsia="Calibri" w:hAnsi="Times New Roman" w:cs="Times New Roman"/>
          <w:b w:val="0"/>
          <w:i/>
          <w:color w:val="auto"/>
          <w:sz w:val="24"/>
          <w:lang w:val="en-GB"/>
        </w:rPr>
        <w:t xml:space="preserve"> de </w:t>
      </w:r>
      <w:proofErr w:type="spellStart"/>
      <w:r w:rsidRPr="00BF59C6">
        <w:rPr>
          <w:rFonts w:ascii="Times New Roman" w:eastAsia="Calibri" w:hAnsi="Times New Roman" w:cs="Times New Roman"/>
          <w:b w:val="0"/>
          <w:i/>
          <w:color w:val="auto"/>
          <w:sz w:val="24"/>
          <w:lang w:val="en-GB"/>
        </w:rPr>
        <w:t>sarcini</w:t>
      </w:r>
      <w:proofErr w:type="spellEnd"/>
      <w:r w:rsidRPr="00BF59C6">
        <w:rPr>
          <w:rFonts w:ascii="Times New Roman" w:eastAsia="Calibri" w:hAnsi="Times New Roman" w:cs="Times New Roman"/>
          <w:b w:val="0"/>
          <w:i/>
          <w:color w:val="auto"/>
          <w:sz w:val="24"/>
          <w:lang w:val="en-GB"/>
        </w:rPr>
        <w:t>)</w:t>
      </w:r>
    </w:p>
    <w:p w:rsidR="00794C47" w:rsidRDefault="00794C47" w:rsidP="00794C47">
      <w:pPr>
        <w:pStyle w:val="NoSpacing"/>
        <w:ind w:firstLine="720"/>
        <w:jc w:val="both"/>
        <w:rPr>
          <w:rFonts w:ascii="Times New Roman" w:eastAsia="Calibri" w:hAnsi="Times New Roman" w:cs="Times New Roman"/>
          <w:sz w:val="24"/>
          <w:lang w:val="ro-RO"/>
        </w:rPr>
      </w:pPr>
      <w:r w:rsidRPr="001B6FF7">
        <w:rPr>
          <w:rFonts w:ascii="Times New Roman" w:hAnsi="Times New Roman" w:cs="Times New Roman"/>
          <w:sz w:val="24"/>
          <w:lang w:val="ro-RO"/>
        </w:rPr>
        <w:t xml:space="preserve">Ofertantul va prezenta modalitatea de indeplinire a cerintelor referitoare la garantie si remedierea defectelor aparute in perioada de garantie   / termenul de valabilitate </w:t>
      </w:r>
      <w:r w:rsidRPr="001B6FF7">
        <w:rPr>
          <w:rFonts w:ascii="Times New Roman" w:eastAsia="Calibri" w:hAnsi="Times New Roman" w:cs="Times New Roman"/>
          <w:sz w:val="24"/>
          <w:lang w:val="ro-RO"/>
        </w:rPr>
        <w:t>în contextul cerintelor incluse in  caietul de sarcini, prin prezentarea activităților și a modalității efective de realizare a acestora pentru a demonstra atingerea obiectivelor asociate contractului.</w:t>
      </w:r>
    </w:p>
    <w:p w:rsidR="00794C47" w:rsidRPr="00B91C18" w:rsidRDefault="00794C47" w:rsidP="00794C47">
      <w:pPr>
        <w:pStyle w:val="NoSpacing"/>
        <w:jc w:val="both"/>
        <w:rPr>
          <w:rFonts w:ascii="Times New Roman" w:hAnsi="Times New Roman" w:cs="Times New Roman"/>
          <w:sz w:val="24"/>
          <w:lang w:val="ro-RO"/>
        </w:rPr>
      </w:pPr>
    </w:p>
    <w:p w:rsidR="00794C47" w:rsidRPr="00BF59C6" w:rsidRDefault="00794C47" w:rsidP="00794C47">
      <w:pPr>
        <w:pStyle w:val="Heading3"/>
        <w:tabs>
          <w:tab w:val="clear" w:pos="1582"/>
          <w:tab w:val="num" w:pos="1866"/>
        </w:tabs>
        <w:ind w:left="1866"/>
        <w:rPr>
          <w:rFonts w:ascii="Times New Roman" w:eastAsia="Calibri" w:hAnsi="Times New Roman" w:cs="Times New Roman"/>
          <w:b w:val="0"/>
          <w:color w:val="auto"/>
          <w:sz w:val="24"/>
          <w:lang w:val="en-GB"/>
        </w:rPr>
      </w:pPr>
      <w:proofErr w:type="spellStart"/>
      <w:r w:rsidRPr="001B6FF7">
        <w:rPr>
          <w:rFonts w:ascii="Times New Roman" w:eastAsia="Calibri" w:hAnsi="Times New Roman" w:cs="Times New Roman"/>
          <w:color w:val="auto"/>
          <w:sz w:val="24"/>
          <w:lang w:val="en-GB"/>
        </w:rPr>
        <w:t>Livrare</w:t>
      </w:r>
      <w:proofErr w:type="spellEnd"/>
      <w:r w:rsidR="006F6EE3">
        <w:rPr>
          <w:rFonts w:ascii="Times New Roman" w:eastAsia="Calibri" w:hAnsi="Times New Roman" w:cs="Times New Roman"/>
          <w:color w:val="auto"/>
          <w:sz w:val="24"/>
          <w:lang w:val="en-GB"/>
        </w:rPr>
        <w:t xml:space="preserve"> / </w:t>
      </w:r>
      <w:proofErr w:type="spellStart"/>
      <w:r w:rsidR="006F6EE3">
        <w:rPr>
          <w:rFonts w:ascii="Times New Roman" w:eastAsia="Calibri" w:hAnsi="Times New Roman" w:cs="Times New Roman"/>
          <w:color w:val="auto"/>
          <w:sz w:val="24"/>
          <w:lang w:val="en-GB"/>
        </w:rPr>
        <w:t>Termene</w:t>
      </w:r>
      <w:proofErr w:type="spellEnd"/>
      <w:r w:rsidR="006F6EE3">
        <w:rPr>
          <w:rFonts w:ascii="Times New Roman" w:eastAsia="Calibri" w:hAnsi="Times New Roman" w:cs="Times New Roman"/>
          <w:color w:val="auto"/>
          <w:sz w:val="24"/>
          <w:lang w:val="en-GB"/>
        </w:rPr>
        <w:t xml:space="preserve"> de </w:t>
      </w:r>
      <w:proofErr w:type="spellStart"/>
      <w:r w:rsidR="006F6EE3">
        <w:rPr>
          <w:rFonts w:ascii="Times New Roman" w:eastAsia="Calibri" w:hAnsi="Times New Roman" w:cs="Times New Roman"/>
          <w:color w:val="auto"/>
          <w:sz w:val="24"/>
          <w:lang w:val="en-GB"/>
        </w:rPr>
        <w:t>livrare</w:t>
      </w:r>
      <w:proofErr w:type="spellEnd"/>
      <w:r>
        <w:rPr>
          <w:rFonts w:ascii="Times New Roman" w:eastAsia="Calibri" w:hAnsi="Times New Roman" w:cs="Times New Roman"/>
          <w:color w:val="auto"/>
          <w:sz w:val="24"/>
          <w:lang w:val="en-GB"/>
        </w:rPr>
        <w:t xml:space="preserve"> </w:t>
      </w:r>
      <w:r w:rsidRPr="00BF59C6">
        <w:rPr>
          <w:rFonts w:ascii="Times New Roman" w:eastAsia="Calibri" w:hAnsi="Times New Roman" w:cs="Times New Roman"/>
          <w:b w:val="0"/>
          <w:i/>
          <w:color w:val="auto"/>
          <w:sz w:val="24"/>
          <w:lang w:val="en-GB"/>
        </w:rPr>
        <w:t xml:space="preserve">(a se </w:t>
      </w:r>
      <w:proofErr w:type="spellStart"/>
      <w:r w:rsidRPr="00BF59C6">
        <w:rPr>
          <w:rFonts w:ascii="Times New Roman" w:eastAsia="Calibri" w:hAnsi="Times New Roman" w:cs="Times New Roman"/>
          <w:b w:val="0"/>
          <w:i/>
          <w:color w:val="auto"/>
          <w:sz w:val="24"/>
          <w:lang w:val="en-GB"/>
        </w:rPr>
        <w:t>vedea</w:t>
      </w:r>
      <w:proofErr w:type="spellEnd"/>
      <w:r w:rsidRPr="00BF59C6">
        <w:rPr>
          <w:rFonts w:ascii="Times New Roman" w:eastAsia="Calibri" w:hAnsi="Times New Roman" w:cs="Times New Roman"/>
          <w:b w:val="0"/>
          <w:i/>
          <w:color w:val="auto"/>
          <w:sz w:val="24"/>
          <w:lang w:val="en-GB"/>
        </w:rPr>
        <w:t xml:space="preserve"> cap.III</w:t>
      </w:r>
      <w:r>
        <w:rPr>
          <w:rFonts w:ascii="Times New Roman" w:eastAsia="Calibri" w:hAnsi="Times New Roman" w:cs="Times New Roman"/>
          <w:b w:val="0"/>
          <w:i/>
          <w:color w:val="auto"/>
          <w:sz w:val="24"/>
          <w:lang w:val="en-GB"/>
        </w:rPr>
        <w:t xml:space="preserve">.7.1. </w:t>
      </w:r>
      <w:proofErr w:type="spellStart"/>
      <w:r>
        <w:rPr>
          <w:rFonts w:ascii="Times New Roman" w:eastAsia="Calibri" w:hAnsi="Times New Roman" w:cs="Times New Roman"/>
          <w:b w:val="0"/>
          <w:i/>
          <w:color w:val="auto"/>
          <w:sz w:val="24"/>
          <w:lang w:val="en-GB"/>
        </w:rPr>
        <w:t>și</w:t>
      </w:r>
      <w:proofErr w:type="spellEnd"/>
      <w:r>
        <w:rPr>
          <w:rFonts w:ascii="Times New Roman" w:eastAsia="Calibri" w:hAnsi="Times New Roman" w:cs="Times New Roman"/>
          <w:b w:val="0"/>
          <w:i/>
          <w:color w:val="auto"/>
          <w:sz w:val="24"/>
          <w:lang w:val="en-GB"/>
        </w:rPr>
        <w:t xml:space="preserve"> 7.2.</w:t>
      </w:r>
      <w:r w:rsidRPr="00BF59C6">
        <w:rPr>
          <w:rFonts w:ascii="Times New Roman" w:eastAsia="Calibri" w:hAnsi="Times New Roman" w:cs="Times New Roman"/>
          <w:b w:val="0"/>
          <w:i/>
          <w:color w:val="auto"/>
          <w:sz w:val="24"/>
          <w:lang w:val="en-GB"/>
        </w:rPr>
        <w:t xml:space="preserve"> </w:t>
      </w:r>
      <w:proofErr w:type="gramStart"/>
      <w:r w:rsidRPr="00BF59C6">
        <w:rPr>
          <w:rFonts w:ascii="Times New Roman" w:eastAsia="Calibri" w:hAnsi="Times New Roman" w:cs="Times New Roman"/>
          <w:b w:val="0"/>
          <w:i/>
          <w:color w:val="auto"/>
          <w:sz w:val="24"/>
          <w:lang w:val="en-GB"/>
        </w:rPr>
        <w:t>din</w:t>
      </w:r>
      <w:proofErr w:type="gramEnd"/>
      <w:r w:rsidRPr="00BF59C6">
        <w:rPr>
          <w:rFonts w:ascii="Times New Roman" w:eastAsia="Calibri" w:hAnsi="Times New Roman" w:cs="Times New Roman"/>
          <w:b w:val="0"/>
          <w:i/>
          <w:color w:val="auto"/>
          <w:sz w:val="24"/>
          <w:lang w:val="en-GB"/>
        </w:rPr>
        <w:t xml:space="preserve"> </w:t>
      </w:r>
      <w:proofErr w:type="spellStart"/>
      <w:r w:rsidRPr="00BF59C6">
        <w:rPr>
          <w:rFonts w:ascii="Times New Roman" w:eastAsia="Calibri" w:hAnsi="Times New Roman" w:cs="Times New Roman"/>
          <w:b w:val="0"/>
          <w:i/>
          <w:color w:val="auto"/>
          <w:sz w:val="24"/>
          <w:lang w:val="en-GB"/>
        </w:rPr>
        <w:t>caietul</w:t>
      </w:r>
      <w:proofErr w:type="spellEnd"/>
      <w:r w:rsidRPr="00BF59C6">
        <w:rPr>
          <w:rFonts w:ascii="Times New Roman" w:eastAsia="Calibri" w:hAnsi="Times New Roman" w:cs="Times New Roman"/>
          <w:b w:val="0"/>
          <w:i/>
          <w:color w:val="auto"/>
          <w:sz w:val="24"/>
          <w:lang w:val="en-GB"/>
        </w:rPr>
        <w:t xml:space="preserve"> de </w:t>
      </w:r>
      <w:proofErr w:type="spellStart"/>
      <w:r w:rsidRPr="00BF59C6">
        <w:rPr>
          <w:rFonts w:ascii="Times New Roman" w:eastAsia="Calibri" w:hAnsi="Times New Roman" w:cs="Times New Roman"/>
          <w:b w:val="0"/>
          <w:i/>
          <w:color w:val="auto"/>
          <w:sz w:val="24"/>
          <w:lang w:val="en-GB"/>
        </w:rPr>
        <w:t>sarcini</w:t>
      </w:r>
      <w:proofErr w:type="spellEnd"/>
      <w:r w:rsidRPr="00BF59C6">
        <w:rPr>
          <w:rFonts w:ascii="Times New Roman" w:eastAsia="Calibri" w:hAnsi="Times New Roman" w:cs="Times New Roman"/>
          <w:b w:val="0"/>
          <w:i/>
          <w:color w:val="auto"/>
          <w:sz w:val="24"/>
          <w:lang w:val="en-GB"/>
        </w:rPr>
        <w:t>)</w:t>
      </w:r>
    </w:p>
    <w:p w:rsidR="00794C47" w:rsidRPr="00B91C18" w:rsidRDefault="00794C47" w:rsidP="00794C47">
      <w:pPr>
        <w:pStyle w:val="NoSpacing"/>
        <w:ind w:firstLine="720"/>
        <w:jc w:val="both"/>
        <w:rPr>
          <w:rFonts w:ascii="Times New Roman" w:hAnsi="Times New Roman" w:cs="Times New Roman"/>
          <w:sz w:val="24"/>
          <w:lang w:val="ro-RO"/>
        </w:rPr>
      </w:pPr>
      <w:r w:rsidRPr="001B6FF7">
        <w:rPr>
          <w:rFonts w:ascii="Times New Roman" w:hAnsi="Times New Roman" w:cs="Times New Roman"/>
          <w:sz w:val="24"/>
          <w:lang w:val="ro-RO"/>
        </w:rPr>
        <w:t>Ofertantul va prezenta modalitatea de indeplinire a cerintelor referitoare la livrare în contextul responsabilităț</w:t>
      </w:r>
      <w:r>
        <w:rPr>
          <w:rFonts w:ascii="Times New Roman" w:hAnsi="Times New Roman" w:cs="Times New Roman"/>
          <w:sz w:val="24"/>
          <w:lang w:val="ro-RO"/>
        </w:rPr>
        <w:t>ilor și cerintelor incluse in  caietul de s</w:t>
      </w:r>
      <w:r w:rsidRPr="001B6FF7">
        <w:rPr>
          <w:rFonts w:ascii="Times New Roman" w:hAnsi="Times New Roman" w:cs="Times New Roman"/>
          <w:sz w:val="24"/>
          <w:lang w:val="ro-RO"/>
        </w:rPr>
        <w:t>arcini, prin prezentarea activităților și a modalității efective de realizare a acestora pentru a demonstra atingerea</w:t>
      </w:r>
      <w:r>
        <w:rPr>
          <w:rFonts w:ascii="Times New Roman" w:hAnsi="Times New Roman" w:cs="Times New Roman"/>
          <w:sz w:val="24"/>
          <w:lang w:val="ro-RO"/>
        </w:rPr>
        <w:t xml:space="preserve"> obiectivelor asociate c</w:t>
      </w:r>
      <w:r w:rsidRPr="001B6FF7">
        <w:rPr>
          <w:rFonts w:ascii="Times New Roman" w:hAnsi="Times New Roman" w:cs="Times New Roman"/>
          <w:sz w:val="24"/>
          <w:lang w:val="ro-RO"/>
        </w:rPr>
        <w:t>ontractului si incadrarea in termenul de livrare specificat.</w:t>
      </w:r>
    </w:p>
    <w:p w:rsidR="00794C47" w:rsidRPr="001B6FF7" w:rsidRDefault="00794C47" w:rsidP="00794C47">
      <w:pPr>
        <w:pStyle w:val="Heading3"/>
        <w:tabs>
          <w:tab w:val="clear" w:pos="1582"/>
          <w:tab w:val="num" w:pos="1866"/>
        </w:tabs>
        <w:ind w:left="1866"/>
        <w:rPr>
          <w:rFonts w:ascii="Times New Roman" w:eastAsia="Calibri" w:hAnsi="Times New Roman" w:cs="Times New Roman"/>
          <w:color w:val="auto"/>
          <w:sz w:val="24"/>
          <w:lang w:val="en-GB"/>
        </w:rPr>
      </w:pPr>
      <w:proofErr w:type="spellStart"/>
      <w:r w:rsidRPr="001B6FF7">
        <w:rPr>
          <w:rFonts w:ascii="Times New Roman" w:eastAsia="Calibri" w:hAnsi="Times New Roman" w:cs="Times New Roman"/>
          <w:color w:val="auto"/>
          <w:sz w:val="24"/>
          <w:lang w:val="en-GB"/>
        </w:rPr>
        <w:t>Ambalare</w:t>
      </w:r>
      <w:proofErr w:type="spellEnd"/>
      <w:r w:rsidRPr="001B6FF7">
        <w:rPr>
          <w:rFonts w:ascii="Times New Roman" w:eastAsia="Calibri" w:hAnsi="Times New Roman" w:cs="Times New Roman"/>
          <w:color w:val="auto"/>
          <w:sz w:val="24"/>
          <w:lang w:val="en-GB"/>
        </w:rPr>
        <w:t xml:space="preserve"> </w:t>
      </w:r>
      <w:r w:rsidRPr="00BF59C6">
        <w:rPr>
          <w:rFonts w:ascii="Times New Roman" w:eastAsia="Calibri" w:hAnsi="Times New Roman" w:cs="Times New Roman"/>
          <w:b w:val="0"/>
          <w:i/>
          <w:color w:val="auto"/>
          <w:sz w:val="24"/>
          <w:lang w:val="en-GB"/>
        </w:rPr>
        <w:t xml:space="preserve">(a se </w:t>
      </w:r>
      <w:proofErr w:type="spellStart"/>
      <w:r w:rsidRPr="00BF59C6">
        <w:rPr>
          <w:rFonts w:ascii="Times New Roman" w:eastAsia="Calibri" w:hAnsi="Times New Roman" w:cs="Times New Roman"/>
          <w:b w:val="0"/>
          <w:i/>
          <w:color w:val="auto"/>
          <w:sz w:val="24"/>
          <w:lang w:val="en-GB"/>
        </w:rPr>
        <w:t>vedea</w:t>
      </w:r>
      <w:proofErr w:type="spellEnd"/>
      <w:r w:rsidRPr="00BF59C6">
        <w:rPr>
          <w:rFonts w:ascii="Times New Roman" w:eastAsia="Calibri" w:hAnsi="Times New Roman" w:cs="Times New Roman"/>
          <w:b w:val="0"/>
          <w:i/>
          <w:color w:val="auto"/>
          <w:sz w:val="24"/>
          <w:lang w:val="en-GB"/>
        </w:rPr>
        <w:t xml:space="preserve"> cap.III</w:t>
      </w:r>
      <w:r>
        <w:rPr>
          <w:rFonts w:ascii="Times New Roman" w:eastAsia="Calibri" w:hAnsi="Times New Roman" w:cs="Times New Roman"/>
          <w:b w:val="0"/>
          <w:i/>
          <w:color w:val="auto"/>
          <w:sz w:val="24"/>
          <w:lang w:val="en-GB"/>
        </w:rPr>
        <w:t>.7.3.</w:t>
      </w:r>
      <w:r w:rsidRPr="00BF59C6">
        <w:rPr>
          <w:rFonts w:ascii="Times New Roman" w:eastAsia="Calibri" w:hAnsi="Times New Roman" w:cs="Times New Roman"/>
          <w:b w:val="0"/>
          <w:i/>
          <w:color w:val="auto"/>
          <w:sz w:val="24"/>
          <w:lang w:val="en-GB"/>
        </w:rPr>
        <w:t xml:space="preserve"> din </w:t>
      </w:r>
      <w:proofErr w:type="spellStart"/>
      <w:r w:rsidRPr="00BF59C6">
        <w:rPr>
          <w:rFonts w:ascii="Times New Roman" w:eastAsia="Calibri" w:hAnsi="Times New Roman" w:cs="Times New Roman"/>
          <w:b w:val="0"/>
          <w:i/>
          <w:color w:val="auto"/>
          <w:sz w:val="24"/>
          <w:lang w:val="en-GB"/>
        </w:rPr>
        <w:t>caietul</w:t>
      </w:r>
      <w:proofErr w:type="spellEnd"/>
      <w:r w:rsidRPr="00BF59C6">
        <w:rPr>
          <w:rFonts w:ascii="Times New Roman" w:eastAsia="Calibri" w:hAnsi="Times New Roman" w:cs="Times New Roman"/>
          <w:b w:val="0"/>
          <w:i/>
          <w:color w:val="auto"/>
          <w:sz w:val="24"/>
          <w:lang w:val="en-GB"/>
        </w:rPr>
        <w:t xml:space="preserve"> de </w:t>
      </w:r>
      <w:proofErr w:type="spellStart"/>
      <w:r w:rsidRPr="00BF59C6">
        <w:rPr>
          <w:rFonts w:ascii="Times New Roman" w:eastAsia="Calibri" w:hAnsi="Times New Roman" w:cs="Times New Roman"/>
          <w:b w:val="0"/>
          <w:i/>
          <w:color w:val="auto"/>
          <w:sz w:val="24"/>
          <w:lang w:val="en-GB"/>
        </w:rPr>
        <w:t>sarcini</w:t>
      </w:r>
      <w:proofErr w:type="spellEnd"/>
      <w:r w:rsidRPr="00BF59C6">
        <w:rPr>
          <w:rFonts w:ascii="Times New Roman" w:eastAsia="Calibri" w:hAnsi="Times New Roman" w:cs="Times New Roman"/>
          <w:b w:val="0"/>
          <w:i/>
          <w:color w:val="auto"/>
          <w:sz w:val="24"/>
          <w:lang w:val="en-GB"/>
        </w:rPr>
        <w:t>)</w:t>
      </w:r>
    </w:p>
    <w:p w:rsidR="00794C47" w:rsidRDefault="00794C47" w:rsidP="00794C47">
      <w:pPr>
        <w:pStyle w:val="NoSpacing"/>
        <w:ind w:firstLine="720"/>
        <w:jc w:val="both"/>
        <w:rPr>
          <w:rFonts w:ascii="Times New Roman" w:eastAsia="Calibri" w:hAnsi="Times New Roman" w:cs="Times New Roman"/>
          <w:sz w:val="24"/>
          <w:lang w:val="ro-RO"/>
        </w:rPr>
      </w:pPr>
      <w:r w:rsidRPr="001B6FF7">
        <w:rPr>
          <w:rFonts w:ascii="Times New Roman" w:hAnsi="Times New Roman" w:cs="Times New Roman"/>
          <w:sz w:val="24"/>
          <w:lang w:val="ro-RO"/>
        </w:rPr>
        <w:t xml:space="preserve">Ofertantul va prezenta modalitatea de indeplinire a cerintelor referitoare la ambalare, inclusiv preluarea si eliminarea ambalajelor, </w:t>
      </w:r>
      <w:r w:rsidRPr="001B6FF7">
        <w:rPr>
          <w:rFonts w:ascii="Times New Roman" w:eastAsia="Calibri" w:hAnsi="Times New Roman" w:cs="Times New Roman"/>
          <w:sz w:val="24"/>
          <w:lang w:val="ro-RO"/>
        </w:rPr>
        <w:t>în contextul responsabilităț</w:t>
      </w:r>
      <w:r>
        <w:rPr>
          <w:rFonts w:ascii="Times New Roman" w:eastAsia="Calibri" w:hAnsi="Times New Roman" w:cs="Times New Roman"/>
          <w:sz w:val="24"/>
          <w:lang w:val="ro-RO"/>
        </w:rPr>
        <w:t>ilor și cerintelor incluse in  caietul de s</w:t>
      </w:r>
      <w:r w:rsidRPr="001B6FF7">
        <w:rPr>
          <w:rFonts w:ascii="Times New Roman" w:eastAsia="Calibri" w:hAnsi="Times New Roman" w:cs="Times New Roman"/>
          <w:sz w:val="24"/>
          <w:lang w:val="ro-RO"/>
        </w:rPr>
        <w:t>arcini, prin prezentarea activităților și a modalității efective de realizare a acestora pentru a demonstra a</w:t>
      </w:r>
      <w:r>
        <w:rPr>
          <w:rFonts w:ascii="Times New Roman" w:eastAsia="Calibri" w:hAnsi="Times New Roman" w:cs="Times New Roman"/>
          <w:sz w:val="24"/>
          <w:lang w:val="ro-RO"/>
        </w:rPr>
        <w:t>tingerea obiectivelor asociate c</w:t>
      </w:r>
      <w:r w:rsidRPr="001B6FF7">
        <w:rPr>
          <w:rFonts w:ascii="Times New Roman" w:eastAsia="Calibri" w:hAnsi="Times New Roman" w:cs="Times New Roman"/>
          <w:sz w:val="24"/>
          <w:lang w:val="ro-RO"/>
        </w:rPr>
        <w:t>ontractului.</w:t>
      </w:r>
    </w:p>
    <w:p w:rsidR="00794C47" w:rsidRDefault="00794C47" w:rsidP="00794C47">
      <w:pPr>
        <w:pStyle w:val="NoSpacing"/>
        <w:jc w:val="both"/>
        <w:rPr>
          <w:rFonts w:ascii="Times New Roman" w:eastAsia="Calibri" w:hAnsi="Times New Roman" w:cs="Times New Roman"/>
          <w:sz w:val="24"/>
          <w:lang w:val="ro-RO"/>
        </w:rPr>
      </w:pPr>
    </w:p>
    <w:p w:rsidR="00794C47" w:rsidRPr="001B6FF7" w:rsidRDefault="00794C47" w:rsidP="00794C47">
      <w:pPr>
        <w:pStyle w:val="Heading3"/>
        <w:tabs>
          <w:tab w:val="clear" w:pos="1582"/>
          <w:tab w:val="num" w:pos="1866"/>
        </w:tabs>
        <w:ind w:left="1866"/>
        <w:rPr>
          <w:rFonts w:ascii="Times New Roman" w:eastAsia="Calibri" w:hAnsi="Times New Roman" w:cs="Times New Roman"/>
          <w:color w:val="auto"/>
          <w:sz w:val="24"/>
          <w:lang w:val="en-GB"/>
        </w:rPr>
      </w:pPr>
      <w:proofErr w:type="spellStart"/>
      <w:r>
        <w:rPr>
          <w:rFonts w:ascii="Times New Roman" w:eastAsia="Calibri" w:hAnsi="Times New Roman" w:cs="Times New Roman"/>
          <w:color w:val="auto"/>
          <w:sz w:val="24"/>
          <w:lang w:val="en-GB"/>
        </w:rPr>
        <w:t>E</w:t>
      </w:r>
      <w:r w:rsidRPr="001B6FF7">
        <w:rPr>
          <w:rFonts w:ascii="Times New Roman" w:eastAsia="Calibri" w:hAnsi="Times New Roman" w:cs="Times New Roman"/>
          <w:color w:val="auto"/>
          <w:sz w:val="24"/>
          <w:lang w:val="en-GB"/>
        </w:rPr>
        <w:t>tichetare</w:t>
      </w:r>
      <w:proofErr w:type="spellEnd"/>
      <w:r>
        <w:rPr>
          <w:rFonts w:ascii="Times New Roman" w:eastAsia="Calibri" w:hAnsi="Times New Roman" w:cs="Times New Roman"/>
          <w:color w:val="auto"/>
          <w:sz w:val="24"/>
          <w:lang w:val="en-GB"/>
        </w:rPr>
        <w:t xml:space="preserve"> </w:t>
      </w:r>
      <w:proofErr w:type="spellStart"/>
      <w:r>
        <w:rPr>
          <w:rFonts w:ascii="Times New Roman" w:eastAsia="Calibri" w:hAnsi="Times New Roman" w:cs="Times New Roman"/>
          <w:color w:val="auto"/>
          <w:sz w:val="24"/>
          <w:lang w:val="en-GB"/>
        </w:rPr>
        <w:t>și</w:t>
      </w:r>
      <w:proofErr w:type="spellEnd"/>
      <w:r>
        <w:rPr>
          <w:rFonts w:ascii="Times New Roman" w:eastAsia="Calibri" w:hAnsi="Times New Roman" w:cs="Times New Roman"/>
          <w:color w:val="auto"/>
          <w:sz w:val="24"/>
          <w:lang w:val="en-GB"/>
        </w:rPr>
        <w:t xml:space="preserve"> </w:t>
      </w:r>
      <w:proofErr w:type="spellStart"/>
      <w:r>
        <w:rPr>
          <w:rFonts w:ascii="Times New Roman" w:eastAsia="Calibri" w:hAnsi="Times New Roman" w:cs="Times New Roman"/>
          <w:color w:val="auto"/>
          <w:sz w:val="24"/>
          <w:lang w:val="en-GB"/>
        </w:rPr>
        <w:t>marcare</w:t>
      </w:r>
      <w:proofErr w:type="spellEnd"/>
      <w:r>
        <w:rPr>
          <w:rFonts w:ascii="Times New Roman" w:eastAsia="Calibri" w:hAnsi="Times New Roman" w:cs="Times New Roman"/>
          <w:color w:val="auto"/>
          <w:sz w:val="24"/>
          <w:lang w:val="en-GB"/>
        </w:rPr>
        <w:t xml:space="preserve"> </w:t>
      </w:r>
      <w:r w:rsidRPr="00007F08">
        <w:rPr>
          <w:rFonts w:ascii="Times New Roman" w:eastAsia="Calibri" w:hAnsi="Times New Roman" w:cs="Times New Roman"/>
          <w:b w:val="0"/>
          <w:i/>
          <w:color w:val="auto"/>
          <w:sz w:val="24"/>
          <w:lang w:val="en-GB"/>
        </w:rPr>
        <w:t xml:space="preserve">(a se </w:t>
      </w:r>
      <w:proofErr w:type="spellStart"/>
      <w:r w:rsidRPr="00007F08">
        <w:rPr>
          <w:rFonts w:ascii="Times New Roman" w:eastAsia="Calibri" w:hAnsi="Times New Roman" w:cs="Times New Roman"/>
          <w:b w:val="0"/>
          <w:i/>
          <w:color w:val="auto"/>
          <w:sz w:val="24"/>
          <w:lang w:val="en-GB"/>
        </w:rPr>
        <w:t>vedea</w:t>
      </w:r>
      <w:proofErr w:type="spellEnd"/>
      <w:r w:rsidRPr="00007F08">
        <w:rPr>
          <w:rFonts w:ascii="Times New Roman" w:eastAsia="Calibri" w:hAnsi="Times New Roman" w:cs="Times New Roman"/>
          <w:b w:val="0"/>
          <w:i/>
          <w:color w:val="auto"/>
          <w:sz w:val="24"/>
          <w:lang w:val="en-GB"/>
        </w:rPr>
        <w:t xml:space="preserve"> cap.III</w:t>
      </w:r>
      <w:r>
        <w:rPr>
          <w:rFonts w:ascii="Times New Roman" w:eastAsia="Calibri" w:hAnsi="Times New Roman" w:cs="Times New Roman"/>
          <w:b w:val="0"/>
          <w:i/>
          <w:color w:val="auto"/>
          <w:sz w:val="24"/>
          <w:lang w:val="en-GB"/>
        </w:rPr>
        <w:t>.7.4</w:t>
      </w:r>
      <w:r w:rsidRPr="00007F08">
        <w:rPr>
          <w:rFonts w:ascii="Times New Roman" w:eastAsia="Calibri" w:hAnsi="Times New Roman" w:cs="Times New Roman"/>
          <w:b w:val="0"/>
          <w:i/>
          <w:color w:val="auto"/>
          <w:sz w:val="24"/>
          <w:lang w:val="en-GB"/>
        </w:rPr>
        <w:t xml:space="preserve">. din </w:t>
      </w:r>
      <w:proofErr w:type="spellStart"/>
      <w:r w:rsidRPr="00007F08">
        <w:rPr>
          <w:rFonts w:ascii="Times New Roman" w:eastAsia="Calibri" w:hAnsi="Times New Roman" w:cs="Times New Roman"/>
          <w:b w:val="0"/>
          <w:i/>
          <w:color w:val="auto"/>
          <w:sz w:val="24"/>
          <w:lang w:val="en-GB"/>
        </w:rPr>
        <w:t>caietul</w:t>
      </w:r>
      <w:proofErr w:type="spellEnd"/>
      <w:r w:rsidRPr="00007F08">
        <w:rPr>
          <w:rFonts w:ascii="Times New Roman" w:eastAsia="Calibri" w:hAnsi="Times New Roman" w:cs="Times New Roman"/>
          <w:b w:val="0"/>
          <w:i/>
          <w:color w:val="auto"/>
          <w:sz w:val="24"/>
          <w:lang w:val="en-GB"/>
        </w:rPr>
        <w:t xml:space="preserve"> de </w:t>
      </w:r>
      <w:proofErr w:type="spellStart"/>
      <w:r w:rsidRPr="00007F08">
        <w:rPr>
          <w:rFonts w:ascii="Times New Roman" w:eastAsia="Calibri" w:hAnsi="Times New Roman" w:cs="Times New Roman"/>
          <w:b w:val="0"/>
          <w:i/>
          <w:color w:val="auto"/>
          <w:sz w:val="24"/>
          <w:lang w:val="en-GB"/>
        </w:rPr>
        <w:t>sarcini</w:t>
      </w:r>
      <w:proofErr w:type="spellEnd"/>
      <w:r w:rsidRPr="00007F08">
        <w:rPr>
          <w:rFonts w:ascii="Times New Roman" w:eastAsia="Calibri" w:hAnsi="Times New Roman" w:cs="Times New Roman"/>
          <w:b w:val="0"/>
          <w:i/>
          <w:color w:val="auto"/>
          <w:sz w:val="24"/>
          <w:lang w:val="en-GB"/>
        </w:rPr>
        <w:t>)</w:t>
      </w:r>
    </w:p>
    <w:p w:rsidR="00794C47" w:rsidRDefault="00794C47" w:rsidP="00794C47">
      <w:pPr>
        <w:pStyle w:val="NoSpacing"/>
        <w:ind w:firstLine="720"/>
        <w:jc w:val="both"/>
        <w:rPr>
          <w:rFonts w:ascii="Times New Roman" w:eastAsia="Calibri" w:hAnsi="Times New Roman" w:cs="Times New Roman"/>
          <w:sz w:val="24"/>
          <w:lang w:val="ro-RO"/>
        </w:rPr>
      </w:pPr>
      <w:r w:rsidRPr="001B6FF7">
        <w:rPr>
          <w:rFonts w:ascii="Times New Roman" w:hAnsi="Times New Roman" w:cs="Times New Roman"/>
          <w:sz w:val="24"/>
          <w:lang w:val="ro-RO"/>
        </w:rPr>
        <w:t>Ofertantul va prezenta modalitatea de indeplinire a cerintelor referitoare la etichetare</w:t>
      </w:r>
      <w:r>
        <w:rPr>
          <w:rFonts w:ascii="Times New Roman" w:hAnsi="Times New Roman" w:cs="Times New Roman"/>
          <w:sz w:val="24"/>
          <w:lang w:val="ro-RO"/>
        </w:rPr>
        <w:t xml:space="preserve"> și marcare</w:t>
      </w:r>
      <w:r w:rsidRPr="001B6FF7">
        <w:rPr>
          <w:rFonts w:ascii="Times New Roman" w:hAnsi="Times New Roman" w:cs="Times New Roman"/>
          <w:sz w:val="24"/>
          <w:lang w:val="ro-RO"/>
        </w:rPr>
        <w:t xml:space="preserve">, </w:t>
      </w:r>
      <w:r w:rsidRPr="001B6FF7">
        <w:rPr>
          <w:rFonts w:ascii="Times New Roman" w:eastAsia="Calibri" w:hAnsi="Times New Roman" w:cs="Times New Roman"/>
          <w:sz w:val="24"/>
          <w:lang w:val="ro-RO"/>
        </w:rPr>
        <w:t>în contextul responsabilităț</w:t>
      </w:r>
      <w:r>
        <w:rPr>
          <w:rFonts w:ascii="Times New Roman" w:eastAsia="Calibri" w:hAnsi="Times New Roman" w:cs="Times New Roman"/>
          <w:sz w:val="24"/>
          <w:lang w:val="ro-RO"/>
        </w:rPr>
        <w:t>ilor și cerintelor incluse in  caietul de s</w:t>
      </w:r>
      <w:r w:rsidRPr="001B6FF7">
        <w:rPr>
          <w:rFonts w:ascii="Times New Roman" w:eastAsia="Calibri" w:hAnsi="Times New Roman" w:cs="Times New Roman"/>
          <w:sz w:val="24"/>
          <w:lang w:val="ro-RO"/>
        </w:rPr>
        <w:t>arcini, prin prezentarea activităților și a modalității efective de realizare a acestora pentru a demonstra a</w:t>
      </w:r>
      <w:r>
        <w:rPr>
          <w:rFonts w:ascii="Times New Roman" w:eastAsia="Calibri" w:hAnsi="Times New Roman" w:cs="Times New Roman"/>
          <w:sz w:val="24"/>
          <w:lang w:val="ro-RO"/>
        </w:rPr>
        <w:t>tingerea obiectivelor asociate c</w:t>
      </w:r>
      <w:r w:rsidRPr="001B6FF7">
        <w:rPr>
          <w:rFonts w:ascii="Times New Roman" w:eastAsia="Calibri" w:hAnsi="Times New Roman" w:cs="Times New Roman"/>
          <w:sz w:val="24"/>
          <w:lang w:val="ro-RO"/>
        </w:rPr>
        <w:t>ontractului.</w:t>
      </w:r>
    </w:p>
    <w:p w:rsidR="00794C47" w:rsidRPr="00B91C18" w:rsidRDefault="00794C47" w:rsidP="00794C47">
      <w:pPr>
        <w:pStyle w:val="NoSpacing"/>
        <w:jc w:val="both"/>
        <w:rPr>
          <w:rFonts w:ascii="Times New Roman" w:hAnsi="Times New Roman" w:cs="Times New Roman"/>
          <w:sz w:val="24"/>
          <w:lang w:val="ro-RO"/>
        </w:rPr>
      </w:pPr>
    </w:p>
    <w:p w:rsidR="00794C47" w:rsidRPr="00007F08" w:rsidRDefault="00794C47" w:rsidP="00794C47">
      <w:pPr>
        <w:pStyle w:val="Heading3"/>
        <w:tabs>
          <w:tab w:val="clear" w:pos="1582"/>
          <w:tab w:val="num" w:pos="1866"/>
        </w:tabs>
        <w:ind w:left="1866"/>
        <w:rPr>
          <w:rFonts w:ascii="Times New Roman" w:eastAsia="Calibri" w:hAnsi="Times New Roman" w:cs="Times New Roman"/>
          <w:b w:val="0"/>
          <w:i/>
          <w:color w:val="auto"/>
          <w:sz w:val="24"/>
          <w:lang w:val="en-GB"/>
        </w:rPr>
      </w:pPr>
      <w:r w:rsidRPr="001B6FF7">
        <w:rPr>
          <w:rFonts w:ascii="Times New Roman" w:eastAsia="Calibri" w:hAnsi="Times New Roman" w:cs="Times New Roman"/>
          <w:color w:val="auto"/>
          <w:sz w:val="24"/>
          <w:lang w:val="en-GB"/>
        </w:rPr>
        <w:t xml:space="preserve">Transport </w:t>
      </w:r>
      <w:r w:rsidRPr="00007F08">
        <w:rPr>
          <w:rFonts w:ascii="Times New Roman" w:eastAsia="Calibri" w:hAnsi="Times New Roman" w:cs="Times New Roman"/>
          <w:b w:val="0"/>
          <w:i/>
          <w:color w:val="auto"/>
          <w:sz w:val="24"/>
          <w:lang w:val="en-GB"/>
        </w:rPr>
        <w:t xml:space="preserve">(a se </w:t>
      </w:r>
      <w:proofErr w:type="spellStart"/>
      <w:r w:rsidRPr="00007F08">
        <w:rPr>
          <w:rFonts w:ascii="Times New Roman" w:eastAsia="Calibri" w:hAnsi="Times New Roman" w:cs="Times New Roman"/>
          <w:b w:val="0"/>
          <w:i/>
          <w:color w:val="auto"/>
          <w:sz w:val="24"/>
          <w:lang w:val="en-GB"/>
        </w:rPr>
        <w:t>vedea</w:t>
      </w:r>
      <w:proofErr w:type="spellEnd"/>
      <w:r w:rsidRPr="00007F08">
        <w:rPr>
          <w:rFonts w:ascii="Times New Roman" w:eastAsia="Calibri" w:hAnsi="Times New Roman" w:cs="Times New Roman"/>
          <w:b w:val="0"/>
          <w:i/>
          <w:color w:val="auto"/>
          <w:sz w:val="24"/>
          <w:lang w:val="en-GB"/>
        </w:rPr>
        <w:t xml:space="preserve"> cap.III</w:t>
      </w:r>
      <w:r>
        <w:rPr>
          <w:rFonts w:ascii="Times New Roman" w:eastAsia="Calibri" w:hAnsi="Times New Roman" w:cs="Times New Roman"/>
          <w:b w:val="0"/>
          <w:i/>
          <w:color w:val="auto"/>
          <w:sz w:val="24"/>
          <w:lang w:val="en-GB"/>
        </w:rPr>
        <w:t>.7.5</w:t>
      </w:r>
      <w:r w:rsidRPr="00007F08">
        <w:rPr>
          <w:rFonts w:ascii="Times New Roman" w:eastAsia="Calibri" w:hAnsi="Times New Roman" w:cs="Times New Roman"/>
          <w:b w:val="0"/>
          <w:i/>
          <w:color w:val="auto"/>
          <w:sz w:val="24"/>
          <w:lang w:val="en-GB"/>
        </w:rPr>
        <w:t xml:space="preserve">. din </w:t>
      </w:r>
      <w:proofErr w:type="spellStart"/>
      <w:r w:rsidRPr="00007F08">
        <w:rPr>
          <w:rFonts w:ascii="Times New Roman" w:eastAsia="Calibri" w:hAnsi="Times New Roman" w:cs="Times New Roman"/>
          <w:b w:val="0"/>
          <w:i/>
          <w:color w:val="auto"/>
          <w:sz w:val="24"/>
          <w:lang w:val="en-GB"/>
        </w:rPr>
        <w:t>caietul</w:t>
      </w:r>
      <w:proofErr w:type="spellEnd"/>
      <w:r w:rsidRPr="00007F08">
        <w:rPr>
          <w:rFonts w:ascii="Times New Roman" w:eastAsia="Calibri" w:hAnsi="Times New Roman" w:cs="Times New Roman"/>
          <w:b w:val="0"/>
          <w:i/>
          <w:color w:val="auto"/>
          <w:sz w:val="24"/>
          <w:lang w:val="en-GB"/>
        </w:rPr>
        <w:t xml:space="preserve"> de </w:t>
      </w:r>
      <w:proofErr w:type="spellStart"/>
      <w:r w:rsidRPr="00007F08">
        <w:rPr>
          <w:rFonts w:ascii="Times New Roman" w:eastAsia="Calibri" w:hAnsi="Times New Roman" w:cs="Times New Roman"/>
          <w:b w:val="0"/>
          <w:i/>
          <w:color w:val="auto"/>
          <w:sz w:val="24"/>
          <w:lang w:val="en-GB"/>
        </w:rPr>
        <w:t>sarcini</w:t>
      </w:r>
      <w:proofErr w:type="spellEnd"/>
      <w:r w:rsidRPr="00007F08">
        <w:rPr>
          <w:rFonts w:ascii="Times New Roman" w:eastAsia="Calibri" w:hAnsi="Times New Roman" w:cs="Times New Roman"/>
          <w:b w:val="0"/>
          <w:i/>
          <w:color w:val="auto"/>
          <w:sz w:val="24"/>
          <w:lang w:val="en-GB"/>
        </w:rPr>
        <w:t>)</w:t>
      </w:r>
    </w:p>
    <w:p w:rsidR="00794C47" w:rsidRPr="001B6FF7" w:rsidRDefault="00794C47" w:rsidP="00794C47">
      <w:pPr>
        <w:pStyle w:val="NoSpacing"/>
        <w:ind w:firstLine="142"/>
        <w:jc w:val="both"/>
        <w:rPr>
          <w:rFonts w:ascii="Times New Roman" w:eastAsia="Calibri" w:hAnsi="Times New Roman" w:cs="Times New Roman"/>
          <w:sz w:val="24"/>
          <w:lang w:val="ro-RO"/>
        </w:rPr>
      </w:pPr>
      <w:r>
        <w:rPr>
          <w:rFonts w:ascii="Times New Roman" w:hAnsi="Times New Roman" w:cs="Times New Roman"/>
          <w:sz w:val="24"/>
          <w:lang w:val="ro-RO"/>
        </w:rPr>
        <w:t xml:space="preserve">         </w:t>
      </w:r>
      <w:r w:rsidRPr="001B6FF7">
        <w:rPr>
          <w:rFonts w:ascii="Times New Roman" w:hAnsi="Times New Roman" w:cs="Times New Roman"/>
          <w:sz w:val="24"/>
          <w:lang w:val="ro-RO"/>
        </w:rPr>
        <w:t xml:space="preserve">Ofertantul va prezenta modalitatea de indeplinire a cerintelor referitoare la transportul produselor, inclusiv asigurare pe durata transportului  </w:t>
      </w:r>
      <w:r w:rsidRPr="001B6FF7">
        <w:rPr>
          <w:rFonts w:ascii="Times New Roman" w:eastAsia="Calibri" w:hAnsi="Times New Roman" w:cs="Times New Roman"/>
          <w:sz w:val="24"/>
          <w:lang w:val="ro-RO"/>
        </w:rPr>
        <w:t>în contextul responsabilităț</w:t>
      </w:r>
      <w:r>
        <w:rPr>
          <w:rFonts w:ascii="Times New Roman" w:eastAsia="Calibri" w:hAnsi="Times New Roman" w:cs="Times New Roman"/>
          <w:sz w:val="24"/>
          <w:lang w:val="ro-RO"/>
        </w:rPr>
        <w:t>ilor și cerintelor incluse in  caietul de s</w:t>
      </w:r>
      <w:r w:rsidRPr="001B6FF7">
        <w:rPr>
          <w:rFonts w:ascii="Times New Roman" w:eastAsia="Calibri" w:hAnsi="Times New Roman" w:cs="Times New Roman"/>
          <w:sz w:val="24"/>
          <w:lang w:val="ro-RO"/>
        </w:rPr>
        <w:t>arcini, prin prezentarea activităților și a modalității efective de realizare a acestora pentru a demonstra a</w:t>
      </w:r>
      <w:r>
        <w:rPr>
          <w:rFonts w:ascii="Times New Roman" w:eastAsia="Calibri" w:hAnsi="Times New Roman" w:cs="Times New Roman"/>
          <w:sz w:val="24"/>
          <w:lang w:val="ro-RO"/>
        </w:rPr>
        <w:t>tingerea obiectivelor asociate c</w:t>
      </w:r>
      <w:r w:rsidRPr="001B6FF7">
        <w:rPr>
          <w:rFonts w:ascii="Times New Roman" w:eastAsia="Calibri" w:hAnsi="Times New Roman" w:cs="Times New Roman"/>
          <w:sz w:val="24"/>
          <w:lang w:val="ro-RO"/>
        </w:rPr>
        <w:t>ontractului.</w:t>
      </w:r>
    </w:p>
    <w:p w:rsidR="00794C47" w:rsidRDefault="00794C47" w:rsidP="00794C47">
      <w:pPr>
        <w:pStyle w:val="Heading3"/>
        <w:tabs>
          <w:tab w:val="clear" w:pos="1582"/>
          <w:tab w:val="num" w:pos="1866"/>
        </w:tabs>
        <w:ind w:left="1866"/>
        <w:rPr>
          <w:color w:val="auto"/>
        </w:rPr>
      </w:pPr>
      <w:proofErr w:type="spellStart"/>
      <w:r w:rsidRPr="00007F08">
        <w:rPr>
          <w:color w:val="auto"/>
        </w:rPr>
        <w:t>Depozitarea</w:t>
      </w:r>
      <w:proofErr w:type="spellEnd"/>
      <w:r w:rsidRPr="00007F08">
        <w:rPr>
          <w:color w:val="auto"/>
        </w:rPr>
        <w:t>/</w:t>
      </w:r>
      <w:proofErr w:type="spellStart"/>
      <w:r w:rsidRPr="00007F08">
        <w:rPr>
          <w:color w:val="auto"/>
        </w:rPr>
        <w:t>conservarea</w:t>
      </w:r>
      <w:proofErr w:type="spellEnd"/>
      <w:r>
        <w:rPr>
          <w:color w:val="auto"/>
        </w:rPr>
        <w:t xml:space="preserve"> </w:t>
      </w:r>
      <w:r w:rsidRPr="00007F08">
        <w:rPr>
          <w:rFonts w:ascii="Times New Roman" w:eastAsia="Calibri" w:hAnsi="Times New Roman" w:cs="Times New Roman"/>
          <w:b w:val="0"/>
          <w:i/>
          <w:color w:val="auto"/>
          <w:sz w:val="24"/>
          <w:lang w:val="en-GB"/>
        </w:rPr>
        <w:t xml:space="preserve">(a se </w:t>
      </w:r>
      <w:proofErr w:type="spellStart"/>
      <w:r w:rsidRPr="00007F08">
        <w:rPr>
          <w:rFonts w:ascii="Times New Roman" w:eastAsia="Calibri" w:hAnsi="Times New Roman" w:cs="Times New Roman"/>
          <w:b w:val="0"/>
          <w:i/>
          <w:color w:val="auto"/>
          <w:sz w:val="24"/>
          <w:lang w:val="en-GB"/>
        </w:rPr>
        <w:t>vedea</w:t>
      </w:r>
      <w:proofErr w:type="spellEnd"/>
      <w:r w:rsidRPr="00007F08">
        <w:rPr>
          <w:rFonts w:ascii="Times New Roman" w:eastAsia="Calibri" w:hAnsi="Times New Roman" w:cs="Times New Roman"/>
          <w:b w:val="0"/>
          <w:i/>
          <w:color w:val="auto"/>
          <w:sz w:val="24"/>
          <w:lang w:val="en-GB"/>
        </w:rPr>
        <w:t xml:space="preserve"> cap.III</w:t>
      </w:r>
      <w:r>
        <w:rPr>
          <w:rFonts w:ascii="Times New Roman" w:eastAsia="Calibri" w:hAnsi="Times New Roman" w:cs="Times New Roman"/>
          <w:b w:val="0"/>
          <w:i/>
          <w:color w:val="auto"/>
          <w:sz w:val="24"/>
          <w:lang w:val="en-GB"/>
        </w:rPr>
        <w:t>.7.6</w:t>
      </w:r>
      <w:r w:rsidRPr="00007F08">
        <w:rPr>
          <w:rFonts w:ascii="Times New Roman" w:eastAsia="Calibri" w:hAnsi="Times New Roman" w:cs="Times New Roman"/>
          <w:b w:val="0"/>
          <w:i/>
          <w:color w:val="auto"/>
          <w:sz w:val="24"/>
          <w:lang w:val="en-GB"/>
        </w:rPr>
        <w:t xml:space="preserve">. din </w:t>
      </w:r>
      <w:proofErr w:type="spellStart"/>
      <w:r w:rsidRPr="00007F08">
        <w:rPr>
          <w:rFonts w:ascii="Times New Roman" w:eastAsia="Calibri" w:hAnsi="Times New Roman" w:cs="Times New Roman"/>
          <w:b w:val="0"/>
          <w:i/>
          <w:color w:val="auto"/>
          <w:sz w:val="24"/>
          <w:lang w:val="en-GB"/>
        </w:rPr>
        <w:t>caietul</w:t>
      </w:r>
      <w:proofErr w:type="spellEnd"/>
      <w:r w:rsidRPr="00007F08">
        <w:rPr>
          <w:rFonts w:ascii="Times New Roman" w:eastAsia="Calibri" w:hAnsi="Times New Roman" w:cs="Times New Roman"/>
          <w:b w:val="0"/>
          <w:i/>
          <w:color w:val="auto"/>
          <w:sz w:val="24"/>
          <w:lang w:val="en-GB"/>
        </w:rPr>
        <w:t xml:space="preserve"> de </w:t>
      </w:r>
      <w:proofErr w:type="spellStart"/>
      <w:r w:rsidRPr="00007F08">
        <w:rPr>
          <w:rFonts w:ascii="Times New Roman" w:eastAsia="Calibri" w:hAnsi="Times New Roman" w:cs="Times New Roman"/>
          <w:b w:val="0"/>
          <w:i/>
          <w:color w:val="auto"/>
          <w:sz w:val="24"/>
          <w:lang w:val="en-GB"/>
        </w:rPr>
        <w:t>sarcini</w:t>
      </w:r>
      <w:proofErr w:type="spellEnd"/>
      <w:r w:rsidRPr="00007F08">
        <w:rPr>
          <w:rFonts w:ascii="Times New Roman" w:eastAsia="Calibri" w:hAnsi="Times New Roman" w:cs="Times New Roman"/>
          <w:b w:val="0"/>
          <w:i/>
          <w:color w:val="auto"/>
          <w:sz w:val="24"/>
          <w:lang w:val="en-GB"/>
        </w:rPr>
        <w:t>)</w:t>
      </w:r>
    </w:p>
    <w:p w:rsidR="00794C47" w:rsidRDefault="00794C47" w:rsidP="00794C47">
      <w:pPr>
        <w:spacing w:line="240" w:lineRule="auto"/>
        <w:jc w:val="both"/>
        <w:rPr>
          <w:rFonts w:ascii="Times New Roman" w:eastAsia="Calibri" w:hAnsi="Times New Roman" w:cs="Times New Roman"/>
          <w:sz w:val="24"/>
          <w:lang w:val="ro-RO"/>
        </w:rPr>
      </w:pPr>
      <w:r>
        <w:rPr>
          <w:rFonts w:ascii="Times New Roman" w:hAnsi="Times New Roman" w:cs="Times New Roman"/>
          <w:sz w:val="24"/>
          <w:lang w:val="ro-RO"/>
        </w:rPr>
        <w:t xml:space="preserve">            </w:t>
      </w:r>
      <w:r w:rsidRPr="001B6FF7">
        <w:rPr>
          <w:rFonts w:ascii="Times New Roman" w:hAnsi="Times New Roman" w:cs="Times New Roman"/>
          <w:sz w:val="24"/>
          <w:lang w:val="ro-RO"/>
        </w:rPr>
        <w:t xml:space="preserve">Ofertantul va prezenta modalitatea de indeplinire a cerintelor referitoare la </w:t>
      </w:r>
      <w:r>
        <w:rPr>
          <w:rFonts w:ascii="Times New Roman" w:hAnsi="Times New Roman" w:cs="Times New Roman"/>
          <w:sz w:val="24"/>
          <w:lang w:val="ro-RO"/>
        </w:rPr>
        <w:t xml:space="preserve">depozitarea/conservarea </w:t>
      </w:r>
      <w:r w:rsidRPr="001B6FF7">
        <w:rPr>
          <w:rFonts w:ascii="Times New Roman" w:hAnsi="Times New Roman" w:cs="Times New Roman"/>
          <w:sz w:val="24"/>
          <w:lang w:val="ro-RO"/>
        </w:rPr>
        <w:t xml:space="preserve">produselor, </w:t>
      </w:r>
      <w:r w:rsidRPr="001B6FF7">
        <w:rPr>
          <w:rFonts w:ascii="Times New Roman" w:eastAsia="Calibri" w:hAnsi="Times New Roman" w:cs="Times New Roman"/>
          <w:sz w:val="24"/>
          <w:lang w:val="ro-RO"/>
        </w:rPr>
        <w:t>în contextul responsabilităț</w:t>
      </w:r>
      <w:r>
        <w:rPr>
          <w:rFonts w:ascii="Times New Roman" w:eastAsia="Calibri" w:hAnsi="Times New Roman" w:cs="Times New Roman"/>
          <w:sz w:val="24"/>
          <w:lang w:val="ro-RO"/>
        </w:rPr>
        <w:t>ilor și cerintelor incluse in  caietul de s</w:t>
      </w:r>
      <w:r w:rsidRPr="001B6FF7">
        <w:rPr>
          <w:rFonts w:ascii="Times New Roman" w:eastAsia="Calibri" w:hAnsi="Times New Roman" w:cs="Times New Roman"/>
          <w:sz w:val="24"/>
          <w:lang w:val="ro-RO"/>
        </w:rPr>
        <w:t>arcini, prin prezentarea activităților și a modalității efective de realizare a acestora pentru a demonstra a</w:t>
      </w:r>
      <w:r>
        <w:rPr>
          <w:rFonts w:ascii="Times New Roman" w:eastAsia="Calibri" w:hAnsi="Times New Roman" w:cs="Times New Roman"/>
          <w:sz w:val="24"/>
          <w:lang w:val="ro-RO"/>
        </w:rPr>
        <w:t>tingerea obiectivelor asociate c</w:t>
      </w:r>
      <w:r w:rsidRPr="001B6FF7">
        <w:rPr>
          <w:rFonts w:ascii="Times New Roman" w:eastAsia="Calibri" w:hAnsi="Times New Roman" w:cs="Times New Roman"/>
          <w:sz w:val="24"/>
          <w:lang w:val="ro-RO"/>
        </w:rPr>
        <w:t>ontractului.</w:t>
      </w:r>
    </w:p>
    <w:p w:rsidR="00794C47" w:rsidRPr="00007F08" w:rsidRDefault="00794C47" w:rsidP="00794C47">
      <w:pPr>
        <w:pStyle w:val="Heading3"/>
        <w:tabs>
          <w:tab w:val="clear" w:pos="1582"/>
          <w:tab w:val="num" w:pos="1866"/>
        </w:tabs>
        <w:ind w:left="1866"/>
        <w:rPr>
          <w:color w:val="auto"/>
        </w:rPr>
      </w:pPr>
      <w:proofErr w:type="spellStart"/>
      <w:r w:rsidRPr="00007F08">
        <w:rPr>
          <w:color w:val="auto"/>
        </w:rPr>
        <w:t>Documente</w:t>
      </w:r>
      <w:proofErr w:type="spellEnd"/>
      <w:r w:rsidRPr="00007F08">
        <w:rPr>
          <w:color w:val="auto"/>
        </w:rPr>
        <w:t xml:space="preserve"> </w:t>
      </w:r>
      <w:proofErr w:type="spellStart"/>
      <w:r w:rsidRPr="00007F08">
        <w:rPr>
          <w:color w:val="auto"/>
        </w:rPr>
        <w:t>și</w:t>
      </w:r>
      <w:proofErr w:type="spellEnd"/>
      <w:r w:rsidRPr="00007F08">
        <w:rPr>
          <w:color w:val="auto"/>
        </w:rPr>
        <w:t xml:space="preserve"> </w:t>
      </w:r>
      <w:proofErr w:type="spellStart"/>
      <w:r w:rsidRPr="00007F08">
        <w:rPr>
          <w:color w:val="auto"/>
        </w:rPr>
        <w:t>documentații</w:t>
      </w:r>
      <w:proofErr w:type="spellEnd"/>
      <w:r w:rsidRPr="00007F08">
        <w:rPr>
          <w:color w:val="auto"/>
        </w:rPr>
        <w:t xml:space="preserve"> </w:t>
      </w:r>
      <w:proofErr w:type="spellStart"/>
      <w:proofErr w:type="gramStart"/>
      <w:r w:rsidRPr="00007F08">
        <w:rPr>
          <w:color w:val="auto"/>
        </w:rPr>
        <w:t>ce</w:t>
      </w:r>
      <w:proofErr w:type="spellEnd"/>
      <w:proofErr w:type="gramEnd"/>
      <w:r w:rsidRPr="00007F08">
        <w:rPr>
          <w:color w:val="auto"/>
        </w:rPr>
        <w:t xml:space="preserve"> </w:t>
      </w:r>
      <w:proofErr w:type="spellStart"/>
      <w:r w:rsidRPr="00007F08">
        <w:rPr>
          <w:color w:val="auto"/>
        </w:rPr>
        <w:t>trebuie</w:t>
      </w:r>
      <w:proofErr w:type="spellEnd"/>
      <w:r w:rsidRPr="00007F08">
        <w:rPr>
          <w:color w:val="auto"/>
        </w:rPr>
        <w:t xml:space="preserve"> </w:t>
      </w:r>
      <w:proofErr w:type="spellStart"/>
      <w:r w:rsidRPr="00007F08">
        <w:rPr>
          <w:color w:val="auto"/>
        </w:rPr>
        <w:t>furnizate</w:t>
      </w:r>
      <w:proofErr w:type="spellEnd"/>
      <w:r w:rsidRPr="00007F08">
        <w:rPr>
          <w:color w:val="auto"/>
        </w:rPr>
        <w:t xml:space="preserve"> </w:t>
      </w:r>
      <w:proofErr w:type="spellStart"/>
      <w:r w:rsidRPr="00007F08">
        <w:rPr>
          <w:color w:val="auto"/>
        </w:rPr>
        <w:t>beneficiarului</w:t>
      </w:r>
      <w:proofErr w:type="spellEnd"/>
      <w:r>
        <w:rPr>
          <w:color w:val="auto"/>
        </w:rPr>
        <w:t xml:space="preserve"> </w:t>
      </w:r>
      <w:r w:rsidRPr="00007F08">
        <w:rPr>
          <w:rFonts w:ascii="Times New Roman" w:eastAsia="Calibri" w:hAnsi="Times New Roman" w:cs="Times New Roman"/>
          <w:b w:val="0"/>
          <w:i/>
          <w:color w:val="auto"/>
          <w:sz w:val="24"/>
          <w:lang w:val="en-GB"/>
        </w:rPr>
        <w:t xml:space="preserve">(a se </w:t>
      </w:r>
      <w:proofErr w:type="spellStart"/>
      <w:r w:rsidRPr="00007F08">
        <w:rPr>
          <w:rFonts w:ascii="Times New Roman" w:eastAsia="Calibri" w:hAnsi="Times New Roman" w:cs="Times New Roman"/>
          <w:b w:val="0"/>
          <w:i/>
          <w:color w:val="auto"/>
          <w:sz w:val="24"/>
          <w:lang w:val="en-GB"/>
        </w:rPr>
        <w:t>vedea</w:t>
      </w:r>
      <w:proofErr w:type="spellEnd"/>
      <w:r w:rsidRPr="00007F08">
        <w:rPr>
          <w:rFonts w:ascii="Times New Roman" w:eastAsia="Calibri" w:hAnsi="Times New Roman" w:cs="Times New Roman"/>
          <w:b w:val="0"/>
          <w:i/>
          <w:color w:val="auto"/>
          <w:sz w:val="24"/>
          <w:lang w:val="en-GB"/>
        </w:rPr>
        <w:t xml:space="preserve"> </w:t>
      </w:r>
      <w:proofErr w:type="spellStart"/>
      <w:r w:rsidRPr="00007F08">
        <w:rPr>
          <w:rFonts w:ascii="Times New Roman" w:eastAsia="Calibri" w:hAnsi="Times New Roman" w:cs="Times New Roman"/>
          <w:b w:val="0"/>
          <w:i/>
          <w:color w:val="auto"/>
          <w:sz w:val="24"/>
          <w:lang w:val="en-GB"/>
        </w:rPr>
        <w:t>cap.</w:t>
      </w:r>
      <w:r>
        <w:rPr>
          <w:rFonts w:ascii="Times New Roman" w:eastAsia="Calibri" w:hAnsi="Times New Roman" w:cs="Times New Roman"/>
          <w:b w:val="0"/>
          <w:i/>
          <w:color w:val="auto"/>
          <w:sz w:val="24"/>
          <w:lang w:val="en-GB"/>
        </w:rPr>
        <w:t>V</w:t>
      </w:r>
      <w:proofErr w:type="spellEnd"/>
      <w:r w:rsidRPr="00007F08">
        <w:rPr>
          <w:rFonts w:ascii="Times New Roman" w:eastAsia="Calibri" w:hAnsi="Times New Roman" w:cs="Times New Roman"/>
          <w:b w:val="0"/>
          <w:i/>
          <w:color w:val="auto"/>
          <w:sz w:val="24"/>
          <w:lang w:val="en-GB"/>
        </w:rPr>
        <w:t xml:space="preserve">. din </w:t>
      </w:r>
      <w:proofErr w:type="spellStart"/>
      <w:r w:rsidRPr="00007F08">
        <w:rPr>
          <w:rFonts w:ascii="Times New Roman" w:eastAsia="Calibri" w:hAnsi="Times New Roman" w:cs="Times New Roman"/>
          <w:b w:val="0"/>
          <w:i/>
          <w:color w:val="auto"/>
          <w:sz w:val="24"/>
          <w:lang w:val="en-GB"/>
        </w:rPr>
        <w:t>caietul</w:t>
      </w:r>
      <w:proofErr w:type="spellEnd"/>
      <w:r w:rsidRPr="00007F08">
        <w:rPr>
          <w:rFonts w:ascii="Times New Roman" w:eastAsia="Calibri" w:hAnsi="Times New Roman" w:cs="Times New Roman"/>
          <w:b w:val="0"/>
          <w:i/>
          <w:color w:val="auto"/>
          <w:sz w:val="24"/>
          <w:lang w:val="en-GB"/>
        </w:rPr>
        <w:t xml:space="preserve"> de </w:t>
      </w:r>
      <w:proofErr w:type="spellStart"/>
      <w:r w:rsidRPr="00007F08">
        <w:rPr>
          <w:rFonts w:ascii="Times New Roman" w:eastAsia="Calibri" w:hAnsi="Times New Roman" w:cs="Times New Roman"/>
          <w:b w:val="0"/>
          <w:i/>
          <w:color w:val="auto"/>
          <w:sz w:val="24"/>
          <w:lang w:val="en-GB"/>
        </w:rPr>
        <w:t>sarcini</w:t>
      </w:r>
      <w:proofErr w:type="spellEnd"/>
      <w:r w:rsidRPr="00007F08">
        <w:rPr>
          <w:rFonts w:ascii="Times New Roman" w:eastAsia="Calibri" w:hAnsi="Times New Roman" w:cs="Times New Roman"/>
          <w:b w:val="0"/>
          <w:i/>
          <w:color w:val="auto"/>
          <w:sz w:val="24"/>
          <w:lang w:val="en-GB"/>
        </w:rPr>
        <w:t>)</w:t>
      </w:r>
    </w:p>
    <w:p w:rsidR="00794C47" w:rsidRDefault="00794C47" w:rsidP="00794C47">
      <w:pPr>
        <w:spacing w:line="240" w:lineRule="auto"/>
        <w:jc w:val="both"/>
        <w:rPr>
          <w:rFonts w:ascii="Times New Roman" w:eastAsia="Calibri" w:hAnsi="Times New Roman" w:cs="Times New Roman"/>
          <w:sz w:val="24"/>
          <w:lang w:val="ro-RO"/>
        </w:rPr>
      </w:pPr>
      <w:r>
        <w:rPr>
          <w:rFonts w:ascii="Times New Roman" w:hAnsi="Times New Roman" w:cs="Times New Roman"/>
          <w:sz w:val="24"/>
          <w:lang w:val="ro-RO"/>
        </w:rPr>
        <w:t xml:space="preserve">            </w:t>
      </w:r>
      <w:r w:rsidRPr="001B6FF7">
        <w:rPr>
          <w:rFonts w:ascii="Times New Roman" w:hAnsi="Times New Roman" w:cs="Times New Roman"/>
          <w:sz w:val="24"/>
          <w:lang w:val="ro-RO"/>
        </w:rPr>
        <w:t xml:space="preserve">Ofertantul va prezenta </w:t>
      </w:r>
      <w:r>
        <w:rPr>
          <w:rFonts w:ascii="Times New Roman" w:hAnsi="Times New Roman" w:cs="Times New Roman"/>
          <w:sz w:val="24"/>
          <w:lang w:val="ro-RO"/>
        </w:rPr>
        <w:t>documentele ce vor fi prezentate beneficiarului.</w:t>
      </w:r>
    </w:p>
    <w:p w:rsidR="00D947A6" w:rsidRPr="00B96178" w:rsidRDefault="00D947A6" w:rsidP="00FC2F83">
      <w:pPr>
        <w:pStyle w:val="Heading1"/>
        <w:numPr>
          <w:ilvl w:val="1"/>
          <w:numId w:val="2"/>
        </w:numPr>
        <w:spacing w:before="0" w:line="360" w:lineRule="exact"/>
        <w:jc w:val="both"/>
        <w:rPr>
          <w:rFonts w:ascii="Times New Roman" w:eastAsia="Calibri" w:hAnsi="Times New Roman" w:cs="Times New Roman"/>
          <w:color w:val="auto"/>
          <w:sz w:val="24"/>
          <w:szCs w:val="22"/>
          <w:lang w:val="fr-BE"/>
        </w:rPr>
      </w:pPr>
      <w:proofErr w:type="spellStart"/>
      <w:r w:rsidRPr="00B96178">
        <w:rPr>
          <w:rFonts w:ascii="Times New Roman" w:eastAsia="Calibri" w:hAnsi="Times New Roman" w:cs="Times New Roman"/>
          <w:color w:val="auto"/>
          <w:sz w:val="24"/>
          <w:szCs w:val="22"/>
          <w:lang w:val="fr-BE"/>
        </w:rPr>
        <w:t>Denumire</w:t>
      </w:r>
      <w:proofErr w:type="spellEnd"/>
      <w:r w:rsidRPr="00B96178">
        <w:rPr>
          <w:rFonts w:ascii="Times New Roman" w:eastAsia="Calibri" w:hAnsi="Times New Roman" w:cs="Times New Roman"/>
          <w:color w:val="auto"/>
          <w:sz w:val="24"/>
          <w:szCs w:val="22"/>
          <w:lang w:val="fr-BE"/>
        </w:rPr>
        <w:t xml:space="preserve"> </w:t>
      </w:r>
      <w:proofErr w:type="spellStart"/>
      <w:proofErr w:type="gramStart"/>
      <w:r w:rsidRPr="00B96178">
        <w:rPr>
          <w:rFonts w:ascii="Times New Roman" w:eastAsia="Calibri" w:hAnsi="Times New Roman" w:cs="Times New Roman"/>
          <w:color w:val="auto"/>
          <w:sz w:val="24"/>
          <w:szCs w:val="22"/>
          <w:lang w:val="fr-BE"/>
        </w:rPr>
        <w:t>produs</w:t>
      </w:r>
      <w:proofErr w:type="spellEnd"/>
      <w:r w:rsidRPr="00B96178">
        <w:rPr>
          <w:rFonts w:ascii="Times New Roman" w:eastAsia="Calibri" w:hAnsi="Times New Roman" w:cs="Times New Roman"/>
          <w:color w:val="auto"/>
          <w:sz w:val="24"/>
          <w:szCs w:val="22"/>
          <w:lang w:val="fr-BE"/>
        </w:rPr>
        <w:t xml:space="preserve">  </w:t>
      </w:r>
      <w:r w:rsidRPr="00B96178">
        <w:rPr>
          <w:rFonts w:ascii="Times New Roman" w:eastAsia="Calibri" w:hAnsi="Times New Roman" w:cs="Times New Roman"/>
          <w:b w:val="0"/>
          <w:i/>
          <w:color w:val="auto"/>
          <w:sz w:val="24"/>
          <w:szCs w:val="22"/>
          <w:lang w:val="fr-BE"/>
        </w:rPr>
        <w:t>[</w:t>
      </w:r>
      <w:proofErr w:type="gramEnd"/>
      <w:r w:rsidR="0055231E" w:rsidRPr="00B96178">
        <w:rPr>
          <w:rFonts w:ascii="Times New Roman" w:eastAsia="Calibri" w:hAnsi="Times New Roman" w:cs="Times New Roman"/>
          <w:b w:val="0"/>
          <w:i/>
          <w:color w:val="auto"/>
          <w:sz w:val="24"/>
          <w:szCs w:val="22"/>
          <w:lang w:val="fr-BE"/>
        </w:rPr>
        <w:t xml:space="preserve">………………………………………………. </w:t>
      </w:r>
      <w:proofErr w:type="spellStart"/>
      <w:proofErr w:type="gramStart"/>
      <w:r w:rsidRPr="00B96178">
        <w:rPr>
          <w:rFonts w:ascii="Times New Roman" w:eastAsia="Calibri" w:hAnsi="Times New Roman" w:cs="Times New Roman"/>
          <w:b w:val="0"/>
          <w:i/>
          <w:color w:val="auto"/>
          <w:sz w:val="24"/>
          <w:szCs w:val="22"/>
          <w:lang w:val="fr-BE"/>
        </w:rPr>
        <w:t>introduceţi</w:t>
      </w:r>
      <w:proofErr w:type="spellEnd"/>
      <w:proofErr w:type="gramEnd"/>
      <w:r w:rsidRPr="00B96178">
        <w:rPr>
          <w:rFonts w:ascii="Times New Roman" w:eastAsia="Calibri" w:hAnsi="Times New Roman" w:cs="Times New Roman"/>
          <w:b w:val="0"/>
          <w:i/>
          <w:color w:val="auto"/>
          <w:sz w:val="24"/>
          <w:szCs w:val="22"/>
          <w:lang w:val="fr-BE"/>
        </w:rPr>
        <w:t xml:space="preserve"> </w:t>
      </w:r>
      <w:proofErr w:type="spellStart"/>
      <w:r w:rsidRPr="00B96178">
        <w:rPr>
          <w:rFonts w:ascii="Times New Roman" w:eastAsia="Calibri" w:hAnsi="Times New Roman" w:cs="Times New Roman"/>
          <w:b w:val="0"/>
          <w:i/>
          <w:color w:val="auto"/>
          <w:sz w:val="24"/>
          <w:szCs w:val="22"/>
          <w:lang w:val="fr-BE"/>
        </w:rPr>
        <w:t>denumirea</w:t>
      </w:r>
      <w:proofErr w:type="spellEnd"/>
      <w:r w:rsidRPr="00B96178">
        <w:rPr>
          <w:rFonts w:ascii="Times New Roman" w:eastAsia="Calibri" w:hAnsi="Times New Roman" w:cs="Times New Roman"/>
          <w:b w:val="0"/>
          <w:i/>
          <w:color w:val="auto"/>
          <w:sz w:val="24"/>
          <w:szCs w:val="22"/>
          <w:lang w:val="fr-BE"/>
        </w:rPr>
        <w:t xml:space="preserve"> </w:t>
      </w:r>
      <w:proofErr w:type="spellStart"/>
      <w:r w:rsidRPr="00B96178">
        <w:rPr>
          <w:rFonts w:ascii="Times New Roman" w:eastAsia="Calibri" w:hAnsi="Times New Roman" w:cs="Times New Roman"/>
          <w:b w:val="0"/>
          <w:i/>
          <w:color w:val="auto"/>
          <w:sz w:val="24"/>
          <w:szCs w:val="22"/>
          <w:lang w:val="fr-BE"/>
        </w:rPr>
        <w:t>produsului</w:t>
      </w:r>
      <w:proofErr w:type="spellEnd"/>
      <w:r w:rsidRPr="00B96178">
        <w:rPr>
          <w:rFonts w:ascii="Times New Roman" w:eastAsia="Calibri" w:hAnsi="Times New Roman" w:cs="Times New Roman"/>
          <w:b w:val="0"/>
          <w:i/>
          <w:color w:val="auto"/>
          <w:sz w:val="24"/>
          <w:szCs w:val="22"/>
          <w:lang w:val="fr-BE"/>
        </w:rPr>
        <w:t xml:space="preserve"> asa </w:t>
      </w:r>
      <w:r w:rsidR="00FC2F83" w:rsidRPr="00B96178">
        <w:rPr>
          <w:rFonts w:ascii="Times New Roman" w:eastAsia="Calibri" w:hAnsi="Times New Roman" w:cs="Times New Roman"/>
          <w:b w:val="0"/>
          <w:i/>
          <w:color w:val="auto"/>
          <w:sz w:val="24"/>
          <w:szCs w:val="22"/>
          <w:lang w:val="fr-BE"/>
        </w:rPr>
        <w:t xml:space="preserve">cum este </w:t>
      </w:r>
      <w:proofErr w:type="spellStart"/>
      <w:r w:rsidR="00FC2F83" w:rsidRPr="00B96178">
        <w:rPr>
          <w:rFonts w:ascii="Times New Roman" w:eastAsia="Calibri" w:hAnsi="Times New Roman" w:cs="Times New Roman"/>
          <w:b w:val="0"/>
          <w:i/>
          <w:color w:val="auto"/>
          <w:sz w:val="24"/>
          <w:szCs w:val="22"/>
          <w:lang w:val="fr-BE"/>
        </w:rPr>
        <w:t>identificat</w:t>
      </w:r>
      <w:proofErr w:type="spellEnd"/>
      <w:r w:rsidR="00FC2F83" w:rsidRPr="00B96178">
        <w:rPr>
          <w:rFonts w:ascii="Times New Roman" w:eastAsia="Calibri" w:hAnsi="Times New Roman" w:cs="Times New Roman"/>
          <w:b w:val="0"/>
          <w:i/>
          <w:color w:val="auto"/>
          <w:sz w:val="24"/>
          <w:szCs w:val="22"/>
          <w:lang w:val="fr-BE"/>
        </w:rPr>
        <w:t xml:space="preserve"> in </w:t>
      </w:r>
      <w:proofErr w:type="spellStart"/>
      <w:r w:rsidR="00FC2F83" w:rsidRPr="00B96178">
        <w:rPr>
          <w:rFonts w:ascii="Times New Roman" w:eastAsia="Calibri" w:hAnsi="Times New Roman" w:cs="Times New Roman"/>
          <w:b w:val="0"/>
          <w:i/>
          <w:color w:val="auto"/>
          <w:sz w:val="24"/>
          <w:szCs w:val="22"/>
          <w:lang w:val="fr-BE"/>
        </w:rPr>
        <w:t>caietul</w:t>
      </w:r>
      <w:proofErr w:type="spellEnd"/>
      <w:r w:rsidR="00FC2F83" w:rsidRPr="00B96178">
        <w:rPr>
          <w:rFonts w:ascii="Times New Roman" w:eastAsia="Calibri" w:hAnsi="Times New Roman" w:cs="Times New Roman"/>
          <w:b w:val="0"/>
          <w:i/>
          <w:color w:val="auto"/>
          <w:sz w:val="24"/>
          <w:szCs w:val="22"/>
          <w:lang w:val="fr-BE"/>
        </w:rPr>
        <w:t xml:space="preserve"> </w:t>
      </w:r>
      <w:r w:rsidRPr="00B96178">
        <w:rPr>
          <w:rFonts w:ascii="Times New Roman" w:eastAsia="Calibri" w:hAnsi="Times New Roman" w:cs="Times New Roman"/>
          <w:b w:val="0"/>
          <w:i/>
          <w:color w:val="auto"/>
          <w:sz w:val="24"/>
          <w:szCs w:val="22"/>
          <w:lang w:val="fr-BE"/>
        </w:rPr>
        <w:t xml:space="preserve">de </w:t>
      </w:r>
      <w:proofErr w:type="spellStart"/>
      <w:r w:rsidRPr="00B96178">
        <w:rPr>
          <w:rFonts w:ascii="Times New Roman" w:eastAsia="Calibri" w:hAnsi="Times New Roman" w:cs="Times New Roman"/>
          <w:b w:val="0"/>
          <w:i/>
          <w:color w:val="auto"/>
          <w:sz w:val="24"/>
          <w:szCs w:val="22"/>
          <w:lang w:val="fr-BE"/>
        </w:rPr>
        <w:t>sarcini</w:t>
      </w:r>
      <w:proofErr w:type="spellEnd"/>
      <w:r w:rsidRPr="00B96178">
        <w:rPr>
          <w:rFonts w:ascii="Times New Roman" w:eastAsia="Calibri" w:hAnsi="Times New Roman" w:cs="Times New Roman"/>
          <w:b w:val="0"/>
          <w:i/>
          <w:color w:val="auto"/>
          <w:sz w:val="24"/>
          <w:szCs w:val="22"/>
          <w:lang w:val="fr-BE"/>
        </w:rPr>
        <w:t>]</w:t>
      </w:r>
    </w:p>
    <w:p w:rsidR="004E1871" w:rsidRPr="0024501F" w:rsidRDefault="004E1871" w:rsidP="0024501F">
      <w:pPr>
        <w:tabs>
          <w:tab w:val="left" w:pos="0"/>
        </w:tabs>
        <w:spacing w:after="0" w:line="360" w:lineRule="exact"/>
        <w:jc w:val="both"/>
        <w:rPr>
          <w:rFonts w:cstheme="minorHAnsi"/>
          <w:lang w:val="ro-RO"/>
        </w:rPr>
      </w:pPr>
    </w:p>
    <w:p w:rsidR="004E1871" w:rsidRPr="00B91C18" w:rsidRDefault="0055231E" w:rsidP="00B91C18">
      <w:pPr>
        <w:pStyle w:val="NoSpacing"/>
        <w:rPr>
          <w:rFonts w:ascii="Times New Roman" w:hAnsi="Times New Roman" w:cs="Times New Roman"/>
          <w:sz w:val="24"/>
          <w:lang w:val="en-GB"/>
        </w:rPr>
      </w:pPr>
      <w:bookmarkStart w:id="2" w:name="_Toc476835385"/>
      <w:bookmarkEnd w:id="2"/>
      <w:r>
        <w:rPr>
          <w:rFonts w:ascii="Times New Roman" w:hAnsi="Times New Roman" w:cs="Times New Roman"/>
          <w:b/>
          <w:sz w:val="24"/>
          <w:lang w:val="en-GB"/>
        </w:rPr>
        <w:t>3</w:t>
      </w:r>
      <w:r w:rsidR="00B91C18" w:rsidRPr="00B91C18">
        <w:rPr>
          <w:rFonts w:ascii="Times New Roman" w:hAnsi="Times New Roman" w:cs="Times New Roman"/>
          <w:b/>
          <w:sz w:val="24"/>
          <w:lang w:val="en-GB"/>
        </w:rPr>
        <w:t>.</w:t>
      </w:r>
      <w:r w:rsidR="00B91C18">
        <w:rPr>
          <w:rFonts w:ascii="Times New Roman" w:hAnsi="Times New Roman" w:cs="Times New Roman"/>
          <w:sz w:val="24"/>
          <w:lang w:val="en-GB"/>
        </w:rPr>
        <w:t xml:space="preserve"> </w:t>
      </w:r>
      <w:bookmarkStart w:id="3" w:name="_Toc476924764"/>
      <w:r w:rsidR="00B91C18">
        <w:rPr>
          <w:rFonts w:ascii="Times New Roman" w:hAnsi="Times New Roman" w:cs="Times New Roman"/>
          <w:sz w:val="24"/>
          <w:lang w:val="en-GB"/>
        </w:rPr>
        <w:tab/>
      </w:r>
      <w:proofErr w:type="spellStart"/>
      <w:r w:rsidR="00B91C18" w:rsidRPr="00B91C18">
        <w:rPr>
          <w:rFonts w:ascii="Times New Roman" w:hAnsi="Times New Roman" w:cs="Times New Roman"/>
          <w:b/>
          <w:sz w:val="24"/>
          <w:lang w:val="en-GB"/>
        </w:rPr>
        <w:t>Anexe</w:t>
      </w:r>
      <w:proofErr w:type="spellEnd"/>
      <w:r w:rsidR="00B91C18" w:rsidRPr="00B91C18">
        <w:rPr>
          <w:rFonts w:ascii="Times New Roman" w:hAnsi="Times New Roman" w:cs="Times New Roman"/>
          <w:b/>
          <w:sz w:val="24"/>
          <w:lang w:val="en-GB"/>
        </w:rPr>
        <w:t xml:space="preserve"> la </w:t>
      </w:r>
      <w:proofErr w:type="spellStart"/>
      <w:r w:rsidR="00B91C18" w:rsidRPr="00B91C18">
        <w:rPr>
          <w:rFonts w:ascii="Times New Roman" w:hAnsi="Times New Roman" w:cs="Times New Roman"/>
          <w:b/>
          <w:sz w:val="24"/>
          <w:lang w:val="en-GB"/>
        </w:rPr>
        <w:t>propunerea</w:t>
      </w:r>
      <w:proofErr w:type="spellEnd"/>
      <w:r w:rsidR="00B91C18" w:rsidRPr="00B91C18">
        <w:rPr>
          <w:rFonts w:ascii="Times New Roman" w:hAnsi="Times New Roman" w:cs="Times New Roman"/>
          <w:b/>
          <w:sz w:val="24"/>
          <w:lang w:val="en-GB"/>
        </w:rPr>
        <w:t xml:space="preserve"> </w:t>
      </w:r>
      <w:proofErr w:type="spellStart"/>
      <w:r w:rsidR="00B91C18" w:rsidRPr="00B91C18">
        <w:rPr>
          <w:rFonts w:ascii="Times New Roman" w:hAnsi="Times New Roman" w:cs="Times New Roman"/>
          <w:b/>
          <w:sz w:val="24"/>
          <w:lang w:val="en-GB"/>
        </w:rPr>
        <w:t>t</w:t>
      </w:r>
      <w:r w:rsidR="004E1871" w:rsidRPr="00B91C18">
        <w:rPr>
          <w:rFonts w:ascii="Times New Roman" w:hAnsi="Times New Roman" w:cs="Times New Roman"/>
          <w:b/>
          <w:sz w:val="24"/>
          <w:lang w:val="en-GB"/>
        </w:rPr>
        <w:t>ehnica</w:t>
      </w:r>
      <w:bookmarkEnd w:id="3"/>
      <w:proofErr w:type="spellEnd"/>
      <w:r w:rsidR="004E1871" w:rsidRPr="00B91C18">
        <w:rPr>
          <w:rFonts w:ascii="Times New Roman" w:hAnsi="Times New Roman" w:cs="Times New Roman"/>
          <w:sz w:val="24"/>
          <w:lang w:val="en-GB"/>
        </w:rPr>
        <w:t xml:space="preserve">  </w:t>
      </w:r>
    </w:p>
    <w:p w:rsidR="005A0005" w:rsidRPr="00FC2F83" w:rsidRDefault="00B91C18" w:rsidP="00A403DC">
      <w:pPr>
        <w:pStyle w:val="NoSpacing"/>
        <w:ind w:firstLine="720"/>
        <w:jc w:val="both"/>
        <w:rPr>
          <w:rFonts w:ascii="Times New Roman" w:hAnsi="Times New Roman" w:cs="Times New Roman"/>
          <w:sz w:val="24"/>
          <w:lang w:val="ro-RO"/>
        </w:rPr>
      </w:pPr>
      <w:r>
        <w:rPr>
          <w:rFonts w:ascii="Times New Roman" w:hAnsi="Times New Roman" w:cs="Times New Roman"/>
          <w:sz w:val="24"/>
          <w:lang w:val="ro-RO"/>
        </w:rPr>
        <w:t>Fişe tehnice</w:t>
      </w:r>
      <w:r w:rsidR="00A403DC">
        <w:rPr>
          <w:rFonts w:ascii="Times New Roman" w:hAnsi="Times New Roman" w:cs="Times New Roman"/>
          <w:sz w:val="24"/>
          <w:lang w:val="ro-RO"/>
        </w:rPr>
        <w:t xml:space="preserve"> completate în manieră proprie</w:t>
      </w:r>
      <w:r w:rsidR="00794C47">
        <w:rPr>
          <w:rFonts w:ascii="Times New Roman" w:hAnsi="Times New Roman" w:cs="Times New Roman"/>
          <w:sz w:val="24"/>
          <w:lang w:val="ro-RO"/>
        </w:rPr>
        <w:t xml:space="preserve">, extrase din cataloage tehnice </w:t>
      </w:r>
      <w:r w:rsidR="005A0005" w:rsidRPr="00B91C18">
        <w:rPr>
          <w:rFonts w:ascii="Times New Roman" w:hAnsi="Times New Roman" w:cs="Times New Roman"/>
          <w:sz w:val="24"/>
          <w:lang w:val="ro-RO"/>
        </w:rPr>
        <w:t xml:space="preserve">– în limba română pentru produsele </w:t>
      </w:r>
      <w:r w:rsidR="00407DB8" w:rsidRPr="00B91C18">
        <w:rPr>
          <w:rFonts w:ascii="Times New Roman" w:hAnsi="Times New Roman" w:cs="Times New Roman"/>
          <w:sz w:val="24"/>
          <w:lang w:val="ro-RO"/>
        </w:rPr>
        <w:t>ofertate</w:t>
      </w:r>
      <w:r w:rsidR="005A0005" w:rsidRPr="00B91C18">
        <w:rPr>
          <w:rFonts w:ascii="Times New Roman" w:hAnsi="Times New Roman" w:cs="Times New Roman"/>
          <w:sz w:val="24"/>
          <w:lang w:val="ro-RO"/>
        </w:rPr>
        <w:t>.</w:t>
      </w:r>
    </w:p>
    <w:p w:rsidR="004E1871" w:rsidRPr="00B91C18" w:rsidRDefault="004E1871" w:rsidP="0024501F">
      <w:pPr>
        <w:tabs>
          <w:tab w:val="left" w:pos="0"/>
        </w:tabs>
        <w:spacing w:after="0" w:line="360" w:lineRule="exact"/>
        <w:jc w:val="both"/>
        <w:rPr>
          <w:rFonts w:ascii="Times New Roman" w:hAnsi="Times New Roman" w:cs="Times New Roman"/>
          <w:i/>
          <w:color w:val="FF0000"/>
          <w:sz w:val="24"/>
          <w:highlight w:val="lightGray"/>
          <w:lang w:val="ro-RO"/>
        </w:rPr>
      </w:pPr>
      <w:r w:rsidRPr="00B91C18">
        <w:rPr>
          <w:rFonts w:ascii="Times New Roman" w:hAnsi="Times New Roman" w:cs="Times New Roman"/>
          <w:i/>
          <w:color w:val="FF0000"/>
          <w:sz w:val="24"/>
          <w:highlight w:val="lightGray"/>
          <w:lang w:val="ro-RO"/>
        </w:rPr>
        <w:t xml:space="preserve">[Introduceti anexele cu informatiile solicitate de </w:t>
      </w:r>
      <w:r w:rsidR="00B91C18" w:rsidRPr="00B91C18">
        <w:rPr>
          <w:rFonts w:ascii="Times New Roman" w:hAnsi="Times New Roman" w:cs="Times New Roman"/>
          <w:i/>
          <w:color w:val="FF0000"/>
          <w:sz w:val="24"/>
          <w:highlight w:val="lightGray"/>
          <w:lang w:val="ro-RO"/>
        </w:rPr>
        <w:t>entitatea contractanta</w:t>
      </w:r>
      <w:r w:rsidRPr="00B91C18">
        <w:rPr>
          <w:rFonts w:ascii="Times New Roman" w:hAnsi="Times New Roman" w:cs="Times New Roman"/>
          <w:i/>
          <w:color w:val="FF0000"/>
          <w:sz w:val="24"/>
          <w:highlight w:val="lightGray"/>
          <w:lang w:val="ro-RO"/>
        </w:rPr>
        <w:t>]</w:t>
      </w:r>
    </w:p>
    <w:p w:rsidR="005A0005" w:rsidRPr="0024501F" w:rsidRDefault="005A0005" w:rsidP="0024501F">
      <w:pPr>
        <w:tabs>
          <w:tab w:val="left" w:pos="0"/>
        </w:tabs>
        <w:spacing w:after="0" w:line="360" w:lineRule="exact"/>
        <w:jc w:val="both"/>
        <w:rPr>
          <w:rFonts w:cstheme="minorHAnsi"/>
          <w:i/>
          <w:color w:val="FF0000"/>
          <w:highlight w:val="lightGray"/>
          <w:lang w:val="ro-RO"/>
        </w:rPr>
      </w:pPr>
    </w:p>
    <w:p w:rsidR="004E1871" w:rsidRPr="00B91C18" w:rsidRDefault="005A0005" w:rsidP="0024501F">
      <w:pPr>
        <w:widowControl w:val="0"/>
        <w:tabs>
          <w:tab w:val="left" w:pos="0"/>
        </w:tabs>
        <w:autoSpaceDE w:val="0"/>
        <w:autoSpaceDN w:val="0"/>
        <w:spacing w:after="0" w:line="360" w:lineRule="exact"/>
        <w:jc w:val="both"/>
        <w:rPr>
          <w:rFonts w:ascii="Times New Roman" w:hAnsi="Times New Roman" w:cs="Times New Roman"/>
          <w:b/>
          <w:sz w:val="24"/>
          <w:szCs w:val="28"/>
          <w:lang w:val="fr-BE"/>
        </w:rPr>
      </w:pPr>
      <w:r w:rsidRPr="00B91C18">
        <w:rPr>
          <w:rFonts w:ascii="Times New Roman" w:hAnsi="Times New Roman" w:cs="Times New Roman"/>
          <w:b/>
          <w:sz w:val="24"/>
          <w:szCs w:val="28"/>
          <w:lang w:val="fr-BE"/>
        </w:rPr>
        <w:t xml:space="preserve">OBLIGATORIU – TOATE CELE </w:t>
      </w:r>
      <w:r w:rsidR="00A569CB">
        <w:rPr>
          <w:rFonts w:ascii="Times New Roman" w:hAnsi="Times New Roman" w:cs="Times New Roman"/>
          <w:b/>
          <w:sz w:val="24"/>
          <w:szCs w:val="28"/>
          <w:lang w:val="fr-BE"/>
        </w:rPr>
        <w:t>3</w:t>
      </w:r>
      <w:r w:rsidRPr="00B91C18">
        <w:rPr>
          <w:rFonts w:ascii="Times New Roman" w:hAnsi="Times New Roman" w:cs="Times New Roman"/>
          <w:b/>
          <w:sz w:val="24"/>
          <w:szCs w:val="28"/>
          <w:lang w:val="fr-BE"/>
        </w:rPr>
        <w:t xml:space="preserve"> PUNCTE </w:t>
      </w:r>
      <w:r w:rsidR="008839F6" w:rsidRPr="00B91C18">
        <w:rPr>
          <w:rFonts w:ascii="Times New Roman" w:hAnsi="Times New Roman" w:cs="Times New Roman"/>
          <w:b/>
          <w:sz w:val="24"/>
          <w:szCs w:val="28"/>
          <w:lang w:val="fr-BE"/>
        </w:rPr>
        <w:t xml:space="preserve">ŞI TABELELE DIN PREZENTA PROPUNERE TEHNICĂ </w:t>
      </w:r>
      <w:r w:rsidRPr="00B91C18">
        <w:rPr>
          <w:rFonts w:ascii="Times New Roman" w:hAnsi="Times New Roman" w:cs="Times New Roman"/>
          <w:b/>
          <w:sz w:val="24"/>
          <w:szCs w:val="28"/>
          <w:lang w:val="fr-BE"/>
        </w:rPr>
        <w:t>VOR FI COMP</w:t>
      </w:r>
      <w:r w:rsidR="008839F6" w:rsidRPr="00B91C18">
        <w:rPr>
          <w:rFonts w:ascii="Times New Roman" w:hAnsi="Times New Roman" w:cs="Times New Roman"/>
          <w:b/>
          <w:sz w:val="24"/>
          <w:szCs w:val="28"/>
          <w:lang w:val="fr-BE"/>
        </w:rPr>
        <w:t>L</w:t>
      </w:r>
      <w:r w:rsidR="0099309A">
        <w:rPr>
          <w:rFonts w:ascii="Times New Roman" w:hAnsi="Times New Roman" w:cs="Times New Roman"/>
          <w:b/>
          <w:sz w:val="24"/>
          <w:szCs w:val="28"/>
          <w:lang w:val="fr-BE"/>
        </w:rPr>
        <w:t>ETATE/ lot</w:t>
      </w:r>
    </w:p>
    <w:sectPr w:rsidR="004E1871" w:rsidRPr="00B91C18" w:rsidSect="00B4570A">
      <w:pgSz w:w="11906" w:h="16838" w:code="9"/>
      <w:pgMar w:top="567" w:right="737" w:bottom="397" w:left="1247"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6ED" w:rsidRDefault="003516ED" w:rsidP="0045199F">
      <w:pPr>
        <w:spacing w:after="0" w:line="240" w:lineRule="auto"/>
      </w:pPr>
      <w:r>
        <w:separator/>
      </w:r>
    </w:p>
  </w:endnote>
  <w:endnote w:type="continuationSeparator" w:id="0">
    <w:p w:rsidR="003516ED" w:rsidRDefault="003516E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048634"/>
      <w:docPartObj>
        <w:docPartGallery w:val="Page Numbers (Bottom of Page)"/>
        <w:docPartUnique/>
      </w:docPartObj>
    </w:sdtPr>
    <w:sdtEndPr/>
    <w:sdtContent>
      <w:sdt>
        <w:sdtPr>
          <w:id w:val="-1981616647"/>
          <w:docPartObj>
            <w:docPartGallery w:val="Page Numbers (Top of Page)"/>
            <w:docPartUnique/>
          </w:docPartObj>
        </w:sdtPr>
        <w:sdtEndPr/>
        <w:sdtContent>
          <w:p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447D4A">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447D4A">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6ED" w:rsidRDefault="003516ED" w:rsidP="0045199F">
      <w:pPr>
        <w:spacing w:after="0" w:line="240" w:lineRule="auto"/>
      </w:pPr>
      <w:r>
        <w:separator/>
      </w:r>
    </w:p>
  </w:footnote>
  <w:footnote w:type="continuationSeparator" w:id="0">
    <w:p w:rsidR="003516ED" w:rsidRDefault="003516ED" w:rsidP="0045199F">
      <w:pPr>
        <w:spacing w:after="0" w:line="240" w:lineRule="auto"/>
      </w:pPr>
      <w:r>
        <w:continuationSeparator/>
      </w:r>
    </w:p>
  </w:footnote>
  <w:footnote w:id="1">
    <w:p w:rsidR="0054268E" w:rsidRPr="00FF5981" w:rsidRDefault="0054268E" w:rsidP="00FF5981">
      <w:pPr>
        <w:pStyle w:val="NoSpacing"/>
        <w:rPr>
          <w:rFonts w:ascii="Times New Roman" w:hAnsi="Times New Roman" w:cs="Times New Roman"/>
          <w:lang w:val="ro-RO"/>
        </w:rPr>
      </w:pPr>
      <w:r w:rsidRPr="00FF5981">
        <w:rPr>
          <w:rStyle w:val="FootnoteReference"/>
          <w:rFonts w:ascii="Times New Roman" w:hAnsi="Times New Roman" w:cs="Times New Roman"/>
        </w:rPr>
        <w:footnoteRef/>
      </w:r>
      <w:r w:rsidRPr="00FF5981">
        <w:rPr>
          <w:rFonts w:ascii="Times New Roman" w:hAnsi="Times New Roman" w:cs="Times New Roman"/>
          <w:lang w:val="fr-BE"/>
        </w:rPr>
        <w:t xml:space="preserve"> </w:t>
      </w:r>
      <w:r w:rsidRPr="00FF5981">
        <w:rPr>
          <w:rFonts w:ascii="Times New Roman" w:hAnsi="Times New Roman" w:cs="Times New Roman"/>
          <w:lang w:val="ro-RO"/>
        </w:rPr>
        <w:t>Data de livrare solicitata inseamna data cand toate activitatile au fost realizate si acceptat de entitatea contractanta.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4675846"/>
    <w:multiLevelType w:val="hybridMultilevel"/>
    <w:tmpl w:val="42424B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47EA1068"/>
    <w:multiLevelType w:val="hybridMultilevel"/>
    <w:tmpl w:val="B714FBB6"/>
    <w:lvl w:ilvl="0" w:tplc="28A81E52">
      <w:start w:val="1"/>
      <w:numFmt w:val="low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794E0A2E"/>
    <w:multiLevelType w:val="multilevel"/>
    <w:tmpl w:val="DD549F2C"/>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582"/>
        </w:tabs>
        <w:ind w:left="1582" w:hanging="1440"/>
      </w:pPr>
      <w:rPr>
        <w:b/>
        <w:i w:val="0"/>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4"/>
  </w:num>
  <w:num w:numId="2">
    <w:abstractNumId w:val="20"/>
  </w:num>
  <w:num w:numId="3">
    <w:abstractNumId w:val="3"/>
  </w:num>
  <w:num w:numId="4">
    <w:abstractNumId w:val="9"/>
  </w:num>
  <w:num w:numId="5">
    <w:abstractNumId w:val="17"/>
  </w:num>
  <w:num w:numId="6">
    <w:abstractNumId w:val="11"/>
  </w:num>
  <w:num w:numId="7">
    <w:abstractNumId w:val="6"/>
  </w:num>
  <w:num w:numId="8">
    <w:abstractNumId w:val="5"/>
  </w:num>
  <w:num w:numId="9">
    <w:abstractNumId w:val="8"/>
  </w:num>
  <w:num w:numId="10">
    <w:abstractNumId w:val="0"/>
  </w:num>
  <w:num w:numId="11">
    <w:abstractNumId w:val="18"/>
  </w:num>
  <w:num w:numId="12">
    <w:abstractNumId w:val="12"/>
  </w:num>
  <w:num w:numId="13">
    <w:abstractNumId w:val="15"/>
  </w:num>
  <w:num w:numId="14">
    <w:abstractNumId w:val="2"/>
  </w:num>
  <w:num w:numId="15">
    <w:abstractNumId w:val="1"/>
  </w:num>
  <w:num w:numId="16">
    <w:abstractNumId w:val="10"/>
  </w:num>
  <w:num w:numId="17">
    <w:abstractNumId w:val="19"/>
  </w:num>
  <w:num w:numId="18">
    <w:abstractNumId w:val="16"/>
  </w:num>
  <w:num w:numId="19">
    <w:abstractNumId w:val="13"/>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4"/>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5C"/>
    <w:rsid w:val="000019D1"/>
    <w:rsid w:val="0001038C"/>
    <w:rsid w:val="00011090"/>
    <w:rsid w:val="00012497"/>
    <w:rsid w:val="000131BB"/>
    <w:rsid w:val="00013814"/>
    <w:rsid w:val="000214B2"/>
    <w:rsid w:val="00026FCC"/>
    <w:rsid w:val="00030D22"/>
    <w:rsid w:val="00035DDD"/>
    <w:rsid w:val="00040D3D"/>
    <w:rsid w:val="00042B05"/>
    <w:rsid w:val="00044393"/>
    <w:rsid w:val="00047725"/>
    <w:rsid w:val="0005188D"/>
    <w:rsid w:val="00056C02"/>
    <w:rsid w:val="000656CE"/>
    <w:rsid w:val="0007143E"/>
    <w:rsid w:val="00073513"/>
    <w:rsid w:val="00076652"/>
    <w:rsid w:val="00076D5E"/>
    <w:rsid w:val="00084C09"/>
    <w:rsid w:val="000926F6"/>
    <w:rsid w:val="00096546"/>
    <w:rsid w:val="000B497B"/>
    <w:rsid w:val="000B6B28"/>
    <w:rsid w:val="000D0F45"/>
    <w:rsid w:val="000D15AF"/>
    <w:rsid w:val="000E03AB"/>
    <w:rsid w:val="000E56D7"/>
    <w:rsid w:val="000F79FE"/>
    <w:rsid w:val="00104E0B"/>
    <w:rsid w:val="00107696"/>
    <w:rsid w:val="001105F3"/>
    <w:rsid w:val="00111845"/>
    <w:rsid w:val="001159A7"/>
    <w:rsid w:val="00117947"/>
    <w:rsid w:val="00124A89"/>
    <w:rsid w:val="001327DF"/>
    <w:rsid w:val="00135733"/>
    <w:rsid w:val="00135ED6"/>
    <w:rsid w:val="00136FFD"/>
    <w:rsid w:val="001407E5"/>
    <w:rsid w:val="00140E0E"/>
    <w:rsid w:val="00141A93"/>
    <w:rsid w:val="00141E85"/>
    <w:rsid w:val="00153EF0"/>
    <w:rsid w:val="00156EF2"/>
    <w:rsid w:val="00160F54"/>
    <w:rsid w:val="0016292E"/>
    <w:rsid w:val="0016702E"/>
    <w:rsid w:val="0017115C"/>
    <w:rsid w:val="00172831"/>
    <w:rsid w:val="00175F60"/>
    <w:rsid w:val="001764F3"/>
    <w:rsid w:val="001979B7"/>
    <w:rsid w:val="001B12C5"/>
    <w:rsid w:val="001B1B9B"/>
    <w:rsid w:val="001B6FF7"/>
    <w:rsid w:val="001B71D4"/>
    <w:rsid w:val="001C0702"/>
    <w:rsid w:val="001C2015"/>
    <w:rsid w:val="001C4881"/>
    <w:rsid w:val="001C5E75"/>
    <w:rsid w:val="001C7007"/>
    <w:rsid w:val="001C7A3D"/>
    <w:rsid w:val="001D51B2"/>
    <w:rsid w:val="001E29C0"/>
    <w:rsid w:val="001E6EBC"/>
    <w:rsid w:val="001E7C9A"/>
    <w:rsid w:val="001F3457"/>
    <w:rsid w:val="001F61B9"/>
    <w:rsid w:val="001F68F6"/>
    <w:rsid w:val="00205D81"/>
    <w:rsid w:val="0021010D"/>
    <w:rsid w:val="002115DA"/>
    <w:rsid w:val="002125AF"/>
    <w:rsid w:val="00214E5C"/>
    <w:rsid w:val="00220B53"/>
    <w:rsid w:val="002305ED"/>
    <w:rsid w:val="00236C09"/>
    <w:rsid w:val="00237EE1"/>
    <w:rsid w:val="0024053E"/>
    <w:rsid w:val="00240AEB"/>
    <w:rsid w:val="0024281A"/>
    <w:rsid w:val="0024501F"/>
    <w:rsid w:val="00246BE9"/>
    <w:rsid w:val="0025209D"/>
    <w:rsid w:val="002528D9"/>
    <w:rsid w:val="00252C8A"/>
    <w:rsid w:val="0025301F"/>
    <w:rsid w:val="002530EB"/>
    <w:rsid w:val="00254C84"/>
    <w:rsid w:val="00256BF4"/>
    <w:rsid w:val="002701B2"/>
    <w:rsid w:val="002806E8"/>
    <w:rsid w:val="0028144D"/>
    <w:rsid w:val="00287C35"/>
    <w:rsid w:val="002A6188"/>
    <w:rsid w:val="002B26EF"/>
    <w:rsid w:val="002B465D"/>
    <w:rsid w:val="002C5985"/>
    <w:rsid w:val="002C63D0"/>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516ED"/>
    <w:rsid w:val="0037519D"/>
    <w:rsid w:val="00391475"/>
    <w:rsid w:val="003962B1"/>
    <w:rsid w:val="003A6C69"/>
    <w:rsid w:val="003B0705"/>
    <w:rsid w:val="003B22DA"/>
    <w:rsid w:val="003B2832"/>
    <w:rsid w:val="003B47F9"/>
    <w:rsid w:val="003B594D"/>
    <w:rsid w:val="003C341D"/>
    <w:rsid w:val="003C5F99"/>
    <w:rsid w:val="003D0B6F"/>
    <w:rsid w:val="003D272D"/>
    <w:rsid w:val="003D5D40"/>
    <w:rsid w:val="003E5587"/>
    <w:rsid w:val="004008CF"/>
    <w:rsid w:val="00403F87"/>
    <w:rsid w:val="00407DB8"/>
    <w:rsid w:val="004138EF"/>
    <w:rsid w:val="00414E58"/>
    <w:rsid w:val="00426D71"/>
    <w:rsid w:val="00434997"/>
    <w:rsid w:val="00434C29"/>
    <w:rsid w:val="00442758"/>
    <w:rsid w:val="00443631"/>
    <w:rsid w:val="00446F91"/>
    <w:rsid w:val="00447D4A"/>
    <w:rsid w:val="0045199F"/>
    <w:rsid w:val="00452185"/>
    <w:rsid w:val="004560D3"/>
    <w:rsid w:val="00456FB4"/>
    <w:rsid w:val="00462154"/>
    <w:rsid w:val="00464743"/>
    <w:rsid w:val="00491602"/>
    <w:rsid w:val="004A074D"/>
    <w:rsid w:val="004A5F97"/>
    <w:rsid w:val="004A7422"/>
    <w:rsid w:val="004B2CC4"/>
    <w:rsid w:val="004C5BA4"/>
    <w:rsid w:val="004D007E"/>
    <w:rsid w:val="004D2712"/>
    <w:rsid w:val="004D70FA"/>
    <w:rsid w:val="004D72CB"/>
    <w:rsid w:val="004E1871"/>
    <w:rsid w:val="004E6A27"/>
    <w:rsid w:val="004F647B"/>
    <w:rsid w:val="00504F59"/>
    <w:rsid w:val="00511F30"/>
    <w:rsid w:val="00512743"/>
    <w:rsid w:val="00516562"/>
    <w:rsid w:val="0052025C"/>
    <w:rsid w:val="00523623"/>
    <w:rsid w:val="00523D05"/>
    <w:rsid w:val="00523FE1"/>
    <w:rsid w:val="00532BBE"/>
    <w:rsid w:val="00532E4B"/>
    <w:rsid w:val="00533284"/>
    <w:rsid w:val="0053711B"/>
    <w:rsid w:val="0053759C"/>
    <w:rsid w:val="0054268E"/>
    <w:rsid w:val="0054356F"/>
    <w:rsid w:val="0055231E"/>
    <w:rsid w:val="00553FCF"/>
    <w:rsid w:val="00553FFB"/>
    <w:rsid w:val="00555143"/>
    <w:rsid w:val="005569FA"/>
    <w:rsid w:val="005607D4"/>
    <w:rsid w:val="0056339F"/>
    <w:rsid w:val="00564D2C"/>
    <w:rsid w:val="00572408"/>
    <w:rsid w:val="005743AD"/>
    <w:rsid w:val="00577069"/>
    <w:rsid w:val="00593DF8"/>
    <w:rsid w:val="005A0005"/>
    <w:rsid w:val="005A0E59"/>
    <w:rsid w:val="005A2867"/>
    <w:rsid w:val="005A3B54"/>
    <w:rsid w:val="005A5C49"/>
    <w:rsid w:val="005B2E7A"/>
    <w:rsid w:val="005B3966"/>
    <w:rsid w:val="005C073E"/>
    <w:rsid w:val="005C107C"/>
    <w:rsid w:val="005C3E3F"/>
    <w:rsid w:val="005D279A"/>
    <w:rsid w:val="005D3A69"/>
    <w:rsid w:val="005D5BE3"/>
    <w:rsid w:val="005D7BBA"/>
    <w:rsid w:val="005F22AA"/>
    <w:rsid w:val="005F4915"/>
    <w:rsid w:val="005F5399"/>
    <w:rsid w:val="005F79B5"/>
    <w:rsid w:val="006001F0"/>
    <w:rsid w:val="00606EBE"/>
    <w:rsid w:val="006100C1"/>
    <w:rsid w:val="00610FDB"/>
    <w:rsid w:val="00614D90"/>
    <w:rsid w:val="00615327"/>
    <w:rsid w:val="0061652E"/>
    <w:rsid w:val="0061664E"/>
    <w:rsid w:val="0062017D"/>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17F"/>
    <w:rsid w:val="00692851"/>
    <w:rsid w:val="00696389"/>
    <w:rsid w:val="006A14D8"/>
    <w:rsid w:val="006A4233"/>
    <w:rsid w:val="006A4C6F"/>
    <w:rsid w:val="006A6AD9"/>
    <w:rsid w:val="006B1019"/>
    <w:rsid w:val="006B254A"/>
    <w:rsid w:val="006B26AE"/>
    <w:rsid w:val="006B4E37"/>
    <w:rsid w:val="006B60EF"/>
    <w:rsid w:val="006C6CDE"/>
    <w:rsid w:val="006C7F2C"/>
    <w:rsid w:val="006D0D63"/>
    <w:rsid w:val="006E1F41"/>
    <w:rsid w:val="006E389D"/>
    <w:rsid w:val="006E3E67"/>
    <w:rsid w:val="006E7A05"/>
    <w:rsid w:val="006F4B9E"/>
    <w:rsid w:val="006F556C"/>
    <w:rsid w:val="006F6638"/>
    <w:rsid w:val="006F6EE3"/>
    <w:rsid w:val="00700C88"/>
    <w:rsid w:val="0070171A"/>
    <w:rsid w:val="007053BB"/>
    <w:rsid w:val="00710261"/>
    <w:rsid w:val="007152FF"/>
    <w:rsid w:val="00715F1E"/>
    <w:rsid w:val="007232D9"/>
    <w:rsid w:val="00724C16"/>
    <w:rsid w:val="0073318C"/>
    <w:rsid w:val="00735D96"/>
    <w:rsid w:val="007451AD"/>
    <w:rsid w:val="007559FC"/>
    <w:rsid w:val="0075652A"/>
    <w:rsid w:val="00765605"/>
    <w:rsid w:val="00766ACF"/>
    <w:rsid w:val="00773B3D"/>
    <w:rsid w:val="00773C00"/>
    <w:rsid w:val="00781C64"/>
    <w:rsid w:val="0078223D"/>
    <w:rsid w:val="0078635F"/>
    <w:rsid w:val="00790739"/>
    <w:rsid w:val="007907AB"/>
    <w:rsid w:val="00794C47"/>
    <w:rsid w:val="007A3BAD"/>
    <w:rsid w:val="007A496C"/>
    <w:rsid w:val="007B02F6"/>
    <w:rsid w:val="007C0E7D"/>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42A5"/>
    <w:rsid w:val="00837830"/>
    <w:rsid w:val="00846580"/>
    <w:rsid w:val="00854C8E"/>
    <w:rsid w:val="0085681B"/>
    <w:rsid w:val="008644A4"/>
    <w:rsid w:val="00865697"/>
    <w:rsid w:val="008672B0"/>
    <w:rsid w:val="00867C51"/>
    <w:rsid w:val="00871BF8"/>
    <w:rsid w:val="008766A4"/>
    <w:rsid w:val="00877C0C"/>
    <w:rsid w:val="008839F6"/>
    <w:rsid w:val="00886F45"/>
    <w:rsid w:val="00890A1A"/>
    <w:rsid w:val="008953A0"/>
    <w:rsid w:val="008A4F1D"/>
    <w:rsid w:val="008B00F1"/>
    <w:rsid w:val="008B5C9B"/>
    <w:rsid w:val="008E5D27"/>
    <w:rsid w:val="008F191B"/>
    <w:rsid w:val="008F2E20"/>
    <w:rsid w:val="008F38BB"/>
    <w:rsid w:val="008F3D18"/>
    <w:rsid w:val="008F3DCB"/>
    <w:rsid w:val="008F3E72"/>
    <w:rsid w:val="00901C7F"/>
    <w:rsid w:val="009046D2"/>
    <w:rsid w:val="0090508F"/>
    <w:rsid w:val="00907B59"/>
    <w:rsid w:val="00910C36"/>
    <w:rsid w:val="009126AB"/>
    <w:rsid w:val="00912D43"/>
    <w:rsid w:val="00915DC0"/>
    <w:rsid w:val="00931723"/>
    <w:rsid w:val="009404DE"/>
    <w:rsid w:val="00950B0A"/>
    <w:rsid w:val="00952277"/>
    <w:rsid w:val="00954261"/>
    <w:rsid w:val="00962073"/>
    <w:rsid w:val="00972861"/>
    <w:rsid w:val="00974156"/>
    <w:rsid w:val="009748B9"/>
    <w:rsid w:val="00977CBD"/>
    <w:rsid w:val="00985F0C"/>
    <w:rsid w:val="0099309A"/>
    <w:rsid w:val="009A0106"/>
    <w:rsid w:val="009A04DF"/>
    <w:rsid w:val="009A0E3F"/>
    <w:rsid w:val="009A1E1F"/>
    <w:rsid w:val="009B4D5E"/>
    <w:rsid w:val="009D41BA"/>
    <w:rsid w:val="009D41E2"/>
    <w:rsid w:val="009D5CD7"/>
    <w:rsid w:val="009E39F2"/>
    <w:rsid w:val="009E3C72"/>
    <w:rsid w:val="009E6D1D"/>
    <w:rsid w:val="009F4F3E"/>
    <w:rsid w:val="009F737C"/>
    <w:rsid w:val="00A00BFD"/>
    <w:rsid w:val="00A06075"/>
    <w:rsid w:val="00A067FD"/>
    <w:rsid w:val="00A1200D"/>
    <w:rsid w:val="00A15677"/>
    <w:rsid w:val="00A22763"/>
    <w:rsid w:val="00A23BCD"/>
    <w:rsid w:val="00A307BC"/>
    <w:rsid w:val="00A30B02"/>
    <w:rsid w:val="00A30FCE"/>
    <w:rsid w:val="00A324C3"/>
    <w:rsid w:val="00A35984"/>
    <w:rsid w:val="00A35B8E"/>
    <w:rsid w:val="00A360CC"/>
    <w:rsid w:val="00A403DC"/>
    <w:rsid w:val="00A46917"/>
    <w:rsid w:val="00A554CC"/>
    <w:rsid w:val="00A569CB"/>
    <w:rsid w:val="00A65A87"/>
    <w:rsid w:val="00A74972"/>
    <w:rsid w:val="00A76BAB"/>
    <w:rsid w:val="00A81E82"/>
    <w:rsid w:val="00A828FC"/>
    <w:rsid w:val="00A90EDE"/>
    <w:rsid w:val="00A96627"/>
    <w:rsid w:val="00AB148B"/>
    <w:rsid w:val="00AB2122"/>
    <w:rsid w:val="00AC0FCE"/>
    <w:rsid w:val="00AC2B72"/>
    <w:rsid w:val="00AC5273"/>
    <w:rsid w:val="00AD1488"/>
    <w:rsid w:val="00AD5676"/>
    <w:rsid w:val="00AE2A6B"/>
    <w:rsid w:val="00AE631E"/>
    <w:rsid w:val="00AF09DB"/>
    <w:rsid w:val="00AF595A"/>
    <w:rsid w:val="00AF6CAC"/>
    <w:rsid w:val="00B02BF6"/>
    <w:rsid w:val="00B0408E"/>
    <w:rsid w:val="00B159CD"/>
    <w:rsid w:val="00B20AA8"/>
    <w:rsid w:val="00B2494A"/>
    <w:rsid w:val="00B24F9A"/>
    <w:rsid w:val="00B40C8B"/>
    <w:rsid w:val="00B4570A"/>
    <w:rsid w:val="00B521AC"/>
    <w:rsid w:val="00B57801"/>
    <w:rsid w:val="00B7223B"/>
    <w:rsid w:val="00B73F69"/>
    <w:rsid w:val="00B74BAA"/>
    <w:rsid w:val="00B762E5"/>
    <w:rsid w:val="00B82790"/>
    <w:rsid w:val="00B86B6B"/>
    <w:rsid w:val="00B904B8"/>
    <w:rsid w:val="00B91C18"/>
    <w:rsid w:val="00B96178"/>
    <w:rsid w:val="00B965C1"/>
    <w:rsid w:val="00BA0647"/>
    <w:rsid w:val="00BA15BA"/>
    <w:rsid w:val="00BA2FA8"/>
    <w:rsid w:val="00BB5324"/>
    <w:rsid w:val="00BB6E7B"/>
    <w:rsid w:val="00BC14A3"/>
    <w:rsid w:val="00BC649B"/>
    <w:rsid w:val="00BD0418"/>
    <w:rsid w:val="00BE0547"/>
    <w:rsid w:val="00BE23F9"/>
    <w:rsid w:val="00BE3E47"/>
    <w:rsid w:val="00BF3271"/>
    <w:rsid w:val="00BF4D7C"/>
    <w:rsid w:val="00BF5D4F"/>
    <w:rsid w:val="00BF6553"/>
    <w:rsid w:val="00C0251D"/>
    <w:rsid w:val="00C06FEF"/>
    <w:rsid w:val="00C12176"/>
    <w:rsid w:val="00C21484"/>
    <w:rsid w:val="00C22C9A"/>
    <w:rsid w:val="00C22FBA"/>
    <w:rsid w:val="00C23C00"/>
    <w:rsid w:val="00C30075"/>
    <w:rsid w:val="00C329A6"/>
    <w:rsid w:val="00C3582C"/>
    <w:rsid w:val="00C43D55"/>
    <w:rsid w:val="00C450E1"/>
    <w:rsid w:val="00C45E6C"/>
    <w:rsid w:val="00C47F1A"/>
    <w:rsid w:val="00C52617"/>
    <w:rsid w:val="00C56656"/>
    <w:rsid w:val="00C56991"/>
    <w:rsid w:val="00C57EA7"/>
    <w:rsid w:val="00C6695C"/>
    <w:rsid w:val="00C67001"/>
    <w:rsid w:val="00C7161C"/>
    <w:rsid w:val="00C824A0"/>
    <w:rsid w:val="00C83C31"/>
    <w:rsid w:val="00C858A6"/>
    <w:rsid w:val="00C864A1"/>
    <w:rsid w:val="00C91168"/>
    <w:rsid w:val="00C922ED"/>
    <w:rsid w:val="00C95C25"/>
    <w:rsid w:val="00CA182D"/>
    <w:rsid w:val="00CA5431"/>
    <w:rsid w:val="00CB0C7B"/>
    <w:rsid w:val="00CB166F"/>
    <w:rsid w:val="00CB4359"/>
    <w:rsid w:val="00CB45D2"/>
    <w:rsid w:val="00CC0E52"/>
    <w:rsid w:val="00CC1441"/>
    <w:rsid w:val="00CC1592"/>
    <w:rsid w:val="00CC1BCC"/>
    <w:rsid w:val="00CC20AA"/>
    <w:rsid w:val="00CC2375"/>
    <w:rsid w:val="00CD049C"/>
    <w:rsid w:val="00CD627E"/>
    <w:rsid w:val="00CD7354"/>
    <w:rsid w:val="00CD7C64"/>
    <w:rsid w:val="00CE0065"/>
    <w:rsid w:val="00CE057F"/>
    <w:rsid w:val="00CE33BF"/>
    <w:rsid w:val="00CE7E46"/>
    <w:rsid w:val="00CF123E"/>
    <w:rsid w:val="00D027CA"/>
    <w:rsid w:val="00D076AC"/>
    <w:rsid w:val="00D12EA9"/>
    <w:rsid w:val="00D23680"/>
    <w:rsid w:val="00D24087"/>
    <w:rsid w:val="00D33BEF"/>
    <w:rsid w:val="00D40694"/>
    <w:rsid w:val="00D45E1F"/>
    <w:rsid w:val="00D56182"/>
    <w:rsid w:val="00D614E4"/>
    <w:rsid w:val="00D62E8C"/>
    <w:rsid w:val="00D63FCC"/>
    <w:rsid w:val="00D71772"/>
    <w:rsid w:val="00D73C41"/>
    <w:rsid w:val="00D81F22"/>
    <w:rsid w:val="00D947A6"/>
    <w:rsid w:val="00DA4D23"/>
    <w:rsid w:val="00DB0D0E"/>
    <w:rsid w:val="00DB2ADA"/>
    <w:rsid w:val="00DB5B9C"/>
    <w:rsid w:val="00DB61F8"/>
    <w:rsid w:val="00DC5020"/>
    <w:rsid w:val="00DC69BA"/>
    <w:rsid w:val="00DD18D2"/>
    <w:rsid w:val="00DD1B82"/>
    <w:rsid w:val="00DD370B"/>
    <w:rsid w:val="00DD614E"/>
    <w:rsid w:val="00DE1C81"/>
    <w:rsid w:val="00DF2189"/>
    <w:rsid w:val="00DF2428"/>
    <w:rsid w:val="00DF534D"/>
    <w:rsid w:val="00DF5EC3"/>
    <w:rsid w:val="00DF7030"/>
    <w:rsid w:val="00E0492D"/>
    <w:rsid w:val="00E04A85"/>
    <w:rsid w:val="00E052C4"/>
    <w:rsid w:val="00E13233"/>
    <w:rsid w:val="00E14136"/>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0919"/>
    <w:rsid w:val="00E82F59"/>
    <w:rsid w:val="00E87A86"/>
    <w:rsid w:val="00E93922"/>
    <w:rsid w:val="00EA0BFD"/>
    <w:rsid w:val="00EA3AB9"/>
    <w:rsid w:val="00EB5E62"/>
    <w:rsid w:val="00EB6A8D"/>
    <w:rsid w:val="00EC2E9C"/>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4ED"/>
    <w:rsid w:val="00F21F5C"/>
    <w:rsid w:val="00F24A8A"/>
    <w:rsid w:val="00F25962"/>
    <w:rsid w:val="00F313B3"/>
    <w:rsid w:val="00F33587"/>
    <w:rsid w:val="00F34066"/>
    <w:rsid w:val="00F44BFD"/>
    <w:rsid w:val="00F4686D"/>
    <w:rsid w:val="00F50E1D"/>
    <w:rsid w:val="00F52849"/>
    <w:rsid w:val="00F60500"/>
    <w:rsid w:val="00F61DFF"/>
    <w:rsid w:val="00F6296D"/>
    <w:rsid w:val="00F80069"/>
    <w:rsid w:val="00F9248C"/>
    <w:rsid w:val="00F974EA"/>
    <w:rsid w:val="00FA400E"/>
    <w:rsid w:val="00FB5D2F"/>
    <w:rsid w:val="00FC20A3"/>
    <w:rsid w:val="00FC29FF"/>
    <w:rsid w:val="00FC2F83"/>
    <w:rsid w:val="00FC4D93"/>
    <w:rsid w:val="00FC7345"/>
    <w:rsid w:val="00FD0231"/>
    <w:rsid w:val="00FD6308"/>
    <w:rsid w:val="00FD6B53"/>
    <w:rsid w:val="00FF0929"/>
    <w:rsid w:val="00FF5981"/>
    <w:rsid w:val="00FF618E"/>
    <w:rsid w:val="00FF6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0A27C"/>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ormal bullet 2,List Paragraph1,body 2,Citation List,본문(내용),List Paragraph (numbered (a)),Numbered List,Listă paragraf1"/>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ormal bullet 2 Char,List Paragraph1 Char,body 2 Char,Citation List Char,본문(내용) Char,List Paragraph (numbered (a)) Char,Numbered List Char,Listă paragraf1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NoSpacing">
    <w:name w:val="No Spacing"/>
    <w:uiPriority w:val="1"/>
    <w:qFormat/>
    <w:rsid w:val="00F214ED"/>
    <w:pPr>
      <w:spacing w:after="0" w:line="240" w:lineRule="auto"/>
    </w:pPr>
    <w:rPr>
      <w:lang w:val="en-US"/>
    </w:rPr>
  </w:style>
  <w:style w:type="paragraph" w:customStyle="1" w:styleId="Style22">
    <w:name w:val="Style22"/>
    <w:basedOn w:val="Normal"/>
    <w:uiPriority w:val="99"/>
    <w:rsid w:val="00974156"/>
    <w:pPr>
      <w:widowControl w:val="0"/>
      <w:autoSpaceDE w:val="0"/>
      <w:autoSpaceDN w:val="0"/>
      <w:adjustRightInd w:val="0"/>
      <w:spacing w:after="0" w:line="240" w:lineRule="auto"/>
      <w:jc w:val="center"/>
    </w:pPr>
    <w:rPr>
      <w:rFonts w:ascii="Microsoft Sans Serif" w:eastAsiaTheme="minorEastAsia" w:hAnsi="Microsoft Sans Serif" w:cs="Microsoft Sans Serif"/>
      <w:sz w:val="24"/>
      <w:szCs w:val="24"/>
      <w:lang w:val="ro-RO" w:eastAsia="ro-RO"/>
    </w:rPr>
  </w:style>
  <w:style w:type="paragraph" w:styleId="PlainText">
    <w:name w:val="Plain Text"/>
    <w:basedOn w:val="Normal"/>
    <w:link w:val="PlainTextChar"/>
    <w:rsid w:val="00974156"/>
    <w:pPr>
      <w:spacing w:after="0" w:line="240" w:lineRule="auto"/>
      <w:jc w:val="center"/>
    </w:pPr>
    <w:rPr>
      <w:rFonts w:ascii="Courier New" w:eastAsia="Times New Roman" w:hAnsi="Courier New" w:cs="Times New Roman"/>
      <w:sz w:val="20"/>
      <w:szCs w:val="20"/>
      <w:lang w:val="ro-RO" w:eastAsia="ro-RO"/>
    </w:rPr>
  </w:style>
  <w:style w:type="character" w:customStyle="1" w:styleId="PlainTextChar">
    <w:name w:val="Plain Text Char"/>
    <w:basedOn w:val="DefaultParagraphFont"/>
    <w:link w:val="PlainText"/>
    <w:rsid w:val="00974156"/>
    <w:rPr>
      <w:rFonts w:ascii="Courier New" w:eastAsia="Times New Roman" w:hAnsi="Courier New" w:cs="Times New Roman"/>
      <w:sz w:val="20"/>
      <w:szCs w:val="20"/>
      <w:lang w:val="ro-RO" w:eastAsia="ro-RO"/>
    </w:rPr>
  </w:style>
  <w:style w:type="paragraph" w:styleId="BlockText">
    <w:name w:val="Block Text"/>
    <w:basedOn w:val="Normal"/>
    <w:link w:val="BlockTextChar"/>
    <w:rsid w:val="00CB45D2"/>
    <w:pPr>
      <w:tabs>
        <w:tab w:val="left" w:pos="966"/>
      </w:tabs>
      <w:spacing w:after="0" w:line="240" w:lineRule="auto"/>
      <w:ind w:left="1092" w:right="-1008" w:hanging="284"/>
    </w:pPr>
    <w:rPr>
      <w:rFonts w:ascii="Times New Roman" w:eastAsia="Times New Roman" w:hAnsi="Times New Roman" w:cs="Times New Roman"/>
      <w:szCs w:val="24"/>
      <w:lang w:val="x-none" w:eastAsia="x-none"/>
    </w:rPr>
  </w:style>
  <w:style w:type="character" w:customStyle="1" w:styleId="BlockTextChar">
    <w:name w:val="Block Text Char"/>
    <w:link w:val="BlockText"/>
    <w:locked/>
    <w:rsid w:val="00CB45D2"/>
    <w:rPr>
      <w:rFonts w:ascii="Times New Roman" w:eastAsia="Times New Roman" w:hAnsi="Times New Roman" w:cs="Times New Roman"/>
      <w:szCs w:val="24"/>
      <w:lang w:val="x-none" w:eastAsia="x-none"/>
    </w:rPr>
  </w:style>
  <w:style w:type="paragraph" w:customStyle="1" w:styleId="DefaultText1">
    <w:name w:val="Default Text:1"/>
    <w:basedOn w:val="Normal"/>
    <w:rsid w:val="00CB45D2"/>
    <w:pPr>
      <w:spacing w:after="0" w:line="240" w:lineRule="auto"/>
    </w:pPr>
    <w:rPr>
      <w:rFonts w:ascii="Times New Roman" w:eastAsia="Times New Roman" w:hAnsi="Times New Roman" w:cs="Times New Roman"/>
      <w:sz w:val="24"/>
      <w:szCs w:val="20"/>
    </w:rPr>
  </w:style>
  <w:style w:type="paragraph" w:customStyle="1" w:styleId="NormalCD">
    <w:name w:val="NormalCD"/>
    <w:basedOn w:val="BodyText"/>
    <w:uiPriority w:val="99"/>
    <w:rsid w:val="00CB45D2"/>
    <w:pPr>
      <w:spacing w:after="0" w:line="240" w:lineRule="auto"/>
      <w:jc w:val="both"/>
    </w:pPr>
    <w:rPr>
      <w:rFonts w:ascii="Times New Roman" w:eastAsia="Times New Roman" w:hAnsi="Times New Roman" w:cs="Times New Roman"/>
      <w:sz w:val="28"/>
      <w:szCs w:val="20"/>
      <w:lang w:val="ro-RO" w:eastAsia="ro-RO"/>
    </w:rPr>
  </w:style>
  <w:style w:type="paragraph" w:styleId="BodyText">
    <w:name w:val="Body Text"/>
    <w:basedOn w:val="Normal"/>
    <w:link w:val="BodyTextChar"/>
    <w:uiPriority w:val="99"/>
    <w:semiHidden/>
    <w:unhideWhenUsed/>
    <w:rsid w:val="00CB45D2"/>
    <w:pPr>
      <w:spacing w:after="120"/>
    </w:pPr>
  </w:style>
  <w:style w:type="character" w:customStyle="1" w:styleId="BodyTextChar">
    <w:name w:val="Body Text Char"/>
    <w:basedOn w:val="DefaultParagraphFont"/>
    <w:link w:val="BodyText"/>
    <w:uiPriority w:val="99"/>
    <w:semiHidden/>
    <w:rsid w:val="00CB45D2"/>
    <w:rPr>
      <w:lang w:val="en-US"/>
    </w:rPr>
  </w:style>
  <w:style w:type="character" w:styleId="Strong">
    <w:name w:val="Strong"/>
    <w:basedOn w:val="DefaultParagraphFont"/>
    <w:uiPriority w:val="22"/>
    <w:qFormat/>
    <w:rsid w:val="007C0E7D"/>
    <w:rPr>
      <w:b/>
      <w:bCs/>
    </w:rPr>
  </w:style>
  <w:style w:type="character" w:styleId="Hyperlink">
    <w:name w:val="Hyperlink"/>
    <w:basedOn w:val="DefaultParagraphFont"/>
    <w:uiPriority w:val="99"/>
    <w:unhideWhenUsed/>
    <w:rsid w:val="007C0E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09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FA64F-33FC-4DB2-BCA3-9ACB4D33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Nicolita Cornaciu</cp:lastModifiedBy>
  <cp:revision>75</cp:revision>
  <cp:lastPrinted>2026-03-10T07:06:00Z</cp:lastPrinted>
  <dcterms:created xsi:type="dcterms:W3CDTF">2023-10-19T06:44:00Z</dcterms:created>
  <dcterms:modified xsi:type="dcterms:W3CDTF">2026-03-17T06:42:00Z</dcterms:modified>
</cp:coreProperties>
</file>