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ED71" w14:textId="6C42E70B" w:rsidR="00093987" w:rsidRPr="00AF2471" w:rsidRDefault="00093987" w:rsidP="00093987">
      <w:pPr>
        <w:spacing w:line="360" w:lineRule="auto"/>
        <w:jc w:val="right"/>
        <w:rPr>
          <w:rFonts w:eastAsia="Calibri"/>
          <w:b/>
        </w:rPr>
      </w:pPr>
      <w:r>
        <w:rPr>
          <w:rFonts w:eastAsia="Calibri"/>
          <w:b/>
        </w:rPr>
        <w:t xml:space="preserve">FORMULAR </w:t>
      </w:r>
      <w:r w:rsidR="0052341F">
        <w:rPr>
          <w:rFonts w:eastAsia="Calibri"/>
          <w:b/>
        </w:rPr>
        <w:t>19</w:t>
      </w:r>
    </w:p>
    <w:p w14:paraId="624EF79E" w14:textId="77777777" w:rsidR="00093987" w:rsidRPr="00AF2471" w:rsidRDefault="00093987" w:rsidP="00093987">
      <w:pPr>
        <w:spacing w:line="360" w:lineRule="auto"/>
        <w:jc w:val="center"/>
        <w:rPr>
          <w:rFonts w:eastAsia="Calibri"/>
          <w:b/>
        </w:rPr>
      </w:pPr>
      <w:r w:rsidRPr="00AF2471">
        <w:rPr>
          <w:rFonts w:eastAsia="Calibri"/>
          <w:b/>
        </w:rPr>
        <w:t>Formular-cadru Propunere Tehnică</w:t>
      </w:r>
    </w:p>
    <w:p w14:paraId="0A7E5413" w14:textId="77777777" w:rsidR="00093987" w:rsidRPr="00AF2471" w:rsidRDefault="00093987" w:rsidP="00093987">
      <w:pPr>
        <w:spacing w:line="360" w:lineRule="auto"/>
        <w:jc w:val="center"/>
        <w:rPr>
          <w:rFonts w:eastAsia="Calibri"/>
          <w:b/>
        </w:rPr>
      </w:pPr>
    </w:p>
    <w:p w14:paraId="2B6C110E" w14:textId="77777777" w:rsidR="00093987" w:rsidRPr="00AF2471" w:rsidRDefault="00093987" w:rsidP="00093987">
      <w:pPr>
        <w:spacing w:line="360" w:lineRule="auto"/>
        <w:rPr>
          <w:rFonts w:eastAsia="Calibri"/>
          <w:i/>
        </w:rPr>
      </w:pPr>
    </w:p>
    <w:sdt>
      <w:sdtPr>
        <w:rPr>
          <w:rFonts w:ascii="Times New Roman" w:eastAsia="Times New Roman" w:hAnsi="Times New Roman" w:cs="Times New Roman"/>
          <w:b/>
          <w:bCs/>
          <w:color w:val="auto"/>
          <w:sz w:val="22"/>
          <w:szCs w:val="22"/>
        </w:rPr>
        <w:id w:val="1094819197"/>
        <w:docPartObj>
          <w:docPartGallery w:val="Table of Contents"/>
          <w:docPartUnique/>
        </w:docPartObj>
      </w:sdtPr>
      <w:sdtEndPr>
        <w:rPr>
          <w:rFonts w:asciiTheme="minorHAnsi" w:eastAsiaTheme="minorHAnsi" w:hAnsiTheme="minorHAnsi" w:cstheme="minorBidi"/>
          <w:b w:val="0"/>
          <w:bCs w:val="0"/>
          <w:noProof/>
        </w:rPr>
      </w:sdtEndPr>
      <w:sdtContent>
        <w:p w14:paraId="6BD709BE" w14:textId="77777777" w:rsidR="00093987" w:rsidRPr="00AF2471" w:rsidRDefault="00093987" w:rsidP="00093987">
          <w:pPr>
            <w:pStyle w:val="TOCHeading"/>
            <w:spacing w:before="0" w:line="360" w:lineRule="auto"/>
            <w:jc w:val="center"/>
            <w:rPr>
              <w:rFonts w:ascii="Times New Roman" w:hAnsi="Times New Roman" w:cs="Times New Roman"/>
              <w:color w:val="auto"/>
              <w:sz w:val="22"/>
              <w:szCs w:val="22"/>
              <w:u w:val="single"/>
            </w:rPr>
          </w:pPr>
          <w:r w:rsidRPr="00AF2471">
            <w:rPr>
              <w:rFonts w:ascii="Times New Roman" w:hAnsi="Times New Roman" w:cs="Times New Roman"/>
              <w:color w:val="auto"/>
              <w:sz w:val="22"/>
              <w:szCs w:val="22"/>
              <w:u w:val="single"/>
            </w:rPr>
            <w:t>Cuprins</w:t>
          </w:r>
        </w:p>
        <w:p w14:paraId="339DBF0D" w14:textId="77777777" w:rsidR="00093987" w:rsidRPr="00AF2471" w:rsidRDefault="00093987" w:rsidP="00093987">
          <w:pPr>
            <w:spacing w:line="360" w:lineRule="auto"/>
            <w:rPr>
              <w:b/>
              <w:lang w:eastAsia="ja-JP"/>
            </w:rPr>
          </w:pPr>
        </w:p>
        <w:p w14:paraId="76C16D79" w14:textId="335F73C1" w:rsidR="00093987" w:rsidRDefault="00093987">
          <w:pPr>
            <w:pStyle w:val="TOC1"/>
            <w:tabs>
              <w:tab w:val="left" w:pos="480"/>
              <w:tab w:val="right" w:leader="dot" w:pos="9350"/>
            </w:tabs>
            <w:rPr>
              <w:rFonts w:asciiTheme="minorHAnsi" w:eastAsiaTheme="minorEastAsia" w:hAnsiTheme="minorHAnsi" w:cstheme="minorBidi"/>
              <w:noProof/>
              <w:kern w:val="2"/>
              <w:sz w:val="24"/>
              <w:szCs w:val="24"/>
              <w14:ligatures w14:val="standardContextual"/>
            </w:rPr>
          </w:pPr>
          <w:r w:rsidRPr="00AF2471">
            <w:rPr>
              <w:b/>
              <w:lang w:val="ro-RO"/>
            </w:rPr>
            <w:fldChar w:fldCharType="begin"/>
          </w:r>
          <w:r w:rsidRPr="00AF2471">
            <w:rPr>
              <w:b/>
              <w:lang w:val="ro-RO"/>
            </w:rPr>
            <w:instrText xml:space="preserve"> TOC \o "1-3" \h \z \u </w:instrText>
          </w:r>
          <w:r w:rsidRPr="00AF2471">
            <w:rPr>
              <w:b/>
              <w:lang w:val="ro-RO"/>
            </w:rPr>
            <w:fldChar w:fldCharType="separate"/>
          </w:r>
          <w:hyperlink w:anchor="_Toc222303314" w:history="1">
            <w:r w:rsidRPr="00931AE0">
              <w:rPr>
                <w:rStyle w:val="Hyperlink"/>
                <w:rFonts w:ascii="Times New Roman" w:hAnsi="Times New Roman"/>
                <w:noProof/>
              </w:rPr>
              <w:t>1.</w:t>
            </w:r>
            <w:r>
              <w:rPr>
                <w:rFonts w:asciiTheme="minorHAnsi" w:eastAsiaTheme="minorEastAsia" w:hAnsiTheme="minorHAnsi" w:cstheme="minorBidi"/>
                <w:noProof/>
                <w:kern w:val="2"/>
                <w:sz w:val="24"/>
                <w:szCs w:val="24"/>
                <w14:ligatures w14:val="standardContextual"/>
              </w:rPr>
              <w:tab/>
            </w:r>
            <w:r w:rsidRPr="00931AE0">
              <w:rPr>
                <w:rStyle w:val="Hyperlink"/>
                <w:rFonts w:ascii="Times New Roman" w:hAnsi="Times New Roman"/>
                <w:noProof/>
              </w:rPr>
              <w:t>Modul de înţelegere a obiectivelor proiectului și  rezultatele aşteptate</w:t>
            </w:r>
            <w:r>
              <w:rPr>
                <w:noProof/>
                <w:webHidden/>
              </w:rPr>
              <w:tab/>
            </w:r>
            <w:r>
              <w:rPr>
                <w:noProof/>
                <w:webHidden/>
              </w:rPr>
              <w:fldChar w:fldCharType="begin"/>
            </w:r>
            <w:r>
              <w:rPr>
                <w:noProof/>
                <w:webHidden/>
              </w:rPr>
              <w:instrText xml:space="preserve"> PAGEREF _Toc222303314 \h </w:instrText>
            </w:r>
            <w:r>
              <w:rPr>
                <w:noProof/>
                <w:webHidden/>
              </w:rPr>
            </w:r>
            <w:r>
              <w:rPr>
                <w:noProof/>
                <w:webHidden/>
              </w:rPr>
              <w:fldChar w:fldCharType="separate"/>
            </w:r>
            <w:r>
              <w:rPr>
                <w:noProof/>
                <w:webHidden/>
              </w:rPr>
              <w:t>2</w:t>
            </w:r>
            <w:r>
              <w:rPr>
                <w:noProof/>
                <w:webHidden/>
              </w:rPr>
              <w:fldChar w:fldCharType="end"/>
            </w:r>
          </w:hyperlink>
        </w:p>
        <w:p w14:paraId="7591BF0D" w14:textId="4560763D" w:rsidR="00093987" w:rsidRDefault="0009398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2303315" w:history="1">
            <w:r w:rsidRPr="00931AE0">
              <w:rPr>
                <w:rStyle w:val="Hyperlink"/>
                <w:noProof/>
              </w:rPr>
              <w:t>2.Metodologia de execuţie a contractului</w:t>
            </w:r>
            <w:r>
              <w:rPr>
                <w:noProof/>
                <w:webHidden/>
              </w:rPr>
              <w:tab/>
            </w:r>
            <w:r>
              <w:rPr>
                <w:noProof/>
                <w:webHidden/>
              </w:rPr>
              <w:fldChar w:fldCharType="begin"/>
            </w:r>
            <w:r>
              <w:rPr>
                <w:noProof/>
                <w:webHidden/>
              </w:rPr>
              <w:instrText xml:space="preserve"> PAGEREF _Toc222303315 \h </w:instrText>
            </w:r>
            <w:r>
              <w:rPr>
                <w:noProof/>
                <w:webHidden/>
              </w:rPr>
            </w:r>
            <w:r>
              <w:rPr>
                <w:noProof/>
                <w:webHidden/>
              </w:rPr>
              <w:fldChar w:fldCharType="separate"/>
            </w:r>
            <w:r>
              <w:rPr>
                <w:noProof/>
                <w:webHidden/>
              </w:rPr>
              <w:t>3</w:t>
            </w:r>
            <w:r>
              <w:rPr>
                <w:noProof/>
                <w:webHidden/>
              </w:rPr>
              <w:fldChar w:fldCharType="end"/>
            </w:r>
          </w:hyperlink>
        </w:p>
        <w:p w14:paraId="735B5EEA" w14:textId="6ECF86B9" w:rsidR="00093987" w:rsidRDefault="00093987">
          <w:pPr>
            <w:pStyle w:val="TOC2"/>
            <w:tabs>
              <w:tab w:val="right" w:leader="dot" w:pos="9350"/>
            </w:tabs>
            <w:rPr>
              <w:rFonts w:eastAsiaTheme="minorEastAsia"/>
              <w:noProof/>
              <w:kern w:val="2"/>
              <w:sz w:val="24"/>
              <w:szCs w:val="24"/>
              <w:lang w:val="en-US"/>
              <w14:ligatures w14:val="standardContextual"/>
            </w:rPr>
          </w:pPr>
          <w:hyperlink w:anchor="_Toc222303316" w:history="1">
            <w:r w:rsidRPr="00931AE0">
              <w:rPr>
                <w:rStyle w:val="Hyperlink"/>
                <w:noProof/>
                <w:highlight w:val="lightGray"/>
              </w:rPr>
              <w:t>2.1 Descrierea detaliată a etapelor de derulare</w:t>
            </w:r>
            <w:r>
              <w:rPr>
                <w:noProof/>
                <w:webHidden/>
              </w:rPr>
              <w:tab/>
            </w:r>
            <w:r>
              <w:rPr>
                <w:noProof/>
                <w:webHidden/>
              </w:rPr>
              <w:fldChar w:fldCharType="begin"/>
            </w:r>
            <w:r>
              <w:rPr>
                <w:noProof/>
                <w:webHidden/>
              </w:rPr>
              <w:instrText xml:space="preserve"> PAGEREF _Toc222303316 \h </w:instrText>
            </w:r>
            <w:r>
              <w:rPr>
                <w:noProof/>
                <w:webHidden/>
              </w:rPr>
            </w:r>
            <w:r>
              <w:rPr>
                <w:noProof/>
                <w:webHidden/>
              </w:rPr>
              <w:fldChar w:fldCharType="separate"/>
            </w:r>
            <w:r>
              <w:rPr>
                <w:noProof/>
                <w:webHidden/>
              </w:rPr>
              <w:t>3</w:t>
            </w:r>
            <w:r>
              <w:rPr>
                <w:noProof/>
                <w:webHidden/>
              </w:rPr>
              <w:fldChar w:fldCharType="end"/>
            </w:r>
          </w:hyperlink>
        </w:p>
        <w:p w14:paraId="13552754" w14:textId="3267997C" w:rsidR="00093987" w:rsidRDefault="00093987">
          <w:pPr>
            <w:pStyle w:val="TOC2"/>
            <w:tabs>
              <w:tab w:val="right" w:leader="dot" w:pos="9350"/>
            </w:tabs>
            <w:rPr>
              <w:rFonts w:eastAsiaTheme="minorEastAsia"/>
              <w:noProof/>
              <w:kern w:val="2"/>
              <w:sz w:val="24"/>
              <w:szCs w:val="24"/>
              <w:lang w:val="en-US"/>
              <w14:ligatures w14:val="standardContextual"/>
            </w:rPr>
          </w:pPr>
          <w:hyperlink w:anchor="_Toc222303317" w:history="1">
            <w:r w:rsidRPr="00931AE0">
              <w:rPr>
                <w:rStyle w:val="Hyperlink"/>
                <w:noProof/>
                <w:highlight w:val="lightGray"/>
              </w:rPr>
              <w:t>2.2Definirea atribuţiilor si responsabilităţilor specialiştilor</w:t>
            </w:r>
            <w:r>
              <w:rPr>
                <w:noProof/>
                <w:webHidden/>
              </w:rPr>
              <w:tab/>
            </w:r>
            <w:r>
              <w:rPr>
                <w:noProof/>
                <w:webHidden/>
              </w:rPr>
              <w:fldChar w:fldCharType="begin"/>
            </w:r>
            <w:r>
              <w:rPr>
                <w:noProof/>
                <w:webHidden/>
              </w:rPr>
              <w:instrText xml:space="preserve"> PAGEREF _Toc222303317 \h </w:instrText>
            </w:r>
            <w:r>
              <w:rPr>
                <w:noProof/>
                <w:webHidden/>
              </w:rPr>
            </w:r>
            <w:r>
              <w:rPr>
                <w:noProof/>
                <w:webHidden/>
              </w:rPr>
              <w:fldChar w:fldCharType="separate"/>
            </w:r>
            <w:r>
              <w:rPr>
                <w:noProof/>
                <w:webHidden/>
              </w:rPr>
              <w:t>3</w:t>
            </w:r>
            <w:r>
              <w:rPr>
                <w:noProof/>
                <w:webHidden/>
              </w:rPr>
              <w:fldChar w:fldCharType="end"/>
            </w:r>
          </w:hyperlink>
        </w:p>
        <w:p w14:paraId="44D27FC8" w14:textId="51DBBF72" w:rsidR="00093987" w:rsidRDefault="00093987">
          <w:pPr>
            <w:pStyle w:val="TOC2"/>
            <w:tabs>
              <w:tab w:val="right" w:leader="dot" w:pos="9350"/>
            </w:tabs>
            <w:rPr>
              <w:rFonts w:eastAsiaTheme="minorEastAsia"/>
              <w:noProof/>
              <w:kern w:val="2"/>
              <w:sz w:val="24"/>
              <w:szCs w:val="24"/>
              <w:lang w:val="en-US"/>
              <w14:ligatures w14:val="standardContextual"/>
            </w:rPr>
          </w:pPr>
          <w:hyperlink w:anchor="_Toc222303318" w:history="1">
            <w:r w:rsidRPr="00931AE0">
              <w:rPr>
                <w:rStyle w:val="Hyperlink"/>
                <w:noProof/>
                <w:lang w:eastAsia="es-ES"/>
              </w:rPr>
              <w:t>2.3 Descrierea/detalierea facilităţilor suport</w:t>
            </w:r>
            <w:r>
              <w:rPr>
                <w:noProof/>
                <w:webHidden/>
              </w:rPr>
              <w:tab/>
            </w:r>
            <w:r>
              <w:rPr>
                <w:noProof/>
                <w:webHidden/>
              </w:rPr>
              <w:fldChar w:fldCharType="begin"/>
            </w:r>
            <w:r>
              <w:rPr>
                <w:noProof/>
                <w:webHidden/>
              </w:rPr>
              <w:instrText xml:space="preserve"> PAGEREF _Toc222303318 \h </w:instrText>
            </w:r>
            <w:r>
              <w:rPr>
                <w:noProof/>
                <w:webHidden/>
              </w:rPr>
            </w:r>
            <w:r>
              <w:rPr>
                <w:noProof/>
                <w:webHidden/>
              </w:rPr>
              <w:fldChar w:fldCharType="separate"/>
            </w:r>
            <w:r>
              <w:rPr>
                <w:noProof/>
                <w:webHidden/>
              </w:rPr>
              <w:t>3</w:t>
            </w:r>
            <w:r>
              <w:rPr>
                <w:noProof/>
                <w:webHidden/>
              </w:rPr>
              <w:fldChar w:fldCharType="end"/>
            </w:r>
          </w:hyperlink>
        </w:p>
        <w:p w14:paraId="5A7CF352" w14:textId="67B1C828" w:rsidR="00093987" w:rsidRDefault="00093987">
          <w:pPr>
            <w:pStyle w:val="TOC2"/>
            <w:tabs>
              <w:tab w:val="right" w:leader="dot" w:pos="9350"/>
            </w:tabs>
            <w:rPr>
              <w:rFonts w:eastAsiaTheme="minorEastAsia"/>
              <w:noProof/>
              <w:kern w:val="2"/>
              <w:sz w:val="24"/>
              <w:szCs w:val="24"/>
              <w:lang w:val="en-US"/>
              <w14:ligatures w14:val="standardContextual"/>
            </w:rPr>
          </w:pPr>
          <w:hyperlink w:anchor="_Toc222303319" w:history="1">
            <w:r w:rsidRPr="00931AE0">
              <w:rPr>
                <w:rStyle w:val="Hyperlink"/>
                <w:noProof/>
              </w:rPr>
              <w:t>2.4 Descrierea infrastructurii care va fi utilizată în realizarea activităților în cadrul Contractului</w:t>
            </w:r>
            <w:r>
              <w:rPr>
                <w:noProof/>
                <w:webHidden/>
              </w:rPr>
              <w:tab/>
            </w:r>
            <w:r>
              <w:rPr>
                <w:noProof/>
                <w:webHidden/>
              </w:rPr>
              <w:fldChar w:fldCharType="begin"/>
            </w:r>
            <w:r>
              <w:rPr>
                <w:noProof/>
                <w:webHidden/>
              </w:rPr>
              <w:instrText xml:space="preserve"> PAGEREF _Toc222303319 \h </w:instrText>
            </w:r>
            <w:r>
              <w:rPr>
                <w:noProof/>
                <w:webHidden/>
              </w:rPr>
            </w:r>
            <w:r>
              <w:rPr>
                <w:noProof/>
                <w:webHidden/>
              </w:rPr>
              <w:fldChar w:fldCharType="separate"/>
            </w:r>
            <w:r>
              <w:rPr>
                <w:noProof/>
                <w:webHidden/>
              </w:rPr>
              <w:t>4</w:t>
            </w:r>
            <w:r>
              <w:rPr>
                <w:noProof/>
                <w:webHidden/>
              </w:rPr>
              <w:fldChar w:fldCharType="end"/>
            </w:r>
          </w:hyperlink>
        </w:p>
        <w:p w14:paraId="068F7E90" w14:textId="223B776D" w:rsidR="00093987" w:rsidRDefault="00093987">
          <w:pPr>
            <w:pStyle w:val="TOC2"/>
            <w:tabs>
              <w:tab w:val="right" w:leader="dot" w:pos="9350"/>
            </w:tabs>
            <w:rPr>
              <w:rFonts w:eastAsiaTheme="minorEastAsia"/>
              <w:noProof/>
              <w:kern w:val="2"/>
              <w:sz w:val="24"/>
              <w:szCs w:val="24"/>
              <w:lang w:val="en-US"/>
              <w14:ligatures w14:val="standardContextual"/>
            </w:rPr>
          </w:pPr>
          <w:hyperlink w:anchor="_Toc222303320" w:history="1">
            <w:r w:rsidRPr="00931AE0">
              <w:rPr>
                <w:rStyle w:val="Hyperlink"/>
                <w:noProof/>
                <w:highlight w:val="lightGray"/>
              </w:rPr>
              <w:t>2.5 Modul de abordare  a activitatii  de identificare  a riscurilor</w:t>
            </w:r>
            <w:r>
              <w:rPr>
                <w:noProof/>
                <w:webHidden/>
              </w:rPr>
              <w:tab/>
            </w:r>
            <w:r>
              <w:rPr>
                <w:noProof/>
                <w:webHidden/>
              </w:rPr>
              <w:fldChar w:fldCharType="begin"/>
            </w:r>
            <w:r>
              <w:rPr>
                <w:noProof/>
                <w:webHidden/>
              </w:rPr>
              <w:instrText xml:space="preserve"> PAGEREF _Toc222303320 \h </w:instrText>
            </w:r>
            <w:r>
              <w:rPr>
                <w:noProof/>
                <w:webHidden/>
              </w:rPr>
            </w:r>
            <w:r>
              <w:rPr>
                <w:noProof/>
                <w:webHidden/>
              </w:rPr>
              <w:fldChar w:fldCharType="separate"/>
            </w:r>
            <w:r>
              <w:rPr>
                <w:noProof/>
                <w:webHidden/>
              </w:rPr>
              <w:t>4</w:t>
            </w:r>
            <w:r>
              <w:rPr>
                <w:noProof/>
                <w:webHidden/>
              </w:rPr>
              <w:fldChar w:fldCharType="end"/>
            </w:r>
          </w:hyperlink>
        </w:p>
        <w:p w14:paraId="49F711C2" w14:textId="54F61924" w:rsidR="00093987" w:rsidRDefault="00093987">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2303321" w:history="1">
            <w:r w:rsidRPr="00931AE0">
              <w:rPr>
                <w:rStyle w:val="Hyperlink"/>
                <w:rFonts w:cstheme="minorHAnsi"/>
                <w:noProof/>
                <w:highlight w:val="lightGray"/>
              </w:rPr>
              <w:t>2.6</w:t>
            </w:r>
            <w:r>
              <w:rPr>
                <w:rFonts w:asciiTheme="minorHAnsi" w:eastAsiaTheme="minorEastAsia" w:hAnsiTheme="minorHAnsi" w:cstheme="minorBidi"/>
                <w:noProof/>
                <w:kern w:val="2"/>
                <w:sz w:val="24"/>
                <w:szCs w:val="24"/>
                <w14:ligatures w14:val="standardContextual"/>
              </w:rPr>
              <w:tab/>
            </w:r>
            <w:r w:rsidRPr="00931AE0">
              <w:rPr>
                <w:rStyle w:val="Hyperlink"/>
                <w:rFonts w:cstheme="minorHAnsi"/>
                <w:noProof/>
                <w:highlight w:val="lightGray"/>
              </w:rPr>
              <w:t>Modul  de  abordare  al  activitatilor  corespunzatoare  îndeplinirii  cerintelor  privind  obligațiile din domeniul mediului , dar și cele privind sanatatea  și securitatea  in  munca,  inclusiv  modul  in  care  ofertantul  devenit  contractor  se  va asigura  ca  pe parcursul  executarii  contractului  obligatiile  legale  referitoare  la conditiile  de munca și protectia muncii sunt respectate;</w:t>
            </w:r>
            <w:r>
              <w:rPr>
                <w:noProof/>
                <w:webHidden/>
              </w:rPr>
              <w:tab/>
            </w:r>
            <w:r>
              <w:rPr>
                <w:noProof/>
                <w:webHidden/>
              </w:rPr>
              <w:fldChar w:fldCharType="begin"/>
            </w:r>
            <w:r>
              <w:rPr>
                <w:noProof/>
                <w:webHidden/>
              </w:rPr>
              <w:instrText xml:space="preserve"> PAGEREF _Toc222303321 \h </w:instrText>
            </w:r>
            <w:r>
              <w:rPr>
                <w:noProof/>
                <w:webHidden/>
              </w:rPr>
            </w:r>
            <w:r>
              <w:rPr>
                <w:noProof/>
                <w:webHidden/>
              </w:rPr>
              <w:fldChar w:fldCharType="separate"/>
            </w:r>
            <w:r>
              <w:rPr>
                <w:noProof/>
                <w:webHidden/>
              </w:rPr>
              <w:t>5</w:t>
            </w:r>
            <w:r>
              <w:rPr>
                <w:noProof/>
                <w:webHidden/>
              </w:rPr>
              <w:fldChar w:fldCharType="end"/>
            </w:r>
          </w:hyperlink>
        </w:p>
        <w:p w14:paraId="26712934" w14:textId="3570907D" w:rsidR="00093987" w:rsidRDefault="0009398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2303322" w:history="1">
            <w:r w:rsidRPr="00931AE0">
              <w:rPr>
                <w:rStyle w:val="Hyperlink"/>
                <w:noProof/>
                <w:highlight w:val="lightGray"/>
              </w:rPr>
              <w:t>3. Gestionarea materialelor rezultate</w:t>
            </w:r>
            <w:r>
              <w:rPr>
                <w:noProof/>
                <w:webHidden/>
              </w:rPr>
              <w:tab/>
            </w:r>
            <w:r>
              <w:rPr>
                <w:noProof/>
                <w:webHidden/>
              </w:rPr>
              <w:fldChar w:fldCharType="begin"/>
            </w:r>
            <w:r>
              <w:rPr>
                <w:noProof/>
                <w:webHidden/>
              </w:rPr>
              <w:instrText xml:space="preserve"> PAGEREF _Toc222303322 \h </w:instrText>
            </w:r>
            <w:r>
              <w:rPr>
                <w:noProof/>
                <w:webHidden/>
              </w:rPr>
            </w:r>
            <w:r>
              <w:rPr>
                <w:noProof/>
                <w:webHidden/>
              </w:rPr>
              <w:fldChar w:fldCharType="separate"/>
            </w:r>
            <w:r>
              <w:rPr>
                <w:noProof/>
                <w:webHidden/>
              </w:rPr>
              <w:t>7</w:t>
            </w:r>
            <w:r>
              <w:rPr>
                <w:noProof/>
                <w:webHidden/>
              </w:rPr>
              <w:fldChar w:fldCharType="end"/>
            </w:r>
          </w:hyperlink>
        </w:p>
        <w:p w14:paraId="5E466EAE" w14:textId="2416F70E" w:rsidR="00093987" w:rsidRDefault="0009398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2303323" w:history="1">
            <w:r w:rsidRPr="00931AE0">
              <w:rPr>
                <w:rStyle w:val="Hyperlink"/>
                <w:noProof/>
              </w:rPr>
              <w:t>4.Organizarea si planificarea în timp a activităţilor pe durata contractului</w:t>
            </w:r>
            <w:r>
              <w:rPr>
                <w:noProof/>
                <w:webHidden/>
              </w:rPr>
              <w:tab/>
            </w:r>
            <w:r>
              <w:rPr>
                <w:noProof/>
                <w:webHidden/>
              </w:rPr>
              <w:fldChar w:fldCharType="begin"/>
            </w:r>
            <w:r>
              <w:rPr>
                <w:noProof/>
                <w:webHidden/>
              </w:rPr>
              <w:instrText xml:space="preserve"> PAGEREF _Toc222303323 \h </w:instrText>
            </w:r>
            <w:r>
              <w:rPr>
                <w:noProof/>
                <w:webHidden/>
              </w:rPr>
            </w:r>
            <w:r>
              <w:rPr>
                <w:noProof/>
                <w:webHidden/>
              </w:rPr>
              <w:fldChar w:fldCharType="separate"/>
            </w:r>
            <w:r>
              <w:rPr>
                <w:noProof/>
                <w:webHidden/>
              </w:rPr>
              <w:t>7</w:t>
            </w:r>
            <w:r>
              <w:rPr>
                <w:noProof/>
                <w:webHidden/>
              </w:rPr>
              <w:fldChar w:fldCharType="end"/>
            </w:r>
          </w:hyperlink>
        </w:p>
        <w:p w14:paraId="4F10EB4B" w14:textId="35CE69BE" w:rsidR="00093987" w:rsidRDefault="0009398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2303324" w:history="1">
            <w:r w:rsidRPr="00931AE0">
              <w:rPr>
                <w:rStyle w:val="Hyperlink"/>
                <w:noProof/>
              </w:rPr>
              <w:t>5.Structura organizațională</w:t>
            </w:r>
            <w:r>
              <w:rPr>
                <w:noProof/>
                <w:webHidden/>
              </w:rPr>
              <w:tab/>
            </w:r>
            <w:r>
              <w:rPr>
                <w:noProof/>
                <w:webHidden/>
              </w:rPr>
              <w:fldChar w:fldCharType="begin"/>
            </w:r>
            <w:r>
              <w:rPr>
                <w:noProof/>
                <w:webHidden/>
              </w:rPr>
              <w:instrText xml:space="preserve"> PAGEREF _Toc222303324 \h </w:instrText>
            </w:r>
            <w:r>
              <w:rPr>
                <w:noProof/>
                <w:webHidden/>
              </w:rPr>
            </w:r>
            <w:r>
              <w:rPr>
                <w:noProof/>
                <w:webHidden/>
              </w:rPr>
              <w:fldChar w:fldCharType="separate"/>
            </w:r>
            <w:r>
              <w:rPr>
                <w:noProof/>
                <w:webHidden/>
              </w:rPr>
              <w:t>7</w:t>
            </w:r>
            <w:r>
              <w:rPr>
                <w:noProof/>
                <w:webHidden/>
              </w:rPr>
              <w:fldChar w:fldCharType="end"/>
            </w:r>
          </w:hyperlink>
        </w:p>
        <w:p w14:paraId="571F6D2B" w14:textId="14C9ECC5" w:rsidR="00093987" w:rsidRDefault="0009398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2303325" w:history="1">
            <w:r w:rsidRPr="00931AE0">
              <w:rPr>
                <w:rStyle w:val="Hyperlink"/>
                <w:noProof/>
              </w:rPr>
              <w:t>6.Masuri aplicate de Ofertant pentru supravegherea lucrărilor în perioada de garanție acordată</w:t>
            </w:r>
            <w:r>
              <w:rPr>
                <w:noProof/>
                <w:webHidden/>
              </w:rPr>
              <w:tab/>
            </w:r>
            <w:r>
              <w:rPr>
                <w:noProof/>
                <w:webHidden/>
              </w:rPr>
              <w:fldChar w:fldCharType="begin"/>
            </w:r>
            <w:r>
              <w:rPr>
                <w:noProof/>
                <w:webHidden/>
              </w:rPr>
              <w:instrText xml:space="preserve"> PAGEREF _Toc222303325 \h </w:instrText>
            </w:r>
            <w:r>
              <w:rPr>
                <w:noProof/>
                <w:webHidden/>
              </w:rPr>
            </w:r>
            <w:r>
              <w:rPr>
                <w:noProof/>
                <w:webHidden/>
              </w:rPr>
              <w:fldChar w:fldCharType="separate"/>
            </w:r>
            <w:r>
              <w:rPr>
                <w:noProof/>
                <w:webHidden/>
              </w:rPr>
              <w:t>9</w:t>
            </w:r>
            <w:r>
              <w:rPr>
                <w:noProof/>
                <w:webHidden/>
              </w:rPr>
              <w:fldChar w:fldCharType="end"/>
            </w:r>
          </w:hyperlink>
        </w:p>
        <w:p w14:paraId="6BABEB0D" w14:textId="3A75D814" w:rsidR="00093987" w:rsidRDefault="0009398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2303326" w:history="1">
            <w:r w:rsidRPr="00931AE0">
              <w:rPr>
                <w:rStyle w:val="Hyperlink"/>
                <w:noProof/>
              </w:rPr>
              <w:t>7.Anexe la Propunerea Tehnică</w:t>
            </w:r>
            <w:r>
              <w:rPr>
                <w:noProof/>
                <w:webHidden/>
              </w:rPr>
              <w:tab/>
            </w:r>
            <w:r>
              <w:rPr>
                <w:noProof/>
                <w:webHidden/>
              </w:rPr>
              <w:fldChar w:fldCharType="begin"/>
            </w:r>
            <w:r>
              <w:rPr>
                <w:noProof/>
                <w:webHidden/>
              </w:rPr>
              <w:instrText xml:space="preserve"> PAGEREF _Toc222303326 \h </w:instrText>
            </w:r>
            <w:r>
              <w:rPr>
                <w:noProof/>
                <w:webHidden/>
              </w:rPr>
            </w:r>
            <w:r>
              <w:rPr>
                <w:noProof/>
                <w:webHidden/>
              </w:rPr>
              <w:fldChar w:fldCharType="separate"/>
            </w:r>
            <w:r>
              <w:rPr>
                <w:noProof/>
                <w:webHidden/>
              </w:rPr>
              <w:t>9</w:t>
            </w:r>
            <w:r>
              <w:rPr>
                <w:noProof/>
                <w:webHidden/>
              </w:rPr>
              <w:fldChar w:fldCharType="end"/>
            </w:r>
          </w:hyperlink>
        </w:p>
        <w:p w14:paraId="43C41994" w14:textId="3D654929" w:rsidR="00093987" w:rsidRPr="00AF2471" w:rsidRDefault="00093987" w:rsidP="00093987">
          <w:pPr>
            <w:spacing w:line="360" w:lineRule="auto"/>
            <w:rPr>
              <w:b/>
            </w:rPr>
          </w:pPr>
          <w:r w:rsidRPr="00AF2471">
            <w:rPr>
              <w:b/>
              <w:bCs/>
              <w:noProof/>
            </w:rPr>
            <w:fldChar w:fldCharType="end"/>
          </w:r>
        </w:p>
      </w:sdtContent>
    </w:sdt>
    <w:p w14:paraId="55160D8B" w14:textId="77777777" w:rsidR="00093987" w:rsidRPr="00AF2471" w:rsidRDefault="00093987" w:rsidP="00093987">
      <w:pPr>
        <w:spacing w:line="360" w:lineRule="auto"/>
        <w:rPr>
          <w:rFonts w:eastAsia="Calibri"/>
          <w:b/>
          <w:i/>
        </w:rPr>
      </w:pPr>
      <w:r w:rsidRPr="00AF2471">
        <w:rPr>
          <w:rFonts w:eastAsia="Calibri"/>
          <w:b/>
          <w:i/>
        </w:rPr>
        <w:br w:type="page"/>
      </w:r>
    </w:p>
    <w:p w14:paraId="4A1271FA" w14:textId="77777777" w:rsidR="00093987" w:rsidRPr="00AF2471" w:rsidRDefault="00093987" w:rsidP="00093987">
      <w:pPr>
        <w:spacing w:line="360" w:lineRule="auto"/>
        <w:rPr>
          <w:rFonts w:eastAsia="Calibri"/>
          <w:i/>
        </w:rPr>
      </w:pPr>
    </w:p>
    <w:p w14:paraId="40AB4D8D" w14:textId="77777777" w:rsidR="00093987" w:rsidRPr="00AF2471" w:rsidRDefault="00093987" w:rsidP="00093987">
      <w:pPr>
        <w:spacing w:line="360" w:lineRule="auto"/>
        <w:rPr>
          <w:i/>
          <w:color w:val="FF0000"/>
          <w:highlight w:val="lightGray"/>
        </w:rPr>
      </w:pPr>
      <w:r w:rsidRPr="00AF2471">
        <w:rPr>
          <w:rFonts w:eastAsia="Calibri"/>
          <w:i/>
        </w:rPr>
        <w:t xml:space="preserve">Numele Ofertantului (operator economic individual sau asociere de operatori economici): </w:t>
      </w:r>
      <w:r w:rsidRPr="00AF2471">
        <w:rPr>
          <w:i/>
          <w:color w:val="FF0000"/>
          <w:highlight w:val="lightGray"/>
        </w:rPr>
        <w:t>[introduceți]</w:t>
      </w:r>
    </w:p>
    <w:p w14:paraId="06CAE9E0" w14:textId="77777777" w:rsidR="00093987" w:rsidRPr="00AF2471" w:rsidRDefault="00093987" w:rsidP="00093987">
      <w:pPr>
        <w:spacing w:line="360" w:lineRule="auto"/>
        <w:jc w:val="both"/>
        <w:rPr>
          <w:rFonts w:eastAsia="Calibri"/>
          <w:b/>
        </w:rPr>
      </w:pPr>
    </w:p>
    <w:p w14:paraId="317AED13" w14:textId="77777777" w:rsidR="00093987" w:rsidRPr="00AF2471" w:rsidRDefault="00093987" w:rsidP="00093987">
      <w:pPr>
        <w:spacing w:line="360" w:lineRule="auto"/>
        <w:jc w:val="right"/>
        <w:rPr>
          <w:i/>
          <w:color w:val="FF0000"/>
        </w:rPr>
      </w:pPr>
      <w:r w:rsidRPr="00AF2471">
        <w:t>Data:</w:t>
      </w:r>
      <w:r w:rsidRPr="00AF2471">
        <w:rPr>
          <w:i/>
          <w:color w:val="FF0000"/>
        </w:rPr>
        <w:t xml:space="preserve"> </w:t>
      </w:r>
      <w:r w:rsidRPr="00AF2471">
        <w:rPr>
          <w:i/>
          <w:color w:val="FF0000"/>
          <w:highlight w:val="lightGray"/>
        </w:rPr>
        <w:t>[ZZ/LL/AAAA]</w:t>
      </w:r>
    </w:p>
    <w:p w14:paraId="53E5BC4E" w14:textId="77777777" w:rsidR="00093987" w:rsidRPr="00AF2471" w:rsidRDefault="00093987" w:rsidP="00093987">
      <w:pPr>
        <w:spacing w:line="360" w:lineRule="auto"/>
        <w:jc w:val="right"/>
        <w:rPr>
          <w:i/>
          <w:color w:val="FF0000"/>
          <w:highlight w:val="lightGray"/>
        </w:rPr>
      </w:pPr>
      <w:r w:rsidRPr="00AF2471">
        <w:rPr>
          <w:i/>
        </w:rPr>
        <w:t xml:space="preserve">Anunț de participare: </w:t>
      </w:r>
      <w:r w:rsidRPr="00AF2471">
        <w:rPr>
          <w:i/>
          <w:color w:val="FF0000"/>
          <w:highlight w:val="lightGray"/>
        </w:rPr>
        <w:t>[introduceți numărul anunțului de participare]</w:t>
      </w:r>
    </w:p>
    <w:p w14:paraId="2F75E456" w14:textId="77777777" w:rsidR="00093987" w:rsidRPr="00AF2471" w:rsidRDefault="00093987" w:rsidP="00093987">
      <w:pPr>
        <w:spacing w:line="360" w:lineRule="auto"/>
        <w:jc w:val="right"/>
        <w:rPr>
          <w:i/>
          <w:color w:val="FF0000"/>
        </w:rPr>
      </w:pPr>
      <w:r w:rsidRPr="00AF2471">
        <w:rPr>
          <w:i/>
        </w:rPr>
        <w:t xml:space="preserve">Obiectul contractului: </w:t>
      </w:r>
      <w:r w:rsidRPr="00AF2471">
        <w:rPr>
          <w:i/>
          <w:color w:val="FF0000"/>
          <w:highlight w:val="lightGray"/>
        </w:rPr>
        <w:t>[introduceți obiectul contractului din anunțul de participare]</w:t>
      </w:r>
    </w:p>
    <w:p w14:paraId="58C59593" w14:textId="77777777" w:rsidR="00093987" w:rsidRPr="00AF2471" w:rsidRDefault="00093987" w:rsidP="00093987">
      <w:pPr>
        <w:spacing w:line="360" w:lineRule="auto"/>
        <w:jc w:val="right"/>
        <w:rPr>
          <w:i/>
        </w:rPr>
      </w:pPr>
    </w:p>
    <w:p w14:paraId="2F081C8B" w14:textId="77777777" w:rsidR="00093987" w:rsidRPr="00AF2471" w:rsidRDefault="00093987" w:rsidP="00093987">
      <w:pPr>
        <w:spacing w:line="360" w:lineRule="auto"/>
        <w:jc w:val="both"/>
        <w:rPr>
          <w:i/>
          <w:color w:val="FF0000"/>
          <w:highlight w:val="lightGray"/>
        </w:rPr>
      </w:pPr>
      <w:r w:rsidRPr="00AF2471">
        <w:rPr>
          <w:i/>
          <w:color w:val="FF0000"/>
          <w:highlight w:val="lightGray"/>
        </w:rPr>
        <w:t>[Informațiile prezentate de către Ofertanți în acest formular reprezintă fundament pentru:</w:t>
      </w:r>
    </w:p>
    <w:p w14:paraId="653BC8CD" w14:textId="77777777" w:rsidR="00093987" w:rsidRPr="00AF2471" w:rsidRDefault="00093987" w:rsidP="00093987">
      <w:pPr>
        <w:pStyle w:val="ListParagraph"/>
        <w:widowControl w:val="0"/>
        <w:numPr>
          <w:ilvl w:val="0"/>
          <w:numId w:val="2"/>
        </w:numPr>
        <w:autoSpaceDE w:val="0"/>
        <w:autoSpaceDN w:val="0"/>
        <w:spacing w:after="0" w:line="360" w:lineRule="auto"/>
        <w:ind w:left="360"/>
        <w:contextualSpacing w:val="0"/>
        <w:jc w:val="both"/>
        <w:rPr>
          <w:i/>
          <w:color w:val="FF0000"/>
          <w:highlight w:val="lightGray"/>
        </w:rPr>
      </w:pPr>
      <w:r w:rsidRPr="00AF2471">
        <w:rPr>
          <w:i/>
          <w:color w:val="FF0000"/>
          <w:highlight w:val="lightGray"/>
        </w:rPr>
        <w:t>evaluarea Propunerii Tehnice  prin raportare la cerințele minime din Caietul de Sarcini pentru achiziția de lucrări,</w:t>
      </w:r>
    </w:p>
    <w:p w14:paraId="4193452D" w14:textId="77777777" w:rsidR="00093987" w:rsidRPr="00AF2471" w:rsidRDefault="00093987" w:rsidP="00093987">
      <w:pPr>
        <w:pStyle w:val="ListParagraph"/>
        <w:widowControl w:val="0"/>
        <w:numPr>
          <w:ilvl w:val="0"/>
          <w:numId w:val="2"/>
        </w:numPr>
        <w:autoSpaceDE w:val="0"/>
        <w:autoSpaceDN w:val="0"/>
        <w:spacing w:after="0" w:line="360" w:lineRule="auto"/>
        <w:ind w:left="360"/>
        <w:contextualSpacing w:val="0"/>
        <w:jc w:val="both"/>
        <w:rPr>
          <w:i/>
          <w:color w:val="FF0000"/>
          <w:highlight w:val="lightGray"/>
        </w:rPr>
      </w:pPr>
      <w:r w:rsidRPr="00AF2471">
        <w:rPr>
          <w:i/>
          <w:color w:val="FF0000"/>
          <w:highlight w:val="lightGray"/>
        </w:rPr>
        <w:t>aplicarea criteriului de atribuire stabilit prin Documentația de Atribuire.]</w:t>
      </w:r>
    </w:p>
    <w:p w14:paraId="49D1ADFB" w14:textId="77777777" w:rsidR="00093987" w:rsidRPr="00AF2471" w:rsidRDefault="00093987" w:rsidP="00093987">
      <w:pPr>
        <w:spacing w:line="360" w:lineRule="auto"/>
        <w:jc w:val="both"/>
        <w:rPr>
          <w:i/>
          <w:color w:val="FF0000"/>
          <w:highlight w:val="lightGray"/>
        </w:rPr>
      </w:pPr>
      <w:r w:rsidRPr="00AF2471">
        <w:rPr>
          <w:i/>
          <w:color w:val="FF0000"/>
          <w:highlight w:val="lightGray"/>
        </w:rPr>
        <w:t>[Toate informațiile solicitate în cele ce urmează reprezintă elemente cheie obligatorii ale Propunerii Tehnice și trebuie prezentate și descrise de către Ofertant la un nivel de detaliere corespunzător.]</w:t>
      </w:r>
    </w:p>
    <w:p w14:paraId="0C0C5FD6" w14:textId="77777777" w:rsidR="00093987" w:rsidRPr="00AF2471" w:rsidRDefault="00093987" w:rsidP="00093987">
      <w:pPr>
        <w:spacing w:line="360" w:lineRule="auto"/>
        <w:jc w:val="both"/>
        <w:rPr>
          <w:i/>
          <w:highlight w:val="lightGray"/>
        </w:rPr>
      </w:pPr>
    </w:p>
    <w:p w14:paraId="51C54C90" w14:textId="77777777" w:rsidR="00093987" w:rsidRPr="00AF2471" w:rsidRDefault="00093987" w:rsidP="00093987">
      <w:pPr>
        <w:spacing w:line="360" w:lineRule="auto"/>
        <w:jc w:val="both"/>
        <w:rPr>
          <w:i/>
          <w:color w:val="FF0000"/>
        </w:rPr>
      </w:pPr>
      <w:r w:rsidRPr="00AF2471">
        <w:rPr>
          <w:i/>
          <w:color w:val="FF0000"/>
          <w:highlight w:val="lightGray"/>
        </w:rPr>
        <w:t>[Metodologia pentru execuția lucrărilor și planul /graficul general de realizare a lucrărilor sunt componente cheie ale Propunerii Tehnice.</w:t>
      </w:r>
    </w:p>
    <w:p w14:paraId="19171684" w14:textId="77777777" w:rsidR="00093987" w:rsidRPr="00AF2471" w:rsidRDefault="00093987" w:rsidP="00093987">
      <w:pPr>
        <w:spacing w:line="360" w:lineRule="auto"/>
        <w:jc w:val="both"/>
        <w:rPr>
          <w:i/>
          <w:highlight w:val="lightGray"/>
        </w:rPr>
      </w:pPr>
    </w:p>
    <w:p w14:paraId="25C79681" w14:textId="77777777" w:rsidR="00093987" w:rsidRPr="00AF2471" w:rsidRDefault="00093987" w:rsidP="00093987">
      <w:pPr>
        <w:spacing w:line="360" w:lineRule="auto"/>
        <w:jc w:val="both"/>
        <w:rPr>
          <w:i/>
          <w:color w:val="FF0000"/>
          <w:highlight w:val="lightGray"/>
        </w:rPr>
      </w:pPr>
      <w:r w:rsidRPr="00AF2471">
        <w:rPr>
          <w:i/>
          <w:color w:val="FF0000"/>
          <w:highlight w:val="lightGray"/>
        </w:rPr>
        <w:t>[Simpla copiere a cerințelor din Caietul de Sarcini (inclusiv volumele acestuia) nu este considerată drept răspuns la cerințele Autorității Contractante].</w:t>
      </w:r>
    </w:p>
    <w:p w14:paraId="74E59074" w14:textId="77777777" w:rsidR="00093987" w:rsidRPr="00AF2471" w:rsidRDefault="00093987" w:rsidP="00093987">
      <w:pPr>
        <w:pStyle w:val="Heading1"/>
        <w:spacing w:before="0" w:line="360" w:lineRule="auto"/>
        <w:ind w:left="360"/>
        <w:jc w:val="both"/>
        <w:rPr>
          <w:rFonts w:ascii="Times New Roman" w:hAnsi="Times New Roman" w:cs="Times New Roman"/>
          <w:b/>
          <w:bCs/>
          <w:sz w:val="22"/>
          <w:szCs w:val="22"/>
        </w:rPr>
      </w:pPr>
    </w:p>
    <w:p w14:paraId="25E397D2" w14:textId="77777777" w:rsidR="00093987" w:rsidRPr="00AF2471" w:rsidRDefault="00093987" w:rsidP="00093987">
      <w:pPr>
        <w:spacing w:line="360" w:lineRule="auto"/>
        <w:jc w:val="both"/>
        <w:rPr>
          <w:rFonts w:eastAsia="Calibri"/>
          <w:i/>
          <w:highlight w:val="lightGray"/>
        </w:rPr>
      </w:pPr>
    </w:p>
    <w:p w14:paraId="27441980" w14:textId="77777777" w:rsidR="00093987" w:rsidRPr="00AF2471" w:rsidRDefault="00093987" w:rsidP="00093987">
      <w:pPr>
        <w:pStyle w:val="Heading1"/>
        <w:numPr>
          <w:ilvl w:val="0"/>
          <w:numId w:val="3"/>
        </w:numPr>
        <w:tabs>
          <w:tab w:val="num" w:pos="360"/>
        </w:tabs>
        <w:spacing w:before="0" w:line="360" w:lineRule="auto"/>
        <w:ind w:left="360" w:firstLine="0"/>
        <w:rPr>
          <w:rFonts w:ascii="Times New Roman" w:hAnsi="Times New Roman" w:cs="Times New Roman"/>
          <w:sz w:val="22"/>
          <w:szCs w:val="22"/>
        </w:rPr>
      </w:pPr>
      <w:bookmarkStart w:id="0" w:name="_Toc222303314"/>
      <w:r w:rsidRPr="00AF2471">
        <w:rPr>
          <w:rFonts w:ascii="Times New Roman" w:hAnsi="Times New Roman" w:cs="Times New Roman"/>
          <w:sz w:val="22"/>
          <w:szCs w:val="22"/>
        </w:rPr>
        <w:t>Modul de înţelegere</w:t>
      </w:r>
      <w:r>
        <w:rPr>
          <w:rFonts w:ascii="Times New Roman" w:hAnsi="Times New Roman" w:cs="Times New Roman"/>
          <w:sz w:val="22"/>
          <w:szCs w:val="22"/>
        </w:rPr>
        <w:t xml:space="preserve"> a</w:t>
      </w:r>
      <w:r w:rsidRPr="00AF2471">
        <w:rPr>
          <w:rFonts w:ascii="Times New Roman" w:hAnsi="Times New Roman" w:cs="Times New Roman"/>
          <w:sz w:val="22"/>
          <w:szCs w:val="22"/>
        </w:rPr>
        <w:t xml:space="preserve"> obiective</w:t>
      </w:r>
      <w:r>
        <w:rPr>
          <w:rFonts w:ascii="Times New Roman" w:hAnsi="Times New Roman" w:cs="Times New Roman"/>
          <w:sz w:val="22"/>
          <w:szCs w:val="22"/>
        </w:rPr>
        <w:t>lor</w:t>
      </w:r>
      <w:r w:rsidRPr="00AF2471">
        <w:rPr>
          <w:rFonts w:ascii="Times New Roman" w:hAnsi="Times New Roman" w:cs="Times New Roman"/>
          <w:sz w:val="22"/>
          <w:szCs w:val="22"/>
        </w:rPr>
        <w:t xml:space="preserve"> proiect</w:t>
      </w:r>
      <w:r>
        <w:rPr>
          <w:rFonts w:ascii="Times New Roman" w:hAnsi="Times New Roman" w:cs="Times New Roman"/>
          <w:sz w:val="22"/>
          <w:szCs w:val="22"/>
        </w:rPr>
        <w:t xml:space="preserve">ului și </w:t>
      </w:r>
      <w:r w:rsidRPr="00AF2471">
        <w:rPr>
          <w:rFonts w:ascii="Times New Roman" w:hAnsi="Times New Roman" w:cs="Times New Roman"/>
          <w:sz w:val="22"/>
          <w:szCs w:val="22"/>
        </w:rPr>
        <w:t xml:space="preserve"> rezultatele aşteptate</w:t>
      </w:r>
      <w:bookmarkEnd w:id="0"/>
      <w:r w:rsidRPr="00AF2471">
        <w:rPr>
          <w:rFonts w:ascii="Times New Roman" w:hAnsi="Times New Roman" w:cs="Times New Roman"/>
          <w:sz w:val="22"/>
          <w:szCs w:val="22"/>
        </w:rPr>
        <w:t xml:space="preserve"> </w:t>
      </w:r>
    </w:p>
    <w:p w14:paraId="7A92FE8A" w14:textId="77777777" w:rsidR="00093987" w:rsidRPr="00AF2471" w:rsidRDefault="00093987" w:rsidP="00093987">
      <w:pPr>
        <w:spacing w:line="360" w:lineRule="auto"/>
        <w:jc w:val="both"/>
        <w:rPr>
          <w:i/>
          <w:color w:val="FF0000"/>
        </w:rPr>
      </w:pPr>
      <w:r w:rsidRPr="00AF2471">
        <w:rPr>
          <w:i/>
          <w:color w:val="FF0000"/>
        </w:rPr>
        <w:t>Ofertantul va evalua cu exactitate situaţia din teren asumându-şi aspectele ce ţin de locaţie, amplasament, relief, condiţii de transport, acces, etc.</w:t>
      </w:r>
    </w:p>
    <w:p w14:paraId="743BF96D" w14:textId="77777777" w:rsidR="00093987" w:rsidRPr="00AF2471" w:rsidRDefault="00093987" w:rsidP="00093987">
      <w:pPr>
        <w:spacing w:line="360" w:lineRule="auto"/>
        <w:jc w:val="both"/>
        <w:rPr>
          <w:i/>
          <w:color w:val="FF0000"/>
          <w:highlight w:val="lightGray"/>
        </w:rPr>
      </w:pPr>
    </w:p>
    <w:p w14:paraId="3BDCD032" w14:textId="77777777" w:rsidR="00093987" w:rsidRPr="00AF2471" w:rsidRDefault="00093987" w:rsidP="00093987">
      <w:pPr>
        <w:spacing w:line="360" w:lineRule="auto"/>
        <w:jc w:val="both"/>
        <w:rPr>
          <w:i/>
          <w:color w:val="FF0000"/>
          <w:highlight w:val="lightGray"/>
        </w:rPr>
      </w:pPr>
      <w:r w:rsidRPr="00AF2471">
        <w:rPr>
          <w:i/>
          <w:color w:val="FF0000"/>
          <w:highlight w:val="lightGray"/>
        </w:rPr>
        <w:lastRenderedPageBreak/>
        <w:t xml:space="preserve">Acestă secțiune nu trebuie utilizată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12BE2E9" w14:textId="77777777" w:rsidR="00093987" w:rsidRPr="00AF2471" w:rsidRDefault="00093987" w:rsidP="00093987">
      <w:pPr>
        <w:spacing w:line="360" w:lineRule="auto"/>
        <w:rPr>
          <w:i/>
          <w:color w:val="FF0000"/>
          <w:highlight w:val="lightGray"/>
        </w:rPr>
      </w:pPr>
    </w:p>
    <w:p w14:paraId="2BACC8D5" w14:textId="77777777" w:rsidR="00093987" w:rsidRPr="0092281E" w:rsidRDefault="00093987" w:rsidP="00093987">
      <w:pPr>
        <w:pStyle w:val="Heading1"/>
        <w:rPr>
          <w:highlight w:val="lightGray"/>
        </w:rPr>
      </w:pPr>
      <w:bookmarkStart w:id="1" w:name="_Toc222303315"/>
      <w:r w:rsidRPr="0092281E">
        <w:t>2.Metodologia de execuţie a contractului</w:t>
      </w:r>
      <w:bookmarkEnd w:id="1"/>
    </w:p>
    <w:p w14:paraId="1EA15219" w14:textId="77777777" w:rsidR="00093987" w:rsidRPr="00AF2471" w:rsidRDefault="00093987" w:rsidP="00093987">
      <w:pPr>
        <w:spacing w:line="360" w:lineRule="auto"/>
        <w:rPr>
          <w:i/>
          <w:color w:val="FF0000"/>
          <w:highlight w:val="lightGray"/>
        </w:rPr>
      </w:pPr>
    </w:p>
    <w:p w14:paraId="2DD73DD5" w14:textId="77777777" w:rsidR="00093987" w:rsidRDefault="00093987" w:rsidP="00093987">
      <w:pPr>
        <w:pStyle w:val="Heading2"/>
        <w:rPr>
          <w:i/>
          <w:highlight w:val="lightGray"/>
        </w:rPr>
      </w:pPr>
      <w:bookmarkStart w:id="2" w:name="_Toc222303316"/>
      <w:r w:rsidRPr="0092281E">
        <w:rPr>
          <w:highlight w:val="lightGray"/>
        </w:rPr>
        <w:t>2.1 Descrierea detaliată a etapelor de derulare</w:t>
      </w:r>
      <w:bookmarkEnd w:id="2"/>
      <w:r w:rsidRPr="0092281E">
        <w:rPr>
          <w:i/>
          <w:highlight w:val="lightGray"/>
        </w:rPr>
        <w:t xml:space="preserve"> </w:t>
      </w:r>
    </w:p>
    <w:p w14:paraId="07E6B44C" w14:textId="45EB0C39" w:rsidR="00093987" w:rsidRDefault="00147B63" w:rsidP="00093987">
      <w:pPr>
        <w:adjustRightInd w:val="0"/>
        <w:spacing w:line="360" w:lineRule="auto"/>
        <w:contextualSpacing/>
        <w:jc w:val="both"/>
        <w:rPr>
          <w:i/>
          <w:color w:val="FF0000"/>
          <w:highlight w:val="lightGray"/>
        </w:rPr>
      </w:pPr>
      <w:r w:rsidRPr="00147B63">
        <w:rPr>
          <w:i/>
          <w:color w:val="FF0000"/>
          <w:highlight w:val="lightGray"/>
        </w:rPr>
        <w:t>propusă de ofertant, în vederea îndeplinirii activităţiilor necesare pentru atingerea obiectivelor contractului, cu alocarea resurselor şi coroborat cu rezultatele de atins şi calendarul prevăzut pentru realizarea activităţilor. Ofertantul va prezenta obligatoriu modul de realizare a lucrarilor (planul propus) prin care ofertantul va descrie abordarea din punct de vedere a proceselor tehnologice (metodologia de executie) pentru realizarea lucrarilor.</w:t>
      </w:r>
    </w:p>
    <w:p w14:paraId="389F75D7" w14:textId="77777777" w:rsidR="00093987" w:rsidRPr="00E8667C" w:rsidRDefault="00093987" w:rsidP="00093987">
      <w:pPr>
        <w:pStyle w:val="Heading2"/>
        <w:rPr>
          <w:highlight w:val="lightGray"/>
        </w:rPr>
      </w:pPr>
      <w:bookmarkStart w:id="3" w:name="_Toc222303317"/>
      <w:r>
        <w:rPr>
          <w:highlight w:val="lightGray"/>
        </w:rPr>
        <w:t>2.2</w:t>
      </w:r>
      <w:r w:rsidRPr="00E8667C">
        <w:rPr>
          <w:highlight w:val="lightGray"/>
        </w:rPr>
        <w:t>Definirea atribuţiilor si responsabilităţilor specialiştilor</w:t>
      </w:r>
      <w:bookmarkEnd w:id="3"/>
    </w:p>
    <w:p w14:paraId="587895B7" w14:textId="77777777" w:rsidR="00093987" w:rsidRPr="00E8667C" w:rsidRDefault="00093987" w:rsidP="00093987">
      <w:pPr>
        <w:adjustRightInd w:val="0"/>
        <w:spacing w:line="360" w:lineRule="auto"/>
        <w:jc w:val="both"/>
        <w:rPr>
          <w:i/>
          <w:color w:val="FF0000"/>
          <w:highlight w:val="lightGray"/>
        </w:rPr>
      </w:pPr>
      <w:r w:rsidRPr="00E8667C">
        <w:rPr>
          <w:i/>
          <w:color w:val="FF0000"/>
          <w:highlight w:val="lightGray"/>
        </w:rPr>
        <w:t xml:space="preserve"> pentru ducerea la îndeplinire în cele mai bune condiţii a activităţilor şi obţinerea rezultatelor aşteptate. În ofertă se vor prezenta atribuţiile şi responsabilităţile specialiştilor pentru ducerea la îndeplinire în cele mai bune condiţii a activităţilor şi obţinererea rezultatelor aşteptate.</w:t>
      </w:r>
    </w:p>
    <w:p w14:paraId="25147ACE" w14:textId="77777777" w:rsidR="00093987" w:rsidRPr="00AF2471" w:rsidRDefault="00093987" w:rsidP="00093987">
      <w:pPr>
        <w:tabs>
          <w:tab w:val="left" w:pos="0"/>
        </w:tabs>
        <w:spacing w:line="360" w:lineRule="auto"/>
        <w:ind w:left="360"/>
        <w:jc w:val="both"/>
        <w:rPr>
          <w:bCs/>
          <w:i/>
          <w:color w:val="FF0000"/>
          <w:highlight w:val="lightGray"/>
        </w:rPr>
      </w:pPr>
    </w:p>
    <w:p w14:paraId="1DB7E4D7" w14:textId="77777777" w:rsidR="00093987" w:rsidRPr="00AF2471" w:rsidRDefault="00093987" w:rsidP="00093987">
      <w:pPr>
        <w:pStyle w:val="Heading2"/>
      </w:pPr>
      <w:bookmarkStart w:id="4" w:name="_Toc222303318"/>
      <w:r>
        <w:rPr>
          <w:lang w:eastAsia="es-ES"/>
        </w:rPr>
        <w:t xml:space="preserve">2.3 </w:t>
      </w:r>
      <w:r w:rsidRPr="00AF2471">
        <w:rPr>
          <w:lang w:eastAsia="es-ES"/>
        </w:rPr>
        <w:t>Descrierea/detalierea facilităţilor suport</w:t>
      </w:r>
      <w:bookmarkEnd w:id="4"/>
    </w:p>
    <w:p w14:paraId="32D2C1D5" w14:textId="77777777" w:rsidR="00093987" w:rsidRPr="00AF2471" w:rsidRDefault="00093987" w:rsidP="00093987"/>
    <w:p w14:paraId="5A62C4EB" w14:textId="77777777" w:rsidR="00093987" w:rsidRPr="00AF2471" w:rsidRDefault="00093987" w:rsidP="00093987">
      <w:pPr>
        <w:tabs>
          <w:tab w:val="left" w:pos="0"/>
        </w:tabs>
        <w:spacing w:line="360" w:lineRule="auto"/>
        <w:jc w:val="both"/>
        <w:rPr>
          <w:bCs/>
          <w:i/>
          <w:color w:val="FF0000"/>
          <w:highlight w:val="lightGray"/>
        </w:rPr>
      </w:pPr>
      <w:r w:rsidRPr="00AF2471">
        <w:rPr>
          <w:bCs/>
          <w:i/>
          <w:color w:val="FF0000"/>
          <w:highlight w:val="lightGray"/>
        </w:rPr>
        <w:t xml:space="preserve">[În acest capitol, Ofertantul trebuie să prezinte informații despre </w:t>
      </w:r>
      <w:bookmarkStart w:id="5" w:name="_Hlk113635275"/>
      <w:r w:rsidRPr="00AF2471">
        <w:rPr>
          <w:b/>
          <w:bCs/>
          <w:i/>
          <w:color w:val="FF0000"/>
          <w:highlight w:val="lightGray"/>
        </w:rPr>
        <w:t>facilităţile suport</w:t>
      </w:r>
      <w:r w:rsidRPr="00AF2471">
        <w:rPr>
          <w:bCs/>
          <w:i/>
          <w:color w:val="FF0000"/>
          <w:highlight w:val="lightGray"/>
        </w:rPr>
        <w:t xml:space="preserve"> </w:t>
      </w:r>
      <w:bookmarkEnd w:id="5"/>
      <w:r w:rsidRPr="00AF2471">
        <w:rPr>
          <w:bCs/>
          <w:i/>
          <w:color w:val="FF0000"/>
          <w:highlight w:val="lightGray"/>
        </w:rPr>
        <w:t>(resurse tehnice, logistice, administrative, etc.) pe care ofertantul (inclusiv subcontractantul/ subcontractanţii) / asocierea /susţinătorul/ susţinătorii, le pun la dispoziţie în scopul realizării activităţilor propuse.</w:t>
      </w:r>
    </w:p>
    <w:p w14:paraId="1A296296" w14:textId="77777777" w:rsidR="00093987" w:rsidRPr="00932560" w:rsidRDefault="00093987" w:rsidP="00093987">
      <w:pPr>
        <w:tabs>
          <w:tab w:val="left" w:pos="0"/>
        </w:tabs>
        <w:spacing w:line="360" w:lineRule="auto"/>
        <w:jc w:val="both"/>
        <w:rPr>
          <w:bCs/>
          <w:i/>
          <w:color w:val="FF0000"/>
          <w:highlight w:val="lightGray"/>
        </w:rPr>
      </w:pPr>
      <w:r w:rsidRPr="00932560">
        <w:rPr>
          <w:bCs/>
          <w:i/>
          <w:color w:val="FF0000"/>
          <w:highlight w:val="lightGray"/>
        </w:rPr>
        <w:t xml:space="preserve">În ofertă se vor prezenta </w:t>
      </w:r>
      <w:r w:rsidRPr="00932560">
        <w:rPr>
          <w:b/>
          <w:bCs/>
          <w:i/>
          <w:color w:val="FF0000"/>
          <w:highlight w:val="lightGray"/>
        </w:rPr>
        <w:t>detaliat</w:t>
      </w:r>
      <w:r w:rsidRPr="00932560">
        <w:rPr>
          <w:bCs/>
          <w:i/>
          <w:color w:val="FF0000"/>
          <w:highlight w:val="lightGray"/>
        </w:rPr>
        <w:t xml:space="preserve"> facilităţile suport (resurse tehnice, logistice, administrative, etc.) pe care ofertantul (inclusiv subcontractantul/ subcontractanţii) / asocierea /susţinătorul/ susţinătorii le pun la dispoziţie în scopul realizării activităţilor propuse.</w:t>
      </w:r>
    </w:p>
    <w:p w14:paraId="40B7C798" w14:textId="77777777" w:rsidR="00093987" w:rsidRPr="0092281E" w:rsidRDefault="00093987" w:rsidP="00093987">
      <w:pPr>
        <w:pStyle w:val="Heading2"/>
        <w:rPr>
          <w:highlight w:val="lightGray"/>
        </w:rPr>
      </w:pPr>
      <w:bookmarkStart w:id="6" w:name="_Toc222303319"/>
      <w:r w:rsidRPr="0092281E">
        <w:lastRenderedPageBreak/>
        <w:t>2.</w:t>
      </w:r>
      <w:r>
        <w:t>4</w:t>
      </w:r>
      <w:r w:rsidRPr="0092281E">
        <w:t xml:space="preserve"> Descrierea infrastructurii care va fi utilizată în realizarea activităților în cadrul Contractului</w:t>
      </w:r>
      <w:bookmarkEnd w:id="6"/>
    </w:p>
    <w:p w14:paraId="6570E769" w14:textId="77777777" w:rsidR="00093987" w:rsidRPr="0092281E" w:rsidRDefault="00093987" w:rsidP="00093987">
      <w:pPr>
        <w:pStyle w:val="Heading2"/>
      </w:pPr>
    </w:p>
    <w:p w14:paraId="376A9524" w14:textId="77777777" w:rsidR="00093987" w:rsidRDefault="00093987" w:rsidP="00093987">
      <w:pPr>
        <w:tabs>
          <w:tab w:val="left" w:pos="851"/>
        </w:tabs>
        <w:adjustRightInd w:val="0"/>
        <w:spacing w:line="360" w:lineRule="auto"/>
        <w:contextualSpacing/>
        <w:jc w:val="both"/>
        <w:rPr>
          <w:rFonts w:eastAsia="Calibri"/>
          <w:i/>
          <w:color w:val="FF0000"/>
          <w:highlight w:val="lightGray"/>
          <w:shd w:val="clear" w:color="auto" w:fill="C0C0C0"/>
        </w:rPr>
      </w:pPr>
      <w:r w:rsidRPr="00AF2471">
        <w:rPr>
          <w:rFonts w:eastAsia="Calibri"/>
          <w:color w:val="000000"/>
          <w:highlight w:val="lightGray"/>
        </w:rPr>
        <w:t xml:space="preserve">Prezentarea infrastructurii pe care Ofertantul o va utiliza efectiv în desfășurarea activităților în cadrul Contractului </w:t>
      </w:r>
      <w:r w:rsidRPr="00AF2471">
        <w:rPr>
          <w:rFonts w:eastAsia="Calibri"/>
          <w:i/>
          <w:color w:val="FF0000"/>
          <w:highlight w:val="lightGray"/>
        </w:rPr>
        <w:t>[</w:t>
      </w:r>
      <w:r w:rsidRPr="00AF2471">
        <w:rPr>
          <w:rFonts w:eastAsia="Calibri"/>
          <w:i/>
          <w:color w:val="FF0000"/>
          <w:highlight w:val="lightGray"/>
          <w:shd w:val="clear" w:color="auto" w:fill="C0C0C0"/>
        </w:rPr>
        <w:t>Se vor include aici informații despre  echipamente,  resursele tehnice care se vor utiliza pentru executarea contractului în corelare cu graficul de executie prezentat,</w:t>
      </w:r>
      <w:r w:rsidRPr="00AF2471">
        <w:rPr>
          <w:rFonts w:eastAsia="Calibri"/>
        </w:rPr>
        <w:t xml:space="preserve"> </w:t>
      </w:r>
      <w:r w:rsidRPr="00AF2471">
        <w:rPr>
          <w:rFonts w:eastAsia="Calibri"/>
          <w:i/>
          <w:color w:val="FF0000"/>
          <w:highlight w:val="lightGray"/>
          <w:shd w:val="clear" w:color="auto" w:fill="C0C0C0"/>
        </w:rPr>
        <w:t xml:space="preserve">precum si modalitatea de acces la acestea, si care se utilizează efectiv în execuția lucrărilor </w:t>
      </w:r>
    </w:p>
    <w:p w14:paraId="0EE8526F" w14:textId="77777777" w:rsidR="00093987" w:rsidRPr="00AF2471" w:rsidRDefault="00093987" w:rsidP="00093987">
      <w:pPr>
        <w:tabs>
          <w:tab w:val="left" w:pos="851"/>
        </w:tabs>
        <w:adjustRightInd w:val="0"/>
        <w:spacing w:line="360" w:lineRule="auto"/>
        <w:contextualSpacing/>
        <w:jc w:val="both"/>
        <w:rPr>
          <w:rFonts w:eastAsia="Calibri"/>
          <w:i/>
          <w:color w:val="FF0000"/>
          <w:highlight w:val="lightGray"/>
          <w:shd w:val="clear" w:color="auto" w:fill="C0C0C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093987" w:rsidRPr="00AF2471" w14:paraId="7A39D7DC" w14:textId="77777777" w:rsidTr="00004AE6">
        <w:tc>
          <w:tcPr>
            <w:tcW w:w="1384" w:type="dxa"/>
            <w:vAlign w:val="center"/>
          </w:tcPr>
          <w:p w14:paraId="01AF2353" w14:textId="77777777" w:rsidR="00093987" w:rsidRPr="00AF2471" w:rsidRDefault="00093987" w:rsidP="00004AE6">
            <w:pPr>
              <w:tabs>
                <w:tab w:val="left" w:pos="0"/>
              </w:tabs>
              <w:spacing w:line="360" w:lineRule="auto"/>
              <w:rPr>
                <w:sz w:val="20"/>
                <w:szCs w:val="20"/>
              </w:rPr>
            </w:pPr>
            <w:r w:rsidRPr="00AF2471">
              <w:rPr>
                <w:sz w:val="20"/>
                <w:szCs w:val="20"/>
              </w:rPr>
              <w:t>Denumire</w:t>
            </w:r>
          </w:p>
        </w:tc>
        <w:tc>
          <w:tcPr>
            <w:tcW w:w="1701" w:type="dxa"/>
            <w:vAlign w:val="center"/>
          </w:tcPr>
          <w:p w14:paraId="36EAE711" w14:textId="77777777" w:rsidR="00093987" w:rsidRPr="00AF2471" w:rsidRDefault="00093987" w:rsidP="00004AE6">
            <w:pPr>
              <w:tabs>
                <w:tab w:val="left" w:pos="0"/>
              </w:tabs>
              <w:spacing w:line="360" w:lineRule="auto"/>
              <w:jc w:val="center"/>
              <w:rPr>
                <w:sz w:val="20"/>
                <w:szCs w:val="20"/>
              </w:rPr>
            </w:pPr>
            <w:r w:rsidRPr="00AF2471">
              <w:rPr>
                <w:sz w:val="20"/>
                <w:szCs w:val="20"/>
              </w:rPr>
              <w:t>Caracteristici</w:t>
            </w:r>
          </w:p>
          <w:p w14:paraId="6CAF4EB1" w14:textId="77777777" w:rsidR="00093987" w:rsidRPr="00AF2471" w:rsidRDefault="00093987" w:rsidP="00004AE6">
            <w:pPr>
              <w:tabs>
                <w:tab w:val="left" w:pos="0"/>
              </w:tabs>
              <w:spacing w:line="360" w:lineRule="auto"/>
              <w:jc w:val="center"/>
              <w:rPr>
                <w:sz w:val="20"/>
                <w:szCs w:val="20"/>
              </w:rPr>
            </w:pPr>
            <w:r w:rsidRPr="00AF2471">
              <w:rPr>
                <w:sz w:val="20"/>
                <w:szCs w:val="20"/>
              </w:rPr>
              <w:t>(scurtă descriere, versiune etc., după cum este aplicabil)</w:t>
            </w:r>
          </w:p>
        </w:tc>
        <w:tc>
          <w:tcPr>
            <w:tcW w:w="1418" w:type="dxa"/>
            <w:vAlign w:val="center"/>
          </w:tcPr>
          <w:p w14:paraId="1C6AD324" w14:textId="77777777" w:rsidR="00093987" w:rsidRPr="00AF2471" w:rsidRDefault="00093987" w:rsidP="00004AE6">
            <w:pPr>
              <w:tabs>
                <w:tab w:val="left" w:pos="0"/>
              </w:tabs>
              <w:spacing w:line="360" w:lineRule="auto"/>
              <w:jc w:val="center"/>
              <w:rPr>
                <w:sz w:val="20"/>
                <w:szCs w:val="20"/>
              </w:rPr>
            </w:pPr>
            <w:r w:rsidRPr="00AF2471">
              <w:rPr>
                <w:sz w:val="20"/>
                <w:szCs w:val="20"/>
              </w:rPr>
              <w:t>Numărul de unități utilizate în activitățile Contractului</w:t>
            </w:r>
          </w:p>
        </w:tc>
        <w:tc>
          <w:tcPr>
            <w:tcW w:w="1701" w:type="dxa"/>
            <w:vAlign w:val="center"/>
          </w:tcPr>
          <w:p w14:paraId="4932C2DA" w14:textId="77777777" w:rsidR="00093987" w:rsidRPr="00AF2471" w:rsidRDefault="00093987" w:rsidP="00004AE6">
            <w:pPr>
              <w:tabs>
                <w:tab w:val="left" w:pos="0"/>
              </w:tabs>
              <w:spacing w:line="360" w:lineRule="auto"/>
              <w:jc w:val="center"/>
              <w:rPr>
                <w:sz w:val="20"/>
                <w:szCs w:val="20"/>
              </w:rPr>
            </w:pPr>
            <w:r w:rsidRPr="00AF2471">
              <w:rPr>
                <w:sz w:val="20"/>
                <w:szCs w:val="20"/>
              </w:rPr>
              <w:t>Licențe, permise etc. conform legislației în vigoare la data depunerii Ofertei</w:t>
            </w:r>
          </w:p>
        </w:tc>
        <w:tc>
          <w:tcPr>
            <w:tcW w:w="1621" w:type="dxa"/>
            <w:vAlign w:val="center"/>
          </w:tcPr>
          <w:p w14:paraId="3B69F691" w14:textId="77777777" w:rsidR="00093987" w:rsidRPr="00AF2471" w:rsidRDefault="00093987" w:rsidP="00004AE6">
            <w:pPr>
              <w:tabs>
                <w:tab w:val="left" w:pos="0"/>
              </w:tabs>
              <w:spacing w:line="360" w:lineRule="auto"/>
              <w:jc w:val="center"/>
              <w:rPr>
                <w:sz w:val="20"/>
                <w:szCs w:val="20"/>
              </w:rPr>
            </w:pPr>
            <w:r w:rsidRPr="00AF2471">
              <w:rPr>
                <w:sz w:val="20"/>
                <w:szCs w:val="20"/>
              </w:rPr>
              <w:t>Momentul sau durata utilizării infrastructurii pe perioada derulării Contractului</w:t>
            </w:r>
          </w:p>
        </w:tc>
        <w:tc>
          <w:tcPr>
            <w:tcW w:w="2206" w:type="dxa"/>
            <w:vAlign w:val="center"/>
          </w:tcPr>
          <w:p w14:paraId="6B24FC8E" w14:textId="77777777" w:rsidR="00093987" w:rsidRPr="00AF2471" w:rsidRDefault="00093987" w:rsidP="00004AE6">
            <w:pPr>
              <w:tabs>
                <w:tab w:val="left" w:pos="0"/>
              </w:tabs>
              <w:spacing w:line="360" w:lineRule="auto"/>
              <w:jc w:val="center"/>
              <w:rPr>
                <w:sz w:val="20"/>
                <w:szCs w:val="20"/>
              </w:rPr>
            </w:pPr>
            <w:r w:rsidRPr="00AF2471">
              <w:rPr>
                <w:sz w:val="20"/>
                <w:szCs w:val="20"/>
              </w:rPr>
              <w:t>Operatorul economic care pune la dispoziție echipamentul</w:t>
            </w:r>
          </w:p>
          <w:p w14:paraId="04F9B24D" w14:textId="77777777" w:rsidR="00093987" w:rsidRPr="00AF2471" w:rsidRDefault="00093987" w:rsidP="00004AE6">
            <w:pPr>
              <w:tabs>
                <w:tab w:val="left" w:pos="0"/>
              </w:tabs>
              <w:spacing w:line="360" w:lineRule="auto"/>
              <w:jc w:val="center"/>
              <w:rPr>
                <w:sz w:val="20"/>
                <w:szCs w:val="20"/>
              </w:rPr>
            </w:pPr>
            <w:r w:rsidRPr="00AF2471">
              <w:rPr>
                <w:sz w:val="20"/>
                <w:szCs w:val="20"/>
              </w:rPr>
              <w:t>(ofertantul operator economic individual, subcontractantul, partenerul din asociere sau o terță parte)</w:t>
            </w:r>
          </w:p>
        </w:tc>
      </w:tr>
      <w:tr w:rsidR="00093987" w:rsidRPr="00AF2471" w14:paraId="65F31689" w14:textId="77777777" w:rsidTr="00004AE6">
        <w:tc>
          <w:tcPr>
            <w:tcW w:w="1384" w:type="dxa"/>
          </w:tcPr>
          <w:p w14:paraId="181B135A" w14:textId="77777777" w:rsidR="00093987" w:rsidRPr="00AF2471" w:rsidRDefault="00093987" w:rsidP="00004AE6">
            <w:pPr>
              <w:tabs>
                <w:tab w:val="left" w:pos="0"/>
              </w:tabs>
              <w:spacing w:line="360" w:lineRule="auto"/>
              <w:jc w:val="both"/>
              <w:rPr>
                <w:bCs/>
                <w:sz w:val="20"/>
                <w:szCs w:val="20"/>
              </w:rPr>
            </w:pPr>
            <w:r w:rsidRPr="00AF2471">
              <w:rPr>
                <w:i/>
                <w:color w:val="FF0000"/>
                <w:sz w:val="20"/>
                <w:szCs w:val="20"/>
                <w:highlight w:val="lightGray"/>
              </w:rPr>
              <w:t>[introduceți denumirea]</w:t>
            </w:r>
          </w:p>
        </w:tc>
        <w:tc>
          <w:tcPr>
            <w:tcW w:w="1701" w:type="dxa"/>
          </w:tcPr>
          <w:p w14:paraId="61C2240F" w14:textId="77777777" w:rsidR="00093987" w:rsidRPr="00AF2471" w:rsidRDefault="00093987" w:rsidP="00004AE6">
            <w:pPr>
              <w:tabs>
                <w:tab w:val="left" w:pos="0"/>
              </w:tabs>
              <w:spacing w:line="360" w:lineRule="auto"/>
              <w:jc w:val="both"/>
              <w:rPr>
                <w:bCs/>
                <w:sz w:val="20"/>
                <w:szCs w:val="20"/>
              </w:rPr>
            </w:pPr>
            <w:r w:rsidRPr="00AF2471">
              <w:rPr>
                <w:i/>
                <w:color w:val="FF0000"/>
                <w:sz w:val="20"/>
                <w:szCs w:val="20"/>
                <w:highlight w:val="lightGray"/>
              </w:rPr>
              <w:t>[Descrieți caracteristicile]</w:t>
            </w:r>
          </w:p>
        </w:tc>
        <w:tc>
          <w:tcPr>
            <w:tcW w:w="1418" w:type="dxa"/>
          </w:tcPr>
          <w:p w14:paraId="6FEE2E69" w14:textId="77777777" w:rsidR="00093987" w:rsidRPr="00AF2471" w:rsidRDefault="00093987" w:rsidP="00004AE6">
            <w:pPr>
              <w:tabs>
                <w:tab w:val="left" w:pos="0"/>
              </w:tabs>
              <w:spacing w:line="360" w:lineRule="auto"/>
              <w:jc w:val="both"/>
              <w:rPr>
                <w:bCs/>
                <w:sz w:val="20"/>
                <w:szCs w:val="20"/>
              </w:rPr>
            </w:pPr>
            <w:r w:rsidRPr="00AF2471">
              <w:rPr>
                <w:i/>
                <w:color w:val="FF0000"/>
                <w:sz w:val="20"/>
                <w:szCs w:val="20"/>
                <w:highlight w:val="lightGray"/>
              </w:rPr>
              <w:t>[introduceți numărul de unități]</w:t>
            </w:r>
          </w:p>
        </w:tc>
        <w:tc>
          <w:tcPr>
            <w:tcW w:w="1701" w:type="dxa"/>
          </w:tcPr>
          <w:p w14:paraId="1F775F9E" w14:textId="77777777" w:rsidR="00093987" w:rsidRPr="00AF2471" w:rsidRDefault="00093987" w:rsidP="00004AE6">
            <w:pPr>
              <w:tabs>
                <w:tab w:val="left" w:pos="0"/>
              </w:tabs>
              <w:spacing w:line="360" w:lineRule="auto"/>
              <w:jc w:val="both"/>
              <w:rPr>
                <w:bCs/>
                <w:sz w:val="20"/>
                <w:szCs w:val="20"/>
              </w:rPr>
            </w:pPr>
            <w:r w:rsidRPr="00AF2471">
              <w:rPr>
                <w:i/>
                <w:color w:val="FF0000"/>
                <w:sz w:val="20"/>
                <w:szCs w:val="20"/>
                <w:highlight w:val="lightGray"/>
              </w:rPr>
              <w:t>[introduceți licențele, permisele etc.]</w:t>
            </w:r>
          </w:p>
        </w:tc>
        <w:tc>
          <w:tcPr>
            <w:tcW w:w="1621" w:type="dxa"/>
          </w:tcPr>
          <w:p w14:paraId="419BF269" w14:textId="77777777" w:rsidR="00093987" w:rsidRPr="00AF2471" w:rsidRDefault="00093987" w:rsidP="00004AE6">
            <w:pPr>
              <w:tabs>
                <w:tab w:val="left" w:pos="0"/>
              </w:tabs>
              <w:spacing w:line="360" w:lineRule="auto"/>
              <w:jc w:val="both"/>
              <w:rPr>
                <w:bCs/>
                <w:sz w:val="20"/>
                <w:szCs w:val="20"/>
              </w:rPr>
            </w:pPr>
            <w:r w:rsidRPr="00AF2471">
              <w:rPr>
                <w:i/>
                <w:color w:val="FF0000"/>
                <w:sz w:val="20"/>
                <w:szCs w:val="20"/>
                <w:highlight w:val="lightGray"/>
              </w:rPr>
              <w:t>[introduceți momentul sau durata utilizării]</w:t>
            </w:r>
          </w:p>
        </w:tc>
        <w:tc>
          <w:tcPr>
            <w:tcW w:w="2206" w:type="dxa"/>
          </w:tcPr>
          <w:p w14:paraId="16AF80F6" w14:textId="77777777" w:rsidR="00093987" w:rsidRPr="00AF2471" w:rsidRDefault="00093987" w:rsidP="00004AE6">
            <w:pPr>
              <w:tabs>
                <w:tab w:val="left" w:pos="0"/>
              </w:tabs>
              <w:spacing w:line="360" w:lineRule="auto"/>
              <w:jc w:val="both"/>
              <w:rPr>
                <w:bCs/>
                <w:sz w:val="20"/>
                <w:szCs w:val="20"/>
              </w:rPr>
            </w:pPr>
            <w:r w:rsidRPr="00AF2471">
              <w:rPr>
                <w:i/>
                <w:color w:val="FF0000"/>
                <w:sz w:val="20"/>
                <w:szCs w:val="20"/>
                <w:highlight w:val="lightGray"/>
              </w:rPr>
              <w:t>[introduceți operatorul economic care pune la dispoziție echipamentul]</w:t>
            </w:r>
          </w:p>
        </w:tc>
      </w:tr>
      <w:tr w:rsidR="00093987" w:rsidRPr="00AF2471" w14:paraId="05BA8D49" w14:textId="77777777" w:rsidTr="00004AE6">
        <w:tc>
          <w:tcPr>
            <w:tcW w:w="1384" w:type="dxa"/>
          </w:tcPr>
          <w:p w14:paraId="39B47650" w14:textId="77777777" w:rsidR="00093987" w:rsidRPr="00AF2471" w:rsidRDefault="00093987" w:rsidP="00004AE6">
            <w:pPr>
              <w:tabs>
                <w:tab w:val="left" w:pos="0"/>
              </w:tabs>
              <w:spacing w:line="360" w:lineRule="auto"/>
              <w:jc w:val="both"/>
              <w:rPr>
                <w:bCs/>
                <w:sz w:val="20"/>
                <w:szCs w:val="20"/>
              </w:rPr>
            </w:pPr>
          </w:p>
        </w:tc>
        <w:tc>
          <w:tcPr>
            <w:tcW w:w="1701" w:type="dxa"/>
          </w:tcPr>
          <w:p w14:paraId="5B2BAE28" w14:textId="77777777" w:rsidR="00093987" w:rsidRPr="00AF2471" w:rsidRDefault="00093987" w:rsidP="00004AE6">
            <w:pPr>
              <w:tabs>
                <w:tab w:val="left" w:pos="0"/>
              </w:tabs>
              <w:spacing w:line="360" w:lineRule="auto"/>
              <w:jc w:val="both"/>
              <w:rPr>
                <w:bCs/>
                <w:sz w:val="20"/>
                <w:szCs w:val="20"/>
              </w:rPr>
            </w:pPr>
          </w:p>
        </w:tc>
        <w:tc>
          <w:tcPr>
            <w:tcW w:w="1418" w:type="dxa"/>
          </w:tcPr>
          <w:p w14:paraId="35C51F3B" w14:textId="77777777" w:rsidR="00093987" w:rsidRPr="00AF2471" w:rsidRDefault="00093987" w:rsidP="00004AE6">
            <w:pPr>
              <w:tabs>
                <w:tab w:val="left" w:pos="0"/>
              </w:tabs>
              <w:spacing w:line="360" w:lineRule="auto"/>
              <w:jc w:val="both"/>
              <w:rPr>
                <w:bCs/>
                <w:sz w:val="20"/>
                <w:szCs w:val="20"/>
              </w:rPr>
            </w:pPr>
          </w:p>
        </w:tc>
        <w:tc>
          <w:tcPr>
            <w:tcW w:w="1701" w:type="dxa"/>
          </w:tcPr>
          <w:p w14:paraId="664BE715" w14:textId="77777777" w:rsidR="00093987" w:rsidRPr="00AF2471" w:rsidRDefault="00093987" w:rsidP="00004AE6">
            <w:pPr>
              <w:tabs>
                <w:tab w:val="left" w:pos="0"/>
              </w:tabs>
              <w:spacing w:line="360" w:lineRule="auto"/>
              <w:jc w:val="both"/>
              <w:rPr>
                <w:bCs/>
                <w:sz w:val="20"/>
                <w:szCs w:val="20"/>
              </w:rPr>
            </w:pPr>
          </w:p>
        </w:tc>
        <w:tc>
          <w:tcPr>
            <w:tcW w:w="1621" w:type="dxa"/>
          </w:tcPr>
          <w:p w14:paraId="08ED09DE" w14:textId="77777777" w:rsidR="00093987" w:rsidRPr="00AF2471" w:rsidRDefault="00093987" w:rsidP="00004AE6">
            <w:pPr>
              <w:tabs>
                <w:tab w:val="left" w:pos="0"/>
              </w:tabs>
              <w:spacing w:line="360" w:lineRule="auto"/>
              <w:jc w:val="both"/>
              <w:rPr>
                <w:bCs/>
                <w:sz w:val="20"/>
                <w:szCs w:val="20"/>
              </w:rPr>
            </w:pPr>
          </w:p>
        </w:tc>
        <w:tc>
          <w:tcPr>
            <w:tcW w:w="2206" w:type="dxa"/>
          </w:tcPr>
          <w:p w14:paraId="08A03915" w14:textId="77777777" w:rsidR="00093987" w:rsidRPr="00AF2471" w:rsidRDefault="00093987" w:rsidP="00004AE6">
            <w:pPr>
              <w:tabs>
                <w:tab w:val="left" w:pos="0"/>
              </w:tabs>
              <w:spacing w:line="360" w:lineRule="auto"/>
              <w:jc w:val="both"/>
              <w:rPr>
                <w:bCs/>
                <w:sz w:val="20"/>
                <w:szCs w:val="20"/>
              </w:rPr>
            </w:pPr>
          </w:p>
        </w:tc>
      </w:tr>
      <w:tr w:rsidR="00093987" w:rsidRPr="00AF2471" w14:paraId="0AEE9C58" w14:textId="77777777" w:rsidTr="00004AE6">
        <w:tc>
          <w:tcPr>
            <w:tcW w:w="1384" w:type="dxa"/>
          </w:tcPr>
          <w:p w14:paraId="60CAD4E7" w14:textId="77777777" w:rsidR="00093987" w:rsidRPr="00AF2471" w:rsidRDefault="00093987" w:rsidP="00004AE6">
            <w:pPr>
              <w:tabs>
                <w:tab w:val="left" w:pos="0"/>
              </w:tabs>
              <w:spacing w:line="360" w:lineRule="auto"/>
              <w:jc w:val="both"/>
              <w:rPr>
                <w:bCs/>
                <w:sz w:val="20"/>
                <w:szCs w:val="20"/>
              </w:rPr>
            </w:pPr>
          </w:p>
        </w:tc>
        <w:tc>
          <w:tcPr>
            <w:tcW w:w="1701" w:type="dxa"/>
          </w:tcPr>
          <w:p w14:paraId="60568246" w14:textId="77777777" w:rsidR="00093987" w:rsidRPr="00AF2471" w:rsidRDefault="00093987" w:rsidP="00004AE6">
            <w:pPr>
              <w:tabs>
                <w:tab w:val="left" w:pos="0"/>
              </w:tabs>
              <w:spacing w:line="360" w:lineRule="auto"/>
              <w:jc w:val="both"/>
              <w:rPr>
                <w:bCs/>
                <w:sz w:val="20"/>
                <w:szCs w:val="20"/>
              </w:rPr>
            </w:pPr>
          </w:p>
        </w:tc>
        <w:tc>
          <w:tcPr>
            <w:tcW w:w="1418" w:type="dxa"/>
          </w:tcPr>
          <w:p w14:paraId="71D0A7E5" w14:textId="77777777" w:rsidR="00093987" w:rsidRPr="00AF2471" w:rsidRDefault="00093987" w:rsidP="00004AE6">
            <w:pPr>
              <w:tabs>
                <w:tab w:val="left" w:pos="0"/>
              </w:tabs>
              <w:spacing w:line="360" w:lineRule="auto"/>
              <w:jc w:val="both"/>
              <w:rPr>
                <w:bCs/>
                <w:sz w:val="20"/>
                <w:szCs w:val="20"/>
              </w:rPr>
            </w:pPr>
          </w:p>
        </w:tc>
        <w:tc>
          <w:tcPr>
            <w:tcW w:w="1701" w:type="dxa"/>
          </w:tcPr>
          <w:p w14:paraId="6CC5EEAE" w14:textId="77777777" w:rsidR="00093987" w:rsidRPr="00AF2471" w:rsidRDefault="00093987" w:rsidP="00004AE6">
            <w:pPr>
              <w:tabs>
                <w:tab w:val="left" w:pos="0"/>
              </w:tabs>
              <w:spacing w:line="360" w:lineRule="auto"/>
              <w:jc w:val="both"/>
              <w:rPr>
                <w:bCs/>
                <w:sz w:val="20"/>
                <w:szCs w:val="20"/>
              </w:rPr>
            </w:pPr>
          </w:p>
        </w:tc>
        <w:tc>
          <w:tcPr>
            <w:tcW w:w="1621" w:type="dxa"/>
          </w:tcPr>
          <w:p w14:paraId="00627809" w14:textId="77777777" w:rsidR="00093987" w:rsidRPr="00AF2471" w:rsidRDefault="00093987" w:rsidP="00004AE6">
            <w:pPr>
              <w:tabs>
                <w:tab w:val="left" w:pos="0"/>
              </w:tabs>
              <w:spacing w:line="360" w:lineRule="auto"/>
              <w:jc w:val="both"/>
              <w:rPr>
                <w:bCs/>
                <w:sz w:val="20"/>
                <w:szCs w:val="20"/>
              </w:rPr>
            </w:pPr>
          </w:p>
        </w:tc>
        <w:tc>
          <w:tcPr>
            <w:tcW w:w="2206" w:type="dxa"/>
          </w:tcPr>
          <w:p w14:paraId="5CA39742" w14:textId="77777777" w:rsidR="00093987" w:rsidRPr="00AF2471" w:rsidRDefault="00093987" w:rsidP="00004AE6">
            <w:pPr>
              <w:tabs>
                <w:tab w:val="left" w:pos="0"/>
              </w:tabs>
              <w:spacing w:line="360" w:lineRule="auto"/>
              <w:jc w:val="both"/>
              <w:rPr>
                <w:bCs/>
                <w:sz w:val="20"/>
                <w:szCs w:val="20"/>
              </w:rPr>
            </w:pPr>
          </w:p>
        </w:tc>
      </w:tr>
    </w:tbl>
    <w:p w14:paraId="7EF083E7" w14:textId="77777777" w:rsidR="00093987" w:rsidRPr="00AF2471" w:rsidRDefault="00093987" w:rsidP="00093987">
      <w:pPr>
        <w:shd w:val="clear" w:color="auto" w:fill="FFFFFF" w:themeFill="background1"/>
        <w:tabs>
          <w:tab w:val="left" w:pos="0"/>
        </w:tabs>
        <w:spacing w:line="360" w:lineRule="auto"/>
        <w:jc w:val="both"/>
        <w:rPr>
          <w:bCs/>
          <w:i/>
          <w:color w:val="FF0000"/>
          <w:highlight w:val="lightGray"/>
        </w:rPr>
      </w:pPr>
    </w:p>
    <w:p w14:paraId="6C012E00" w14:textId="77777777" w:rsidR="00093987" w:rsidRPr="0092281E" w:rsidRDefault="00093987" w:rsidP="00093987">
      <w:pPr>
        <w:pStyle w:val="Heading2"/>
        <w:rPr>
          <w:highlight w:val="lightGray"/>
        </w:rPr>
      </w:pPr>
      <w:bookmarkStart w:id="7" w:name="_Toc222303320"/>
      <w:bookmarkStart w:id="8" w:name="_Hlk144367109"/>
      <w:r w:rsidRPr="0092281E">
        <w:rPr>
          <w:rStyle w:val="Heading1Char"/>
          <w:sz w:val="26"/>
          <w:szCs w:val="26"/>
          <w:highlight w:val="lightGray"/>
        </w:rPr>
        <w:t>2.</w:t>
      </w:r>
      <w:r>
        <w:rPr>
          <w:rStyle w:val="Heading1Char"/>
          <w:sz w:val="26"/>
          <w:szCs w:val="26"/>
          <w:highlight w:val="lightGray"/>
        </w:rPr>
        <w:t>5</w:t>
      </w:r>
      <w:r w:rsidRPr="0092281E">
        <w:rPr>
          <w:rStyle w:val="Heading1Char"/>
          <w:sz w:val="26"/>
          <w:szCs w:val="26"/>
          <w:highlight w:val="lightGray"/>
        </w:rPr>
        <w:t xml:space="preserve"> Modul de abordare</w:t>
      </w:r>
      <w:r w:rsidRPr="0092281E">
        <w:rPr>
          <w:highlight w:val="lightGray"/>
        </w:rPr>
        <w:t xml:space="preserve">  a activitatii  de identificare  a riscurilor</w:t>
      </w:r>
      <w:bookmarkEnd w:id="7"/>
    </w:p>
    <w:bookmarkEnd w:id="8"/>
    <w:p w14:paraId="044EA439" w14:textId="77777777" w:rsidR="00093987" w:rsidRPr="00EB52A0" w:rsidRDefault="00093987" w:rsidP="00093987">
      <w:pPr>
        <w:rPr>
          <w:highlight w:val="lightGray"/>
        </w:rPr>
      </w:pPr>
    </w:p>
    <w:p w14:paraId="57FED9AD" w14:textId="77777777" w:rsidR="00093987" w:rsidRPr="00AF2471" w:rsidRDefault="00093987" w:rsidP="00093987">
      <w:pPr>
        <w:tabs>
          <w:tab w:val="left" w:pos="0"/>
        </w:tabs>
        <w:spacing w:line="360" w:lineRule="auto"/>
        <w:jc w:val="both"/>
        <w:rPr>
          <w:bCs/>
          <w:i/>
          <w:iCs/>
          <w:color w:val="000000" w:themeColor="text1"/>
          <w:highlight w:val="lightGray"/>
        </w:rPr>
      </w:pPr>
      <w:r w:rsidRPr="00AF2471">
        <w:rPr>
          <w:bCs/>
          <w:iCs/>
          <w:highlight w:val="lightGray"/>
        </w:rPr>
        <w:t>A</w:t>
      </w:r>
      <w:r>
        <w:rPr>
          <w:bCs/>
          <w:iCs/>
          <w:highlight w:val="lightGray"/>
        </w:rPr>
        <w:t>b</w:t>
      </w:r>
      <w:r w:rsidRPr="00AF2471">
        <w:rPr>
          <w:bCs/>
          <w:iCs/>
          <w:highlight w:val="lightGray"/>
        </w:rPr>
        <w:t>ordarea propusă pentru managementul riscurilor în cadrul Contractului</w:t>
      </w:r>
      <w:r>
        <w:rPr>
          <w:bCs/>
          <w:iCs/>
          <w:highlight w:val="lightGray"/>
        </w:rPr>
        <w:t xml:space="preserve"> (proiectare și executie)</w:t>
      </w:r>
      <w:r w:rsidRPr="00AF2471">
        <w:rPr>
          <w:bCs/>
          <w:iCs/>
          <w:highlight w:val="lightGray"/>
        </w:rPr>
        <w:t>, cu luarea în considerare a cerințelor incluse în Caietul de Sarcini, Capitolul - Cerinte imperative privind intocmirea propunerii tehnice.</w:t>
      </w:r>
      <w:r w:rsidRPr="00AF2471">
        <w:rPr>
          <w:bCs/>
          <w:i/>
          <w:iCs/>
          <w:highlight w:val="lightGray"/>
        </w:rPr>
        <w:t xml:space="preserve"> </w:t>
      </w:r>
      <w:r w:rsidRPr="00AF2471">
        <w:rPr>
          <w:bCs/>
          <w:i/>
          <w:iCs/>
          <w:color w:val="FF0000"/>
          <w:highlight w:val="lightGray"/>
        </w:rPr>
        <w:t>[Utilizați următoarea structură pentru prezentarea informațiilor]</w:t>
      </w:r>
    </w:p>
    <w:p w14:paraId="66F199D0" w14:textId="77777777" w:rsidR="00093987" w:rsidRPr="00AF2471" w:rsidRDefault="00093987" w:rsidP="00093987">
      <w:pPr>
        <w:tabs>
          <w:tab w:val="left" w:pos="0"/>
        </w:tabs>
        <w:spacing w:line="360" w:lineRule="auto"/>
        <w:jc w:val="both"/>
        <w:rPr>
          <w:bCs/>
          <w:iC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093987" w:rsidRPr="00AF2471" w14:paraId="0983312A" w14:textId="77777777" w:rsidTr="00004AE6">
        <w:tc>
          <w:tcPr>
            <w:tcW w:w="2319" w:type="dxa"/>
            <w:vAlign w:val="center"/>
          </w:tcPr>
          <w:p w14:paraId="5DA6A3D7" w14:textId="77777777" w:rsidR="00093987" w:rsidRPr="00AF2471" w:rsidRDefault="00093987" w:rsidP="00004AE6">
            <w:pPr>
              <w:pStyle w:val="Section4heading"/>
              <w:tabs>
                <w:tab w:val="left" w:pos="-720"/>
                <w:tab w:val="left" w:pos="0"/>
              </w:tabs>
              <w:spacing w:after="0" w:line="360" w:lineRule="auto"/>
              <w:rPr>
                <w:bCs/>
                <w:iCs/>
                <w:sz w:val="20"/>
                <w:szCs w:val="20"/>
                <w:lang w:val="ro-RO"/>
              </w:rPr>
            </w:pPr>
            <w:r w:rsidRPr="00AF2471">
              <w:rPr>
                <w:bCs/>
                <w:iCs/>
                <w:sz w:val="20"/>
                <w:szCs w:val="20"/>
                <w:lang w:val="ro-RO"/>
              </w:rPr>
              <w:t xml:space="preserve">Riscurile identificate de </w:t>
            </w:r>
            <w:r w:rsidRPr="00AF2471">
              <w:rPr>
                <w:bCs/>
                <w:iCs/>
                <w:sz w:val="20"/>
                <w:szCs w:val="20"/>
                <w:lang w:val="ro-RO"/>
              </w:rPr>
              <w:lastRenderedPageBreak/>
              <w:t>Ofertant pe baza informațiilor incluse în Caietul de Sarcini</w:t>
            </w:r>
          </w:p>
        </w:tc>
        <w:tc>
          <w:tcPr>
            <w:tcW w:w="3318" w:type="dxa"/>
            <w:vAlign w:val="center"/>
          </w:tcPr>
          <w:p w14:paraId="5CE862CB" w14:textId="77777777" w:rsidR="00093987" w:rsidRPr="00AF2471" w:rsidRDefault="00093987" w:rsidP="00004AE6">
            <w:pPr>
              <w:pStyle w:val="Section4heading"/>
              <w:tabs>
                <w:tab w:val="left" w:pos="-720"/>
                <w:tab w:val="left" w:pos="0"/>
              </w:tabs>
              <w:spacing w:after="0" w:line="360" w:lineRule="auto"/>
              <w:rPr>
                <w:sz w:val="20"/>
                <w:szCs w:val="20"/>
                <w:lang w:val="ro-RO"/>
              </w:rPr>
            </w:pPr>
            <w:r w:rsidRPr="00AF2471">
              <w:rPr>
                <w:sz w:val="20"/>
                <w:szCs w:val="20"/>
                <w:lang w:val="ro-RO"/>
              </w:rPr>
              <w:lastRenderedPageBreak/>
              <w:t xml:space="preserve">Măsurile propuse de către Ofertant </w:t>
            </w:r>
            <w:r w:rsidRPr="00AF2471">
              <w:rPr>
                <w:sz w:val="20"/>
                <w:szCs w:val="20"/>
                <w:lang w:val="ro-RO"/>
              </w:rPr>
              <w:lastRenderedPageBreak/>
              <w:t>ca parte a strategiei de risc (prevenirea/atenuarea/eliminarea riscurilor identificate)</w:t>
            </w:r>
          </w:p>
        </w:tc>
        <w:tc>
          <w:tcPr>
            <w:tcW w:w="3118" w:type="dxa"/>
            <w:vAlign w:val="center"/>
          </w:tcPr>
          <w:p w14:paraId="5A22F0F8" w14:textId="77777777" w:rsidR="00093987" w:rsidRPr="00AF2471" w:rsidRDefault="00093987" w:rsidP="00004AE6">
            <w:pPr>
              <w:pStyle w:val="Section4heading"/>
              <w:tabs>
                <w:tab w:val="left" w:pos="-720"/>
                <w:tab w:val="left" w:pos="0"/>
              </w:tabs>
              <w:spacing w:after="0" w:line="360" w:lineRule="auto"/>
              <w:rPr>
                <w:rFonts w:eastAsia="Calibri"/>
                <w:sz w:val="20"/>
                <w:szCs w:val="20"/>
                <w:lang w:val="ro-RO"/>
              </w:rPr>
            </w:pPr>
            <w:r w:rsidRPr="00AF2471">
              <w:rPr>
                <w:bCs/>
                <w:iCs/>
                <w:sz w:val="20"/>
                <w:szCs w:val="20"/>
                <w:lang w:val="ro-RO"/>
              </w:rPr>
              <w:lastRenderedPageBreak/>
              <w:t xml:space="preserve">Activitatea din graficul general </w:t>
            </w:r>
            <w:r w:rsidRPr="00AF2471">
              <w:rPr>
                <w:bCs/>
                <w:iCs/>
                <w:sz w:val="20"/>
                <w:szCs w:val="20"/>
                <w:lang w:val="ro-RO"/>
              </w:rPr>
              <w:lastRenderedPageBreak/>
              <w:t>de realizare a investiției publice (fizic și valoric)  care include măsurile respective</w:t>
            </w:r>
          </w:p>
        </w:tc>
      </w:tr>
      <w:tr w:rsidR="00093987" w:rsidRPr="00AF2471" w14:paraId="1677BD2B" w14:textId="77777777" w:rsidTr="00004AE6">
        <w:tc>
          <w:tcPr>
            <w:tcW w:w="2319" w:type="dxa"/>
          </w:tcPr>
          <w:p w14:paraId="0901CE49" w14:textId="77777777" w:rsidR="00093987" w:rsidRPr="00AF2471" w:rsidRDefault="00093987" w:rsidP="00004AE6">
            <w:pPr>
              <w:suppressAutoHyphens/>
              <w:spacing w:line="360" w:lineRule="auto"/>
              <w:jc w:val="both"/>
              <w:rPr>
                <w:bCs/>
                <w:i/>
                <w:iCs/>
                <w:sz w:val="20"/>
                <w:szCs w:val="20"/>
              </w:rPr>
            </w:pPr>
            <w:r w:rsidRPr="00AF2471">
              <w:rPr>
                <w:i/>
                <w:color w:val="FF0000"/>
                <w:sz w:val="20"/>
                <w:szCs w:val="20"/>
                <w:highlight w:val="lightGray"/>
              </w:rPr>
              <w:lastRenderedPageBreak/>
              <w:t>[introduceți riscurile identificate]</w:t>
            </w:r>
          </w:p>
        </w:tc>
        <w:tc>
          <w:tcPr>
            <w:tcW w:w="3318" w:type="dxa"/>
          </w:tcPr>
          <w:p w14:paraId="25537893" w14:textId="77777777" w:rsidR="00093987" w:rsidRPr="00AF2471" w:rsidRDefault="00093987" w:rsidP="00004AE6">
            <w:pPr>
              <w:suppressAutoHyphens/>
              <w:spacing w:line="360" w:lineRule="auto"/>
              <w:jc w:val="both"/>
              <w:rPr>
                <w:sz w:val="20"/>
                <w:szCs w:val="20"/>
              </w:rPr>
            </w:pPr>
            <w:r w:rsidRPr="00AF2471">
              <w:rPr>
                <w:i/>
                <w:color w:val="FF0000"/>
                <w:sz w:val="20"/>
                <w:szCs w:val="20"/>
                <w:highlight w:val="lightGray"/>
              </w:rPr>
              <w:t>[descrieți măsurile propuse ca parte a strategiei de risc]</w:t>
            </w:r>
          </w:p>
        </w:tc>
        <w:tc>
          <w:tcPr>
            <w:tcW w:w="3118" w:type="dxa"/>
          </w:tcPr>
          <w:p w14:paraId="0E455FC5" w14:textId="77777777" w:rsidR="00093987" w:rsidRPr="00AF2471" w:rsidRDefault="00093987" w:rsidP="00004AE6">
            <w:pPr>
              <w:suppressAutoHyphens/>
              <w:spacing w:line="360" w:lineRule="auto"/>
              <w:jc w:val="both"/>
              <w:rPr>
                <w:bCs/>
                <w:iCs/>
                <w:sz w:val="20"/>
                <w:szCs w:val="20"/>
              </w:rPr>
            </w:pPr>
            <w:r w:rsidRPr="00AF2471">
              <w:rPr>
                <w:i/>
                <w:color w:val="FF0000"/>
                <w:sz w:val="20"/>
                <w:szCs w:val="20"/>
                <w:highlight w:val="lightGray"/>
              </w:rPr>
              <w:t>[prezentați activitatea din graficul general de realizare a investiției publice (fizic și valoric)</w:t>
            </w:r>
            <w:r w:rsidRPr="00AF2471">
              <w:rPr>
                <w:i/>
                <w:color w:val="FF0000"/>
                <w:sz w:val="20"/>
                <w:szCs w:val="20"/>
              </w:rPr>
              <w:t xml:space="preserve"> </w:t>
            </w:r>
            <w:r w:rsidRPr="00AF2471">
              <w:rPr>
                <w:i/>
                <w:color w:val="FF0000"/>
                <w:sz w:val="20"/>
                <w:szCs w:val="20"/>
                <w:highlight w:val="lightGray"/>
              </w:rPr>
              <w:t xml:space="preserve"> unde este reflectată măsura propusă]</w:t>
            </w:r>
          </w:p>
        </w:tc>
      </w:tr>
    </w:tbl>
    <w:p w14:paraId="0AA0E1BB" w14:textId="77777777" w:rsidR="00093987" w:rsidRPr="00AF2471" w:rsidRDefault="00093987" w:rsidP="00093987">
      <w:pPr>
        <w:tabs>
          <w:tab w:val="left" w:pos="0"/>
        </w:tabs>
        <w:spacing w:line="360" w:lineRule="auto"/>
        <w:jc w:val="both"/>
        <w:rPr>
          <w:bCs/>
          <w:iCs/>
        </w:rPr>
      </w:pPr>
    </w:p>
    <w:p w14:paraId="590084DF" w14:textId="77777777" w:rsidR="00093987" w:rsidRPr="0092281E" w:rsidRDefault="00093987" w:rsidP="00093987">
      <w:pPr>
        <w:pStyle w:val="Heading1"/>
        <w:numPr>
          <w:ilvl w:val="1"/>
          <w:numId w:val="5"/>
        </w:numPr>
        <w:tabs>
          <w:tab w:val="num" w:pos="360"/>
        </w:tabs>
        <w:ind w:left="270" w:hanging="270"/>
        <w:jc w:val="both"/>
        <w:rPr>
          <w:rFonts w:asciiTheme="minorHAnsi" w:hAnsiTheme="minorHAnsi" w:cstheme="minorHAnsi"/>
          <w:sz w:val="24"/>
          <w:szCs w:val="24"/>
          <w:highlight w:val="lightGray"/>
        </w:rPr>
      </w:pPr>
      <w:bookmarkStart w:id="9" w:name="_Hlk113636635"/>
      <w:bookmarkStart w:id="10" w:name="_Hlk144367251"/>
      <w:bookmarkStart w:id="11" w:name="_Toc222303321"/>
      <w:r w:rsidRPr="0092281E">
        <w:rPr>
          <w:rFonts w:asciiTheme="minorHAnsi" w:hAnsiTheme="minorHAnsi" w:cstheme="minorHAnsi"/>
          <w:sz w:val="24"/>
          <w:szCs w:val="24"/>
          <w:highlight w:val="lightGray"/>
        </w:rPr>
        <w:t>Modul  de  abordare  al  activitatilor  corespunzatoare  îndeplinirii  cerintelor  privind  obligațiile din domeniul mediului , dar și cele privind sanatatea  și securitatea  in  munca</w:t>
      </w:r>
      <w:bookmarkEnd w:id="9"/>
      <w:r w:rsidRPr="0092281E">
        <w:rPr>
          <w:rFonts w:asciiTheme="minorHAnsi" w:hAnsiTheme="minorHAnsi" w:cstheme="minorHAnsi"/>
          <w:sz w:val="24"/>
          <w:szCs w:val="24"/>
          <w:highlight w:val="lightGray"/>
        </w:rPr>
        <w:t>,  inclusiv  modul  in  care  ofertantul  devenit  contractor  se  va asigura  ca  pe parcursul  executarii  contractului  obligatiile  legale  referitoare  la conditiile  de munca și protectia muncii sunt respectate</w:t>
      </w:r>
      <w:bookmarkEnd w:id="10"/>
      <w:r w:rsidRPr="0092281E">
        <w:rPr>
          <w:rFonts w:asciiTheme="minorHAnsi" w:hAnsiTheme="minorHAnsi" w:cstheme="minorHAnsi"/>
          <w:sz w:val="24"/>
          <w:szCs w:val="24"/>
          <w:highlight w:val="lightGray"/>
        </w:rPr>
        <w:t>;</w:t>
      </w:r>
      <w:bookmarkEnd w:id="11"/>
    </w:p>
    <w:p w14:paraId="03F632DC" w14:textId="77777777" w:rsidR="00093987" w:rsidRPr="00AF2471" w:rsidRDefault="00093987" w:rsidP="00093987">
      <w:pPr>
        <w:tabs>
          <w:tab w:val="left" w:pos="0"/>
        </w:tabs>
        <w:spacing w:line="360" w:lineRule="auto"/>
        <w:jc w:val="both"/>
      </w:pPr>
      <w:r>
        <w:t>a)</w:t>
      </w:r>
      <w:r w:rsidRPr="00AF2471">
        <w:t>Descrierea măsurilor aplicate în execuția lucrărilor pentru asigurarea îndeplinirii obligațiilor din domeniul mediului, astfel cum sunt acestea stabilite prin Documentația de Atribuire în baza prevederilor art. 64 din Legea 99/2016, avându-se în vedere cerințele prevăzute în Caietul de Sarcini, Capitolele 12- Standarde si Normative tehnice aplicabile</w:t>
      </w:r>
      <w:r w:rsidRPr="00AF2471">
        <w:rPr>
          <w:highlight w:val="yellow"/>
        </w:rPr>
        <w:t>.</w:t>
      </w:r>
    </w:p>
    <w:p w14:paraId="1709DF37" w14:textId="77777777" w:rsidR="00093987" w:rsidRPr="00AF2471" w:rsidRDefault="00093987" w:rsidP="00093987">
      <w:pPr>
        <w:pStyle w:val="ListParagraph"/>
        <w:tabs>
          <w:tab w:val="left" w:pos="0"/>
        </w:tabs>
        <w:spacing w:line="360" w:lineRule="auto"/>
        <w:ind w:left="360"/>
        <w:jc w:val="both"/>
      </w:pPr>
    </w:p>
    <w:tbl>
      <w:tblPr>
        <w:tblStyle w:val="TableGrid"/>
        <w:tblW w:w="8995" w:type="dxa"/>
        <w:tblLook w:val="04A0" w:firstRow="1" w:lastRow="0" w:firstColumn="1" w:lastColumn="0" w:noHBand="0" w:noVBand="1"/>
      </w:tblPr>
      <w:tblGrid>
        <w:gridCol w:w="2965"/>
        <w:gridCol w:w="2250"/>
        <w:gridCol w:w="3780"/>
      </w:tblGrid>
      <w:tr w:rsidR="00093987" w:rsidRPr="00AF2471" w14:paraId="3845C64F" w14:textId="77777777" w:rsidTr="00004AE6">
        <w:tc>
          <w:tcPr>
            <w:tcW w:w="2965" w:type="dxa"/>
            <w:vAlign w:val="center"/>
          </w:tcPr>
          <w:p w14:paraId="70C50AC8" w14:textId="77777777" w:rsidR="00093987" w:rsidRPr="00AF2471" w:rsidRDefault="00093987" w:rsidP="00004AE6">
            <w:pPr>
              <w:pStyle w:val="StyleHeader1-ClausesAfter0pt"/>
              <w:tabs>
                <w:tab w:val="left" w:pos="252"/>
              </w:tabs>
              <w:spacing w:after="0" w:line="360" w:lineRule="auto"/>
              <w:jc w:val="center"/>
              <w:rPr>
                <w:b/>
                <w:sz w:val="22"/>
                <w:szCs w:val="22"/>
                <w:lang w:val="ro-RO"/>
              </w:rPr>
            </w:pPr>
            <w:r w:rsidRPr="00AF2471">
              <w:rPr>
                <w:b/>
                <w:sz w:val="22"/>
                <w:szCs w:val="22"/>
                <w:lang w:val="ro-RO"/>
              </w:rPr>
              <w:t>Prevederea legislativă inclusă în legislația națională sau în legislația europeană prin intermediul Regulamentelor emise la nivel de UE în domeniul mediului</w:t>
            </w:r>
          </w:p>
        </w:tc>
        <w:tc>
          <w:tcPr>
            <w:tcW w:w="2250" w:type="dxa"/>
            <w:vAlign w:val="center"/>
          </w:tcPr>
          <w:p w14:paraId="523B97A3" w14:textId="77777777" w:rsidR="00093987" w:rsidRPr="00AF2471" w:rsidRDefault="00093987" w:rsidP="00004AE6">
            <w:pPr>
              <w:pStyle w:val="StyleHeader1-ClausesAfter0pt"/>
              <w:tabs>
                <w:tab w:val="left" w:pos="252"/>
              </w:tabs>
              <w:spacing w:after="0" w:line="360" w:lineRule="auto"/>
              <w:jc w:val="center"/>
              <w:rPr>
                <w:b/>
                <w:sz w:val="22"/>
                <w:szCs w:val="22"/>
                <w:lang w:val="ro-RO"/>
              </w:rPr>
            </w:pPr>
            <w:r w:rsidRPr="00AF2471">
              <w:rPr>
                <w:b/>
                <w:sz w:val="22"/>
                <w:szCs w:val="22"/>
                <w:lang w:val="ro-RO"/>
              </w:rPr>
              <w:t>Modalitatea de îndeplinire a acesteia</w:t>
            </w:r>
          </w:p>
        </w:tc>
        <w:tc>
          <w:tcPr>
            <w:tcW w:w="3780" w:type="dxa"/>
            <w:vAlign w:val="center"/>
          </w:tcPr>
          <w:p w14:paraId="53352127" w14:textId="77777777" w:rsidR="00093987" w:rsidRPr="00AF2471" w:rsidRDefault="00093987" w:rsidP="00004AE6">
            <w:pPr>
              <w:pStyle w:val="StyleHeader1-ClausesAfter0pt"/>
              <w:tabs>
                <w:tab w:val="left" w:pos="252"/>
              </w:tabs>
              <w:spacing w:after="0" w:line="360" w:lineRule="auto"/>
              <w:jc w:val="center"/>
              <w:rPr>
                <w:b/>
                <w:sz w:val="22"/>
                <w:szCs w:val="22"/>
                <w:lang w:val="ro-RO"/>
              </w:rPr>
            </w:pPr>
            <w:r w:rsidRPr="00AF2471">
              <w:rPr>
                <w:b/>
                <w:sz w:val="22"/>
                <w:szCs w:val="22"/>
                <w:lang w:val="ro-RO"/>
              </w:rPr>
              <w:t>Poziția în Propunerea Financiară în care este reflectat costul aplicării prevederii</w:t>
            </w:r>
          </w:p>
        </w:tc>
      </w:tr>
      <w:tr w:rsidR="00093987" w:rsidRPr="00AF2471" w14:paraId="3947A117" w14:textId="77777777" w:rsidTr="00004AE6">
        <w:tc>
          <w:tcPr>
            <w:tcW w:w="2965" w:type="dxa"/>
          </w:tcPr>
          <w:p w14:paraId="67D5A92D" w14:textId="77777777" w:rsidR="00093987" w:rsidRPr="00AF2471" w:rsidRDefault="00093987" w:rsidP="00004AE6">
            <w:pPr>
              <w:spacing w:line="360" w:lineRule="auto"/>
              <w:rPr>
                <w:bCs/>
                <w:i/>
                <w:iCs/>
                <w:color w:val="FF0000"/>
                <w:highlight w:val="lightGray"/>
              </w:rPr>
            </w:pPr>
            <w:r w:rsidRPr="00AF2471">
              <w:rPr>
                <w:bCs/>
                <w:i/>
                <w:iCs/>
                <w:color w:val="FF0000"/>
                <w:highlight w:val="lightGray"/>
              </w:rPr>
              <w:t>[Introduceți]</w:t>
            </w:r>
          </w:p>
        </w:tc>
        <w:tc>
          <w:tcPr>
            <w:tcW w:w="2250" w:type="dxa"/>
          </w:tcPr>
          <w:p w14:paraId="0AC81372" w14:textId="77777777" w:rsidR="00093987" w:rsidRPr="00AF2471" w:rsidRDefault="00093987" w:rsidP="00004AE6">
            <w:pPr>
              <w:spacing w:line="360" w:lineRule="auto"/>
              <w:rPr>
                <w:bCs/>
                <w:i/>
                <w:iCs/>
                <w:color w:val="FF0000"/>
                <w:highlight w:val="lightGray"/>
              </w:rPr>
            </w:pPr>
            <w:r w:rsidRPr="00AF2471">
              <w:rPr>
                <w:bCs/>
                <w:i/>
                <w:iCs/>
                <w:color w:val="FF0000"/>
                <w:highlight w:val="lightGray"/>
              </w:rPr>
              <w:t>[Introduceți]</w:t>
            </w:r>
          </w:p>
        </w:tc>
        <w:tc>
          <w:tcPr>
            <w:tcW w:w="3780" w:type="dxa"/>
          </w:tcPr>
          <w:p w14:paraId="389EA5B3" w14:textId="77777777" w:rsidR="00093987" w:rsidRPr="00AF2471" w:rsidRDefault="00093987" w:rsidP="00004AE6">
            <w:pPr>
              <w:pStyle w:val="StyleHeader1-ClausesAfter0pt"/>
              <w:tabs>
                <w:tab w:val="left" w:pos="252"/>
              </w:tabs>
              <w:spacing w:after="0" w:line="360" w:lineRule="auto"/>
              <w:jc w:val="left"/>
              <w:rPr>
                <w:color w:val="FF0000"/>
                <w:sz w:val="22"/>
                <w:szCs w:val="22"/>
                <w:lang w:val="ro-RO"/>
              </w:rPr>
            </w:pPr>
            <w:r w:rsidRPr="00AF2471">
              <w:rPr>
                <w:bCs w:val="0"/>
                <w:i/>
                <w:iCs/>
                <w:color w:val="FF0000"/>
                <w:sz w:val="22"/>
                <w:szCs w:val="22"/>
                <w:highlight w:val="lightGray"/>
                <w:lang w:val="ro-RO"/>
              </w:rPr>
              <w:t>[Introduceți poziția și nu suma ca atare]</w:t>
            </w:r>
          </w:p>
        </w:tc>
      </w:tr>
    </w:tbl>
    <w:p w14:paraId="0BFBB9C3" w14:textId="77777777" w:rsidR="00093987" w:rsidRPr="00AF2471" w:rsidRDefault="00093987" w:rsidP="00093987">
      <w:pPr>
        <w:tabs>
          <w:tab w:val="left" w:pos="0"/>
        </w:tabs>
        <w:spacing w:line="360" w:lineRule="auto"/>
        <w:jc w:val="both"/>
      </w:pPr>
    </w:p>
    <w:p w14:paraId="53122F7A" w14:textId="77777777" w:rsidR="00093987" w:rsidRPr="00AF2471" w:rsidRDefault="00093987" w:rsidP="00093987">
      <w:pPr>
        <w:tabs>
          <w:tab w:val="left" w:pos="0"/>
        </w:tabs>
        <w:spacing w:line="360" w:lineRule="auto"/>
        <w:ind w:left="1080"/>
        <w:jc w:val="both"/>
        <w:rPr>
          <w:i/>
          <w:highlight w:val="lightGray"/>
        </w:rPr>
      </w:pPr>
    </w:p>
    <w:p w14:paraId="7BB439A7" w14:textId="77777777" w:rsidR="00093987" w:rsidRPr="00AF2471" w:rsidRDefault="00093987" w:rsidP="00093987">
      <w:pPr>
        <w:tabs>
          <w:tab w:val="left" w:pos="0"/>
        </w:tabs>
        <w:spacing w:line="360" w:lineRule="auto"/>
        <w:jc w:val="both"/>
        <w:rPr>
          <w:i/>
          <w:color w:val="FF0000"/>
        </w:rPr>
      </w:pPr>
      <w:r w:rsidRPr="00AF2471">
        <w:rPr>
          <w:i/>
          <w:color w:val="FF0000"/>
          <w:highlight w:val="lightGray"/>
        </w:rPr>
        <w:t xml:space="preserve">[Nu includeți aici proceduri generice din manualul de management al mediului existent la nivel de operator economic, ci precizați concret cum se asigură conformitatea cu prevederile legale care reglementează </w:t>
      </w:r>
      <w:r w:rsidRPr="00AF2471">
        <w:rPr>
          <w:i/>
          <w:color w:val="FF0000"/>
          <w:highlight w:val="lightGray"/>
        </w:rPr>
        <w:lastRenderedPageBreak/>
        <w:t>metodologia utilizată pentru execuția lucrărilor, sau alte aspecte precum regimul deșeurilor  în contextul descris în Caietul de Sarcini.]</w:t>
      </w:r>
    </w:p>
    <w:p w14:paraId="4C14AFCE" w14:textId="77777777" w:rsidR="00093987" w:rsidRPr="00AF2471" w:rsidRDefault="00093987" w:rsidP="00093987">
      <w:pPr>
        <w:tabs>
          <w:tab w:val="left" w:pos="0"/>
        </w:tabs>
        <w:spacing w:line="360" w:lineRule="auto"/>
        <w:jc w:val="both"/>
        <w:rPr>
          <w:color w:val="FF0000"/>
        </w:rPr>
      </w:pPr>
    </w:p>
    <w:p w14:paraId="50A960A7" w14:textId="77777777" w:rsidR="00093987" w:rsidRPr="00AF2471" w:rsidRDefault="00093987" w:rsidP="00093987">
      <w:pPr>
        <w:tabs>
          <w:tab w:val="left" w:pos="0"/>
        </w:tabs>
        <w:spacing w:line="360" w:lineRule="auto"/>
        <w:jc w:val="both"/>
        <w:rPr>
          <w:i/>
          <w:color w:val="FF0000"/>
          <w:highlight w:val="lightGray"/>
        </w:rPr>
      </w:pPr>
      <w:r w:rsidRPr="00AF2471">
        <w:rPr>
          <w:i/>
          <w:color w:val="FF0000"/>
          <w:highlight w:val="lightGray"/>
        </w:rPr>
        <w:t>[Măsurile aplicate și descrise trebuie să includă și activitatea subcontractanților, acolo unde este aplicabil.]</w:t>
      </w:r>
    </w:p>
    <w:p w14:paraId="0CEDD950" w14:textId="77777777" w:rsidR="00093987" w:rsidRPr="00AF2471" w:rsidRDefault="00093987" w:rsidP="00093987">
      <w:pPr>
        <w:tabs>
          <w:tab w:val="left" w:pos="0"/>
        </w:tabs>
        <w:spacing w:line="360" w:lineRule="auto"/>
        <w:jc w:val="both"/>
      </w:pPr>
      <w:r>
        <w:t>b)</w:t>
      </w:r>
      <w:r w:rsidRPr="00AF2471">
        <w:t xml:space="preserve">Descrierea măsurilor aplicate în executarea lucrărilor pentru asigurarea îndeplinirii obligațiilor din domeniul social și al relațiilor de muncă, astfel cum sunt acestea stabilite prin Documentația de Atribuire în baza prevederilor art. </w:t>
      </w:r>
      <w:r>
        <w:t>51</w:t>
      </w:r>
      <w:r w:rsidRPr="00AF2471">
        <w:t xml:space="preserve"> din Legea 9</w:t>
      </w:r>
      <w:r>
        <w:t>8</w:t>
      </w:r>
      <w:r w:rsidRPr="00AF2471">
        <w:t>/2016, avându-se în vedere cerințele prevăzute în Caietul de Sarcini.</w:t>
      </w:r>
    </w:p>
    <w:p w14:paraId="1BB68218" w14:textId="77777777" w:rsidR="00093987" w:rsidRPr="00AF2471" w:rsidRDefault="00093987" w:rsidP="00093987">
      <w:pPr>
        <w:tabs>
          <w:tab w:val="left" w:pos="0"/>
        </w:tabs>
        <w:spacing w:line="360" w:lineRule="auto"/>
        <w:jc w:val="both"/>
      </w:pPr>
    </w:p>
    <w:p w14:paraId="43A996C1" w14:textId="77777777" w:rsidR="00093987" w:rsidRPr="00AF2471" w:rsidRDefault="00093987" w:rsidP="00093987">
      <w:pPr>
        <w:tabs>
          <w:tab w:val="left" w:pos="0"/>
        </w:tabs>
        <w:spacing w:line="360" w:lineRule="auto"/>
        <w:jc w:val="both"/>
        <w:rPr>
          <w:bCs/>
          <w:i/>
          <w:iCs/>
          <w:color w:val="FF0000"/>
          <w:highlight w:val="lightGray"/>
        </w:rPr>
      </w:pPr>
      <w:r w:rsidRPr="00AF2471">
        <w:rPr>
          <w:bCs/>
          <w:i/>
          <w:iCs/>
          <w:color w:val="FF0000"/>
          <w:highlight w:val="lightGray"/>
        </w:rPr>
        <w:t>[Structurați informația, după cum urmează:]</w:t>
      </w:r>
    </w:p>
    <w:p w14:paraId="5C094141" w14:textId="77777777" w:rsidR="00093987" w:rsidRPr="00AF2471" w:rsidRDefault="00093987" w:rsidP="00093987">
      <w:pPr>
        <w:tabs>
          <w:tab w:val="left" w:pos="0"/>
        </w:tabs>
        <w:spacing w:line="360" w:lineRule="auto"/>
        <w:jc w:val="both"/>
        <w:rPr>
          <w:bCs/>
          <w:i/>
          <w:iCs/>
          <w:color w:val="FF0000"/>
          <w:highlight w:val="lightGray"/>
        </w:rPr>
      </w:pPr>
    </w:p>
    <w:tbl>
      <w:tblPr>
        <w:tblStyle w:val="TableGrid"/>
        <w:tblW w:w="9715" w:type="dxa"/>
        <w:tblLook w:val="04A0" w:firstRow="1" w:lastRow="0" w:firstColumn="1" w:lastColumn="0" w:noHBand="0" w:noVBand="1"/>
      </w:tblPr>
      <w:tblGrid>
        <w:gridCol w:w="2943"/>
        <w:gridCol w:w="2632"/>
        <w:gridCol w:w="4140"/>
      </w:tblGrid>
      <w:tr w:rsidR="00093987" w:rsidRPr="00AF2471" w14:paraId="681DAB9D" w14:textId="77777777" w:rsidTr="00004AE6">
        <w:tc>
          <w:tcPr>
            <w:tcW w:w="2943" w:type="dxa"/>
          </w:tcPr>
          <w:p w14:paraId="6A193DF7" w14:textId="77777777" w:rsidR="00093987" w:rsidRPr="00AF2471" w:rsidRDefault="00093987" w:rsidP="00004AE6">
            <w:pPr>
              <w:pStyle w:val="StyleHeader1-ClausesAfter0pt"/>
              <w:tabs>
                <w:tab w:val="left" w:pos="252"/>
              </w:tabs>
              <w:spacing w:after="0" w:line="360" w:lineRule="auto"/>
              <w:jc w:val="center"/>
              <w:rPr>
                <w:b/>
                <w:sz w:val="22"/>
                <w:szCs w:val="22"/>
                <w:lang w:val="ro-RO"/>
              </w:rPr>
            </w:pPr>
            <w:r w:rsidRPr="00AF2471">
              <w:rPr>
                <w:b/>
                <w:sz w:val="22"/>
                <w:szCs w:val="22"/>
                <w:lang w:val="ro-RO"/>
              </w:rPr>
              <w:t>Prevederea legislativă inclusă în legislația națională sau în legislația europeană prin intermediul Regulamentelor emise la nivel de UE în domeniul social și al relațiilor de muncă</w:t>
            </w:r>
          </w:p>
        </w:tc>
        <w:tc>
          <w:tcPr>
            <w:tcW w:w="2632" w:type="dxa"/>
          </w:tcPr>
          <w:p w14:paraId="656B2763" w14:textId="77777777" w:rsidR="00093987" w:rsidRPr="00AF2471" w:rsidRDefault="00093987" w:rsidP="00004AE6">
            <w:pPr>
              <w:pStyle w:val="StyleHeader1-ClausesAfter0pt"/>
              <w:tabs>
                <w:tab w:val="left" w:pos="252"/>
              </w:tabs>
              <w:spacing w:after="0" w:line="360" w:lineRule="auto"/>
              <w:jc w:val="center"/>
              <w:rPr>
                <w:b/>
                <w:sz w:val="22"/>
                <w:szCs w:val="22"/>
                <w:lang w:val="ro-RO"/>
              </w:rPr>
            </w:pPr>
            <w:r w:rsidRPr="00AF2471">
              <w:rPr>
                <w:b/>
                <w:sz w:val="22"/>
                <w:szCs w:val="22"/>
                <w:lang w:val="ro-RO"/>
              </w:rPr>
              <w:t>Modalitatea de îndeplinire a acesteia</w:t>
            </w:r>
          </w:p>
        </w:tc>
        <w:tc>
          <w:tcPr>
            <w:tcW w:w="4140" w:type="dxa"/>
          </w:tcPr>
          <w:p w14:paraId="5AD2E811" w14:textId="77777777" w:rsidR="00093987" w:rsidRPr="00AF2471" w:rsidRDefault="00093987" w:rsidP="00004AE6">
            <w:pPr>
              <w:pStyle w:val="StyleHeader1-ClausesAfter0pt"/>
              <w:tabs>
                <w:tab w:val="left" w:pos="252"/>
              </w:tabs>
              <w:spacing w:after="0" w:line="360" w:lineRule="auto"/>
              <w:jc w:val="center"/>
              <w:rPr>
                <w:b/>
                <w:sz w:val="22"/>
                <w:szCs w:val="22"/>
                <w:lang w:val="ro-RO"/>
              </w:rPr>
            </w:pPr>
            <w:r w:rsidRPr="00AF2471">
              <w:rPr>
                <w:b/>
                <w:sz w:val="22"/>
                <w:szCs w:val="22"/>
                <w:lang w:val="ro-RO"/>
              </w:rPr>
              <w:t>Poziția în Propunerea Financiară în care este reflectat costul aplicării prevederii</w:t>
            </w:r>
          </w:p>
        </w:tc>
      </w:tr>
      <w:tr w:rsidR="00093987" w:rsidRPr="00AF2471" w14:paraId="5FF81027" w14:textId="77777777" w:rsidTr="00004AE6">
        <w:tc>
          <w:tcPr>
            <w:tcW w:w="2943" w:type="dxa"/>
          </w:tcPr>
          <w:p w14:paraId="554DA543" w14:textId="77777777" w:rsidR="00093987" w:rsidRPr="00AF2471" w:rsidRDefault="00093987" w:rsidP="00004AE6">
            <w:pPr>
              <w:spacing w:line="360" w:lineRule="auto"/>
              <w:jc w:val="both"/>
              <w:rPr>
                <w:bCs/>
                <w:i/>
                <w:iCs/>
                <w:color w:val="FF0000"/>
                <w:highlight w:val="lightGray"/>
              </w:rPr>
            </w:pPr>
            <w:r w:rsidRPr="00AF2471">
              <w:rPr>
                <w:bCs/>
                <w:i/>
                <w:iCs/>
                <w:color w:val="FF0000"/>
                <w:highlight w:val="lightGray"/>
              </w:rPr>
              <w:t>[Introduceți]</w:t>
            </w:r>
          </w:p>
        </w:tc>
        <w:tc>
          <w:tcPr>
            <w:tcW w:w="2632" w:type="dxa"/>
          </w:tcPr>
          <w:p w14:paraId="1EC9E584" w14:textId="77777777" w:rsidR="00093987" w:rsidRPr="00AF2471" w:rsidRDefault="00093987" w:rsidP="00004AE6">
            <w:pPr>
              <w:spacing w:line="360" w:lineRule="auto"/>
              <w:jc w:val="both"/>
              <w:rPr>
                <w:bCs/>
                <w:i/>
                <w:iCs/>
                <w:color w:val="FF0000"/>
                <w:highlight w:val="lightGray"/>
              </w:rPr>
            </w:pPr>
            <w:r w:rsidRPr="00AF2471">
              <w:rPr>
                <w:bCs/>
                <w:i/>
                <w:iCs/>
                <w:color w:val="FF0000"/>
                <w:highlight w:val="lightGray"/>
              </w:rPr>
              <w:t>[Introduceți]</w:t>
            </w:r>
          </w:p>
        </w:tc>
        <w:tc>
          <w:tcPr>
            <w:tcW w:w="4140" w:type="dxa"/>
          </w:tcPr>
          <w:p w14:paraId="4276BB31" w14:textId="77777777" w:rsidR="00093987" w:rsidRPr="00AF2471" w:rsidRDefault="00093987" w:rsidP="00004AE6">
            <w:pPr>
              <w:pStyle w:val="StyleHeader1-ClausesAfter0pt"/>
              <w:tabs>
                <w:tab w:val="left" w:pos="252"/>
              </w:tabs>
              <w:spacing w:after="0" w:line="360" w:lineRule="auto"/>
              <w:rPr>
                <w:color w:val="FF0000"/>
                <w:sz w:val="22"/>
                <w:szCs w:val="22"/>
                <w:lang w:val="ro-RO"/>
              </w:rPr>
            </w:pPr>
            <w:r w:rsidRPr="00AF2471">
              <w:rPr>
                <w:bCs w:val="0"/>
                <w:i/>
                <w:iCs/>
                <w:color w:val="FF0000"/>
                <w:sz w:val="22"/>
                <w:szCs w:val="22"/>
                <w:highlight w:val="lightGray"/>
                <w:lang w:val="ro-RO"/>
              </w:rPr>
              <w:t>[Introduceți poziția și nu suma ca atare]</w:t>
            </w:r>
          </w:p>
        </w:tc>
      </w:tr>
    </w:tbl>
    <w:p w14:paraId="4A90A1B4" w14:textId="77777777" w:rsidR="00093987" w:rsidRPr="00AF2471" w:rsidRDefault="00093987" w:rsidP="00093987">
      <w:pPr>
        <w:tabs>
          <w:tab w:val="left" w:pos="0"/>
        </w:tabs>
        <w:spacing w:line="360" w:lineRule="auto"/>
        <w:jc w:val="both"/>
      </w:pPr>
    </w:p>
    <w:p w14:paraId="299841B2" w14:textId="77777777" w:rsidR="00093987" w:rsidRPr="00AF2471" w:rsidRDefault="00093987" w:rsidP="00093987">
      <w:pPr>
        <w:tabs>
          <w:tab w:val="left" w:pos="0"/>
        </w:tabs>
        <w:spacing w:line="360" w:lineRule="auto"/>
        <w:jc w:val="both"/>
        <w:rPr>
          <w:i/>
          <w:color w:val="FF0000"/>
        </w:rPr>
      </w:pPr>
      <w:r w:rsidRPr="00AF2471">
        <w:rPr>
          <w:i/>
          <w:color w:val="FF0000"/>
          <w:highlight w:val="lightGray"/>
        </w:rPr>
        <w:t>[Nu includeți aici aspecte generice, ci precizați concret cum se asigură conformitatea cu prevederile legale pe perioada executării lucrărilor solicitate prin Caietul de Sarcini.]</w:t>
      </w:r>
    </w:p>
    <w:p w14:paraId="511D1232" w14:textId="77777777" w:rsidR="00093987" w:rsidRPr="00AF2471" w:rsidRDefault="00093987" w:rsidP="00093987">
      <w:pPr>
        <w:tabs>
          <w:tab w:val="left" w:pos="0"/>
        </w:tabs>
        <w:spacing w:line="360" w:lineRule="auto"/>
        <w:jc w:val="both"/>
        <w:rPr>
          <w:color w:val="FF0000"/>
        </w:rPr>
      </w:pPr>
    </w:p>
    <w:p w14:paraId="634FDB68" w14:textId="77777777" w:rsidR="00093987" w:rsidRPr="00AF2471" w:rsidRDefault="00093987" w:rsidP="00093987">
      <w:pPr>
        <w:tabs>
          <w:tab w:val="left" w:pos="0"/>
        </w:tabs>
        <w:spacing w:line="360" w:lineRule="auto"/>
        <w:jc w:val="both"/>
        <w:rPr>
          <w:i/>
          <w:color w:val="FF0000"/>
          <w:highlight w:val="lightGray"/>
        </w:rPr>
      </w:pPr>
      <w:r w:rsidRPr="00AF2471">
        <w:rPr>
          <w:i/>
          <w:color w:val="FF0000"/>
          <w:highlight w:val="lightGray"/>
        </w:rPr>
        <w:t>[Măsurile aplicate și descrise trebuie să includă și activitatea subcontractanților, în cazul în care este aplicabil.]</w:t>
      </w:r>
    </w:p>
    <w:p w14:paraId="09A11D6B" w14:textId="77777777" w:rsidR="00093987" w:rsidRPr="00AF2471" w:rsidRDefault="00093987" w:rsidP="00093987">
      <w:pPr>
        <w:shd w:val="clear" w:color="auto" w:fill="FFFFFF" w:themeFill="background1"/>
        <w:tabs>
          <w:tab w:val="left" w:pos="0"/>
        </w:tabs>
        <w:spacing w:line="360" w:lineRule="auto"/>
        <w:jc w:val="both"/>
        <w:rPr>
          <w:bCs/>
          <w:i/>
          <w:color w:val="FF0000"/>
          <w:highlight w:val="lightGray"/>
        </w:rPr>
      </w:pPr>
    </w:p>
    <w:p w14:paraId="04F25649" w14:textId="77777777" w:rsidR="00093987" w:rsidRDefault="00093987" w:rsidP="00093987">
      <w:pPr>
        <w:pStyle w:val="Heading1"/>
        <w:rPr>
          <w:highlight w:val="lightGray"/>
        </w:rPr>
      </w:pPr>
      <w:bookmarkStart w:id="12" w:name="_Toc222303322"/>
      <w:r>
        <w:rPr>
          <w:highlight w:val="lightGray"/>
        </w:rPr>
        <w:lastRenderedPageBreak/>
        <w:t xml:space="preserve">3. </w:t>
      </w:r>
      <w:r w:rsidRPr="00AF2471">
        <w:rPr>
          <w:highlight w:val="lightGray"/>
        </w:rPr>
        <w:t>Gestionarea materialelor rezultate</w:t>
      </w:r>
      <w:bookmarkEnd w:id="12"/>
    </w:p>
    <w:p w14:paraId="5FE4DBC6" w14:textId="77777777" w:rsidR="00093987" w:rsidRPr="00AF2471" w:rsidRDefault="00093987" w:rsidP="00093987">
      <w:pPr>
        <w:rPr>
          <w:highlight w:val="lightGray"/>
        </w:rPr>
      </w:pPr>
    </w:p>
    <w:p w14:paraId="72CFEC29" w14:textId="250357EE" w:rsidR="00093987" w:rsidRPr="00AF2471" w:rsidRDefault="00093987" w:rsidP="00093987">
      <w:pPr>
        <w:pStyle w:val="ListParagraph"/>
        <w:shd w:val="clear" w:color="auto" w:fill="FFFFFF" w:themeFill="background1"/>
        <w:tabs>
          <w:tab w:val="left" w:pos="0"/>
        </w:tabs>
        <w:spacing w:line="360" w:lineRule="auto"/>
        <w:ind w:left="360"/>
        <w:jc w:val="both"/>
        <w:rPr>
          <w:rFonts w:ascii="Times New Roman" w:hAnsi="Times New Roman" w:cs="Times New Roman"/>
        </w:rPr>
      </w:pPr>
      <w:r w:rsidRPr="00AF2471">
        <w:rPr>
          <w:bCs/>
          <w:iCs/>
          <w:color w:val="FF0000"/>
          <w:highlight w:val="lightGray"/>
        </w:rPr>
        <w:t xml:space="preserve"> </w:t>
      </w:r>
      <w:r w:rsidR="00147B63" w:rsidRPr="00147B63">
        <w:rPr>
          <w:bCs/>
          <w:iCs/>
          <w:color w:val="FF0000"/>
          <w:highlight w:val="lightGray"/>
        </w:rPr>
        <w:t>Executantul lucrărilor va avea obligaţia asigurării unei bune gestionări a deşeurilor rezultate în urma lucrărilor efectuate. În acest sens, ofertantul va prezenta un plan de management (gestionare) al deşeurilor, exprimând modalitatea de manipulare, depozitare şi eventual refolosire/ reciclare al deşeurilor, etc. Se va lua în considerare faptul că Planul de management al deșeurilor trebuie să conțină toate informațiile necesare acordării punctajului pentru factorul de evaluare M1- Rata de valorificare a deșeurilor de construcții și demolări (C&amp;D) , dar și respectarea principiului DNSH, conform Caiet de sarcini.</w:t>
      </w:r>
    </w:p>
    <w:p w14:paraId="2DA3DCC1" w14:textId="77777777" w:rsidR="00093987" w:rsidRPr="00E8667C" w:rsidRDefault="00093987" w:rsidP="00093987">
      <w:pPr>
        <w:pStyle w:val="Heading1"/>
      </w:pPr>
      <w:bookmarkStart w:id="13" w:name="_Toc222303323"/>
      <w:r w:rsidRPr="00E8667C">
        <w:t>4.Organizarea si planificarea în timp a activităţilor pe durata contractului</w:t>
      </w:r>
      <w:bookmarkEnd w:id="13"/>
    </w:p>
    <w:p w14:paraId="02589555" w14:textId="77777777" w:rsidR="00093987" w:rsidRPr="00AF2471" w:rsidRDefault="00093987" w:rsidP="00093987">
      <w:pPr>
        <w:shd w:val="clear" w:color="auto" w:fill="FFFFFF" w:themeFill="background1"/>
        <w:tabs>
          <w:tab w:val="left" w:pos="0"/>
        </w:tabs>
        <w:spacing w:line="360" w:lineRule="auto"/>
        <w:jc w:val="both"/>
        <w:rPr>
          <w:rFonts w:eastAsia="Calibri"/>
          <w:color w:val="000000"/>
        </w:rPr>
      </w:pPr>
    </w:p>
    <w:p w14:paraId="1B65A0B8" w14:textId="77777777" w:rsidR="00093987" w:rsidRPr="00AF2471" w:rsidRDefault="00093987" w:rsidP="00093987">
      <w:pPr>
        <w:shd w:val="clear" w:color="auto" w:fill="FFFFFF" w:themeFill="background1"/>
        <w:tabs>
          <w:tab w:val="left" w:pos="0"/>
        </w:tabs>
        <w:spacing w:line="360" w:lineRule="auto"/>
        <w:jc w:val="both"/>
        <w:rPr>
          <w:bCs/>
          <w:i/>
          <w:color w:val="FF0000"/>
          <w:highlight w:val="lightGray"/>
        </w:rPr>
      </w:pPr>
      <w:r w:rsidRPr="00AF2471">
        <w:rPr>
          <w:bCs/>
          <w:i/>
          <w:color w:val="FF0000"/>
          <w:highlight w:val="lightGray"/>
        </w:rPr>
        <w:t xml:space="preserve">[În acest capitol, Ofertantul trebuie să prezinte </w:t>
      </w:r>
      <w:bookmarkStart w:id="14" w:name="_Hlk29196403"/>
      <w:r w:rsidRPr="00AF2471">
        <w:rPr>
          <w:bCs/>
          <w:i/>
          <w:color w:val="FF0000"/>
          <w:highlight w:val="lightGray"/>
        </w:rPr>
        <w:t>Planificarea, succesiunea şi durata activităţilor</w:t>
      </w:r>
      <w:bookmarkEnd w:id="14"/>
      <w:r w:rsidRPr="00AF2471">
        <w:rPr>
          <w:bCs/>
          <w:i/>
          <w:color w:val="FF0000"/>
          <w:highlight w:val="lightGray"/>
        </w:rPr>
        <w:t>, luându-se în considerare şi timpul necesar pentru mobilizare cu evidenţierea momentelor semnificative ale proiectului şi utilizarea resurselor pentru fiecare etapă, în raport cu necesitatea atingerii rezultatelor;</w:t>
      </w:r>
    </w:p>
    <w:p w14:paraId="24D36739" w14:textId="77777777" w:rsidR="00093987" w:rsidRPr="00AD2AB9" w:rsidRDefault="00093987" w:rsidP="00093987">
      <w:pPr>
        <w:shd w:val="clear" w:color="auto" w:fill="FFFFFF" w:themeFill="background1"/>
        <w:tabs>
          <w:tab w:val="left" w:pos="0"/>
        </w:tabs>
        <w:spacing w:line="360" w:lineRule="auto"/>
        <w:jc w:val="both"/>
        <w:rPr>
          <w:bCs/>
          <w:i/>
          <w:color w:val="FF0000"/>
          <w:highlight w:val="lightGray"/>
        </w:rPr>
      </w:pPr>
      <w:r w:rsidRPr="00AD2AB9">
        <w:rPr>
          <w:bCs/>
          <w:i/>
          <w:color w:val="FF0000"/>
          <w:highlight w:val="lightGray"/>
        </w:rPr>
        <w:t xml:space="preserve">Se va prezenta un </w:t>
      </w:r>
      <w:r w:rsidRPr="00AD2AB9">
        <w:rPr>
          <w:b/>
          <w:bCs/>
          <w:i/>
          <w:color w:val="FF0000"/>
          <w:highlight w:val="lightGray"/>
        </w:rPr>
        <w:t>grafic</w:t>
      </w:r>
      <w:r w:rsidRPr="00AD2AB9">
        <w:rPr>
          <w:bCs/>
          <w:i/>
          <w:color w:val="FF0000"/>
          <w:highlight w:val="lightGray"/>
        </w:rPr>
        <w:t>:</w:t>
      </w:r>
    </w:p>
    <w:p w14:paraId="5D2BBEE9" w14:textId="77777777" w:rsidR="00093987" w:rsidRDefault="00093987" w:rsidP="00093987">
      <w:pPr>
        <w:jc w:val="both"/>
        <w:rPr>
          <w:highlight w:val="lightGray"/>
        </w:rPr>
      </w:pPr>
      <w:bookmarkStart w:id="15" w:name="_Hlk144368095"/>
      <w:r w:rsidRPr="001F2D6F">
        <w:rPr>
          <w:highlight w:val="lightGray"/>
        </w:rPr>
        <w:t>Graficul general de realizare a investitiei din care să rezulte încadrarea în durata contractului de achiziție publică prin Planificarea fizică și valorică a activităților pe săptămâni,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respectiv intervalele de raportare aplicabile</w:t>
      </w:r>
      <w:r>
        <w:rPr>
          <w:highlight w:val="lightGray"/>
        </w:rPr>
        <w:t>.</w:t>
      </w:r>
    </w:p>
    <w:bookmarkEnd w:id="15"/>
    <w:p w14:paraId="7247DC3D" w14:textId="77777777" w:rsidR="00093987" w:rsidRPr="00207B0F" w:rsidRDefault="00093987" w:rsidP="00093987">
      <w:pPr>
        <w:rPr>
          <w:color w:val="FF0000"/>
        </w:rPr>
      </w:pPr>
      <w:r w:rsidRPr="00207B0F">
        <w:rPr>
          <w:color w:val="FF0000"/>
          <w:highlight w:val="lightGray"/>
        </w:rPr>
        <w:t xml:space="preserve"> Această secțiune va conține, după caz, și planul de lucru cu asociații/subcontractanții în raport cu eventualele activități care urmează să fie derulate de către fiecare asociat/subcontractant în parte (cu evidențierea cel puțin a denumirii respectivelor </w:t>
      </w:r>
      <w:r>
        <w:rPr>
          <w:color w:val="FF0000"/>
          <w:highlight w:val="lightGray"/>
        </w:rPr>
        <w:t>autorit</w:t>
      </w:r>
      <w:r w:rsidRPr="00207B0F">
        <w:rPr>
          <w:color w:val="FF0000"/>
          <w:highlight w:val="lightGray"/>
        </w:rPr>
        <w:t>ăți)</w:t>
      </w:r>
    </w:p>
    <w:p w14:paraId="49D90A11" w14:textId="77777777" w:rsidR="00093987" w:rsidRPr="00E8667C" w:rsidRDefault="00093987" w:rsidP="00093987">
      <w:pPr>
        <w:pStyle w:val="Heading1"/>
        <w:rPr>
          <w:highlight w:val="lightGray"/>
        </w:rPr>
      </w:pPr>
      <w:bookmarkStart w:id="16" w:name="_Toc222303324"/>
      <w:r w:rsidRPr="00E8667C">
        <w:t>5.Structura organizațională</w:t>
      </w:r>
      <w:bookmarkEnd w:id="16"/>
    </w:p>
    <w:p w14:paraId="26641C66" w14:textId="77777777" w:rsidR="00093987" w:rsidRPr="00EA412C" w:rsidRDefault="00093987" w:rsidP="00093987"/>
    <w:p w14:paraId="69A22FF2" w14:textId="77777777" w:rsidR="00093987" w:rsidRPr="00AF2471" w:rsidRDefault="00093987" w:rsidP="00093987">
      <w:pPr>
        <w:tabs>
          <w:tab w:val="left" w:pos="851"/>
        </w:tabs>
        <w:adjustRightInd w:val="0"/>
        <w:spacing w:line="360" w:lineRule="auto"/>
        <w:contextualSpacing/>
        <w:jc w:val="both"/>
        <w:rPr>
          <w:bCs/>
          <w:i/>
          <w:color w:val="FF0000"/>
          <w:highlight w:val="lightGray"/>
        </w:rPr>
      </w:pPr>
      <w:r w:rsidRPr="00AF2471">
        <w:rPr>
          <w:bCs/>
          <w:i/>
          <w:color w:val="FF0000"/>
          <w:highlight w:val="lightGray"/>
        </w:rPr>
        <w:t>[În acest capitol Ofertantul trebuie să prezinte :</w:t>
      </w:r>
    </w:p>
    <w:p w14:paraId="0E164E47" w14:textId="77777777" w:rsidR="00093987" w:rsidRPr="00EA412C" w:rsidRDefault="00093987" w:rsidP="00093987">
      <w:pPr>
        <w:pStyle w:val="ListParagraph"/>
        <w:numPr>
          <w:ilvl w:val="0"/>
          <w:numId w:val="4"/>
        </w:numPr>
        <w:tabs>
          <w:tab w:val="left" w:pos="851"/>
        </w:tabs>
        <w:adjustRightInd w:val="0"/>
        <w:spacing w:after="0" w:line="360" w:lineRule="auto"/>
        <w:jc w:val="both"/>
        <w:rPr>
          <w:i/>
          <w:color w:val="FF0000"/>
          <w:highlight w:val="lightGray"/>
        </w:rPr>
      </w:pPr>
      <w:r w:rsidRPr="00AF2471">
        <w:rPr>
          <w:bCs/>
          <w:i/>
          <w:color w:val="FF0000"/>
          <w:highlight w:val="lightGray"/>
        </w:rPr>
        <w:lastRenderedPageBreak/>
        <w:t>Organigrama echipei – cu evidențierea rolurilor în cadrul echipei</w:t>
      </w:r>
      <w:r>
        <w:rPr>
          <w:bCs/>
          <w:i/>
          <w:color w:val="FF0000"/>
          <w:highlight w:val="lightGray"/>
        </w:rPr>
        <w:t>,</w:t>
      </w:r>
      <w:r w:rsidRPr="00EA412C">
        <w:rPr>
          <w:b/>
          <w:bCs/>
          <w:i/>
          <w:iCs/>
          <w:color w:val="FF0000"/>
        </w:rPr>
        <w:t xml:space="preserve"> </w:t>
      </w:r>
      <w:r w:rsidRPr="00EA412C">
        <w:rPr>
          <w:i/>
          <w:iCs/>
          <w:color w:val="FF0000"/>
          <w:highlight w:val="lightGray"/>
        </w:rPr>
        <w:t>detalii despre funcţii, calificări, experienţă a personalului cheie, cerinţele de calitate minimale, punctele de control pentru urmărirea realizărilor, modalităţi de analiză, comunicare, raportare şi decizie)</w:t>
      </w:r>
    </w:p>
    <w:p w14:paraId="08C5BAD6" w14:textId="77777777" w:rsidR="00093987" w:rsidRPr="00AF2471" w:rsidRDefault="00093987" w:rsidP="00093987">
      <w:pPr>
        <w:pStyle w:val="ListParagraph"/>
        <w:numPr>
          <w:ilvl w:val="0"/>
          <w:numId w:val="4"/>
        </w:numPr>
        <w:tabs>
          <w:tab w:val="left" w:pos="851"/>
        </w:tabs>
        <w:adjustRightInd w:val="0"/>
        <w:spacing w:after="0" w:line="360" w:lineRule="auto"/>
        <w:jc w:val="both"/>
        <w:rPr>
          <w:bCs/>
          <w:i/>
          <w:color w:val="FF0000"/>
          <w:highlight w:val="lightGray"/>
        </w:rPr>
      </w:pPr>
      <w:r w:rsidRPr="00AF2471">
        <w:rPr>
          <w:bCs/>
          <w:i/>
          <w:color w:val="FF0000"/>
          <w:highlight w:val="lightGray"/>
        </w:rPr>
        <w:t>Instrumentele/metodele de coordonare a activității între membrii echipei care gestionează realizarea lucrării;</w:t>
      </w:r>
    </w:p>
    <w:p w14:paraId="249D4A55" w14:textId="77777777" w:rsidR="00093987" w:rsidRPr="00AF2471" w:rsidRDefault="00093987" w:rsidP="00093987">
      <w:pPr>
        <w:adjustRightInd w:val="0"/>
        <w:spacing w:line="360" w:lineRule="auto"/>
        <w:jc w:val="both"/>
        <w:rPr>
          <w:bCs/>
          <w:iCs/>
        </w:rPr>
      </w:pPr>
      <w:r w:rsidRPr="00AF2471">
        <w:rPr>
          <w:bCs/>
          <w:i/>
          <w:highlight w:val="lightGray"/>
        </w:rPr>
        <w:t xml:space="preserve">  </w:t>
      </w:r>
    </w:p>
    <w:p w14:paraId="41396743" w14:textId="77777777" w:rsidR="00093987" w:rsidRPr="00AF2471" w:rsidRDefault="00093987" w:rsidP="00093987">
      <w:pPr>
        <w:adjustRightInd w:val="0"/>
        <w:spacing w:line="360" w:lineRule="auto"/>
        <w:jc w:val="both"/>
        <w:rPr>
          <w:rFonts w:eastAsia="Calibri"/>
          <w:color w:val="000000"/>
        </w:rPr>
      </w:pPr>
      <w:r>
        <w:rPr>
          <w:rFonts w:eastAsia="Calibri"/>
          <w:color w:val="000000"/>
        </w:rPr>
        <w:t>S</w:t>
      </w:r>
      <w:r w:rsidRPr="00AF2471">
        <w:rPr>
          <w:rFonts w:eastAsia="Calibri"/>
          <w:color w:val="000000"/>
        </w:rPr>
        <w:t xml:space="preserve">e vor </w:t>
      </w:r>
      <w:r>
        <w:rPr>
          <w:rFonts w:eastAsia="Calibri"/>
          <w:color w:val="000000"/>
        </w:rPr>
        <w:t>detalia</w:t>
      </w:r>
      <w:r w:rsidRPr="00AF2471">
        <w:rPr>
          <w:rFonts w:eastAsia="Calibri"/>
          <w:color w:val="000000"/>
        </w:rPr>
        <w:t>, cel puțin, următoarele informații:</w:t>
      </w:r>
    </w:p>
    <w:p w14:paraId="523B3AA6" w14:textId="77777777" w:rsidR="00093987" w:rsidRPr="00AF2471" w:rsidRDefault="00093987" w:rsidP="00093987">
      <w:pPr>
        <w:numPr>
          <w:ilvl w:val="0"/>
          <w:numId w:val="1"/>
        </w:numPr>
        <w:tabs>
          <w:tab w:val="left" w:pos="851"/>
        </w:tabs>
        <w:adjustRightInd w:val="0"/>
        <w:spacing w:after="0" w:line="360" w:lineRule="auto"/>
        <w:ind w:left="360"/>
        <w:contextualSpacing/>
        <w:jc w:val="both"/>
        <w:rPr>
          <w:rFonts w:eastAsia="Calibri"/>
          <w:i/>
          <w:color w:val="000000"/>
        </w:rPr>
      </w:pPr>
      <w:r w:rsidRPr="00AF2471">
        <w:rPr>
          <w:rFonts w:eastAsia="Calibri"/>
          <w:color w:val="000000"/>
        </w:rPr>
        <w:t xml:space="preserve">Structura echipei propuse pentru managementul contractului, cu prezentarea organigramei echipei și a </w:t>
      </w:r>
      <w:r w:rsidRPr="00AF2471">
        <w:rPr>
          <w:rFonts w:eastAsia="Calibri"/>
          <w:i/>
          <w:color w:val="000000"/>
        </w:rPr>
        <w:t xml:space="preserve">informațiilor </w:t>
      </w:r>
      <w:r w:rsidRPr="00AF2471">
        <w:rPr>
          <w:rFonts w:eastAsia="Calibri"/>
          <w:color w:val="000000"/>
        </w:rPr>
        <w:t xml:space="preserve">relevante pentru personalul propus și documente suport pentru demonstrarea calificărilor educaționale și profesionale, a abilităților, a </w:t>
      </w:r>
      <w:r w:rsidRPr="00AF2471">
        <w:rPr>
          <w:bCs/>
          <w:iCs/>
        </w:rPr>
        <w:t xml:space="preserve">experienței solicitate </w:t>
      </w:r>
      <w:r w:rsidRPr="00AF2471">
        <w:rPr>
          <w:bCs/>
          <w:i/>
          <w:iCs/>
          <w:highlight w:val="lightGray"/>
        </w:rPr>
        <w:t>[în vederea demonstrării îndeplinirii</w:t>
      </w:r>
      <w:r w:rsidRPr="00AF2471">
        <w:rPr>
          <w:rFonts w:eastAsia="Calibri"/>
          <w:i/>
          <w:color w:val="000000"/>
          <w:highlight w:val="lightGray"/>
        </w:rPr>
        <w:t xml:space="preserve"> cerințelor minime din Caietul de Sarcini pentru personalul propus,]</w:t>
      </w:r>
      <w:r w:rsidRPr="00AF2471">
        <w:rPr>
          <w:rFonts w:eastAsia="Calibri"/>
          <w:i/>
          <w:color w:val="000000"/>
        </w:rPr>
        <w:t>;</w:t>
      </w:r>
    </w:p>
    <w:p w14:paraId="4545CCD1" w14:textId="77777777" w:rsidR="00093987" w:rsidRPr="00AF2471" w:rsidRDefault="00093987" w:rsidP="00093987">
      <w:pPr>
        <w:tabs>
          <w:tab w:val="left" w:pos="8130"/>
        </w:tabs>
        <w:adjustRightInd w:val="0"/>
        <w:spacing w:line="360" w:lineRule="auto"/>
        <w:ind w:left="360"/>
        <w:contextualSpacing/>
        <w:jc w:val="both"/>
        <w:rPr>
          <w:bCs/>
          <w:i/>
        </w:rPr>
      </w:pPr>
      <w:r w:rsidRPr="00AF2471">
        <w:rPr>
          <w:bCs/>
          <w:i/>
        </w:rPr>
        <w:tab/>
      </w:r>
    </w:p>
    <w:p w14:paraId="21CF57F4" w14:textId="77777777" w:rsidR="00093987" w:rsidRPr="00AF2471" w:rsidRDefault="00093987" w:rsidP="00093987">
      <w:pPr>
        <w:tabs>
          <w:tab w:val="left" w:pos="851"/>
        </w:tabs>
        <w:adjustRightInd w:val="0"/>
        <w:spacing w:line="360" w:lineRule="auto"/>
        <w:contextualSpacing/>
        <w:jc w:val="both"/>
        <w:rPr>
          <w:rFonts w:eastAsia="Calibri"/>
          <w:color w:val="000000"/>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39"/>
        <w:gridCol w:w="2148"/>
        <w:gridCol w:w="2445"/>
        <w:gridCol w:w="2746"/>
      </w:tblGrid>
      <w:tr w:rsidR="00093987" w:rsidRPr="00AF2471" w14:paraId="0475C941" w14:textId="77777777" w:rsidTr="00004AE6">
        <w:trPr>
          <w:trHeight w:val="1075"/>
          <w:jc w:val="center"/>
        </w:trPr>
        <w:tc>
          <w:tcPr>
            <w:tcW w:w="1002" w:type="pct"/>
            <w:vAlign w:val="center"/>
          </w:tcPr>
          <w:p w14:paraId="2A6DDFF1" w14:textId="77777777" w:rsidR="00093987" w:rsidRPr="00AF2471" w:rsidRDefault="00093987" w:rsidP="00004AE6">
            <w:pPr>
              <w:spacing w:line="360" w:lineRule="auto"/>
              <w:jc w:val="center"/>
              <w:rPr>
                <w:b/>
              </w:rPr>
            </w:pPr>
            <w:r w:rsidRPr="00AF2471">
              <w:rPr>
                <w:b/>
              </w:rPr>
              <w:t>Nume și Prenume</w:t>
            </w:r>
          </w:p>
        </w:tc>
        <w:tc>
          <w:tcPr>
            <w:tcW w:w="1170" w:type="pct"/>
            <w:vAlign w:val="center"/>
          </w:tcPr>
          <w:p w14:paraId="5434F226" w14:textId="77777777" w:rsidR="00093987" w:rsidRPr="00AF2471" w:rsidRDefault="00093987" w:rsidP="00004AE6">
            <w:pPr>
              <w:spacing w:line="360" w:lineRule="auto"/>
              <w:jc w:val="center"/>
              <w:rPr>
                <w:b/>
              </w:rPr>
            </w:pPr>
            <w:r w:rsidRPr="00AF2471">
              <w:rPr>
                <w:b/>
              </w:rPr>
              <w:t>Rolul propus în cadrul echipei de gestionare a lucrărilor</w:t>
            </w:r>
          </w:p>
        </w:tc>
        <w:tc>
          <w:tcPr>
            <w:tcW w:w="1332" w:type="pct"/>
            <w:vAlign w:val="center"/>
          </w:tcPr>
          <w:p w14:paraId="0E3A6E3B" w14:textId="77777777" w:rsidR="00093987" w:rsidRPr="00AF2471" w:rsidRDefault="00093987" w:rsidP="00004AE6">
            <w:pPr>
              <w:spacing w:line="360" w:lineRule="auto"/>
              <w:jc w:val="center"/>
              <w:rPr>
                <w:b/>
              </w:rPr>
            </w:pPr>
            <w:r w:rsidRPr="00AF2471">
              <w:rPr>
                <w:b/>
              </w:rPr>
              <w:t>Activitățile pe care le realizează</w:t>
            </w:r>
          </w:p>
        </w:tc>
        <w:tc>
          <w:tcPr>
            <w:tcW w:w="1496" w:type="pct"/>
          </w:tcPr>
          <w:p w14:paraId="72A3796A" w14:textId="77777777" w:rsidR="00093987" w:rsidRPr="00AF2471" w:rsidRDefault="00093987" w:rsidP="00004AE6">
            <w:pPr>
              <w:spacing w:line="360" w:lineRule="auto"/>
              <w:jc w:val="center"/>
              <w:rPr>
                <w:b/>
              </w:rPr>
            </w:pPr>
            <w:r w:rsidRPr="00AF2471">
              <w:rPr>
                <w:b/>
              </w:rPr>
              <w:t>Organizația permanentă – operatorul economic de care aparține persoana propusa</w:t>
            </w:r>
            <w:r w:rsidRPr="00AF2471">
              <w:rPr>
                <w:rStyle w:val="FootnoteReference"/>
                <w:b/>
              </w:rPr>
              <w:footnoteReference w:id="1"/>
            </w:r>
          </w:p>
        </w:tc>
      </w:tr>
      <w:tr w:rsidR="00093987" w:rsidRPr="00AF2471" w14:paraId="54BB8E4A" w14:textId="77777777" w:rsidTr="00004AE6">
        <w:trPr>
          <w:trHeight w:val="860"/>
          <w:jc w:val="center"/>
        </w:trPr>
        <w:tc>
          <w:tcPr>
            <w:tcW w:w="1002" w:type="pct"/>
            <w:vAlign w:val="center"/>
          </w:tcPr>
          <w:p w14:paraId="35B66BE6" w14:textId="77777777" w:rsidR="00093987" w:rsidRPr="00AF2471" w:rsidRDefault="00093987" w:rsidP="00004AE6">
            <w:pPr>
              <w:spacing w:line="360" w:lineRule="auto"/>
              <w:rPr>
                <w:i/>
              </w:rPr>
            </w:pPr>
            <w:r w:rsidRPr="00AF2471">
              <w:rPr>
                <w:i/>
                <w:color w:val="FF0000"/>
                <w:highlight w:val="lightGray"/>
              </w:rPr>
              <w:t>[introduceți numele și prenumele]</w:t>
            </w:r>
          </w:p>
        </w:tc>
        <w:tc>
          <w:tcPr>
            <w:tcW w:w="1170" w:type="pct"/>
            <w:vAlign w:val="center"/>
          </w:tcPr>
          <w:p w14:paraId="3256339E" w14:textId="77777777" w:rsidR="00093987" w:rsidRPr="00AF2471" w:rsidDel="00CB58F9" w:rsidRDefault="00093987" w:rsidP="00004AE6">
            <w:pPr>
              <w:spacing w:line="360" w:lineRule="auto"/>
            </w:pPr>
            <w:r w:rsidRPr="00AF2471">
              <w:rPr>
                <w:i/>
                <w:color w:val="FF0000"/>
                <w:highlight w:val="lightGray"/>
              </w:rPr>
              <w:t>[introduceți poziția  pentru care este propus]</w:t>
            </w:r>
          </w:p>
        </w:tc>
        <w:tc>
          <w:tcPr>
            <w:tcW w:w="1332" w:type="pct"/>
            <w:vAlign w:val="center"/>
          </w:tcPr>
          <w:p w14:paraId="3006FECE" w14:textId="77777777" w:rsidR="00093987" w:rsidRPr="00AF2471" w:rsidRDefault="00093987" w:rsidP="00004AE6">
            <w:pPr>
              <w:spacing w:line="360" w:lineRule="auto"/>
            </w:pPr>
            <w:r w:rsidRPr="00AF2471">
              <w:rPr>
                <w:i/>
                <w:color w:val="FF0000"/>
                <w:highlight w:val="lightGray"/>
              </w:rPr>
              <w:t>[descrieți activitățile din cadrul Contractului la realizarea cărora participă]</w:t>
            </w:r>
          </w:p>
        </w:tc>
        <w:tc>
          <w:tcPr>
            <w:tcW w:w="1496" w:type="pct"/>
          </w:tcPr>
          <w:p w14:paraId="1769E67A" w14:textId="77777777" w:rsidR="00093987" w:rsidRPr="00AF2471" w:rsidRDefault="00093987" w:rsidP="00004AE6">
            <w:pPr>
              <w:spacing w:line="360" w:lineRule="auto"/>
            </w:pPr>
            <w:r w:rsidRPr="00AF2471">
              <w:rPr>
                <w:i/>
                <w:color w:val="FF0000"/>
                <w:highlight w:val="lightGray"/>
              </w:rPr>
              <w:t>[introduceți operatorul economic de care aparține personalul propus]</w:t>
            </w:r>
          </w:p>
        </w:tc>
      </w:tr>
    </w:tbl>
    <w:p w14:paraId="3A4EA106" w14:textId="77777777" w:rsidR="00093987" w:rsidRPr="00AF2471" w:rsidRDefault="00093987" w:rsidP="00093987">
      <w:pPr>
        <w:spacing w:line="360" w:lineRule="auto"/>
        <w:jc w:val="both"/>
        <w:rPr>
          <w:i/>
          <w:color w:val="FF0000"/>
          <w:highlight w:val="lightGray"/>
          <w:lang w:eastAsia="en-GB"/>
        </w:rPr>
      </w:pPr>
    </w:p>
    <w:p w14:paraId="75842B7C" w14:textId="77777777" w:rsidR="00093987" w:rsidRPr="00AF2471" w:rsidRDefault="00093987" w:rsidP="00093987">
      <w:pPr>
        <w:spacing w:line="360" w:lineRule="auto"/>
        <w:jc w:val="both"/>
        <w:rPr>
          <w:i/>
          <w:color w:val="FF0000"/>
          <w:highlight w:val="lightGray"/>
          <w:lang w:eastAsia="en-GB"/>
        </w:rPr>
      </w:pPr>
      <w:r w:rsidRPr="00AF2471">
        <w:rPr>
          <w:i/>
          <w:color w:val="FF0000"/>
          <w:highlight w:val="lightGray"/>
          <w:lang w:eastAsia="en-GB"/>
        </w:rPr>
        <w:t xml:space="preserve">[Ofertantul trebuie să includă în anexe la Propunerea Tehnică documentele suport solicitate de </w:t>
      </w:r>
      <w:r>
        <w:rPr>
          <w:i/>
          <w:color w:val="FF0000"/>
          <w:highlight w:val="lightGray"/>
          <w:lang w:eastAsia="en-GB"/>
        </w:rPr>
        <w:t>Autorita</w:t>
      </w:r>
      <w:r w:rsidRPr="00AF2471">
        <w:rPr>
          <w:i/>
          <w:color w:val="FF0000"/>
          <w:highlight w:val="lightGray"/>
          <w:lang w:eastAsia="en-GB"/>
        </w:rPr>
        <w:t xml:space="preserve">tea  Contractantă in cadrul Caietului de sarcini, capitolul 13] </w:t>
      </w:r>
    </w:p>
    <w:p w14:paraId="6A8518C0" w14:textId="77777777" w:rsidR="00093987" w:rsidRPr="00AF2471" w:rsidRDefault="00093987" w:rsidP="00093987">
      <w:pPr>
        <w:spacing w:line="360" w:lineRule="auto"/>
      </w:pPr>
    </w:p>
    <w:p w14:paraId="0F135C63" w14:textId="77777777" w:rsidR="00093987" w:rsidRPr="00AF2471" w:rsidRDefault="00093987" w:rsidP="00093987">
      <w:pPr>
        <w:numPr>
          <w:ilvl w:val="0"/>
          <w:numId w:val="1"/>
        </w:numPr>
        <w:tabs>
          <w:tab w:val="left" w:pos="851"/>
        </w:tabs>
        <w:adjustRightInd w:val="0"/>
        <w:spacing w:after="0" w:line="360" w:lineRule="auto"/>
        <w:ind w:left="360"/>
        <w:contextualSpacing/>
        <w:jc w:val="both"/>
        <w:rPr>
          <w:rFonts w:eastAsia="Calibri"/>
          <w:color w:val="000000"/>
        </w:rPr>
      </w:pPr>
      <w:bookmarkStart w:id="17" w:name="_Hlk113636396"/>
      <w:r w:rsidRPr="00AF2471">
        <w:rPr>
          <w:rFonts w:eastAsia="Calibri"/>
          <w:color w:val="000000"/>
        </w:rPr>
        <w:t xml:space="preserve">Abordarea pentru organizarea și gestionarea activităților în cadrul Contractului, în cazul unei asocierii </w:t>
      </w:r>
      <w:bookmarkEnd w:id="17"/>
      <w:r w:rsidRPr="00AF2471">
        <w:rPr>
          <w:rFonts w:eastAsia="Calibri"/>
          <w:color w:val="000000"/>
        </w:rPr>
        <w:t>(dacă Ofertantul este o asociere)</w:t>
      </w:r>
    </w:p>
    <w:p w14:paraId="74CC053F" w14:textId="77777777" w:rsidR="00093987" w:rsidRPr="00AF2471" w:rsidRDefault="00093987" w:rsidP="00093987">
      <w:pPr>
        <w:tabs>
          <w:tab w:val="left" w:pos="851"/>
        </w:tabs>
        <w:adjustRightInd w:val="0"/>
        <w:spacing w:line="360" w:lineRule="auto"/>
        <w:contextualSpacing/>
        <w:jc w:val="both"/>
        <w:rPr>
          <w:rFonts w:eastAsia="Calibri"/>
          <w:color w:val="000000"/>
        </w:rPr>
      </w:pPr>
    </w:p>
    <w:p w14:paraId="51F2466F" w14:textId="77777777" w:rsidR="00093987" w:rsidRPr="00AF2471" w:rsidRDefault="00093987" w:rsidP="00093987">
      <w:pPr>
        <w:tabs>
          <w:tab w:val="left" w:pos="851"/>
        </w:tabs>
        <w:adjustRightInd w:val="0"/>
        <w:spacing w:line="360" w:lineRule="auto"/>
        <w:contextualSpacing/>
        <w:jc w:val="both"/>
        <w:rPr>
          <w:i/>
          <w:color w:val="FF0000"/>
          <w:highlight w:val="lightGray"/>
          <w:lang w:eastAsia="en-GB"/>
        </w:rPr>
      </w:pPr>
      <w:r w:rsidRPr="00AF2471">
        <w:rPr>
          <w:i/>
          <w:color w:val="FF0000"/>
          <w:highlight w:val="lightGray"/>
          <w:lang w:eastAsia="en-GB"/>
        </w:rPr>
        <w:lastRenderedPageBreak/>
        <w:t>[includeți aici informații despre modalitatea de alocare și coordonare a resurselor stabilite prin intermediul metodologiei de execuție și a activităților în cadrul Contractului]:</w:t>
      </w:r>
    </w:p>
    <w:p w14:paraId="5684F69A" w14:textId="77777777" w:rsidR="00093987" w:rsidRPr="00AF2471" w:rsidRDefault="00093987" w:rsidP="00093987">
      <w:pPr>
        <w:tabs>
          <w:tab w:val="left" w:pos="851"/>
        </w:tabs>
        <w:adjustRightInd w:val="0"/>
        <w:spacing w:line="360" w:lineRule="auto"/>
        <w:ind w:left="360"/>
        <w:contextualSpacing/>
        <w:jc w:val="both"/>
        <w:rPr>
          <w:rFonts w:eastAsia="Calibri"/>
          <w:color w:val="000000"/>
        </w:rPr>
      </w:pPr>
    </w:p>
    <w:p w14:paraId="45F54976" w14:textId="77777777" w:rsidR="00093987" w:rsidRPr="00AF2471" w:rsidRDefault="00093987" w:rsidP="00093987">
      <w:pPr>
        <w:numPr>
          <w:ilvl w:val="0"/>
          <w:numId w:val="1"/>
        </w:numPr>
        <w:tabs>
          <w:tab w:val="left" w:pos="851"/>
        </w:tabs>
        <w:adjustRightInd w:val="0"/>
        <w:spacing w:after="0" w:line="360" w:lineRule="auto"/>
        <w:ind w:left="360"/>
        <w:contextualSpacing/>
        <w:jc w:val="both"/>
        <w:rPr>
          <w:rFonts w:eastAsia="Calibri"/>
          <w:color w:val="000000"/>
        </w:rPr>
      </w:pPr>
      <w:bookmarkStart w:id="18" w:name="_Hlk113636433"/>
      <w:r w:rsidRPr="00AF2471">
        <w:rPr>
          <w:rFonts w:eastAsia="Calibri"/>
          <w:color w:val="000000"/>
        </w:rPr>
        <w:t>Abordarea pentru managementul activității subcontractanților în cadrul activităților din Contract și următoarele informații (în cazul în care Ofertantul va utiliza subcontractanți pentru anumite activități din Contract):</w:t>
      </w:r>
    </w:p>
    <w:bookmarkEnd w:id="18"/>
    <w:p w14:paraId="6E1013B3" w14:textId="77777777" w:rsidR="00093987" w:rsidRPr="00AF2471" w:rsidRDefault="00093987" w:rsidP="00093987">
      <w:pPr>
        <w:numPr>
          <w:ilvl w:val="1"/>
          <w:numId w:val="1"/>
        </w:numPr>
        <w:tabs>
          <w:tab w:val="left" w:pos="851"/>
        </w:tabs>
        <w:adjustRightInd w:val="0"/>
        <w:spacing w:after="0" w:line="360" w:lineRule="auto"/>
        <w:contextualSpacing/>
        <w:jc w:val="both"/>
        <w:rPr>
          <w:rFonts w:eastAsia="Calibri"/>
          <w:color w:val="000000"/>
        </w:rPr>
      </w:pPr>
      <w:r w:rsidRPr="00AF2471">
        <w:rPr>
          <w:rFonts w:eastAsia="Calibri"/>
          <w:color w:val="000000"/>
        </w:rPr>
        <w:t xml:space="preserve">identificarea lucrărilor realizate de subcontractanți </w:t>
      </w:r>
    </w:p>
    <w:p w14:paraId="79D0A014" w14:textId="77777777" w:rsidR="00093987" w:rsidRPr="00AF2471" w:rsidRDefault="00093987" w:rsidP="00093987">
      <w:pPr>
        <w:numPr>
          <w:ilvl w:val="1"/>
          <w:numId w:val="1"/>
        </w:numPr>
        <w:tabs>
          <w:tab w:val="left" w:pos="851"/>
        </w:tabs>
        <w:adjustRightInd w:val="0"/>
        <w:spacing w:after="0" w:line="360" w:lineRule="auto"/>
        <w:contextualSpacing/>
        <w:jc w:val="both"/>
        <w:rPr>
          <w:rFonts w:eastAsia="Calibri"/>
          <w:color w:val="FF0000"/>
        </w:rPr>
      </w:pPr>
      <w:r w:rsidRPr="00AF2471">
        <w:rPr>
          <w:rFonts w:eastAsia="Calibri"/>
          <w:color w:val="000000"/>
        </w:rPr>
        <w:t>modalitatea în care se va asigura coordonarea activităților subcontractorilor</w:t>
      </w:r>
    </w:p>
    <w:p w14:paraId="539A0864" w14:textId="77777777" w:rsidR="00093987" w:rsidRPr="00AF2471" w:rsidRDefault="00093987" w:rsidP="00093987">
      <w:pPr>
        <w:numPr>
          <w:ilvl w:val="1"/>
          <w:numId w:val="1"/>
        </w:numPr>
        <w:tabs>
          <w:tab w:val="left" w:pos="851"/>
        </w:tabs>
        <w:adjustRightInd w:val="0"/>
        <w:spacing w:after="0" w:line="360" w:lineRule="auto"/>
        <w:contextualSpacing/>
        <w:jc w:val="both"/>
        <w:rPr>
          <w:rFonts w:eastAsia="Calibri"/>
          <w:color w:val="000000"/>
        </w:rPr>
      </w:pPr>
      <w:r w:rsidRPr="00AF2471">
        <w:rPr>
          <w:rFonts w:eastAsia="Calibri"/>
          <w:color w:val="000000"/>
        </w:rPr>
        <w:t>modalitatea de efectuare a plăților către subcontractanți în cadrul Contractului.</w:t>
      </w:r>
    </w:p>
    <w:p w14:paraId="5740B82C" w14:textId="77777777" w:rsidR="00093987" w:rsidRPr="00017C30" w:rsidRDefault="00093987" w:rsidP="00093987">
      <w:pPr>
        <w:numPr>
          <w:ilvl w:val="1"/>
          <w:numId w:val="1"/>
        </w:numPr>
        <w:tabs>
          <w:tab w:val="left" w:pos="851"/>
        </w:tabs>
        <w:adjustRightInd w:val="0"/>
        <w:spacing w:after="0" w:line="360" w:lineRule="auto"/>
        <w:contextualSpacing/>
        <w:jc w:val="both"/>
        <w:rPr>
          <w:rFonts w:eastAsia="Calibri"/>
          <w:color w:val="000000"/>
        </w:rPr>
      </w:pPr>
      <w:r w:rsidRPr="00AF2471">
        <w:rPr>
          <w:iCs/>
        </w:rPr>
        <w:t>informații referitoare la opțiunea de plată directă în raport cu prevederile Leg</w:t>
      </w:r>
      <w:r>
        <w:rPr>
          <w:iCs/>
        </w:rPr>
        <w:t>ii</w:t>
      </w:r>
      <w:r w:rsidRPr="00AF2471">
        <w:rPr>
          <w:iCs/>
        </w:rPr>
        <w:t xml:space="preserve"> 9</w:t>
      </w:r>
      <w:r>
        <w:rPr>
          <w:iCs/>
        </w:rPr>
        <w:t>8</w:t>
      </w:r>
      <w:r w:rsidRPr="00AF2471">
        <w:rPr>
          <w:iCs/>
        </w:rPr>
        <w:t>/2016</w:t>
      </w:r>
    </w:p>
    <w:p w14:paraId="68E653A3" w14:textId="77777777" w:rsidR="00093987" w:rsidRPr="00FD7B49" w:rsidRDefault="00093987" w:rsidP="00093987">
      <w:pPr>
        <w:pStyle w:val="Heading1"/>
      </w:pPr>
      <w:bookmarkStart w:id="19" w:name="_Toc476835378"/>
      <w:bookmarkStart w:id="20" w:name="_Toc222303325"/>
      <w:bookmarkEnd w:id="19"/>
      <w:r>
        <w:t>6.</w:t>
      </w:r>
      <w:r w:rsidRPr="00FD7B49">
        <w:t>Masuri aplicate de Ofertant pentru supravegherea lucrărilor în perioada de garanție acordată</w:t>
      </w:r>
      <w:bookmarkEnd w:id="20"/>
      <w:r w:rsidRPr="00FD7B49">
        <w:t xml:space="preserve"> </w:t>
      </w:r>
    </w:p>
    <w:p w14:paraId="67238461" w14:textId="77777777" w:rsidR="00093987" w:rsidRPr="00AF2471" w:rsidRDefault="00093987" w:rsidP="00093987">
      <w:pPr>
        <w:tabs>
          <w:tab w:val="left" w:pos="0"/>
        </w:tabs>
        <w:spacing w:line="360" w:lineRule="auto"/>
        <w:jc w:val="both"/>
        <w:rPr>
          <w:bCs/>
          <w:i/>
          <w:iCs/>
          <w:color w:val="FF0000"/>
          <w:highlight w:val="lightGray"/>
        </w:rPr>
      </w:pPr>
      <w:r w:rsidRPr="00AF2471">
        <w:rPr>
          <w:bCs/>
          <w:i/>
          <w:iCs/>
          <w:color w:val="FF0000"/>
          <w:highlight w:val="lightGray"/>
        </w:rPr>
        <w:t>[Structurați informația, după cum urmează:]</w:t>
      </w:r>
    </w:p>
    <w:p w14:paraId="589A7A38" w14:textId="77777777" w:rsidR="00093987" w:rsidRPr="00AF2471" w:rsidRDefault="00093987" w:rsidP="00093987">
      <w:pPr>
        <w:pStyle w:val="StyleHeader1-ClausesAfter0pt"/>
        <w:tabs>
          <w:tab w:val="left" w:pos="252"/>
        </w:tabs>
        <w:spacing w:after="0" w:line="360" w:lineRule="auto"/>
        <w:rPr>
          <w:sz w:val="22"/>
          <w:szCs w:val="22"/>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093987" w:rsidRPr="00AF2471" w14:paraId="0130567D" w14:textId="77777777" w:rsidTr="00004AE6">
        <w:tc>
          <w:tcPr>
            <w:tcW w:w="1546" w:type="dxa"/>
          </w:tcPr>
          <w:p w14:paraId="394F8F49"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sz w:val="22"/>
                <w:szCs w:val="22"/>
                <w:lang w:val="ro-RO"/>
              </w:rPr>
              <w:t xml:space="preserve">Potențiale defecte datorate viciului de execuție </w:t>
            </w:r>
          </w:p>
        </w:tc>
        <w:tc>
          <w:tcPr>
            <w:tcW w:w="1397" w:type="dxa"/>
          </w:tcPr>
          <w:p w14:paraId="3C38AE4C"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sz w:val="22"/>
                <w:szCs w:val="22"/>
                <w:lang w:val="ro-RO"/>
              </w:rPr>
              <w:t>Modalitatea de intervenție</w:t>
            </w:r>
          </w:p>
        </w:tc>
        <w:tc>
          <w:tcPr>
            <w:tcW w:w="1701" w:type="dxa"/>
          </w:tcPr>
          <w:p w14:paraId="65837E16"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sz w:val="22"/>
                <w:szCs w:val="22"/>
                <w:lang w:val="ro-RO"/>
              </w:rPr>
              <w:t>Măsura luată pe perioada execuției pentru eliminarea apariției defecțiunii</w:t>
            </w:r>
          </w:p>
        </w:tc>
        <w:tc>
          <w:tcPr>
            <w:tcW w:w="1295" w:type="dxa"/>
          </w:tcPr>
          <w:p w14:paraId="00890217"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sz w:val="22"/>
                <w:szCs w:val="22"/>
                <w:lang w:val="ro-RO"/>
              </w:rPr>
              <w:t>Termenul de intervenție</w:t>
            </w:r>
          </w:p>
        </w:tc>
        <w:tc>
          <w:tcPr>
            <w:tcW w:w="1725" w:type="dxa"/>
          </w:tcPr>
          <w:p w14:paraId="2321D5A5"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sz w:val="22"/>
                <w:szCs w:val="22"/>
                <w:lang w:val="ro-RO"/>
              </w:rPr>
              <w:t>Durata de remediere a potențialelor defecțiuni datorate viciilor de execuție</w:t>
            </w:r>
          </w:p>
        </w:tc>
        <w:tc>
          <w:tcPr>
            <w:tcW w:w="1773" w:type="dxa"/>
          </w:tcPr>
          <w:p w14:paraId="640DD1A3"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sz w:val="22"/>
                <w:szCs w:val="22"/>
                <w:lang w:val="ro-RO"/>
              </w:rPr>
              <w:t>Resurse alocate (financiare, materiale, echipamente și personal)</w:t>
            </w:r>
          </w:p>
        </w:tc>
      </w:tr>
      <w:tr w:rsidR="00093987" w:rsidRPr="00AF2471" w14:paraId="22D271E8" w14:textId="77777777" w:rsidTr="00004AE6">
        <w:tc>
          <w:tcPr>
            <w:tcW w:w="1546" w:type="dxa"/>
          </w:tcPr>
          <w:p w14:paraId="3672A35F"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bCs w:val="0"/>
                <w:i/>
                <w:iCs/>
                <w:sz w:val="22"/>
                <w:szCs w:val="22"/>
                <w:highlight w:val="lightGray"/>
                <w:lang w:val="ro-RO"/>
              </w:rPr>
              <w:t>[introduceți]</w:t>
            </w:r>
          </w:p>
        </w:tc>
        <w:tc>
          <w:tcPr>
            <w:tcW w:w="1397" w:type="dxa"/>
          </w:tcPr>
          <w:p w14:paraId="66F2428F"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bCs w:val="0"/>
                <w:i/>
                <w:iCs/>
                <w:sz w:val="22"/>
                <w:szCs w:val="22"/>
                <w:highlight w:val="lightGray"/>
                <w:lang w:val="ro-RO"/>
              </w:rPr>
              <w:t>[introduceți]</w:t>
            </w:r>
          </w:p>
        </w:tc>
        <w:tc>
          <w:tcPr>
            <w:tcW w:w="1701" w:type="dxa"/>
          </w:tcPr>
          <w:p w14:paraId="76F06573"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bCs w:val="0"/>
                <w:i/>
                <w:iCs/>
                <w:sz w:val="22"/>
                <w:szCs w:val="22"/>
                <w:highlight w:val="lightGray"/>
                <w:lang w:val="ro-RO"/>
              </w:rPr>
              <w:t>[introduceți]</w:t>
            </w:r>
          </w:p>
        </w:tc>
        <w:tc>
          <w:tcPr>
            <w:tcW w:w="1295" w:type="dxa"/>
          </w:tcPr>
          <w:p w14:paraId="7F70F67E"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bCs w:val="0"/>
                <w:i/>
                <w:iCs/>
                <w:sz w:val="22"/>
                <w:szCs w:val="22"/>
                <w:highlight w:val="lightGray"/>
                <w:lang w:val="ro-RO"/>
              </w:rPr>
              <w:t>[introduceți]</w:t>
            </w:r>
          </w:p>
        </w:tc>
        <w:tc>
          <w:tcPr>
            <w:tcW w:w="1725" w:type="dxa"/>
          </w:tcPr>
          <w:p w14:paraId="2BAD3A95"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bCs w:val="0"/>
                <w:i/>
                <w:iCs/>
                <w:sz w:val="22"/>
                <w:szCs w:val="22"/>
                <w:highlight w:val="lightGray"/>
                <w:lang w:val="ro-RO"/>
              </w:rPr>
              <w:t>[introduceți]</w:t>
            </w:r>
          </w:p>
        </w:tc>
        <w:tc>
          <w:tcPr>
            <w:tcW w:w="1773" w:type="dxa"/>
          </w:tcPr>
          <w:p w14:paraId="2FAD34E1" w14:textId="77777777" w:rsidR="00093987" w:rsidRPr="00AF2471" w:rsidRDefault="00093987" w:rsidP="00004AE6">
            <w:pPr>
              <w:pStyle w:val="StyleHeader1-ClausesAfter0pt"/>
              <w:tabs>
                <w:tab w:val="left" w:pos="252"/>
              </w:tabs>
              <w:spacing w:after="0" w:line="360" w:lineRule="auto"/>
              <w:rPr>
                <w:sz w:val="22"/>
                <w:szCs w:val="22"/>
                <w:lang w:val="ro-RO"/>
              </w:rPr>
            </w:pPr>
            <w:r w:rsidRPr="00AF2471">
              <w:rPr>
                <w:bCs w:val="0"/>
                <w:i/>
                <w:iCs/>
                <w:sz w:val="22"/>
                <w:szCs w:val="22"/>
                <w:highlight w:val="lightGray"/>
                <w:lang w:val="ro-RO"/>
              </w:rPr>
              <w:t>[introduceți]</w:t>
            </w:r>
          </w:p>
        </w:tc>
      </w:tr>
    </w:tbl>
    <w:p w14:paraId="7E68A6C5" w14:textId="77777777" w:rsidR="00093987" w:rsidRDefault="00093987" w:rsidP="00093987">
      <w:pPr>
        <w:pStyle w:val="StyleHeader1-ClausesAfter0pt"/>
        <w:tabs>
          <w:tab w:val="left" w:pos="252"/>
        </w:tabs>
        <w:spacing w:after="0" w:line="360" w:lineRule="auto"/>
        <w:rPr>
          <w:sz w:val="22"/>
          <w:szCs w:val="22"/>
          <w:lang w:val="ro-RO"/>
        </w:rPr>
      </w:pPr>
    </w:p>
    <w:p w14:paraId="0FD2DD70" w14:textId="77777777" w:rsidR="00093987" w:rsidRPr="00E8667C" w:rsidRDefault="00093987" w:rsidP="00093987">
      <w:pPr>
        <w:pStyle w:val="StyleHeader1-ClausesAfter0pt"/>
        <w:tabs>
          <w:tab w:val="left" w:pos="252"/>
        </w:tabs>
        <w:spacing w:after="0" w:line="360" w:lineRule="auto"/>
        <w:rPr>
          <w:lang w:val="en-US"/>
        </w:rPr>
      </w:pPr>
      <w:r>
        <w:rPr>
          <w:sz w:val="22"/>
          <w:szCs w:val="22"/>
          <w:lang w:val="ro-RO"/>
        </w:rPr>
        <w:t xml:space="preserve">Se va tine cont de prevederile Caietului de sarcini </w:t>
      </w:r>
      <w:r w:rsidRPr="00E8667C">
        <w:rPr>
          <w:lang w:val="en-US"/>
        </w:rPr>
        <w:t>GARANTIE SI SERVICE</w:t>
      </w:r>
    </w:p>
    <w:p w14:paraId="2785CD8F" w14:textId="77777777" w:rsidR="00093987" w:rsidRPr="00AF2471" w:rsidRDefault="00093987" w:rsidP="00093987">
      <w:pPr>
        <w:spacing w:line="360" w:lineRule="auto"/>
        <w:jc w:val="both"/>
        <w:rPr>
          <w:b/>
        </w:rPr>
      </w:pPr>
    </w:p>
    <w:p w14:paraId="532B9F72" w14:textId="77777777" w:rsidR="00093987" w:rsidRPr="00FD7B49" w:rsidRDefault="00093987" w:rsidP="00093987">
      <w:pPr>
        <w:pStyle w:val="Heading1"/>
      </w:pPr>
      <w:bookmarkStart w:id="21" w:name="_Toc222303326"/>
      <w:r w:rsidRPr="00FD7B49">
        <w:t>7.Anexe la Propunerea Tehnică</w:t>
      </w:r>
      <w:bookmarkEnd w:id="21"/>
      <w:r w:rsidRPr="00FD7B49">
        <w:t xml:space="preserve">  </w:t>
      </w:r>
    </w:p>
    <w:p w14:paraId="4B90B09B" w14:textId="77777777" w:rsidR="00093987" w:rsidRDefault="00093987" w:rsidP="00093987">
      <w:pPr>
        <w:tabs>
          <w:tab w:val="left" w:pos="0"/>
        </w:tabs>
        <w:jc w:val="both"/>
        <w:rPr>
          <w:iCs/>
          <w:color w:val="FF0000"/>
          <w:highlight w:val="lightGray"/>
        </w:rPr>
      </w:pPr>
      <w:r>
        <w:rPr>
          <w:iCs/>
          <w:color w:val="FF0000"/>
          <w:highlight w:val="lightGray"/>
        </w:rPr>
        <w:t>Se vor prezenta:</w:t>
      </w:r>
    </w:p>
    <w:p w14:paraId="08D3FC22" w14:textId="77777777" w:rsidR="00093987" w:rsidRPr="00FD7B49" w:rsidRDefault="00093987" w:rsidP="00093987">
      <w:pPr>
        <w:tabs>
          <w:tab w:val="left" w:pos="0"/>
        </w:tabs>
        <w:jc w:val="both"/>
        <w:rPr>
          <w:b/>
          <w:bCs/>
          <w:iCs/>
          <w:highlight w:val="lightGray"/>
          <w:lang w:val="en-US"/>
        </w:rPr>
      </w:pPr>
      <w:proofErr w:type="spellStart"/>
      <w:r w:rsidRPr="00FD7B49">
        <w:rPr>
          <w:iCs/>
          <w:highlight w:val="lightGray"/>
          <w:lang w:val="en-US"/>
        </w:rPr>
        <w:t>Listele</w:t>
      </w:r>
      <w:proofErr w:type="spellEnd"/>
      <w:r w:rsidRPr="00FD7B49">
        <w:rPr>
          <w:iCs/>
          <w:highlight w:val="lightGray"/>
          <w:lang w:val="en-US"/>
        </w:rPr>
        <w:t xml:space="preserve"> cu </w:t>
      </w:r>
      <w:proofErr w:type="spellStart"/>
      <w:r w:rsidRPr="00FD7B49">
        <w:rPr>
          <w:iCs/>
          <w:highlight w:val="lightGray"/>
          <w:lang w:val="en-US"/>
        </w:rPr>
        <w:t>cantitatile</w:t>
      </w:r>
      <w:proofErr w:type="spellEnd"/>
      <w:r w:rsidRPr="00FD7B49">
        <w:rPr>
          <w:iCs/>
          <w:highlight w:val="lightGray"/>
          <w:lang w:val="en-US"/>
        </w:rPr>
        <w:t xml:space="preserve"> de </w:t>
      </w:r>
      <w:proofErr w:type="spellStart"/>
      <w:r w:rsidRPr="00FD7B49">
        <w:rPr>
          <w:iCs/>
          <w:highlight w:val="lightGray"/>
          <w:lang w:val="en-US"/>
        </w:rPr>
        <w:t>lucrări</w:t>
      </w:r>
      <w:proofErr w:type="spellEnd"/>
      <w:r w:rsidRPr="00FD7B49">
        <w:rPr>
          <w:iCs/>
          <w:highlight w:val="lightGray"/>
          <w:lang w:val="en-US"/>
        </w:rPr>
        <w:t xml:space="preserve"> pe </w:t>
      </w:r>
      <w:proofErr w:type="spellStart"/>
      <w:r w:rsidRPr="00FD7B49">
        <w:rPr>
          <w:iCs/>
          <w:highlight w:val="lightGray"/>
          <w:lang w:val="en-US"/>
        </w:rPr>
        <w:t>categorii</w:t>
      </w:r>
      <w:proofErr w:type="spellEnd"/>
      <w:r w:rsidRPr="00FD7B49">
        <w:rPr>
          <w:iCs/>
          <w:highlight w:val="lightGray"/>
          <w:lang w:val="en-US"/>
        </w:rPr>
        <w:t xml:space="preserve"> de </w:t>
      </w:r>
      <w:proofErr w:type="spellStart"/>
      <w:r w:rsidRPr="00FD7B49">
        <w:rPr>
          <w:iCs/>
          <w:highlight w:val="lightGray"/>
          <w:lang w:val="en-US"/>
        </w:rPr>
        <w:t>lucrări-Formularul</w:t>
      </w:r>
      <w:proofErr w:type="spellEnd"/>
      <w:r w:rsidRPr="00FD7B49">
        <w:rPr>
          <w:iCs/>
          <w:highlight w:val="lightGray"/>
          <w:lang w:val="en-US"/>
        </w:rPr>
        <w:t xml:space="preserve"> F3- </w:t>
      </w:r>
      <w:r w:rsidRPr="00FD7B49">
        <w:rPr>
          <w:b/>
          <w:bCs/>
          <w:iCs/>
          <w:highlight w:val="lightGray"/>
          <w:lang w:val="en-US"/>
        </w:rPr>
        <w:t>FARA VALORI</w:t>
      </w:r>
    </w:p>
    <w:p w14:paraId="477C6550" w14:textId="77777777" w:rsidR="00093987" w:rsidRPr="00FD7B49" w:rsidRDefault="00093987" w:rsidP="00093987">
      <w:pPr>
        <w:tabs>
          <w:tab w:val="left" w:pos="0"/>
        </w:tabs>
        <w:jc w:val="both"/>
        <w:rPr>
          <w:iCs/>
          <w:highlight w:val="lightGray"/>
          <w:lang w:val="en-US"/>
        </w:rPr>
      </w:pPr>
      <w:proofErr w:type="spellStart"/>
      <w:r w:rsidRPr="00FD7B49">
        <w:rPr>
          <w:iCs/>
          <w:highlight w:val="lightGray"/>
          <w:lang w:val="en-US"/>
        </w:rPr>
        <w:t>Listele</w:t>
      </w:r>
      <w:proofErr w:type="spellEnd"/>
      <w:r w:rsidRPr="00FD7B49">
        <w:rPr>
          <w:iCs/>
          <w:highlight w:val="lightGray"/>
          <w:lang w:val="en-US"/>
        </w:rPr>
        <w:t xml:space="preserve"> cu </w:t>
      </w:r>
      <w:proofErr w:type="spellStart"/>
      <w:r w:rsidRPr="00FD7B49">
        <w:rPr>
          <w:iCs/>
          <w:highlight w:val="lightGray"/>
          <w:lang w:val="en-US"/>
        </w:rPr>
        <w:t>cantitatile</w:t>
      </w:r>
      <w:proofErr w:type="spellEnd"/>
      <w:r w:rsidRPr="00FD7B49">
        <w:rPr>
          <w:iCs/>
          <w:highlight w:val="lightGray"/>
          <w:lang w:val="en-US"/>
        </w:rPr>
        <w:t xml:space="preserve"> de </w:t>
      </w:r>
      <w:proofErr w:type="spellStart"/>
      <w:r w:rsidRPr="00FD7B49">
        <w:rPr>
          <w:iCs/>
          <w:highlight w:val="lightGray"/>
          <w:lang w:val="en-US"/>
        </w:rPr>
        <w:t>utilaje</w:t>
      </w:r>
      <w:proofErr w:type="spellEnd"/>
      <w:r w:rsidRPr="00FD7B49">
        <w:rPr>
          <w:iCs/>
          <w:highlight w:val="lightGray"/>
          <w:lang w:val="en-US"/>
        </w:rPr>
        <w:t xml:space="preserve"> </w:t>
      </w:r>
      <w:proofErr w:type="spellStart"/>
      <w:r w:rsidRPr="00FD7B49">
        <w:rPr>
          <w:iCs/>
          <w:highlight w:val="lightGray"/>
          <w:lang w:val="en-US"/>
        </w:rPr>
        <w:t>si</w:t>
      </w:r>
      <w:proofErr w:type="spellEnd"/>
      <w:r w:rsidRPr="00FD7B49">
        <w:rPr>
          <w:iCs/>
          <w:highlight w:val="lightGray"/>
          <w:lang w:val="en-US"/>
        </w:rPr>
        <w:t xml:space="preserve"> </w:t>
      </w:r>
      <w:proofErr w:type="spellStart"/>
      <w:r w:rsidRPr="00FD7B49">
        <w:rPr>
          <w:iCs/>
          <w:highlight w:val="lightGray"/>
          <w:lang w:val="en-US"/>
        </w:rPr>
        <w:t>echipamente</w:t>
      </w:r>
      <w:proofErr w:type="spellEnd"/>
      <w:r w:rsidRPr="00FD7B49">
        <w:rPr>
          <w:iCs/>
          <w:highlight w:val="lightGray"/>
          <w:lang w:val="en-US"/>
        </w:rPr>
        <w:t xml:space="preserve"> </w:t>
      </w:r>
      <w:proofErr w:type="spellStart"/>
      <w:r w:rsidRPr="00FD7B49">
        <w:rPr>
          <w:iCs/>
          <w:highlight w:val="lightGray"/>
          <w:lang w:val="en-US"/>
        </w:rPr>
        <w:t>tehnologice</w:t>
      </w:r>
      <w:proofErr w:type="spellEnd"/>
      <w:r w:rsidRPr="00FD7B49">
        <w:rPr>
          <w:iCs/>
          <w:highlight w:val="lightGray"/>
          <w:lang w:val="en-US"/>
        </w:rPr>
        <w:t xml:space="preserve">, </w:t>
      </w:r>
      <w:proofErr w:type="spellStart"/>
      <w:r w:rsidRPr="00FD7B49">
        <w:rPr>
          <w:iCs/>
          <w:highlight w:val="lightGray"/>
          <w:lang w:val="en-US"/>
        </w:rPr>
        <w:t>inclusiv</w:t>
      </w:r>
      <w:proofErr w:type="spellEnd"/>
      <w:r w:rsidRPr="00FD7B49">
        <w:rPr>
          <w:iCs/>
          <w:highlight w:val="lightGray"/>
          <w:lang w:val="en-US"/>
        </w:rPr>
        <w:t xml:space="preserve"> </w:t>
      </w:r>
      <w:proofErr w:type="spellStart"/>
      <w:r w:rsidRPr="00FD7B49">
        <w:rPr>
          <w:iCs/>
          <w:highlight w:val="lightGray"/>
          <w:lang w:val="en-US"/>
        </w:rPr>
        <w:t>dotari</w:t>
      </w:r>
      <w:proofErr w:type="spellEnd"/>
      <w:r w:rsidRPr="00FD7B49">
        <w:rPr>
          <w:iCs/>
          <w:highlight w:val="lightGray"/>
          <w:lang w:val="en-US"/>
        </w:rPr>
        <w:t xml:space="preserve"> </w:t>
      </w:r>
      <w:proofErr w:type="spellStart"/>
      <w:r w:rsidRPr="00FD7B49">
        <w:rPr>
          <w:iCs/>
          <w:highlight w:val="lightGray"/>
          <w:lang w:val="en-US"/>
        </w:rPr>
        <w:t>Formularul</w:t>
      </w:r>
      <w:proofErr w:type="spellEnd"/>
      <w:r w:rsidRPr="00FD7B49">
        <w:rPr>
          <w:iCs/>
          <w:highlight w:val="lightGray"/>
          <w:lang w:val="en-US"/>
        </w:rPr>
        <w:t xml:space="preserve"> F4- FARA VALORI</w:t>
      </w:r>
    </w:p>
    <w:p w14:paraId="0A479A6A" w14:textId="67665C40" w:rsidR="00093987" w:rsidRPr="00FD7B49" w:rsidRDefault="00093987" w:rsidP="00093987">
      <w:pPr>
        <w:tabs>
          <w:tab w:val="left" w:pos="0"/>
        </w:tabs>
        <w:jc w:val="both"/>
        <w:rPr>
          <w:i/>
          <w:iCs/>
          <w:highlight w:val="lightGray"/>
        </w:rPr>
      </w:pPr>
      <w:r w:rsidRPr="00FD7B49">
        <w:rPr>
          <w:iCs/>
          <w:highlight w:val="lightGray"/>
        </w:rPr>
        <w:lastRenderedPageBreak/>
        <w:t>Fișele tehnice ale echipamentelor ofertate Formularul F5  (Fisele tehnice)</w:t>
      </w:r>
      <w:r w:rsidRPr="00FD7B49">
        <w:rPr>
          <w:i/>
          <w:iCs/>
          <w:highlight w:val="lightGray"/>
        </w:rPr>
        <w:t xml:space="preserve"> </w:t>
      </w:r>
    </w:p>
    <w:p w14:paraId="77FB7AA5" w14:textId="77777777" w:rsidR="00093987" w:rsidRPr="00AF2471" w:rsidRDefault="00093987" w:rsidP="00093987">
      <w:pPr>
        <w:tabs>
          <w:tab w:val="left" w:pos="0"/>
        </w:tabs>
        <w:jc w:val="both"/>
        <w:rPr>
          <w:b/>
        </w:rPr>
      </w:pPr>
      <w:r w:rsidRPr="00AF2471">
        <w:rPr>
          <w:i/>
          <w:color w:val="FF0000"/>
          <w:highlight w:val="lightGray"/>
        </w:rPr>
        <w:t>[Introduceți anexele considerate neceare in vederea indeplinirii cerintelor definite in cadrul Caietului de sarcini.]</w:t>
      </w:r>
    </w:p>
    <w:p w14:paraId="059CF73E" w14:textId="77777777" w:rsidR="00093987" w:rsidRPr="00AF2471" w:rsidRDefault="00093987" w:rsidP="00093987">
      <w:pPr>
        <w:spacing w:line="360" w:lineRule="auto"/>
        <w:jc w:val="both"/>
        <w:rPr>
          <w:b/>
        </w:rPr>
      </w:pPr>
    </w:p>
    <w:p w14:paraId="022842B1" w14:textId="77777777" w:rsidR="00E961DC" w:rsidRDefault="00E961DC"/>
    <w:sectPr w:rsidR="00E961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4420" w14:textId="77777777" w:rsidR="00025E3C" w:rsidRDefault="00025E3C" w:rsidP="00093987">
      <w:pPr>
        <w:spacing w:after="0" w:line="240" w:lineRule="auto"/>
      </w:pPr>
      <w:r>
        <w:separator/>
      </w:r>
    </w:p>
  </w:endnote>
  <w:endnote w:type="continuationSeparator" w:id="0">
    <w:p w14:paraId="44F4B341" w14:textId="77777777" w:rsidR="00025E3C" w:rsidRDefault="00025E3C" w:rsidP="0009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E56E" w14:textId="77777777" w:rsidR="00025E3C" w:rsidRDefault="00025E3C" w:rsidP="00093987">
      <w:pPr>
        <w:spacing w:after="0" w:line="240" w:lineRule="auto"/>
      </w:pPr>
      <w:r>
        <w:separator/>
      </w:r>
    </w:p>
  </w:footnote>
  <w:footnote w:type="continuationSeparator" w:id="0">
    <w:p w14:paraId="4602C229" w14:textId="77777777" w:rsidR="00025E3C" w:rsidRDefault="00025E3C" w:rsidP="00093987">
      <w:pPr>
        <w:spacing w:after="0" w:line="240" w:lineRule="auto"/>
      </w:pPr>
      <w:r>
        <w:continuationSeparator/>
      </w:r>
    </w:p>
  </w:footnote>
  <w:footnote w:id="1">
    <w:p w14:paraId="71C5BD31" w14:textId="77777777" w:rsidR="00093987" w:rsidRPr="00C02436" w:rsidRDefault="00093987" w:rsidP="00093987">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În cazul în care la procedură participă mai mult de un operator economic, în calitate de asociați sau subcontractanți</w:t>
      </w:r>
      <w:r w:rsidRPr="00C02436">
        <w:rPr>
          <w:rFonts w:asciiTheme="minorHAnsi" w:hAnsiTheme="minorHAnsi" w:cstheme="minorHAnsi"/>
          <w:i/>
          <w:color w:val="FF0000"/>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8418F864"/>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B0A64C7C">
      <w:start w:val="6"/>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15:restartNumberingAfterBreak="0">
    <w:nsid w:val="38F82FA5"/>
    <w:multiLevelType w:val="multilevel"/>
    <w:tmpl w:val="120E212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EDB6BEC"/>
    <w:multiLevelType w:val="multilevel"/>
    <w:tmpl w:val="D996FEEA"/>
    <w:lvl w:ilvl="0">
      <w:start w:val="1"/>
      <w:numFmt w:val="decimal"/>
      <w:lvlText w:val="%1."/>
      <w:lvlJc w:val="left"/>
      <w:pPr>
        <w:ind w:left="768" w:hanging="360"/>
      </w:pPr>
    </w:lvl>
    <w:lvl w:ilvl="1">
      <w:start w:val="2"/>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4" w15:restartNumberingAfterBreak="0">
    <w:nsid w:val="6A9C41C5"/>
    <w:multiLevelType w:val="multilevel"/>
    <w:tmpl w:val="0418001F"/>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2301529">
    <w:abstractNumId w:val="0"/>
  </w:num>
  <w:num w:numId="2" w16cid:durableId="1856767714">
    <w:abstractNumId w:val="3"/>
  </w:num>
  <w:num w:numId="3" w16cid:durableId="476608550">
    <w:abstractNumId w:val="4"/>
  </w:num>
  <w:num w:numId="4" w16cid:durableId="726342427">
    <w:abstractNumId w:val="1"/>
  </w:num>
  <w:num w:numId="5" w16cid:durableId="31249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87"/>
    <w:rsid w:val="00025E3C"/>
    <w:rsid w:val="00074C37"/>
    <w:rsid w:val="00093987"/>
    <w:rsid w:val="000D4B43"/>
    <w:rsid w:val="000D5693"/>
    <w:rsid w:val="00140125"/>
    <w:rsid w:val="00147B63"/>
    <w:rsid w:val="00215F03"/>
    <w:rsid w:val="00254960"/>
    <w:rsid w:val="00287E0E"/>
    <w:rsid w:val="002957F2"/>
    <w:rsid w:val="00322237"/>
    <w:rsid w:val="00322DFF"/>
    <w:rsid w:val="003A419A"/>
    <w:rsid w:val="003D53FE"/>
    <w:rsid w:val="0045012D"/>
    <w:rsid w:val="0052341F"/>
    <w:rsid w:val="0055351A"/>
    <w:rsid w:val="00563C18"/>
    <w:rsid w:val="005B055E"/>
    <w:rsid w:val="005D2037"/>
    <w:rsid w:val="005F4C8B"/>
    <w:rsid w:val="00612FF6"/>
    <w:rsid w:val="00617020"/>
    <w:rsid w:val="00627384"/>
    <w:rsid w:val="00717DF5"/>
    <w:rsid w:val="0075735F"/>
    <w:rsid w:val="00763746"/>
    <w:rsid w:val="008C565A"/>
    <w:rsid w:val="0091512F"/>
    <w:rsid w:val="00A170DD"/>
    <w:rsid w:val="00AC5957"/>
    <w:rsid w:val="00AE7F92"/>
    <w:rsid w:val="00B93DD8"/>
    <w:rsid w:val="00B93EDA"/>
    <w:rsid w:val="00BC07C3"/>
    <w:rsid w:val="00C44511"/>
    <w:rsid w:val="00D500A5"/>
    <w:rsid w:val="00D77FAA"/>
    <w:rsid w:val="00D833D4"/>
    <w:rsid w:val="00E07C69"/>
    <w:rsid w:val="00E53A7E"/>
    <w:rsid w:val="00E961DC"/>
    <w:rsid w:val="00EE6DA1"/>
    <w:rsid w:val="00F46354"/>
    <w:rsid w:val="00FC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F89C"/>
  <w15:chartTrackingRefBased/>
  <w15:docId w15:val="{7BC9C2DC-52E8-45EE-84BB-B6885C92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987"/>
    <w:rPr>
      <w:kern w:val="0"/>
      <w:lang w:val="ro-RO"/>
      <w14:ligatures w14:val="none"/>
    </w:rPr>
  </w:style>
  <w:style w:type="paragraph" w:styleId="Heading1">
    <w:name w:val="heading 1"/>
    <w:basedOn w:val="Normal"/>
    <w:next w:val="Normal"/>
    <w:link w:val="Heading1Char"/>
    <w:uiPriority w:val="9"/>
    <w:qFormat/>
    <w:rsid w:val="00093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93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9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9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39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3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87"/>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rsid w:val="00093987"/>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093987"/>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093987"/>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093987"/>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093987"/>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093987"/>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093987"/>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093987"/>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093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987"/>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093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987"/>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093987"/>
    <w:pPr>
      <w:spacing w:before="160"/>
      <w:jc w:val="center"/>
    </w:pPr>
    <w:rPr>
      <w:i/>
      <w:iCs/>
      <w:color w:val="404040" w:themeColor="text1" w:themeTint="BF"/>
    </w:rPr>
  </w:style>
  <w:style w:type="character" w:customStyle="1" w:styleId="QuoteChar">
    <w:name w:val="Quote Char"/>
    <w:basedOn w:val="DefaultParagraphFont"/>
    <w:link w:val="Quote"/>
    <w:uiPriority w:val="29"/>
    <w:rsid w:val="00093987"/>
    <w:rPr>
      <w:i/>
      <w:iCs/>
      <w:noProof/>
      <w:color w:val="404040" w:themeColor="text1" w:themeTint="BF"/>
      <w:lang w:val="ro-RO"/>
    </w:rPr>
  </w:style>
  <w:style w:type="paragraph" w:styleId="ListParagraph">
    <w:name w:val="List Paragraph"/>
    <w:aliases w:val="Forth level,Normal bullet 2,List Paragraph1,List1,body 2,List_Paragraph,Multilevel para_II,Akapit z listą BS,Outlines a.b.c.,Akapit z lista BS"/>
    <w:basedOn w:val="Normal"/>
    <w:link w:val="ListParagraphChar"/>
    <w:uiPriority w:val="34"/>
    <w:qFormat/>
    <w:rsid w:val="00093987"/>
    <w:pPr>
      <w:ind w:left="720"/>
      <w:contextualSpacing/>
    </w:pPr>
  </w:style>
  <w:style w:type="character" w:styleId="IntenseEmphasis">
    <w:name w:val="Intense Emphasis"/>
    <w:basedOn w:val="DefaultParagraphFont"/>
    <w:uiPriority w:val="21"/>
    <w:qFormat/>
    <w:rsid w:val="00093987"/>
    <w:rPr>
      <w:i/>
      <w:iCs/>
      <w:color w:val="2F5496" w:themeColor="accent1" w:themeShade="BF"/>
    </w:rPr>
  </w:style>
  <w:style w:type="paragraph" w:styleId="IntenseQuote">
    <w:name w:val="Intense Quote"/>
    <w:basedOn w:val="Normal"/>
    <w:next w:val="Normal"/>
    <w:link w:val="IntenseQuoteChar"/>
    <w:uiPriority w:val="30"/>
    <w:qFormat/>
    <w:rsid w:val="00093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987"/>
    <w:rPr>
      <w:i/>
      <w:iCs/>
      <w:noProof/>
      <w:color w:val="2F5496" w:themeColor="accent1" w:themeShade="BF"/>
      <w:lang w:val="ro-RO"/>
    </w:rPr>
  </w:style>
  <w:style w:type="character" w:styleId="IntenseReference">
    <w:name w:val="Intense Reference"/>
    <w:basedOn w:val="DefaultParagraphFont"/>
    <w:uiPriority w:val="32"/>
    <w:qFormat/>
    <w:rsid w:val="00093987"/>
    <w:rPr>
      <w:b/>
      <w:bCs/>
      <w:smallCaps/>
      <w:color w:val="2F5496" w:themeColor="accent1" w:themeShade="BF"/>
      <w:spacing w:val="5"/>
    </w:rPr>
  </w:style>
  <w:style w:type="paragraph" w:styleId="TOC1">
    <w:name w:val="toc 1"/>
    <w:basedOn w:val="Normal"/>
    <w:next w:val="Normal"/>
    <w:autoRedefine/>
    <w:uiPriority w:val="39"/>
    <w:unhideWhenUsed/>
    <w:rsid w:val="00093987"/>
    <w:pPr>
      <w:spacing w:after="100" w:line="276" w:lineRule="auto"/>
    </w:pPr>
    <w:rPr>
      <w:rFonts w:ascii="Calibri" w:eastAsia="Calibri" w:hAnsi="Calibri" w:cs="Times New Roman"/>
      <w:lang w:val="en-US"/>
    </w:rPr>
  </w:style>
  <w:style w:type="character" w:styleId="Hyperlink">
    <w:name w:val="Hyperlink"/>
    <w:uiPriority w:val="99"/>
    <w:unhideWhenUsed/>
    <w:rsid w:val="00093987"/>
    <w:rPr>
      <w:color w:val="0563C1"/>
      <w:u w:val="single"/>
    </w:rPr>
  </w:style>
  <w:style w:type="table" w:styleId="TableGrid">
    <w:name w:val="Table Grid"/>
    <w:basedOn w:val="TableNormal"/>
    <w:uiPriority w:val="59"/>
    <w:rsid w:val="00093987"/>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_Paragraph Char,Multilevel para_II Char,Akapit z listą BS Char,Outlines a.b.c. Char,Akapit z lista BS Char"/>
    <w:link w:val="ListParagraph"/>
    <w:uiPriority w:val="34"/>
    <w:locked/>
    <w:rsid w:val="00093987"/>
    <w:rPr>
      <w:noProof/>
      <w:lang w:val="ro-RO"/>
    </w:rPr>
  </w:style>
  <w:style w:type="paragraph" w:styleId="TOCHeading">
    <w:name w:val="TOC Heading"/>
    <w:basedOn w:val="Heading1"/>
    <w:next w:val="Normal"/>
    <w:uiPriority w:val="39"/>
    <w:semiHidden/>
    <w:unhideWhenUsed/>
    <w:qFormat/>
    <w:rsid w:val="00093987"/>
    <w:pPr>
      <w:spacing w:before="240" w:after="0"/>
      <w:outlineLvl w:val="9"/>
    </w:pPr>
    <w:rPr>
      <w:sz w:val="32"/>
      <w:szCs w:val="32"/>
    </w:rPr>
  </w:style>
  <w:style w:type="paragraph" w:styleId="FootnoteText">
    <w:name w:val="footnote text"/>
    <w:basedOn w:val="Normal"/>
    <w:link w:val="FootnoteTextChar"/>
    <w:uiPriority w:val="99"/>
    <w:semiHidden/>
    <w:rsid w:val="00093987"/>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093987"/>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093987"/>
    <w:rPr>
      <w:vertAlign w:val="superscript"/>
    </w:rPr>
  </w:style>
  <w:style w:type="paragraph" w:customStyle="1" w:styleId="Section4heading">
    <w:name w:val="Section 4 heading"/>
    <w:basedOn w:val="Normal"/>
    <w:next w:val="Normal"/>
    <w:uiPriority w:val="99"/>
    <w:rsid w:val="00093987"/>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Header1-ClausesAfter0pt">
    <w:name w:val="Style Header 1 - Clauses + After:  0 pt"/>
    <w:basedOn w:val="Normal"/>
    <w:rsid w:val="00093987"/>
    <w:pPr>
      <w:spacing w:after="200" w:line="240" w:lineRule="auto"/>
      <w:jc w:val="both"/>
    </w:pPr>
    <w:rPr>
      <w:rFonts w:ascii="Times New Roman" w:eastAsia="Times New Roman" w:hAnsi="Times New Roman" w:cs="Times New Roman"/>
      <w:bCs/>
      <w:sz w:val="24"/>
      <w:szCs w:val="20"/>
      <w:lang w:val="es-ES_tradnl"/>
    </w:rPr>
  </w:style>
  <w:style w:type="paragraph" w:styleId="TOC2">
    <w:name w:val="toc 2"/>
    <w:basedOn w:val="Normal"/>
    <w:next w:val="Normal"/>
    <w:autoRedefine/>
    <w:uiPriority w:val="39"/>
    <w:unhideWhenUsed/>
    <w:rsid w:val="0009398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Bonteanu</dc:creator>
  <cp:keywords/>
  <dc:description/>
  <cp:lastModifiedBy>Oana Bonteanu</cp:lastModifiedBy>
  <cp:revision>3</cp:revision>
  <dcterms:created xsi:type="dcterms:W3CDTF">2026-02-18T08:33:00Z</dcterms:created>
  <dcterms:modified xsi:type="dcterms:W3CDTF">2026-02-24T12:00:00Z</dcterms:modified>
</cp:coreProperties>
</file>