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339B7" w14:textId="6A56A9D7" w:rsidR="00FB61A9" w:rsidRDefault="00FB61A9">
      <w:pPr>
        <w:pBdr>
          <w:top w:val="nil"/>
          <w:left w:val="nil"/>
          <w:bottom w:val="nil"/>
          <w:right w:val="nil"/>
          <w:between w:val="nil"/>
        </w:pBdr>
        <w:ind w:left="-180" w:right="-330"/>
        <w:jc w:val="center"/>
        <w:rPr>
          <w:b/>
          <w:bCs/>
          <w:color w:val="000000"/>
          <w:sz w:val="22"/>
          <w:szCs w:val="22"/>
          <w:u w:val="single"/>
        </w:rPr>
      </w:pPr>
    </w:p>
    <w:p w14:paraId="412A15FF" w14:textId="19BE8B54" w:rsidR="00FB61A9" w:rsidRDefault="00000000">
      <w:pPr>
        <w:ind w:left="-180" w:right="-330"/>
        <w:jc w:val="both"/>
        <w:rPr>
          <w:b/>
          <w:bCs/>
          <w:sz w:val="22"/>
          <w:szCs w:val="22"/>
        </w:rPr>
      </w:pPr>
      <w:bookmarkStart w:id="0" w:name="_heading=h.kja0je2fj0n" w:colFirst="0" w:colLast="0"/>
      <w:bookmarkEnd w:id="0"/>
      <w:r>
        <w:rPr>
          <w:b/>
          <w:bCs/>
          <w:sz w:val="22"/>
          <w:szCs w:val="22"/>
        </w:rPr>
        <w:tab/>
      </w:r>
      <w:r>
        <w:rPr>
          <w:b/>
          <w:bCs/>
          <w:sz w:val="22"/>
          <w:szCs w:val="22"/>
        </w:rPr>
        <w:tab/>
      </w:r>
      <w:r>
        <w:rPr>
          <w:b/>
          <w:bCs/>
          <w:sz w:val="22"/>
          <w:szCs w:val="22"/>
        </w:rPr>
        <w:tab/>
      </w:r>
      <w:r>
        <w:rPr>
          <w:b/>
          <w:bCs/>
          <w:sz w:val="22"/>
          <w:szCs w:val="22"/>
        </w:rPr>
        <w:tab/>
        <w:t xml:space="preserve">                                                     ……………….</w:t>
      </w:r>
    </w:p>
    <w:p w14:paraId="069A9C80" w14:textId="77777777" w:rsidR="00FB61A9" w:rsidRDefault="00000000" w:rsidP="0080332A">
      <w:pPr>
        <w:pBdr>
          <w:top w:val="nil"/>
          <w:left w:val="nil"/>
          <w:bottom w:val="nil"/>
          <w:right w:val="nil"/>
          <w:between w:val="nil"/>
        </w:pBdr>
        <w:ind w:left="-180" w:right="-330"/>
        <w:rPr>
          <w:color w:val="000000"/>
          <w:sz w:val="22"/>
          <w:szCs w:val="22"/>
        </w:rPr>
      </w:pPr>
      <w:r>
        <w:rPr>
          <w:color w:val="000000"/>
          <w:sz w:val="22"/>
          <w:szCs w:val="22"/>
        </w:rPr>
        <w:t>Nr.</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Nr. </w:t>
      </w:r>
    </w:p>
    <w:p w14:paraId="74728B33" w14:textId="77777777" w:rsidR="00FB61A9" w:rsidRDefault="00FB61A9" w:rsidP="0080332A">
      <w:pPr>
        <w:pBdr>
          <w:top w:val="nil"/>
          <w:left w:val="nil"/>
          <w:bottom w:val="nil"/>
          <w:right w:val="nil"/>
          <w:between w:val="nil"/>
        </w:pBdr>
        <w:ind w:left="-180" w:right="-330"/>
        <w:rPr>
          <w:color w:val="000000"/>
          <w:sz w:val="22"/>
          <w:szCs w:val="22"/>
          <w:u w:val="single"/>
        </w:rPr>
      </w:pPr>
    </w:p>
    <w:p w14:paraId="69532646" w14:textId="77777777" w:rsidR="00FB61A9" w:rsidRDefault="00FB61A9" w:rsidP="0080332A">
      <w:pPr>
        <w:pBdr>
          <w:top w:val="nil"/>
          <w:left w:val="nil"/>
          <w:bottom w:val="nil"/>
          <w:right w:val="nil"/>
          <w:between w:val="nil"/>
        </w:pBdr>
        <w:ind w:left="-180" w:right="-330"/>
        <w:rPr>
          <w:color w:val="000000"/>
          <w:sz w:val="22"/>
          <w:szCs w:val="22"/>
          <w:u w:val="single"/>
        </w:rPr>
      </w:pPr>
    </w:p>
    <w:p w14:paraId="35F04A49" w14:textId="77777777" w:rsidR="00FB61A9" w:rsidRDefault="00FB61A9" w:rsidP="0080332A">
      <w:pPr>
        <w:pBdr>
          <w:top w:val="nil"/>
          <w:left w:val="nil"/>
          <w:bottom w:val="nil"/>
          <w:right w:val="nil"/>
          <w:between w:val="nil"/>
        </w:pBdr>
        <w:ind w:left="-180" w:right="-330"/>
        <w:jc w:val="right"/>
        <w:rPr>
          <w:color w:val="000000"/>
          <w:sz w:val="22"/>
          <w:szCs w:val="22"/>
          <w:u w:val="single"/>
        </w:rPr>
      </w:pPr>
    </w:p>
    <w:p w14:paraId="6E411709" w14:textId="77777777" w:rsidR="00FB61A9" w:rsidRDefault="00FB61A9" w:rsidP="0080332A">
      <w:pPr>
        <w:pBdr>
          <w:top w:val="nil"/>
          <w:left w:val="nil"/>
          <w:bottom w:val="nil"/>
          <w:right w:val="nil"/>
          <w:between w:val="nil"/>
        </w:pBdr>
        <w:ind w:left="-180" w:right="-330"/>
        <w:rPr>
          <w:color w:val="000000"/>
          <w:sz w:val="22"/>
          <w:szCs w:val="22"/>
          <w:u w:val="single"/>
        </w:rPr>
      </w:pPr>
    </w:p>
    <w:p w14:paraId="521DA21D" w14:textId="77777777" w:rsidR="00FB61A9" w:rsidRDefault="00FB61A9" w:rsidP="0080332A">
      <w:pPr>
        <w:pBdr>
          <w:top w:val="nil"/>
          <w:left w:val="nil"/>
          <w:bottom w:val="nil"/>
          <w:right w:val="nil"/>
          <w:between w:val="nil"/>
        </w:pBdr>
        <w:ind w:left="-180" w:right="-330"/>
        <w:rPr>
          <w:b/>
          <w:bCs/>
          <w:color w:val="000000"/>
          <w:sz w:val="22"/>
          <w:szCs w:val="22"/>
          <w:u w:val="single"/>
        </w:rPr>
      </w:pPr>
    </w:p>
    <w:p w14:paraId="55E11776" w14:textId="77777777" w:rsidR="00FB61A9" w:rsidRDefault="00000000" w:rsidP="0080332A">
      <w:pPr>
        <w:pBdr>
          <w:top w:val="nil"/>
          <w:left w:val="nil"/>
          <w:bottom w:val="nil"/>
          <w:right w:val="nil"/>
          <w:between w:val="nil"/>
        </w:pBdr>
        <w:ind w:left="-180" w:right="-330"/>
        <w:jc w:val="center"/>
        <w:rPr>
          <w:b/>
          <w:bCs/>
          <w:color w:val="000000"/>
          <w:sz w:val="22"/>
          <w:szCs w:val="22"/>
        </w:rPr>
      </w:pPr>
      <w:r>
        <w:rPr>
          <w:b/>
          <w:bCs/>
          <w:color w:val="000000"/>
          <w:sz w:val="22"/>
          <w:szCs w:val="22"/>
        </w:rPr>
        <w:t>CONTRACT  DE EXECUȚIE DE LUCRĂRI</w:t>
      </w:r>
    </w:p>
    <w:p w14:paraId="374DFD68" w14:textId="77777777" w:rsidR="00FB61A9" w:rsidRDefault="00FB61A9" w:rsidP="0080332A">
      <w:pPr>
        <w:pBdr>
          <w:top w:val="nil"/>
          <w:left w:val="nil"/>
          <w:bottom w:val="nil"/>
          <w:right w:val="nil"/>
          <w:between w:val="nil"/>
        </w:pBdr>
        <w:ind w:left="-180" w:right="-330"/>
        <w:jc w:val="center"/>
        <w:rPr>
          <w:b/>
          <w:bCs/>
          <w:color w:val="000000"/>
          <w:sz w:val="22"/>
          <w:szCs w:val="22"/>
        </w:rPr>
      </w:pPr>
    </w:p>
    <w:p w14:paraId="45FF5C11" w14:textId="77777777" w:rsidR="00FB61A9" w:rsidRDefault="00FB61A9" w:rsidP="0080332A">
      <w:pPr>
        <w:pBdr>
          <w:top w:val="nil"/>
          <w:left w:val="nil"/>
          <w:bottom w:val="nil"/>
          <w:right w:val="nil"/>
          <w:between w:val="nil"/>
        </w:pBdr>
        <w:ind w:left="-180" w:right="-330"/>
        <w:jc w:val="center"/>
        <w:rPr>
          <w:b/>
          <w:bCs/>
          <w:color w:val="000000"/>
          <w:sz w:val="22"/>
          <w:szCs w:val="22"/>
        </w:rPr>
      </w:pPr>
    </w:p>
    <w:p w14:paraId="707BD77B" w14:textId="77777777" w:rsidR="00FB61A9" w:rsidRDefault="00FB61A9" w:rsidP="0080332A">
      <w:pPr>
        <w:pBdr>
          <w:top w:val="nil"/>
          <w:left w:val="nil"/>
          <w:bottom w:val="nil"/>
          <w:right w:val="nil"/>
          <w:between w:val="nil"/>
        </w:pBdr>
        <w:ind w:left="-180" w:right="-330"/>
        <w:jc w:val="center"/>
        <w:rPr>
          <w:b/>
          <w:bCs/>
          <w:color w:val="000000"/>
          <w:sz w:val="22"/>
          <w:szCs w:val="22"/>
        </w:rPr>
      </w:pPr>
    </w:p>
    <w:p w14:paraId="5A068BAF" w14:textId="77777777" w:rsidR="00FB61A9" w:rsidRDefault="00000000" w:rsidP="0080332A">
      <w:pPr>
        <w:pBdr>
          <w:top w:val="nil"/>
          <w:left w:val="nil"/>
          <w:bottom w:val="nil"/>
          <w:right w:val="nil"/>
          <w:between w:val="nil"/>
        </w:pBdr>
        <w:ind w:left="-180" w:right="-330"/>
        <w:jc w:val="both"/>
        <w:rPr>
          <w:b/>
          <w:bCs/>
          <w:color w:val="000000"/>
          <w:sz w:val="22"/>
          <w:szCs w:val="22"/>
        </w:rPr>
      </w:pPr>
      <w:r>
        <w:rPr>
          <w:color w:val="000000"/>
          <w:sz w:val="22"/>
          <w:szCs w:val="22"/>
        </w:rPr>
        <w:t xml:space="preserve">    </w:t>
      </w:r>
    </w:p>
    <w:p w14:paraId="4829981C" w14:textId="77777777" w:rsidR="00FB61A9" w:rsidRDefault="00000000" w:rsidP="0080332A">
      <w:pPr>
        <w:pBdr>
          <w:top w:val="nil"/>
          <w:left w:val="nil"/>
          <w:bottom w:val="nil"/>
          <w:right w:val="nil"/>
          <w:between w:val="nil"/>
        </w:pBdr>
        <w:ind w:left="-180" w:right="-330"/>
        <w:rPr>
          <w:b/>
          <w:bCs/>
          <w:color w:val="000000"/>
          <w:sz w:val="22"/>
          <w:szCs w:val="22"/>
        </w:rPr>
      </w:pPr>
      <w:r>
        <w:rPr>
          <w:b/>
          <w:bCs/>
          <w:color w:val="000000"/>
          <w:sz w:val="22"/>
          <w:szCs w:val="22"/>
        </w:rPr>
        <w:t>Preambul</w:t>
      </w:r>
    </w:p>
    <w:p w14:paraId="7EBD3459" w14:textId="77777777" w:rsidR="00FB61A9" w:rsidRDefault="00000000">
      <w:pPr>
        <w:tabs>
          <w:tab w:val="left" w:pos="5400"/>
        </w:tabs>
        <w:ind w:left="-180" w:right="-330"/>
        <w:jc w:val="both"/>
        <w:rPr>
          <w:b/>
          <w:bCs/>
          <w:sz w:val="22"/>
          <w:szCs w:val="22"/>
        </w:rPr>
      </w:pPr>
      <w:r>
        <w:rPr>
          <w:sz w:val="22"/>
          <w:szCs w:val="22"/>
        </w:rPr>
        <w:t xml:space="preserve">În temeiul Legii nr. 98/2016 privind achizițiile publice cu modificările și completările ulterioare și al HG nr. 395/2016 pentru aprobarea Normelor metodologice de aplicare a prevederilor referitoare la atribuirea contractului de achiziție publică, </w:t>
      </w:r>
      <w:r>
        <w:rPr>
          <w:b/>
          <w:bCs/>
          <w:sz w:val="22"/>
          <w:szCs w:val="22"/>
        </w:rPr>
        <w:t xml:space="preserve">s-a încheiat prezentul contract de </w:t>
      </w:r>
      <w:proofErr w:type="spellStart"/>
      <w:r>
        <w:rPr>
          <w:b/>
          <w:bCs/>
          <w:sz w:val="22"/>
          <w:szCs w:val="22"/>
        </w:rPr>
        <w:t>achiziţie</w:t>
      </w:r>
      <w:proofErr w:type="spellEnd"/>
      <w:r>
        <w:rPr>
          <w:b/>
          <w:bCs/>
          <w:sz w:val="22"/>
          <w:szCs w:val="22"/>
        </w:rPr>
        <w:t xml:space="preserve"> publică de lucrări, </w:t>
      </w:r>
      <w:r>
        <w:rPr>
          <w:sz w:val="22"/>
          <w:szCs w:val="22"/>
        </w:rPr>
        <w:t xml:space="preserve"> </w:t>
      </w:r>
      <w:r>
        <w:rPr>
          <w:b/>
          <w:bCs/>
          <w:sz w:val="22"/>
          <w:szCs w:val="22"/>
        </w:rPr>
        <w:t>între</w:t>
      </w:r>
    </w:p>
    <w:p w14:paraId="3B8E33CB" w14:textId="77777777" w:rsidR="00FB61A9" w:rsidRDefault="00FB61A9">
      <w:pPr>
        <w:pBdr>
          <w:top w:val="nil"/>
          <w:left w:val="nil"/>
          <w:bottom w:val="nil"/>
          <w:right w:val="nil"/>
          <w:between w:val="nil"/>
        </w:pBdr>
        <w:ind w:left="-180" w:right="-330"/>
        <w:jc w:val="both"/>
        <w:rPr>
          <w:b/>
          <w:bCs/>
          <w:color w:val="000000"/>
          <w:sz w:val="22"/>
          <w:szCs w:val="22"/>
        </w:rPr>
      </w:pPr>
    </w:p>
    <w:p w14:paraId="5965B728" w14:textId="77777777" w:rsidR="00FB61A9" w:rsidRDefault="00FB61A9">
      <w:pPr>
        <w:pBdr>
          <w:top w:val="nil"/>
          <w:left w:val="nil"/>
          <w:bottom w:val="nil"/>
          <w:right w:val="nil"/>
          <w:between w:val="nil"/>
        </w:pBdr>
        <w:ind w:left="-180" w:right="-330"/>
        <w:jc w:val="both"/>
        <w:rPr>
          <w:b/>
          <w:bCs/>
          <w:color w:val="000000"/>
          <w:sz w:val="22"/>
          <w:szCs w:val="22"/>
        </w:rPr>
      </w:pPr>
    </w:p>
    <w:p w14:paraId="4FF4498D" w14:textId="77777777" w:rsidR="0080332A" w:rsidRDefault="00000000" w:rsidP="0080332A">
      <w:pPr>
        <w:pBdr>
          <w:top w:val="nil"/>
          <w:left w:val="nil"/>
          <w:bottom w:val="nil"/>
          <w:right w:val="nil"/>
          <w:between w:val="nil"/>
        </w:pBdr>
        <w:ind w:left="-180" w:right="-330"/>
        <w:jc w:val="both"/>
        <w:rPr>
          <w:b/>
          <w:bCs/>
          <w:color w:val="000000"/>
          <w:sz w:val="22"/>
          <w:szCs w:val="22"/>
        </w:rPr>
      </w:pPr>
      <w:r>
        <w:rPr>
          <w:b/>
          <w:bCs/>
          <w:color w:val="000000"/>
          <w:sz w:val="22"/>
          <w:szCs w:val="22"/>
        </w:rPr>
        <w:t>Părțile:</w:t>
      </w:r>
    </w:p>
    <w:p w14:paraId="61EC1E2E" w14:textId="38FB69CB" w:rsidR="0080332A" w:rsidRPr="0080332A" w:rsidRDefault="00130AC9" w:rsidP="0080332A">
      <w:pPr>
        <w:pBdr>
          <w:top w:val="nil"/>
          <w:left w:val="nil"/>
          <w:bottom w:val="nil"/>
          <w:right w:val="nil"/>
          <w:between w:val="nil"/>
        </w:pBdr>
        <w:ind w:left="-180" w:right="-330"/>
        <w:jc w:val="both"/>
        <w:rPr>
          <w:b/>
          <w:bCs/>
          <w:color w:val="000000"/>
          <w:sz w:val="22"/>
          <w:szCs w:val="22"/>
        </w:rPr>
      </w:pPr>
      <w:r>
        <w:rPr>
          <w:b/>
          <w:bCs/>
          <w:color w:val="000000"/>
          <w:sz w:val="22"/>
          <w:szCs w:val="22"/>
        </w:rPr>
        <w:t xml:space="preserve">Comuna Filipeni </w:t>
      </w:r>
      <w:r w:rsidR="0080332A" w:rsidRPr="0080332A">
        <w:rPr>
          <w:color w:val="000000"/>
          <w:sz w:val="22"/>
          <w:szCs w:val="22"/>
        </w:rPr>
        <w:t>adresa</w:t>
      </w:r>
      <w:r w:rsidR="0080332A">
        <w:rPr>
          <w:color w:val="000000"/>
          <w:sz w:val="22"/>
          <w:szCs w:val="22"/>
        </w:rPr>
        <w:t>...................</w:t>
      </w:r>
      <w:r w:rsidR="0080332A" w:rsidRPr="0080332A">
        <w:rPr>
          <w:color w:val="000000"/>
          <w:sz w:val="22"/>
          <w:szCs w:val="22"/>
        </w:rPr>
        <w:t xml:space="preserve">: </w:t>
      </w:r>
      <w:proofErr w:type="spellStart"/>
      <w:r w:rsidR="0080332A" w:rsidRPr="0080332A">
        <w:rPr>
          <w:color w:val="000000"/>
          <w:sz w:val="22"/>
          <w:szCs w:val="22"/>
        </w:rPr>
        <w:t>Gurahont</w:t>
      </w:r>
      <w:proofErr w:type="spellEnd"/>
      <w:r w:rsidR="0080332A" w:rsidRPr="0080332A">
        <w:rPr>
          <w:color w:val="000000"/>
          <w:sz w:val="22"/>
          <w:szCs w:val="22"/>
        </w:rPr>
        <w:t xml:space="preserve"> CIF: </w:t>
      </w:r>
      <w:r w:rsidR="0080332A">
        <w:rPr>
          <w:color w:val="000000"/>
          <w:sz w:val="22"/>
          <w:szCs w:val="22"/>
        </w:rPr>
        <w:t>............</w:t>
      </w:r>
      <w:r w:rsidR="0080332A" w:rsidRPr="0080332A">
        <w:rPr>
          <w:color w:val="000000"/>
          <w:sz w:val="22"/>
          <w:szCs w:val="22"/>
        </w:rPr>
        <w:t xml:space="preserve">, Cod </w:t>
      </w:r>
      <w:r w:rsidR="0080332A">
        <w:rPr>
          <w:color w:val="000000"/>
          <w:sz w:val="22"/>
          <w:szCs w:val="22"/>
        </w:rPr>
        <w:t>..............</w:t>
      </w:r>
      <w:r w:rsidR="0080332A" w:rsidRPr="0080332A">
        <w:rPr>
          <w:color w:val="000000"/>
          <w:sz w:val="22"/>
          <w:szCs w:val="22"/>
        </w:rPr>
        <w:t>,   Tara: Romania, Website: </w:t>
      </w:r>
      <w:r w:rsidR="0080332A">
        <w:rPr>
          <w:color w:val="000000"/>
          <w:sz w:val="22"/>
          <w:szCs w:val="22"/>
        </w:rPr>
        <w:t>................</w:t>
      </w:r>
      <w:r w:rsidR="0080332A" w:rsidRPr="0080332A">
        <w:rPr>
          <w:color w:val="000000"/>
          <w:sz w:val="22"/>
          <w:szCs w:val="22"/>
        </w:rPr>
        <w:t>   Tel: </w:t>
      </w:r>
      <w:r w:rsidR="0080332A">
        <w:rPr>
          <w:color w:val="000000"/>
          <w:sz w:val="22"/>
          <w:szCs w:val="22"/>
        </w:rPr>
        <w:t>................</w:t>
      </w:r>
      <w:r w:rsidR="0080332A" w:rsidRPr="0080332A">
        <w:rPr>
          <w:color w:val="000000"/>
          <w:sz w:val="22"/>
          <w:szCs w:val="22"/>
        </w:rPr>
        <w:t>   Fax: +</w:t>
      </w:r>
      <w:r w:rsidR="0080332A">
        <w:rPr>
          <w:color w:val="000000"/>
          <w:sz w:val="22"/>
          <w:szCs w:val="22"/>
        </w:rPr>
        <w:t>..............</w:t>
      </w:r>
      <w:r w:rsidR="0080332A" w:rsidRPr="0080332A">
        <w:rPr>
          <w:color w:val="000000"/>
          <w:sz w:val="22"/>
          <w:szCs w:val="22"/>
        </w:rPr>
        <w:t>   E-mail: </w:t>
      </w:r>
      <w:r w:rsidR="0080332A">
        <w:rPr>
          <w:color w:val="000000"/>
          <w:sz w:val="22"/>
          <w:szCs w:val="22"/>
        </w:rPr>
        <w:t>...................</w:t>
      </w:r>
      <w:r w:rsidR="0080332A" w:rsidRPr="0080332A">
        <w:rPr>
          <w:color w:val="000000"/>
          <w:sz w:val="22"/>
          <w:szCs w:val="22"/>
        </w:rPr>
        <w:t>,  cont trezorerie …………………</w:t>
      </w:r>
      <w:r w:rsidR="0080332A" w:rsidRPr="0080332A">
        <w:rPr>
          <w:b/>
          <w:color w:val="000000"/>
          <w:sz w:val="22"/>
          <w:szCs w:val="22"/>
        </w:rPr>
        <w:t xml:space="preserve"> </w:t>
      </w:r>
      <w:r w:rsidR="0080332A" w:rsidRPr="0080332A">
        <w:rPr>
          <w:color w:val="000000"/>
          <w:sz w:val="22"/>
          <w:szCs w:val="22"/>
        </w:rPr>
        <w:t>reprezentată prin</w:t>
      </w:r>
      <w:r w:rsidR="0080332A" w:rsidRPr="0080332A">
        <w:t xml:space="preserve"> </w:t>
      </w:r>
      <w:r w:rsidR="0080332A">
        <w:rPr>
          <w:b/>
          <w:color w:val="000000"/>
          <w:sz w:val="22"/>
          <w:szCs w:val="22"/>
        </w:rPr>
        <w:t>......................</w:t>
      </w:r>
      <w:r w:rsidR="0080332A" w:rsidRPr="0080332A">
        <w:rPr>
          <w:b/>
          <w:color w:val="000000"/>
          <w:sz w:val="22"/>
          <w:szCs w:val="22"/>
        </w:rPr>
        <w:t xml:space="preserve">, </w:t>
      </w:r>
      <w:proofErr w:type="spellStart"/>
      <w:r w:rsidR="0080332A" w:rsidRPr="0080332A">
        <w:rPr>
          <w:color w:val="000000"/>
          <w:sz w:val="22"/>
          <w:szCs w:val="22"/>
        </w:rPr>
        <w:t>funcţia</w:t>
      </w:r>
      <w:proofErr w:type="spellEnd"/>
      <w:r w:rsidR="0080332A" w:rsidRPr="0080332A">
        <w:rPr>
          <w:color w:val="000000"/>
          <w:sz w:val="22"/>
          <w:szCs w:val="22"/>
        </w:rPr>
        <w:t xml:space="preserve"> </w:t>
      </w:r>
      <w:r w:rsidR="0080332A" w:rsidRPr="0080332A">
        <w:rPr>
          <w:b/>
          <w:color w:val="000000"/>
          <w:sz w:val="22"/>
          <w:szCs w:val="22"/>
        </w:rPr>
        <w:t>PRIMAR</w:t>
      </w:r>
      <w:r w:rsidR="0080332A" w:rsidRPr="0080332A">
        <w:rPr>
          <w:color w:val="000000"/>
          <w:sz w:val="22"/>
          <w:szCs w:val="22"/>
        </w:rPr>
        <w:t xml:space="preserve">, în calitate de </w:t>
      </w:r>
      <w:r w:rsidR="0080332A" w:rsidRPr="0080332A">
        <w:rPr>
          <w:b/>
          <w:color w:val="000000"/>
          <w:sz w:val="22"/>
          <w:szCs w:val="22"/>
        </w:rPr>
        <w:t>achizitor</w:t>
      </w:r>
      <w:r w:rsidR="0080332A" w:rsidRPr="0080332A">
        <w:rPr>
          <w:color w:val="000000"/>
          <w:sz w:val="22"/>
          <w:szCs w:val="22"/>
        </w:rPr>
        <w:t>, pe de o parte</w:t>
      </w:r>
      <w:r w:rsidR="0080332A" w:rsidRPr="0080332A">
        <w:rPr>
          <w:b/>
          <w:bCs/>
          <w:color w:val="000000"/>
          <w:sz w:val="22"/>
          <w:szCs w:val="22"/>
        </w:rPr>
        <w:t xml:space="preserve"> </w:t>
      </w:r>
    </w:p>
    <w:p w14:paraId="155FD08B" w14:textId="77777777" w:rsidR="00FB61A9" w:rsidRDefault="00000000">
      <w:pPr>
        <w:pBdr>
          <w:top w:val="nil"/>
          <w:left w:val="nil"/>
          <w:bottom w:val="nil"/>
          <w:right w:val="nil"/>
          <w:between w:val="nil"/>
        </w:pBdr>
        <w:spacing w:after="120"/>
        <w:ind w:left="-180" w:right="-330"/>
        <w:jc w:val="both"/>
        <w:rPr>
          <w:color w:val="000000"/>
          <w:sz w:val="22"/>
          <w:szCs w:val="22"/>
        </w:rPr>
      </w:pPr>
      <w:r>
        <w:rPr>
          <w:color w:val="000000"/>
          <w:sz w:val="22"/>
          <w:szCs w:val="22"/>
        </w:rPr>
        <w:t>și</w:t>
      </w:r>
    </w:p>
    <w:p w14:paraId="17D013A1" w14:textId="77777777" w:rsidR="00FB61A9" w:rsidRDefault="00000000">
      <w:pPr>
        <w:ind w:left="-180" w:right="-330"/>
        <w:jc w:val="both"/>
        <w:rPr>
          <w:sz w:val="22"/>
          <w:szCs w:val="22"/>
        </w:rPr>
      </w:pPr>
      <w:r>
        <w:rPr>
          <w:b/>
          <w:bCs/>
          <w:sz w:val="22"/>
          <w:szCs w:val="22"/>
        </w:rPr>
        <w:t xml:space="preserve">……………………. </w:t>
      </w:r>
      <w:r>
        <w:rPr>
          <w:sz w:val="22"/>
          <w:szCs w:val="22"/>
        </w:rPr>
        <w:t>cu sediul în</w:t>
      </w:r>
      <w:r>
        <w:rPr>
          <w:b/>
          <w:bCs/>
          <w:sz w:val="22"/>
          <w:szCs w:val="22"/>
        </w:rPr>
        <w:t xml:space="preserve"> …………………</w:t>
      </w:r>
      <w:r>
        <w:rPr>
          <w:sz w:val="22"/>
          <w:szCs w:val="22"/>
        </w:rPr>
        <w:t>, județul Bacău, telefon: …………………….., e-mail</w:t>
      </w:r>
      <w:r>
        <w:rPr>
          <w:color w:val="FF0000"/>
          <w:sz w:val="22"/>
          <w:szCs w:val="22"/>
        </w:rPr>
        <w:t xml:space="preserve">: </w:t>
      </w:r>
      <w:hyperlink r:id="rId8">
        <w:r w:rsidR="00FB61A9">
          <w:rPr>
            <w:color w:val="000000"/>
            <w:sz w:val="22"/>
            <w:szCs w:val="22"/>
          </w:rPr>
          <w:t>.......................</w:t>
        </w:r>
      </w:hyperlink>
      <w:r>
        <w:rPr>
          <w:sz w:val="22"/>
          <w:szCs w:val="22"/>
        </w:rPr>
        <w:t xml:space="preserve">, număr de înmatriculare ………………, cod fiscal ……………….., cont trezorerie: ………………………., reprezentată prin </w:t>
      </w:r>
      <w:r>
        <w:rPr>
          <w:b/>
          <w:bCs/>
          <w:sz w:val="22"/>
          <w:szCs w:val="22"/>
        </w:rPr>
        <w:t>…………………..,</w:t>
      </w:r>
      <w:r>
        <w:rPr>
          <w:sz w:val="22"/>
          <w:szCs w:val="22"/>
        </w:rPr>
        <w:t xml:space="preserve"> având funcția de ……………., în calitate de </w:t>
      </w:r>
      <w:r>
        <w:rPr>
          <w:b/>
          <w:bCs/>
          <w:sz w:val="22"/>
          <w:szCs w:val="22"/>
        </w:rPr>
        <w:t>executant</w:t>
      </w:r>
      <w:r>
        <w:rPr>
          <w:sz w:val="22"/>
          <w:szCs w:val="22"/>
        </w:rPr>
        <w:t>, pe de altă parte.</w:t>
      </w:r>
    </w:p>
    <w:p w14:paraId="248DC4A2" w14:textId="77777777" w:rsidR="00FB61A9" w:rsidRDefault="00FB61A9">
      <w:pPr>
        <w:pBdr>
          <w:top w:val="nil"/>
          <w:left w:val="nil"/>
          <w:bottom w:val="nil"/>
          <w:right w:val="nil"/>
          <w:between w:val="nil"/>
        </w:pBdr>
        <w:ind w:left="-180" w:right="-330"/>
        <w:jc w:val="both"/>
        <w:rPr>
          <w:color w:val="000000"/>
          <w:sz w:val="22"/>
          <w:szCs w:val="22"/>
        </w:rPr>
      </w:pPr>
    </w:p>
    <w:p w14:paraId="6DBD36B8" w14:textId="77777777" w:rsidR="00FB61A9" w:rsidRDefault="00FB61A9">
      <w:pPr>
        <w:pBdr>
          <w:top w:val="nil"/>
          <w:left w:val="nil"/>
          <w:bottom w:val="nil"/>
          <w:right w:val="nil"/>
          <w:between w:val="nil"/>
        </w:pBdr>
        <w:ind w:left="-180" w:right="-330"/>
        <w:jc w:val="both"/>
        <w:rPr>
          <w:color w:val="000000"/>
          <w:sz w:val="22"/>
          <w:szCs w:val="22"/>
        </w:rPr>
      </w:pPr>
    </w:p>
    <w:p w14:paraId="0EE90FB5"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 xml:space="preserve">Art. 1 </w:t>
      </w:r>
      <w:proofErr w:type="spellStart"/>
      <w:r>
        <w:rPr>
          <w:b/>
          <w:bCs/>
          <w:color w:val="000000"/>
          <w:sz w:val="22"/>
          <w:szCs w:val="22"/>
        </w:rPr>
        <w:t>Definiţii</w:t>
      </w:r>
      <w:proofErr w:type="spellEnd"/>
      <w:r>
        <w:rPr>
          <w:b/>
          <w:bCs/>
          <w:color w:val="000000"/>
          <w:sz w:val="22"/>
          <w:szCs w:val="22"/>
        </w:rPr>
        <w:t xml:space="preserve"> </w:t>
      </w:r>
    </w:p>
    <w:p w14:paraId="1E0C44BC"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În prezentul Contract, cuvintele </w:t>
      </w:r>
      <w:proofErr w:type="spellStart"/>
      <w:r>
        <w:rPr>
          <w:color w:val="000000"/>
          <w:sz w:val="22"/>
          <w:szCs w:val="22"/>
        </w:rPr>
        <w:t>şi</w:t>
      </w:r>
      <w:proofErr w:type="spellEnd"/>
      <w:r>
        <w:rPr>
          <w:color w:val="000000"/>
          <w:sz w:val="22"/>
          <w:szCs w:val="22"/>
        </w:rPr>
        <w:t xml:space="preserve"> expresiile definite vor avea următoarele </w:t>
      </w:r>
      <w:proofErr w:type="spellStart"/>
      <w:r>
        <w:rPr>
          <w:color w:val="000000"/>
          <w:sz w:val="22"/>
          <w:szCs w:val="22"/>
        </w:rPr>
        <w:t>semnificaţii</w:t>
      </w:r>
      <w:proofErr w:type="spellEnd"/>
      <w:r>
        <w:rPr>
          <w:color w:val="000000"/>
          <w:sz w:val="22"/>
          <w:szCs w:val="22"/>
        </w:rPr>
        <w:t xml:space="preserve">: </w:t>
      </w:r>
    </w:p>
    <w:p w14:paraId="57B599B1"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1.1 “</w:t>
      </w:r>
      <w:proofErr w:type="spellStart"/>
      <w:r>
        <w:rPr>
          <w:color w:val="000000"/>
          <w:sz w:val="22"/>
          <w:szCs w:val="22"/>
        </w:rPr>
        <w:t>Părţile</w:t>
      </w:r>
      <w:proofErr w:type="spellEnd"/>
      <w:r>
        <w:rPr>
          <w:color w:val="000000"/>
          <w:sz w:val="22"/>
          <w:szCs w:val="22"/>
        </w:rPr>
        <w:t xml:space="preserve"> contractante” - achizitorul și executantul </w:t>
      </w:r>
      <w:proofErr w:type="spellStart"/>
      <w:r>
        <w:rPr>
          <w:color w:val="000000"/>
          <w:sz w:val="22"/>
          <w:szCs w:val="22"/>
        </w:rPr>
        <w:t>aşa</w:t>
      </w:r>
      <w:proofErr w:type="spellEnd"/>
      <w:r>
        <w:rPr>
          <w:color w:val="000000"/>
          <w:sz w:val="22"/>
          <w:szCs w:val="22"/>
        </w:rPr>
        <w:t xml:space="preserve"> cum sunt acestea numite în prezentul contract.</w:t>
      </w:r>
    </w:p>
    <w:p w14:paraId="6CD5FA62"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1.2 „Achizitor” - este beneficiarul lucrărilor executate în baza Contractului, precum </w:t>
      </w:r>
      <w:proofErr w:type="spellStart"/>
      <w:r>
        <w:rPr>
          <w:color w:val="000000"/>
          <w:sz w:val="22"/>
          <w:szCs w:val="22"/>
        </w:rPr>
        <w:t>şi</w:t>
      </w:r>
      <w:proofErr w:type="spellEnd"/>
      <w:r>
        <w:rPr>
          <w:color w:val="000000"/>
          <w:sz w:val="22"/>
          <w:szCs w:val="22"/>
        </w:rPr>
        <w:t xml:space="preserve"> succesorii legali ai acestuia. Achizitor are același </w:t>
      </w:r>
      <w:proofErr w:type="spellStart"/>
      <w:r>
        <w:rPr>
          <w:color w:val="000000"/>
          <w:sz w:val="22"/>
          <w:szCs w:val="22"/>
        </w:rPr>
        <w:t>înteles</w:t>
      </w:r>
      <w:proofErr w:type="spellEnd"/>
      <w:r>
        <w:rPr>
          <w:color w:val="000000"/>
          <w:sz w:val="22"/>
          <w:szCs w:val="22"/>
        </w:rPr>
        <w:t xml:space="preserve"> cu Autoritatea Contractantă/Entitatea Contractantă în înțelesul legislației achizițiilor. </w:t>
      </w:r>
    </w:p>
    <w:p w14:paraId="67F36EB2"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1.3 „Executant” - este persoana juridică sau orice asociere de persoane juridice, legal constituită, responsabilă cu realizarea obiectului Contractului. </w:t>
      </w:r>
    </w:p>
    <w:p w14:paraId="00EA8E7D"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1.4 „Contract”</w:t>
      </w:r>
      <w:r>
        <w:rPr>
          <w:b/>
          <w:bCs/>
          <w:color w:val="000000"/>
          <w:sz w:val="22"/>
          <w:szCs w:val="22"/>
        </w:rPr>
        <w:t xml:space="preserve"> - </w:t>
      </w:r>
      <w:r>
        <w:rPr>
          <w:color w:val="000000"/>
          <w:sz w:val="22"/>
          <w:szCs w:val="22"/>
        </w:rPr>
        <w:t xml:space="preserve">acordul de voință cu titlu oneros, asimilat, potrivit legii, actului administrativ, încheiat în scris între unul sau mai mulți operatori economici și una ori mai multe autorități contractante, care are ca obiect execuția de lucrări </w:t>
      </w:r>
      <w:proofErr w:type="spellStart"/>
      <w:r>
        <w:rPr>
          <w:color w:val="000000"/>
          <w:sz w:val="22"/>
          <w:szCs w:val="22"/>
        </w:rPr>
        <w:t>şi</w:t>
      </w:r>
      <w:proofErr w:type="spellEnd"/>
      <w:r>
        <w:rPr>
          <w:color w:val="000000"/>
          <w:sz w:val="22"/>
          <w:szCs w:val="22"/>
        </w:rPr>
        <w:t xml:space="preserve"> servicii de proiectare. </w:t>
      </w:r>
    </w:p>
    <w:p w14:paraId="4169137F"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1.5 „</w:t>
      </w:r>
      <w:proofErr w:type="spellStart"/>
      <w:r>
        <w:rPr>
          <w:color w:val="000000"/>
          <w:sz w:val="22"/>
          <w:szCs w:val="22"/>
        </w:rPr>
        <w:t>Forţa</w:t>
      </w:r>
      <w:proofErr w:type="spellEnd"/>
      <w:r>
        <w:rPr>
          <w:color w:val="000000"/>
          <w:sz w:val="22"/>
          <w:szCs w:val="22"/>
        </w:rPr>
        <w:t xml:space="preserve"> majoră” - orice eveniment extern, imprevizibil, absolut invincibil și inevitabil, care împiedică să fie executate </w:t>
      </w:r>
      <w:proofErr w:type="spellStart"/>
      <w:r>
        <w:rPr>
          <w:color w:val="000000"/>
          <w:sz w:val="22"/>
          <w:szCs w:val="22"/>
        </w:rPr>
        <w:t>obligaţiile</w:t>
      </w:r>
      <w:proofErr w:type="spellEnd"/>
      <w:r>
        <w:rPr>
          <w:color w:val="000000"/>
          <w:sz w:val="22"/>
          <w:szCs w:val="22"/>
        </w:rPr>
        <w:t xml:space="preserve"> ce le revin </w:t>
      </w:r>
      <w:proofErr w:type="spellStart"/>
      <w:r>
        <w:rPr>
          <w:color w:val="000000"/>
          <w:sz w:val="22"/>
          <w:szCs w:val="22"/>
        </w:rPr>
        <w:t>părtilor</w:t>
      </w:r>
      <w:proofErr w:type="spellEnd"/>
      <w:r>
        <w:rPr>
          <w:color w:val="000000"/>
          <w:sz w:val="22"/>
          <w:szCs w:val="22"/>
        </w:rPr>
        <w:t xml:space="preserve">, care nu poate fi creat, controlat sau modificat de către una dintre </w:t>
      </w:r>
      <w:proofErr w:type="spellStart"/>
      <w:r>
        <w:rPr>
          <w:color w:val="000000"/>
          <w:sz w:val="22"/>
          <w:szCs w:val="22"/>
        </w:rPr>
        <w:t>Părţi</w:t>
      </w:r>
      <w:proofErr w:type="spellEnd"/>
      <w:r>
        <w:rPr>
          <w:color w:val="000000"/>
          <w:sz w:val="22"/>
          <w:szCs w:val="22"/>
        </w:rPr>
        <w:t xml:space="preserve">, care nu este urmarea faptei acesteia sau a persoanelor pentru care aceasta este ținută a </w:t>
      </w:r>
      <w:proofErr w:type="spellStart"/>
      <w:r>
        <w:rPr>
          <w:color w:val="000000"/>
          <w:sz w:val="22"/>
          <w:szCs w:val="22"/>
        </w:rPr>
        <w:t>raspunde</w:t>
      </w:r>
      <w:proofErr w:type="spellEnd"/>
      <w:r>
        <w:rPr>
          <w:color w:val="000000"/>
          <w:sz w:val="22"/>
          <w:szCs w:val="22"/>
        </w:rPr>
        <w:t xml:space="preserve">, eveniment sau </w:t>
      </w:r>
      <w:proofErr w:type="spellStart"/>
      <w:r>
        <w:rPr>
          <w:color w:val="000000"/>
          <w:sz w:val="22"/>
          <w:szCs w:val="22"/>
        </w:rPr>
        <w:t>circumstanţă</w:t>
      </w:r>
      <w:proofErr w:type="spellEnd"/>
      <w:r>
        <w:rPr>
          <w:color w:val="000000"/>
          <w:sz w:val="22"/>
          <w:szCs w:val="22"/>
        </w:rPr>
        <w:t xml:space="preserve"> pe care </w:t>
      </w:r>
      <w:proofErr w:type="spellStart"/>
      <w:r>
        <w:rPr>
          <w:color w:val="000000"/>
          <w:sz w:val="22"/>
          <w:szCs w:val="22"/>
        </w:rPr>
        <w:t>Părtile</w:t>
      </w:r>
      <w:proofErr w:type="spellEnd"/>
      <w:r>
        <w:rPr>
          <w:color w:val="000000"/>
          <w:sz w:val="22"/>
          <w:szCs w:val="22"/>
        </w:rPr>
        <w:t xml:space="preserve"> nu ar fi putut să le prevadă înainte, care nu pot fi atribuite vreunei </w:t>
      </w:r>
      <w:proofErr w:type="spellStart"/>
      <w:r>
        <w:rPr>
          <w:color w:val="000000"/>
          <w:sz w:val="22"/>
          <w:szCs w:val="22"/>
        </w:rPr>
        <w:t>Părţi</w:t>
      </w:r>
      <w:proofErr w:type="spellEnd"/>
      <w:r>
        <w:rPr>
          <w:color w:val="000000"/>
          <w:sz w:val="22"/>
          <w:szCs w:val="22"/>
        </w:rPr>
        <w:t xml:space="preserve"> </w:t>
      </w:r>
      <w:proofErr w:type="spellStart"/>
      <w:r>
        <w:rPr>
          <w:color w:val="000000"/>
          <w:sz w:val="22"/>
          <w:szCs w:val="22"/>
        </w:rPr>
        <w:t>şi</w:t>
      </w:r>
      <w:proofErr w:type="spellEnd"/>
      <w:r>
        <w:rPr>
          <w:color w:val="000000"/>
          <w:sz w:val="22"/>
          <w:szCs w:val="22"/>
        </w:rPr>
        <w:t xml:space="preserve"> care, odată apărute, nu au putut fi evitate sau depășite de către </w:t>
      </w:r>
      <w:proofErr w:type="spellStart"/>
      <w:r>
        <w:rPr>
          <w:color w:val="000000"/>
          <w:sz w:val="22"/>
          <w:szCs w:val="22"/>
        </w:rPr>
        <w:t>Părţi</w:t>
      </w:r>
      <w:proofErr w:type="spellEnd"/>
      <w:r>
        <w:rPr>
          <w:color w:val="000000"/>
          <w:sz w:val="22"/>
          <w:szCs w:val="22"/>
        </w:rPr>
        <w:t xml:space="preserve">, potrivit prezentului contract și sunt constatate de o autoritate competentă. </w:t>
      </w:r>
    </w:p>
    <w:p w14:paraId="771DD0EB"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1.6 „</w:t>
      </w:r>
      <w:proofErr w:type="spellStart"/>
      <w:r>
        <w:rPr>
          <w:color w:val="000000"/>
          <w:sz w:val="22"/>
          <w:szCs w:val="22"/>
        </w:rPr>
        <w:t>Preţul</w:t>
      </w:r>
      <w:proofErr w:type="spellEnd"/>
      <w:r>
        <w:rPr>
          <w:color w:val="000000"/>
          <w:sz w:val="22"/>
          <w:szCs w:val="22"/>
        </w:rPr>
        <w:t xml:space="preserve"> contractului” - </w:t>
      </w:r>
      <w:proofErr w:type="spellStart"/>
      <w:r>
        <w:rPr>
          <w:color w:val="000000"/>
          <w:sz w:val="22"/>
          <w:szCs w:val="22"/>
        </w:rPr>
        <w:t>preţul</w:t>
      </w:r>
      <w:proofErr w:type="spellEnd"/>
      <w:r>
        <w:rPr>
          <w:color w:val="000000"/>
          <w:sz w:val="22"/>
          <w:szCs w:val="22"/>
        </w:rPr>
        <w:t xml:space="preserve"> plătibil Executantului de către achizitor, în baza contractului, pentru îndeplinirea integrală </w:t>
      </w:r>
      <w:proofErr w:type="spellStart"/>
      <w:r>
        <w:rPr>
          <w:color w:val="000000"/>
          <w:sz w:val="22"/>
          <w:szCs w:val="22"/>
        </w:rPr>
        <w:t>şi</w:t>
      </w:r>
      <w:proofErr w:type="spellEnd"/>
      <w:r>
        <w:rPr>
          <w:color w:val="000000"/>
          <w:sz w:val="22"/>
          <w:szCs w:val="22"/>
        </w:rPr>
        <w:t xml:space="preserve"> corespunzătoare a tuturor </w:t>
      </w:r>
      <w:proofErr w:type="spellStart"/>
      <w:r>
        <w:rPr>
          <w:color w:val="000000"/>
          <w:sz w:val="22"/>
          <w:szCs w:val="22"/>
        </w:rPr>
        <w:t>obligaţiilor</w:t>
      </w:r>
      <w:proofErr w:type="spellEnd"/>
      <w:r>
        <w:rPr>
          <w:color w:val="000000"/>
          <w:sz w:val="22"/>
          <w:szCs w:val="22"/>
        </w:rPr>
        <w:t xml:space="preserve"> asumate prin contract; </w:t>
      </w:r>
    </w:p>
    <w:p w14:paraId="4DE4AE3F"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1.7 “Zi” - zi calendaristică; „an” - 365 de zile. </w:t>
      </w:r>
    </w:p>
    <w:p w14:paraId="58FD8FDC" w14:textId="77777777" w:rsidR="00FB61A9" w:rsidRDefault="00FB61A9">
      <w:pPr>
        <w:pBdr>
          <w:top w:val="nil"/>
          <w:left w:val="nil"/>
          <w:bottom w:val="nil"/>
          <w:right w:val="nil"/>
          <w:between w:val="nil"/>
        </w:pBdr>
        <w:ind w:left="-180" w:right="-330"/>
        <w:jc w:val="both"/>
        <w:rPr>
          <w:b/>
          <w:bCs/>
          <w:color w:val="000000"/>
          <w:sz w:val="22"/>
          <w:szCs w:val="22"/>
        </w:rPr>
      </w:pPr>
    </w:p>
    <w:p w14:paraId="1284D71F" w14:textId="77777777" w:rsidR="00FB61A9" w:rsidRDefault="00FB61A9">
      <w:pPr>
        <w:pBdr>
          <w:top w:val="nil"/>
          <w:left w:val="nil"/>
          <w:bottom w:val="nil"/>
          <w:right w:val="nil"/>
          <w:between w:val="nil"/>
        </w:pBdr>
        <w:ind w:left="-180" w:right="-330"/>
        <w:jc w:val="both"/>
        <w:rPr>
          <w:b/>
          <w:bCs/>
          <w:color w:val="000000"/>
          <w:sz w:val="22"/>
          <w:szCs w:val="22"/>
        </w:rPr>
      </w:pPr>
    </w:p>
    <w:p w14:paraId="0D3D7ED5"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 xml:space="preserve">Art. 2 Interpretări </w:t>
      </w:r>
    </w:p>
    <w:p w14:paraId="0B375832"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(1) În prezentul contract, cu excepția cazului când contextul cere altfel sau a unei prevederi contrare:</w:t>
      </w:r>
    </w:p>
    <w:p w14:paraId="653F2D16"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a) cuvintele care includ singularul includ și pluralul, iar cuvintele care indică pluralul includ și singularul.</w:t>
      </w:r>
    </w:p>
    <w:p w14:paraId="43B1844D"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b) cuvintele care indică un gen, includ toate genurile.</w:t>
      </w:r>
    </w:p>
    <w:p w14:paraId="0C2D599D"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(2) Referințele la orice acte normative se consideră a face referire și la orice acte normative subsecvente prin care acestea sunt modificate.</w:t>
      </w:r>
    </w:p>
    <w:p w14:paraId="42D39521" w14:textId="77777777" w:rsidR="00FB61A9" w:rsidRDefault="00FB61A9">
      <w:pPr>
        <w:pBdr>
          <w:top w:val="nil"/>
          <w:left w:val="nil"/>
          <w:bottom w:val="nil"/>
          <w:right w:val="nil"/>
          <w:between w:val="nil"/>
        </w:pBdr>
        <w:ind w:right="-330"/>
        <w:rPr>
          <w:b/>
          <w:bCs/>
          <w:i/>
          <w:iCs/>
          <w:color w:val="000000"/>
          <w:sz w:val="22"/>
          <w:szCs w:val="22"/>
        </w:rPr>
      </w:pPr>
    </w:p>
    <w:p w14:paraId="4A0CFC90" w14:textId="77777777" w:rsidR="00FB61A9" w:rsidRDefault="00FB61A9">
      <w:pPr>
        <w:pBdr>
          <w:top w:val="nil"/>
          <w:left w:val="nil"/>
          <w:bottom w:val="nil"/>
          <w:right w:val="nil"/>
          <w:between w:val="nil"/>
        </w:pBdr>
        <w:ind w:left="-180" w:right="-330"/>
        <w:jc w:val="center"/>
        <w:rPr>
          <w:b/>
          <w:bCs/>
          <w:i/>
          <w:iCs/>
          <w:color w:val="000000"/>
          <w:sz w:val="22"/>
          <w:szCs w:val="22"/>
        </w:rPr>
      </w:pPr>
    </w:p>
    <w:p w14:paraId="6F41F787" w14:textId="77777777" w:rsidR="00FB61A9" w:rsidRDefault="00000000">
      <w:pPr>
        <w:pBdr>
          <w:top w:val="nil"/>
          <w:left w:val="nil"/>
          <w:bottom w:val="nil"/>
          <w:right w:val="nil"/>
          <w:between w:val="nil"/>
        </w:pBdr>
        <w:ind w:left="-180" w:right="-330"/>
        <w:jc w:val="center"/>
        <w:rPr>
          <w:b/>
          <w:bCs/>
          <w:i/>
          <w:iCs/>
          <w:color w:val="000000"/>
          <w:sz w:val="22"/>
          <w:szCs w:val="22"/>
        </w:rPr>
      </w:pPr>
      <w:r>
        <w:rPr>
          <w:b/>
          <w:bCs/>
          <w:i/>
          <w:iCs/>
          <w:color w:val="000000"/>
          <w:sz w:val="22"/>
          <w:szCs w:val="22"/>
        </w:rPr>
        <w:lastRenderedPageBreak/>
        <w:t>Clauze obligatorii</w:t>
      </w:r>
    </w:p>
    <w:p w14:paraId="50C1E05E" w14:textId="77777777" w:rsidR="00FB61A9" w:rsidRDefault="00FB61A9">
      <w:pPr>
        <w:pBdr>
          <w:top w:val="nil"/>
          <w:left w:val="nil"/>
          <w:bottom w:val="nil"/>
          <w:right w:val="nil"/>
          <w:between w:val="nil"/>
        </w:pBdr>
        <w:ind w:left="-180" w:right="-330"/>
        <w:jc w:val="center"/>
        <w:rPr>
          <w:b/>
          <w:bCs/>
          <w:i/>
          <w:iCs/>
          <w:color w:val="000000"/>
          <w:sz w:val="22"/>
          <w:szCs w:val="22"/>
        </w:rPr>
      </w:pPr>
    </w:p>
    <w:p w14:paraId="38C94666" w14:textId="77777777" w:rsidR="00FB61A9" w:rsidRDefault="00FB61A9">
      <w:pPr>
        <w:pBdr>
          <w:top w:val="nil"/>
          <w:left w:val="nil"/>
          <w:bottom w:val="nil"/>
          <w:right w:val="nil"/>
          <w:between w:val="nil"/>
        </w:pBdr>
        <w:ind w:left="-180" w:right="-330"/>
        <w:jc w:val="both"/>
        <w:rPr>
          <w:b/>
          <w:bCs/>
          <w:color w:val="000000"/>
          <w:sz w:val="22"/>
          <w:szCs w:val="22"/>
        </w:rPr>
      </w:pPr>
    </w:p>
    <w:p w14:paraId="1C9E7F23" w14:textId="77777777" w:rsidR="00FB61A9" w:rsidRDefault="00000000">
      <w:pPr>
        <w:pBdr>
          <w:top w:val="nil"/>
          <w:left w:val="nil"/>
          <w:bottom w:val="nil"/>
          <w:right w:val="nil"/>
          <w:between w:val="nil"/>
        </w:pBdr>
        <w:ind w:left="-180" w:right="-330"/>
        <w:jc w:val="both"/>
        <w:rPr>
          <w:b/>
          <w:bCs/>
          <w:color w:val="000000"/>
          <w:sz w:val="22"/>
          <w:szCs w:val="22"/>
        </w:rPr>
      </w:pPr>
      <w:r>
        <w:rPr>
          <w:b/>
          <w:bCs/>
          <w:color w:val="000000"/>
          <w:sz w:val="22"/>
          <w:szCs w:val="22"/>
        </w:rPr>
        <w:t xml:space="preserve">Art. 3  Obiectul contractului </w:t>
      </w:r>
    </w:p>
    <w:p w14:paraId="07803184" w14:textId="3F6D66D4" w:rsidR="00FB61A9" w:rsidRDefault="00000000">
      <w:pPr>
        <w:pBdr>
          <w:top w:val="nil"/>
          <w:left w:val="nil"/>
          <w:bottom w:val="nil"/>
          <w:right w:val="nil"/>
          <w:between w:val="nil"/>
        </w:pBdr>
        <w:ind w:left="-180" w:right="-330"/>
        <w:jc w:val="both"/>
        <w:rPr>
          <w:b/>
          <w:bCs/>
          <w:i/>
          <w:iCs/>
          <w:color w:val="000000"/>
          <w:sz w:val="22"/>
          <w:szCs w:val="22"/>
        </w:rPr>
      </w:pPr>
      <w:r>
        <w:rPr>
          <w:b/>
          <w:bCs/>
          <w:color w:val="000000"/>
          <w:sz w:val="22"/>
          <w:szCs w:val="22"/>
        </w:rPr>
        <w:t>3.1</w:t>
      </w:r>
      <w:r>
        <w:rPr>
          <w:color w:val="000000"/>
          <w:sz w:val="22"/>
          <w:szCs w:val="22"/>
        </w:rPr>
        <w:t xml:space="preserve"> Obiectul contractului îl reprezintă executarea de lucrări pentru obiectivul de investiții: </w:t>
      </w:r>
      <w:r>
        <w:rPr>
          <w:b/>
          <w:bCs/>
          <w:i/>
          <w:iCs/>
          <w:color w:val="000000"/>
          <w:sz w:val="22"/>
          <w:szCs w:val="22"/>
        </w:rPr>
        <w:t xml:space="preserve">“ </w:t>
      </w:r>
      <w:r w:rsidR="008104B0">
        <w:rPr>
          <w:b/>
          <w:bCs/>
          <w:i/>
          <w:iCs/>
          <w:color w:val="000000"/>
          <w:sz w:val="22"/>
          <w:szCs w:val="22"/>
        </w:rPr>
        <w:t>RENOVAREA APARTAMENTULUI 1, COMUNA FILIPENI, BL.2, SCARA A ȘI TRANSFORMAREA ÎN HUB DE DEZVOLTARE A COMPETENȚELOR DIGITALE SI DOTAREA CU ECHIPAMENTE IT</w:t>
      </w:r>
      <w:r>
        <w:rPr>
          <w:b/>
          <w:bCs/>
          <w:i/>
          <w:iCs/>
          <w:color w:val="000000"/>
          <w:sz w:val="22"/>
          <w:szCs w:val="22"/>
        </w:rPr>
        <w:t>”.</w:t>
      </w:r>
    </w:p>
    <w:p w14:paraId="5BF85996" w14:textId="77777777" w:rsidR="00FB61A9" w:rsidRDefault="00FB61A9">
      <w:pPr>
        <w:pBdr>
          <w:top w:val="nil"/>
          <w:left w:val="nil"/>
          <w:bottom w:val="nil"/>
          <w:right w:val="nil"/>
          <w:between w:val="nil"/>
        </w:pBdr>
        <w:ind w:left="-180" w:right="-330"/>
        <w:jc w:val="both"/>
        <w:rPr>
          <w:b/>
          <w:bCs/>
          <w:i/>
          <w:iCs/>
          <w:color w:val="000000"/>
          <w:sz w:val="22"/>
          <w:szCs w:val="22"/>
        </w:rPr>
      </w:pPr>
    </w:p>
    <w:p w14:paraId="6191B804" w14:textId="77777777" w:rsidR="00FB61A9" w:rsidRDefault="00FB61A9">
      <w:pPr>
        <w:pBdr>
          <w:top w:val="nil"/>
          <w:left w:val="nil"/>
          <w:bottom w:val="nil"/>
          <w:right w:val="nil"/>
          <w:between w:val="nil"/>
        </w:pBdr>
        <w:ind w:left="-180" w:right="-330"/>
        <w:jc w:val="both"/>
        <w:rPr>
          <w:b/>
          <w:bCs/>
          <w:color w:val="000000"/>
          <w:sz w:val="22"/>
          <w:szCs w:val="22"/>
        </w:rPr>
      </w:pPr>
    </w:p>
    <w:p w14:paraId="2E4D5A34" w14:textId="77777777" w:rsidR="00FB61A9" w:rsidRDefault="00000000">
      <w:pPr>
        <w:pBdr>
          <w:top w:val="nil"/>
          <w:left w:val="nil"/>
          <w:bottom w:val="nil"/>
          <w:right w:val="nil"/>
          <w:between w:val="nil"/>
        </w:pBdr>
        <w:ind w:left="-180" w:right="-330"/>
        <w:jc w:val="both"/>
        <w:rPr>
          <w:b/>
          <w:bCs/>
          <w:color w:val="000000"/>
          <w:sz w:val="22"/>
          <w:szCs w:val="22"/>
        </w:rPr>
      </w:pPr>
      <w:r>
        <w:rPr>
          <w:b/>
          <w:bCs/>
          <w:color w:val="000000"/>
          <w:sz w:val="22"/>
          <w:szCs w:val="22"/>
        </w:rPr>
        <w:t xml:space="preserve">Art. 4  </w:t>
      </w:r>
      <w:proofErr w:type="spellStart"/>
      <w:r>
        <w:rPr>
          <w:b/>
          <w:bCs/>
          <w:color w:val="000000"/>
          <w:sz w:val="22"/>
          <w:szCs w:val="22"/>
        </w:rPr>
        <w:t>Preţul</w:t>
      </w:r>
      <w:proofErr w:type="spellEnd"/>
      <w:r>
        <w:rPr>
          <w:b/>
          <w:bCs/>
          <w:color w:val="000000"/>
          <w:sz w:val="22"/>
          <w:szCs w:val="22"/>
        </w:rPr>
        <w:t xml:space="preserve"> contractului </w:t>
      </w:r>
    </w:p>
    <w:p w14:paraId="688A542E"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4.1</w:t>
      </w:r>
      <w:r>
        <w:rPr>
          <w:color w:val="000000"/>
          <w:sz w:val="22"/>
          <w:szCs w:val="22"/>
        </w:rPr>
        <w:t xml:space="preserve">  </w:t>
      </w:r>
      <w:proofErr w:type="spellStart"/>
      <w:r>
        <w:rPr>
          <w:color w:val="000000"/>
          <w:sz w:val="22"/>
          <w:szCs w:val="22"/>
        </w:rPr>
        <w:t>Preţul</w:t>
      </w:r>
      <w:proofErr w:type="spellEnd"/>
      <w:r>
        <w:rPr>
          <w:color w:val="000000"/>
          <w:sz w:val="22"/>
          <w:szCs w:val="22"/>
        </w:rPr>
        <w:t xml:space="preserve"> convenit pentru îndeplinirea contractului, plătibil executantului de către achizitor este de </w:t>
      </w:r>
      <w:r>
        <w:rPr>
          <w:b/>
          <w:bCs/>
          <w:color w:val="000000"/>
          <w:sz w:val="22"/>
          <w:szCs w:val="22"/>
        </w:rPr>
        <w:t>…………… lei fără TVA</w:t>
      </w:r>
      <w:r>
        <w:rPr>
          <w:color w:val="000000"/>
          <w:sz w:val="22"/>
          <w:szCs w:val="22"/>
        </w:rPr>
        <w:t xml:space="preserve"> la care se adaugă </w:t>
      </w:r>
      <w:r>
        <w:rPr>
          <w:b/>
          <w:bCs/>
          <w:color w:val="000000"/>
          <w:sz w:val="22"/>
          <w:szCs w:val="22"/>
        </w:rPr>
        <w:t xml:space="preserve">TVA în valoare de </w:t>
      </w:r>
      <w:r>
        <w:rPr>
          <w:b/>
          <w:bCs/>
          <w:color w:val="FF0000"/>
          <w:sz w:val="22"/>
          <w:szCs w:val="22"/>
        </w:rPr>
        <w:t xml:space="preserve">………….. </w:t>
      </w:r>
      <w:r>
        <w:rPr>
          <w:b/>
          <w:bCs/>
          <w:color w:val="000000"/>
          <w:sz w:val="22"/>
          <w:szCs w:val="22"/>
        </w:rPr>
        <w:t>lei</w:t>
      </w:r>
      <w:r>
        <w:rPr>
          <w:color w:val="000000"/>
          <w:sz w:val="22"/>
          <w:szCs w:val="22"/>
        </w:rPr>
        <w:t>.</w:t>
      </w:r>
    </w:p>
    <w:p w14:paraId="1DCC5A01"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4.2</w:t>
      </w:r>
      <w:r>
        <w:rPr>
          <w:color w:val="000000"/>
          <w:sz w:val="22"/>
          <w:szCs w:val="22"/>
        </w:rPr>
        <w:t xml:space="preserve"> Achizitorul are obligația de a plăti lucrările executate în limita creditelor bugetare aprobate cu această </w:t>
      </w:r>
      <w:proofErr w:type="spellStart"/>
      <w:r>
        <w:rPr>
          <w:color w:val="000000"/>
          <w:sz w:val="22"/>
          <w:szCs w:val="22"/>
        </w:rPr>
        <w:t>destinaţie</w:t>
      </w:r>
      <w:proofErr w:type="spellEnd"/>
      <w:r>
        <w:rPr>
          <w:color w:val="000000"/>
          <w:sz w:val="22"/>
          <w:szCs w:val="22"/>
        </w:rPr>
        <w:t>, în măsura în care lucrările au fost executate, în conformitate cu prevederile contractuale.</w:t>
      </w:r>
    </w:p>
    <w:p w14:paraId="43A5A46A" w14:textId="77777777" w:rsidR="00FB61A9" w:rsidRDefault="00FB61A9">
      <w:pPr>
        <w:pBdr>
          <w:top w:val="nil"/>
          <w:left w:val="nil"/>
          <w:bottom w:val="nil"/>
          <w:right w:val="nil"/>
          <w:between w:val="nil"/>
        </w:pBdr>
        <w:ind w:left="-180" w:right="-330"/>
        <w:jc w:val="both"/>
        <w:rPr>
          <w:color w:val="000000"/>
          <w:sz w:val="22"/>
          <w:szCs w:val="22"/>
        </w:rPr>
      </w:pPr>
    </w:p>
    <w:p w14:paraId="44A15E5C" w14:textId="77777777" w:rsidR="00FB61A9" w:rsidRDefault="00000000">
      <w:pPr>
        <w:widowControl w:val="0"/>
        <w:spacing w:before="174" w:line="256" w:lineRule="auto"/>
        <w:ind w:left="-180" w:right="-330"/>
        <w:jc w:val="both"/>
        <w:rPr>
          <w:b/>
          <w:bCs/>
          <w:sz w:val="22"/>
          <w:szCs w:val="22"/>
        </w:rPr>
      </w:pPr>
      <w:r>
        <w:rPr>
          <w:b/>
          <w:bCs/>
          <w:sz w:val="22"/>
          <w:szCs w:val="22"/>
        </w:rPr>
        <w:t>Art. 4</w:t>
      </w:r>
      <w:r>
        <w:rPr>
          <w:b/>
          <w:bCs/>
          <w:sz w:val="36"/>
          <w:szCs w:val="36"/>
          <w:vertAlign w:val="superscript"/>
        </w:rPr>
        <w:t>^</w:t>
      </w:r>
      <w:r>
        <w:rPr>
          <w:b/>
          <w:bCs/>
          <w:sz w:val="22"/>
          <w:szCs w:val="22"/>
        </w:rPr>
        <w:t>1 Sursa de finanțare a investiției este asigură prin:</w:t>
      </w:r>
    </w:p>
    <w:p w14:paraId="7DADBFD1" w14:textId="77777777" w:rsidR="00FB61A9" w:rsidRDefault="00000000">
      <w:pPr>
        <w:tabs>
          <w:tab w:val="left" w:pos="0"/>
        </w:tabs>
        <w:ind w:left="-180" w:right="-330"/>
        <w:jc w:val="both"/>
        <w:rPr>
          <w:sz w:val="22"/>
          <w:szCs w:val="22"/>
        </w:rPr>
      </w:pPr>
      <w:r>
        <w:rPr>
          <w:sz w:val="22"/>
          <w:szCs w:val="22"/>
        </w:rPr>
        <w:t xml:space="preserve">Surse de </w:t>
      </w:r>
      <w:proofErr w:type="spellStart"/>
      <w:r>
        <w:rPr>
          <w:sz w:val="22"/>
          <w:szCs w:val="22"/>
        </w:rPr>
        <w:t>finantare</w:t>
      </w:r>
      <w:proofErr w:type="spellEnd"/>
      <w:r>
        <w:rPr>
          <w:sz w:val="22"/>
          <w:szCs w:val="22"/>
        </w:rPr>
        <w:t xml:space="preserve"> pentru prezenta procedura: finanțare din fondurile Europene aferente Planului Național de Redresare și Reziliență , Pilonul II: Componenta 7. Transformare digitală, Operațiunea D. Competențe digitale, capital uman și utilizarea internetului, Investiția I17. Scheme de finanțare pentru biblioteci pentru a deveni hub-uri de dezvoltare a competențelor digitale.</w:t>
      </w:r>
    </w:p>
    <w:p w14:paraId="0DA4B14F" w14:textId="77777777" w:rsidR="00FB61A9" w:rsidRDefault="00FB61A9">
      <w:pPr>
        <w:pBdr>
          <w:top w:val="nil"/>
          <w:left w:val="nil"/>
          <w:bottom w:val="nil"/>
          <w:right w:val="nil"/>
          <w:between w:val="nil"/>
        </w:pBdr>
        <w:ind w:left="-180" w:right="-330"/>
        <w:jc w:val="both"/>
        <w:rPr>
          <w:color w:val="000000"/>
          <w:sz w:val="22"/>
          <w:szCs w:val="22"/>
        </w:rPr>
      </w:pPr>
    </w:p>
    <w:p w14:paraId="0232EB43" w14:textId="77777777" w:rsidR="00FB61A9" w:rsidRDefault="00FB61A9">
      <w:pPr>
        <w:pBdr>
          <w:top w:val="nil"/>
          <w:left w:val="nil"/>
          <w:bottom w:val="nil"/>
          <w:right w:val="nil"/>
          <w:between w:val="nil"/>
        </w:pBdr>
        <w:ind w:left="-180" w:right="-330"/>
        <w:jc w:val="both"/>
        <w:rPr>
          <w:color w:val="000000"/>
          <w:sz w:val="22"/>
          <w:szCs w:val="22"/>
        </w:rPr>
      </w:pPr>
    </w:p>
    <w:p w14:paraId="7678085B"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 xml:space="preserve">Art. 5   Durata contractului </w:t>
      </w:r>
    </w:p>
    <w:p w14:paraId="75E592E7"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5.1</w:t>
      </w:r>
      <w:r>
        <w:rPr>
          <w:color w:val="000000"/>
          <w:sz w:val="22"/>
          <w:szCs w:val="22"/>
        </w:rPr>
        <w:t xml:space="preserve"> Prezentul contract intră în vigoare la data semnării lui de către ultima parte și este valabil până la îndeplinirea integrală și corespunzătoare a obligațiilor de către ambele părți, iar contractul operează valabil între părți, potrivit legii, ofertei și documentației de atribuire de la data intrării sale în vigoare și până la epuizarea convențională sau legală a oricărui efect pe care îl produce.</w:t>
      </w:r>
    </w:p>
    <w:p w14:paraId="0341A4D4" w14:textId="77777777" w:rsidR="00FB61A9" w:rsidRDefault="00FB61A9">
      <w:pPr>
        <w:pBdr>
          <w:top w:val="nil"/>
          <w:left w:val="nil"/>
          <w:bottom w:val="nil"/>
          <w:right w:val="nil"/>
          <w:between w:val="nil"/>
        </w:pBdr>
        <w:ind w:left="-180" w:right="-330"/>
        <w:jc w:val="both"/>
        <w:rPr>
          <w:color w:val="000000"/>
          <w:sz w:val="22"/>
          <w:szCs w:val="22"/>
        </w:rPr>
      </w:pPr>
    </w:p>
    <w:p w14:paraId="085D04B4" w14:textId="77777777" w:rsidR="00FB61A9" w:rsidRDefault="00FB61A9">
      <w:pPr>
        <w:pBdr>
          <w:top w:val="nil"/>
          <w:left w:val="nil"/>
          <w:bottom w:val="nil"/>
          <w:right w:val="nil"/>
          <w:between w:val="nil"/>
        </w:pBdr>
        <w:ind w:left="-180" w:right="-330"/>
        <w:jc w:val="both"/>
        <w:rPr>
          <w:color w:val="000000"/>
          <w:sz w:val="22"/>
          <w:szCs w:val="22"/>
        </w:rPr>
      </w:pPr>
    </w:p>
    <w:p w14:paraId="738A1CE5" w14:textId="77777777" w:rsidR="00FB61A9" w:rsidRDefault="00000000">
      <w:pPr>
        <w:ind w:left="-180" w:right="-330"/>
        <w:jc w:val="both"/>
        <w:rPr>
          <w:b/>
          <w:bCs/>
          <w:sz w:val="22"/>
          <w:szCs w:val="22"/>
        </w:rPr>
      </w:pPr>
      <w:r>
        <w:rPr>
          <w:b/>
          <w:bCs/>
          <w:sz w:val="22"/>
          <w:szCs w:val="22"/>
        </w:rPr>
        <w:t>Art. 6  Executarea contractului</w:t>
      </w:r>
    </w:p>
    <w:p w14:paraId="1483742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6.1</w:t>
      </w:r>
      <w:r>
        <w:rPr>
          <w:color w:val="000000"/>
          <w:sz w:val="22"/>
          <w:szCs w:val="22"/>
        </w:rPr>
        <w:t xml:space="preserve"> </w:t>
      </w:r>
      <w:r>
        <w:rPr>
          <w:b/>
          <w:bCs/>
          <w:color w:val="000000"/>
          <w:sz w:val="22"/>
          <w:szCs w:val="22"/>
        </w:rPr>
        <w:t>Durata de execuție a lucrărilor ce fac obiectul contractului este de</w:t>
      </w:r>
      <w:r>
        <w:rPr>
          <w:color w:val="000000"/>
          <w:sz w:val="22"/>
          <w:szCs w:val="22"/>
        </w:rPr>
        <w:t xml:space="preserve"> .............. </w:t>
      </w:r>
      <w:proofErr w:type="spellStart"/>
      <w:r>
        <w:rPr>
          <w:color w:val="000000"/>
          <w:sz w:val="22"/>
          <w:szCs w:val="22"/>
        </w:rPr>
        <w:t>şi</w:t>
      </w:r>
      <w:proofErr w:type="spellEnd"/>
      <w:r>
        <w:rPr>
          <w:color w:val="000000"/>
          <w:sz w:val="22"/>
          <w:szCs w:val="22"/>
        </w:rPr>
        <w:t xml:space="preserve"> începe după constituirea garanției de bună </w:t>
      </w:r>
      <w:proofErr w:type="spellStart"/>
      <w:r>
        <w:rPr>
          <w:color w:val="000000"/>
          <w:sz w:val="22"/>
          <w:szCs w:val="22"/>
        </w:rPr>
        <w:t>execuţie</w:t>
      </w:r>
      <w:proofErr w:type="spellEnd"/>
      <w:r>
        <w:rPr>
          <w:color w:val="000000"/>
          <w:sz w:val="22"/>
          <w:szCs w:val="22"/>
        </w:rPr>
        <w:t xml:space="preserve"> și emiterea ordinului de începere a lucrărilor, până la recepția finală</w:t>
      </w:r>
    </w:p>
    <w:p w14:paraId="120C7169"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6.2</w:t>
      </w:r>
      <w:r>
        <w:rPr>
          <w:color w:val="000000"/>
          <w:sz w:val="22"/>
          <w:szCs w:val="22"/>
        </w:rPr>
        <w:t xml:space="preserve"> </w:t>
      </w:r>
      <w:r>
        <w:rPr>
          <w:b/>
          <w:bCs/>
          <w:color w:val="000000"/>
          <w:sz w:val="22"/>
          <w:szCs w:val="22"/>
        </w:rPr>
        <w:t xml:space="preserve">Perioada de </w:t>
      </w:r>
      <w:proofErr w:type="spellStart"/>
      <w:r>
        <w:rPr>
          <w:b/>
          <w:bCs/>
          <w:color w:val="000000"/>
          <w:sz w:val="22"/>
          <w:szCs w:val="22"/>
        </w:rPr>
        <w:t>garanţie</w:t>
      </w:r>
      <w:proofErr w:type="spellEnd"/>
      <w:r>
        <w:rPr>
          <w:b/>
          <w:bCs/>
          <w:color w:val="000000"/>
          <w:sz w:val="22"/>
          <w:szCs w:val="22"/>
        </w:rPr>
        <w:t xml:space="preserve"> a lucrărilor este de …………… luni</w:t>
      </w:r>
      <w:r>
        <w:rPr>
          <w:color w:val="000000"/>
          <w:sz w:val="22"/>
          <w:szCs w:val="22"/>
        </w:rPr>
        <w:t>, calculată din ziua următoare admiterii procesului verbal de recepție la terminarea lucrărilor. Efectele prezentului contract încetează la data expirării perioadei de garanție ofertată.</w:t>
      </w:r>
    </w:p>
    <w:p w14:paraId="0267902E" w14:textId="77777777" w:rsidR="00FB61A9" w:rsidRDefault="00FB61A9">
      <w:pPr>
        <w:pBdr>
          <w:top w:val="nil"/>
          <w:left w:val="nil"/>
          <w:bottom w:val="nil"/>
          <w:right w:val="nil"/>
          <w:between w:val="nil"/>
        </w:pBdr>
        <w:ind w:left="-180" w:right="-330"/>
        <w:jc w:val="both"/>
        <w:rPr>
          <w:color w:val="FF0000"/>
          <w:sz w:val="22"/>
          <w:szCs w:val="22"/>
        </w:rPr>
      </w:pPr>
    </w:p>
    <w:p w14:paraId="5A12EFAE" w14:textId="77777777" w:rsidR="00FB61A9" w:rsidRDefault="00FB61A9">
      <w:pPr>
        <w:pBdr>
          <w:top w:val="nil"/>
          <w:left w:val="nil"/>
          <w:bottom w:val="nil"/>
          <w:right w:val="nil"/>
          <w:between w:val="nil"/>
        </w:pBdr>
        <w:ind w:left="-180" w:right="-330"/>
        <w:jc w:val="both"/>
        <w:rPr>
          <w:color w:val="FF0000"/>
          <w:sz w:val="22"/>
          <w:szCs w:val="22"/>
        </w:rPr>
      </w:pPr>
    </w:p>
    <w:p w14:paraId="2381BE2E"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Art. 7</w:t>
      </w:r>
      <w:r>
        <w:rPr>
          <w:b/>
          <w:bCs/>
          <w:i/>
          <w:iCs/>
          <w:color w:val="000000"/>
          <w:sz w:val="22"/>
          <w:szCs w:val="22"/>
        </w:rPr>
        <w:t xml:space="preserve">  </w:t>
      </w:r>
      <w:r>
        <w:rPr>
          <w:color w:val="000000"/>
          <w:sz w:val="22"/>
          <w:szCs w:val="22"/>
        </w:rPr>
        <w:t xml:space="preserve"> </w:t>
      </w:r>
      <w:r>
        <w:rPr>
          <w:b/>
          <w:bCs/>
          <w:color w:val="000000"/>
          <w:sz w:val="22"/>
          <w:szCs w:val="22"/>
        </w:rPr>
        <w:t xml:space="preserve">Documentele contractului </w:t>
      </w:r>
    </w:p>
    <w:p w14:paraId="4369BEA1"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7.1</w:t>
      </w:r>
      <w:r>
        <w:rPr>
          <w:color w:val="000000"/>
          <w:sz w:val="22"/>
          <w:szCs w:val="22"/>
        </w:rPr>
        <w:t xml:space="preserve"> Documentele contractului sunt:</w:t>
      </w:r>
    </w:p>
    <w:p w14:paraId="4AC3111C"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a) caietul de sarcini, inclusiv clarificările și/sau măsurile de remediere aduse până la depunerea ofertelor ce privesc aspecte tehnice și financiare;</w:t>
      </w:r>
    </w:p>
    <w:p w14:paraId="38744B38"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b) propunerea financiară;</w:t>
      </w:r>
    </w:p>
    <w:p w14:paraId="60767A55"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c) propunerea tehnică;</w:t>
      </w:r>
    </w:p>
    <w:p w14:paraId="3C400AA9"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d) garanția de bună execuție a contractului;</w:t>
      </w:r>
    </w:p>
    <w:p w14:paraId="7FE5D1ED"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e) contractele încheiate cu subcontractanții și/sau terții susținători dacă este cazul;</w:t>
      </w:r>
    </w:p>
    <w:p w14:paraId="2EB37DD0"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f) acordul de asociere, dacă este cazul;</w:t>
      </w:r>
    </w:p>
    <w:p w14:paraId="36EE7333"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g) graficul general de realizare a investiției;</w:t>
      </w:r>
    </w:p>
    <w:p w14:paraId="74C62ECF"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h) contractul de transport deșeuri rezultate în urma lucrărilor ce fac obiectul prezentului contract;</w:t>
      </w:r>
    </w:p>
    <w:p w14:paraId="71FEBFBF"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i) alte documente ulterioare încheierii contractului (acte adiționale).</w:t>
      </w:r>
    </w:p>
    <w:p w14:paraId="550EE8AA" w14:textId="77777777" w:rsidR="00FB61A9" w:rsidRDefault="00FB61A9">
      <w:pPr>
        <w:pBdr>
          <w:top w:val="nil"/>
          <w:left w:val="nil"/>
          <w:bottom w:val="nil"/>
          <w:right w:val="nil"/>
          <w:between w:val="nil"/>
        </w:pBdr>
        <w:ind w:left="-180" w:right="-330"/>
        <w:jc w:val="both"/>
        <w:rPr>
          <w:color w:val="000000"/>
          <w:sz w:val="22"/>
          <w:szCs w:val="22"/>
        </w:rPr>
      </w:pPr>
    </w:p>
    <w:p w14:paraId="3800995A" w14:textId="77777777" w:rsidR="00FB61A9" w:rsidRDefault="00FB61A9">
      <w:pPr>
        <w:pBdr>
          <w:top w:val="nil"/>
          <w:left w:val="nil"/>
          <w:bottom w:val="nil"/>
          <w:right w:val="nil"/>
          <w:between w:val="nil"/>
        </w:pBdr>
        <w:ind w:left="-180" w:right="-330"/>
        <w:jc w:val="both"/>
        <w:rPr>
          <w:color w:val="000000"/>
          <w:sz w:val="22"/>
          <w:szCs w:val="22"/>
        </w:rPr>
      </w:pPr>
    </w:p>
    <w:p w14:paraId="0A07D223" w14:textId="77777777" w:rsidR="00FB61A9" w:rsidRDefault="00000000">
      <w:pPr>
        <w:ind w:left="-180" w:right="-330"/>
        <w:jc w:val="both"/>
        <w:rPr>
          <w:b/>
          <w:bCs/>
          <w:sz w:val="22"/>
          <w:szCs w:val="22"/>
        </w:rPr>
      </w:pPr>
      <w:r>
        <w:rPr>
          <w:b/>
          <w:bCs/>
          <w:sz w:val="22"/>
          <w:szCs w:val="22"/>
        </w:rPr>
        <w:t>Art. 8  Obligațiile  executantului</w:t>
      </w:r>
    </w:p>
    <w:p w14:paraId="69154448" w14:textId="77777777" w:rsidR="00FB61A9" w:rsidRDefault="00000000">
      <w:pPr>
        <w:pBdr>
          <w:top w:val="nil"/>
          <w:left w:val="nil"/>
          <w:bottom w:val="nil"/>
          <w:right w:val="nil"/>
          <w:between w:val="nil"/>
        </w:pBdr>
        <w:ind w:left="-180" w:right="-330"/>
        <w:jc w:val="both"/>
        <w:rPr>
          <w:b/>
          <w:bCs/>
          <w:i/>
          <w:iCs/>
          <w:color w:val="000000"/>
          <w:sz w:val="22"/>
          <w:szCs w:val="22"/>
        </w:rPr>
      </w:pPr>
      <w:r>
        <w:rPr>
          <w:b/>
          <w:bCs/>
          <w:color w:val="000000"/>
          <w:sz w:val="22"/>
          <w:szCs w:val="22"/>
        </w:rPr>
        <w:t>8.1</w:t>
      </w:r>
      <w:r>
        <w:rPr>
          <w:b/>
          <w:bCs/>
          <w:i/>
          <w:iCs/>
          <w:color w:val="000000"/>
          <w:sz w:val="22"/>
          <w:szCs w:val="22"/>
        </w:rPr>
        <w:t> </w:t>
      </w:r>
      <w:proofErr w:type="spellStart"/>
      <w:r>
        <w:rPr>
          <w:b/>
          <w:bCs/>
          <w:i/>
          <w:iCs/>
          <w:color w:val="000000"/>
          <w:sz w:val="22"/>
          <w:szCs w:val="22"/>
        </w:rPr>
        <w:t>Obligaţii</w:t>
      </w:r>
      <w:proofErr w:type="spellEnd"/>
      <w:r>
        <w:rPr>
          <w:b/>
          <w:bCs/>
          <w:i/>
          <w:iCs/>
          <w:color w:val="000000"/>
          <w:sz w:val="22"/>
          <w:szCs w:val="22"/>
        </w:rPr>
        <w:t xml:space="preserve"> privind </w:t>
      </w:r>
      <w:proofErr w:type="spellStart"/>
      <w:r>
        <w:rPr>
          <w:b/>
          <w:bCs/>
          <w:i/>
          <w:iCs/>
          <w:color w:val="000000"/>
          <w:sz w:val="22"/>
          <w:szCs w:val="22"/>
        </w:rPr>
        <w:t>execuţia</w:t>
      </w:r>
      <w:proofErr w:type="spellEnd"/>
      <w:r>
        <w:rPr>
          <w:b/>
          <w:bCs/>
          <w:i/>
          <w:iCs/>
          <w:color w:val="000000"/>
          <w:sz w:val="22"/>
          <w:szCs w:val="22"/>
        </w:rPr>
        <w:t xml:space="preserve"> lucrărilor </w:t>
      </w:r>
    </w:p>
    <w:p w14:paraId="6FE96781"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8.1.1</w:t>
      </w:r>
      <w:r>
        <w:rPr>
          <w:color w:val="000000"/>
          <w:sz w:val="22"/>
          <w:szCs w:val="22"/>
        </w:rPr>
        <w:t xml:space="preserve">  Executantul are obligația de a executa și finaliza lucrările, cu atenția și promptitudinea cuvenită, în concordanță cu obligațiile asumate prin contract, a normelor legale în vigoare, în limitele prevăzute de prezentul contract.</w:t>
      </w:r>
    </w:p>
    <w:p w14:paraId="6834A889"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8.1.2</w:t>
      </w:r>
      <w:r>
        <w:rPr>
          <w:color w:val="000000"/>
          <w:sz w:val="22"/>
          <w:szCs w:val="22"/>
        </w:rPr>
        <w:t xml:space="preserve"> Executantul are obligația de a supraveghea lucrările, de a asigura forța de muncă, materialele, instalațiile, echipamentele și toate celelalte obiecte cerute de și pentru contract, în măsura în care necesitatea asigurării acestora este prevăzută în contract sau se poate deduce în mod rezonabil din contract.  </w:t>
      </w:r>
    </w:p>
    <w:p w14:paraId="47328688"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8.1.3</w:t>
      </w:r>
      <w:r>
        <w:rPr>
          <w:color w:val="000000"/>
          <w:sz w:val="22"/>
          <w:szCs w:val="22"/>
        </w:rPr>
        <w:t xml:space="preserve"> Executantul are obligația de a remedia, pe propria cheltuiala, defectele calitative apărute din vina sa, atât în perioada de </w:t>
      </w:r>
      <w:proofErr w:type="spellStart"/>
      <w:r>
        <w:rPr>
          <w:color w:val="000000"/>
          <w:sz w:val="22"/>
          <w:szCs w:val="22"/>
        </w:rPr>
        <w:t>execuţie</w:t>
      </w:r>
      <w:proofErr w:type="spellEnd"/>
      <w:r>
        <w:rPr>
          <w:color w:val="000000"/>
          <w:sz w:val="22"/>
          <w:szCs w:val="22"/>
        </w:rPr>
        <w:t xml:space="preserve">, cât </w:t>
      </w:r>
      <w:proofErr w:type="spellStart"/>
      <w:r>
        <w:rPr>
          <w:color w:val="000000"/>
          <w:sz w:val="22"/>
          <w:szCs w:val="22"/>
        </w:rPr>
        <w:t>şi</w:t>
      </w:r>
      <w:proofErr w:type="spellEnd"/>
      <w:r>
        <w:rPr>
          <w:color w:val="000000"/>
          <w:sz w:val="22"/>
          <w:szCs w:val="22"/>
        </w:rPr>
        <w:t xml:space="preserve"> în perioada de </w:t>
      </w:r>
      <w:proofErr w:type="spellStart"/>
      <w:r>
        <w:rPr>
          <w:color w:val="000000"/>
          <w:sz w:val="22"/>
          <w:szCs w:val="22"/>
        </w:rPr>
        <w:t>garanţie</w:t>
      </w:r>
      <w:proofErr w:type="spellEnd"/>
      <w:r>
        <w:rPr>
          <w:color w:val="000000"/>
          <w:sz w:val="22"/>
          <w:szCs w:val="22"/>
        </w:rPr>
        <w:t xml:space="preserve"> stabilită potrivit legii. </w:t>
      </w:r>
    </w:p>
    <w:p w14:paraId="785FE56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8.1.4</w:t>
      </w:r>
      <w:r>
        <w:rPr>
          <w:color w:val="000000"/>
          <w:sz w:val="22"/>
          <w:szCs w:val="22"/>
        </w:rPr>
        <w:t xml:space="preserve"> Executantul este pe deplin responsabil pentru conformitatea, stabilitatea și siguranța tuturor operațiunilor executate pe șantier, precum și pentru procedeele de execuție utilizate, cu respectarea prevederilor și a reglementărilor Legii nr. 10/1995 privind calitatea în construcții, cu modificările ulterioare și a tuturor actelor normative/ administrative aplicabile în materie.</w:t>
      </w:r>
    </w:p>
    <w:p w14:paraId="11F14E28"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8.1.5</w:t>
      </w:r>
      <w:r>
        <w:rPr>
          <w:color w:val="000000"/>
          <w:sz w:val="22"/>
          <w:szCs w:val="22"/>
        </w:rPr>
        <w:t xml:space="preserve"> Executantul are obligația de a respecta și executa dispozițiile achizitorului sau împuterniciților acestuia în orice problemă, menționată sau nu în contract, referitoare la lucrare. În cazul în care executantul consideră că aceste dispoziții ale achizitorului sunt nejustificate sau inoportune, acesta are dreptul de a ridica obiecții, în scris, fără ca obiecțiile respective să îl absolve de obligația de a executa dispozițiile primite, cu excepția cazului în care acestea contravin prevederilor legale.</w:t>
      </w:r>
    </w:p>
    <w:p w14:paraId="715019FD"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8.1.6</w:t>
      </w:r>
      <w:r>
        <w:rPr>
          <w:color w:val="000000"/>
          <w:sz w:val="22"/>
          <w:szCs w:val="22"/>
        </w:rPr>
        <w:t xml:space="preserve"> Executantul este responsabil pentru menținerea în bună stare a lucrărilor, materialelor, echipamentelor și instalațiilor care urmează a fi puse în operă, de la data primirii ordinului de începere a lucrării până la data admiterii recepției la terminarea lucrării.</w:t>
      </w:r>
    </w:p>
    <w:p w14:paraId="2901E75D" w14:textId="77777777" w:rsidR="00FB61A9" w:rsidRDefault="00000000">
      <w:pPr>
        <w:ind w:left="-180" w:right="-330"/>
        <w:jc w:val="both"/>
        <w:rPr>
          <w:sz w:val="22"/>
          <w:szCs w:val="22"/>
        </w:rPr>
      </w:pPr>
      <w:r>
        <w:rPr>
          <w:b/>
          <w:bCs/>
          <w:sz w:val="22"/>
          <w:szCs w:val="22"/>
        </w:rPr>
        <w:t>8.1.7</w:t>
      </w:r>
      <w:r>
        <w:rPr>
          <w:sz w:val="22"/>
          <w:szCs w:val="22"/>
        </w:rPr>
        <w:t xml:space="preserve"> Pe parcursul execuției lucrării, executantul are obligația:</w:t>
      </w:r>
    </w:p>
    <w:p w14:paraId="4915965A" w14:textId="77777777" w:rsidR="00FB61A9" w:rsidRDefault="00000000">
      <w:pPr>
        <w:ind w:left="-180" w:right="-330"/>
        <w:jc w:val="both"/>
        <w:rPr>
          <w:sz w:val="22"/>
          <w:szCs w:val="22"/>
        </w:rPr>
      </w:pPr>
      <w:r>
        <w:rPr>
          <w:sz w:val="22"/>
          <w:szCs w:val="22"/>
        </w:rPr>
        <w:t>a) de a evita, pe cât posibil, acumularea de obstacole inutile pe șantier;</w:t>
      </w:r>
    </w:p>
    <w:p w14:paraId="5C35E40B" w14:textId="77777777" w:rsidR="00FB61A9" w:rsidRDefault="00000000">
      <w:pPr>
        <w:ind w:left="-180" w:right="-330"/>
        <w:jc w:val="both"/>
        <w:rPr>
          <w:sz w:val="22"/>
          <w:szCs w:val="22"/>
        </w:rPr>
      </w:pPr>
      <w:r>
        <w:rPr>
          <w:sz w:val="22"/>
          <w:szCs w:val="22"/>
        </w:rPr>
        <w:t>b) de a depozita sau retrage orice utilaje, echipamente, instalații, surplus de materiale;</w:t>
      </w:r>
    </w:p>
    <w:p w14:paraId="1A7A62AC" w14:textId="77777777" w:rsidR="00FB61A9" w:rsidRDefault="00000000">
      <w:pPr>
        <w:ind w:left="-180" w:right="-330"/>
        <w:jc w:val="both"/>
        <w:rPr>
          <w:sz w:val="22"/>
          <w:szCs w:val="22"/>
        </w:rPr>
      </w:pPr>
      <w:r>
        <w:rPr>
          <w:sz w:val="22"/>
          <w:szCs w:val="22"/>
        </w:rPr>
        <w:t>c) de a aduna și îndepărta de pe șantier dărâmăturile, molozul, alte materiale rezultate din lucrările care nu mai sunt necesare.</w:t>
      </w:r>
    </w:p>
    <w:p w14:paraId="642830CE" w14:textId="77777777" w:rsidR="00FB61A9" w:rsidRDefault="00000000">
      <w:pPr>
        <w:ind w:left="-180" w:right="-330"/>
        <w:jc w:val="both"/>
        <w:rPr>
          <w:sz w:val="22"/>
          <w:szCs w:val="22"/>
        </w:rPr>
      </w:pPr>
      <w:r>
        <w:rPr>
          <w:b/>
          <w:bCs/>
          <w:sz w:val="22"/>
          <w:szCs w:val="22"/>
        </w:rPr>
        <w:t>8.1.8</w:t>
      </w:r>
      <w:r>
        <w:rPr>
          <w:sz w:val="22"/>
          <w:szCs w:val="22"/>
        </w:rPr>
        <w:t xml:space="preserve"> Executantul se obligă de a despăgubi achizitorul împotriva oricăror:</w:t>
      </w:r>
    </w:p>
    <w:p w14:paraId="74E5443F" w14:textId="77777777" w:rsidR="00FB61A9" w:rsidRDefault="00000000">
      <w:pPr>
        <w:ind w:left="-180" w:right="-330"/>
        <w:jc w:val="both"/>
        <w:rPr>
          <w:sz w:val="22"/>
          <w:szCs w:val="22"/>
        </w:rPr>
      </w:pPr>
      <w:r>
        <w:rPr>
          <w:sz w:val="22"/>
          <w:szCs w:val="22"/>
        </w:rPr>
        <w:t>a) reclamații și acțiuni în justiție, ce rezultă din încălcarea unor drepturi de proprietate intelectuală (brevete, nume, mărci înregistrate etc.), legate de echipamentele, materialele, instalațiile sau utilajele folosite pentru sau în legătură cu execuția lucrărilor sau încorporate în acestea; și</w:t>
      </w:r>
    </w:p>
    <w:p w14:paraId="1A7816EE" w14:textId="77777777" w:rsidR="00FB61A9" w:rsidRDefault="00000000">
      <w:pPr>
        <w:ind w:left="-180" w:right="-330"/>
        <w:jc w:val="both"/>
        <w:rPr>
          <w:sz w:val="22"/>
          <w:szCs w:val="22"/>
        </w:rPr>
      </w:pPr>
      <w:r>
        <w:rPr>
          <w:sz w:val="22"/>
          <w:szCs w:val="22"/>
        </w:rPr>
        <w:t>b) daune-interese, costuri, taxe și cheltuieli de orice natură, aferente.</w:t>
      </w:r>
    </w:p>
    <w:p w14:paraId="0C146DA0" w14:textId="77777777" w:rsidR="00FB61A9" w:rsidRDefault="00FB61A9">
      <w:pPr>
        <w:ind w:left="-180" w:right="-330"/>
        <w:jc w:val="both"/>
        <w:rPr>
          <w:sz w:val="22"/>
          <w:szCs w:val="22"/>
        </w:rPr>
      </w:pPr>
    </w:p>
    <w:p w14:paraId="06BE3958" w14:textId="77777777" w:rsidR="00FB61A9" w:rsidRDefault="00FB61A9">
      <w:pPr>
        <w:ind w:left="-180" w:right="-330"/>
        <w:jc w:val="both"/>
        <w:rPr>
          <w:sz w:val="22"/>
          <w:szCs w:val="22"/>
        </w:rPr>
      </w:pPr>
    </w:p>
    <w:p w14:paraId="4AAA8A82" w14:textId="77777777" w:rsidR="00FB61A9" w:rsidRDefault="00000000">
      <w:pPr>
        <w:pBdr>
          <w:top w:val="nil"/>
          <w:left w:val="nil"/>
          <w:bottom w:val="nil"/>
          <w:right w:val="nil"/>
          <w:between w:val="nil"/>
        </w:pBdr>
        <w:ind w:left="-180" w:right="-330"/>
        <w:jc w:val="both"/>
        <w:rPr>
          <w:b/>
          <w:bCs/>
          <w:i/>
          <w:iCs/>
          <w:color w:val="000000"/>
          <w:sz w:val="22"/>
          <w:szCs w:val="22"/>
        </w:rPr>
      </w:pPr>
      <w:r>
        <w:rPr>
          <w:b/>
          <w:bCs/>
          <w:color w:val="000000"/>
          <w:sz w:val="22"/>
          <w:szCs w:val="22"/>
        </w:rPr>
        <w:t>8.2</w:t>
      </w:r>
      <w:r>
        <w:rPr>
          <w:b/>
          <w:bCs/>
          <w:i/>
          <w:iCs/>
          <w:color w:val="000000"/>
          <w:sz w:val="22"/>
          <w:szCs w:val="22"/>
        </w:rPr>
        <w:t> Sănătatea și securitatea muncii</w:t>
      </w:r>
    </w:p>
    <w:p w14:paraId="0B907725"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8.2.1</w:t>
      </w:r>
      <w:r>
        <w:rPr>
          <w:color w:val="000000"/>
          <w:sz w:val="22"/>
          <w:szCs w:val="22"/>
        </w:rPr>
        <w:t xml:space="preserve"> Pe toată durata realizării lucrării executantul trebuie să respecte obligațiile generale ce îi revin în conformitate cu prevederile din legislația națională privind securitatea și sănătatea muncii. </w:t>
      </w:r>
    </w:p>
    <w:p w14:paraId="403778B8" w14:textId="77777777" w:rsidR="00FB61A9" w:rsidRDefault="00000000">
      <w:pPr>
        <w:ind w:left="-180" w:right="-330"/>
        <w:jc w:val="both"/>
        <w:rPr>
          <w:sz w:val="22"/>
          <w:szCs w:val="22"/>
        </w:rPr>
      </w:pPr>
      <w:r>
        <w:rPr>
          <w:b/>
          <w:bCs/>
          <w:sz w:val="22"/>
          <w:szCs w:val="22"/>
        </w:rPr>
        <w:t>8.2.2</w:t>
      </w:r>
      <w:r>
        <w:rPr>
          <w:i/>
          <w:iCs/>
          <w:sz w:val="22"/>
          <w:szCs w:val="22"/>
        </w:rPr>
        <w:t> </w:t>
      </w:r>
      <w:r>
        <w:rPr>
          <w:sz w:val="22"/>
          <w:szCs w:val="22"/>
        </w:rPr>
        <w:t xml:space="preserve">Executantul poartă întreaga răspundere în cazul producerii accidentelor de muncă, evenimentelor </w:t>
      </w:r>
      <w:proofErr w:type="spellStart"/>
      <w:r>
        <w:rPr>
          <w:sz w:val="22"/>
          <w:szCs w:val="22"/>
        </w:rPr>
        <w:t>şi</w:t>
      </w:r>
      <w:proofErr w:type="spellEnd"/>
      <w:r>
        <w:rPr>
          <w:sz w:val="22"/>
          <w:szCs w:val="22"/>
        </w:rPr>
        <w:t xml:space="preserve"> incidentelor periculoase, îmbolnăvirilor profesionale generate sau produse de echipamentele tehnice, procedee tehnologice utilizate de către lucrătorii săi, în conformitate cu prevederile Legii securității </w:t>
      </w:r>
      <w:proofErr w:type="spellStart"/>
      <w:r>
        <w:rPr>
          <w:sz w:val="22"/>
          <w:szCs w:val="22"/>
        </w:rPr>
        <w:t>şi</w:t>
      </w:r>
      <w:proofErr w:type="spellEnd"/>
      <w:r>
        <w:rPr>
          <w:sz w:val="22"/>
          <w:szCs w:val="22"/>
        </w:rPr>
        <w:t xml:space="preserve"> sănătății în muncă nr. 319/ 2006 </w:t>
      </w:r>
      <w:proofErr w:type="spellStart"/>
      <w:r>
        <w:rPr>
          <w:sz w:val="22"/>
          <w:szCs w:val="22"/>
        </w:rPr>
        <w:t>şi</w:t>
      </w:r>
      <w:proofErr w:type="spellEnd"/>
      <w:r>
        <w:rPr>
          <w:sz w:val="22"/>
          <w:szCs w:val="22"/>
        </w:rPr>
        <w:t xml:space="preserve"> H.G. nr. 1425/ 2006, precum </w:t>
      </w:r>
      <w:proofErr w:type="spellStart"/>
      <w:r>
        <w:rPr>
          <w:sz w:val="22"/>
          <w:szCs w:val="22"/>
        </w:rPr>
        <w:t>şi</w:t>
      </w:r>
      <w:proofErr w:type="spellEnd"/>
      <w:r>
        <w:rPr>
          <w:sz w:val="22"/>
          <w:szCs w:val="22"/>
        </w:rPr>
        <w:t xml:space="preserve"> orice modificare legislativă apărută pe timpul </w:t>
      </w:r>
      <w:proofErr w:type="spellStart"/>
      <w:r>
        <w:rPr>
          <w:sz w:val="22"/>
          <w:szCs w:val="22"/>
        </w:rPr>
        <w:t>desfăşurării</w:t>
      </w:r>
      <w:proofErr w:type="spellEnd"/>
      <w:r>
        <w:rPr>
          <w:sz w:val="22"/>
          <w:szCs w:val="22"/>
        </w:rPr>
        <w:t xml:space="preserve"> contractului.</w:t>
      </w:r>
    </w:p>
    <w:p w14:paraId="2B1F001D" w14:textId="77777777" w:rsidR="00FB61A9" w:rsidRDefault="00000000">
      <w:pPr>
        <w:ind w:left="-180" w:right="-330"/>
        <w:jc w:val="both"/>
        <w:rPr>
          <w:sz w:val="22"/>
          <w:szCs w:val="22"/>
        </w:rPr>
      </w:pPr>
      <w:r>
        <w:rPr>
          <w:b/>
          <w:bCs/>
          <w:sz w:val="22"/>
          <w:szCs w:val="22"/>
        </w:rPr>
        <w:t>8.2.3</w:t>
      </w:r>
      <w:r>
        <w:rPr>
          <w:sz w:val="22"/>
          <w:szCs w:val="22"/>
        </w:rPr>
        <w:t xml:space="preserve"> În cazul producerii unor accidente de muncă, evenimente sau incidente periculoase în activitatea </w:t>
      </w:r>
      <w:proofErr w:type="spellStart"/>
      <w:r>
        <w:rPr>
          <w:sz w:val="22"/>
          <w:szCs w:val="22"/>
        </w:rPr>
        <w:t>desfăşurată</w:t>
      </w:r>
      <w:proofErr w:type="spellEnd"/>
      <w:r>
        <w:rPr>
          <w:sz w:val="22"/>
          <w:szCs w:val="22"/>
        </w:rPr>
        <w:t xml:space="preserve"> de executant, acesta va comunica </w:t>
      </w:r>
      <w:proofErr w:type="spellStart"/>
      <w:r>
        <w:rPr>
          <w:sz w:val="22"/>
          <w:szCs w:val="22"/>
        </w:rPr>
        <w:t>şi</w:t>
      </w:r>
      <w:proofErr w:type="spellEnd"/>
      <w:r>
        <w:rPr>
          <w:sz w:val="22"/>
          <w:szCs w:val="22"/>
        </w:rPr>
        <w:t xml:space="preserve"> cerceta accidentul de muncă,</w:t>
      </w:r>
      <w:r>
        <w:rPr>
          <w:b/>
          <w:bCs/>
          <w:sz w:val="22"/>
          <w:szCs w:val="22"/>
        </w:rPr>
        <w:t xml:space="preserve"> </w:t>
      </w:r>
      <w:r>
        <w:rPr>
          <w:sz w:val="22"/>
          <w:szCs w:val="22"/>
        </w:rPr>
        <w:t>evenimentul, conform prevederilor legale, pe care îl va înregistra la Inspectoratul Teritorial de Muncă pe raza căruia s-a produs.</w:t>
      </w:r>
    </w:p>
    <w:p w14:paraId="5F542722"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8.2.4</w:t>
      </w:r>
      <w:r>
        <w:rPr>
          <w:color w:val="000000"/>
          <w:sz w:val="22"/>
          <w:szCs w:val="22"/>
        </w:rPr>
        <w:t xml:space="preserve"> Pe toată durata realizării lucrării, executantul trebuie să ia toate măsurile impuse de normele de mediu în ceea ce privește: praful și zgomotul, evacuarea molozului rezultat, manipularea materialelor de construcții.</w:t>
      </w:r>
    </w:p>
    <w:p w14:paraId="3A6E31F2" w14:textId="77777777" w:rsidR="00FB61A9" w:rsidRDefault="00000000">
      <w:pPr>
        <w:pBdr>
          <w:top w:val="nil"/>
          <w:left w:val="nil"/>
          <w:bottom w:val="nil"/>
          <w:right w:val="nil"/>
          <w:between w:val="nil"/>
        </w:pBdr>
        <w:ind w:left="-180" w:right="-330"/>
        <w:jc w:val="both"/>
        <w:rPr>
          <w:b/>
          <w:bCs/>
          <w:i/>
          <w:iCs/>
          <w:color w:val="000000"/>
          <w:sz w:val="22"/>
          <w:szCs w:val="22"/>
        </w:rPr>
      </w:pPr>
      <w:r>
        <w:rPr>
          <w:b/>
          <w:bCs/>
          <w:color w:val="000000"/>
          <w:sz w:val="22"/>
          <w:szCs w:val="22"/>
        </w:rPr>
        <w:t>8.2.5</w:t>
      </w:r>
      <w:r>
        <w:rPr>
          <w:color w:val="000000"/>
          <w:sz w:val="22"/>
          <w:szCs w:val="22"/>
        </w:rPr>
        <w:t xml:space="preserve"> Pe durata execuției lucrării executantul are obligația de a respecta normele generale de prevenire și reducere a riscurilor de incendii și de asigurare a condițiilor pentru limitarea propagării și dezvoltării incendiilor</w:t>
      </w:r>
    </w:p>
    <w:p w14:paraId="307EEEA7" w14:textId="77777777" w:rsidR="00FB61A9" w:rsidRDefault="00FB61A9">
      <w:pPr>
        <w:pBdr>
          <w:top w:val="nil"/>
          <w:left w:val="nil"/>
          <w:bottom w:val="nil"/>
          <w:right w:val="nil"/>
          <w:between w:val="nil"/>
        </w:pBdr>
        <w:ind w:left="-180" w:right="-330"/>
        <w:jc w:val="both"/>
        <w:rPr>
          <w:b/>
          <w:bCs/>
          <w:i/>
          <w:iCs/>
          <w:color w:val="000000"/>
          <w:sz w:val="22"/>
          <w:szCs w:val="22"/>
        </w:rPr>
      </w:pPr>
    </w:p>
    <w:p w14:paraId="10963910" w14:textId="77777777" w:rsidR="00FB61A9" w:rsidRDefault="00FB61A9">
      <w:pPr>
        <w:pBdr>
          <w:top w:val="nil"/>
          <w:left w:val="nil"/>
          <w:bottom w:val="nil"/>
          <w:right w:val="nil"/>
          <w:between w:val="nil"/>
        </w:pBdr>
        <w:ind w:left="-180" w:right="-330"/>
        <w:jc w:val="both"/>
        <w:rPr>
          <w:b/>
          <w:bCs/>
          <w:i/>
          <w:iCs/>
          <w:color w:val="000000"/>
          <w:sz w:val="22"/>
          <w:szCs w:val="22"/>
        </w:rPr>
      </w:pPr>
    </w:p>
    <w:p w14:paraId="6E17DDB9" w14:textId="77777777" w:rsidR="00FB61A9" w:rsidRDefault="00000000">
      <w:pPr>
        <w:pBdr>
          <w:top w:val="nil"/>
          <w:left w:val="nil"/>
          <w:bottom w:val="nil"/>
          <w:right w:val="nil"/>
          <w:between w:val="nil"/>
        </w:pBdr>
        <w:ind w:left="-180" w:right="-330"/>
        <w:jc w:val="both"/>
        <w:rPr>
          <w:b/>
          <w:bCs/>
          <w:color w:val="000000"/>
          <w:sz w:val="22"/>
          <w:szCs w:val="22"/>
        </w:rPr>
      </w:pPr>
      <w:r>
        <w:rPr>
          <w:b/>
          <w:bCs/>
          <w:color w:val="000000"/>
          <w:sz w:val="22"/>
          <w:szCs w:val="22"/>
        </w:rPr>
        <w:t>Art. 9 Obligațiile  achizitorului</w:t>
      </w:r>
    </w:p>
    <w:p w14:paraId="24A1E3EA"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9.1</w:t>
      </w:r>
      <w:r>
        <w:rPr>
          <w:color w:val="000000"/>
          <w:sz w:val="22"/>
          <w:szCs w:val="22"/>
        </w:rPr>
        <w:t xml:space="preserve"> Achizitorul are obligația de a pune la dispoziția executantului, fără plată, dacă nu s-a convenit altfel, următoarele:</w:t>
      </w:r>
    </w:p>
    <w:p w14:paraId="71B15C73" w14:textId="77777777" w:rsidR="00FB61A9" w:rsidRDefault="00000000">
      <w:pPr>
        <w:numPr>
          <w:ilvl w:val="0"/>
          <w:numId w:val="1"/>
        </w:numPr>
        <w:pBdr>
          <w:top w:val="nil"/>
          <w:left w:val="nil"/>
          <w:bottom w:val="nil"/>
          <w:right w:val="nil"/>
          <w:between w:val="nil"/>
        </w:pBdr>
        <w:ind w:left="-180" w:right="-330" w:firstLine="0"/>
        <w:jc w:val="both"/>
        <w:rPr>
          <w:color w:val="000000"/>
          <w:sz w:val="22"/>
          <w:szCs w:val="22"/>
        </w:rPr>
      </w:pPr>
      <w:r>
        <w:rPr>
          <w:color w:val="000000"/>
          <w:sz w:val="22"/>
          <w:szCs w:val="22"/>
        </w:rPr>
        <w:t>amplasamentul lucrării;</w:t>
      </w:r>
    </w:p>
    <w:p w14:paraId="3C349CD1" w14:textId="77777777" w:rsidR="00FB61A9" w:rsidRDefault="00000000">
      <w:pPr>
        <w:numPr>
          <w:ilvl w:val="0"/>
          <w:numId w:val="1"/>
        </w:numPr>
        <w:pBdr>
          <w:top w:val="nil"/>
          <w:left w:val="nil"/>
          <w:bottom w:val="nil"/>
          <w:right w:val="nil"/>
          <w:between w:val="nil"/>
        </w:pBdr>
        <w:ind w:left="-180" w:right="-330" w:firstLine="0"/>
        <w:jc w:val="both"/>
        <w:rPr>
          <w:color w:val="000000"/>
          <w:sz w:val="22"/>
          <w:szCs w:val="22"/>
        </w:rPr>
      </w:pPr>
      <w:r>
        <w:rPr>
          <w:color w:val="000000"/>
          <w:sz w:val="22"/>
          <w:szCs w:val="22"/>
        </w:rPr>
        <w:t>liste de cantități/antemăsurători.</w:t>
      </w:r>
    </w:p>
    <w:p w14:paraId="4970CD46"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9.2</w:t>
      </w:r>
      <w:r>
        <w:rPr>
          <w:color w:val="000000"/>
          <w:sz w:val="22"/>
          <w:szCs w:val="22"/>
        </w:rPr>
        <w:t xml:space="preserve">  Achizitorul are obligația de a examina și de a măsura lucrările care devin ascunse în cel mult 5 zile de la notificarea executantului.</w:t>
      </w:r>
    </w:p>
    <w:p w14:paraId="077FDDF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9.3</w:t>
      </w:r>
      <w:r>
        <w:rPr>
          <w:color w:val="000000"/>
          <w:sz w:val="22"/>
          <w:szCs w:val="22"/>
        </w:rPr>
        <w:t xml:space="preserve"> Achizitorul este pe deplin responsabil de exactitatea documentelor și a oricăror alte informații furnizate executantului, precum și pentru dispozițiile și livrările sale.</w:t>
      </w:r>
    </w:p>
    <w:p w14:paraId="4F73C112"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9.4</w:t>
      </w:r>
      <w:r>
        <w:rPr>
          <w:color w:val="000000"/>
          <w:sz w:val="22"/>
          <w:szCs w:val="22"/>
        </w:rPr>
        <w:t xml:space="preserve"> Achizitorul se obligă să recepționeze lucrările după primirea notificării, în scris, de la executant.</w:t>
      </w:r>
    </w:p>
    <w:p w14:paraId="26C2B60B"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9.5</w:t>
      </w:r>
      <w:r>
        <w:rPr>
          <w:color w:val="000000"/>
          <w:sz w:val="22"/>
          <w:szCs w:val="22"/>
        </w:rPr>
        <w:t xml:space="preserve"> Achizitorul se obligă să efectueze plățile aferente lucrărilor executate în </w:t>
      </w:r>
      <w:proofErr w:type="spellStart"/>
      <w:r>
        <w:rPr>
          <w:color w:val="000000"/>
          <w:sz w:val="22"/>
          <w:szCs w:val="22"/>
        </w:rPr>
        <w:t>condiţiile</w:t>
      </w:r>
      <w:proofErr w:type="spellEnd"/>
      <w:r>
        <w:rPr>
          <w:color w:val="000000"/>
          <w:sz w:val="22"/>
          <w:szCs w:val="22"/>
        </w:rPr>
        <w:t xml:space="preserve"> prevăzute la art. 16 din prezentul contract. Facturile vor fi însoțite în mod obligatoriu de documentele justificative aprobate de achizitor.</w:t>
      </w:r>
    </w:p>
    <w:p w14:paraId="16CE8A0F" w14:textId="77777777" w:rsidR="00FB61A9" w:rsidRDefault="00FB61A9">
      <w:pPr>
        <w:pBdr>
          <w:top w:val="nil"/>
          <w:left w:val="nil"/>
          <w:bottom w:val="nil"/>
          <w:right w:val="nil"/>
          <w:between w:val="nil"/>
        </w:pBdr>
        <w:ind w:left="-180" w:right="-330"/>
        <w:jc w:val="both"/>
        <w:rPr>
          <w:color w:val="000000"/>
          <w:sz w:val="22"/>
          <w:szCs w:val="22"/>
        </w:rPr>
      </w:pPr>
    </w:p>
    <w:p w14:paraId="0C930E8F" w14:textId="77777777" w:rsidR="00FB61A9" w:rsidRDefault="00FB61A9">
      <w:pPr>
        <w:pBdr>
          <w:top w:val="nil"/>
          <w:left w:val="nil"/>
          <w:bottom w:val="nil"/>
          <w:right w:val="nil"/>
          <w:between w:val="nil"/>
        </w:pBdr>
        <w:ind w:left="-180" w:right="-330"/>
        <w:jc w:val="both"/>
        <w:rPr>
          <w:color w:val="000000"/>
          <w:sz w:val="22"/>
          <w:szCs w:val="22"/>
        </w:rPr>
      </w:pPr>
    </w:p>
    <w:p w14:paraId="00A244C4" w14:textId="77777777" w:rsidR="00FB61A9" w:rsidRDefault="00000000">
      <w:pPr>
        <w:widowControl w:val="0"/>
        <w:spacing w:before="64" w:line="252" w:lineRule="auto"/>
        <w:ind w:left="-180" w:right="-330"/>
        <w:jc w:val="both"/>
        <w:rPr>
          <w:b/>
          <w:bCs/>
          <w:sz w:val="22"/>
          <w:szCs w:val="22"/>
        </w:rPr>
      </w:pPr>
      <w:r>
        <w:rPr>
          <w:b/>
          <w:bCs/>
          <w:sz w:val="22"/>
          <w:szCs w:val="22"/>
        </w:rPr>
        <w:t xml:space="preserve">Art. 10 - Reprezentantul Executantului </w:t>
      </w:r>
      <w:proofErr w:type="spellStart"/>
      <w:r>
        <w:rPr>
          <w:b/>
          <w:bCs/>
          <w:sz w:val="22"/>
          <w:szCs w:val="22"/>
        </w:rPr>
        <w:t>şi</w:t>
      </w:r>
      <w:proofErr w:type="spellEnd"/>
      <w:r>
        <w:rPr>
          <w:b/>
          <w:bCs/>
          <w:sz w:val="22"/>
          <w:szCs w:val="22"/>
        </w:rPr>
        <w:t xml:space="preserve"> înlocuirea personalului de specialitate nominalizat</w:t>
      </w:r>
    </w:p>
    <w:p w14:paraId="6C34CB3F" w14:textId="77777777" w:rsidR="00FB61A9" w:rsidRDefault="00000000">
      <w:pPr>
        <w:widowControl w:val="0"/>
        <w:numPr>
          <w:ilvl w:val="1"/>
          <w:numId w:val="3"/>
        </w:numPr>
        <w:pBdr>
          <w:top w:val="nil"/>
          <w:left w:val="nil"/>
          <w:bottom w:val="nil"/>
          <w:right w:val="nil"/>
          <w:between w:val="nil"/>
        </w:pBdr>
        <w:tabs>
          <w:tab w:val="left" w:pos="270"/>
        </w:tabs>
        <w:spacing w:before="1" w:line="237" w:lineRule="auto"/>
        <w:ind w:left="-180" w:right="-330" w:firstLine="0"/>
        <w:jc w:val="both"/>
        <w:rPr>
          <w:color w:val="000000"/>
          <w:sz w:val="22"/>
          <w:szCs w:val="22"/>
        </w:rPr>
      </w:pPr>
      <w:r>
        <w:rPr>
          <w:color w:val="000000"/>
          <w:sz w:val="22"/>
          <w:szCs w:val="22"/>
        </w:rPr>
        <w:t xml:space="preserve">- Executantul va transmite Achizitorului, pentru aprobare, numele </w:t>
      </w:r>
      <w:proofErr w:type="spellStart"/>
      <w:r>
        <w:rPr>
          <w:color w:val="000000"/>
          <w:sz w:val="22"/>
          <w:szCs w:val="22"/>
        </w:rPr>
        <w:t>şi</w:t>
      </w:r>
      <w:proofErr w:type="spellEnd"/>
      <w:r>
        <w:rPr>
          <w:color w:val="000000"/>
          <w:sz w:val="22"/>
          <w:szCs w:val="22"/>
        </w:rPr>
        <w:t xml:space="preserve"> </w:t>
      </w:r>
      <w:proofErr w:type="spellStart"/>
      <w:r>
        <w:rPr>
          <w:color w:val="000000"/>
          <w:sz w:val="22"/>
          <w:szCs w:val="22"/>
        </w:rPr>
        <w:t>referinţele</w:t>
      </w:r>
      <w:proofErr w:type="spellEnd"/>
      <w:r>
        <w:rPr>
          <w:color w:val="000000"/>
          <w:sz w:val="22"/>
          <w:szCs w:val="22"/>
        </w:rPr>
        <w:t xml:space="preserve"> persoanei autorizate să primească </w:t>
      </w:r>
      <w:proofErr w:type="spellStart"/>
      <w:r>
        <w:rPr>
          <w:color w:val="000000"/>
          <w:sz w:val="22"/>
          <w:szCs w:val="22"/>
        </w:rPr>
        <w:t>instrucţiuni</w:t>
      </w:r>
      <w:proofErr w:type="spellEnd"/>
      <w:r>
        <w:rPr>
          <w:color w:val="000000"/>
          <w:sz w:val="22"/>
          <w:szCs w:val="22"/>
        </w:rPr>
        <w:t xml:space="preserve"> în numele său.</w:t>
      </w:r>
    </w:p>
    <w:p w14:paraId="40662AFF" w14:textId="77777777" w:rsidR="00FB61A9" w:rsidRDefault="00000000">
      <w:pPr>
        <w:widowControl w:val="0"/>
        <w:numPr>
          <w:ilvl w:val="1"/>
          <w:numId w:val="3"/>
        </w:numPr>
        <w:pBdr>
          <w:top w:val="nil"/>
          <w:left w:val="nil"/>
          <w:bottom w:val="nil"/>
          <w:right w:val="nil"/>
          <w:between w:val="nil"/>
        </w:pBdr>
        <w:tabs>
          <w:tab w:val="left" w:pos="270"/>
        </w:tabs>
        <w:spacing w:line="237" w:lineRule="auto"/>
        <w:ind w:left="-180" w:right="-330" w:firstLine="0"/>
        <w:jc w:val="both"/>
        <w:rPr>
          <w:color w:val="000000"/>
          <w:sz w:val="22"/>
          <w:szCs w:val="22"/>
        </w:rPr>
      </w:pPr>
      <w:r>
        <w:rPr>
          <w:color w:val="000000"/>
          <w:sz w:val="22"/>
          <w:szCs w:val="22"/>
        </w:rPr>
        <w:t xml:space="preserve">- Executantul va notifica în scris Achizitorului identitatea </w:t>
      </w:r>
      <w:proofErr w:type="spellStart"/>
      <w:r>
        <w:rPr>
          <w:color w:val="000000"/>
          <w:sz w:val="22"/>
          <w:szCs w:val="22"/>
        </w:rPr>
        <w:t>reprezentanţilor</w:t>
      </w:r>
      <w:proofErr w:type="spellEnd"/>
      <w:r>
        <w:rPr>
          <w:color w:val="000000"/>
          <w:sz w:val="22"/>
          <w:szCs w:val="22"/>
        </w:rPr>
        <w:t xml:space="preserve"> săi </w:t>
      </w:r>
      <w:proofErr w:type="spellStart"/>
      <w:r>
        <w:rPr>
          <w:color w:val="000000"/>
          <w:sz w:val="22"/>
          <w:szCs w:val="22"/>
        </w:rPr>
        <w:t>atestaţi</w:t>
      </w:r>
      <w:proofErr w:type="spellEnd"/>
      <w:r>
        <w:rPr>
          <w:color w:val="000000"/>
          <w:sz w:val="22"/>
          <w:szCs w:val="22"/>
        </w:rPr>
        <w:t xml:space="preserve"> profesional pentru </w:t>
      </w:r>
      <w:proofErr w:type="spellStart"/>
      <w:r>
        <w:rPr>
          <w:color w:val="000000"/>
          <w:sz w:val="22"/>
          <w:szCs w:val="22"/>
        </w:rPr>
        <w:t>urmarirea</w:t>
      </w:r>
      <w:proofErr w:type="spellEnd"/>
      <w:r>
        <w:rPr>
          <w:color w:val="000000"/>
          <w:sz w:val="22"/>
          <w:szCs w:val="22"/>
        </w:rPr>
        <w:t xml:space="preserve"> executării lucrărilor, </w:t>
      </w:r>
      <w:proofErr w:type="spellStart"/>
      <w:r>
        <w:rPr>
          <w:color w:val="000000"/>
          <w:sz w:val="22"/>
          <w:szCs w:val="22"/>
        </w:rPr>
        <w:t>şi</w:t>
      </w:r>
      <w:proofErr w:type="spellEnd"/>
      <w:r>
        <w:rPr>
          <w:color w:val="000000"/>
          <w:sz w:val="22"/>
          <w:szCs w:val="22"/>
        </w:rPr>
        <w:t xml:space="preserve"> anume a responsabilului tehnic cu </w:t>
      </w:r>
      <w:proofErr w:type="spellStart"/>
      <w:r>
        <w:rPr>
          <w:color w:val="000000"/>
          <w:sz w:val="22"/>
          <w:szCs w:val="22"/>
        </w:rPr>
        <w:t>execuţia</w:t>
      </w:r>
      <w:proofErr w:type="spellEnd"/>
      <w:r>
        <w:rPr>
          <w:color w:val="000000"/>
          <w:sz w:val="22"/>
          <w:szCs w:val="22"/>
        </w:rPr>
        <w:t xml:space="preserve"> sau, dacă este cazul, a altei persoane fizice sau juridice atestate potrivit legii si care ii reprezintă legal interesele.</w:t>
      </w:r>
    </w:p>
    <w:p w14:paraId="2A8C4870" w14:textId="77777777" w:rsidR="00FB61A9" w:rsidRDefault="00000000">
      <w:pPr>
        <w:widowControl w:val="0"/>
        <w:numPr>
          <w:ilvl w:val="1"/>
          <w:numId w:val="3"/>
        </w:numPr>
        <w:tabs>
          <w:tab w:val="left" w:pos="270"/>
          <w:tab w:val="left" w:pos="1260"/>
        </w:tabs>
        <w:ind w:left="-180" w:right="-330" w:firstLine="0"/>
        <w:jc w:val="both"/>
        <w:rPr>
          <w:sz w:val="22"/>
          <w:szCs w:val="22"/>
        </w:rPr>
      </w:pPr>
      <w:r>
        <w:rPr>
          <w:sz w:val="22"/>
          <w:szCs w:val="22"/>
        </w:rPr>
        <w:t xml:space="preserve">- Înlocuirea personalului de specialitate nominalizat pentru îndeplinirea contractului se realizează numai cu acceptul Achizitorului </w:t>
      </w:r>
      <w:proofErr w:type="spellStart"/>
      <w:r>
        <w:rPr>
          <w:sz w:val="22"/>
          <w:szCs w:val="22"/>
        </w:rPr>
        <w:t>şi</w:t>
      </w:r>
      <w:proofErr w:type="spellEnd"/>
      <w:r>
        <w:rPr>
          <w:sz w:val="22"/>
          <w:szCs w:val="22"/>
        </w:rPr>
        <w:t xml:space="preserve"> nu reprezintă o modificare </w:t>
      </w:r>
      <w:proofErr w:type="spellStart"/>
      <w:r>
        <w:rPr>
          <w:sz w:val="22"/>
          <w:szCs w:val="22"/>
        </w:rPr>
        <w:t>substanţială</w:t>
      </w:r>
      <w:proofErr w:type="spellEnd"/>
      <w:r>
        <w:rPr>
          <w:sz w:val="22"/>
          <w:szCs w:val="22"/>
        </w:rPr>
        <w:t xml:space="preserve"> a contractului, </w:t>
      </w:r>
      <w:proofErr w:type="spellStart"/>
      <w:r>
        <w:rPr>
          <w:sz w:val="22"/>
          <w:szCs w:val="22"/>
        </w:rPr>
        <w:t>aşa</w:t>
      </w:r>
      <w:proofErr w:type="spellEnd"/>
      <w:r>
        <w:rPr>
          <w:sz w:val="22"/>
          <w:szCs w:val="22"/>
        </w:rPr>
        <w:t xml:space="preserve"> cum este aceasta definită in </w:t>
      </w:r>
      <w:proofErr w:type="spellStart"/>
      <w:r>
        <w:rPr>
          <w:sz w:val="22"/>
          <w:szCs w:val="22"/>
        </w:rPr>
        <w:t>legislaţia</w:t>
      </w:r>
      <w:proofErr w:type="spellEnd"/>
      <w:r>
        <w:rPr>
          <w:sz w:val="22"/>
          <w:szCs w:val="22"/>
        </w:rPr>
        <w:t xml:space="preserve"> privind </w:t>
      </w:r>
      <w:proofErr w:type="spellStart"/>
      <w:r>
        <w:rPr>
          <w:sz w:val="22"/>
          <w:szCs w:val="22"/>
        </w:rPr>
        <w:t>achiziţiile</w:t>
      </w:r>
      <w:proofErr w:type="spellEnd"/>
      <w:r>
        <w:rPr>
          <w:sz w:val="22"/>
          <w:szCs w:val="22"/>
        </w:rPr>
        <w:t xml:space="preserve">, decât în următoarele </w:t>
      </w:r>
      <w:proofErr w:type="spellStart"/>
      <w:r>
        <w:rPr>
          <w:sz w:val="22"/>
          <w:szCs w:val="22"/>
        </w:rPr>
        <w:t>situaţii</w:t>
      </w:r>
      <w:proofErr w:type="spellEnd"/>
      <w:r>
        <w:rPr>
          <w:sz w:val="22"/>
          <w:szCs w:val="22"/>
        </w:rPr>
        <w:t>:</w:t>
      </w:r>
    </w:p>
    <w:p w14:paraId="62C3B552" w14:textId="77777777" w:rsidR="00FB61A9" w:rsidRDefault="00000000">
      <w:pPr>
        <w:widowControl w:val="0"/>
        <w:numPr>
          <w:ilvl w:val="0"/>
          <w:numId w:val="8"/>
        </w:numPr>
        <w:tabs>
          <w:tab w:val="left" w:pos="90"/>
          <w:tab w:val="left" w:pos="983"/>
        </w:tabs>
        <w:ind w:left="-180" w:right="-330" w:firstLine="0"/>
        <w:jc w:val="both"/>
        <w:rPr>
          <w:sz w:val="22"/>
          <w:szCs w:val="22"/>
        </w:rPr>
      </w:pPr>
      <w:r>
        <w:rPr>
          <w:sz w:val="22"/>
          <w:szCs w:val="22"/>
        </w:rPr>
        <w:t xml:space="preserve">noul personal de specialitate nominalizat pentru îndeplinirea contractului nu </w:t>
      </w:r>
      <w:proofErr w:type="spellStart"/>
      <w:r>
        <w:rPr>
          <w:sz w:val="22"/>
          <w:szCs w:val="22"/>
        </w:rPr>
        <w:t>îndeplineşte</w:t>
      </w:r>
      <w:proofErr w:type="spellEnd"/>
      <w:r>
        <w:rPr>
          <w:sz w:val="22"/>
          <w:szCs w:val="22"/>
        </w:rPr>
        <w:t xml:space="preserve"> cel </w:t>
      </w:r>
      <w:proofErr w:type="spellStart"/>
      <w:r>
        <w:rPr>
          <w:sz w:val="22"/>
          <w:szCs w:val="22"/>
        </w:rPr>
        <w:t>puţin</w:t>
      </w:r>
      <w:proofErr w:type="spellEnd"/>
      <w:r>
        <w:rPr>
          <w:sz w:val="22"/>
          <w:szCs w:val="22"/>
        </w:rPr>
        <w:t xml:space="preserve"> criteriile prevăzute în cadrul </w:t>
      </w:r>
      <w:proofErr w:type="spellStart"/>
      <w:r>
        <w:rPr>
          <w:sz w:val="22"/>
          <w:szCs w:val="22"/>
        </w:rPr>
        <w:t>documentaţiei</w:t>
      </w:r>
      <w:proofErr w:type="spellEnd"/>
      <w:r>
        <w:rPr>
          <w:sz w:val="22"/>
          <w:szCs w:val="22"/>
        </w:rPr>
        <w:t xml:space="preserve"> de atribuire</w:t>
      </w:r>
    </w:p>
    <w:p w14:paraId="090FF351" w14:textId="77777777" w:rsidR="00FB61A9" w:rsidRDefault="00000000">
      <w:pPr>
        <w:widowControl w:val="0"/>
        <w:numPr>
          <w:ilvl w:val="0"/>
          <w:numId w:val="8"/>
        </w:numPr>
        <w:tabs>
          <w:tab w:val="left" w:pos="90"/>
        </w:tabs>
        <w:ind w:left="-180" w:right="-330" w:firstLine="0"/>
        <w:jc w:val="both"/>
        <w:rPr>
          <w:sz w:val="22"/>
          <w:szCs w:val="22"/>
        </w:rPr>
      </w:pPr>
      <w:r>
        <w:rPr>
          <w:sz w:val="22"/>
          <w:szCs w:val="22"/>
        </w:rPr>
        <w:t xml:space="preserve">noul personal de specialitate nominalizat pentru îndeplinirea contractului nu </w:t>
      </w:r>
      <w:proofErr w:type="spellStart"/>
      <w:r>
        <w:rPr>
          <w:sz w:val="22"/>
          <w:szCs w:val="22"/>
        </w:rPr>
        <w:t>obţine</w:t>
      </w:r>
      <w:proofErr w:type="spellEnd"/>
      <w:r>
        <w:rPr>
          <w:sz w:val="22"/>
          <w:szCs w:val="22"/>
        </w:rPr>
        <w:t xml:space="preserve"> cel </w:t>
      </w:r>
      <w:proofErr w:type="spellStart"/>
      <w:r>
        <w:rPr>
          <w:sz w:val="22"/>
          <w:szCs w:val="22"/>
        </w:rPr>
        <w:t>puţin</w:t>
      </w:r>
      <w:proofErr w:type="spellEnd"/>
      <w:r>
        <w:rPr>
          <w:sz w:val="22"/>
          <w:szCs w:val="22"/>
        </w:rPr>
        <w:t xml:space="preserve"> </w:t>
      </w:r>
      <w:proofErr w:type="spellStart"/>
      <w:r>
        <w:rPr>
          <w:sz w:val="22"/>
          <w:szCs w:val="22"/>
        </w:rPr>
        <w:t>acelaşi</w:t>
      </w:r>
      <w:proofErr w:type="spellEnd"/>
      <w:r>
        <w:rPr>
          <w:sz w:val="22"/>
          <w:szCs w:val="22"/>
        </w:rPr>
        <w:t xml:space="preserve"> punctaj ca personalul propus la momentul aplicării factorilor de evaluare (daca este cazul aplicării unor astfel de factori) în </w:t>
      </w:r>
      <w:proofErr w:type="spellStart"/>
      <w:r>
        <w:rPr>
          <w:sz w:val="22"/>
          <w:szCs w:val="22"/>
        </w:rPr>
        <w:t>situaţiile</w:t>
      </w:r>
      <w:proofErr w:type="spellEnd"/>
      <w:r>
        <w:rPr>
          <w:sz w:val="22"/>
          <w:szCs w:val="22"/>
        </w:rPr>
        <w:t xml:space="preserve"> prevăzute mai sus.</w:t>
      </w:r>
    </w:p>
    <w:p w14:paraId="43F62CD0" w14:textId="77777777" w:rsidR="00FB61A9" w:rsidRDefault="00000000">
      <w:pPr>
        <w:widowControl w:val="0"/>
        <w:ind w:left="-180" w:right="-330"/>
        <w:jc w:val="both"/>
        <w:rPr>
          <w:sz w:val="22"/>
          <w:szCs w:val="22"/>
        </w:rPr>
      </w:pPr>
      <w:r>
        <w:rPr>
          <w:sz w:val="22"/>
          <w:szCs w:val="22"/>
        </w:rPr>
        <w:t xml:space="preserve">In </w:t>
      </w:r>
      <w:proofErr w:type="spellStart"/>
      <w:r>
        <w:rPr>
          <w:sz w:val="22"/>
          <w:szCs w:val="22"/>
        </w:rPr>
        <w:t>situaţiile</w:t>
      </w:r>
      <w:proofErr w:type="spellEnd"/>
      <w:r>
        <w:rPr>
          <w:sz w:val="22"/>
          <w:szCs w:val="22"/>
        </w:rPr>
        <w:t xml:space="preserve"> prevăzute mai sus, Executantul are </w:t>
      </w:r>
      <w:proofErr w:type="spellStart"/>
      <w:r>
        <w:rPr>
          <w:sz w:val="22"/>
          <w:szCs w:val="22"/>
        </w:rPr>
        <w:t>obligaţia</w:t>
      </w:r>
      <w:proofErr w:type="spellEnd"/>
      <w:r>
        <w:rPr>
          <w:sz w:val="22"/>
          <w:szCs w:val="22"/>
        </w:rPr>
        <w:t xml:space="preserve"> de a transmite pentru noul personal documentele solicitate prin </w:t>
      </w:r>
      <w:proofErr w:type="spellStart"/>
      <w:r>
        <w:rPr>
          <w:sz w:val="22"/>
          <w:szCs w:val="22"/>
        </w:rPr>
        <w:t>documentaţia</w:t>
      </w:r>
      <w:proofErr w:type="spellEnd"/>
      <w:r>
        <w:rPr>
          <w:sz w:val="22"/>
          <w:szCs w:val="22"/>
        </w:rPr>
        <w:t xml:space="preserve"> de atribuire fie în vederea demonstrării îndeplinirii criteriilor de calificare/</w:t>
      </w:r>
      <w:proofErr w:type="spellStart"/>
      <w:r>
        <w:rPr>
          <w:sz w:val="22"/>
          <w:szCs w:val="22"/>
        </w:rPr>
        <w:t>selecţie</w:t>
      </w:r>
      <w:proofErr w:type="spellEnd"/>
      <w:r>
        <w:rPr>
          <w:sz w:val="22"/>
          <w:szCs w:val="22"/>
        </w:rPr>
        <w:t xml:space="preserve"> stabilite, fie în vederea calculării punctajului aferent factorilor de evaluare.</w:t>
      </w:r>
    </w:p>
    <w:p w14:paraId="5621FEDA" w14:textId="77777777" w:rsidR="00FB61A9" w:rsidRDefault="00FB61A9">
      <w:pPr>
        <w:widowControl w:val="0"/>
        <w:ind w:left="-180" w:right="-330"/>
        <w:jc w:val="both"/>
        <w:rPr>
          <w:sz w:val="22"/>
          <w:szCs w:val="22"/>
        </w:rPr>
      </w:pPr>
    </w:p>
    <w:p w14:paraId="713AE27C" w14:textId="77777777" w:rsidR="00FB61A9" w:rsidRDefault="00FB61A9">
      <w:pPr>
        <w:widowControl w:val="0"/>
        <w:ind w:left="-180" w:right="-330"/>
        <w:jc w:val="both"/>
        <w:rPr>
          <w:sz w:val="22"/>
          <w:szCs w:val="22"/>
        </w:rPr>
      </w:pPr>
    </w:p>
    <w:p w14:paraId="7B0FA176" w14:textId="77777777" w:rsidR="00FB61A9" w:rsidRDefault="00000000">
      <w:pPr>
        <w:widowControl w:val="0"/>
        <w:ind w:left="-180" w:right="-330"/>
        <w:jc w:val="both"/>
        <w:rPr>
          <w:b/>
          <w:bCs/>
          <w:sz w:val="22"/>
          <w:szCs w:val="22"/>
        </w:rPr>
      </w:pPr>
      <w:r>
        <w:rPr>
          <w:b/>
          <w:bCs/>
          <w:sz w:val="22"/>
          <w:szCs w:val="22"/>
        </w:rPr>
        <w:t>Art. 11 - Subcontractarea</w:t>
      </w:r>
    </w:p>
    <w:p w14:paraId="21B213CB" w14:textId="77777777" w:rsidR="00FB61A9" w:rsidRDefault="00000000">
      <w:pPr>
        <w:widowControl w:val="0"/>
        <w:numPr>
          <w:ilvl w:val="1"/>
          <w:numId w:val="4"/>
        </w:numPr>
        <w:pBdr>
          <w:top w:val="nil"/>
          <w:left w:val="nil"/>
          <w:bottom w:val="nil"/>
          <w:right w:val="nil"/>
          <w:between w:val="nil"/>
        </w:pBdr>
        <w:tabs>
          <w:tab w:val="left" w:pos="180"/>
          <w:tab w:val="left" w:pos="360"/>
          <w:tab w:val="left" w:pos="540"/>
        </w:tabs>
        <w:spacing w:before="2"/>
        <w:ind w:left="-180" w:right="-330" w:firstLine="0"/>
        <w:jc w:val="both"/>
        <w:rPr>
          <w:b/>
          <w:bCs/>
          <w:color w:val="000000"/>
          <w:sz w:val="22"/>
          <w:szCs w:val="22"/>
        </w:rPr>
      </w:pPr>
      <w:r>
        <w:rPr>
          <w:b/>
          <w:bCs/>
          <w:color w:val="000000"/>
          <w:sz w:val="22"/>
          <w:szCs w:val="22"/>
        </w:rPr>
        <w:t>Subcontractarea</w:t>
      </w:r>
    </w:p>
    <w:p w14:paraId="47AE2A30" w14:textId="77777777" w:rsidR="00FB61A9" w:rsidRDefault="00000000">
      <w:pPr>
        <w:widowControl w:val="0"/>
        <w:numPr>
          <w:ilvl w:val="2"/>
          <w:numId w:val="4"/>
        </w:numPr>
        <w:pBdr>
          <w:top w:val="nil"/>
          <w:left w:val="nil"/>
          <w:bottom w:val="nil"/>
          <w:right w:val="nil"/>
          <w:between w:val="nil"/>
        </w:pBdr>
        <w:tabs>
          <w:tab w:val="left" w:pos="450"/>
        </w:tabs>
        <w:spacing w:line="237" w:lineRule="auto"/>
        <w:ind w:left="-180" w:right="-330" w:firstLine="0"/>
        <w:jc w:val="both"/>
        <w:rPr>
          <w:color w:val="000000"/>
          <w:sz w:val="22"/>
          <w:szCs w:val="22"/>
        </w:rPr>
      </w:pPr>
      <w:r>
        <w:rPr>
          <w:color w:val="000000"/>
          <w:sz w:val="22"/>
          <w:szCs w:val="22"/>
        </w:rPr>
        <w:t xml:space="preserve">- La încheierea Contractului sau atunci </w:t>
      </w:r>
      <w:proofErr w:type="spellStart"/>
      <w:r>
        <w:rPr>
          <w:color w:val="000000"/>
          <w:sz w:val="22"/>
          <w:szCs w:val="22"/>
        </w:rPr>
        <w:t>cand</w:t>
      </w:r>
      <w:proofErr w:type="spellEnd"/>
      <w:r>
        <w:rPr>
          <w:color w:val="000000"/>
          <w:sz w:val="22"/>
          <w:szCs w:val="22"/>
        </w:rPr>
        <w:t xml:space="preserve"> se introduc noi </w:t>
      </w:r>
      <w:proofErr w:type="spellStart"/>
      <w:r>
        <w:rPr>
          <w:color w:val="000000"/>
          <w:sz w:val="22"/>
          <w:szCs w:val="22"/>
        </w:rPr>
        <w:t>subcontractanti</w:t>
      </w:r>
      <w:proofErr w:type="spellEnd"/>
      <w:r>
        <w:rPr>
          <w:color w:val="000000"/>
          <w:sz w:val="22"/>
          <w:szCs w:val="22"/>
        </w:rPr>
        <w:t xml:space="preserve">, este obligatorie furnizarea către Achizitor a contractelor încheiate de către Executant cu </w:t>
      </w:r>
      <w:proofErr w:type="spellStart"/>
      <w:r>
        <w:rPr>
          <w:color w:val="000000"/>
          <w:sz w:val="22"/>
          <w:szCs w:val="22"/>
        </w:rPr>
        <w:t>subcontractantii</w:t>
      </w:r>
      <w:proofErr w:type="spellEnd"/>
      <w:r>
        <w:rPr>
          <w:color w:val="000000"/>
          <w:sz w:val="22"/>
          <w:szCs w:val="22"/>
        </w:rPr>
        <w:t xml:space="preserve"> </w:t>
      </w:r>
      <w:proofErr w:type="spellStart"/>
      <w:r>
        <w:rPr>
          <w:color w:val="000000"/>
          <w:sz w:val="22"/>
          <w:szCs w:val="22"/>
        </w:rPr>
        <w:t>nominalizaţi</w:t>
      </w:r>
      <w:proofErr w:type="spellEnd"/>
      <w:r>
        <w:rPr>
          <w:color w:val="000000"/>
          <w:sz w:val="22"/>
          <w:szCs w:val="22"/>
        </w:rPr>
        <w:t xml:space="preserve"> în ofertă sau </w:t>
      </w:r>
      <w:proofErr w:type="spellStart"/>
      <w:r>
        <w:rPr>
          <w:color w:val="000000"/>
          <w:sz w:val="22"/>
          <w:szCs w:val="22"/>
        </w:rPr>
        <w:t>declaraţi</w:t>
      </w:r>
      <w:proofErr w:type="spellEnd"/>
      <w:r>
        <w:rPr>
          <w:color w:val="000000"/>
          <w:sz w:val="22"/>
          <w:szCs w:val="22"/>
        </w:rPr>
        <w:t xml:space="preserve"> ulterior, astfel încât </w:t>
      </w:r>
      <w:proofErr w:type="spellStart"/>
      <w:r>
        <w:rPr>
          <w:color w:val="000000"/>
          <w:sz w:val="22"/>
          <w:szCs w:val="22"/>
        </w:rPr>
        <w:t>activitătile</w:t>
      </w:r>
      <w:proofErr w:type="spellEnd"/>
      <w:r>
        <w:rPr>
          <w:color w:val="000000"/>
          <w:sz w:val="22"/>
          <w:szCs w:val="22"/>
        </w:rPr>
        <w:t xml:space="preserve"> ce revin acestora, precum </w:t>
      </w:r>
      <w:proofErr w:type="spellStart"/>
      <w:r>
        <w:rPr>
          <w:color w:val="000000"/>
          <w:sz w:val="22"/>
          <w:szCs w:val="22"/>
        </w:rPr>
        <w:t>şi</w:t>
      </w:r>
      <w:proofErr w:type="spellEnd"/>
      <w:r>
        <w:rPr>
          <w:color w:val="000000"/>
          <w:sz w:val="22"/>
          <w:szCs w:val="22"/>
        </w:rPr>
        <w:t xml:space="preserve"> sumele aferente </w:t>
      </w:r>
      <w:proofErr w:type="spellStart"/>
      <w:r>
        <w:rPr>
          <w:color w:val="000000"/>
          <w:sz w:val="22"/>
          <w:szCs w:val="22"/>
        </w:rPr>
        <w:t>prestaţiilor</w:t>
      </w:r>
      <w:proofErr w:type="spellEnd"/>
      <w:r>
        <w:rPr>
          <w:color w:val="000000"/>
          <w:sz w:val="22"/>
          <w:szCs w:val="22"/>
        </w:rPr>
        <w:t xml:space="preserve">, sa fie cuprinse în Contract devenind anexe ale acestuia. Ele trebuie sa cuprindă obligatoriu, </w:t>
      </w:r>
      <w:proofErr w:type="spellStart"/>
      <w:r>
        <w:rPr>
          <w:color w:val="000000"/>
          <w:sz w:val="22"/>
          <w:szCs w:val="22"/>
        </w:rPr>
        <w:t>însa</w:t>
      </w:r>
      <w:proofErr w:type="spellEnd"/>
      <w:r>
        <w:rPr>
          <w:color w:val="000000"/>
          <w:sz w:val="22"/>
          <w:szCs w:val="22"/>
        </w:rPr>
        <w:t xml:space="preserve"> </w:t>
      </w:r>
      <w:proofErr w:type="spellStart"/>
      <w:r>
        <w:rPr>
          <w:color w:val="000000"/>
          <w:sz w:val="22"/>
          <w:szCs w:val="22"/>
        </w:rPr>
        <w:t>fară</w:t>
      </w:r>
      <w:proofErr w:type="spellEnd"/>
      <w:r>
        <w:rPr>
          <w:color w:val="000000"/>
          <w:sz w:val="22"/>
          <w:szCs w:val="22"/>
        </w:rPr>
        <w:t xml:space="preserve"> a se limita: denumirea </w:t>
      </w:r>
      <w:proofErr w:type="spellStart"/>
      <w:r>
        <w:rPr>
          <w:color w:val="000000"/>
          <w:sz w:val="22"/>
          <w:szCs w:val="22"/>
        </w:rPr>
        <w:t>subcontractanţilor</w:t>
      </w:r>
      <w:proofErr w:type="spellEnd"/>
      <w:r>
        <w:rPr>
          <w:color w:val="000000"/>
          <w:sz w:val="22"/>
          <w:szCs w:val="22"/>
        </w:rPr>
        <w:t xml:space="preserve">, </w:t>
      </w:r>
      <w:proofErr w:type="spellStart"/>
      <w:r>
        <w:rPr>
          <w:color w:val="000000"/>
          <w:sz w:val="22"/>
          <w:szCs w:val="22"/>
        </w:rPr>
        <w:t>reprezentanţii</w:t>
      </w:r>
      <w:proofErr w:type="spellEnd"/>
      <w:r>
        <w:rPr>
          <w:color w:val="000000"/>
          <w:sz w:val="22"/>
          <w:szCs w:val="22"/>
        </w:rPr>
        <w:t xml:space="preserve"> legali ai noilor </w:t>
      </w:r>
      <w:proofErr w:type="spellStart"/>
      <w:r>
        <w:rPr>
          <w:color w:val="000000"/>
          <w:sz w:val="22"/>
          <w:szCs w:val="22"/>
        </w:rPr>
        <w:t>subcontractanti</w:t>
      </w:r>
      <w:proofErr w:type="spellEnd"/>
      <w:r>
        <w:rPr>
          <w:color w:val="000000"/>
          <w:sz w:val="22"/>
          <w:szCs w:val="22"/>
        </w:rPr>
        <w:t xml:space="preserve">, datele de contact, </w:t>
      </w:r>
      <w:proofErr w:type="spellStart"/>
      <w:r>
        <w:rPr>
          <w:color w:val="000000"/>
          <w:sz w:val="22"/>
          <w:szCs w:val="22"/>
        </w:rPr>
        <w:t>activitătile</w:t>
      </w:r>
      <w:proofErr w:type="spellEnd"/>
      <w:r>
        <w:rPr>
          <w:color w:val="000000"/>
          <w:sz w:val="22"/>
          <w:szCs w:val="22"/>
        </w:rPr>
        <w:t xml:space="preserve"> ce urmează a fi subcontractate, valoarea aferenta </w:t>
      </w:r>
      <w:proofErr w:type="spellStart"/>
      <w:r>
        <w:rPr>
          <w:color w:val="000000"/>
          <w:sz w:val="22"/>
          <w:szCs w:val="22"/>
        </w:rPr>
        <w:t>prestaţiilor</w:t>
      </w:r>
      <w:proofErr w:type="spellEnd"/>
      <w:r>
        <w:rPr>
          <w:color w:val="000000"/>
          <w:sz w:val="22"/>
          <w:szCs w:val="22"/>
        </w:rPr>
        <w:t xml:space="preserve">, </w:t>
      </w:r>
      <w:proofErr w:type="spellStart"/>
      <w:r>
        <w:rPr>
          <w:color w:val="000000"/>
          <w:sz w:val="22"/>
          <w:szCs w:val="22"/>
        </w:rPr>
        <w:t>opţiunea</w:t>
      </w:r>
      <w:proofErr w:type="spellEnd"/>
      <w:r>
        <w:rPr>
          <w:color w:val="000000"/>
          <w:sz w:val="22"/>
          <w:szCs w:val="22"/>
        </w:rPr>
        <w:t xml:space="preserve"> de a fi </w:t>
      </w:r>
      <w:proofErr w:type="spellStart"/>
      <w:r>
        <w:rPr>
          <w:color w:val="000000"/>
          <w:sz w:val="22"/>
          <w:szCs w:val="22"/>
        </w:rPr>
        <w:t>plătiţi</w:t>
      </w:r>
      <w:proofErr w:type="spellEnd"/>
      <w:r>
        <w:rPr>
          <w:color w:val="000000"/>
          <w:sz w:val="22"/>
          <w:szCs w:val="22"/>
        </w:rPr>
        <w:t xml:space="preserve"> direct de către Achizitor, </w:t>
      </w:r>
      <w:proofErr w:type="spellStart"/>
      <w:r>
        <w:rPr>
          <w:color w:val="000000"/>
          <w:sz w:val="22"/>
          <w:szCs w:val="22"/>
        </w:rPr>
        <w:t>opţiunea</w:t>
      </w:r>
      <w:proofErr w:type="spellEnd"/>
      <w:r>
        <w:rPr>
          <w:color w:val="000000"/>
          <w:sz w:val="22"/>
          <w:szCs w:val="22"/>
        </w:rPr>
        <w:t xml:space="preserve"> de cesionare a contractului în favoarea </w:t>
      </w:r>
      <w:proofErr w:type="spellStart"/>
      <w:r>
        <w:rPr>
          <w:color w:val="000000"/>
          <w:sz w:val="22"/>
          <w:szCs w:val="22"/>
        </w:rPr>
        <w:t>Achizitorului,dacă</w:t>
      </w:r>
      <w:proofErr w:type="spellEnd"/>
      <w:r>
        <w:rPr>
          <w:color w:val="000000"/>
          <w:sz w:val="22"/>
          <w:szCs w:val="22"/>
        </w:rPr>
        <w:t xml:space="preserve"> este cazul, în </w:t>
      </w:r>
      <w:proofErr w:type="spellStart"/>
      <w:r>
        <w:rPr>
          <w:color w:val="000000"/>
          <w:sz w:val="22"/>
          <w:szCs w:val="22"/>
        </w:rPr>
        <w:t>condiţiile</w:t>
      </w:r>
      <w:proofErr w:type="spellEnd"/>
      <w:r>
        <w:rPr>
          <w:color w:val="000000"/>
          <w:sz w:val="22"/>
          <w:szCs w:val="22"/>
        </w:rPr>
        <w:t xml:space="preserve"> legii.</w:t>
      </w:r>
    </w:p>
    <w:p w14:paraId="7F954C4D" w14:textId="77777777" w:rsidR="00FB61A9" w:rsidRDefault="00000000">
      <w:pPr>
        <w:widowControl w:val="0"/>
        <w:numPr>
          <w:ilvl w:val="2"/>
          <w:numId w:val="4"/>
        </w:numPr>
        <w:tabs>
          <w:tab w:val="left" w:pos="450"/>
          <w:tab w:val="left" w:pos="540"/>
        </w:tabs>
        <w:spacing w:line="237" w:lineRule="auto"/>
        <w:ind w:left="-180" w:right="-330" w:firstLine="0"/>
        <w:jc w:val="both"/>
        <w:rPr>
          <w:sz w:val="22"/>
          <w:szCs w:val="22"/>
        </w:rPr>
      </w:pPr>
      <w:r>
        <w:rPr>
          <w:sz w:val="22"/>
          <w:szCs w:val="22"/>
        </w:rPr>
        <w:t xml:space="preserve">- Executantul are dreptul de a înlocui/implica noi </w:t>
      </w:r>
      <w:proofErr w:type="spellStart"/>
      <w:r>
        <w:rPr>
          <w:sz w:val="22"/>
          <w:szCs w:val="22"/>
        </w:rPr>
        <w:t>subcontractanti</w:t>
      </w:r>
      <w:proofErr w:type="spellEnd"/>
      <w:r>
        <w:rPr>
          <w:sz w:val="22"/>
          <w:szCs w:val="22"/>
        </w:rPr>
        <w:t xml:space="preserve"> în perioada de </w:t>
      </w:r>
      <w:proofErr w:type="spellStart"/>
      <w:r>
        <w:rPr>
          <w:sz w:val="22"/>
          <w:szCs w:val="22"/>
        </w:rPr>
        <w:t>execuţie</w:t>
      </w:r>
      <w:proofErr w:type="spellEnd"/>
      <w:r>
        <w:rPr>
          <w:sz w:val="22"/>
          <w:szCs w:val="22"/>
        </w:rPr>
        <w:t xml:space="preserve"> a Contractului, cu </w:t>
      </w:r>
      <w:proofErr w:type="spellStart"/>
      <w:r>
        <w:rPr>
          <w:sz w:val="22"/>
          <w:szCs w:val="22"/>
        </w:rPr>
        <w:t>condiţia</w:t>
      </w:r>
      <w:proofErr w:type="spellEnd"/>
      <w:r>
        <w:rPr>
          <w:sz w:val="22"/>
          <w:szCs w:val="22"/>
        </w:rPr>
        <w:t xml:space="preserve"> ca schimbarea să nu reprezinte o modificare </w:t>
      </w:r>
      <w:proofErr w:type="spellStart"/>
      <w:r>
        <w:rPr>
          <w:sz w:val="22"/>
          <w:szCs w:val="22"/>
        </w:rPr>
        <w:t>substanţială</w:t>
      </w:r>
      <w:proofErr w:type="spellEnd"/>
      <w:r>
        <w:rPr>
          <w:sz w:val="22"/>
          <w:szCs w:val="22"/>
        </w:rPr>
        <w:t xml:space="preserve"> a acestuia, în conformitate cu cele prevăzute expres de </w:t>
      </w:r>
      <w:proofErr w:type="spellStart"/>
      <w:r>
        <w:rPr>
          <w:sz w:val="22"/>
          <w:szCs w:val="22"/>
        </w:rPr>
        <w:t>legislaţia</w:t>
      </w:r>
      <w:proofErr w:type="spellEnd"/>
      <w:r>
        <w:rPr>
          <w:sz w:val="22"/>
          <w:szCs w:val="22"/>
        </w:rPr>
        <w:t xml:space="preserve"> în vigoare privind </w:t>
      </w:r>
      <w:proofErr w:type="spellStart"/>
      <w:r>
        <w:rPr>
          <w:sz w:val="22"/>
          <w:szCs w:val="22"/>
        </w:rPr>
        <w:t>achiziţiile</w:t>
      </w:r>
      <w:proofErr w:type="spellEnd"/>
      <w:r>
        <w:rPr>
          <w:sz w:val="22"/>
          <w:szCs w:val="22"/>
        </w:rPr>
        <w:t xml:space="preserve"> publice.</w:t>
      </w:r>
    </w:p>
    <w:p w14:paraId="1D9D1026" w14:textId="77777777" w:rsidR="00FB61A9" w:rsidRDefault="00000000">
      <w:pPr>
        <w:widowControl w:val="0"/>
        <w:numPr>
          <w:ilvl w:val="2"/>
          <w:numId w:val="4"/>
        </w:numPr>
        <w:tabs>
          <w:tab w:val="left" w:pos="540"/>
        </w:tabs>
        <w:spacing w:line="237" w:lineRule="auto"/>
        <w:ind w:left="-180" w:right="-330" w:firstLine="0"/>
        <w:jc w:val="both"/>
        <w:rPr>
          <w:sz w:val="22"/>
          <w:szCs w:val="22"/>
        </w:rPr>
      </w:pPr>
      <w:r>
        <w:rPr>
          <w:sz w:val="22"/>
          <w:szCs w:val="22"/>
        </w:rPr>
        <w:t xml:space="preserve">- Executantul nu va avea dreptul de a înlocui/implica niciun subcontractant, în perioada de </w:t>
      </w:r>
      <w:proofErr w:type="spellStart"/>
      <w:r>
        <w:rPr>
          <w:sz w:val="22"/>
          <w:szCs w:val="22"/>
        </w:rPr>
        <w:t>execuţie</w:t>
      </w:r>
      <w:proofErr w:type="spellEnd"/>
      <w:r>
        <w:rPr>
          <w:sz w:val="22"/>
          <w:szCs w:val="22"/>
        </w:rPr>
        <w:t xml:space="preserve"> a contractului fără acordul prealabil al Achizitorului. Orice solicitare privind înlocuirea/implicarea de noi </w:t>
      </w:r>
      <w:proofErr w:type="spellStart"/>
      <w:r>
        <w:rPr>
          <w:sz w:val="22"/>
          <w:szCs w:val="22"/>
        </w:rPr>
        <w:t>subcontractanţi</w:t>
      </w:r>
      <w:proofErr w:type="spellEnd"/>
      <w:r>
        <w:rPr>
          <w:sz w:val="22"/>
          <w:szCs w:val="22"/>
        </w:rPr>
        <w:t xml:space="preserve"> va fi înaintată de către Executant în vederea </w:t>
      </w:r>
      <w:proofErr w:type="spellStart"/>
      <w:r>
        <w:rPr>
          <w:sz w:val="22"/>
          <w:szCs w:val="22"/>
        </w:rPr>
        <w:t>obţinerii</w:t>
      </w:r>
      <w:proofErr w:type="spellEnd"/>
      <w:r>
        <w:rPr>
          <w:sz w:val="22"/>
          <w:szCs w:val="22"/>
        </w:rPr>
        <w:t xml:space="preserve"> acordului Achizitorului </w:t>
      </w:r>
      <w:proofErr w:type="spellStart"/>
      <w:r>
        <w:rPr>
          <w:sz w:val="22"/>
          <w:szCs w:val="22"/>
        </w:rPr>
        <w:t>într</w:t>
      </w:r>
      <w:proofErr w:type="spellEnd"/>
      <w:r>
        <w:rPr>
          <w:sz w:val="22"/>
          <w:szCs w:val="22"/>
        </w:rPr>
        <w:t xml:space="preserve">- un termen rezonabil </w:t>
      </w:r>
      <w:proofErr w:type="spellStart"/>
      <w:r>
        <w:rPr>
          <w:sz w:val="22"/>
          <w:szCs w:val="22"/>
        </w:rPr>
        <w:t>şi</w:t>
      </w:r>
      <w:proofErr w:type="spellEnd"/>
      <w:r>
        <w:rPr>
          <w:sz w:val="22"/>
          <w:szCs w:val="22"/>
        </w:rPr>
        <w:t xml:space="preserve"> care nu va putea fi mai mic de 15 zile înainte de momentul începerii </w:t>
      </w:r>
      <w:proofErr w:type="spellStart"/>
      <w:r>
        <w:rPr>
          <w:sz w:val="22"/>
          <w:szCs w:val="22"/>
        </w:rPr>
        <w:t>activităţii</w:t>
      </w:r>
      <w:proofErr w:type="spellEnd"/>
      <w:r>
        <w:rPr>
          <w:sz w:val="22"/>
          <w:szCs w:val="22"/>
        </w:rPr>
        <w:t xml:space="preserve"> de către noii </w:t>
      </w:r>
      <w:proofErr w:type="spellStart"/>
      <w:r>
        <w:rPr>
          <w:sz w:val="22"/>
          <w:szCs w:val="22"/>
        </w:rPr>
        <w:t>subcontractanţi</w:t>
      </w:r>
      <w:proofErr w:type="spellEnd"/>
      <w:r>
        <w:rPr>
          <w:sz w:val="22"/>
          <w:szCs w:val="22"/>
        </w:rPr>
        <w:t>.</w:t>
      </w:r>
    </w:p>
    <w:p w14:paraId="2D81441E" w14:textId="77777777" w:rsidR="00FB61A9" w:rsidRDefault="00000000">
      <w:pPr>
        <w:widowControl w:val="0"/>
        <w:numPr>
          <w:ilvl w:val="2"/>
          <w:numId w:val="4"/>
        </w:numPr>
        <w:tabs>
          <w:tab w:val="left" w:pos="450"/>
          <w:tab w:val="left" w:pos="990"/>
        </w:tabs>
        <w:spacing w:line="237" w:lineRule="auto"/>
        <w:ind w:left="-180" w:right="-330" w:firstLine="0"/>
        <w:jc w:val="both"/>
        <w:rPr>
          <w:sz w:val="22"/>
          <w:szCs w:val="22"/>
        </w:rPr>
      </w:pPr>
      <w:r>
        <w:rPr>
          <w:sz w:val="22"/>
          <w:szCs w:val="22"/>
        </w:rPr>
        <w:t xml:space="preserve">-  In </w:t>
      </w:r>
      <w:proofErr w:type="spellStart"/>
      <w:r>
        <w:rPr>
          <w:sz w:val="22"/>
          <w:szCs w:val="22"/>
        </w:rPr>
        <w:t>situaţia</w:t>
      </w:r>
      <w:proofErr w:type="spellEnd"/>
      <w:r>
        <w:rPr>
          <w:sz w:val="22"/>
          <w:szCs w:val="22"/>
        </w:rPr>
        <w:t xml:space="preserve"> prevăzută la pct. 11.1.2., Executantul poate înlocui/implica </w:t>
      </w:r>
      <w:proofErr w:type="spellStart"/>
      <w:r>
        <w:rPr>
          <w:sz w:val="22"/>
          <w:szCs w:val="22"/>
        </w:rPr>
        <w:t>subcontractantii</w:t>
      </w:r>
      <w:proofErr w:type="spellEnd"/>
      <w:r>
        <w:rPr>
          <w:sz w:val="22"/>
          <w:szCs w:val="22"/>
        </w:rPr>
        <w:t xml:space="preserve"> în perioada de </w:t>
      </w:r>
      <w:proofErr w:type="spellStart"/>
      <w:r>
        <w:rPr>
          <w:sz w:val="22"/>
          <w:szCs w:val="22"/>
        </w:rPr>
        <w:t>execuţie</w:t>
      </w:r>
      <w:proofErr w:type="spellEnd"/>
      <w:r>
        <w:rPr>
          <w:sz w:val="22"/>
          <w:szCs w:val="22"/>
        </w:rPr>
        <w:t xml:space="preserve"> a contractului, în următoarele cazuri:</w:t>
      </w:r>
    </w:p>
    <w:p w14:paraId="531F0339" w14:textId="77777777" w:rsidR="00FB61A9" w:rsidRDefault="00000000">
      <w:pPr>
        <w:widowControl w:val="0"/>
        <w:numPr>
          <w:ilvl w:val="0"/>
          <w:numId w:val="7"/>
        </w:numPr>
        <w:tabs>
          <w:tab w:val="left" w:pos="270"/>
        </w:tabs>
        <w:spacing w:line="237" w:lineRule="auto"/>
        <w:ind w:left="-180" w:right="-330" w:firstLine="0"/>
        <w:jc w:val="both"/>
        <w:rPr>
          <w:sz w:val="22"/>
          <w:szCs w:val="22"/>
        </w:rPr>
      </w:pPr>
      <w:r>
        <w:rPr>
          <w:sz w:val="22"/>
          <w:szCs w:val="22"/>
        </w:rPr>
        <w:t xml:space="preserve">înlocuirea </w:t>
      </w:r>
      <w:proofErr w:type="spellStart"/>
      <w:r>
        <w:rPr>
          <w:sz w:val="22"/>
          <w:szCs w:val="22"/>
        </w:rPr>
        <w:t>subcontractantilor</w:t>
      </w:r>
      <w:proofErr w:type="spellEnd"/>
      <w:r>
        <w:rPr>
          <w:sz w:val="22"/>
          <w:szCs w:val="22"/>
        </w:rPr>
        <w:t xml:space="preserve"> </w:t>
      </w:r>
      <w:proofErr w:type="spellStart"/>
      <w:r>
        <w:rPr>
          <w:sz w:val="22"/>
          <w:szCs w:val="22"/>
        </w:rPr>
        <w:t>nominalizaţi</w:t>
      </w:r>
      <w:proofErr w:type="spellEnd"/>
      <w:r>
        <w:rPr>
          <w:sz w:val="22"/>
          <w:szCs w:val="22"/>
        </w:rPr>
        <w:t xml:space="preserve"> în oferta </w:t>
      </w:r>
      <w:proofErr w:type="spellStart"/>
      <w:r>
        <w:rPr>
          <w:sz w:val="22"/>
          <w:szCs w:val="22"/>
        </w:rPr>
        <w:t>şi</w:t>
      </w:r>
      <w:proofErr w:type="spellEnd"/>
      <w:r>
        <w:rPr>
          <w:sz w:val="22"/>
          <w:szCs w:val="22"/>
        </w:rPr>
        <w:t xml:space="preserve"> ale căror </w:t>
      </w:r>
      <w:proofErr w:type="spellStart"/>
      <w:r>
        <w:rPr>
          <w:sz w:val="22"/>
          <w:szCs w:val="22"/>
        </w:rPr>
        <w:t>activităţi</w:t>
      </w:r>
      <w:proofErr w:type="spellEnd"/>
      <w:r>
        <w:rPr>
          <w:sz w:val="22"/>
          <w:szCs w:val="22"/>
        </w:rPr>
        <w:t xml:space="preserve"> au fost indicate în -aceasta ca fiind realizate de </w:t>
      </w:r>
      <w:proofErr w:type="spellStart"/>
      <w:r>
        <w:rPr>
          <w:sz w:val="22"/>
          <w:szCs w:val="22"/>
        </w:rPr>
        <w:t>subcontractanţi</w:t>
      </w:r>
      <w:proofErr w:type="spellEnd"/>
      <w:r>
        <w:rPr>
          <w:sz w:val="22"/>
          <w:szCs w:val="22"/>
        </w:rPr>
        <w:t>;</w:t>
      </w:r>
    </w:p>
    <w:p w14:paraId="67CB70C1" w14:textId="77777777" w:rsidR="00FB61A9" w:rsidRDefault="00000000">
      <w:pPr>
        <w:widowControl w:val="0"/>
        <w:numPr>
          <w:ilvl w:val="0"/>
          <w:numId w:val="7"/>
        </w:numPr>
        <w:tabs>
          <w:tab w:val="left" w:pos="270"/>
        </w:tabs>
        <w:spacing w:line="237" w:lineRule="auto"/>
        <w:ind w:left="-180" w:right="-330" w:firstLine="0"/>
        <w:jc w:val="both"/>
        <w:rPr>
          <w:sz w:val="22"/>
          <w:szCs w:val="22"/>
        </w:rPr>
      </w:pPr>
      <w:r>
        <w:rPr>
          <w:sz w:val="22"/>
          <w:szCs w:val="22"/>
        </w:rPr>
        <w:t xml:space="preserve">declararea unor noi </w:t>
      </w:r>
      <w:proofErr w:type="spellStart"/>
      <w:r>
        <w:rPr>
          <w:sz w:val="22"/>
          <w:szCs w:val="22"/>
        </w:rPr>
        <w:t>subcontractanti</w:t>
      </w:r>
      <w:proofErr w:type="spellEnd"/>
      <w:r>
        <w:rPr>
          <w:sz w:val="22"/>
          <w:szCs w:val="22"/>
        </w:rPr>
        <w:t xml:space="preserve">, ulterior semnării contractului, in </w:t>
      </w:r>
      <w:proofErr w:type="spellStart"/>
      <w:r>
        <w:rPr>
          <w:sz w:val="22"/>
          <w:szCs w:val="22"/>
        </w:rPr>
        <w:t>condiţiile</w:t>
      </w:r>
      <w:proofErr w:type="spellEnd"/>
      <w:r>
        <w:rPr>
          <w:sz w:val="22"/>
          <w:szCs w:val="22"/>
        </w:rPr>
        <w:t xml:space="preserve"> in care lucrările ce </w:t>
      </w:r>
      <w:proofErr w:type="spellStart"/>
      <w:r>
        <w:rPr>
          <w:sz w:val="22"/>
          <w:szCs w:val="22"/>
        </w:rPr>
        <w:t>urmeaza</w:t>
      </w:r>
      <w:proofErr w:type="spellEnd"/>
      <w:r>
        <w:rPr>
          <w:sz w:val="22"/>
          <w:szCs w:val="22"/>
        </w:rPr>
        <w:t xml:space="preserve"> a fi subcontractate au fost prevăzute in oferta, </w:t>
      </w:r>
      <w:proofErr w:type="spellStart"/>
      <w:r>
        <w:rPr>
          <w:sz w:val="22"/>
          <w:szCs w:val="22"/>
        </w:rPr>
        <w:t>fara</w:t>
      </w:r>
      <w:proofErr w:type="spellEnd"/>
      <w:r>
        <w:rPr>
          <w:sz w:val="22"/>
          <w:szCs w:val="22"/>
        </w:rPr>
        <w:t xml:space="preserve"> a se indica </w:t>
      </w:r>
      <w:proofErr w:type="spellStart"/>
      <w:r>
        <w:rPr>
          <w:sz w:val="22"/>
          <w:szCs w:val="22"/>
        </w:rPr>
        <w:t>iniţial</w:t>
      </w:r>
      <w:proofErr w:type="spellEnd"/>
      <w:r>
        <w:rPr>
          <w:sz w:val="22"/>
          <w:szCs w:val="22"/>
        </w:rPr>
        <w:t xml:space="preserve"> </w:t>
      </w:r>
      <w:proofErr w:type="spellStart"/>
      <w:r>
        <w:rPr>
          <w:sz w:val="22"/>
          <w:szCs w:val="22"/>
        </w:rPr>
        <w:t>opţiunea</w:t>
      </w:r>
      <w:proofErr w:type="spellEnd"/>
      <w:r>
        <w:rPr>
          <w:sz w:val="22"/>
          <w:szCs w:val="22"/>
        </w:rPr>
        <w:t xml:space="preserve"> </w:t>
      </w:r>
      <w:proofErr w:type="spellStart"/>
      <w:r>
        <w:rPr>
          <w:sz w:val="22"/>
          <w:szCs w:val="22"/>
        </w:rPr>
        <w:t>subcontractarii</w:t>
      </w:r>
      <w:proofErr w:type="spellEnd"/>
      <w:r>
        <w:rPr>
          <w:sz w:val="22"/>
          <w:szCs w:val="22"/>
        </w:rPr>
        <w:t xml:space="preserve"> acestora.</w:t>
      </w:r>
    </w:p>
    <w:p w14:paraId="02B18E29" w14:textId="77777777" w:rsidR="00FB61A9" w:rsidRDefault="00000000">
      <w:pPr>
        <w:widowControl w:val="0"/>
        <w:numPr>
          <w:ilvl w:val="0"/>
          <w:numId w:val="7"/>
        </w:numPr>
        <w:tabs>
          <w:tab w:val="left" w:pos="270"/>
        </w:tabs>
        <w:spacing w:line="249" w:lineRule="auto"/>
        <w:ind w:left="-180" w:right="-330" w:firstLine="0"/>
        <w:jc w:val="both"/>
        <w:rPr>
          <w:sz w:val="22"/>
          <w:szCs w:val="22"/>
        </w:rPr>
      </w:pPr>
      <w:proofErr w:type="spellStart"/>
      <w:r>
        <w:rPr>
          <w:sz w:val="22"/>
          <w:szCs w:val="22"/>
        </w:rPr>
        <w:t>renunţarea</w:t>
      </w:r>
      <w:proofErr w:type="spellEnd"/>
      <w:r>
        <w:rPr>
          <w:sz w:val="22"/>
          <w:szCs w:val="22"/>
        </w:rPr>
        <w:t xml:space="preserve"> de către </w:t>
      </w:r>
      <w:proofErr w:type="spellStart"/>
      <w:r>
        <w:rPr>
          <w:sz w:val="22"/>
          <w:szCs w:val="22"/>
        </w:rPr>
        <w:t>subcontractanţi</w:t>
      </w:r>
      <w:proofErr w:type="spellEnd"/>
    </w:p>
    <w:p w14:paraId="70A7598A" w14:textId="77777777" w:rsidR="00FB61A9" w:rsidRDefault="00000000">
      <w:pPr>
        <w:widowControl w:val="0"/>
        <w:numPr>
          <w:ilvl w:val="0"/>
          <w:numId w:val="7"/>
        </w:numPr>
        <w:tabs>
          <w:tab w:val="left" w:pos="270"/>
          <w:tab w:val="left" w:pos="900"/>
        </w:tabs>
        <w:spacing w:line="250" w:lineRule="auto"/>
        <w:ind w:left="-180" w:right="-330" w:firstLine="0"/>
        <w:jc w:val="both"/>
        <w:rPr>
          <w:sz w:val="22"/>
          <w:szCs w:val="22"/>
        </w:rPr>
      </w:pPr>
      <w:r>
        <w:rPr>
          <w:sz w:val="22"/>
          <w:szCs w:val="22"/>
        </w:rPr>
        <w:t xml:space="preserve">retragerea </w:t>
      </w:r>
      <w:proofErr w:type="spellStart"/>
      <w:r>
        <w:rPr>
          <w:sz w:val="22"/>
          <w:szCs w:val="22"/>
        </w:rPr>
        <w:t>subcontractantilor</w:t>
      </w:r>
      <w:proofErr w:type="spellEnd"/>
      <w:r>
        <w:rPr>
          <w:sz w:val="22"/>
          <w:szCs w:val="22"/>
        </w:rPr>
        <w:t xml:space="preserve"> din contract de către Executant.</w:t>
      </w:r>
    </w:p>
    <w:p w14:paraId="5F22E823" w14:textId="77777777" w:rsidR="00FB61A9" w:rsidRDefault="00000000">
      <w:pPr>
        <w:widowControl w:val="0"/>
        <w:numPr>
          <w:ilvl w:val="2"/>
          <w:numId w:val="4"/>
        </w:numPr>
        <w:tabs>
          <w:tab w:val="left" w:pos="450"/>
        </w:tabs>
        <w:spacing w:line="250" w:lineRule="auto"/>
        <w:ind w:left="-180" w:right="-330" w:firstLine="0"/>
        <w:jc w:val="both"/>
        <w:rPr>
          <w:sz w:val="22"/>
          <w:szCs w:val="22"/>
        </w:rPr>
      </w:pPr>
      <w:r>
        <w:rPr>
          <w:sz w:val="22"/>
          <w:szCs w:val="22"/>
        </w:rPr>
        <w:t xml:space="preserve">- In vederea </w:t>
      </w:r>
      <w:proofErr w:type="spellStart"/>
      <w:r>
        <w:rPr>
          <w:sz w:val="22"/>
          <w:szCs w:val="22"/>
        </w:rPr>
        <w:t>obţinerii</w:t>
      </w:r>
      <w:proofErr w:type="spellEnd"/>
      <w:r>
        <w:rPr>
          <w:sz w:val="22"/>
          <w:szCs w:val="22"/>
        </w:rPr>
        <w:t xml:space="preserve"> acordului Achizitorului, noii </w:t>
      </w:r>
      <w:proofErr w:type="spellStart"/>
      <w:r>
        <w:rPr>
          <w:sz w:val="22"/>
          <w:szCs w:val="22"/>
        </w:rPr>
        <w:t>subcontractanti</w:t>
      </w:r>
      <w:proofErr w:type="spellEnd"/>
      <w:r>
        <w:rPr>
          <w:sz w:val="22"/>
          <w:szCs w:val="22"/>
        </w:rPr>
        <w:t xml:space="preserve"> sunt </w:t>
      </w:r>
      <w:proofErr w:type="spellStart"/>
      <w:r>
        <w:rPr>
          <w:sz w:val="22"/>
          <w:szCs w:val="22"/>
        </w:rPr>
        <w:t>obligaţi</w:t>
      </w:r>
      <w:proofErr w:type="spellEnd"/>
      <w:r>
        <w:rPr>
          <w:sz w:val="22"/>
          <w:szCs w:val="22"/>
        </w:rPr>
        <w:t xml:space="preserve"> sa prezinte:</w:t>
      </w:r>
    </w:p>
    <w:p w14:paraId="593071F0" w14:textId="77777777" w:rsidR="00FB61A9" w:rsidRDefault="00000000">
      <w:pPr>
        <w:widowControl w:val="0"/>
        <w:numPr>
          <w:ilvl w:val="0"/>
          <w:numId w:val="11"/>
        </w:numPr>
        <w:spacing w:line="237" w:lineRule="auto"/>
        <w:ind w:left="-180" w:right="-330" w:firstLine="0"/>
        <w:jc w:val="both"/>
        <w:rPr>
          <w:sz w:val="22"/>
          <w:szCs w:val="22"/>
        </w:rPr>
      </w:pPr>
      <w:r>
        <w:rPr>
          <w:sz w:val="22"/>
          <w:szCs w:val="22"/>
        </w:rPr>
        <w:t xml:space="preserve">o </w:t>
      </w:r>
      <w:proofErr w:type="spellStart"/>
      <w:r>
        <w:rPr>
          <w:sz w:val="22"/>
          <w:szCs w:val="22"/>
        </w:rPr>
        <w:t>declaraţie</w:t>
      </w:r>
      <w:proofErr w:type="spellEnd"/>
      <w:r>
        <w:rPr>
          <w:sz w:val="22"/>
          <w:szCs w:val="22"/>
        </w:rPr>
        <w:t xml:space="preserve"> pe proprie răspundere prin care </w:t>
      </w:r>
      <w:proofErr w:type="spellStart"/>
      <w:r>
        <w:rPr>
          <w:sz w:val="22"/>
          <w:szCs w:val="22"/>
        </w:rPr>
        <w:t>îşi</w:t>
      </w:r>
      <w:proofErr w:type="spellEnd"/>
      <w:r>
        <w:rPr>
          <w:sz w:val="22"/>
          <w:szCs w:val="22"/>
        </w:rPr>
        <w:t xml:space="preserve"> asumă prevederile caietului de sarcini, propunerea tehnică </w:t>
      </w:r>
      <w:proofErr w:type="spellStart"/>
      <w:r>
        <w:rPr>
          <w:sz w:val="22"/>
          <w:szCs w:val="22"/>
        </w:rPr>
        <w:t>şi</w:t>
      </w:r>
      <w:proofErr w:type="spellEnd"/>
      <w:r>
        <w:rPr>
          <w:sz w:val="22"/>
          <w:szCs w:val="22"/>
        </w:rPr>
        <w:t xml:space="preserve"> financiară depusa de către Executant la ofertă, pentru </w:t>
      </w:r>
      <w:proofErr w:type="spellStart"/>
      <w:r>
        <w:rPr>
          <w:sz w:val="22"/>
          <w:szCs w:val="22"/>
        </w:rPr>
        <w:t>activităţile</w:t>
      </w:r>
      <w:proofErr w:type="spellEnd"/>
      <w:r>
        <w:rPr>
          <w:sz w:val="22"/>
          <w:szCs w:val="22"/>
        </w:rPr>
        <w:t xml:space="preserve"> supuse subcontractării,</w:t>
      </w:r>
    </w:p>
    <w:p w14:paraId="328FDB41" w14:textId="77777777" w:rsidR="00FB61A9" w:rsidRDefault="00000000">
      <w:pPr>
        <w:widowControl w:val="0"/>
        <w:numPr>
          <w:ilvl w:val="0"/>
          <w:numId w:val="11"/>
        </w:numPr>
        <w:tabs>
          <w:tab w:val="left" w:pos="0"/>
        </w:tabs>
        <w:spacing w:line="237" w:lineRule="auto"/>
        <w:ind w:left="-180" w:right="-330" w:firstLine="0"/>
        <w:jc w:val="both"/>
        <w:rPr>
          <w:sz w:val="22"/>
          <w:szCs w:val="22"/>
        </w:rPr>
      </w:pPr>
      <w:r>
        <w:rPr>
          <w:sz w:val="22"/>
          <w:szCs w:val="22"/>
        </w:rPr>
        <w:t xml:space="preserve">contractele de subcontractare încheiate între Executant </w:t>
      </w:r>
      <w:proofErr w:type="spellStart"/>
      <w:r>
        <w:rPr>
          <w:sz w:val="22"/>
          <w:szCs w:val="22"/>
        </w:rPr>
        <w:t>şi</w:t>
      </w:r>
      <w:proofErr w:type="spellEnd"/>
      <w:r>
        <w:rPr>
          <w:sz w:val="22"/>
          <w:szCs w:val="22"/>
        </w:rPr>
        <w:t xml:space="preserve"> noii </w:t>
      </w:r>
      <w:proofErr w:type="spellStart"/>
      <w:r>
        <w:rPr>
          <w:sz w:val="22"/>
          <w:szCs w:val="22"/>
        </w:rPr>
        <w:t>subcontractanţi</w:t>
      </w:r>
      <w:proofErr w:type="spellEnd"/>
      <w:r>
        <w:rPr>
          <w:sz w:val="22"/>
          <w:szCs w:val="22"/>
        </w:rPr>
        <w:t xml:space="preserve"> ce vor cuprinde obligatoriu </w:t>
      </w:r>
      <w:proofErr w:type="spellStart"/>
      <w:r>
        <w:rPr>
          <w:sz w:val="22"/>
          <w:szCs w:val="22"/>
        </w:rPr>
        <w:t>şi</w:t>
      </w:r>
      <w:proofErr w:type="spellEnd"/>
      <w:r>
        <w:rPr>
          <w:sz w:val="22"/>
          <w:szCs w:val="22"/>
        </w:rPr>
        <w:t xml:space="preserve"> </w:t>
      </w:r>
      <w:proofErr w:type="spellStart"/>
      <w:r>
        <w:rPr>
          <w:sz w:val="22"/>
          <w:szCs w:val="22"/>
        </w:rPr>
        <w:t>fară</w:t>
      </w:r>
      <w:proofErr w:type="spellEnd"/>
      <w:r>
        <w:rPr>
          <w:sz w:val="22"/>
          <w:szCs w:val="22"/>
        </w:rPr>
        <w:t xml:space="preserve"> a se limita la acestea, </w:t>
      </w:r>
      <w:proofErr w:type="spellStart"/>
      <w:r>
        <w:rPr>
          <w:sz w:val="22"/>
          <w:szCs w:val="22"/>
        </w:rPr>
        <w:t>informaţii</w:t>
      </w:r>
      <w:proofErr w:type="spellEnd"/>
      <w:r>
        <w:rPr>
          <w:sz w:val="22"/>
          <w:szCs w:val="22"/>
        </w:rPr>
        <w:t xml:space="preserve"> cu privire la </w:t>
      </w:r>
      <w:proofErr w:type="spellStart"/>
      <w:r>
        <w:rPr>
          <w:sz w:val="22"/>
          <w:szCs w:val="22"/>
        </w:rPr>
        <w:t>activităţile</w:t>
      </w:r>
      <w:proofErr w:type="spellEnd"/>
      <w:r>
        <w:rPr>
          <w:sz w:val="22"/>
          <w:szCs w:val="22"/>
        </w:rPr>
        <w:t xml:space="preserve"> ce urmează a fi subcontractate, datele de contact </w:t>
      </w:r>
      <w:proofErr w:type="spellStart"/>
      <w:r>
        <w:rPr>
          <w:sz w:val="22"/>
          <w:szCs w:val="22"/>
        </w:rPr>
        <w:t>şi</w:t>
      </w:r>
      <w:proofErr w:type="spellEnd"/>
      <w:r>
        <w:rPr>
          <w:sz w:val="22"/>
          <w:szCs w:val="22"/>
        </w:rPr>
        <w:t xml:space="preserve"> </w:t>
      </w:r>
      <w:proofErr w:type="spellStart"/>
      <w:r>
        <w:rPr>
          <w:sz w:val="22"/>
          <w:szCs w:val="22"/>
        </w:rPr>
        <w:t>reprezentanţii</w:t>
      </w:r>
      <w:proofErr w:type="spellEnd"/>
      <w:r>
        <w:rPr>
          <w:sz w:val="22"/>
          <w:szCs w:val="22"/>
        </w:rPr>
        <w:t xml:space="preserve"> legali, valoarea aferentă </w:t>
      </w:r>
      <w:proofErr w:type="spellStart"/>
      <w:r>
        <w:rPr>
          <w:sz w:val="22"/>
          <w:szCs w:val="22"/>
        </w:rPr>
        <w:t>activităţii</w:t>
      </w:r>
      <w:proofErr w:type="spellEnd"/>
      <w:r>
        <w:rPr>
          <w:sz w:val="22"/>
          <w:szCs w:val="22"/>
        </w:rPr>
        <w:t xml:space="preserve"> ce va face obiectul contractului, </w:t>
      </w:r>
      <w:proofErr w:type="spellStart"/>
      <w:r>
        <w:rPr>
          <w:sz w:val="22"/>
          <w:szCs w:val="22"/>
        </w:rPr>
        <w:t>opţiunea</w:t>
      </w:r>
      <w:proofErr w:type="spellEnd"/>
      <w:r>
        <w:rPr>
          <w:sz w:val="22"/>
          <w:szCs w:val="22"/>
        </w:rPr>
        <w:t xml:space="preserve"> de a fi </w:t>
      </w:r>
      <w:proofErr w:type="spellStart"/>
      <w:r>
        <w:rPr>
          <w:sz w:val="22"/>
          <w:szCs w:val="22"/>
        </w:rPr>
        <w:t>plătiţi</w:t>
      </w:r>
      <w:proofErr w:type="spellEnd"/>
      <w:r>
        <w:rPr>
          <w:sz w:val="22"/>
          <w:szCs w:val="22"/>
        </w:rPr>
        <w:t xml:space="preserve"> direct de către Achizitor, dacă este cazul;</w:t>
      </w:r>
    </w:p>
    <w:p w14:paraId="53DB2900" w14:textId="77777777" w:rsidR="00FB61A9" w:rsidRDefault="00000000">
      <w:pPr>
        <w:widowControl w:val="0"/>
        <w:numPr>
          <w:ilvl w:val="0"/>
          <w:numId w:val="11"/>
        </w:numPr>
        <w:tabs>
          <w:tab w:val="left" w:pos="0"/>
        </w:tabs>
        <w:spacing w:line="237" w:lineRule="auto"/>
        <w:ind w:left="-180" w:right="-330" w:firstLine="0"/>
        <w:jc w:val="both"/>
        <w:rPr>
          <w:sz w:val="22"/>
          <w:szCs w:val="22"/>
        </w:rPr>
      </w:pPr>
      <w:r>
        <w:rPr>
          <w:sz w:val="22"/>
          <w:szCs w:val="22"/>
        </w:rPr>
        <w:t xml:space="preserve">certificatele </w:t>
      </w:r>
      <w:proofErr w:type="spellStart"/>
      <w:r>
        <w:rPr>
          <w:sz w:val="22"/>
          <w:szCs w:val="22"/>
        </w:rPr>
        <w:t>şi</w:t>
      </w:r>
      <w:proofErr w:type="spellEnd"/>
      <w:r>
        <w:rPr>
          <w:sz w:val="22"/>
          <w:szCs w:val="22"/>
        </w:rPr>
        <w:t xml:space="preserve"> alte documente necesare pentru verificarea </w:t>
      </w:r>
      <w:proofErr w:type="spellStart"/>
      <w:r>
        <w:rPr>
          <w:sz w:val="22"/>
          <w:szCs w:val="22"/>
        </w:rPr>
        <w:t>inexistenţei</w:t>
      </w:r>
      <w:proofErr w:type="spellEnd"/>
      <w:r>
        <w:rPr>
          <w:sz w:val="22"/>
          <w:szCs w:val="22"/>
        </w:rPr>
        <w:t xml:space="preserve"> unor </w:t>
      </w:r>
      <w:proofErr w:type="spellStart"/>
      <w:r>
        <w:rPr>
          <w:sz w:val="22"/>
          <w:szCs w:val="22"/>
        </w:rPr>
        <w:t>situaţii</w:t>
      </w:r>
      <w:proofErr w:type="spellEnd"/>
      <w:r>
        <w:rPr>
          <w:sz w:val="22"/>
          <w:szCs w:val="22"/>
        </w:rPr>
        <w:t xml:space="preserve"> de excludere </w:t>
      </w:r>
      <w:proofErr w:type="spellStart"/>
      <w:r>
        <w:rPr>
          <w:sz w:val="22"/>
          <w:szCs w:val="22"/>
        </w:rPr>
        <w:t>şi</w:t>
      </w:r>
      <w:proofErr w:type="spellEnd"/>
      <w:r>
        <w:rPr>
          <w:sz w:val="22"/>
          <w:szCs w:val="22"/>
        </w:rPr>
        <w:t xml:space="preserve"> a resurselor/</w:t>
      </w:r>
      <w:proofErr w:type="spellStart"/>
      <w:r>
        <w:rPr>
          <w:sz w:val="22"/>
          <w:szCs w:val="22"/>
        </w:rPr>
        <w:t>capabilităţilor</w:t>
      </w:r>
      <w:proofErr w:type="spellEnd"/>
      <w:r>
        <w:rPr>
          <w:sz w:val="22"/>
          <w:szCs w:val="22"/>
        </w:rPr>
        <w:t xml:space="preserve"> corespunzătoare </w:t>
      </w:r>
      <w:proofErr w:type="spellStart"/>
      <w:r>
        <w:rPr>
          <w:sz w:val="22"/>
          <w:szCs w:val="22"/>
        </w:rPr>
        <w:t>părţilor</w:t>
      </w:r>
      <w:proofErr w:type="spellEnd"/>
      <w:r>
        <w:rPr>
          <w:sz w:val="22"/>
          <w:szCs w:val="22"/>
        </w:rPr>
        <w:t xml:space="preserve"> de implicare în contractul de </w:t>
      </w:r>
      <w:proofErr w:type="spellStart"/>
      <w:r>
        <w:rPr>
          <w:sz w:val="22"/>
          <w:szCs w:val="22"/>
        </w:rPr>
        <w:t>achiziţie</w:t>
      </w:r>
      <w:proofErr w:type="spellEnd"/>
      <w:r>
        <w:rPr>
          <w:sz w:val="22"/>
          <w:szCs w:val="22"/>
        </w:rPr>
        <w:t xml:space="preserve"> publică</w:t>
      </w:r>
    </w:p>
    <w:p w14:paraId="19C0BD6B" w14:textId="77777777" w:rsidR="00FB61A9" w:rsidRDefault="00000000">
      <w:pPr>
        <w:widowControl w:val="0"/>
        <w:numPr>
          <w:ilvl w:val="2"/>
          <w:numId w:val="4"/>
        </w:numPr>
        <w:tabs>
          <w:tab w:val="left" w:pos="450"/>
          <w:tab w:val="left" w:pos="720"/>
        </w:tabs>
        <w:spacing w:line="252" w:lineRule="auto"/>
        <w:ind w:left="-180" w:right="-330" w:firstLine="0"/>
        <w:jc w:val="both"/>
        <w:rPr>
          <w:sz w:val="22"/>
          <w:szCs w:val="22"/>
        </w:rPr>
      </w:pPr>
      <w:r>
        <w:rPr>
          <w:sz w:val="22"/>
          <w:szCs w:val="22"/>
        </w:rPr>
        <w:t xml:space="preserve">- </w:t>
      </w:r>
      <w:proofErr w:type="spellStart"/>
      <w:r>
        <w:rPr>
          <w:sz w:val="22"/>
          <w:szCs w:val="22"/>
        </w:rPr>
        <w:t>Dispoziţiile</w:t>
      </w:r>
      <w:proofErr w:type="spellEnd"/>
      <w:r>
        <w:rPr>
          <w:sz w:val="22"/>
          <w:szCs w:val="22"/>
        </w:rPr>
        <w:t xml:space="preserve"> privind înlocuirea/implicarea de noi </w:t>
      </w:r>
      <w:proofErr w:type="spellStart"/>
      <w:r>
        <w:rPr>
          <w:sz w:val="22"/>
          <w:szCs w:val="22"/>
        </w:rPr>
        <w:t>subcontractanţi</w:t>
      </w:r>
      <w:proofErr w:type="spellEnd"/>
      <w:r>
        <w:rPr>
          <w:sz w:val="22"/>
          <w:szCs w:val="22"/>
        </w:rPr>
        <w:t xml:space="preserve"> nu diminuează în nici o </w:t>
      </w:r>
      <w:proofErr w:type="spellStart"/>
      <w:r>
        <w:rPr>
          <w:sz w:val="22"/>
          <w:szCs w:val="22"/>
        </w:rPr>
        <w:t>situaţie</w:t>
      </w:r>
      <w:proofErr w:type="spellEnd"/>
      <w:r>
        <w:rPr>
          <w:sz w:val="22"/>
          <w:szCs w:val="22"/>
        </w:rPr>
        <w:t xml:space="preserve"> răspunderea Executantului în ceea ce </w:t>
      </w:r>
      <w:proofErr w:type="spellStart"/>
      <w:r>
        <w:rPr>
          <w:sz w:val="22"/>
          <w:szCs w:val="22"/>
        </w:rPr>
        <w:t>priveşte</w:t>
      </w:r>
      <w:proofErr w:type="spellEnd"/>
      <w:r>
        <w:rPr>
          <w:sz w:val="22"/>
          <w:szCs w:val="22"/>
        </w:rPr>
        <w:t xml:space="preserve"> modul de îndeplinire a Contractului.  </w:t>
      </w:r>
    </w:p>
    <w:p w14:paraId="122F723D" w14:textId="77777777" w:rsidR="00FB61A9" w:rsidRDefault="00000000">
      <w:pPr>
        <w:widowControl w:val="0"/>
        <w:numPr>
          <w:ilvl w:val="2"/>
          <w:numId w:val="4"/>
        </w:numPr>
        <w:tabs>
          <w:tab w:val="left" w:pos="450"/>
          <w:tab w:val="left" w:pos="720"/>
          <w:tab w:val="left" w:pos="900"/>
        </w:tabs>
        <w:spacing w:line="252" w:lineRule="auto"/>
        <w:ind w:left="-180" w:right="-330" w:firstLine="0"/>
        <w:jc w:val="both"/>
        <w:rPr>
          <w:sz w:val="22"/>
          <w:szCs w:val="22"/>
        </w:rPr>
      </w:pPr>
      <w:r>
        <w:rPr>
          <w:sz w:val="22"/>
          <w:szCs w:val="22"/>
        </w:rPr>
        <w:t xml:space="preserve">- In vederea finalizării Contractului, Achizitorul poate solicita, în </w:t>
      </w:r>
      <w:proofErr w:type="spellStart"/>
      <w:r>
        <w:rPr>
          <w:sz w:val="22"/>
          <w:szCs w:val="22"/>
        </w:rPr>
        <w:t>condiţiile</w:t>
      </w:r>
      <w:proofErr w:type="spellEnd"/>
      <w:r>
        <w:rPr>
          <w:sz w:val="22"/>
          <w:szCs w:val="22"/>
        </w:rPr>
        <w:t xml:space="preserve"> </w:t>
      </w:r>
      <w:proofErr w:type="spellStart"/>
      <w:r>
        <w:rPr>
          <w:sz w:val="22"/>
          <w:szCs w:val="22"/>
        </w:rPr>
        <w:t>legislaţiei</w:t>
      </w:r>
      <w:proofErr w:type="spellEnd"/>
      <w:r>
        <w:rPr>
          <w:sz w:val="22"/>
          <w:szCs w:val="22"/>
        </w:rPr>
        <w:t xml:space="preserve"> </w:t>
      </w:r>
      <w:proofErr w:type="spellStart"/>
      <w:r>
        <w:rPr>
          <w:sz w:val="22"/>
          <w:szCs w:val="22"/>
        </w:rPr>
        <w:t>achiziţiilor</w:t>
      </w:r>
      <w:proofErr w:type="spellEnd"/>
      <w:r>
        <w:rPr>
          <w:sz w:val="22"/>
          <w:szCs w:val="22"/>
        </w:rPr>
        <w:t xml:space="preserve">, iar Executantul se obligă să cesioneze în favoarea Achizitorului, contractele încheiate cu </w:t>
      </w:r>
      <w:proofErr w:type="spellStart"/>
      <w:r>
        <w:rPr>
          <w:sz w:val="22"/>
          <w:szCs w:val="22"/>
        </w:rPr>
        <w:t>subcontractantii</w:t>
      </w:r>
      <w:proofErr w:type="spellEnd"/>
      <w:r>
        <w:rPr>
          <w:sz w:val="22"/>
          <w:szCs w:val="22"/>
        </w:rPr>
        <w:t xml:space="preserve"> acestuia, Executantul obligându-se totodată să introducă în contractele sale cu subcontractorii clauze în acest sens. </w:t>
      </w:r>
      <w:proofErr w:type="spellStart"/>
      <w:r>
        <w:rPr>
          <w:sz w:val="22"/>
          <w:szCs w:val="22"/>
        </w:rPr>
        <w:t>Intr</w:t>
      </w:r>
      <w:proofErr w:type="spellEnd"/>
      <w:r>
        <w:rPr>
          <w:sz w:val="22"/>
          <w:szCs w:val="22"/>
        </w:rPr>
        <w:t xml:space="preserve">-o asemenea </w:t>
      </w:r>
      <w:proofErr w:type="spellStart"/>
      <w:r>
        <w:rPr>
          <w:sz w:val="22"/>
          <w:szCs w:val="22"/>
        </w:rPr>
        <w:t>situaţie</w:t>
      </w:r>
      <w:proofErr w:type="spellEnd"/>
      <w:r>
        <w:rPr>
          <w:sz w:val="22"/>
          <w:szCs w:val="22"/>
        </w:rPr>
        <w:t xml:space="preserve"> Contractul va fi continuat de </w:t>
      </w:r>
      <w:proofErr w:type="spellStart"/>
      <w:r>
        <w:rPr>
          <w:sz w:val="22"/>
          <w:szCs w:val="22"/>
        </w:rPr>
        <w:t>subcontractanţi</w:t>
      </w:r>
      <w:proofErr w:type="spellEnd"/>
      <w:r>
        <w:rPr>
          <w:sz w:val="22"/>
          <w:szCs w:val="22"/>
        </w:rPr>
        <w:t xml:space="preserve">. </w:t>
      </w:r>
      <w:proofErr w:type="spellStart"/>
      <w:r>
        <w:rPr>
          <w:sz w:val="22"/>
          <w:szCs w:val="22"/>
        </w:rPr>
        <w:t>Dispoziţiile</w:t>
      </w:r>
      <w:proofErr w:type="spellEnd"/>
      <w:r>
        <w:rPr>
          <w:sz w:val="22"/>
          <w:szCs w:val="22"/>
        </w:rPr>
        <w:t xml:space="preserve"> privind cesiunea contractului de subcontractare nu diminuează în nici o </w:t>
      </w:r>
      <w:proofErr w:type="spellStart"/>
      <w:r>
        <w:rPr>
          <w:sz w:val="22"/>
          <w:szCs w:val="22"/>
        </w:rPr>
        <w:t>situaţie</w:t>
      </w:r>
      <w:proofErr w:type="spellEnd"/>
      <w:r>
        <w:rPr>
          <w:sz w:val="22"/>
          <w:szCs w:val="22"/>
        </w:rPr>
        <w:t xml:space="preserve"> </w:t>
      </w:r>
      <w:proofErr w:type="spellStart"/>
      <w:r>
        <w:rPr>
          <w:sz w:val="22"/>
          <w:szCs w:val="22"/>
        </w:rPr>
        <w:t>raspunderea</w:t>
      </w:r>
      <w:proofErr w:type="spellEnd"/>
      <w:r>
        <w:rPr>
          <w:sz w:val="22"/>
          <w:szCs w:val="22"/>
        </w:rPr>
        <w:t xml:space="preserve"> Executantului </w:t>
      </w:r>
      <w:proofErr w:type="spellStart"/>
      <w:r>
        <w:rPr>
          <w:sz w:val="22"/>
          <w:szCs w:val="22"/>
        </w:rPr>
        <w:t>faţă</w:t>
      </w:r>
      <w:proofErr w:type="spellEnd"/>
      <w:r>
        <w:rPr>
          <w:sz w:val="22"/>
          <w:szCs w:val="22"/>
        </w:rPr>
        <w:t xml:space="preserve"> de Achizitor în ceea ce </w:t>
      </w:r>
      <w:proofErr w:type="spellStart"/>
      <w:r>
        <w:rPr>
          <w:sz w:val="22"/>
          <w:szCs w:val="22"/>
        </w:rPr>
        <w:t>priveşte</w:t>
      </w:r>
      <w:proofErr w:type="spellEnd"/>
      <w:r>
        <w:rPr>
          <w:sz w:val="22"/>
          <w:szCs w:val="22"/>
        </w:rPr>
        <w:t xml:space="preserve"> modul de îndeplinire a Contractului.</w:t>
      </w:r>
    </w:p>
    <w:p w14:paraId="413E42C3" w14:textId="77777777" w:rsidR="00FB61A9" w:rsidRDefault="00000000">
      <w:pPr>
        <w:widowControl w:val="0"/>
        <w:numPr>
          <w:ilvl w:val="2"/>
          <w:numId w:val="4"/>
        </w:numPr>
        <w:tabs>
          <w:tab w:val="left" w:pos="450"/>
          <w:tab w:val="left" w:pos="990"/>
        </w:tabs>
        <w:spacing w:before="6"/>
        <w:ind w:left="-180" w:right="-330" w:firstLine="0"/>
        <w:jc w:val="both"/>
        <w:rPr>
          <w:sz w:val="22"/>
          <w:szCs w:val="22"/>
        </w:rPr>
      </w:pPr>
      <w:r>
        <w:rPr>
          <w:sz w:val="22"/>
          <w:szCs w:val="22"/>
        </w:rPr>
        <w:t xml:space="preserve">- Achizitorul poate proceda la rezilierea unilaterală a contractului, </w:t>
      </w:r>
      <w:proofErr w:type="spellStart"/>
      <w:r>
        <w:rPr>
          <w:sz w:val="22"/>
          <w:szCs w:val="22"/>
        </w:rPr>
        <w:t>fară</w:t>
      </w:r>
      <w:proofErr w:type="spellEnd"/>
      <w:r>
        <w:rPr>
          <w:sz w:val="22"/>
          <w:szCs w:val="22"/>
        </w:rPr>
        <w:t xml:space="preserve"> efectuarea vreunei alte </w:t>
      </w:r>
      <w:proofErr w:type="spellStart"/>
      <w:r>
        <w:rPr>
          <w:sz w:val="22"/>
          <w:szCs w:val="22"/>
        </w:rPr>
        <w:t>formalităţi</w:t>
      </w:r>
      <w:proofErr w:type="spellEnd"/>
      <w:r>
        <w:rPr>
          <w:sz w:val="22"/>
          <w:szCs w:val="22"/>
        </w:rPr>
        <w:t xml:space="preserve"> </w:t>
      </w:r>
      <w:proofErr w:type="spellStart"/>
      <w:r>
        <w:rPr>
          <w:sz w:val="22"/>
          <w:szCs w:val="22"/>
        </w:rPr>
        <w:t>şi</w:t>
      </w:r>
      <w:proofErr w:type="spellEnd"/>
      <w:r>
        <w:rPr>
          <w:sz w:val="22"/>
          <w:szCs w:val="22"/>
        </w:rPr>
        <w:t xml:space="preserve"> </w:t>
      </w:r>
      <w:proofErr w:type="spellStart"/>
      <w:r>
        <w:rPr>
          <w:sz w:val="22"/>
          <w:szCs w:val="22"/>
        </w:rPr>
        <w:t>fară</w:t>
      </w:r>
      <w:proofErr w:type="spellEnd"/>
      <w:r>
        <w:rPr>
          <w:sz w:val="22"/>
          <w:szCs w:val="22"/>
        </w:rPr>
        <w:t xml:space="preserve"> </w:t>
      </w:r>
      <w:proofErr w:type="spellStart"/>
      <w:r>
        <w:rPr>
          <w:sz w:val="22"/>
          <w:szCs w:val="22"/>
        </w:rPr>
        <w:t>intervenţia</w:t>
      </w:r>
      <w:proofErr w:type="spellEnd"/>
      <w:r>
        <w:rPr>
          <w:sz w:val="22"/>
          <w:szCs w:val="22"/>
        </w:rPr>
        <w:t xml:space="preserve"> </w:t>
      </w:r>
      <w:proofErr w:type="spellStart"/>
      <w:r>
        <w:rPr>
          <w:sz w:val="22"/>
          <w:szCs w:val="22"/>
        </w:rPr>
        <w:t>instanţei</w:t>
      </w:r>
      <w:proofErr w:type="spellEnd"/>
      <w:r>
        <w:rPr>
          <w:sz w:val="22"/>
          <w:szCs w:val="22"/>
        </w:rPr>
        <w:t xml:space="preserve"> de judecată, în </w:t>
      </w:r>
      <w:proofErr w:type="spellStart"/>
      <w:r>
        <w:rPr>
          <w:sz w:val="22"/>
          <w:szCs w:val="22"/>
        </w:rPr>
        <w:t>situaţia</w:t>
      </w:r>
      <w:proofErr w:type="spellEnd"/>
      <w:r>
        <w:rPr>
          <w:sz w:val="22"/>
          <w:szCs w:val="22"/>
        </w:rPr>
        <w:t xml:space="preserve"> în care Executantul subcontractează/ cesionează cu încălcarea prevederilor </w:t>
      </w:r>
      <w:proofErr w:type="spellStart"/>
      <w:r>
        <w:rPr>
          <w:sz w:val="22"/>
          <w:szCs w:val="22"/>
        </w:rPr>
        <w:t>legislaţiei</w:t>
      </w:r>
      <w:proofErr w:type="spellEnd"/>
      <w:r>
        <w:rPr>
          <w:sz w:val="22"/>
          <w:szCs w:val="22"/>
        </w:rPr>
        <w:t xml:space="preserve"> în vigoare, drepturile </w:t>
      </w:r>
      <w:proofErr w:type="spellStart"/>
      <w:r>
        <w:rPr>
          <w:sz w:val="22"/>
          <w:szCs w:val="22"/>
        </w:rPr>
        <w:t>şi</w:t>
      </w:r>
      <w:proofErr w:type="spellEnd"/>
      <w:r>
        <w:rPr>
          <w:sz w:val="22"/>
          <w:szCs w:val="22"/>
        </w:rPr>
        <w:t xml:space="preserve"> </w:t>
      </w:r>
      <w:proofErr w:type="spellStart"/>
      <w:r>
        <w:rPr>
          <w:sz w:val="22"/>
          <w:szCs w:val="22"/>
        </w:rPr>
        <w:t>obligaţiile</w:t>
      </w:r>
      <w:proofErr w:type="spellEnd"/>
      <w:r>
        <w:rPr>
          <w:sz w:val="22"/>
          <w:szCs w:val="22"/>
        </w:rPr>
        <w:t xml:space="preserve"> sale.</w:t>
      </w:r>
    </w:p>
    <w:p w14:paraId="0C93F9F3" w14:textId="77777777" w:rsidR="00FB61A9" w:rsidRDefault="00FB61A9">
      <w:pPr>
        <w:widowControl w:val="0"/>
        <w:tabs>
          <w:tab w:val="left" w:pos="450"/>
          <w:tab w:val="left" w:pos="990"/>
        </w:tabs>
        <w:spacing w:before="6"/>
        <w:ind w:left="-180" w:right="-330"/>
        <w:jc w:val="both"/>
        <w:rPr>
          <w:sz w:val="22"/>
          <w:szCs w:val="22"/>
        </w:rPr>
      </w:pPr>
    </w:p>
    <w:p w14:paraId="23E8A137" w14:textId="77777777" w:rsidR="00FB61A9" w:rsidRDefault="00FB61A9">
      <w:pPr>
        <w:widowControl w:val="0"/>
        <w:tabs>
          <w:tab w:val="left" w:pos="450"/>
          <w:tab w:val="left" w:pos="990"/>
        </w:tabs>
        <w:spacing w:before="6"/>
        <w:ind w:left="-180" w:right="-330"/>
        <w:jc w:val="both"/>
        <w:rPr>
          <w:sz w:val="22"/>
          <w:szCs w:val="22"/>
        </w:rPr>
      </w:pPr>
    </w:p>
    <w:p w14:paraId="2E7D8ED4" w14:textId="77777777" w:rsidR="00FB61A9" w:rsidRDefault="00000000">
      <w:pPr>
        <w:widowControl w:val="0"/>
        <w:numPr>
          <w:ilvl w:val="1"/>
          <w:numId w:val="12"/>
        </w:numPr>
        <w:pBdr>
          <w:top w:val="nil"/>
          <w:left w:val="nil"/>
          <w:bottom w:val="nil"/>
          <w:right w:val="nil"/>
          <w:between w:val="nil"/>
        </w:pBdr>
        <w:tabs>
          <w:tab w:val="left" w:pos="360"/>
        </w:tabs>
        <w:spacing w:before="187" w:line="251" w:lineRule="auto"/>
        <w:ind w:left="-180" w:right="-330" w:firstLine="0"/>
        <w:jc w:val="both"/>
        <w:rPr>
          <w:b/>
          <w:bCs/>
          <w:color w:val="000000"/>
          <w:sz w:val="22"/>
          <w:szCs w:val="22"/>
        </w:rPr>
      </w:pPr>
      <w:r>
        <w:rPr>
          <w:b/>
          <w:bCs/>
          <w:color w:val="000000"/>
          <w:sz w:val="22"/>
          <w:szCs w:val="22"/>
        </w:rPr>
        <w:t xml:space="preserve">Plata directă către </w:t>
      </w:r>
      <w:proofErr w:type="spellStart"/>
      <w:r>
        <w:rPr>
          <w:b/>
          <w:bCs/>
          <w:color w:val="000000"/>
          <w:sz w:val="22"/>
          <w:szCs w:val="22"/>
        </w:rPr>
        <w:t>subcontractanti</w:t>
      </w:r>
      <w:proofErr w:type="spellEnd"/>
    </w:p>
    <w:p w14:paraId="21DD184F" w14:textId="77777777" w:rsidR="00FB61A9" w:rsidRDefault="00000000">
      <w:pPr>
        <w:widowControl w:val="0"/>
        <w:numPr>
          <w:ilvl w:val="2"/>
          <w:numId w:val="12"/>
        </w:numPr>
        <w:tabs>
          <w:tab w:val="left" w:pos="450"/>
        </w:tabs>
        <w:spacing w:before="1" w:line="237" w:lineRule="auto"/>
        <w:ind w:left="-180" w:right="-330" w:firstLine="0"/>
        <w:jc w:val="both"/>
        <w:rPr>
          <w:sz w:val="22"/>
          <w:szCs w:val="22"/>
        </w:rPr>
      </w:pPr>
      <w:r>
        <w:rPr>
          <w:sz w:val="22"/>
          <w:szCs w:val="22"/>
        </w:rPr>
        <w:t xml:space="preserve">- Achizitorul poate efectua </w:t>
      </w:r>
      <w:proofErr w:type="spellStart"/>
      <w:r>
        <w:rPr>
          <w:sz w:val="22"/>
          <w:szCs w:val="22"/>
        </w:rPr>
        <w:t>plaţi</w:t>
      </w:r>
      <w:proofErr w:type="spellEnd"/>
      <w:r>
        <w:rPr>
          <w:sz w:val="22"/>
          <w:szCs w:val="22"/>
        </w:rPr>
        <w:t xml:space="preserve"> corespunzătoare </w:t>
      </w:r>
      <w:proofErr w:type="spellStart"/>
      <w:r>
        <w:rPr>
          <w:sz w:val="22"/>
          <w:szCs w:val="22"/>
        </w:rPr>
        <w:t>părţii</w:t>
      </w:r>
      <w:proofErr w:type="spellEnd"/>
      <w:r>
        <w:rPr>
          <w:sz w:val="22"/>
          <w:szCs w:val="22"/>
        </w:rPr>
        <w:t>/</w:t>
      </w:r>
      <w:proofErr w:type="spellStart"/>
      <w:r>
        <w:rPr>
          <w:sz w:val="22"/>
          <w:szCs w:val="22"/>
        </w:rPr>
        <w:t>părţilor</w:t>
      </w:r>
      <w:proofErr w:type="spellEnd"/>
      <w:r>
        <w:rPr>
          <w:sz w:val="22"/>
          <w:szCs w:val="22"/>
        </w:rPr>
        <w:t xml:space="preserve"> din Contract îndeplinite de către </w:t>
      </w:r>
      <w:proofErr w:type="spellStart"/>
      <w:r>
        <w:rPr>
          <w:sz w:val="22"/>
          <w:szCs w:val="22"/>
        </w:rPr>
        <w:t>subcontractanti</w:t>
      </w:r>
      <w:proofErr w:type="spellEnd"/>
      <w:r>
        <w:rPr>
          <w:sz w:val="22"/>
          <w:szCs w:val="22"/>
        </w:rPr>
        <w:t xml:space="preserve"> dacă </w:t>
      </w:r>
      <w:proofErr w:type="spellStart"/>
      <w:r>
        <w:rPr>
          <w:sz w:val="22"/>
          <w:szCs w:val="22"/>
        </w:rPr>
        <w:t>aceştia</w:t>
      </w:r>
      <w:proofErr w:type="spellEnd"/>
      <w:r>
        <w:rPr>
          <w:sz w:val="22"/>
          <w:szCs w:val="22"/>
        </w:rPr>
        <w:t xml:space="preserve"> si-au exprimat în mod expres această </w:t>
      </w:r>
      <w:proofErr w:type="spellStart"/>
      <w:r>
        <w:rPr>
          <w:sz w:val="22"/>
          <w:szCs w:val="22"/>
        </w:rPr>
        <w:t>opţiune</w:t>
      </w:r>
      <w:proofErr w:type="spellEnd"/>
      <w:r>
        <w:rPr>
          <w:sz w:val="22"/>
          <w:szCs w:val="22"/>
        </w:rPr>
        <w:t xml:space="preserve">, conform </w:t>
      </w:r>
      <w:proofErr w:type="spellStart"/>
      <w:r>
        <w:rPr>
          <w:sz w:val="22"/>
          <w:szCs w:val="22"/>
        </w:rPr>
        <w:t>dispozitiior</w:t>
      </w:r>
      <w:proofErr w:type="spellEnd"/>
      <w:r>
        <w:rPr>
          <w:sz w:val="22"/>
          <w:szCs w:val="22"/>
        </w:rPr>
        <w:t xml:space="preserve"> legale aplicabile privind </w:t>
      </w:r>
      <w:proofErr w:type="spellStart"/>
      <w:r>
        <w:rPr>
          <w:sz w:val="22"/>
          <w:szCs w:val="22"/>
        </w:rPr>
        <w:t>achiziţiile</w:t>
      </w:r>
      <w:proofErr w:type="spellEnd"/>
      <w:r>
        <w:rPr>
          <w:sz w:val="22"/>
          <w:szCs w:val="22"/>
        </w:rPr>
        <w:t xml:space="preserve"> publice.</w:t>
      </w:r>
    </w:p>
    <w:p w14:paraId="39FA5881" w14:textId="77777777" w:rsidR="00FB61A9" w:rsidRDefault="00000000">
      <w:pPr>
        <w:widowControl w:val="0"/>
        <w:numPr>
          <w:ilvl w:val="2"/>
          <w:numId w:val="12"/>
        </w:numPr>
        <w:pBdr>
          <w:top w:val="nil"/>
          <w:left w:val="nil"/>
          <w:bottom w:val="nil"/>
          <w:right w:val="nil"/>
          <w:between w:val="nil"/>
        </w:pBdr>
        <w:tabs>
          <w:tab w:val="left" w:pos="450"/>
        </w:tabs>
        <w:spacing w:line="237" w:lineRule="auto"/>
        <w:ind w:left="-180" w:right="-330" w:firstLine="0"/>
        <w:jc w:val="both"/>
        <w:rPr>
          <w:color w:val="000000"/>
          <w:sz w:val="22"/>
          <w:szCs w:val="22"/>
        </w:rPr>
      </w:pPr>
      <w:r>
        <w:rPr>
          <w:color w:val="000000"/>
          <w:sz w:val="22"/>
          <w:szCs w:val="22"/>
        </w:rPr>
        <w:t xml:space="preserve">- In aplicarea prevederilor pct. 11.2.1. </w:t>
      </w:r>
      <w:proofErr w:type="spellStart"/>
      <w:r>
        <w:rPr>
          <w:color w:val="000000"/>
          <w:sz w:val="22"/>
          <w:szCs w:val="22"/>
        </w:rPr>
        <w:t>subcontractantii</w:t>
      </w:r>
      <w:proofErr w:type="spellEnd"/>
      <w:r>
        <w:rPr>
          <w:color w:val="000000"/>
          <w:sz w:val="22"/>
          <w:szCs w:val="22"/>
        </w:rPr>
        <w:t xml:space="preserve"> </w:t>
      </w:r>
      <w:proofErr w:type="spellStart"/>
      <w:r>
        <w:rPr>
          <w:color w:val="000000"/>
          <w:sz w:val="22"/>
          <w:szCs w:val="22"/>
        </w:rPr>
        <w:t>îşi</w:t>
      </w:r>
      <w:proofErr w:type="spellEnd"/>
      <w:r>
        <w:rPr>
          <w:color w:val="000000"/>
          <w:sz w:val="22"/>
          <w:szCs w:val="22"/>
        </w:rPr>
        <w:t xml:space="preserve"> vor exprima la momentul nominalizării lor în oferta si oricum nu mai târziu de data încheierii Contractului, sau la momentul introducerii acestora în Contract, după caz, </w:t>
      </w:r>
      <w:proofErr w:type="spellStart"/>
      <w:r>
        <w:rPr>
          <w:color w:val="000000"/>
          <w:sz w:val="22"/>
          <w:szCs w:val="22"/>
        </w:rPr>
        <w:t>opţiunea</w:t>
      </w:r>
      <w:proofErr w:type="spellEnd"/>
      <w:r>
        <w:rPr>
          <w:color w:val="000000"/>
          <w:sz w:val="22"/>
          <w:szCs w:val="22"/>
        </w:rPr>
        <w:t xml:space="preserve"> de a fi </w:t>
      </w:r>
      <w:proofErr w:type="spellStart"/>
      <w:r>
        <w:rPr>
          <w:color w:val="000000"/>
          <w:sz w:val="22"/>
          <w:szCs w:val="22"/>
        </w:rPr>
        <w:t>platiti</w:t>
      </w:r>
      <w:proofErr w:type="spellEnd"/>
      <w:r>
        <w:rPr>
          <w:color w:val="000000"/>
          <w:sz w:val="22"/>
          <w:szCs w:val="22"/>
        </w:rPr>
        <w:t xml:space="preserve"> direct de către Achizitor.</w:t>
      </w:r>
    </w:p>
    <w:p w14:paraId="5422237B" w14:textId="77777777" w:rsidR="00FB61A9" w:rsidRDefault="00000000">
      <w:pPr>
        <w:widowControl w:val="0"/>
        <w:numPr>
          <w:ilvl w:val="2"/>
          <w:numId w:val="12"/>
        </w:numPr>
        <w:tabs>
          <w:tab w:val="left" w:pos="450"/>
        </w:tabs>
        <w:spacing w:line="237" w:lineRule="auto"/>
        <w:ind w:left="-180" w:right="-330" w:firstLine="0"/>
        <w:jc w:val="both"/>
        <w:rPr>
          <w:sz w:val="22"/>
          <w:szCs w:val="22"/>
        </w:rPr>
      </w:pPr>
      <w:r>
        <w:rPr>
          <w:sz w:val="22"/>
          <w:szCs w:val="22"/>
        </w:rPr>
        <w:t xml:space="preserve">- Achizitorul efectuează </w:t>
      </w:r>
      <w:proofErr w:type="spellStart"/>
      <w:r>
        <w:rPr>
          <w:sz w:val="22"/>
          <w:szCs w:val="22"/>
        </w:rPr>
        <w:t>plăţile</w:t>
      </w:r>
      <w:proofErr w:type="spellEnd"/>
      <w:r>
        <w:rPr>
          <w:sz w:val="22"/>
          <w:szCs w:val="22"/>
        </w:rPr>
        <w:t xml:space="preserve"> directe către </w:t>
      </w:r>
      <w:proofErr w:type="spellStart"/>
      <w:r>
        <w:rPr>
          <w:sz w:val="22"/>
          <w:szCs w:val="22"/>
        </w:rPr>
        <w:t>subcontractantii</w:t>
      </w:r>
      <w:proofErr w:type="spellEnd"/>
      <w:r>
        <w:rPr>
          <w:sz w:val="22"/>
          <w:szCs w:val="22"/>
        </w:rPr>
        <w:t xml:space="preserve"> </w:t>
      </w:r>
      <w:proofErr w:type="spellStart"/>
      <w:r>
        <w:rPr>
          <w:sz w:val="22"/>
          <w:szCs w:val="22"/>
        </w:rPr>
        <w:t>agreaţi</w:t>
      </w:r>
      <w:proofErr w:type="spellEnd"/>
      <w:r>
        <w:rPr>
          <w:sz w:val="22"/>
          <w:szCs w:val="22"/>
        </w:rPr>
        <w:t xml:space="preserve"> doar atunci când </w:t>
      </w:r>
      <w:proofErr w:type="spellStart"/>
      <w:r>
        <w:rPr>
          <w:sz w:val="22"/>
          <w:szCs w:val="22"/>
        </w:rPr>
        <w:t>prestatia</w:t>
      </w:r>
      <w:proofErr w:type="spellEnd"/>
      <w:r>
        <w:rPr>
          <w:sz w:val="22"/>
          <w:szCs w:val="22"/>
        </w:rPr>
        <w:t xml:space="preserve"> acestora este confirmata prin documente agreate de toate cele 3 </w:t>
      </w:r>
      <w:proofErr w:type="spellStart"/>
      <w:r>
        <w:rPr>
          <w:sz w:val="22"/>
          <w:szCs w:val="22"/>
        </w:rPr>
        <w:t>parti</w:t>
      </w:r>
      <w:proofErr w:type="spellEnd"/>
      <w:r>
        <w:rPr>
          <w:sz w:val="22"/>
          <w:szCs w:val="22"/>
        </w:rPr>
        <w:t xml:space="preserve">, respectiv Achizitor, Executant si subcontractant sau de Achizitor si subcontractant atunci </w:t>
      </w:r>
      <w:proofErr w:type="spellStart"/>
      <w:r>
        <w:rPr>
          <w:sz w:val="22"/>
          <w:szCs w:val="22"/>
        </w:rPr>
        <w:t>cand</w:t>
      </w:r>
      <w:proofErr w:type="spellEnd"/>
      <w:r>
        <w:rPr>
          <w:sz w:val="22"/>
          <w:szCs w:val="22"/>
        </w:rPr>
        <w:t xml:space="preserve">, in mod nejustificat, Executantul </w:t>
      </w:r>
      <w:proofErr w:type="spellStart"/>
      <w:r>
        <w:rPr>
          <w:sz w:val="22"/>
          <w:szCs w:val="22"/>
        </w:rPr>
        <w:t>blocheaza</w:t>
      </w:r>
      <w:proofErr w:type="spellEnd"/>
      <w:r>
        <w:rPr>
          <w:sz w:val="22"/>
          <w:szCs w:val="22"/>
        </w:rPr>
        <w:t xml:space="preserve"> confirmarea executării </w:t>
      </w:r>
      <w:proofErr w:type="spellStart"/>
      <w:r>
        <w:rPr>
          <w:sz w:val="22"/>
          <w:szCs w:val="22"/>
        </w:rPr>
        <w:t>obligaţiilor</w:t>
      </w:r>
      <w:proofErr w:type="spellEnd"/>
      <w:r>
        <w:rPr>
          <w:sz w:val="22"/>
          <w:szCs w:val="22"/>
        </w:rPr>
        <w:t xml:space="preserve"> asumate de subcontractant.</w:t>
      </w:r>
    </w:p>
    <w:p w14:paraId="3CB7FEA0" w14:textId="77777777" w:rsidR="00FB61A9" w:rsidRDefault="00000000">
      <w:pPr>
        <w:widowControl w:val="0"/>
        <w:numPr>
          <w:ilvl w:val="2"/>
          <w:numId w:val="12"/>
        </w:numPr>
        <w:tabs>
          <w:tab w:val="left" w:pos="450"/>
          <w:tab w:val="left" w:pos="990"/>
        </w:tabs>
        <w:spacing w:line="237" w:lineRule="auto"/>
        <w:ind w:left="-180" w:right="-330" w:firstLine="0"/>
        <w:jc w:val="both"/>
        <w:rPr>
          <w:sz w:val="22"/>
          <w:szCs w:val="22"/>
        </w:rPr>
      </w:pPr>
      <w:r>
        <w:rPr>
          <w:sz w:val="22"/>
          <w:szCs w:val="22"/>
        </w:rPr>
        <w:t xml:space="preserve">- In aplicarea prevederilor pct. 11.1.7 Acordul </w:t>
      </w:r>
      <w:proofErr w:type="spellStart"/>
      <w:r>
        <w:rPr>
          <w:sz w:val="22"/>
          <w:szCs w:val="22"/>
        </w:rPr>
        <w:t>părţilor</w:t>
      </w:r>
      <w:proofErr w:type="spellEnd"/>
      <w:r>
        <w:rPr>
          <w:sz w:val="22"/>
          <w:szCs w:val="22"/>
        </w:rPr>
        <w:t xml:space="preserve"> se poate materializa prin încheierea unui act </w:t>
      </w:r>
      <w:proofErr w:type="spellStart"/>
      <w:r>
        <w:rPr>
          <w:sz w:val="22"/>
          <w:szCs w:val="22"/>
        </w:rPr>
        <w:t>adiţional</w:t>
      </w:r>
      <w:proofErr w:type="spellEnd"/>
      <w:r>
        <w:rPr>
          <w:sz w:val="22"/>
          <w:szCs w:val="22"/>
        </w:rPr>
        <w:t xml:space="preserve"> la contract între Achizitor, Executant si Subcontractant atunci când contractul de subcontractare este cesionat Achizitorului.</w:t>
      </w:r>
    </w:p>
    <w:p w14:paraId="79B00AE6" w14:textId="77777777" w:rsidR="00FB61A9" w:rsidRDefault="00FB61A9">
      <w:pPr>
        <w:widowControl w:val="0"/>
        <w:tabs>
          <w:tab w:val="left" w:pos="450"/>
          <w:tab w:val="left" w:pos="990"/>
        </w:tabs>
        <w:spacing w:line="237" w:lineRule="auto"/>
        <w:ind w:right="-330"/>
        <w:jc w:val="both"/>
        <w:rPr>
          <w:sz w:val="22"/>
          <w:szCs w:val="22"/>
        </w:rPr>
      </w:pPr>
    </w:p>
    <w:p w14:paraId="719F2465" w14:textId="77777777" w:rsidR="00FB61A9" w:rsidRDefault="00FB61A9">
      <w:pPr>
        <w:widowControl w:val="0"/>
        <w:tabs>
          <w:tab w:val="left" w:pos="450"/>
          <w:tab w:val="left" w:pos="990"/>
        </w:tabs>
        <w:spacing w:line="237" w:lineRule="auto"/>
        <w:ind w:left="-180" w:right="-330"/>
        <w:jc w:val="both"/>
        <w:rPr>
          <w:sz w:val="22"/>
          <w:szCs w:val="22"/>
        </w:rPr>
      </w:pPr>
    </w:p>
    <w:p w14:paraId="014426DD" w14:textId="77777777" w:rsidR="00FB61A9" w:rsidRDefault="00000000">
      <w:pPr>
        <w:widowControl w:val="0"/>
        <w:spacing w:before="172" w:line="252" w:lineRule="auto"/>
        <w:ind w:left="-180" w:right="-330"/>
        <w:jc w:val="both"/>
        <w:rPr>
          <w:b/>
          <w:bCs/>
          <w:sz w:val="22"/>
          <w:szCs w:val="22"/>
        </w:rPr>
      </w:pPr>
      <w:r>
        <w:rPr>
          <w:b/>
          <w:bCs/>
          <w:sz w:val="22"/>
          <w:szCs w:val="22"/>
        </w:rPr>
        <w:t xml:space="preserve">Art. 13  </w:t>
      </w:r>
      <w:proofErr w:type="spellStart"/>
      <w:r>
        <w:rPr>
          <w:b/>
          <w:bCs/>
          <w:sz w:val="22"/>
          <w:szCs w:val="22"/>
        </w:rPr>
        <w:t>Terţul</w:t>
      </w:r>
      <w:proofErr w:type="spellEnd"/>
      <w:r>
        <w:rPr>
          <w:b/>
          <w:bCs/>
          <w:sz w:val="22"/>
          <w:szCs w:val="22"/>
        </w:rPr>
        <w:t xml:space="preserve"> </w:t>
      </w:r>
      <w:proofErr w:type="spellStart"/>
      <w:r>
        <w:rPr>
          <w:b/>
          <w:bCs/>
          <w:sz w:val="22"/>
          <w:szCs w:val="22"/>
        </w:rPr>
        <w:t>Sustinator</w:t>
      </w:r>
      <w:proofErr w:type="spellEnd"/>
    </w:p>
    <w:p w14:paraId="2E939C9E" w14:textId="77777777" w:rsidR="00FB61A9" w:rsidRDefault="00000000">
      <w:pPr>
        <w:widowControl w:val="0"/>
        <w:numPr>
          <w:ilvl w:val="1"/>
          <w:numId w:val="13"/>
        </w:numPr>
        <w:pBdr>
          <w:top w:val="nil"/>
          <w:left w:val="nil"/>
          <w:bottom w:val="nil"/>
          <w:right w:val="nil"/>
          <w:between w:val="nil"/>
        </w:pBdr>
        <w:tabs>
          <w:tab w:val="left" w:pos="270"/>
        </w:tabs>
        <w:spacing w:before="1" w:line="237" w:lineRule="auto"/>
        <w:ind w:left="-180" w:right="-330" w:firstLine="0"/>
        <w:jc w:val="both"/>
        <w:rPr>
          <w:color w:val="000000"/>
          <w:sz w:val="22"/>
          <w:szCs w:val="22"/>
        </w:rPr>
      </w:pPr>
      <w:r>
        <w:rPr>
          <w:color w:val="000000"/>
          <w:sz w:val="22"/>
          <w:szCs w:val="22"/>
        </w:rPr>
        <w:t xml:space="preserve">- Prezentul contract reprezintă </w:t>
      </w:r>
      <w:proofErr w:type="spellStart"/>
      <w:r>
        <w:rPr>
          <w:color w:val="000000"/>
          <w:sz w:val="22"/>
          <w:szCs w:val="22"/>
        </w:rPr>
        <w:t>şi</w:t>
      </w:r>
      <w:proofErr w:type="spellEnd"/>
      <w:r>
        <w:rPr>
          <w:color w:val="000000"/>
          <w:sz w:val="22"/>
          <w:szCs w:val="22"/>
        </w:rPr>
        <w:t xml:space="preserve"> contract de cesiune a drepturilor litigioase ce rezultă din încălcarea </w:t>
      </w:r>
      <w:proofErr w:type="spellStart"/>
      <w:r>
        <w:rPr>
          <w:color w:val="000000"/>
          <w:sz w:val="22"/>
          <w:szCs w:val="22"/>
        </w:rPr>
        <w:t>obligaţiilor</w:t>
      </w:r>
      <w:proofErr w:type="spellEnd"/>
      <w:r>
        <w:rPr>
          <w:color w:val="000000"/>
          <w:sz w:val="22"/>
          <w:szCs w:val="22"/>
        </w:rPr>
        <w:t xml:space="preserve"> ce îi revin </w:t>
      </w:r>
      <w:proofErr w:type="spellStart"/>
      <w:r>
        <w:rPr>
          <w:color w:val="000000"/>
          <w:sz w:val="22"/>
          <w:szCs w:val="22"/>
        </w:rPr>
        <w:t>terţului</w:t>
      </w:r>
      <w:proofErr w:type="spellEnd"/>
      <w:r>
        <w:rPr>
          <w:color w:val="000000"/>
          <w:sz w:val="22"/>
          <w:szCs w:val="22"/>
        </w:rPr>
        <w:t xml:space="preserve"> </w:t>
      </w:r>
      <w:proofErr w:type="spellStart"/>
      <w:r>
        <w:rPr>
          <w:color w:val="000000"/>
          <w:sz w:val="22"/>
          <w:szCs w:val="22"/>
        </w:rPr>
        <w:t>susţinător</w:t>
      </w:r>
      <w:proofErr w:type="spellEnd"/>
      <w:r>
        <w:rPr>
          <w:color w:val="000000"/>
          <w:sz w:val="22"/>
          <w:szCs w:val="22"/>
        </w:rPr>
        <w:t xml:space="preserve"> în baza angajamentului ferm, anexa la prezentul contract. Cu titlu de </w:t>
      </w:r>
      <w:proofErr w:type="spellStart"/>
      <w:r>
        <w:rPr>
          <w:color w:val="000000"/>
          <w:sz w:val="22"/>
          <w:szCs w:val="22"/>
        </w:rPr>
        <w:t>garanţie</w:t>
      </w:r>
      <w:proofErr w:type="spellEnd"/>
      <w:r>
        <w:rPr>
          <w:color w:val="000000"/>
          <w:sz w:val="22"/>
          <w:szCs w:val="22"/>
        </w:rPr>
        <w:t xml:space="preserve">, prin semnarea prezentului contract, Executantul consimte că Achizitorul se poate substitui în toate drepturile sale, rezultate în urma încheierii angajamentului ferm, putând urmări orice </w:t>
      </w:r>
      <w:proofErr w:type="spellStart"/>
      <w:r>
        <w:rPr>
          <w:color w:val="000000"/>
          <w:sz w:val="22"/>
          <w:szCs w:val="22"/>
        </w:rPr>
        <w:t>pretenţie</w:t>
      </w:r>
      <w:proofErr w:type="spellEnd"/>
      <w:r>
        <w:rPr>
          <w:color w:val="000000"/>
          <w:sz w:val="22"/>
          <w:szCs w:val="22"/>
        </w:rPr>
        <w:t xml:space="preserve"> la daune pe care acesta ar putea să o aibă împotriva </w:t>
      </w:r>
      <w:proofErr w:type="spellStart"/>
      <w:r>
        <w:rPr>
          <w:color w:val="000000"/>
          <w:sz w:val="22"/>
          <w:szCs w:val="22"/>
        </w:rPr>
        <w:t>terţului</w:t>
      </w:r>
      <w:proofErr w:type="spellEnd"/>
      <w:r>
        <w:rPr>
          <w:color w:val="000000"/>
          <w:sz w:val="22"/>
          <w:szCs w:val="22"/>
        </w:rPr>
        <w:t xml:space="preserve"> </w:t>
      </w:r>
      <w:proofErr w:type="spellStart"/>
      <w:r>
        <w:rPr>
          <w:color w:val="000000"/>
          <w:sz w:val="22"/>
          <w:szCs w:val="22"/>
        </w:rPr>
        <w:t>susţinător</w:t>
      </w:r>
      <w:proofErr w:type="spellEnd"/>
      <w:r>
        <w:rPr>
          <w:color w:val="000000"/>
          <w:sz w:val="22"/>
          <w:szCs w:val="22"/>
        </w:rPr>
        <w:t xml:space="preserve"> pentru nerespectarea </w:t>
      </w:r>
      <w:proofErr w:type="spellStart"/>
      <w:r>
        <w:rPr>
          <w:color w:val="000000"/>
          <w:sz w:val="22"/>
          <w:szCs w:val="22"/>
        </w:rPr>
        <w:t>obligaţiilor</w:t>
      </w:r>
      <w:proofErr w:type="spellEnd"/>
      <w:r>
        <w:rPr>
          <w:color w:val="000000"/>
          <w:sz w:val="22"/>
          <w:szCs w:val="22"/>
        </w:rPr>
        <w:t xml:space="preserve"> asumate de către acesta.</w:t>
      </w:r>
    </w:p>
    <w:p w14:paraId="6FEC12F1" w14:textId="77777777" w:rsidR="00FB61A9" w:rsidRDefault="00000000">
      <w:pPr>
        <w:widowControl w:val="0"/>
        <w:numPr>
          <w:ilvl w:val="1"/>
          <w:numId w:val="13"/>
        </w:numPr>
        <w:pBdr>
          <w:top w:val="nil"/>
          <w:left w:val="nil"/>
          <w:bottom w:val="nil"/>
          <w:right w:val="nil"/>
          <w:between w:val="nil"/>
        </w:pBdr>
        <w:tabs>
          <w:tab w:val="left" w:pos="270"/>
        </w:tabs>
        <w:spacing w:line="237" w:lineRule="auto"/>
        <w:ind w:left="-180" w:right="-330" w:firstLine="0"/>
        <w:jc w:val="both"/>
        <w:rPr>
          <w:color w:val="000000"/>
          <w:sz w:val="22"/>
          <w:szCs w:val="22"/>
        </w:rPr>
      </w:pPr>
      <w:r>
        <w:rPr>
          <w:color w:val="000000"/>
          <w:sz w:val="22"/>
          <w:szCs w:val="22"/>
        </w:rPr>
        <w:t xml:space="preserve">- In cazul în care Executantul este în </w:t>
      </w:r>
      <w:proofErr w:type="spellStart"/>
      <w:r>
        <w:rPr>
          <w:color w:val="000000"/>
          <w:sz w:val="22"/>
          <w:szCs w:val="22"/>
        </w:rPr>
        <w:t>imposibiltatea</w:t>
      </w:r>
      <w:proofErr w:type="spellEnd"/>
      <w:r>
        <w:rPr>
          <w:color w:val="000000"/>
          <w:sz w:val="22"/>
          <w:szCs w:val="22"/>
        </w:rPr>
        <w:t xml:space="preserve"> derulării prezentului contract, respectiv pentru partea de contract pentru care a primit </w:t>
      </w:r>
      <w:proofErr w:type="spellStart"/>
      <w:r>
        <w:rPr>
          <w:color w:val="000000"/>
          <w:sz w:val="22"/>
          <w:szCs w:val="22"/>
        </w:rPr>
        <w:t>susţinere</w:t>
      </w:r>
      <w:proofErr w:type="spellEnd"/>
      <w:r>
        <w:rPr>
          <w:color w:val="000000"/>
          <w:sz w:val="22"/>
          <w:szCs w:val="22"/>
        </w:rPr>
        <w:t xml:space="preserve"> din partea </w:t>
      </w:r>
      <w:proofErr w:type="spellStart"/>
      <w:r>
        <w:rPr>
          <w:color w:val="000000"/>
          <w:sz w:val="22"/>
          <w:szCs w:val="22"/>
        </w:rPr>
        <w:t>terţului</w:t>
      </w:r>
      <w:proofErr w:type="spellEnd"/>
      <w:r>
        <w:rPr>
          <w:color w:val="000000"/>
          <w:sz w:val="22"/>
          <w:szCs w:val="22"/>
        </w:rPr>
        <w:t xml:space="preserve"> în baza angajamentului ferm, </w:t>
      </w:r>
      <w:proofErr w:type="spellStart"/>
      <w:r>
        <w:rPr>
          <w:color w:val="000000"/>
          <w:sz w:val="22"/>
          <w:szCs w:val="22"/>
        </w:rPr>
        <w:t>terţul</w:t>
      </w:r>
      <w:proofErr w:type="spellEnd"/>
      <w:r>
        <w:rPr>
          <w:color w:val="000000"/>
          <w:sz w:val="22"/>
          <w:szCs w:val="22"/>
        </w:rPr>
        <w:t xml:space="preserve"> </w:t>
      </w:r>
      <w:proofErr w:type="spellStart"/>
      <w:r>
        <w:rPr>
          <w:color w:val="000000"/>
          <w:sz w:val="22"/>
          <w:szCs w:val="22"/>
        </w:rPr>
        <w:t>susţinător</w:t>
      </w:r>
      <w:proofErr w:type="spellEnd"/>
      <w:r>
        <w:rPr>
          <w:color w:val="000000"/>
          <w:sz w:val="22"/>
          <w:szCs w:val="22"/>
        </w:rPr>
        <w:t xml:space="preserve"> este obligat a duce la îndeplinire acea parte a contractului care face obiectul respectivului angajament ferm. Înlocuirea Executantului </w:t>
      </w:r>
      <w:proofErr w:type="spellStart"/>
      <w:r>
        <w:rPr>
          <w:color w:val="000000"/>
          <w:sz w:val="22"/>
          <w:szCs w:val="22"/>
        </w:rPr>
        <w:t>iniţial</w:t>
      </w:r>
      <w:proofErr w:type="spellEnd"/>
      <w:r>
        <w:rPr>
          <w:color w:val="000000"/>
          <w:sz w:val="22"/>
          <w:szCs w:val="22"/>
        </w:rPr>
        <w:t xml:space="preserve"> cu </w:t>
      </w:r>
      <w:proofErr w:type="spellStart"/>
      <w:r>
        <w:rPr>
          <w:color w:val="000000"/>
          <w:sz w:val="22"/>
          <w:szCs w:val="22"/>
        </w:rPr>
        <w:t>terţul</w:t>
      </w:r>
      <w:proofErr w:type="spellEnd"/>
      <w:r>
        <w:rPr>
          <w:color w:val="000000"/>
          <w:sz w:val="22"/>
          <w:szCs w:val="22"/>
        </w:rPr>
        <w:t xml:space="preserve"> </w:t>
      </w:r>
      <w:proofErr w:type="spellStart"/>
      <w:r>
        <w:rPr>
          <w:color w:val="000000"/>
          <w:sz w:val="22"/>
          <w:szCs w:val="22"/>
        </w:rPr>
        <w:t>susţinător</w:t>
      </w:r>
      <w:proofErr w:type="spellEnd"/>
      <w:r>
        <w:rPr>
          <w:color w:val="000000"/>
          <w:sz w:val="22"/>
          <w:szCs w:val="22"/>
        </w:rPr>
        <w:t xml:space="preserve">, nu reprezintă o modificare </w:t>
      </w:r>
      <w:proofErr w:type="spellStart"/>
      <w:r>
        <w:rPr>
          <w:color w:val="000000"/>
          <w:sz w:val="22"/>
          <w:szCs w:val="22"/>
        </w:rPr>
        <w:t>substanţiala</w:t>
      </w:r>
      <w:proofErr w:type="spellEnd"/>
      <w:r>
        <w:rPr>
          <w:color w:val="000000"/>
          <w:sz w:val="22"/>
          <w:szCs w:val="22"/>
        </w:rPr>
        <w:t xml:space="preserve"> a contractului în cursul perioadei sale de valabilitate </w:t>
      </w:r>
      <w:proofErr w:type="spellStart"/>
      <w:r>
        <w:rPr>
          <w:color w:val="000000"/>
          <w:sz w:val="22"/>
          <w:szCs w:val="22"/>
        </w:rPr>
        <w:t>şi</w:t>
      </w:r>
      <w:proofErr w:type="spellEnd"/>
      <w:r>
        <w:rPr>
          <w:color w:val="000000"/>
          <w:sz w:val="22"/>
          <w:szCs w:val="22"/>
        </w:rPr>
        <w:t xml:space="preserve"> se va efectua prin semnarea unui act </w:t>
      </w:r>
      <w:proofErr w:type="spellStart"/>
      <w:r>
        <w:rPr>
          <w:color w:val="000000"/>
          <w:sz w:val="22"/>
          <w:szCs w:val="22"/>
        </w:rPr>
        <w:t>adiţional</w:t>
      </w:r>
      <w:proofErr w:type="spellEnd"/>
      <w:r>
        <w:rPr>
          <w:color w:val="000000"/>
          <w:sz w:val="22"/>
          <w:szCs w:val="22"/>
        </w:rPr>
        <w:t xml:space="preserve"> la contract </w:t>
      </w:r>
      <w:proofErr w:type="spellStart"/>
      <w:r>
        <w:rPr>
          <w:color w:val="000000"/>
          <w:sz w:val="22"/>
          <w:szCs w:val="22"/>
        </w:rPr>
        <w:t>şi</w:t>
      </w:r>
      <w:proofErr w:type="spellEnd"/>
      <w:r>
        <w:rPr>
          <w:color w:val="000000"/>
          <w:sz w:val="22"/>
          <w:szCs w:val="22"/>
        </w:rPr>
        <w:t xml:space="preserve"> </w:t>
      </w:r>
      <w:proofErr w:type="spellStart"/>
      <w:r>
        <w:rPr>
          <w:color w:val="000000"/>
          <w:sz w:val="22"/>
          <w:szCs w:val="22"/>
        </w:rPr>
        <w:t>fară</w:t>
      </w:r>
      <w:proofErr w:type="spellEnd"/>
      <w:r>
        <w:rPr>
          <w:color w:val="000000"/>
          <w:sz w:val="22"/>
          <w:szCs w:val="22"/>
        </w:rPr>
        <w:t xml:space="preserve"> organizarea unei alte proceduri de atribuire. </w:t>
      </w:r>
    </w:p>
    <w:p w14:paraId="4E9FA013" w14:textId="77777777" w:rsidR="00FB61A9" w:rsidRDefault="00FB61A9">
      <w:pPr>
        <w:widowControl w:val="0"/>
        <w:pBdr>
          <w:top w:val="nil"/>
          <w:left w:val="nil"/>
          <w:bottom w:val="nil"/>
          <w:right w:val="nil"/>
          <w:between w:val="nil"/>
        </w:pBdr>
        <w:tabs>
          <w:tab w:val="left" w:pos="540"/>
        </w:tabs>
        <w:spacing w:line="237" w:lineRule="auto"/>
        <w:ind w:left="-180" w:right="-330"/>
        <w:jc w:val="both"/>
        <w:rPr>
          <w:color w:val="000000"/>
          <w:sz w:val="22"/>
          <w:szCs w:val="22"/>
        </w:rPr>
      </w:pPr>
    </w:p>
    <w:p w14:paraId="5CCCC627" w14:textId="77777777" w:rsidR="00FB61A9" w:rsidRDefault="00FB61A9">
      <w:pPr>
        <w:widowControl w:val="0"/>
        <w:pBdr>
          <w:top w:val="nil"/>
          <w:left w:val="nil"/>
          <w:bottom w:val="nil"/>
          <w:right w:val="nil"/>
          <w:between w:val="nil"/>
        </w:pBdr>
        <w:tabs>
          <w:tab w:val="left" w:pos="540"/>
        </w:tabs>
        <w:spacing w:line="237" w:lineRule="auto"/>
        <w:ind w:left="-180" w:right="-330"/>
        <w:jc w:val="both"/>
        <w:rPr>
          <w:color w:val="000000"/>
          <w:sz w:val="22"/>
          <w:szCs w:val="22"/>
        </w:rPr>
      </w:pPr>
    </w:p>
    <w:p w14:paraId="36DAAA6C" w14:textId="77777777" w:rsidR="00FB61A9" w:rsidRDefault="00FB61A9">
      <w:pPr>
        <w:widowControl w:val="0"/>
        <w:pBdr>
          <w:top w:val="nil"/>
          <w:left w:val="nil"/>
          <w:bottom w:val="nil"/>
          <w:right w:val="nil"/>
          <w:between w:val="nil"/>
        </w:pBdr>
        <w:tabs>
          <w:tab w:val="left" w:pos="540"/>
        </w:tabs>
        <w:spacing w:line="237" w:lineRule="auto"/>
        <w:ind w:left="-180" w:right="-330"/>
        <w:jc w:val="both"/>
        <w:rPr>
          <w:color w:val="000000"/>
          <w:sz w:val="22"/>
          <w:szCs w:val="22"/>
        </w:rPr>
      </w:pPr>
    </w:p>
    <w:p w14:paraId="7DC8CC6B" w14:textId="77777777" w:rsidR="00FB61A9" w:rsidRDefault="00000000">
      <w:pPr>
        <w:ind w:left="-180" w:right="-330"/>
        <w:jc w:val="both"/>
        <w:rPr>
          <w:b/>
          <w:bCs/>
          <w:sz w:val="22"/>
          <w:szCs w:val="22"/>
        </w:rPr>
      </w:pPr>
      <w:r>
        <w:rPr>
          <w:b/>
          <w:bCs/>
          <w:sz w:val="22"/>
          <w:szCs w:val="22"/>
        </w:rPr>
        <w:t>Art. 14  Sancțiuni pentru neîndeplinirea culpabilă a obligațiilor</w:t>
      </w:r>
    </w:p>
    <w:p w14:paraId="1B572740" w14:textId="77777777" w:rsidR="00FB61A9" w:rsidRDefault="00000000">
      <w:pPr>
        <w:ind w:left="-180" w:right="-330"/>
        <w:jc w:val="both"/>
        <w:rPr>
          <w:sz w:val="22"/>
          <w:szCs w:val="22"/>
        </w:rPr>
      </w:pPr>
      <w:r>
        <w:rPr>
          <w:b/>
          <w:bCs/>
          <w:sz w:val="22"/>
          <w:szCs w:val="22"/>
        </w:rPr>
        <w:t>14.1</w:t>
      </w:r>
      <w:r>
        <w:rPr>
          <w:sz w:val="22"/>
          <w:szCs w:val="22"/>
        </w:rPr>
        <w:t xml:space="preserve">  În cazul în care, din vina sa exclusivă, executantul  execută cu întârziere sau execută necorespunzător </w:t>
      </w:r>
      <w:proofErr w:type="spellStart"/>
      <w:r>
        <w:rPr>
          <w:sz w:val="22"/>
          <w:szCs w:val="22"/>
        </w:rPr>
        <w:t>obligaţiile</w:t>
      </w:r>
      <w:proofErr w:type="spellEnd"/>
      <w:r>
        <w:rPr>
          <w:sz w:val="22"/>
          <w:szCs w:val="22"/>
        </w:rPr>
        <w:t xml:space="preserve"> asumate prin contract, achizitorul are dreptul de a percepe ca penalități, o sumă echivalentă cu 0,03% pentru fiecare zi de întârziere față de graficul de execuție a lucrărilor executate, care au fost executate cu întârziere, neexecutate sau executate necorespunzător, dar nu mai mult decât valoarea sumei datorate. </w:t>
      </w:r>
    </w:p>
    <w:p w14:paraId="798977D2" w14:textId="77777777" w:rsidR="00FB61A9" w:rsidRDefault="00000000">
      <w:pPr>
        <w:numPr>
          <w:ilvl w:val="1"/>
          <w:numId w:val="2"/>
        </w:numPr>
        <w:pBdr>
          <w:top w:val="nil"/>
          <w:left w:val="nil"/>
          <w:bottom w:val="nil"/>
          <w:right w:val="nil"/>
          <w:between w:val="nil"/>
        </w:pBdr>
        <w:tabs>
          <w:tab w:val="left" w:pos="270"/>
        </w:tabs>
        <w:ind w:left="-180" w:right="-330" w:firstLine="0"/>
        <w:jc w:val="both"/>
        <w:rPr>
          <w:color w:val="000000"/>
          <w:sz w:val="22"/>
          <w:szCs w:val="22"/>
        </w:rPr>
      </w:pPr>
      <w:r>
        <w:rPr>
          <w:color w:val="000000"/>
          <w:sz w:val="22"/>
          <w:szCs w:val="22"/>
        </w:rPr>
        <w:t xml:space="preserve"> În cazul în care achizitorul nu onorează </w:t>
      </w:r>
      <w:proofErr w:type="spellStart"/>
      <w:r>
        <w:rPr>
          <w:color w:val="000000"/>
          <w:sz w:val="22"/>
          <w:szCs w:val="22"/>
        </w:rPr>
        <w:t>obligaţiile</w:t>
      </w:r>
      <w:proofErr w:type="spellEnd"/>
      <w:r>
        <w:rPr>
          <w:color w:val="000000"/>
          <w:sz w:val="22"/>
          <w:szCs w:val="22"/>
        </w:rPr>
        <w:t xml:space="preserve"> de plată, atunci acestuia îi revine </w:t>
      </w:r>
      <w:proofErr w:type="spellStart"/>
      <w:r>
        <w:rPr>
          <w:color w:val="000000"/>
          <w:sz w:val="22"/>
          <w:szCs w:val="22"/>
        </w:rPr>
        <w:t>obligaţia</w:t>
      </w:r>
      <w:proofErr w:type="spellEnd"/>
      <w:r>
        <w:rPr>
          <w:color w:val="000000"/>
          <w:sz w:val="22"/>
          <w:szCs w:val="22"/>
        </w:rPr>
        <w:t xml:space="preserve"> de a plăti, ca </w:t>
      </w:r>
      <w:proofErr w:type="spellStart"/>
      <w:r>
        <w:rPr>
          <w:color w:val="000000"/>
          <w:sz w:val="22"/>
          <w:szCs w:val="22"/>
        </w:rPr>
        <w:t>penalităţi</w:t>
      </w:r>
      <w:proofErr w:type="spellEnd"/>
      <w:r>
        <w:rPr>
          <w:color w:val="000000"/>
          <w:sz w:val="22"/>
          <w:szCs w:val="22"/>
        </w:rPr>
        <w:t>, o sumă echivalentă cu o cotă procentuală de 0,03%/zi de întârziere din plata neefectuată.</w:t>
      </w:r>
    </w:p>
    <w:p w14:paraId="29C6AE9F" w14:textId="77777777" w:rsidR="00FB61A9" w:rsidRDefault="00000000">
      <w:pPr>
        <w:numPr>
          <w:ilvl w:val="1"/>
          <w:numId w:val="2"/>
        </w:numPr>
        <w:pBdr>
          <w:top w:val="nil"/>
          <w:left w:val="nil"/>
          <w:bottom w:val="nil"/>
          <w:right w:val="nil"/>
          <w:between w:val="nil"/>
        </w:pBdr>
        <w:tabs>
          <w:tab w:val="left" w:pos="360"/>
        </w:tabs>
        <w:ind w:left="-180" w:right="-330" w:firstLine="0"/>
        <w:jc w:val="both"/>
        <w:rPr>
          <w:color w:val="000000"/>
          <w:sz w:val="22"/>
          <w:szCs w:val="22"/>
        </w:rPr>
      </w:pPr>
      <w:proofErr w:type="spellStart"/>
      <w:r>
        <w:rPr>
          <w:color w:val="000000"/>
          <w:sz w:val="22"/>
          <w:szCs w:val="22"/>
        </w:rPr>
        <w:t>Penalităţile</w:t>
      </w:r>
      <w:proofErr w:type="spellEnd"/>
      <w:r>
        <w:rPr>
          <w:color w:val="000000"/>
          <w:sz w:val="22"/>
          <w:szCs w:val="22"/>
        </w:rPr>
        <w:t xml:space="preserve"> datorate curg de drept de la data </w:t>
      </w:r>
      <w:proofErr w:type="spellStart"/>
      <w:r>
        <w:rPr>
          <w:color w:val="000000"/>
          <w:sz w:val="22"/>
          <w:szCs w:val="22"/>
        </w:rPr>
        <w:t>scadenţei</w:t>
      </w:r>
      <w:proofErr w:type="spellEnd"/>
      <w:r>
        <w:rPr>
          <w:color w:val="000000"/>
          <w:sz w:val="22"/>
          <w:szCs w:val="22"/>
        </w:rPr>
        <w:t xml:space="preserve"> </w:t>
      </w:r>
      <w:proofErr w:type="spellStart"/>
      <w:r>
        <w:rPr>
          <w:color w:val="000000"/>
          <w:sz w:val="22"/>
          <w:szCs w:val="22"/>
        </w:rPr>
        <w:t>obligaţiilor</w:t>
      </w:r>
      <w:proofErr w:type="spellEnd"/>
      <w:r>
        <w:rPr>
          <w:color w:val="000000"/>
          <w:sz w:val="22"/>
          <w:szCs w:val="22"/>
        </w:rPr>
        <w:t xml:space="preserve"> asumate conform contractului.</w:t>
      </w:r>
    </w:p>
    <w:p w14:paraId="4625E300" w14:textId="77777777" w:rsidR="00FB61A9" w:rsidRDefault="00FB61A9">
      <w:pPr>
        <w:ind w:right="-330"/>
        <w:rPr>
          <w:b/>
          <w:bCs/>
          <w:i/>
          <w:iCs/>
          <w:sz w:val="22"/>
          <w:szCs w:val="22"/>
        </w:rPr>
      </w:pPr>
    </w:p>
    <w:p w14:paraId="36825DA7" w14:textId="77777777" w:rsidR="00FB61A9" w:rsidRDefault="00FB61A9">
      <w:pPr>
        <w:pBdr>
          <w:top w:val="nil"/>
          <w:left w:val="nil"/>
          <w:bottom w:val="nil"/>
          <w:right w:val="nil"/>
          <w:between w:val="nil"/>
        </w:pBdr>
        <w:ind w:left="-180" w:right="-330"/>
        <w:jc w:val="center"/>
        <w:rPr>
          <w:b/>
          <w:bCs/>
          <w:i/>
          <w:iCs/>
          <w:color w:val="000000"/>
          <w:sz w:val="22"/>
          <w:szCs w:val="22"/>
        </w:rPr>
      </w:pPr>
    </w:p>
    <w:p w14:paraId="424FA3AA" w14:textId="77777777" w:rsidR="00FB61A9" w:rsidRDefault="00FB61A9">
      <w:pPr>
        <w:pBdr>
          <w:top w:val="nil"/>
          <w:left w:val="nil"/>
          <w:bottom w:val="nil"/>
          <w:right w:val="nil"/>
          <w:between w:val="nil"/>
        </w:pBdr>
        <w:ind w:left="-180" w:right="-330"/>
        <w:jc w:val="center"/>
        <w:rPr>
          <w:b/>
          <w:bCs/>
          <w:i/>
          <w:iCs/>
          <w:color w:val="000000"/>
          <w:sz w:val="22"/>
          <w:szCs w:val="22"/>
        </w:rPr>
      </w:pPr>
    </w:p>
    <w:p w14:paraId="04467BFD" w14:textId="77777777" w:rsidR="00FB61A9" w:rsidRDefault="00FB61A9">
      <w:pPr>
        <w:pBdr>
          <w:top w:val="nil"/>
          <w:left w:val="nil"/>
          <w:bottom w:val="nil"/>
          <w:right w:val="nil"/>
          <w:between w:val="nil"/>
        </w:pBdr>
        <w:ind w:left="-180" w:right="-330"/>
        <w:jc w:val="center"/>
        <w:rPr>
          <w:b/>
          <w:bCs/>
          <w:i/>
          <w:iCs/>
          <w:color w:val="000000"/>
          <w:sz w:val="22"/>
          <w:szCs w:val="22"/>
        </w:rPr>
      </w:pPr>
    </w:p>
    <w:p w14:paraId="1F0F5A7A" w14:textId="77777777" w:rsidR="00FB61A9" w:rsidRDefault="00000000">
      <w:pPr>
        <w:pBdr>
          <w:top w:val="nil"/>
          <w:left w:val="nil"/>
          <w:bottom w:val="nil"/>
          <w:right w:val="nil"/>
          <w:between w:val="nil"/>
        </w:pBdr>
        <w:ind w:left="-180" w:right="-330"/>
        <w:jc w:val="center"/>
        <w:rPr>
          <w:b/>
          <w:bCs/>
          <w:i/>
          <w:iCs/>
          <w:color w:val="000000"/>
          <w:sz w:val="22"/>
          <w:szCs w:val="22"/>
        </w:rPr>
      </w:pPr>
      <w:r>
        <w:rPr>
          <w:b/>
          <w:bCs/>
          <w:i/>
          <w:iCs/>
          <w:color w:val="000000"/>
          <w:sz w:val="22"/>
          <w:szCs w:val="22"/>
        </w:rPr>
        <w:t>Clauze specifice</w:t>
      </w:r>
    </w:p>
    <w:p w14:paraId="2B0EAB53" w14:textId="77777777" w:rsidR="00FB61A9" w:rsidRDefault="00FB61A9">
      <w:pPr>
        <w:pBdr>
          <w:top w:val="nil"/>
          <w:left w:val="nil"/>
          <w:bottom w:val="nil"/>
          <w:right w:val="nil"/>
          <w:between w:val="nil"/>
        </w:pBdr>
        <w:ind w:left="-180" w:right="-330"/>
        <w:jc w:val="center"/>
        <w:rPr>
          <w:b/>
          <w:bCs/>
          <w:i/>
          <w:iCs/>
          <w:color w:val="000000"/>
          <w:sz w:val="22"/>
          <w:szCs w:val="22"/>
        </w:rPr>
      </w:pPr>
    </w:p>
    <w:p w14:paraId="6CCF610C" w14:textId="77777777" w:rsidR="00FB61A9" w:rsidRDefault="00FB61A9">
      <w:pPr>
        <w:widowControl w:val="0"/>
        <w:spacing w:line="272" w:lineRule="auto"/>
        <w:ind w:left="-180" w:right="-330"/>
        <w:rPr>
          <w:sz w:val="22"/>
          <w:szCs w:val="22"/>
        </w:rPr>
      </w:pPr>
    </w:p>
    <w:p w14:paraId="6ACAF7A7"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 xml:space="preserve">Art. 15  </w:t>
      </w:r>
      <w:proofErr w:type="spellStart"/>
      <w:r>
        <w:rPr>
          <w:b/>
          <w:bCs/>
          <w:color w:val="000000"/>
          <w:sz w:val="22"/>
          <w:szCs w:val="22"/>
        </w:rPr>
        <w:t>Garanţia</w:t>
      </w:r>
      <w:proofErr w:type="spellEnd"/>
      <w:r>
        <w:rPr>
          <w:b/>
          <w:bCs/>
          <w:color w:val="000000"/>
          <w:sz w:val="22"/>
          <w:szCs w:val="22"/>
        </w:rPr>
        <w:t xml:space="preserve"> de bună </w:t>
      </w:r>
      <w:proofErr w:type="spellStart"/>
      <w:r>
        <w:rPr>
          <w:b/>
          <w:bCs/>
          <w:color w:val="000000"/>
          <w:sz w:val="22"/>
          <w:szCs w:val="22"/>
        </w:rPr>
        <w:t>execuţie</w:t>
      </w:r>
      <w:proofErr w:type="spellEnd"/>
      <w:r>
        <w:rPr>
          <w:b/>
          <w:bCs/>
          <w:color w:val="000000"/>
          <w:sz w:val="22"/>
          <w:szCs w:val="22"/>
        </w:rPr>
        <w:t xml:space="preserve"> acordată lucrărilor </w:t>
      </w:r>
    </w:p>
    <w:p w14:paraId="078BA9E6"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15.1</w:t>
      </w:r>
      <w:r>
        <w:rPr>
          <w:color w:val="000000"/>
          <w:sz w:val="22"/>
          <w:szCs w:val="22"/>
        </w:rPr>
        <w:t xml:space="preserve"> Executantul se obligă să constituie garanția de bună </w:t>
      </w:r>
      <w:proofErr w:type="spellStart"/>
      <w:r>
        <w:rPr>
          <w:color w:val="000000"/>
          <w:sz w:val="22"/>
          <w:szCs w:val="22"/>
        </w:rPr>
        <w:t>execuţie</w:t>
      </w:r>
      <w:proofErr w:type="spellEnd"/>
      <w:r>
        <w:rPr>
          <w:color w:val="000000"/>
          <w:sz w:val="22"/>
          <w:szCs w:val="22"/>
        </w:rPr>
        <w:t xml:space="preserve"> a contractului în termen de 5 zile lucrătoare de la data semnării contractului  de  </w:t>
      </w:r>
      <w:proofErr w:type="spellStart"/>
      <w:r>
        <w:rPr>
          <w:color w:val="000000"/>
          <w:sz w:val="22"/>
          <w:szCs w:val="22"/>
        </w:rPr>
        <w:t>achiziţie</w:t>
      </w:r>
      <w:proofErr w:type="spellEnd"/>
      <w:r>
        <w:rPr>
          <w:color w:val="000000"/>
          <w:sz w:val="22"/>
          <w:szCs w:val="22"/>
        </w:rPr>
        <w:t xml:space="preserve">  publică, în  cuantum de 5%  din  valoarea contractului fără TVA, respectiv </w:t>
      </w:r>
      <w:r>
        <w:rPr>
          <w:b/>
          <w:bCs/>
          <w:color w:val="000000"/>
          <w:sz w:val="22"/>
          <w:szCs w:val="22"/>
        </w:rPr>
        <w:t>………. lei</w:t>
      </w:r>
      <w:r>
        <w:rPr>
          <w:color w:val="000000"/>
          <w:sz w:val="22"/>
          <w:szCs w:val="22"/>
        </w:rPr>
        <w:t xml:space="preserve">. </w:t>
      </w:r>
    </w:p>
    <w:p w14:paraId="14018325" w14:textId="77777777" w:rsidR="00FB61A9" w:rsidRDefault="00000000">
      <w:pPr>
        <w:pBdr>
          <w:top w:val="nil"/>
          <w:left w:val="nil"/>
          <w:bottom w:val="nil"/>
          <w:right w:val="nil"/>
          <w:between w:val="nil"/>
        </w:pBdr>
        <w:shd w:val="clear" w:color="auto" w:fill="FFFFFF"/>
        <w:spacing w:line="237" w:lineRule="auto"/>
        <w:ind w:left="-180" w:right="-330"/>
        <w:jc w:val="both"/>
        <w:rPr>
          <w:color w:val="000000"/>
          <w:sz w:val="22"/>
          <w:szCs w:val="22"/>
        </w:rPr>
      </w:pPr>
      <w:r>
        <w:rPr>
          <w:color w:val="000000"/>
          <w:sz w:val="22"/>
          <w:szCs w:val="22"/>
        </w:rPr>
        <w:t xml:space="preserve">Garanția de bună execuție se constituie conform art. 154, alin.(4) din Legea nr. 98/2016 privind </w:t>
      </w:r>
      <w:proofErr w:type="spellStart"/>
      <w:r>
        <w:rPr>
          <w:color w:val="000000"/>
          <w:sz w:val="22"/>
          <w:szCs w:val="22"/>
        </w:rPr>
        <w:t>achizitiile</w:t>
      </w:r>
      <w:proofErr w:type="spellEnd"/>
      <w:r>
        <w:rPr>
          <w:color w:val="000000"/>
          <w:sz w:val="22"/>
          <w:szCs w:val="22"/>
        </w:rPr>
        <w:t xml:space="preserve"> publice cu modificările și completările ulterioare. </w:t>
      </w:r>
      <w:proofErr w:type="spellStart"/>
      <w:r>
        <w:rPr>
          <w:color w:val="000000"/>
          <w:sz w:val="22"/>
          <w:szCs w:val="22"/>
        </w:rPr>
        <w:t>Garanţia</w:t>
      </w:r>
      <w:proofErr w:type="spellEnd"/>
      <w:r>
        <w:rPr>
          <w:color w:val="000000"/>
          <w:sz w:val="22"/>
          <w:szCs w:val="22"/>
        </w:rPr>
        <w:t xml:space="preserve"> de participare sau, după caz, </w:t>
      </w:r>
      <w:proofErr w:type="spellStart"/>
      <w:r>
        <w:rPr>
          <w:color w:val="000000"/>
          <w:sz w:val="22"/>
          <w:szCs w:val="22"/>
        </w:rPr>
        <w:t>garanţia</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trebuie să fie irevocabilă, </w:t>
      </w:r>
      <w:proofErr w:type="spellStart"/>
      <w:r>
        <w:rPr>
          <w:color w:val="000000"/>
          <w:sz w:val="22"/>
          <w:szCs w:val="22"/>
        </w:rPr>
        <w:t>necondiţionată</w:t>
      </w:r>
      <w:proofErr w:type="spellEnd"/>
      <w:r>
        <w:rPr>
          <w:color w:val="000000"/>
          <w:sz w:val="22"/>
          <w:szCs w:val="22"/>
        </w:rPr>
        <w:t xml:space="preserve"> </w:t>
      </w:r>
      <w:proofErr w:type="spellStart"/>
      <w:r>
        <w:rPr>
          <w:color w:val="000000"/>
          <w:sz w:val="22"/>
          <w:szCs w:val="22"/>
        </w:rPr>
        <w:t>şi</w:t>
      </w:r>
      <w:proofErr w:type="spellEnd"/>
      <w:r>
        <w:rPr>
          <w:color w:val="000000"/>
          <w:sz w:val="22"/>
          <w:szCs w:val="22"/>
        </w:rPr>
        <w:t xml:space="preserve"> se constituie prin:</w:t>
      </w:r>
    </w:p>
    <w:p w14:paraId="1910EAD3"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a)virament bancar;</w:t>
      </w:r>
    </w:p>
    <w:p w14:paraId="390D65F6"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b)instrumente de garantare emise în </w:t>
      </w:r>
      <w:proofErr w:type="spellStart"/>
      <w:r>
        <w:rPr>
          <w:color w:val="000000"/>
          <w:sz w:val="22"/>
          <w:szCs w:val="22"/>
        </w:rPr>
        <w:t>condiţiile</w:t>
      </w:r>
      <w:proofErr w:type="spellEnd"/>
      <w:r>
        <w:rPr>
          <w:color w:val="000000"/>
          <w:sz w:val="22"/>
          <w:szCs w:val="22"/>
        </w:rPr>
        <w:t xml:space="preserve"> legii, astfel:</w:t>
      </w:r>
    </w:p>
    <w:p w14:paraId="520D68E1"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(i) scrisori de </w:t>
      </w:r>
      <w:proofErr w:type="spellStart"/>
      <w:r>
        <w:rPr>
          <w:color w:val="000000"/>
          <w:sz w:val="22"/>
          <w:szCs w:val="22"/>
        </w:rPr>
        <w:t>garanţie</w:t>
      </w:r>
      <w:proofErr w:type="spellEnd"/>
      <w:r>
        <w:rPr>
          <w:color w:val="000000"/>
          <w:sz w:val="22"/>
          <w:szCs w:val="22"/>
        </w:rPr>
        <w:t xml:space="preserve"> emise de </w:t>
      </w:r>
      <w:proofErr w:type="spellStart"/>
      <w:r>
        <w:rPr>
          <w:color w:val="000000"/>
          <w:sz w:val="22"/>
          <w:szCs w:val="22"/>
        </w:rPr>
        <w:t>instituţii</w:t>
      </w:r>
      <w:proofErr w:type="spellEnd"/>
      <w:r>
        <w:rPr>
          <w:color w:val="000000"/>
          <w:sz w:val="22"/>
          <w:szCs w:val="22"/>
        </w:rPr>
        <w:t xml:space="preserve"> de credit bancare sau de </w:t>
      </w:r>
      <w:proofErr w:type="spellStart"/>
      <w:r>
        <w:rPr>
          <w:color w:val="000000"/>
          <w:sz w:val="22"/>
          <w:szCs w:val="22"/>
        </w:rPr>
        <w:t>instituţii</w:t>
      </w:r>
      <w:proofErr w:type="spellEnd"/>
      <w:r>
        <w:rPr>
          <w:color w:val="000000"/>
          <w:sz w:val="22"/>
          <w:szCs w:val="22"/>
        </w:rPr>
        <w:t xml:space="preserve"> financiare nebancare din România sau din alt stat;</w:t>
      </w:r>
    </w:p>
    <w:p w14:paraId="677D69C2"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(ii) asigurări de garanții emise:</w:t>
      </w:r>
    </w:p>
    <w:p w14:paraId="514F3881"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 fie de </w:t>
      </w:r>
      <w:proofErr w:type="spellStart"/>
      <w:r>
        <w:rPr>
          <w:color w:val="000000"/>
          <w:sz w:val="22"/>
          <w:szCs w:val="22"/>
        </w:rPr>
        <w:t>societăţi</w:t>
      </w:r>
      <w:proofErr w:type="spellEnd"/>
      <w:r>
        <w:rPr>
          <w:color w:val="000000"/>
          <w:sz w:val="22"/>
          <w:szCs w:val="22"/>
        </w:rPr>
        <w:t xml:space="preserve"> de asigurare care </w:t>
      </w:r>
      <w:proofErr w:type="spellStart"/>
      <w:r>
        <w:rPr>
          <w:color w:val="000000"/>
          <w:sz w:val="22"/>
          <w:szCs w:val="22"/>
        </w:rPr>
        <w:t>deţin</w:t>
      </w:r>
      <w:proofErr w:type="spellEnd"/>
      <w:r>
        <w:rPr>
          <w:color w:val="000000"/>
          <w:sz w:val="22"/>
          <w:szCs w:val="22"/>
        </w:rPr>
        <w:t xml:space="preserve"> </w:t>
      </w:r>
      <w:proofErr w:type="spellStart"/>
      <w:r>
        <w:rPr>
          <w:color w:val="000000"/>
          <w:sz w:val="22"/>
          <w:szCs w:val="22"/>
        </w:rPr>
        <w:t>autorizaţii</w:t>
      </w:r>
      <w:proofErr w:type="spellEnd"/>
      <w:r>
        <w:rPr>
          <w:color w:val="000000"/>
          <w:sz w:val="22"/>
          <w:szCs w:val="22"/>
        </w:rPr>
        <w:t xml:space="preserve"> de </w:t>
      </w:r>
      <w:proofErr w:type="spellStart"/>
      <w:r>
        <w:rPr>
          <w:color w:val="000000"/>
          <w:sz w:val="22"/>
          <w:szCs w:val="22"/>
        </w:rPr>
        <w:t>funcţionare</w:t>
      </w:r>
      <w:proofErr w:type="spellEnd"/>
      <w:r>
        <w:rPr>
          <w:color w:val="000000"/>
          <w:sz w:val="22"/>
          <w:szCs w:val="22"/>
        </w:rPr>
        <w:t xml:space="preserve"> emise în România sau într-un alt stat membru al Uniunii Europene </w:t>
      </w:r>
      <w:proofErr w:type="spellStart"/>
      <w:r>
        <w:rPr>
          <w:color w:val="000000"/>
          <w:sz w:val="22"/>
          <w:szCs w:val="22"/>
        </w:rPr>
        <w:t>şi</w:t>
      </w:r>
      <w:proofErr w:type="spellEnd"/>
      <w:r>
        <w:rPr>
          <w:color w:val="000000"/>
          <w:sz w:val="22"/>
          <w:szCs w:val="22"/>
        </w:rPr>
        <w:t xml:space="preserve">/sau care sunt înscrise în registrele publicate pe site-ul </w:t>
      </w:r>
      <w:proofErr w:type="spellStart"/>
      <w:r>
        <w:rPr>
          <w:color w:val="000000"/>
          <w:sz w:val="22"/>
          <w:szCs w:val="22"/>
        </w:rPr>
        <w:t>Autorităţii</w:t>
      </w:r>
      <w:proofErr w:type="spellEnd"/>
      <w:r>
        <w:rPr>
          <w:color w:val="000000"/>
          <w:sz w:val="22"/>
          <w:szCs w:val="22"/>
        </w:rPr>
        <w:t xml:space="preserve"> de Supraveghere Financiară, după caz;</w:t>
      </w:r>
    </w:p>
    <w:p w14:paraId="67377E75"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 fie de </w:t>
      </w:r>
      <w:proofErr w:type="spellStart"/>
      <w:r>
        <w:rPr>
          <w:color w:val="000000"/>
          <w:sz w:val="22"/>
          <w:szCs w:val="22"/>
        </w:rPr>
        <w:t>societăţi</w:t>
      </w:r>
      <w:proofErr w:type="spellEnd"/>
      <w:r>
        <w:rPr>
          <w:color w:val="000000"/>
          <w:sz w:val="22"/>
          <w:szCs w:val="22"/>
        </w:rPr>
        <w:t xml:space="preserve"> de asigurare din state </w:t>
      </w:r>
      <w:proofErr w:type="spellStart"/>
      <w:r>
        <w:rPr>
          <w:color w:val="000000"/>
          <w:sz w:val="22"/>
          <w:szCs w:val="22"/>
        </w:rPr>
        <w:t>terţe</w:t>
      </w:r>
      <w:proofErr w:type="spellEnd"/>
      <w:r>
        <w:rPr>
          <w:color w:val="000000"/>
          <w:sz w:val="22"/>
          <w:szCs w:val="22"/>
        </w:rPr>
        <w:t xml:space="preserve"> prin sucursale autorizate în România de către Autoritatea de Supraveghere Financiară;</w:t>
      </w:r>
    </w:p>
    <w:p w14:paraId="56FB474A"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c)prin depunerea la casierie a unor sume în numerar dacă valoarea este mai mică de 5.000 lei;</w:t>
      </w:r>
    </w:p>
    <w:p w14:paraId="00EAB43C"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d)prin </w:t>
      </w:r>
      <w:proofErr w:type="spellStart"/>
      <w:r>
        <w:rPr>
          <w:color w:val="000000"/>
          <w:sz w:val="22"/>
          <w:szCs w:val="22"/>
        </w:rPr>
        <w:t>reţineri</w:t>
      </w:r>
      <w:proofErr w:type="spellEnd"/>
      <w:r>
        <w:rPr>
          <w:color w:val="000000"/>
          <w:sz w:val="22"/>
          <w:szCs w:val="22"/>
        </w:rPr>
        <w:t xml:space="preserve"> succesive din sumele datorate pentru facturi </w:t>
      </w:r>
      <w:proofErr w:type="spellStart"/>
      <w:r>
        <w:rPr>
          <w:color w:val="000000"/>
          <w:sz w:val="22"/>
          <w:szCs w:val="22"/>
        </w:rPr>
        <w:t>parţiale</w:t>
      </w:r>
      <w:proofErr w:type="spellEnd"/>
      <w:r>
        <w:rPr>
          <w:color w:val="000000"/>
          <w:sz w:val="22"/>
          <w:szCs w:val="22"/>
        </w:rPr>
        <w:t xml:space="preserve">, în cazul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w:t>
      </w:r>
    </w:p>
    <w:p w14:paraId="471106D0"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e)prin combinarea a două sau mai multe dintre </w:t>
      </w:r>
      <w:proofErr w:type="spellStart"/>
      <w:r>
        <w:rPr>
          <w:color w:val="000000"/>
          <w:sz w:val="22"/>
          <w:szCs w:val="22"/>
        </w:rPr>
        <w:t>modalităţile</w:t>
      </w:r>
      <w:proofErr w:type="spellEnd"/>
      <w:r>
        <w:rPr>
          <w:color w:val="000000"/>
          <w:sz w:val="22"/>
          <w:szCs w:val="22"/>
        </w:rPr>
        <w:t xml:space="preserve"> de constituire prevăzute la lit. a)-c), în cazul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w:t>
      </w:r>
    </w:p>
    <w:p w14:paraId="733F290F"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15.2</w:t>
      </w:r>
      <w:r>
        <w:rPr>
          <w:color w:val="000000"/>
          <w:sz w:val="22"/>
          <w:szCs w:val="22"/>
        </w:rPr>
        <w:t xml:space="preserve"> Achizitorul are dreptul de a emite </w:t>
      </w:r>
      <w:proofErr w:type="spellStart"/>
      <w:r>
        <w:rPr>
          <w:color w:val="000000"/>
          <w:sz w:val="22"/>
          <w:szCs w:val="22"/>
        </w:rPr>
        <w:t>pretenţii</w:t>
      </w:r>
      <w:proofErr w:type="spellEnd"/>
      <w:r>
        <w:rPr>
          <w:color w:val="000000"/>
          <w:sz w:val="22"/>
          <w:szCs w:val="22"/>
        </w:rPr>
        <w:t xml:space="preserve"> asupra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oricând pe parcursul îndeplinirii contractului de </w:t>
      </w:r>
      <w:proofErr w:type="spellStart"/>
      <w:r>
        <w:rPr>
          <w:color w:val="000000"/>
          <w:sz w:val="22"/>
          <w:szCs w:val="22"/>
        </w:rPr>
        <w:t>achiziţie</w:t>
      </w:r>
      <w:proofErr w:type="spellEnd"/>
      <w:r>
        <w:rPr>
          <w:color w:val="000000"/>
          <w:sz w:val="22"/>
          <w:szCs w:val="22"/>
        </w:rPr>
        <w:t xml:space="preserve"> publică/contractului subsecvent, în limita prejudiciului creat, în cazul în care contractantul nu </w:t>
      </w:r>
      <w:proofErr w:type="spellStart"/>
      <w:r>
        <w:rPr>
          <w:color w:val="000000"/>
          <w:sz w:val="22"/>
          <w:szCs w:val="22"/>
        </w:rPr>
        <w:t>îşi</w:t>
      </w:r>
      <w:proofErr w:type="spellEnd"/>
      <w:r>
        <w:rPr>
          <w:color w:val="000000"/>
          <w:sz w:val="22"/>
          <w:szCs w:val="22"/>
        </w:rPr>
        <w:t xml:space="preserve"> </w:t>
      </w:r>
      <w:proofErr w:type="spellStart"/>
      <w:r>
        <w:rPr>
          <w:color w:val="000000"/>
          <w:sz w:val="22"/>
          <w:szCs w:val="22"/>
        </w:rPr>
        <w:t>îndeplineşte</w:t>
      </w:r>
      <w:proofErr w:type="spellEnd"/>
      <w:r>
        <w:rPr>
          <w:color w:val="000000"/>
          <w:sz w:val="22"/>
          <w:szCs w:val="22"/>
        </w:rPr>
        <w:t xml:space="preserve"> din culpa sa </w:t>
      </w:r>
      <w:proofErr w:type="spellStart"/>
      <w:r>
        <w:rPr>
          <w:color w:val="000000"/>
          <w:sz w:val="22"/>
          <w:szCs w:val="22"/>
        </w:rPr>
        <w:t>obligaţiile</w:t>
      </w:r>
      <w:proofErr w:type="spellEnd"/>
      <w:r>
        <w:rPr>
          <w:color w:val="000000"/>
          <w:sz w:val="22"/>
          <w:szCs w:val="22"/>
        </w:rPr>
        <w:t xml:space="preserve"> asumate prin contract. Anterior emiterii unei </w:t>
      </w:r>
      <w:proofErr w:type="spellStart"/>
      <w:r>
        <w:rPr>
          <w:color w:val="000000"/>
          <w:sz w:val="22"/>
          <w:szCs w:val="22"/>
        </w:rPr>
        <w:t>pretenţii</w:t>
      </w:r>
      <w:proofErr w:type="spellEnd"/>
      <w:r>
        <w:rPr>
          <w:color w:val="000000"/>
          <w:sz w:val="22"/>
          <w:szCs w:val="22"/>
        </w:rPr>
        <w:t xml:space="preserve"> asupra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autoritatea contractantă are </w:t>
      </w:r>
      <w:proofErr w:type="spellStart"/>
      <w:r>
        <w:rPr>
          <w:color w:val="000000"/>
          <w:sz w:val="22"/>
          <w:szCs w:val="22"/>
        </w:rPr>
        <w:t>obligaţia</w:t>
      </w:r>
      <w:proofErr w:type="spellEnd"/>
      <w:r>
        <w:rPr>
          <w:color w:val="000000"/>
          <w:sz w:val="22"/>
          <w:szCs w:val="22"/>
        </w:rPr>
        <w:t xml:space="preserve"> de a notifica </w:t>
      </w:r>
      <w:proofErr w:type="spellStart"/>
      <w:r>
        <w:rPr>
          <w:color w:val="000000"/>
          <w:sz w:val="22"/>
          <w:szCs w:val="22"/>
        </w:rPr>
        <w:t>pretenţia</w:t>
      </w:r>
      <w:proofErr w:type="spellEnd"/>
      <w:r>
        <w:rPr>
          <w:color w:val="000000"/>
          <w:sz w:val="22"/>
          <w:szCs w:val="22"/>
        </w:rPr>
        <w:t xml:space="preserve"> atât contractantului, cât </w:t>
      </w:r>
      <w:proofErr w:type="spellStart"/>
      <w:r>
        <w:rPr>
          <w:color w:val="000000"/>
          <w:sz w:val="22"/>
          <w:szCs w:val="22"/>
        </w:rPr>
        <w:t>şi</w:t>
      </w:r>
      <w:proofErr w:type="spellEnd"/>
      <w:r>
        <w:rPr>
          <w:color w:val="000000"/>
          <w:sz w:val="22"/>
          <w:szCs w:val="22"/>
        </w:rPr>
        <w:t xml:space="preserve"> emitentului instrumentului de garantare, precizând </w:t>
      </w:r>
      <w:proofErr w:type="spellStart"/>
      <w:r>
        <w:rPr>
          <w:color w:val="000000"/>
          <w:sz w:val="22"/>
          <w:szCs w:val="22"/>
        </w:rPr>
        <w:t>obligaţiile</w:t>
      </w:r>
      <w:proofErr w:type="spellEnd"/>
      <w:r>
        <w:rPr>
          <w:color w:val="000000"/>
          <w:sz w:val="22"/>
          <w:szCs w:val="22"/>
        </w:rPr>
        <w:t xml:space="preserve"> care nu au fost respectate, precum </w:t>
      </w:r>
      <w:proofErr w:type="spellStart"/>
      <w:r>
        <w:rPr>
          <w:color w:val="000000"/>
          <w:sz w:val="22"/>
          <w:szCs w:val="22"/>
        </w:rPr>
        <w:t>şi</w:t>
      </w:r>
      <w:proofErr w:type="spellEnd"/>
      <w:r>
        <w:rPr>
          <w:color w:val="000000"/>
          <w:sz w:val="22"/>
          <w:szCs w:val="22"/>
        </w:rPr>
        <w:t xml:space="preserve"> modul de calcul al prejudiciului. În </w:t>
      </w:r>
      <w:proofErr w:type="spellStart"/>
      <w:r>
        <w:rPr>
          <w:color w:val="000000"/>
          <w:sz w:val="22"/>
          <w:szCs w:val="22"/>
        </w:rPr>
        <w:t>situaţia</w:t>
      </w:r>
      <w:proofErr w:type="spellEnd"/>
      <w:r>
        <w:rPr>
          <w:color w:val="000000"/>
          <w:sz w:val="22"/>
          <w:szCs w:val="22"/>
        </w:rPr>
        <w:t xml:space="preserve"> executării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w:t>
      </w:r>
      <w:proofErr w:type="spellStart"/>
      <w:r>
        <w:rPr>
          <w:color w:val="000000"/>
          <w:sz w:val="22"/>
          <w:szCs w:val="22"/>
        </w:rPr>
        <w:t>parţial</w:t>
      </w:r>
      <w:proofErr w:type="spellEnd"/>
      <w:r>
        <w:rPr>
          <w:color w:val="000000"/>
          <w:sz w:val="22"/>
          <w:szCs w:val="22"/>
        </w:rPr>
        <w:t xml:space="preserve"> sau total, contractantul are </w:t>
      </w:r>
      <w:proofErr w:type="spellStart"/>
      <w:r>
        <w:rPr>
          <w:color w:val="000000"/>
          <w:sz w:val="22"/>
          <w:szCs w:val="22"/>
        </w:rPr>
        <w:t>obligaţia</w:t>
      </w:r>
      <w:proofErr w:type="spellEnd"/>
      <w:r>
        <w:rPr>
          <w:color w:val="000000"/>
          <w:sz w:val="22"/>
          <w:szCs w:val="22"/>
        </w:rPr>
        <w:t xml:space="preserve"> de a reîntregi </w:t>
      </w:r>
      <w:proofErr w:type="spellStart"/>
      <w:r>
        <w:rPr>
          <w:color w:val="000000"/>
          <w:sz w:val="22"/>
          <w:szCs w:val="22"/>
        </w:rPr>
        <w:t>garanţia</w:t>
      </w:r>
      <w:proofErr w:type="spellEnd"/>
      <w:r>
        <w:rPr>
          <w:color w:val="000000"/>
          <w:sz w:val="22"/>
          <w:szCs w:val="22"/>
        </w:rPr>
        <w:t xml:space="preserve"> în cauză raportat la restul rămas de executat.</w:t>
      </w:r>
    </w:p>
    <w:p w14:paraId="59172566"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15.3</w:t>
      </w:r>
      <w:r>
        <w:rPr>
          <w:color w:val="000000"/>
          <w:sz w:val="22"/>
          <w:szCs w:val="22"/>
        </w:rPr>
        <w:t xml:space="preserve"> În cazul în care pe parcursul executării contractului, se suplimentează valoarea acestuia, executantul are </w:t>
      </w:r>
      <w:proofErr w:type="spellStart"/>
      <w:r>
        <w:rPr>
          <w:color w:val="000000"/>
          <w:sz w:val="22"/>
          <w:szCs w:val="22"/>
        </w:rPr>
        <w:t>obligaţia</w:t>
      </w:r>
      <w:proofErr w:type="spellEnd"/>
      <w:r>
        <w:rPr>
          <w:color w:val="000000"/>
          <w:sz w:val="22"/>
          <w:szCs w:val="22"/>
        </w:rPr>
        <w:t xml:space="preserve"> de a completa </w:t>
      </w:r>
      <w:proofErr w:type="spellStart"/>
      <w:r>
        <w:rPr>
          <w:color w:val="000000"/>
          <w:sz w:val="22"/>
          <w:szCs w:val="22"/>
        </w:rPr>
        <w:t>garanţia</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în </w:t>
      </w:r>
      <w:proofErr w:type="spellStart"/>
      <w:r>
        <w:rPr>
          <w:color w:val="000000"/>
          <w:sz w:val="22"/>
          <w:szCs w:val="22"/>
        </w:rPr>
        <w:t>corelaţie</w:t>
      </w:r>
      <w:proofErr w:type="spellEnd"/>
      <w:r>
        <w:rPr>
          <w:color w:val="000000"/>
          <w:sz w:val="22"/>
          <w:szCs w:val="22"/>
        </w:rPr>
        <w:t xml:space="preserve"> cu noua valoare a contractului de </w:t>
      </w:r>
      <w:proofErr w:type="spellStart"/>
      <w:r>
        <w:rPr>
          <w:color w:val="000000"/>
          <w:sz w:val="22"/>
          <w:szCs w:val="22"/>
        </w:rPr>
        <w:t>achiziţie</w:t>
      </w:r>
      <w:proofErr w:type="spellEnd"/>
      <w:r>
        <w:rPr>
          <w:color w:val="000000"/>
          <w:sz w:val="22"/>
          <w:szCs w:val="22"/>
        </w:rPr>
        <w:t xml:space="preserve"> publică. </w:t>
      </w:r>
    </w:p>
    <w:p w14:paraId="6802AB1F"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15.4</w:t>
      </w:r>
      <w:r>
        <w:rPr>
          <w:color w:val="000000"/>
          <w:sz w:val="22"/>
          <w:szCs w:val="22"/>
        </w:rPr>
        <w:t xml:space="preserve"> Executantul se va asigura că </w:t>
      </w:r>
      <w:proofErr w:type="spellStart"/>
      <w:r>
        <w:rPr>
          <w:color w:val="000000"/>
          <w:sz w:val="22"/>
          <w:szCs w:val="22"/>
        </w:rPr>
        <w:t>Garanţia</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este valabilă </w:t>
      </w:r>
      <w:proofErr w:type="spellStart"/>
      <w:r>
        <w:rPr>
          <w:color w:val="000000"/>
          <w:sz w:val="22"/>
          <w:szCs w:val="22"/>
        </w:rPr>
        <w:t>şi</w:t>
      </w:r>
      <w:proofErr w:type="spellEnd"/>
      <w:r>
        <w:rPr>
          <w:color w:val="000000"/>
          <w:sz w:val="22"/>
          <w:szCs w:val="22"/>
        </w:rPr>
        <w:t xml:space="preserve"> în vigoare  până la finalizarea Lucrărilor de către acesta </w:t>
      </w:r>
      <w:proofErr w:type="spellStart"/>
      <w:r>
        <w:rPr>
          <w:color w:val="000000"/>
          <w:sz w:val="22"/>
          <w:szCs w:val="22"/>
        </w:rPr>
        <w:t>şi</w:t>
      </w:r>
      <w:proofErr w:type="spellEnd"/>
      <w:r>
        <w:rPr>
          <w:color w:val="000000"/>
          <w:sz w:val="22"/>
          <w:szCs w:val="22"/>
        </w:rPr>
        <w:t xml:space="preserve"> remedierea oricăror defecte. Dacă termenii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specifică data de expirare a acesteia, iar Executantul nu este </w:t>
      </w:r>
      <w:proofErr w:type="spellStart"/>
      <w:r>
        <w:rPr>
          <w:color w:val="000000"/>
          <w:sz w:val="22"/>
          <w:szCs w:val="22"/>
        </w:rPr>
        <w:t>îndreptăţit</w:t>
      </w:r>
      <w:proofErr w:type="spellEnd"/>
      <w:r>
        <w:rPr>
          <w:color w:val="000000"/>
          <w:sz w:val="22"/>
          <w:szCs w:val="22"/>
        </w:rPr>
        <w:t xml:space="preserve"> să </w:t>
      </w:r>
      <w:proofErr w:type="spellStart"/>
      <w:r>
        <w:rPr>
          <w:color w:val="000000"/>
          <w:sz w:val="22"/>
          <w:szCs w:val="22"/>
        </w:rPr>
        <w:t>obţină</w:t>
      </w:r>
      <w:proofErr w:type="spellEnd"/>
      <w:r>
        <w:rPr>
          <w:color w:val="000000"/>
          <w:sz w:val="22"/>
          <w:szCs w:val="22"/>
        </w:rPr>
        <w:t xml:space="preserve"> Procesul verbal de recepție finală cu 28 de zile înainte de data de expirare a </w:t>
      </w:r>
      <w:proofErr w:type="spellStart"/>
      <w:r>
        <w:rPr>
          <w:color w:val="000000"/>
          <w:sz w:val="22"/>
          <w:szCs w:val="22"/>
        </w:rPr>
        <w:t>garanţiei</w:t>
      </w:r>
      <w:proofErr w:type="spellEnd"/>
      <w:r>
        <w:rPr>
          <w:color w:val="000000"/>
          <w:sz w:val="22"/>
          <w:szCs w:val="22"/>
        </w:rPr>
        <w:t xml:space="preserve">, executantul va prelungi valabilitatea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până când Lucrările vor fi terminate </w:t>
      </w:r>
      <w:proofErr w:type="spellStart"/>
      <w:r>
        <w:rPr>
          <w:color w:val="000000"/>
          <w:sz w:val="22"/>
          <w:szCs w:val="22"/>
        </w:rPr>
        <w:t>şi</w:t>
      </w:r>
      <w:proofErr w:type="spellEnd"/>
      <w:r>
        <w:rPr>
          <w:color w:val="000000"/>
          <w:sz w:val="22"/>
          <w:szCs w:val="22"/>
        </w:rPr>
        <w:t xml:space="preserve"> toate defectele remediate. </w:t>
      </w:r>
    </w:p>
    <w:p w14:paraId="496BA1C6"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15.5</w:t>
      </w:r>
      <w:r>
        <w:rPr>
          <w:color w:val="000000"/>
          <w:sz w:val="22"/>
          <w:szCs w:val="22"/>
        </w:rPr>
        <w:t xml:space="preserve"> Achizitorul va executa </w:t>
      </w:r>
      <w:proofErr w:type="spellStart"/>
      <w:r>
        <w:rPr>
          <w:color w:val="000000"/>
          <w:sz w:val="22"/>
          <w:szCs w:val="22"/>
        </w:rPr>
        <w:t>Garanţia</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în eventualitatea în care: </w:t>
      </w:r>
    </w:p>
    <w:p w14:paraId="4129F6C8"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a) executantul nu </w:t>
      </w:r>
      <w:proofErr w:type="spellStart"/>
      <w:r>
        <w:rPr>
          <w:color w:val="000000"/>
          <w:sz w:val="22"/>
          <w:szCs w:val="22"/>
        </w:rPr>
        <w:t>reuşeşte</w:t>
      </w:r>
      <w:proofErr w:type="spellEnd"/>
      <w:r>
        <w:rPr>
          <w:color w:val="000000"/>
          <w:sz w:val="22"/>
          <w:szCs w:val="22"/>
        </w:rPr>
        <w:t xml:space="preserve"> să remedieze un defect în termenul prevăzut în caietul de sarcini/</w:t>
      </w:r>
      <w:proofErr w:type="spellStart"/>
      <w:r>
        <w:rPr>
          <w:color w:val="000000"/>
          <w:sz w:val="22"/>
          <w:szCs w:val="22"/>
        </w:rPr>
        <w:t>instrucţiune</w:t>
      </w:r>
      <w:proofErr w:type="spellEnd"/>
      <w:r>
        <w:rPr>
          <w:color w:val="000000"/>
          <w:sz w:val="22"/>
          <w:szCs w:val="22"/>
        </w:rPr>
        <w:t xml:space="preserve">/procese-verbale/note de constatare </w:t>
      </w:r>
    </w:p>
    <w:p w14:paraId="01ED25EF"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b) oricând pe parcursul îndeplinirii contractului, în limita prejudiciului creat, în cazul în care Executantul nu </w:t>
      </w:r>
      <w:proofErr w:type="spellStart"/>
      <w:r>
        <w:rPr>
          <w:color w:val="000000"/>
          <w:sz w:val="22"/>
          <w:szCs w:val="22"/>
        </w:rPr>
        <w:t>îşi</w:t>
      </w:r>
      <w:proofErr w:type="spellEnd"/>
      <w:r>
        <w:rPr>
          <w:color w:val="000000"/>
          <w:sz w:val="22"/>
          <w:szCs w:val="22"/>
        </w:rPr>
        <w:t xml:space="preserve"> </w:t>
      </w:r>
      <w:proofErr w:type="spellStart"/>
      <w:r>
        <w:rPr>
          <w:color w:val="000000"/>
          <w:sz w:val="22"/>
          <w:szCs w:val="22"/>
        </w:rPr>
        <w:t>îndeplineşte</w:t>
      </w:r>
      <w:proofErr w:type="spellEnd"/>
      <w:r>
        <w:rPr>
          <w:color w:val="000000"/>
          <w:sz w:val="22"/>
          <w:szCs w:val="22"/>
        </w:rPr>
        <w:t xml:space="preserve">, îndeplinește cu întârziere sau nu îndeplinește corespunzător oricare dintre </w:t>
      </w:r>
      <w:proofErr w:type="spellStart"/>
      <w:r>
        <w:rPr>
          <w:color w:val="000000"/>
          <w:sz w:val="22"/>
          <w:szCs w:val="22"/>
        </w:rPr>
        <w:t>obligaţiile</w:t>
      </w:r>
      <w:proofErr w:type="spellEnd"/>
      <w:r>
        <w:rPr>
          <w:color w:val="000000"/>
          <w:sz w:val="22"/>
          <w:szCs w:val="22"/>
        </w:rPr>
        <w:t xml:space="preserve"> asumate prin contract. </w:t>
      </w:r>
    </w:p>
    <w:p w14:paraId="01D4FC0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15.6</w:t>
      </w:r>
      <w:r>
        <w:rPr>
          <w:color w:val="000000"/>
          <w:sz w:val="22"/>
          <w:szCs w:val="22"/>
        </w:rPr>
        <w:t xml:space="preserve"> Anterior emiterii unei </w:t>
      </w:r>
      <w:proofErr w:type="spellStart"/>
      <w:r>
        <w:rPr>
          <w:color w:val="000000"/>
          <w:sz w:val="22"/>
          <w:szCs w:val="22"/>
        </w:rPr>
        <w:t>pretenţii</w:t>
      </w:r>
      <w:proofErr w:type="spellEnd"/>
      <w:r>
        <w:rPr>
          <w:color w:val="000000"/>
          <w:sz w:val="22"/>
          <w:szCs w:val="22"/>
        </w:rPr>
        <w:t xml:space="preserve"> asupra </w:t>
      </w:r>
      <w:proofErr w:type="spellStart"/>
      <w:r>
        <w:rPr>
          <w:color w:val="000000"/>
          <w:sz w:val="22"/>
          <w:szCs w:val="22"/>
        </w:rPr>
        <w:t>Garanţiei</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Achizitorul are  </w:t>
      </w:r>
      <w:proofErr w:type="spellStart"/>
      <w:r>
        <w:rPr>
          <w:color w:val="000000"/>
          <w:sz w:val="22"/>
          <w:szCs w:val="22"/>
        </w:rPr>
        <w:t>obligaţia</w:t>
      </w:r>
      <w:proofErr w:type="spellEnd"/>
      <w:r>
        <w:rPr>
          <w:color w:val="000000"/>
          <w:sz w:val="22"/>
          <w:szCs w:val="22"/>
        </w:rPr>
        <w:t xml:space="preserve"> de a notifica atât Executantului cât </w:t>
      </w:r>
      <w:proofErr w:type="spellStart"/>
      <w:r>
        <w:rPr>
          <w:color w:val="000000"/>
          <w:sz w:val="22"/>
          <w:szCs w:val="22"/>
        </w:rPr>
        <w:t>şi</w:t>
      </w:r>
      <w:proofErr w:type="spellEnd"/>
      <w:r>
        <w:rPr>
          <w:color w:val="000000"/>
          <w:sz w:val="22"/>
          <w:szCs w:val="22"/>
        </w:rPr>
        <w:t xml:space="preserve"> emitentului instrumentului de garantare </w:t>
      </w:r>
      <w:proofErr w:type="spellStart"/>
      <w:r>
        <w:rPr>
          <w:color w:val="000000"/>
          <w:sz w:val="22"/>
          <w:szCs w:val="22"/>
        </w:rPr>
        <w:t>pretenţia</w:t>
      </w:r>
      <w:proofErr w:type="spellEnd"/>
      <w:r>
        <w:rPr>
          <w:color w:val="000000"/>
          <w:sz w:val="22"/>
          <w:szCs w:val="22"/>
        </w:rPr>
        <w:t xml:space="preserve"> sa, precizând </w:t>
      </w:r>
      <w:proofErr w:type="spellStart"/>
      <w:r>
        <w:rPr>
          <w:color w:val="000000"/>
          <w:sz w:val="22"/>
          <w:szCs w:val="22"/>
        </w:rPr>
        <w:t>obligaţiile</w:t>
      </w:r>
      <w:proofErr w:type="spellEnd"/>
      <w:r>
        <w:rPr>
          <w:color w:val="000000"/>
          <w:sz w:val="22"/>
          <w:szCs w:val="22"/>
        </w:rPr>
        <w:t xml:space="preserve"> care nu au fost respectate </w:t>
      </w:r>
      <w:proofErr w:type="spellStart"/>
      <w:r>
        <w:rPr>
          <w:color w:val="000000"/>
          <w:sz w:val="22"/>
          <w:szCs w:val="22"/>
        </w:rPr>
        <w:t>şi</w:t>
      </w:r>
      <w:proofErr w:type="spellEnd"/>
      <w:r>
        <w:rPr>
          <w:color w:val="000000"/>
          <w:sz w:val="22"/>
          <w:szCs w:val="22"/>
        </w:rPr>
        <w:t xml:space="preserve"> modul de calcul al prejudiciului; </w:t>
      </w:r>
    </w:p>
    <w:p w14:paraId="62D61101"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15.7</w:t>
      </w:r>
      <w:r>
        <w:rPr>
          <w:color w:val="000000"/>
          <w:sz w:val="22"/>
          <w:szCs w:val="22"/>
        </w:rPr>
        <w:t xml:space="preserve"> Achizitorul se obligă să restituie </w:t>
      </w:r>
      <w:proofErr w:type="spellStart"/>
      <w:r>
        <w:rPr>
          <w:color w:val="000000"/>
          <w:sz w:val="22"/>
          <w:szCs w:val="22"/>
        </w:rPr>
        <w:t>garanţia</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după cum urmează: </w:t>
      </w:r>
    </w:p>
    <w:p w14:paraId="4957507D"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a) 70% din valoarea </w:t>
      </w:r>
      <w:proofErr w:type="spellStart"/>
      <w:r>
        <w:rPr>
          <w:color w:val="000000"/>
          <w:sz w:val="22"/>
          <w:szCs w:val="22"/>
        </w:rPr>
        <w:t>garanţiei</w:t>
      </w:r>
      <w:proofErr w:type="spellEnd"/>
      <w:r>
        <w:rPr>
          <w:color w:val="000000"/>
          <w:sz w:val="22"/>
          <w:szCs w:val="22"/>
        </w:rPr>
        <w:t xml:space="preserve">, în termen de 14 zile de la data încheierii procesului-verbal de </w:t>
      </w:r>
      <w:proofErr w:type="spellStart"/>
      <w:r>
        <w:rPr>
          <w:color w:val="000000"/>
          <w:sz w:val="22"/>
          <w:szCs w:val="22"/>
        </w:rPr>
        <w:t>recepţie</w:t>
      </w:r>
      <w:proofErr w:type="spellEnd"/>
      <w:r>
        <w:rPr>
          <w:color w:val="000000"/>
          <w:sz w:val="22"/>
          <w:szCs w:val="22"/>
        </w:rPr>
        <w:t xml:space="preserve"> la terminarea lucrărilor, dacă nu a ridicat până la acea data </w:t>
      </w:r>
      <w:proofErr w:type="spellStart"/>
      <w:r>
        <w:rPr>
          <w:color w:val="000000"/>
          <w:sz w:val="22"/>
          <w:szCs w:val="22"/>
        </w:rPr>
        <w:t>pretenţii</w:t>
      </w:r>
      <w:proofErr w:type="spellEnd"/>
      <w:r>
        <w:rPr>
          <w:color w:val="000000"/>
          <w:sz w:val="22"/>
          <w:szCs w:val="22"/>
        </w:rPr>
        <w:t xml:space="preserve"> asupra </w:t>
      </w:r>
      <w:proofErr w:type="spellStart"/>
      <w:r>
        <w:rPr>
          <w:color w:val="000000"/>
          <w:sz w:val="22"/>
          <w:szCs w:val="22"/>
        </w:rPr>
        <w:t>ei,și</w:t>
      </w:r>
      <w:proofErr w:type="spellEnd"/>
      <w:r>
        <w:rPr>
          <w:color w:val="000000"/>
          <w:sz w:val="22"/>
          <w:szCs w:val="22"/>
        </w:rPr>
        <w:t xml:space="preserve"> nu sunt identificate riscuri pentru vicii ascunse; </w:t>
      </w:r>
    </w:p>
    <w:p w14:paraId="35B7AAA5"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b) restul de 30% din valoarea </w:t>
      </w:r>
      <w:proofErr w:type="spellStart"/>
      <w:r>
        <w:rPr>
          <w:color w:val="000000"/>
          <w:sz w:val="22"/>
          <w:szCs w:val="22"/>
        </w:rPr>
        <w:t>garanţiei</w:t>
      </w:r>
      <w:proofErr w:type="spellEnd"/>
      <w:r>
        <w:rPr>
          <w:color w:val="000000"/>
          <w:sz w:val="22"/>
          <w:szCs w:val="22"/>
        </w:rPr>
        <w:t xml:space="preserve">, la expirarea perioadei de </w:t>
      </w:r>
      <w:proofErr w:type="spellStart"/>
      <w:r>
        <w:rPr>
          <w:color w:val="000000"/>
          <w:sz w:val="22"/>
          <w:szCs w:val="22"/>
        </w:rPr>
        <w:t>garanţie</w:t>
      </w:r>
      <w:proofErr w:type="spellEnd"/>
      <w:r>
        <w:rPr>
          <w:color w:val="000000"/>
          <w:sz w:val="22"/>
          <w:szCs w:val="22"/>
        </w:rPr>
        <w:t xml:space="preserve"> a lucrărilor executate, pe baza procesului-verbal de </w:t>
      </w:r>
      <w:proofErr w:type="spellStart"/>
      <w:r>
        <w:rPr>
          <w:color w:val="000000"/>
          <w:sz w:val="22"/>
          <w:szCs w:val="22"/>
        </w:rPr>
        <w:t>recepţie</w:t>
      </w:r>
      <w:proofErr w:type="spellEnd"/>
      <w:r>
        <w:rPr>
          <w:color w:val="000000"/>
          <w:sz w:val="22"/>
          <w:szCs w:val="22"/>
        </w:rPr>
        <w:t xml:space="preserve"> finala. </w:t>
      </w:r>
    </w:p>
    <w:p w14:paraId="621A509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15.8</w:t>
      </w:r>
      <w:r>
        <w:rPr>
          <w:color w:val="000000"/>
          <w:sz w:val="22"/>
          <w:szCs w:val="22"/>
        </w:rPr>
        <w:t xml:space="preserve"> Procesele-verbale de </w:t>
      </w:r>
      <w:proofErr w:type="spellStart"/>
      <w:r>
        <w:rPr>
          <w:color w:val="000000"/>
          <w:sz w:val="22"/>
          <w:szCs w:val="22"/>
        </w:rPr>
        <w:t>recepţie</w:t>
      </w:r>
      <w:proofErr w:type="spellEnd"/>
      <w:r>
        <w:rPr>
          <w:color w:val="000000"/>
          <w:sz w:val="22"/>
          <w:szCs w:val="22"/>
        </w:rPr>
        <w:t xml:space="preserve"> la terminarea </w:t>
      </w:r>
      <w:proofErr w:type="spellStart"/>
      <w:r>
        <w:rPr>
          <w:color w:val="000000"/>
          <w:sz w:val="22"/>
          <w:szCs w:val="22"/>
        </w:rPr>
        <w:t>lucrarilor</w:t>
      </w:r>
      <w:proofErr w:type="spellEnd"/>
      <w:r>
        <w:rPr>
          <w:color w:val="000000"/>
          <w:sz w:val="22"/>
          <w:szCs w:val="22"/>
        </w:rPr>
        <w:t xml:space="preserve"> pot fi întocmite </w:t>
      </w:r>
      <w:proofErr w:type="spellStart"/>
      <w:r>
        <w:rPr>
          <w:color w:val="000000"/>
          <w:sz w:val="22"/>
          <w:szCs w:val="22"/>
        </w:rPr>
        <w:t>şi</w:t>
      </w:r>
      <w:proofErr w:type="spellEnd"/>
      <w:r>
        <w:rPr>
          <w:color w:val="000000"/>
          <w:sz w:val="22"/>
          <w:szCs w:val="22"/>
        </w:rPr>
        <w:t xml:space="preserve"> pentru </w:t>
      </w:r>
      <w:proofErr w:type="spellStart"/>
      <w:r>
        <w:rPr>
          <w:color w:val="000000"/>
          <w:sz w:val="22"/>
          <w:szCs w:val="22"/>
        </w:rPr>
        <w:t>părţi</w:t>
      </w:r>
      <w:proofErr w:type="spellEnd"/>
      <w:r>
        <w:rPr>
          <w:color w:val="000000"/>
          <w:sz w:val="22"/>
          <w:szCs w:val="22"/>
        </w:rPr>
        <w:t xml:space="preserve"> din lucrare, dacă acestea sunt distincte din punct de vedere fizic </w:t>
      </w:r>
      <w:proofErr w:type="spellStart"/>
      <w:r>
        <w:rPr>
          <w:color w:val="000000"/>
          <w:sz w:val="22"/>
          <w:szCs w:val="22"/>
        </w:rPr>
        <w:t>şi</w:t>
      </w:r>
      <w:proofErr w:type="spellEnd"/>
      <w:r>
        <w:rPr>
          <w:color w:val="000000"/>
          <w:sz w:val="22"/>
          <w:szCs w:val="22"/>
        </w:rPr>
        <w:t xml:space="preserve"> </w:t>
      </w:r>
      <w:proofErr w:type="spellStart"/>
      <w:r>
        <w:rPr>
          <w:color w:val="000000"/>
          <w:sz w:val="22"/>
          <w:szCs w:val="22"/>
        </w:rPr>
        <w:t>funcţional</w:t>
      </w:r>
      <w:proofErr w:type="spellEnd"/>
      <w:r>
        <w:rPr>
          <w:color w:val="000000"/>
          <w:sz w:val="22"/>
          <w:szCs w:val="22"/>
        </w:rPr>
        <w:t xml:space="preserve">, în conformitate cu prevederile H.G nr. 273/1994 privind aprobarea Regulamentului de </w:t>
      </w:r>
      <w:proofErr w:type="spellStart"/>
      <w:r>
        <w:rPr>
          <w:color w:val="000000"/>
          <w:sz w:val="22"/>
          <w:szCs w:val="22"/>
        </w:rPr>
        <w:t>recepţie</w:t>
      </w:r>
      <w:proofErr w:type="spellEnd"/>
      <w:r>
        <w:rPr>
          <w:color w:val="000000"/>
          <w:sz w:val="22"/>
          <w:szCs w:val="22"/>
        </w:rPr>
        <w:t xml:space="preserve"> a lucrărilor de </w:t>
      </w:r>
      <w:proofErr w:type="spellStart"/>
      <w:r>
        <w:rPr>
          <w:color w:val="000000"/>
          <w:sz w:val="22"/>
          <w:szCs w:val="22"/>
        </w:rPr>
        <w:t>construcţii</w:t>
      </w:r>
      <w:proofErr w:type="spellEnd"/>
      <w:r>
        <w:rPr>
          <w:color w:val="000000"/>
          <w:sz w:val="22"/>
          <w:szCs w:val="22"/>
        </w:rPr>
        <w:t xml:space="preserve"> </w:t>
      </w:r>
      <w:proofErr w:type="spellStart"/>
      <w:r>
        <w:rPr>
          <w:color w:val="000000"/>
          <w:sz w:val="22"/>
          <w:szCs w:val="22"/>
        </w:rPr>
        <w:t>şi</w:t>
      </w:r>
      <w:proofErr w:type="spellEnd"/>
      <w:r>
        <w:rPr>
          <w:color w:val="000000"/>
          <w:sz w:val="22"/>
          <w:szCs w:val="22"/>
        </w:rPr>
        <w:t xml:space="preserve"> </w:t>
      </w:r>
      <w:proofErr w:type="spellStart"/>
      <w:r>
        <w:rPr>
          <w:color w:val="000000"/>
          <w:sz w:val="22"/>
          <w:szCs w:val="22"/>
        </w:rPr>
        <w:t>instalaţii</w:t>
      </w:r>
      <w:proofErr w:type="spellEnd"/>
      <w:r>
        <w:rPr>
          <w:color w:val="000000"/>
          <w:sz w:val="22"/>
          <w:szCs w:val="22"/>
        </w:rPr>
        <w:t xml:space="preserve"> aferente acestora, cu modificările și completările ulterioare.</w:t>
      </w:r>
    </w:p>
    <w:p w14:paraId="26935441"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15.9</w:t>
      </w:r>
      <w:r>
        <w:rPr>
          <w:color w:val="000000"/>
          <w:sz w:val="22"/>
          <w:szCs w:val="22"/>
        </w:rPr>
        <w:t xml:space="preserve"> </w:t>
      </w:r>
      <w:proofErr w:type="spellStart"/>
      <w:r>
        <w:rPr>
          <w:color w:val="000000"/>
          <w:sz w:val="22"/>
          <w:szCs w:val="22"/>
        </w:rPr>
        <w:t>Garanţia</w:t>
      </w:r>
      <w:proofErr w:type="spellEnd"/>
      <w:r>
        <w:rPr>
          <w:color w:val="000000"/>
          <w:sz w:val="22"/>
          <w:szCs w:val="22"/>
        </w:rPr>
        <w:t xml:space="preserve"> lucrărilor este distinctă de </w:t>
      </w:r>
      <w:proofErr w:type="spellStart"/>
      <w:r>
        <w:rPr>
          <w:color w:val="000000"/>
          <w:sz w:val="22"/>
          <w:szCs w:val="22"/>
        </w:rPr>
        <w:t>garanţia</w:t>
      </w:r>
      <w:proofErr w:type="spellEnd"/>
      <w:r>
        <w:rPr>
          <w:color w:val="000000"/>
          <w:sz w:val="22"/>
          <w:szCs w:val="22"/>
        </w:rPr>
        <w:t xml:space="preserve"> de bună </w:t>
      </w:r>
      <w:proofErr w:type="spellStart"/>
      <w:r>
        <w:rPr>
          <w:color w:val="000000"/>
          <w:sz w:val="22"/>
          <w:szCs w:val="22"/>
        </w:rPr>
        <w:t>execuţie</w:t>
      </w:r>
      <w:proofErr w:type="spellEnd"/>
      <w:r>
        <w:rPr>
          <w:color w:val="000000"/>
          <w:sz w:val="22"/>
          <w:szCs w:val="22"/>
        </w:rPr>
        <w:t xml:space="preserve"> a contractului.</w:t>
      </w:r>
    </w:p>
    <w:p w14:paraId="7D140472" w14:textId="77777777" w:rsidR="00FB61A9" w:rsidRDefault="00FB61A9">
      <w:pPr>
        <w:pBdr>
          <w:top w:val="nil"/>
          <w:left w:val="nil"/>
          <w:bottom w:val="nil"/>
          <w:right w:val="nil"/>
          <w:between w:val="nil"/>
        </w:pBdr>
        <w:ind w:left="-180" w:right="-330"/>
        <w:jc w:val="both"/>
        <w:rPr>
          <w:b/>
          <w:bCs/>
          <w:color w:val="000000"/>
          <w:sz w:val="22"/>
          <w:szCs w:val="22"/>
        </w:rPr>
      </w:pPr>
    </w:p>
    <w:p w14:paraId="03FB8A85" w14:textId="77777777" w:rsidR="00FB61A9" w:rsidRDefault="00FB61A9">
      <w:pPr>
        <w:pBdr>
          <w:top w:val="nil"/>
          <w:left w:val="nil"/>
          <w:bottom w:val="nil"/>
          <w:right w:val="nil"/>
          <w:between w:val="nil"/>
        </w:pBdr>
        <w:ind w:left="-180" w:right="-330"/>
        <w:jc w:val="both"/>
        <w:rPr>
          <w:b/>
          <w:bCs/>
          <w:color w:val="000000"/>
          <w:sz w:val="22"/>
          <w:szCs w:val="22"/>
        </w:rPr>
      </w:pPr>
    </w:p>
    <w:p w14:paraId="63FDC297" w14:textId="77777777" w:rsidR="00FB61A9" w:rsidRDefault="00000000">
      <w:pPr>
        <w:ind w:left="-180" w:right="-330"/>
        <w:jc w:val="both"/>
        <w:rPr>
          <w:b/>
          <w:bCs/>
          <w:sz w:val="22"/>
          <w:szCs w:val="22"/>
        </w:rPr>
      </w:pPr>
      <w:r>
        <w:rPr>
          <w:b/>
          <w:bCs/>
          <w:sz w:val="22"/>
          <w:szCs w:val="22"/>
        </w:rPr>
        <w:t>Art. 16. Începerea și execuția contractului</w:t>
      </w:r>
    </w:p>
    <w:p w14:paraId="191F167D"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16.1</w:t>
      </w:r>
      <w:r>
        <w:rPr>
          <w:color w:val="000000"/>
          <w:sz w:val="22"/>
          <w:szCs w:val="22"/>
        </w:rPr>
        <w:t xml:space="preserve"> Executantul are obligația de a începe lucrările după emiterea ordinului de începere a acestora emis de către  achizitor.</w:t>
      </w:r>
    </w:p>
    <w:p w14:paraId="58AE8802"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16.2</w:t>
      </w:r>
      <w:r>
        <w:rPr>
          <w:color w:val="000000"/>
          <w:sz w:val="22"/>
          <w:szCs w:val="22"/>
        </w:rPr>
        <w:t xml:space="preserve"> Lucrările trebuie să se deruleze conform angajamentelor asumate și să fie terminate la data stabilită. </w:t>
      </w:r>
    </w:p>
    <w:p w14:paraId="3AA4A352"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16.3</w:t>
      </w:r>
      <w:r>
        <w:rPr>
          <w:color w:val="000000"/>
          <w:sz w:val="22"/>
          <w:szCs w:val="22"/>
        </w:rPr>
        <w:t xml:space="preserve"> În cazul în care executantul întârzie începerea lucrărilor, terminarea pregătirilor sau dacă nu își îndeplinește îndatoririle prevăzute la clauza 8.1, achizitorul este îndreptățit să-i fixeze executantului un termen până la care activitatea să intre în normal și să îl avertizeze că, în cazul neconformării, la expirarea termenului stabilit îi va rezilia contractul.</w:t>
      </w:r>
    </w:p>
    <w:p w14:paraId="591A5E86"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16.4</w:t>
      </w:r>
      <w:r>
        <w:rPr>
          <w:color w:val="000000"/>
          <w:sz w:val="22"/>
          <w:szCs w:val="22"/>
        </w:rPr>
        <w:t xml:space="preserve"> Achizitorul are dreptul de a supraveghea desfășurarea execuției lucrărilor și de a stabili conformitatea lor.</w:t>
      </w:r>
    </w:p>
    <w:p w14:paraId="63A91D6F"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16.5</w:t>
      </w:r>
      <w:r>
        <w:rPr>
          <w:color w:val="000000"/>
          <w:sz w:val="22"/>
          <w:szCs w:val="22"/>
        </w:rPr>
        <w:t xml:space="preserve"> Executantul are obligația de a asigura accesul reprezentantului achizitorului la locul de muncă, în ateliere, depozite și oriunde își desfășoară activitățile legate de îndeplinirea obligațiilor asumate prin contract, inclusiv pentru verificarea lucrărilor ascunse.</w:t>
      </w:r>
    </w:p>
    <w:p w14:paraId="69DB1499" w14:textId="77777777" w:rsidR="00FB61A9" w:rsidRDefault="00FB61A9">
      <w:pPr>
        <w:pBdr>
          <w:top w:val="nil"/>
          <w:left w:val="nil"/>
          <w:bottom w:val="nil"/>
          <w:right w:val="nil"/>
          <w:between w:val="nil"/>
        </w:pBdr>
        <w:ind w:left="-180" w:right="-330"/>
        <w:jc w:val="both"/>
        <w:rPr>
          <w:b/>
          <w:bCs/>
          <w:color w:val="000000"/>
          <w:sz w:val="22"/>
          <w:szCs w:val="22"/>
        </w:rPr>
      </w:pPr>
    </w:p>
    <w:p w14:paraId="14B2134B" w14:textId="77777777" w:rsidR="00FB61A9" w:rsidRDefault="00FB61A9">
      <w:pPr>
        <w:pBdr>
          <w:top w:val="nil"/>
          <w:left w:val="nil"/>
          <w:bottom w:val="nil"/>
          <w:right w:val="nil"/>
          <w:between w:val="nil"/>
        </w:pBdr>
        <w:ind w:left="-180" w:right="-330"/>
        <w:jc w:val="both"/>
        <w:rPr>
          <w:b/>
          <w:bCs/>
          <w:color w:val="000000"/>
          <w:sz w:val="22"/>
          <w:szCs w:val="22"/>
        </w:rPr>
      </w:pPr>
    </w:p>
    <w:p w14:paraId="0E9AD255" w14:textId="77777777" w:rsidR="00FB61A9" w:rsidRDefault="00000000">
      <w:pPr>
        <w:ind w:left="-180" w:right="-330"/>
        <w:jc w:val="both"/>
        <w:rPr>
          <w:b/>
          <w:bCs/>
          <w:sz w:val="22"/>
          <w:szCs w:val="22"/>
        </w:rPr>
      </w:pPr>
      <w:r>
        <w:rPr>
          <w:b/>
          <w:bCs/>
          <w:sz w:val="22"/>
          <w:szCs w:val="22"/>
        </w:rPr>
        <w:t>Art. 17. Întârzierea și sistarea lucrărilor</w:t>
      </w:r>
    </w:p>
    <w:p w14:paraId="6483AF30" w14:textId="77777777" w:rsidR="00FB61A9" w:rsidRDefault="00000000">
      <w:pPr>
        <w:ind w:left="-180" w:right="-330"/>
        <w:jc w:val="both"/>
        <w:rPr>
          <w:sz w:val="22"/>
          <w:szCs w:val="22"/>
        </w:rPr>
      </w:pPr>
      <w:r>
        <w:rPr>
          <w:b/>
          <w:bCs/>
          <w:sz w:val="22"/>
          <w:szCs w:val="22"/>
        </w:rPr>
        <w:t>17.1</w:t>
      </w:r>
      <w:r>
        <w:rPr>
          <w:sz w:val="22"/>
          <w:szCs w:val="22"/>
        </w:rPr>
        <w:t xml:space="preserve"> În cazul în care:</w:t>
      </w:r>
    </w:p>
    <w:p w14:paraId="2AE4BA00" w14:textId="77777777" w:rsidR="00FB61A9" w:rsidRDefault="00000000">
      <w:pPr>
        <w:numPr>
          <w:ilvl w:val="0"/>
          <w:numId w:val="6"/>
        </w:numPr>
        <w:pBdr>
          <w:top w:val="nil"/>
          <w:left w:val="nil"/>
          <w:bottom w:val="nil"/>
          <w:right w:val="nil"/>
          <w:between w:val="nil"/>
        </w:pBdr>
        <w:ind w:left="-180" w:right="-330" w:firstLine="0"/>
        <w:jc w:val="both"/>
        <w:rPr>
          <w:color w:val="000000"/>
          <w:sz w:val="22"/>
          <w:szCs w:val="22"/>
        </w:rPr>
      </w:pPr>
      <w:r>
        <w:rPr>
          <w:color w:val="000000"/>
          <w:sz w:val="22"/>
          <w:szCs w:val="22"/>
        </w:rPr>
        <w:t xml:space="preserve">   volumul sau natura lucrărilor neprevăzute; sau</w:t>
      </w:r>
    </w:p>
    <w:p w14:paraId="23C06B9E" w14:textId="77777777" w:rsidR="00FB61A9" w:rsidRDefault="00000000">
      <w:pPr>
        <w:numPr>
          <w:ilvl w:val="0"/>
          <w:numId w:val="6"/>
        </w:numPr>
        <w:pBdr>
          <w:top w:val="nil"/>
          <w:left w:val="nil"/>
          <w:bottom w:val="nil"/>
          <w:right w:val="nil"/>
          <w:between w:val="nil"/>
        </w:pBdr>
        <w:tabs>
          <w:tab w:val="left" w:pos="180"/>
          <w:tab w:val="left" w:pos="630"/>
        </w:tabs>
        <w:ind w:left="-180" w:right="-330" w:firstLine="0"/>
        <w:jc w:val="both"/>
        <w:rPr>
          <w:color w:val="000000"/>
          <w:sz w:val="22"/>
          <w:szCs w:val="22"/>
        </w:rPr>
      </w:pPr>
      <w:r>
        <w:rPr>
          <w:color w:val="000000"/>
          <w:sz w:val="22"/>
          <w:szCs w:val="22"/>
        </w:rPr>
        <w:t>condițiile climaterice care fac imposibilă executarea lucrărilor conform reglementărilor în vigoare; sau</w:t>
      </w:r>
    </w:p>
    <w:p w14:paraId="27ED492B"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iii) oricare alt motiv de întârziere care nu se datorează executantului și nu a survenit prin încălcarea contractului de către acesta,  îndreptățesc executantul de a solicita prelungirea termenului de execuție a lucrărilor sau a oricărei părți a acestora.</w:t>
      </w:r>
    </w:p>
    <w:p w14:paraId="551CB602" w14:textId="77777777" w:rsidR="00FB61A9" w:rsidRDefault="00FB61A9">
      <w:pPr>
        <w:pBdr>
          <w:top w:val="nil"/>
          <w:left w:val="nil"/>
          <w:bottom w:val="nil"/>
          <w:right w:val="nil"/>
          <w:between w:val="nil"/>
        </w:pBdr>
        <w:ind w:left="-180" w:right="-330"/>
        <w:jc w:val="both"/>
        <w:rPr>
          <w:b/>
          <w:bCs/>
          <w:color w:val="000000"/>
          <w:sz w:val="22"/>
          <w:szCs w:val="22"/>
        </w:rPr>
      </w:pPr>
    </w:p>
    <w:p w14:paraId="497F5E31" w14:textId="77777777" w:rsidR="00FB61A9" w:rsidRDefault="00FB61A9">
      <w:pPr>
        <w:pBdr>
          <w:top w:val="nil"/>
          <w:left w:val="nil"/>
          <w:bottom w:val="nil"/>
          <w:right w:val="nil"/>
          <w:between w:val="nil"/>
        </w:pBdr>
        <w:ind w:left="-180" w:right="-330"/>
        <w:jc w:val="both"/>
        <w:rPr>
          <w:b/>
          <w:bCs/>
          <w:color w:val="000000"/>
          <w:sz w:val="22"/>
          <w:szCs w:val="22"/>
        </w:rPr>
      </w:pPr>
    </w:p>
    <w:p w14:paraId="364D541E" w14:textId="77777777" w:rsidR="00FB61A9" w:rsidRDefault="00000000">
      <w:pPr>
        <w:ind w:left="-180" w:right="-330"/>
        <w:jc w:val="both"/>
        <w:rPr>
          <w:b/>
          <w:bCs/>
          <w:sz w:val="22"/>
          <w:szCs w:val="22"/>
        </w:rPr>
      </w:pPr>
      <w:r>
        <w:rPr>
          <w:b/>
          <w:bCs/>
          <w:sz w:val="22"/>
          <w:szCs w:val="22"/>
        </w:rPr>
        <w:t>Art. 18. Finalizarea lucrărilor</w:t>
      </w:r>
    </w:p>
    <w:p w14:paraId="4FA0E654"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18.1</w:t>
      </w:r>
      <w:r>
        <w:rPr>
          <w:color w:val="000000"/>
          <w:sz w:val="22"/>
          <w:szCs w:val="22"/>
        </w:rPr>
        <w:t xml:space="preserve"> Ansamblul lucrărilor sau, dacă este cazul, oricare parte a lor, trebuie finalizat în termenul convenit, termen care se calculează de la data începerii lucrărilor.</w:t>
      </w:r>
    </w:p>
    <w:p w14:paraId="6AB0FFC7"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18.2</w:t>
      </w:r>
      <w:r>
        <w:rPr>
          <w:color w:val="000000"/>
          <w:sz w:val="22"/>
          <w:szCs w:val="22"/>
        </w:rPr>
        <w:t xml:space="preserve"> Procedura de recepție a lucrărilor (atât recepția la terminarea lucrărilor cât și recepția finală) se va face în conformitate cu prevederile legale în vigoare.</w:t>
      </w:r>
    </w:p>
    <w:p w14:paraId="23515846"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18.3</w:t>
      </w:r>
      <w:r>
        <w:rPr>
          <w:color w:val="000000"/>
          <w:sz w:val="22"/>
          <w:szCs w:val="22"/>
        </w:rPr>
        <w:t xml:space="preserve"> La finalizarea lucrărilor, executantul are obligația de a notifica, în scris, achizitorului că sunt îndeplinite condițiile de recepție, solicitând acestuia convocarea comisiei de recepție.</w:t>
      </w:r>
    </w:p>
    <w:p w14:paraId="02B44D40"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18.4</w:t>
      </w:r>
      <w:r>
        <w:rPr>
          <w:color w:val="000000"/>
          <w:sz w:val="22"/>
          <w:szCs w:val="22"/>
        </w:rPr>
        <w:t xml:space="preserve"> Pe baza situațiilor de lucrări executate confirmate și a constatărilor efectuate pe teren, achizitorul sau împuterniciții acestuia vor aprecia dacă sunt întrunite condițiile pentru a convoca comisia de recepție. În cazul în care se constată că sunt lipsuri sau deficiențe, acestea vor fi notificate executantului, stabilindu-se și termenele pentru remediere și finalizare. După constatarea remedierii tuturor lipsurilor și deficiențelor, la o nouă solicitare a executantului, achizitorul va convoca comisia de recepție.</w:t>
      </w:r>
    </w:p>
    <w:p w14:paraId="5A043F3B"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18.5</w:t>
      </w:r>
      <w:r>
        <w:rPr>
          <w:color w:val="000000"/>
          <w:sz w:val="22"/>
          <w:szCs w:val="22"/>
        </w:rPr>
        <w:t xml:space="preserve"> Comisia de recepție are obligația de a constata stadiul îndeplinirii contractului prin corelarea prevederilor acestuia cu documentația de execuție și cu reglementările în vigoare. În funcție de constatările făcute, achizitorul are dreptul de a admite sau de a respinge recepția.</w:t>
      </w:r>
    </w:p>
    <w:p w14:paraId="6FFA9000" w14:textId="77777777" w:rsidR="00FB61A9" w:rsidRDefault="00FB61A9">
      <w:pPr>
        <w:pBdr>
          <w:top w:val="nil"/>
          <w:left w:val="nil"/>
          <w:bottom w:val="nil"/>
          <w:right w:val="nil"/>
          <w:between w:val="nil"/>
        </w:pBdr>
        <w:ind w:left="-180" w:right="-330"/>
        <w:jc w:val="both"/>
        <w:rPr>
          <w:color w:val="000000"/>
          <w:sz w:val="22"/>
          <w:szCs w:val="22"/>
        </w:rPr>
      </w:pPr>
    </w:p>
    <w:p w14:paraId="7A735179" w14:textId="77777777" w:rsidR="00FB61A9" w:rsidRDefault="00000000">
      <w:pPr>
        <w:widowControl w:val="0"/>
        <w:spacing w:before="165"/>
        <w:ind w:left="-180" w:right="-330"/>
        <w:jc w:val="both"/>
        <w:rPr>
          <w:b/>
          <w:bCs/>
          <w:sz w:val="22"/>
          <w:szCs w:val="22"/>
        </w:rPr>
      </w:pPr>
      <w:r>
        <w:rPr>
          <w:b/>
          <w:bCs/>
          <w:sz w:val="22"/>
          <w:szCs w:val="22"/>
        </w:rPr>
        <w:t xml:space="preserve">Art. 19  Perioada de </w:t>
      </w:r>
      <w:proofErr w:type="spellStart"/>
      <w:r>
        <w:rPr>
          <w:b/>
          <w:bCs/>
          <w:sz w:val="22"/>
          <w:szCs w:val="22"/>
        </w:rPr>
        <w:t>garanţie</w:t>
      </w:r>
      <w:proofErr w:type="spellEnd"/>
      <w:r>
        <w:rPr>
          <w:b/>
          <w:bCs/>
          <w:sz w:val="22"/>
          <w:szCs w:val="22"/>
        </w:rPr>
        <w:t xml:space="preserve"> acordată lucrărilor</w:t>
      </w:r>
    </w:p>
    <w:p w14:paraId="35098A5D" w14:textId="77777777" w:rsidR="00FB61A9" w:rsidRDefault="00000000">
      <w:pPr>
        <w:widowControl w:val="0"/>
        <w:tabs>
          <w:tab w:val="left" w:pos="1100"/>
        </w:tabs>
        <w:spacing w:before="4"/>
        <w:ind w:left="-180" w:right="-330"/>
        <w:jc w:val="both"/>
        <w:rPr>
          <w:sz w:val="22"/>
          <w:szCs w:val="22"/>
        </w:rPr>
      </w:pPr>
      <w:r>
        <w:rPr>
          <w:sz w:val="22"/>
          <w:szCs w:val="22"/>
        </w:rPr>
        <w:t xml:space="preserve">19.1- Executantul are </w:t>
      </w:r>
      <w:proofErr w:type="spellStart"/>
      <w:r>
        <w:rPr>
          <w:sz w:val="22"/>
          <w:szCs w:val="22"/>
        </w:rPr>
        <w:t>obligaţia</w:t>
      </w:r>
      <w:proofErr w:type="spellEnd"/>
      <w:r>
        <w:rPr>
          <w:sz w:val="22"/>
          <w:szCs w:val="22"/>
        </w:rPr>
        <w:t xml:space="preserve"> legală de garantare a </w:t>
      </w:r>
      <w:proofErr w:type="spellStart"/>
      <w:r>
        <w:rPr>
          <w:sz w:val="22"/>
          <w:szCs w:val="22"/>
        </w:rPr>
        <w:t>calităţii</w:t>
      </w:r>
      <w:proofErr w:type="spellEnd"/>
      <w:r>
        <w:rPr>
          <w:sz w:val="22"/>
          <w:szCs w:val="22"/>
        </w:rPr>
        <w:t xml:space="preserve"> materialelor, echipamentelor </w:t>
      </w:r>
      <w:proofErr w:type="spellStart"/>
      <w:r>
        <w:rPr>
          <w:sz w:val="22"/>
          <w:szCs w:val="22"/>
        </w:rPr>
        <w:t>şi</w:t>
      </w:r>
      <w:proofErr w:type="spellEnd"/>
      <w:r>
        <w:rPr>
          <w:sz w:val="22"/>
          <w:szCs w:val="22"/>
        </w:rPr>
        <w:t xml:space="preserve"> lucrărilor de </w:t>
      </w:r>
      <w:proofErr w:type="spellStart"/>
      <w:r>
        <w:rPr>
          <w:sz w:val="22"/>
          <w:szCs w:val="22"/>
        </w:rPr>
        <w:t>construcţii</w:t>
      </w:r>
      <w:proofErr w:type="spellEnd"/>
      <w:r>
        <w:rPr>
          <w:sz w:val="22"/>
          <w:szCs w:val="22"/>
        </w:rPr>
        <w:t xml:space="preserve"> executate, conform Legii nr. 10/1995 privind calitatea in </w:t>
      </w:r>
      <w:proofErr w:type="spellStart"/>
      <w:r>
        <w:rPr>
          <w:sz w:val="22"/>
          <w:szCs w:val="22"/>
        </w:rPr>
        <w:t>constructii</w:t>
      </w:r>
      <w:proofErr w:type="spellEnd"/>
      <w:r>
        <w:rPr>
          <w:sz w:val="22"/>
          <w:szCs w:val="22"/>
        </w:rPr>
        <w:t xml:space="preserve">, republicată, coroborate cu prevederile Codului civil privind </w:t>
      </w:r>
      <w:proofErr w:type="spellStart"/>
      <w:r>
        <w:rPr>
          <w:sz w:val="22"/>
          <w:szCs w:val="22"/>
        </w:rPr>
        <w:t>condiţiile</w:t>
      </w:r>
      <w:proofErr w:type="spellEnd"/>
      <w:r>
        <w:rPr>
          <w:sz w:val="22"/>
          <w:szCs w:val="22"/>
        </w:rPr>
        <w:t xml:space="preserve"> </w:t>
      </w:r>
      <w:proofErr w:type="spellStart"/>
      <w:r>
        <w:rPr>
          <w:sz w:val="22"/>
          <w:szCs w:val="22"/>
        </w:rPr>
        <w:t>şi</w:t>
      </w:r>
      <w:proofErr w:type="spellEnd"/>
      <w:r>
        <w:rPr>
          <w:sz w:val="22"/>
          <w:szCs w:val="22"/>
        </w:rPr>
        <w:t xml:space="preserve"> termenele stabilite pentru descoperirea viciilor ascunse </w:t>
      </w:r>
      <w:proofErr w:type="spellStart"/>
      <w:r>
        <w:rPr>
          <w:sz w:val="22"/>
          <w:szCs w:val="22"/>
        </w:rPr>
        <w:t>şi</w:t>
      </w:r>
      <w:proofErr w:type="spellEnd"/>
      <w:r>
        <w:rPr>
          <w:sz w:val="22"/>
          <w:szCs w:val="22"/>
        </w:rPr>
        <w:t xml:space="preserve"> promovarea </w:t>
      </w:r>
      <w:proofErr w:type="spellStart"/>
      <w:r>
        <w:rPr>
          <w:sz w:val="22"/>
          <w:szCs w:val="22"/>
        </w:rPr>
        <w:t>acţiunii</w:t>
      </w:r>
      <w:proofErr w:type="spellEnd"/>
      <w:r>
        <w:rPr>
          <w:sz w:val="22"/>
          <w:szCs w:val="22"/>
        </w:rPr>
        <w:t xml:space="preserve"> în daune.</w:t>
      </w:r>
    </w:p>
    <w:p w14:paraId="4A0DF1EB" w14:textId="77777777" w:rsidR="00FB61A9" w:rsidRDefault="00000000">
      <w:pPr>
        <w:widowControl w:val="0"/>
        <w:numPr>
          <w:ilvl w:val="1"/>
          <w:numId w:val="5"/>
        </w:numPr>
        <w:pBdr>
          <w:top w:val="nil"/>
          <w:left w:val="nil"/>
          <w:bottom w:val="nil"/>
          <w:right w:val="nil"/>
          <w:between w:val="nil"/>
        </w:pBdr>
        <w:tabs>
          <w:tab w:val="left" w:pos="270"/>
        </w:tabs>
        <w:ind w:left="-180" w:right="-330" w:firstLine="0"/>
        <w:jc w:val="both"/>
        <w:rPr>
          <w:color w:val="000000"/>
          <w:sz w:val="22"/>
          <w:szCs w:val="22"/>
        </w:rPr>
      </w:pPr>
      <w:r>
        <w:rPr>
          <w:color w:val="000000"/>
          <w:sz w:val="22"/>
          <w:szCs w:val="22"/>
        </w:rPr>
        <w:t xml:space="preserve">- </w:t>
      </w:r>
      <w:proofErr w:type="spellStart"/>
      <w:r>
        <w:rPr>
          <w:color w:val="000000"/>
          <w:sz w:val="22"/>
          <w:szCs w:val="22"/>
        </w:rPr>
        <w:t>Obligaţia</w:t>
      </w:r>
      <w:proofErr w:type="spellEnd"/>
      <w:r>
        <w:rPr>
          <w:color w:val="000000"/>
          <w:sz w:val="22"/>
          <w:szCs w:val="22"/>
        </w:rPr>
        <w:t xml:space="preserve"> de </w:t>
      </w:r>
      <w:proofErr w:type="spellStart"/>
      <w:r>
        <w:rPr>
          <w:color w:val="000000"/>
          <w:sz w:val="22"/>
          <w:szCs w:val="22"/>
        </w:rPr>
        <w:t>garanţie</w:t>
      </w:r>
      <w:proofErr w:type="spellEnd"/>
      <w:r>
        <w:rPr>
          <w:color w:val="000000"/>
          <w:sz w:val="22"/>
          <w:szCs w:val="22"/>
        </w:rPr>
        <w:t xml:space="preserve"> a Executantului subzistă în temeiul legii, </w:t>
      </w:r>
      <w:proofErr w:type="spellStart"/>
      <w:r>
        <w:rPr>
          <w:color w:val="000000"/>
          <w:sz w:val="22"/>
          <w:szCs w:val="22"/>
        </w:rPr>
        <w:t>şi</w:t>
      </w:r>
      <w:proofErr w:type="spellEnd"/>
      <w:r>
        <w:rPr>
          <w:color w:val="000000"/>
          <w:sz w:val="22"/>
          <w:szCs w:val="22"/>
        </w:rPr>
        <w:t xml:space="preserve"> </w:t>
      </w:r>
      <w:proofErr w:type="spellStart"/>
      <w:r>
        <w:rPr>
          <w:color w:val="000000"/>
          <w:sz w:val="22"/>
          <w:szCs w:val="22"/>
        </w:rPr>
        <w:t>faţă</w:t>
      </w:r>
      <w:proofErr w:type="spellEnd"/>
      <w:r>
        <w:rPr>
          <w:color w:val="000000"/>
          <w:sz w:val="22"/>
          <w:szCs w:val="22"/>
        </w:rPr>
        <w:t xml:space="preserve"> de subdobânditorii dreptului de proprietate asupra </w:t>
      </w:r>
      <w:proofErr w:type="spellStart"/>
      <w:r>
        <w:rPr>
          <w:color w:val="000000"/>
          <w:sz w:val="22"/>
          <w:szCs w:val="22"/>
        </w:rPr>
        <w:t>construcţiilor</w:t>
      </w:r>
      <w:proofErr w:type="spellEnd"/>
      <w:r>
        <w:rPr>
          <w:color w:val="000000"/>
          <w:sz w:val="22"/>
          <w:szCs w:val="22"/>
        </w:rPr>
        <w:t>.</w:t>
      </w:r>
    </w:p>
    <w:p w14:paraId="14069FF0" w14:textId="77777777" w:rsidR="00FB61A9" w:rsidRDefault="00000000">
      <w:pPr>
        <w:widowControl w:val="0"/>
        <w:tabs>
          <w:tab w:val="left" w:pos="1076"/>
        </w:tabs>
        <w:ind w:left="-180" w:right="-330"/>
        <w:jc w:val="both"/>
        <w:rPr>
          <w:sz w:val="22"/>
          <w:szCs w:val="22"/>
        </w:rPr>
      </w:pPr>
      <w:r>
        <w:rPr>
          <w:sz w:val="22"/>
          <w:szCs w:val="22"/>
        </w:rPr>
        <w:t xml:space="preserve">19.3- Perioada de </w:t>
      </w:r>
      <w:proofErr w:type="spellStart"/>
      <w:r>
        <w:rPr>
          <w:sz w:val="22"/>
          <w:szCs w:val="22"/>
        </w:rPr>
        <w:t>garanţie</w:t>
      </w:r>
      <w:proofErr w:type="spellEnd"/>
      <w:r>
        <w:rPr>
          <w:sz w:val="22"/>
          <w:szCs w:val="22"/>
        </w:rPr>
        <w:t xml:space="preserve"> curge de la data </w:t>
      </w:r>
      <w:proofErr w:type="spellStart"/>
      <w:r>
        <w:rPr>
          <w:sz w:val="22"/>
          <w:szCs w:val="22"/>
        </w:rPr>
        <w:t>recepţiei</w:t>
      </w:r>
      <w:proofErr w:type="spellEnd"/>
      <w:r>
        <w:rPr>
          <w:sz w:val="22"/>
          <w:szCs w:val="22"/>
        </w:rPr>
        <w:t xml:space="preserve"> la terminarea lucrărilor, până la </w:t>
      </w:r>
      <w:proofErr w:type="spellStart"/>
      <w:r>
        <w:rPr>
          <w:sz w:val="22"/>
          <w:szCs w:val="22"/>
        </w:rPr>
        <w:t>recepţia</w:t>
      </w:r>
      <w:proofErr w:type="spellEnd"/>
      <w:r>
        <w:rPr>
          <w:sz w:val="22"/>
          <w:szCs w:val="22"/>
        </w:rPr>
        <w:t xml:space="preserve"> finală si este de…………. luni.</w:t>
      </w:r>
    </w:p>
    <w:p w14:paraId="5D326C50" w14:textId="77777777" w:rsidR="00FB61A9" w:rsidRDefault="00000000">
      <w:pPr>
        <w:widowControl w:val="0"/>
        <w:tabs>
          <w:tab w:val="left" w:pos="1062"/>
        </w:tabs>
        <w:ind w:left="-180" w:right="-330"/>
        <w:jc w:val="both"/>
        <w:rPr>
          <w:sz w:val="22"/>
          <w:szCs w:val="22"/>
        </w:rPr>
      </w:pPr>
      <w:r>
        <w:rPr>
          <w:sz w:val="22"/>
          <w:szCs w:val="22"/>
        </w:rPr>
        <w:t xml:space="preserve">19.4- In perioada de </w:t>
      </w:r>
      <w:proofErr w:type="spellStart"/>
      <w:r>
        <w:rPr>
          <w:sz w:val="22"/>
          <w:szCs w:val="22"/>
        </w:rPr>
        <w:t>garanţie</w:t>
      </w:r>
      <w:proofErr w:type="spellEnd"/>
      <w:r>
        <w:rPr>
          <w:sz w:val="22"/>
          <w:szCs w:val="22"/>
        </w:rPr>
        <w:t xml:space="preserve"> Executantul are </w:t>
      </w:r>
      <w:proofErr w:type="spellStart"/>
      <w:r>
        <w:rPr>
          <w:sz w:val="22"/>
          <w:szCs w:val="22"/>
        </w:rPr>
        <w:t>obligaţia</w:t>
      </w:r>
      <w:proofErr w:type="spellEnd"/>
      <w:r>
        <w:rPr>
          <w:sz w:val="22"/>
          <w:szCs w:val="22"/>
        </w:rPr>
        <w:t xml:space="preserve">, în urma </w:t>
      </w:r>
      <w:proofErr w:type="spellStart"/>
      <w:r>
        <w:rPr>
          <w:sz w:val="22"/>
          <w:szCs w:val="22"/>
        </w:rPr>
        <w:t>dispoziţiei</w:t>
      </w:r>
      <w:proofErr w:type="spellEnd"/>
      <w:r>
        <w:rPr>
          <w:sz w:val="22"/>
          <w:szCs w:val="22"/>
        </w:rPr>
        <w:t xml:space="preserve"> date de Achizitor, de a executa toate lucrările de modificare, </w:t>
      </w:r>
      <w:proofErr w:type="spellStart"/>
      <w:r>
        <w:rPr>
          <w:sz w:val="22"/>
          <w:szCs w:val="22"/>
        </w:rPr>
        <w:t>reconstrucţie</w:t>
      </w:r>
      <w:proofErr w:type="spellEnd"/>
      <w:r>
        <w:rPr>
          <w:sz w:val="22"/>
          <w:szCs w:val="22"/>
        </w:rPr>
        <w:t xml:space="preserve"> </w:t>
      </w:r>
      <w:proofErr w:type="spellStart"/>
      <w:r>
        <w:rPr>
          <w:sz w:val="22"/>
          <w:szCs w:val="22"/>
        </w:rPr>
        <w:t>şi</w:t>
      </w:r>
      <w:proofErr w:type="spellEnd"/>
      <w:r>
        <w:rPr>
          <w:sz w:val="22"/>
          <w:szCs w:val="22"/>
        </w:rPr>
        <w:t xml:space="preserve"> remediere a viciilor </w:t>
      </w:r>
      <w:proofErr w:type="spellStart"/>
      <w:r>
        <w:rPr>
          <w:sz w:val="22"/>
          <w:szCs w:val="22"/>
        </w:rPr>
        <w:t>şi</w:t>
      </w:r>
      <w:proofErr w:type="spellEnd"/>
      <w:r>
        <w:rPr>
          <w:sz w:val="22"/>
          <w:szCs w:val="22"/>
        </w:rPr>
        <w:t xml:space="preserve"> altor defecte a căror cauză este nerespectarea Clauzelor contractuale pe cheltuiala proprie</w:t>
      </w:r>
    </w:p>
    <w:p w14:paraId="727226C1" w14:textId="77777777" w:rsidR="00FB61A9" w:rsidRDefault="00000000">
      <w:pPr>
        <w:widowControl w:val="0"/>
        <w:tabs>
          <w:tab w:val="left" w:pos="1122"/>
        </w:tabs>
        <w:ind w:left="-180" w:right="-330"/>
        <w:jc w:val="both"/>
        <w:rPr>
          <w:sz w:val="22"/>
          <w:szCs w:val="22"/>
        </w:rPr>
      </w:pPr>
      <w:r>
        <w:rPr>
          <w:sz w:val="22"/>
          <w:szCs w:val="22"/>
        </w:rPr>
        <w:t xml:space="preserve">19.5- </w:t>
      </w:r>
      <w:proofErr w:type="spellStart"/>
      <w:r>
        <w:rPr>
          <w:sz w:val="22"/>
          <w:szCs w:val="22"/>
        </w:rPr>
        <w:t>Obligaţia</w:t>
      </w:r>
      <w:proofErr w:type="spellEnd"/>
      <w:r>
        <w:rPr>
          <w:sz w:val="22"/>
          <w:szCs w:val="22"/>
        </w:rPr>
        <w:t xml:space="preserve"> legala de </w:t>
      </w:r>
      <w:proofErr w:type="spellStart"/>
      <w:r>
        <w:rPr>
          <w:sz w:val="22"/>
          <w:szCs w:val="22"/>
        </w:rPr>
        <w:t>garanţie</w:t>
      </w:r>
      <w:proofErr w:type="spellEnd"/>
      <w:r>
        <w:rPr>
          <w:sz w:val="22"/>
          <w:szCs w:val="22"/>
        </w:rPr>
        <w:t xml:space="preserve"> a Executantului pentru lucrările executate impune remedierea tuturor defectelor constatate în termenul legal de </w:t>
      </w:r>
      <w:proofErr w:type="spellStart"/>
      <w:r>
        <w:rPr>
          <w:sz w:val="22"/>
          <w:szCs w:val="22"/>
        </w:rPr>
        <w:t>garanţie</w:t>
      </w:r>
      <w:proofErr w:type="spellEnd"/>
      <w:r>
        <w:rPr>
          <w:sz w:val="22"/>
          <w:szCs w:val="22"/>
        </w:rPr>
        <w:t xml:space="preserve">, exceptate fiind cele produse din culpa Achizitorului, a </w:t>
      </w:r>
      <w:proofErr w:type="spellStart"/>
      <w:r>
        <w:rPr>
          <w:sz w:val="22"/>
          <w:szCs w:val="22"/>
        </w:rPr>
        <w:t>prepusilor</w:t>
      </w:r>
      <w:proofErr w:type="spellEnd"/>
      <w:r>
        <w:rPr>
          <w:sz w:val="22"/>
          <w:szCs w:val="22"/>
        </w:rPr>
        <w:t xml:space="preserve"> </w:t>
      </w:r>
      <w:proofErr w:type="spellStart"/>
      <w:r>
        <w:rPr>
          <w:sz w:val="22"/>
          <w:szCs w:val="22"/>
        </w:rPr>
        <w:t>sai</w:t>
      </w:r>
      <w:proofErr w:type="spellEnd"/>
      <w:r>
        <w:rPr>
          <w:sz w:val="22"/>
          <w:szCs w:val="22"/>
        </w:rPr>
        <w:t xml:space="preserve"> sau a persoanelor pentru care acesta este </w:t>
      </w:r>
      <w:proofErr w:type="spellStart"/>
      <w:r>
        <w:rPr>
          <w:sz w:val="22"/>
          <w:szCs w:val="22"/>
        </w:rPr>
        <w:t>ţinut</w:t>
      </w:r>
      <w:proofErr w:type="spellEnd"/>
      <w:r>
        <w:rPr>
          <w:sz w:val="22"/>
          <w:szCs w:val="22"/>
        </w:rPr>
        <w:t xml:space="preserve"> să răspundă. Defectele </w:t>
      </w:r>
      <w:proofErr w:type="spellStart"/>
      <w:r>
        <w:rPr>
          <w:sz w:val="22"/>
          <w:szCs w:val="22"/>
        </w:rPr>
        <w:t>şi</w:t>
      </w:r>
      <w:proofErr w:type="spellEnd"/>
      <w:r>
        <w:rPr>
          <w:sz w:val="22"/>
          <w:szCs w:val="22"/>
        </w:rPr>
        <w:t xml:space="preserve"> lipsurile constatate de Achizitor, în perioada de </w:t>
      </w:r>
      <w:proofErr w:type="spellStart"/>
      <w:r>
        <w:rPr>
          <w:sz w:val="22"/>
          <w:szCs w:val="22"/>
        </w:rPr>
        <w:t>garanţie</w:t>
      </w:r>
      <w:proofErr w:type="spellEnd"/>
      <w:r>
        <w:rPr>
          <w:sz w:val="22"/>
          <w:szCs w:val="22"/>
        </w:rPr>
        <w:t xml:space="preserve">, trebuie aduse la </w:t>
      </w:r>
      <w:proofErr w:type="spellStart"/>
      <w:r>
        <w:rPr>
          <w:sz w:val="22"/>
          <w:szCs w:val="22"/>
        </w:rPr>
        <w:t>cunoştinţa</w:t>
      </w:r>
      <w:proofErr w:type="spellEnd"/>
      <w:r>
        <w:rPr>
          <w:sz w:val="22"/>
          <w:szCs w:val="22"/>
        </w:rPr>
        <w:t xml:space="preserve"> Executantului, iar acesta, în termen de ………….. de la primirea notificării, este obligat să trimită reprezentantul său la </w:t>
      </w:r>
      <w:proofErr w:type="spellStart"/>
      <w:r>
        <w:rPr>
          <w:sz w:val="22"/>
          <w:szCs w:val="22"/>
        </w:rPr>
        <w:t>faţa</w:t>
      </w:r>
      <w:proofErr w:type="spellEnd"/>
      <w:r>
        <w:rPr>
          <w:sz w:val="22"/>
          <w:szCs w:val="22"/>
        </w:rPr>
        <w:t xml:space="preserve"> locului </w:t>
      </w:r>
      <w:proofErr w:type="spellStart"/>
      <w:r>
        <w:rPr>
          <w:sz w:val="22"/>
          <w:szCs w:val="22"/>
        </w:rPr>
        <w:t>şi</w:t>
      </w:r>
      <w:proofErr w:type="spellEnd"/>
      <w:r>
        <w:rPr>
          <w:sz w:val="22"/>
          <w:szCs w:val="22"/>
        </w:rPr>
        <w:t xml:space="preserve"> sa remedieze </w:t>
      </w:r>
      <w:proofErr w:type="spellStart"/>
      <w:r>
        <w:rPr>
          <w:sz w:val="22"/>
          <w:szCs w:val="22"/>
        </w:rPr>
        <w:t>defecţiunea</w:t>
      </w:r>
      <w:proofErr w:type="spellEnd"/>
      <w:r>
        <w:rPr>
          <w:sz w:val="22"/>
          <w:szCs w:val="22"/>
        </w:rPr>
        <w:t xml:space="preserve"> în cel mai scurt timp posibil, potrivit naturii </w:t>
      </w:r>
      <w:proofErr w:type="spellStart"/>
      <w:r>
        <w:rPr>
          <w:sz w:val="22"/>
          <w:szCs w:val="22"/>
        </w:rPr>
        <w:t>şi</w:t>
      </w:r>
      <w:proofErr w:type="spellEnd"/>
      <w:r>
        <w:rPr>
          <w:sz w:val="22"/>
          <w:szCs w:val="22"/>
        </w:rPr>
        <w:t xml:space="preserve"> </w:t>
      </w:r>
      <w:proofErr w:type="spellStart"/>
      <w:r>
        <w:rPr>
          <w:sz w:val="22"/>
          <w:szCs w:val="22"/>
        </w:rPr>
        <w:t>gravităţii</w:t>
      </w:r>
      <w:proofErr w:type="spellEnd"/>
      <w:r>
        <w:rPr>
          <w:sz w:val="22"/>
          <w:szCs w:val="22"/>
        </w:rPr>
        <w:t xml:space="preserve"> </w:t>
      </w:r>
      <w:proofErr w:type="spellStart"/>
      <w:r>
        <w:rPr>
          <w:sz w:val="22"/>
          <w:szCs w:val="22"/>
        </w:rPr>
        <w:t>defecţiunii</w:t>
      </w:r>
      <w:proofErr w:type="spellEnd"/>
      <w:r>
        <w:rPr>
          <w:sz w:val="22"/>
          <w:szCs w:val="22"/>
        </w:rPr>
        <w:t xml:space="preserve">. Remedierea defectelor va fi urmată, obligatoriu, de o </w:t>
      </w:r>
      <w:proofErr w:type="spellStart"/>
      <w:r>
        <w:rPr>
          <w:sz w:val="22"/>
          <w:szCs w:val="22"/>
        </w:rPr>
        <w:t>recepţie</w:t>
      </w:r>
      <w:proofErr w:type="spellEnd"/>
      <w:r>
        <w:rPr>
          <w:sz w:val="22"/>
          <w:szCs w:val="22"/>
        </w:rPr>
        <w:t xml:space="preserve"> cantitativă </w:t>
      </w:r>
      <w:proofErr w:type="spellStart"/>
      <w:r>
        <w:rPr>
          <w:sz w:val="22"/>
          <w:szCs w:val="22"/>
        </w:rPr>
        <w:t>şi</w:t>
      </w:r>
      <w:proofErr w:type="spellEnd"/>
      <w:r>
        <w:rPr>
          <w:sz w:val="22"/>
          <w:szCs w:val="22"/>
        </w:rPr>
        <w:t xml:space="preserve"> calitativă a lucrărilor, va fi consemnată </w:t>
      </w:r>
      <w:proofErr w:type="spellStart"/>
      <w:r>
        <w:rPr>
          <w:sz w:val="22"/>
          <w:szCs w:val="22"/>
        </w:rPr>
        <w:t>într</w:t>
      </w:r>
      <w:proofErr w:type="spellEnd"/>
      <w:r>
        <w:rPr>
          <w:sz w:val="22"/>
          <w:szCs w:val="22"/>
        </w:rPr>
        <w:t xml:space="preserve">- un proces verbal/notă de constatare încheiat între </w:t>
      </w:r>
      <w:proofErr w:type="spellStart"/>
      <w:r>
        <w:rPr>
          <w:sz w:val="22"/>
          <w:szCs w:val="22"/>
        </w:rPr>
        <w:t>Părţi</w:t>
      </w:r>
      <w:proofErr w:type="spellEnd"/>
      <w:r>
        <w:rPr>
          <w:sz w:val="22"/>
          <w:szCs w:val="22"/>
        </w:rPr>
        <w:t>.</w:t>
      </w:r>
    </w:p>
    <w:p w14:paraId="2045B752" w14:textId="77777777" w:rsidR="00FB61A9" w:rsidRDefault="00000000">
      <w:pPr>
        <w:widowControl w:val="0"/>
        <w:tabs>
          <w:tab w:val="left" w:pos="1076"/>
        </w:tabs>
        <w:spacing w:line="237" w:lineRule="auto"/>
        <w:ind w:left="-180" w:right="-330"/>
        <w:jc w:val="both"/>
        <w:rPr>
          <w:sz w:val="22"/>
          <w:szCs w:val="22"/>
        </w:rPr>
      </w:pPr>
      <w:r>
        <w:rPr>
          <w:sz w:val="22"/>
          <w:szCs w:val="22"/>
        </w:rPr>
        <w:t xml:space="preserve">19.6- </w:t>
      </w:r>
      <w:proofErr w:type="spellStart"/>
      <w:r>
        <w:rPr>
          <w:sz w:val="22"/>
          <w:szCs w:val="22"/>
        </w:rPr>
        <w:t>Intervenţiile</w:t>
      </w:r>
      <w:proofErr w:type="spellEnd"/>
      <w:r>
        <w:rPr>
          <w:sz w:val="22"/>
          <w:szCs w:val="22"/>
        </w:rPr>
        <w:t xml:space="preserve"> efectuate în perioada de </w:t>
      </w:r>
      <w:proofErr w:type="spellStart"/>
      <w:r>
        <w:rPr>
          <w:sz w:val="22"/>
          <w:szCs w:val="22"/>
        </w:rPr>
        <w:t>garanţie</w:t>
      </w:r>
      <w:proofErr w:type="spellEnd"/>
      <w:r>
        <w:rPr>
          <w:sz w:val="22"/>
          <w:szCs w:val="22"/>
        </w:rPr>
        <w:t>, aflate în sarcina Executantului, se realizează pe cheltuiala acestuia, în cazul în care ele sunt necesare ca urmare a:</w:t>
      </w:r>
    </w:p>
    <w:p w14:paraId="2D968C59" w14:textId="77777777" w:rsidR="00FB61A9" w:rsidRDefault="00000000">
      <w:pPr>
        <w:widowControl w:val="0"/>
        <w:numPr>
          <w:ilvl w:val="0"/>
          <w:numId w:val="10"/>
        </w:numPr>
        <w:tabs>
          <w:tab w:val="left" w:pos="90"/>
        </w:tabs>
        <w:spacing w:line="237" w:lineRule="auto"/>
        <w:ind w:left="-180" w:right="-330" w:firstLine="0"/>
        <w:jc w:val="both"/>
        <w:rPr>
          <w:sz w:val="22"/>
          <w:szCs w:val="22"/>
        </w:rPr>
      </w:pPr>
      <w:r>
        <w:rPr>
          <w:sz w:val="22"/>
          <w:szCs w:val="22"/>
        </w:rPr>
        <w:t xml:space="preserve">utilizării de materiale, </w:t>
      </w:r>
      <w:proofErr w:type="spellStart"/>
      <w:r>
        <w:rPr>
          <w:sz w:val="22"/>
          <w:szCs w:val="22"/>
        </w:rPr>
        <w:t>instalaţii</w:t>
      </w:r>
      <w:proofErr w:type="spellEnd"/>
      <w:r>
        <w:rPr>
          <w:sz w:val="22"/>
          <w:szCs w:val="22"/>
        </w:rPr>
        <w:t xml:space="preserve"> sau a unei manopere neconforme cu prevederile contractului </w:t>
      </w:r>
      <w:proofErr w:type="spellStart"/>
      <w:r>
        <w:rPr>
          <w:sz w:val="22"/>
          <w:szCs w:val="22"/>
        </w:rPr>
        <w:t>şi</w:t>
      </w:r>
      <w:proofErr w:type="spellEnd"/>
      <w:r>
        <w:rPr>
          <w:sz w:val="22"/>
          <w:szCs w:val="22"/>
        </w:rPr>
        <w:t xml:space="preserve">/sau cu prevederile </w:t>
      </w:r>
      <w:proofErr w:type="spellStart"/>
      <w:r>
        <w:rPr>
          <w:sz w:val="22"/>
          <w:szCs w:val="22"/>
        </w:rPr>
        <w:t>documentaţiei</w:t>
      </w:r>
      <w:proofErr w:type="spellEnd"/>
      <w:r>
        <w:rPr>
          <w:sz w:val="22"/>
          <w:szCs w:val="22"/>
        </w:rPr>
        <w:t xml:space="preserve"> </w:t>
      </w:r>
      <w:proofErr w:type="spellStart"/>
      <w:r>
        <w:rPr>
          <w:sz w:val="22"/>
          <w:szCs w:val="22"/>
        </w:rPr>
        <w:t>tehnico</w:t>
      </w:r>
      <w:proofErr w:type="spellEnd"/>
      <w:r>
        <w:rPr>
          <w:sz w:val="22"/>
          <w:szCs w:val="22"/>
        </w:rPr>
        <w:t>-economice;</w:t>
      </w:r>
    </w:p>
    <w:p w14:paraId="0392F7B8" w14:textId="77777777" w:rsidR="00FB61A9" w:rsidRDefault="00000000">
      <w:pPr>
        <w:widowControl w:val="0"/>
        <w:numPr>
          <w:ilvl w:val="0"/>
          <w:numId w:val="10"/>
        </w:numPr>
        <w:tabs>
          <w:tab w:val="left" w:pos="90"/>
        </w:tabs>
        <w:spacing w:line="237" w:lineRule="auto"/>
        <w:ind w:left="-180" w:right="-330" w:firstLine="0"/>
        <w:jc w:val="both"/>
        <w:rPr>
          <w:sz w:val="22"/>
          <w:szCs w:val="22"/>
        </w:rPr>
      </w:pPr>
      <w:r>
        <w:rPr>
          <w:sz w:val="22"/>
          <w:szCs w:val="22"/>
        </w:rPr>
        <w:t xml:space="preserve">unui viciu de </w:t>
      </w:r>
      <w:proofErr w:type="spellStart"/>
      <w:r>
        <w:rPr>
          <w:sz w:val="22"/>
          <w:szCs w:val="22"/>
        </w:rPr>
        <w:t>concepţie</w:t>
      </w:r>
      <w:proofErr w:type="spellEnd"/>
      <w:r>
        <w:rPr>
          <w:sz w:val="22"/>
          <w:szCs w:val="22"/>
        </w:rPr>
        <w:t xml:space="preserve">, acolo unde proiectantul este responsabil de proiectarea unei </w:t>
      </w:r>
      <w:proofErr w:type="spellStart"/>
      <w:r>
        <w:rPr>
          <w:sz w:val="22"/>
          <w:szCs w:val="22"/>
        </w:rPr>
        <w:t>părţi</w:t>
      </w:r>
      <w:proofErr w:type="spellEnd"/>
      <w:r>
        <w:rPr>
          <w:sz w:val="22"/>
          <w:szCs w:val="22"/>
        </w:rPr>
        <w:t xml:space="preserve"> din lucrare, proiect </w:t>
      </w:r>
      <w:proofErr w:type="spellStart"/>
      <w:r>
        <w:rPr>
          <w:sz w:val="22"/>
          <w:szCs w:val="22"/>
        </w:rPr>
        <w:t>însuşit</w:t>
      </w:r>
      <w:proofErr w:type="spellEnd"/>
      <w:r>
        <w:rPr>
          <w:sz w:val="22"/>
          <w:szCs w:val="22"/>
        </w:rPr>
        <w:t xml:space="preserve"> de Executant </w:t>
      </w:r>
      <w:proofErr w:type="spellStart"/>
      <w:r>
        <w:rPr>
          <w:sz w:val="22"/>
          <w:szCs w:val="22"/>
        </w:rPr>
        <w:t>şi</w:t>
      </w:r>
      <w:proofErr w:type="spellEnd"/>
      <w:r>
        <w:rPr>
          <w:sz w:val="22"/>
          <w:szCs w:val="22"/>
        </w:rPr>
        <w:t xml:space="preserve"> pe care acesta nu 1-a adus la </w:t>
      </w:r>
      <w:proofErr w:type="spellStart"/>
      <w:r>
        <w:rPr>
          <w:sz w:val="22"/>
          <w:szCs w:val="22"/>
        </w:rPr>
        <w:t>cunoştinţa</w:t>
      </w:r>
      <w:proofErr w:type="spellEnd"/>
      <w:r>
        <w:rPr>
          <w:sz w:val="22"/>
          <w:szCs w:val="22"/>
        </w:rPr>
        <w:t xml:space="preserve"> achizitorului în timpul executării lucrărilor;</w:t>
      </w:r>
    </w:p>
    <w:p w14:paraId="383608F7" w14:textId="77777777" w:rsidR="00FB61A9" w:rsidRDefault="00000000">
      <w:pPr>
        <w:widowControl w:val="0"/>
        <w:numPr>
          <w:ilvl w:val="0"/>
          <w:numId w:val="10"/>
        </w:numPr>
        <w:tabs>
          <w:tab w:val="left" w:pos="90"/>
        </w:tabs>
        <w:ind w:left="-180" w:right="-330" w:firstLine="0"/>
        <w:jc w:val="both"/>
        <w:rPr>
          <w:sz w:val="22"/>
          <w:szCs w:val="22"/>
        </w:rPr>
      </w:pPr>
      <w:proofErr w:type="spellStart"/>
      <w:r>
        <w:rPr>
          <w:sz w:val="22"/>
          <w:szCs w:val="22"/>
        </w:rPr>
        <w:t>neglijenţei</w:t>
      </w:r>
      <w:proofErr w:type="spellEnd"/>
      <w:r>
        <w:rPr>
          <w:sz w:val="22"/>
          <w:szCs w:val="22"/>
        </w:rPr>
        <w:t xml:space="preserve"> sau neîndeplinirii de către Executant a oricăreia dintre </w:t>
      </w:r>
      <w:proofErr w:type="spellStart"/>
      <w:r>
        <w:rPr>
          <w:sz w:val="22"/>
          <w:szCs w:val="22"/>
        </w:rPr>
        <w:t>obligaţiile</w:t>
      </w:r>
      <w:proofErr w:type="spellEnd"/>
      <w:r>
        <w:rPr>
          <w:sz w:val="22"/>
          <w:szCs w:val="22"/>
        </w:rPr>
        <w:t xml:space="preserve"> explicite sau implicite care îi revin în baza contractului.</w:t>
      </w:r>
    </w:p>
    <w:p w14:paraId="0C02AB46" w14:textId="77777777" w:rsidR="00FB61A9" w:rsidRDefault="00000000">
      <w:pPr>
        <w:widowControl w:val="0"/>
        <w:tabs>
          <w:tab w:val="left" w:pos="1083"/>
        </w:tabs>
        <w:spacing w:line="237" w:lineRule="auto"/>
        <w:ind w:left="-180" w:right="-330"/>
        <w:jc w:val="both"/>
        <w:rPr>
          <w:sz w:val="22"/>
          <w:szCs w:val="22"/>
        </w:rPr>
      </w:pPr>
      <w:r>
        <w:rPr>
          <w:sz w:val="22"/>
          <w:szCs w:val="22"/>
        </w:rPr>
        <w:t xml:space="preserve">19.7- În cazul în care Executantul nu execută lucrările prevăzute in aceasta clauza, Achizitorul este îndreptățit să angajeze și să plătească alte persoane care să le execute, </w:t>
      </w:r>
      <w:r>
        <w:rPr>
          <w:i/>
          <w:iCs/>
          <w:sz w:val="22"/>
          <w:szCs w:val="22"/>
        </w:rPr>
        <w:t xml:space="preserve">conform </w:t>
      </w:r>
      <w:proofErr w:type="spellStart"/>
      <w:r>
        <w:rPr>
          <w:i/>
          <w:iCs/>
          <w:sz w:val="22"/>
          <w:szCs w:val="22"/>
        </w:rPr>
        <w:t>legislaţiei</w:t>
      </w:r>
      <w:proofErr w:type="spellEnd"/>
      <w:r>
        <w:rPr>
          <w:i/>
          <w:iCs/>
          <w:sz w:val="22"/>
          <w:szCs w:val="22"/>
        </w:rPr>
        <w:t xml:space="preserve"> </w:t>
      </w:r>
      <w:proofErr w:type="spellStart"/>
      <w:r>
        <w:rPr>
          <w:i/>
          <w:iCs/>
          <w:sz w:val="22"/>
          <w:szCs w:val="22"/>
        </w:rPr>
        <w:t>achiziţiilor;</w:t>
      </w:r>
      <w:r>
        <w:rPr>
          <w:sz w:val="22"/>
          <w:szCs w:val="22"/>
        </w:rPr>
        <w:t>cheltuielile</w:t>
      </w:r>
      <w:proofErr w:type="spellEnd"/>
      <w:r>
        <w:rPr>
          <w:sz w:val="22"/>
          <w:szCs w:val="22"/>
        </w:rPr>
        <w:t xml:space="preserve"> aferente acestor lucrări vor fi recuperate de către achizitor de la Executant, </w:t>
      </w:r>
      <w:proofErr w:type="spellStart"/>
      <w:r>
        <w:rPr>
          <w:sz w:val="22"/>
          <w:szCs w:val="22"/>
        </w:rPr>
        <w:t>reţinute</w:t>
      </w:r>
      <w:proofErr w:type="spellEnd"/>
      <w:r>
        <w:rPr>
          <w:sz w:val="22"/>
          <w:szCs w:val="22"/>
        </w:rPr>
        <w:t xml:space="preserve"> din sumele cuvenite acestuia sau din </w:t>
      </w:r>
      <w:proofErr w:type="spellStart"/>
      <w:r>
        <w:rPr>
          <w:sz w:val="22"/>
          <w:szCs w:val="22"/>
        </w:rPr>
        <w:t>garanţia</w:t>
      </w:r>
      <w:proofErr w:type="spellEnd"/>
      <w:r>
        <w:rPr>
          <w:sz w:val="22"/>
          <w:szCs w:val="22"/>
        </w:rPr>
        <w:t xml:space="preserve"> de buna </w:t>
      </w:r>
      <w:proofErr w:type="spellStart"/>
      <w:r>
        <w:rPr>
          <w:sz w:val="22"/>
          <w:szCs w:val="22"/>
        </w:rPr>
        <w:t>execuţie</w:t>
      </w:r>
      <w:proofErr w:type="spellEnd"/>
      <w:r>
        <w:rPr>
          <w:sz w:val="22"/>
          <w:szCs w:val="22"/>
        </w:rPr>
        <w:t>.</w:t>
      </w:r>
    </w:p>
    <w:p w14:paraId="5D71511A" w14:textId="77777777" w:rsidR="00FB61A9" w:rsidRDefault="00000000">
      <w:pPr>
        <w:widowControl w:val="0"/>
        <w:tabs>
          <w:tab w:val="left" w:pos="1079"/>
        </w:tabs>
        <w:spacing w:line="248" w:lineRule="auto"/>
        <w:ind w:left="-180" w:right="-330"/>
        <w:jc w:val="both"/>
        <w:rPr>
          <w:sz w:val="22"/>
          <w:szCs w:val="22"/>
        </w:rPr>
      </w:pPr>
      <w:r>
        <w:rPr>
          <w:sz w:val="22"/>
          <w:szCs w:val="22"/>
        </w:rPr>
        <w:t xml:space="preserve">19.8- Executantul are </w:t>
      </w:r>
      <w:proofErr w:type="spellStart"/>
      <w:r>
        <w:rPr>
          <w:sz w:val="22"/>
          <w:szCs w:val="22"/>
        </w:rPr>
        <w:t>obligaţia</w:t>
      </w:r>
      <w:proofErr w:type="spellEnd"/>
      <w:r>
        <w:rPr>
          <w:sz w:val="22"/>
          <w:szCs w:val="22"/>
        </w:rPr>
        <w:t xml:space="preserve"> de a despăgubi Achizitorul împotriva oricăror:</w:t>
      </w:r>
    </w:p>
    <w:p w14:paraId="5F4146E2" w14:textId="77777777" w:rsidR="00FB61A9" w:rsidRDefault="00000000">
      <w:pPr>
        <w:widowControl w:val="0"/>
        <w:numPr>
          <w:ilvl w:val="0"/>
          <w:numId w:val="9"/>
        </w:numPr>
        <w:tabs>
          <w:tab w:val="left" w:pos="90"/>
        </w:tabs>
        <w:ind w:left="-180" w:right="-330" w:firstLine="0"/>
        <w:jc w:val="both"/>
        <w:rPr>
          <w:sz w:val="22"/>
          <w:szCs w:val="22"/>
        </w:rPr>
      </w:pPr>
      <w:proofErr w:type="spellStart"/>
      <w:r>
        <w:rPr>
          <w:sz w:val="22"/>
          <w:szCs w:val="22"/>
        </w:rPr>
        <w:t>reclamaţii</w:t>
      </w:r>
      <w:proofErr w:type="spellEnd"/>
      <w:r>
        <w:rPr>
          <w:sz w:val="22"/>
          <w:szCs w:val="22"/>
        </w:rPr>
        <w:t xml:space="preserve"> </w:t>
      </w:r>
      <w:proofErr w:type="spellStart"/>
      <w:r>
        <w:rPr>
          <w:sz w:val="22"/>
          <w:szCs w:val="22"/>
        </w:rPr>
        <w:t>şi</w:t>
      </w:r>
      <w:proofErr w:type="spellEnd"/>
      <w:r>
        <w:rPr>
          <w:sz w:val="22"/>
          <w:szCs w:val="22"/>
        </w:rPr>
        <w:t xml:space="preserve"> </w:t>
      </w:r>
      <w:proofErr w:type="spellStart"/>
      <w:r>
        <w:rPr>
          <w:sz w:val="22"/>
          <w:szCs w:val="22"/>
        </w:rPr>
        <w:t>acţiuni</w:t>
      </w:r>
      <w:proofErr w:type="spellEnd"/>
      <w:r>
        <w:rPr>
          <w:sz w:val="22"/>
          <w:szCs w:val="22"/>
        </w:rPr>
        <w:t xml:space="preserve"> </w:t>
      </w:r>
      <w:proofErr w:type="spellStart"/>
      <w:r>
        <w:rPr>
          <w:sz w:val="22"/>
          <w:szCs w:val="22"/>
        </w:rPr>
        <w:t>injustiţie</w:t>
      </w:r>
      <w:proofErr w:type="spellEnd"/>
      <w:r>
        <w:rPr>
          <w:sz w:val="22"/>
          <w:szCs w:val="22"/>
        </w:rPr>
        <w:t xml:space="preserve"> ce rezultă din încălcarea unor drepturi de proprietate intelectuală (brevete, nume, mărci înregistrate etc.), legate de echipamentele, materialele, </w:t>
      </w:r>
      <w:proofErr w:type="spellStart"/>
      <w:r>
        <w:rPr>
          <w:sz w:val="22"/>
          <w:szCs w:val="22"/>
        </w:rPr>
        <w:t>instalaţiile</w:t>
      </w:r>
      <w:proofErr w:type="spellEnd"/>
      <w:r>
        <w:rPr>
          <w:sz w:val="22"/>
          <w:szCs w:val="22"/>
        </w:rPr>
        <w:t xml:space="preserve"> sau utilajele folosite pentru ori în legătură cu </w:t>
      </w:r>
      <w:proofErr w:type="spellStart"/>
      <w:r>
        <w:rPr>
          <w:sz w:val="22"/>
          <w:szCs w:val="22"/>
        </w:rPr>
        <w:t>execuţia</w:t>
      </w:r>
      <w:proofErr w:type="spellEnd"/>
      <w:r>
        <w:rPr>
          <w:sz w:val="22"/>
          <w:szCs w:val="22"/>
        </w:rPr>
        <w:t xml:space="preserve"> lucrărilor sau încorporate în acestea; </w:t>
      </w:r>
      <w:proofErr w:type="spellStart"/>
      <w:r>
        <w:rPr>
          <w:sz w:val="22"/>
          <w:szCs w:val="22"/>
        </w:rPr>
        <w:t>şi</w:t>
      </w:r>
      <w:proofErr w:type="spellEnd"/>
    </w:p>
    <w:p w14:paraId="66493047" w14:textId="77777777" w:rsidR="00FB61A9" w:rsidRDefault="00000000">
      <w:pPr>
        <w:widowControl w:val="0"/>
        <w:numPr>
          <w:ilvl w:val="0"/>
          <w:numId w:val="9"/>
        </w:numPr>
        <w:pBdr>
          <w:top w:val="nil"/>
          <w:left w:val="nil"/>
          <w:bottom w:val="nil"/>
          <w:right w:val="nil"/>
          <w:between w:val="nil"/>
        </w:pBdr>
        <w:spacing w:before="64" w:line="252" w:lineRule="auto"/>
        <w:ind w:left="-180" w:right="-330" w:firstLine="0"/>
        <w:jc w:val="both"/>
        <w:rPr>
          <w:color w:val="000000"/>
          <w:sz w:val="22"/>
          <w:szCs w:val="22"/>
        </w:rPr>
      </w:pPr>
      <w:r>
        <w:rPr>
          <w:color w:val="000000"/>
          <w:sz w:val="22"/>
          <w:szCs w:val="22"/>
        </w:rPr>
        <w:t xml:space="preserve"> daune-interese, costuri, taxe </w:t>
      </w:r>
      <w:proofErr w:type="spellStart"/>
      <w:r>
        <w:rPr>
          <w:color w:val="000000"/>
          <w:sz w:val="22"/>
          <w:szCs w:val="22"/>
        </w:rPr>
        <w:t>şi</w:t>
      </w:r>
      <w:proofErr w:type="spellEnd"/>
      <w:r>
        <w:rPr>
          <w:color w:val="000000"/>
          <w:sz w:val="22"/>
          <w:szCs w:val="22"/>
        </w:rPr>
        <w:t xml:space="preserve"> cheltuieli de orice natură, cu </w:t>
      </w:r>
      <w:proofErr w:type="spellStart"/>
      <w:r>
        <w:rPr>
          <w:color w:val="000000"/>
          <w:sz w:val="22"/>
          <w:szCs w:val="22"/>
        </w:rPr>
        <w:t>excepţia</w:t>
      </w:r>
      <w:proofErr w:type="spellEnd"/>
      <w:r>
        <w:rPr>
          <w:color w:val="000000"/>
          <w:sz w:val="22"/>
          <w:szCs w:val="22"/>
        </w:rPr>
        <w:t xml:space="preserve"> </w:t>
      </w:r>
      <w:proofErr w:type="spellStart"/>
      <w:r>
        <w:rPr>
          <w:color w:val="000000"/>
          <w:sz w:val="22"/>
          <w:szCs w:val="22"/>
        </w:rPr>
        <w:t>situaţiei</w:t>
      </w:r>
      <w:proofErr w:type="spellEnd"/>
      <w:r>
        <w:rPr>
          <w:color w:val="000000"/>
          <w:sz w:val="22"/>
          <w:szCs w:val="22"/>
        </w:rPr>
        <w:t xml:space="preserve"> în care o astfel de daună rezultă din respectarea Caietului de sarcini întocmit de către Achizitor.  </w:t>
      </w:r>
    </w:p>
    <w:p w14:paraId="20CE0E61"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19.9 - Executantul garantează că lucrările executate vor avea calitatea menționată în mod explicit în documentația de atribuire, în ofertă și în normativele tehnice.</w:t>
      </w:r>
    </w:p>
    <w:p w14:paraId="1C0A5903" w14:textId="77777777" w:rsidR="00FB61A9" w:rsidRDefault="00FB61A9">
      <w:pPr>
        <w:widowControl w:val="0"/>
        <w:pBdr>
          <w:top w:val="nil"/>
          <w:left w:val="nil"/>
          <w:bottom w:val="nil"/>
          <w:right w:val="nil"/>
          <w:between w:val="nil"/>
        </w:pBdr>
        <w:ind w:left="-180" w:right="-330"/>
        <w:jc w:val="both"/>
        <w:rPr>
          <w:b/>
          <w:bCs/>
          <w:color w:val="000000"/>
          <w:sz w:val="22"/>
          <w:szCs w:val="22"/>
        </w:rPr>
      </w:pPr>
    </w:p>
    <w:p w14:paraId="54057D4A" w14:textId="77777777" w:rsidR="00FB61A9" w:rsidRDefault="00FB61A9">
      <w:pPr>
        <w:widowControl w:val="0"/>
        <w:pBdr>
          <w:top w:val="nil"/>
          <w:left w:val="nil"/>
          <w:bottom w:val="nil"/>
          <w:right w:val="nil"/>
          <w:between w:val="nil"/>
        </w:pBdr>
        <w:ind w:left="-180" w:right="-330"/>
        <w:jc w:val="both"/>
        <w:rPr>
          <w:b/>
          <w:bCs/>
          <w:color w:val="000000"/>
          <w:sz w:val="22"/>
          <w:szCs w:val="22"/>
        </w:rPr>
      </w:pPr>
    </w:p>
    <w:p w14:paraId="71A4585F" w14:textId="77777777" w:rsidR="00FB61A9" w:rsidRDefault="00000000">
      <w:pPr>
        <w:widowControl w:val="0"/>
        <w:pBdr>
          <w:top w:val="nil"/>
          <w:left w:val="nil"/>
          <w:bottom w:val="nil"/>
          <w:right w:val="nil"/>
          <w:between w:val="nil"/>
        </w:pBdr>
        <w:ind w:left="-180" w:right="-330"/>
        <w:jc w:val="both"/>
        <w:rPr>
          <w:color w:val="000000"/>
          <w:sz w:val="22"/>
          <w:szCs w:val="22"/>
        </w:rPr>
      </w:pPr>
      <w:r>
        <w:rPr>
          <w:b/>
          <w:bCs/>
          <w:color w:val="000000"/>
          <w:sz w:val="22"/>
          <w:szCs w:val="22"/>
        </w:rPr>
        <w:t>Art. 20.</w:t>
      </w:r>
      <w:r>
        <w:rPr>
          <w:color w:val="000000"/>
          <w:sz w:val="22"/>
          <w:szCs w:val="22"/>
        </w:rPr>
        <w:t xml:space="preserve"> </w:t>
      </w:r>
      <w:r>
        <w:rPr>
          <w:b/>
          <w:bCs/>
          <w:color w:val="000000"/>
          <w:sz w:val="22"/>
          <w:szCs w:val="22"/>
        </w:rPr>
        <w:t>Modalități de plată</w:t>
      </w:r>
    </w:p>
    <w:p w14:paraId="48DF2235"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20.1</w:t>
      </w:r>
      <w:r>
        <w:rPr>
          <w:color w:val="000000"/>
          <w:sz w:val="22"/>
          <w:szCs w:val="22"/>
        </w:rPr>
        <w:t xml:space="preserve"> Plata se va efectua de regulă lunar, în conformitate cu prevederile legale, în baza situațiilor de lucrări, a atașamentelor </w:t>
      </w:r>
      <w:proofErr w:type="spellStart"/>
      <w:r>
        <w:rPr>
          <w:color w:val="000000"/>
          <w:sz w:val="22"/>
          <w:szCs w:val="22"/>
        </w:rPr>
        <w:t>şi</w:t>
      </w:r>
      <w:proofErr w:type="spellEnd"/>
      <w:r>
        <w:rPr>
          <w:color w:val="000000"/>
          <w:sz w:val="22"/>
          <w:szCs w:val="22"/>
        </w:rPr>
        <w:t xml:space="preserve"> a documentelor de calitate </w:t>
      </w:r>
      <w:proofErr w:type="spellStart"/>
      <w:r>
        <w:rPr>
          <w:color w:val="000000"/>
          <w:sz w:val="22"/>
          <w:szCs w:val="22"/>
        </w:rPr>
        <w:t>însusite</w:t>
      </w:r>
      <w:proofErr w:type="spellEnd"/>
      <w:r>
        <w:rPr>
          <w:color w:val="000000"/>
          <w:sz w:val="22"/>
          <w:szCs w:val="22"/>
        </w:rPr>
        <w:t xml:space="preserve"> de diriginții/șefii de șantier </w:t>
      </w:r>
      <w:proofErr w:type="spellStart"/>
      <w:r>
        <w:rPr>
          <w:color w:val="000000"/>
          <w:sz w:val="22"/>
          <w:szCs w:val="22"/>
        </w:rPr>
        <w:t>şi</w:t>
      </w:r>
      <w:proofErr w:type="spellEnd"/>
      <w:r>
        <w:rPr>
          <w:color w:val="000000"/>
          <w:sz w:val="22"/>
          <w:szCs w:val="22"/>
        </w:rPr>
        <w:t xml:space="preserve"> confirmate de către Achizitor. </w:t>
      </w:r>
    </w:p>
    <w:p w14:paraId="33302219" w14:textId="77777777" w:rsidR="00FB61A9" w:rsidRDefault="00000000">
      <w:pPr>
        <w:widowControl w:val="0"/>
        <w:pBdr>
          <w:top w:val="nil"/>
          <w:left w:val="nil"/>
          <w:bottom w:val="nil"/>
          <w:right w:val="nil"/>
          <w:between w:val="nil"/>
        </w:pBdr>
        <w:spacing w:after="130"/>
        <w:ind w:left="-180" w:right="-330"/>
        <w:jc w:val="both"/>
        <w:rPr>
          <w:color w:val="000000"/>
          <w:sz w:val="22"/>
          <w:szCs w:val="22"/>
        </w:rPr>
      </w:pPr>
      <w:r>
        <w:rPr>
          <w:b/>
          <w:bCs/>
          <w:color w:val="000000"/>
          <w:sz w:val="22"/>
          <w:szCs w:val="22"/>
        </w:rPr>
        <w:t>20.2</w:t>
      </w:r>
      <w:r>
        <w:rPr>
          <w:color w:val="000000"/>
          <w:sz w:val="22"/>
          <w:szCs w:val="22"/>
        </w:rPr>
        <w:t xml:space="preserve"> Pentru lucrările executate, plata se va efectua conform mecanismul cererilor de transfer aferent PNRR Pilonul II: Componenta 7. Transformare digitală, Operațiunea D. Competențe digitale, capital uman și utilizarea internetului, </w:t>
      </w:r>
      <w:proofErr w:type="spellStart"/>
      <w:r>
        <w:rPr>
          <w:color w:val="000000"/>
          <w:sz w:val="22"/>
          <w:szCs w:val="22"/>
        </w:rPr>
        <w:t>Investitia</w:t>
      </w:r>
      <w:proofErr w:type="spellEnd"/>
      <w:r>
        <w:rPr>
          <w:color w:val="000000"/>
          <w:sz w:val="22"/>
          <w:szCs w:val="22"/>
        </w:rPr>
        <w:t xml:space="preserve"> I17. Scheme de finanțare pentru biblioteci pentru a deveni hub-uri de dezvoltare a competențelor digitale. </w:t>
      </w:r>
    </w:p>
    <w:p w14:paraId="5898E090" w14:textId="77777777" w:rsidR="00FB61A9" w:rsidRDefault="00FB61A9">
      <w:pPr>
        <w:pBdr>
          <w:top w:val="nil"/>
          <w:left w:val="nil"/>
          <w:bottom w:val="nil"/>
          <w:right w:val="nil"/>
          <w:between w:val="nil"/>
        </w:pBdr>
        <w:ind w:left="-180" w:right="-330"/>
        <w:jc w:val="both"/>
        <w:rPr>
          <w:b/>
          <w:bCs/>
          <w:color w:val="000000"/>
          <w:sz w:val="22"/>
          <w:szCs w:val="22"/>
        </w:rPr>
      </w:pPr>
    </w:p>
    <w:p w14:paraId="7BEBD916"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 xml:space="preserve">Art. 21  Ajustarea prețului contractului </w:t>
      </w:r>
    </w:p>
    <w:p w14:paraId="21F42CF6" w14:textId="77777777" w:rsidR="00FB61A9" w:rsidRDefault="00000000">
      <w:pPr>
        <w:ind w:left="-180" w:right="-330"/>
        <w:jc w:val="both"/>
        <w:rPr>
          <w:sz w:val="22"/>
          <w:szCs w:val="22"/>
        </w:rPr>
      </w:pPr>
      <w:r>
        <w:rPr>
          <w:b/>
          <w:bCs/>
          <w:sz w:val="22"/>
          <w:szCs w:val="22"/>
        </w:rPr>
        <w:t>21.1</w:t>
      </w:r>
      <w:r>
        <w:rPr>
          <w:sz w:val="22"/>
          <w:szCs w:val="22"/>
        </w:rPr>
        <w:t xml:space="preserve"> Pentru lucrările executate, plățile datorate de achizitor executantului sunt cele declarate în propunerea financiară, anexă la contract. Prețurile prevăzute în propunerea financiară vor fi considerate ca fiind ferme pe toată perioada de derulare a contractului.</w:t>
      </w:r>
    </w:p>
    <w:p w14:paraId="2F6D9888" w14:textId="77777777" w:rsidR="00FB61A9" w:rsidRDefault="00000000">
      <w:pPr>
        <w:ind w:left="-180" w:right="-330"/>
        <w:jc w:val="both"/>
        <w:rPr>
          <w:sz w:val="22"/>
          <w:szCs w:val="22"/>
        </w:rPr>
      </w:pPr>
      <w:r>
        <w:rPr>
          <w:b/>
          <w:bCs/>
          <w:sz w:val="22"/>
          <w:szCs w:val="22"/>
        </w:rPr>
        <w:t>21.2</w:t>
      </w:r>
      <w:r>
        <w:rPr>
          <w:sz w:val="22"/>
          <w:szCs w:val="22"/>
        </w:rPr>
        <w:t xml:space="preserve"> Ajustarea prețului contractului pe parcursul derulării contractului aflat în perioada sa de valabilitate, se va efectua fără ca aceasta să reprezinte o modificare substanțială a acestuia, prin încheierea unui act adițional la contract. În condițiile art.221 alin.(1) lit. e) din Legea nr. 98/2016, ajustarea prețului, fără a fi îndeplinite condițiile prevăzute la alin.(2) si (3), este aplicabilă direct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 fundamentat prețul contractului.</w:t>
      </w:r>
    </w:p>
    <w:p w14:paraId="1A8177F8" w14:textId="77777777" w:rsidR="00FB61A9" w:rsidRDefault="00FB61A9">
      <w:pPr>
        <w:pBdr>
          <w:top w:val="nil"/>
          <w:left w:val="nil"/>
          <w:bottom w:val="nil"/>
          <w:right w:val="nil"/>
          <w:between w:val="nil"/>
        </w:pBdr>
        <w:ind w:right="-330"/>
        <w:jc w:val="both"/>
        <w:rPr>
          <w:b/>
          <w:bCs/>
          <w:color w:val="000000"/>
          <w:sz w:val="22"/>
          <w:szCs w:val="22"/>
        </w:rPr>
      </w:pPr>
    </w:p>
    <w:p w14:paraId="73E42168" w14:textId="77777777" w:rsidR="00FB61A9" w:rsidRDefault="00FB61A9">
      <w:pPr>
        <w:pBdr>
          <w:top w:val="nil"/>
          <w:left w:val="nil"/>
          <w:bottom w:val="nil"/>
          <w:right w:val="nil"/>
          <w:between w:val="nil"/>
        </w:pBdr>
        <w:ind w:right="-330"/>
        <w:jc w:val="both"/>
        <w:rPr>
          <w:b/>
          <w:bCs/>
          <w:color w:val="000000"/>
          <w:sz w:val="22"/>
          <w:szCs w:val="22"/>
        </w:rPr>
      </w:pPr>
    </w:p>
    <w:p w14:paraId="11E29B74" w14:textId="77777777" w:rsidR="00FB61A9" w:rsidRDefault="00000000">
      <w:pPr>
        <w:pBdr>
          <w:top w:val="nil"/>
          <w:left w:val="nil"/>
          <w:bottom w:val="nil"/>
          <w:right w:val="nil"/>
          <w:between w:val="nil"/>
        </w:pBdr>
        <w:ind w:left="-180" w:right="-330"/>
        <w:jc w:val="both"/>
        <w:rPr>
          <w:b/>
          <w:bCs/>
          <w:color w:val="000000"/>
          <w:sz w:val="22"/>
          <w:szCs w:val="22"/>
        </w:rPr>
      </w:pPr>
      <w:r>
        <w:rPr>
          <w:b/>
          <w:bCs/>
          <w:color w:val="000000"/>
          <w:sz w:val="22"/>
          <w:szCs w:val="22"/>
        </w:rPr>
        <w:t>Art. 22  Modalități de încetare a prezentului contract</w:t>
      </w:r>
    </w:p>
    <w:p w14:paraId="3D72709B"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22.1</w:t>
      </w:r>
      <w:r>
        <w:rPr>
          <w:color w:val="000000"/>
          <w:sz w:val="22"/>
          <w:szCs w:val="22"/>
        </w:rPr>
        <w:t xml:space="preserve"> Prezentul contract încetează în </w:t>
      </w:r>
      <w:proofErr w:type="spellStart"/>
      <w:r>
        <w:rPr>
          <w:color w:val="000000"/>
          <w:sz w:val="22"/>
          <w:szCs w:val="22"/>
        </w:rPr>
        <w:t>urmatoarele</w:t>
      </w:r>
      <w:proofErr w:type="spellEnd"/>
      <w:r>
        <w:rPr>
          <w:color w:val="000000"/>
          <w:sz w:val="22"/>
          <w:szCs w:val="22"/>
        </w:rPr>
        <w:t xml:space="preserve"> condiții: </w:t>
      </w:r>
    </w:p>
    <w:p w14:paraId="6A56BE60"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a) de drept, prin ajungerea la termen;</w:t>
      </w:r>
    </w:p>
    <w:p w14:paraId="1CD26170"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b) prin acordul </w:t>
      </w:r>
      <w:proofErr w:type="spellStart"/>
      <w:r>
        <w:rPr>
          <w:color w:val="000000"/>
          <w:sz w:val="22"/>
          <w:szCs w:val="22"/>
        </w:rPr>
        <w:t>părţilor</w:t>
      </w:r>
      <w:proofErr w:type="spellEnd"/>
      <w:r>
        <w:rPr>
          <w:color w:val="000000"/>
          <w:sz w:val="22"/>
          <w:szCs w:val="22"/>
        </w:rPr>
        <w:t xml:space="preserve">, materializat printr-un act </w:t>
      </w:r>
      <w:proofErr w:type="spellStart"/>
      <w:r>
        <w:rPr>
          <w:color w:val="000000"/>
          <w:sz w:val="22"/>
          <w:szCs w:val="22"/>
        </w:rPr>
        <w:t>adiţional</w:t>
      </w:r>
      <w:proofErr w:type="spellEnd"/>
      <w:r>
        <w:rPr>
          <w:color w:val="000000"/>
          <w:sz w:val="22"/>
          <w:szCs w:val="22"/>
        </w:rPr>
        <w:t xml:space="preserve"> la contract;</w:t>
      </w:r>
    </w:p>
    <w:p w14:paraId="4DF0C321"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c) prin executare, de către ambele </w:t>
      </w:r>
      <w:proofErr w:type="spellStart"/>
      <w:r>
        <w:rPr>
          <w:color w:val="000000"/>
          <w:sz w:val="22"/>
          <w:szCs w:val="22"/>
        </w:rPr>
        <w:t>părţi</w:t>
      </w:r>
      <w:proofErr w:type="spellEnd"/>
      <w:r>
        <w:rPr>
          <w:color w:val="000000"/>
          <w:sz w:val="22"/>
          <w:szCs w:val="22"/>
        </w:rPr>
        <w:t xml:space="preserve">, a tuturor </w:t>
      </w:r>
      <w:proofErr w:type="spellStart"/>
      <w:r>
        <w:rPr>
          <w:color w:val="000000"/>
          <w:sz w:val="22"/>
          <w:szCs w:val="22"/>
        </w:rPr>
        <w:t>obligaţiilor</w:t>
      </w:r>
      <w:proofErr w:type="spellEnd"/>
      <w:r>
        <w:rPr>
          <w:color w:val="000000"/>
          <w:sz w:val="22"/>
          <w:szCs w:val="22"/>
        </w:rPr>
        <w:t xml:space="preserve"> ce le revin conform contractului, în termenul convenit;</w:t>
      </w:r>
    </w:p>
    <w:p w14:paraId="287AA0BB"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d) prin </w:t>
      </w:r>
      <w:proofErr w:type="spellStart"/>
      <w:r>
        <w:rPr>
          <w:color w:val="000000"/>
          <w:sz w:val="22"/>
          <w:szCs w:val="22"/>
        </w:rPr>
        <w:t>denunţare</w:t>
      </w:r>
      <w:proofErr w:type="spellEnd"/>
      <w:r>
        <w:rPr>
          <w:color w:val="000000"/>
          <w:sz w:val="22"/>
          <w:szCs w:val="22"/>
        </w:rPr>
        <w:t xml:space="preserve"> unilaterală, în </w:t>
      </w:r>
      <w:proofErr w:type="spellStart"/>
      <w:r>
        <w:rPr>
          <w:color w:val="000000"/>
          <w:sz w:val="22"/>
          <w:szCs w:val="22"/>
        </w:rPr>
        <w:t>condiţiile</w:t>
      </w:r>
      <w:proofErr w:type="spellEnd"/>
      <w:r>
        <w:rPr>
          <w:color w:val="000000"/>
          <w:sz w:val="22"/>
          <w:szCs w:val="22"/>
        </w:rPr>
        <w:t xml:space="preserve"> prevăzute în prezentul contract;</w:t>
      </w:r>
    </w:p>
    <w:p w14:paraId="0374F450"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e) reziliere, în </w:t>
      </w:r>
      <w:proofErr w:type="spellStart"/>
      <w:r>
        <w:rPr>
          <w:color w:val="000000"/>
          <w:sz w:val="22"/>
          <w:szCs w:val="22"/>
        </w:rPr>
        <w:t>condiţiile</w:t>
      </w:r>
      <w:proofErr w:type="spellEnd"/>
      <w:r>
        <w:rPr>
          <w:color w:val="000000"/>
          <w:sz w:val="22"/>
          <w:szCs w:val="22"/>
        </w:rPr>
        <w:t xml:space="preserve"> prevăzute în prezentul contract;</w:t>
      </w:r>
    </w:p>
    <w:p w14:paraId="38CD5464"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f)  imposibilitatea fortuită de executare;</w:t>
      </w:r>
    </w:p>
    <w:p w14:paraId="382B4410"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g) caz de </w:t>
      </w:r>
      <w:proofErr w:type="spellStart"/>
      <w:r>
        <w:rPr>
          <w:color w:val="000000"/>
          <w:sz w:val="22"/>
          <w:szCs w:val="22"/>
        </w:rPr>
        <w:t>fortă</w:t>
      </w:r>
      <w:proofErr w:type="spellEnd"/>
      <w:r>
        <w:rPr>
          <w:color w:val="000000"/>
          <w:sz w:val="22"/>
          <w:szCs w:val="22"/>
        </w:rPr>
        <w:t xml:space="preserve"> majoră.</w:t>
      </w:r>
    </w:p>
    <w:p w14:paraId="6EDEFB71" w14:textId="77777777" w:rsidR="00FB61A9" w:rsidRDefault="00FB61A9">
      <w:pPr>
        <w:pBdr>
          <w:top w:val="nil"/>
          <w:left w:val="nil"/>
          <w:bottom w:val="nil"/>
          <w:right w:val="nil"/>
          <w:between w:val="nil"/>
        </w:pBdr>
        <w:ind w:left="-180" w:right="-330"/>
        <w:jc w:val="both"/>
        <w:rPr>
          <w:b/>
          <w:bCs/>
          <w:color w:val="000000"/>
          <w:sz w:val="22"/>
          <w:szCs w:val="22"/>
        </w:rPr>
      </w:pPr>
    </w:p>
    <w:p w14:paraId="7B6111E3" w14:textId="77777777" w:rsidR="00FB61A9" w:rsidRDefault="00FB61A9">
      <w:pPr>
        <w:pBdr>
          <w:top w:val="nil"/>
          <w:left w:val="nil"/>
          <w:bottom w:val="nil"/>
          <w:right w:val="nil"/>
          <w:between w:val="nil"/>
        </w:pBdr>
        <w:ind w:left="-180" w:right="-330"/>
        <w:jc w:val="both"/>
        <w:rPr>
          <w:b/>
          <w:bCs/>
          <w:color w:val="000000"/>
          <w:sz w:val="22"/>
          <w:szCs w:val="22"/>
        </w:rPr>
      </w:pPr>
    </w:p>
    <w:p w14:paraId="55F82AC6" w14:textId="77777777" w:rsidR="00FB61A9" w:rsidRDefault="00FB61A9">
      <w:pPr>
        <w:pBdr>
          <w:top w:val="nil"/>
          <w:left w:val="nil"/>
          <w:bottom w:val="nil"/>
          <w:right w:val="nil"/>
          <w:between w:val="nil"/>
        </w:pBdr>
        <w:ind w:left="-180" w:right="-330"/>
        <w:jc w:val="both"/>
        <w:rPr>
          <w:b/>
          <w:bCs/>
          <w:color w:val="000000"/>
          <w:sz w:val="22"/>
          <w:szCs w:val="22"/>
        </w:rPr>
      </w:pPr>
    </w:p>
    <w:p w14:paraId="2C8DCAC4" w14:textId="77777777" w:rsidR="00FB61A9" w:rsidRDefault="00FB61A9">
      <w:pPr>
        <w:pBdr>
          <w:top w:val="nil"/>
          <w:left w:val="nil"/>
          <w:bottom w:val="nil"/>
          <w:right w:val="nil"/>
          <w:between w:val="nil"/>
        </w:pBdr>
        <w:ind w:left="-180" w:right="-330"/>
        <w:jc w:val="both"/>
        <w:rPr>
          <w:b/>
          <w:bCs/>
          <w:color w:val="000000"/>
          <w:sz w:val="22"/>
          <w:szCs w:val="22"/>
        </w:rPr>
      </w:pPr>
    </w:p>
    <w:p w14:paraId="56A89D10" w14:textId="77777777" w:rsidR="00FB61A9" w:rsidRDefault="00000000">
      <w:pPr>
        <w:ind w:left="-180" w:right="-330"/>
        <w:jc w:val="both"/>
        <w:rPr>
          <w:b/>
          <w:bCs/>
          <w:sz w:val="22"/>
          <w:szCs w:val="22"/>
        </w:rPr>
      </w:pPr>
      <w:r>
        <w:rPr>
          <w:b/>
          <w:bCs/>
          <w:sz w:val="22"/>
          <w:szCs w:val="22"/>
        </w:rPr>
        <w:t>Art. 23 Denunțarea unilaterală</w:t>
      </w:r>
    </w:p>
    <w:p w14:paraId="1D9E632E" w14:textId="77777777" w:rsidR="00FB61A9" w:rsidRDefault="00000000">
      <w:pPr>
        <w:ind w:left="-180" w:right="-330"/>
        <w:jc w:val="both"/>
        <w:rPr>
          <w:sz w:val="22"/>
          <w:szCs w:val="22"/>
        </w:rPr>
      </w:pPr>
      <w:r>
        <w:rPr>
          <w:b/>
          <w:bCs/>
          <w:sz w:val="22"/>
          <w:szCs w:val="22"/>
        </w:rPr>
        <w:t>23.1</w:t>
      </w:r>
      <w:r>
        <w:rPr>
          <w:sz w:val="22"/>
          <w:szCs w:val="22"/>
        </w:rPr>
        <w:t xml:space="preserve"> Achizitorul își rezervă dreptul de a denunța unilateral contractul, în cel mult 15 zile de la apariția unor circumstanțe care nu au putut fi prevăzute la data încheierii contractului și care conduc la modificarea clauzelor contractuale în așa măsură încât îndeplinirea contractului respectiv ar fi contrară interesului public. </w:t>
      </w:r>
    </w:p>
    <w:p w14:paraId="604F928F" w14:textId="77777777" w:rsidR="00FB61A9" w:rsidRDefault="00FB61A9">
      <w:pPr>
        <w:ind w:left="-180" w:right="-330"/>
        <w:jc w:val="both"/>
        <w:rPr>
          <w:b/>
          <w:bCs/>
          <w:sz w:val="22"/>
          <w:szCs w:val="22"/>
        </w:rPr>
      </w:pPr>
    </w:p>
    <w:p w14:paraId="67B6504A" w14:textId="77777777" w:rsidR="00FB61A9" w:rsidRDefault="00000000">
      <w:pPr>
        <w:ind w:left="-180" w:right="-330"/>
        <w:jc w:val="both"/>
        <w:rPr>
          <w:b/>
          <w:bCs/>
          <w:sz w:val="22"/>
          <w:szCs w:val="22"/>
        </w:rPr>
      </w:pPr>
      <w:r>
        <w:rPr>
          <w:b/>
          <w:bCs/>
          <w:sz w:val="22"/>
          <w:szCs w:val="22"/>
        </w:rPr>
        <w:t>Art. 24 Rezilierea contractului</w:t>
      </w:r>
    </w:p>
    <w:p w14:paraId="583306A4" w14:textId="77777777" w:rsidR="00FB61A9" w:rsidRDefault="00000000">
      <w:pPr>
        <w:ind w:left="-180" w:right="-330"/>
        <w:jc w:val="both"/>
        <w:rPr>
          <w:sz w:val="22"/>
          <w:szCs w:val="22"/>
        </w:rPr>
      </w:pPr>
      <w:r>
        <w:rPr>
          <w:b/>
          <w:bCs/>
          <w:sz w:val="22"/>
          <w:szCs w:val="22"/>
        </w:rPr>
        <w:t>24.1</w:t>
      </w:r>
      <w:r>
        <w:rPr>
          <w:sz w:val="22"/>
          <w:szCs w:val="22"/>
        </w:rPr>
        <w:t xml:space="preserve">  Nerespectarea obligațiilor asumate prin prezentul contract de către una din </w:t>
      </w:r>
      <w:proofErr w:type="spellStart"/>
      <w:r>
        <w:rPr>
          <w:sz w:val="22"/>
          <w:szCs w:val="22"/>
        </w:rPr>
        <w:t>părti</w:t>
      </w:r>
      <w:proofErr w:type="spellEnd"/>
      <w:r>
        <w:rPr>
          <w:sz w:val="22"/>
          <w:szCs w:val="22"/>
        </w:rPr>
        <w:t>, în mod culpabil și repetat, dă dreptul părții lezate de a considera contractul reziliat de plin drept, fără notificare prealabilă, fără intervenția instanței și fără punere în întârziere și de a pretinde plata de daune-interese.</w:t>
      </w:r>
    </w:p>
    <w:p w14:paraId="3892A0AA" w14:textId="77777777" w:rsidR="00FB61A9" w:rsidRDefault="00FB61A9">
      <w:pPr>
        <w:pBdr>
          <w:top w:val="nil"/>
          <w:left w:val="nil"/>
          <w:bottom w:val="nil"/>
          <w:right w:val="nil"/>
          <w:between w:val="nil"/>
        </w:pBdr>
        <w:ind w:right="-330"/>
        <w:jc w:val="both"/>
        <w:rPr>
          <w:b/>
          <w:bCs/>
          <w:color w:val="000000"/>
          <w:sz w:val="22"/>
          <w:szCs w:val="22"/>
        </w:rPr>
      </w:pPr>
    </w:p>
    <w:p w14:paraId="6C2A607D" w14:textId="77777777" w:rsidR="00FB61A9" w:rsidRDefault="00000000">
      <w:pPr>
        <w:ind w:left="-180" w:right="-330"/>
        <w:jc w:val="both"/>
        <w:rPr>
          <w:b/>
          <w:bCs/>
          <w:sz w:val="22"/>
          <w:szCs w:val="22"/>
        </w:rPr>
      </w:pPr>
      <w:r>
        <w:rPr>
          <w:b/>
          <w:bCs/>
          <w:sz w:val="22"/>
          <w:szCs w:val="22"/>
        </w:rPr>
        <w:t>Art. 25 Imposibilitatea fortuită de executare</w:t>
      </w:r>
    </w:p>
    <w:p w14:paraId="30C4873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25.1</w:t>
      </w:r>
      <w:r>
        <w:rPr>
          <w:color w:val="000000"/>
          <w:sz w:val="22"/>
          <w:szCs w:val="22"/>
        </w:rPr>
        <w:t xml:space="preserve"> Atunci când imposibilitatea de executare este totală și definitivă și privește o obligație contractuală importantă, contractul este desființat de plin drept și fără vreo notificare, chiar din momentul producerii evenimentului fortuit.</w:t>
      </w:r>
    </w:p>
    <w:p w14:paraId="7E84CAF4" w14:textId="77777777" w:rsidR="00FB61A9" w:rsidRDefault="00FB61A9">
      <w:pPr>
        <w:pBdr>
          <w:top w:val="nil"/>
          <w:left w:val="nil"/>
          <w:bottom w:val="nil"/>
          <w:right w:val="nil"/>
          <w:between w:val="nil"/>
        </w:pBdr>
        <w:ind w:left="-180" w:right="-330"/>
        <w:jc w:val="both"/>
        <w:rPr>
          <w:color w:val="000000"/>
          <w:sz w:val="22"/>
          <w:szCs w:val="22"/>
        </w:rPr>
      </w:pPr>
    </w:p>
    <w:p w14:paraId="476B01C1" w14:textId="77777777" w:rsidR="00FB61A9" w:rsidRDefault="00000000">
      <w:pPr>
        <w:pBdr>
          <w:top w:val="nil"/>
          <w:left w:val="nil"/>
          <w:bottom w:val="nil"/>
          <w:right w:val="nil"/>
          <w:between w:val="nil"/>
        </w:pBdr>
        <w:ind w:left="-180" w:right="-330"/>
        <w:jc w:val="both"/>
        <w:rPr>
          <w:b/>
          <w:bCs/>
          <w:color w:val="000000"/>
          <w:sz w:val="22"/>
          <w:szCs w:val="22"/>
        </w:rPr>
      </w:pPr>
      <w:r>
        <w:rPr>
          <w:b/>
          <w:bCs/>
          <w:color w:val="000000"/>
          <w:sz w:val="22"/>
          <w:szCs w:val="22"/>
        </w:rPr>
        <w:t>Art. 26 Modificarea contractului</w:t>
      </w:r>
    </w:p>
    <w:p w14:paraId="6F2F208D"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26.1</w:t>
      </w:r>
      <w:r>
        <w:rPr>
          <w:color w:val="000000"/>
          <w:sz w:val="22"/>
          <w:szCs w:val="22"/>
        </w:rPr>
        <w:t xml:space="preserve"> </w:t>
      </w:r>
      <w:proofErr w:type="spellStart"/>
      <w:r>
        <w:rPr>
          <w:color w:val="000000"/>
          <w:sz w:val="22"/>
          <w:szCs w:val="22"/>
        </w:rPr>
        <w:t>Părţile</w:t>
      </w:r>
      <w:proofErr w:type="spellEnd"/>
      <w:r>
        <w:rPr>
          <w:color w:val="000000"/>
          <w:sz w:val="22"/>
          <w:szCs w:val="22"/>
        </w:rPr>
        <w:t xml:space="preserve"> au dreptul, pe durata perioadei de valabilitate a Contractului, de a conveni modificarea </w:t>
      </w:r>
      <w:proofErr w:type="spellStart"/>
      <w:r>
        <w:rPr>
          <w:color w:val="000000"/>
          <w:sz w:val="22"/>
          <w:szCs w:val="22"/>
        </w:rPr>
        <w:t>şi</w:t>
      </w:r>
      <w:proofErr w:type="spellEnd"/>
      <w:r>
        <w:rPr>
          <w:color w:val="000000"/>
          <w:sz w:val="22"/>
          <w:szCs w:val="22"/>
        </w:rPr>
        <w:t>/sau completarea clauzelor acestuia, prin act adițional, fără a afecta caracterul general al Contractului, exclusiv în condițiile prevăzute la art. 221 din Legea nr.98/2016 și ale Instrucțiunii nr.1/2021 emisă de ANAP.</w:t>
      </w:r>
    </w:p>
    <w:p w14:paraId="7E00C073"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26.2</w:t>
      </w:r>
      <w:r>
        <w:rPr>
          <w:color w:val="000000"/>
          <w:sz w:val="22"/>
          <w:szCs w:val="22"/>
        </w:rPr>
        <w:t xml:space="preserve"> Orice modificare a prezentului contract </w:t>
      </w:r>
      <w:proofErr w:type="spellStart"/>
      <w:r>
        <w:rPr>
          <w:color w:val="000000"/>
          <w:sz w:val="22"/>
          <w:szCs w:val="22"/>
        </w:rPr>
        <w:t>şi</w:t>
      </w:r>
      <w:proofErr w:type="spellEnd"/>
      <w:r>
        <w:rPr>
          <w:color w:val="000000"/>
          <w:sz w:val="22"/>
          <w:szCs w:val="22"/>
        </w:rPr>
        <w:t xml:space="preserve">/sau anexelor aferente se va face cu respectarea prevederilor legale aplicabile </w:t>
      </w:r>
      <w:proofErr w:type="spellStart"/>
      <w:r>
        <w:rPr>
          <w:color w:val="000000"/>
          <w:sz w:val="22"/>
          <w:szCs w:val="22"/>
        </w:rPr>
        <w:t>achiziţiilor</w:t>
      </w:r>
      <w:proofErr w:type="spellEnd"/>
      <w:r>
        <w:rPr>
          <w:color w:val="000000"/>
          <w:sz w:val="22"/>
          <w:szCs w:val="22"/>
        </w:rPr>
        <w:t xml:space="preserve"> publice în vigoare la data încheierii contractului.</w:t>
      </w:r>
    </w:p>
    <w:p w14:paraId="7DE3E619" w14:textId="77777777" w:rsidR="00FB61A9" w:rsidRDefault="00FB61A9">
      <w:pPr>
        <w:pBdr>
          <w:top w:val="nil"/>
          <w:left w:val="nil"/>
          <w:bottom w:val="nil"/>
          <w:right w:val="nil"/>
          <w:between w:val="nil"/>
        </w:pBdr>
        <w:ind w:left="-180" w:right="-330"/>
        <w:jc w:val="both"/>
        <w:rPr>
          <w:color w:val="000000"/>
          <w:sz w:val="22"/>
          <w:szCs w:val="22"/>
        </w:rPr>
      </w:pPr>
    </w:p>
    <w:p w14:paraId="2AFF43B2" w14:textId="77777777" w:rsidR="00FB61A9" w:rsidRDefault="00000000">
      <w:pPr>
        <w:ind w:left="-180" w:right="-330"/>
        <w:jc w:val="both"/>
        <w:rPr>
          <w:b/>
          <w:bCs/>
          <w:sz w:val="22"/>
          <w:szCs w:val="22"/>
        </w:rPr>
      </w:pPr>
      <w:r>
        <w:rPr>
          <w:b/>
          <w:bCs/>
          <w:sz w:val="22"/>
          <w:szCs w:val="22"/>
        </w:rPr>
        <w:t>Art. 27. Asigurări</w:t>
      </w:r>
    </w:p>
    <w:p w14:paraId="1DD4CBD3"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27.1</w:t>
      </w:r>
      <w:r>
        <w:rPr>
          <w:color w:val="000000"/>
          <w:sz w:val="22"/>
          <w:szCs w:val="22"/>
        </w:rPr>
        <w:t xml:space="preserve"> Executantul are obligația de a încheia, înainte de începerea lucrărilor, o asigurare ce va cuprinde toate riscurile ce ar putea apărea privind lucrările executate, utilajele, instalațiile de lucru, echipamentele, materialele pe stoc, personalul propriu și reprezentanții împuterniciți să verifice, să testeze sau să recepționeze lucrările, precum și daunele sau prejudiciile aduse către terțe persoane.</w:t>
      </w:r>
    </w:p>
    <w:p w14:paraId="079C0E0F"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27.2</w:t>
      </w:r>
      <w:r>
        <w:rPr>
          <w:color w:val="000000"/>
          <w:sz w:val="22"/>
          <w:szCs w:val="22"/>
        </w:rPr>
        <w:t xml:space="preserve"> Asigurarea se va încheia cu o agenție de asigurare. Contravaloarea primelor de asigurare va fi suportată de către executant din capitolul "Cheltuieli indirecte".</w:t>
      </w:r>
    </w:p>
    <w:p w14:paraId="08D415F7"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27.3</w:t>
      </w:r>
      <w:r>
        <w:rPr>
          <w:color w:val="000000"/>
          <w:sz w:val="22"/>
          <w:szCs w:val="22"/>
        </w:rPr>
        <w:t xml:space="preserve"> Executantul are obligația de a prezenta achizitorului, ori de câte ori i se va cere, polița sau polițele de asigurare și recipisele pentru plata primelor curente (actualizate).</w:t>
      </w:r>
    </w:p>
    <w:p w14:paraId="4B5B6744"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27.4</w:t>
      </w:r>
      <w:r>
        <w:rPr>
          <w:color w:val="000000"/>
          <w:sz w:val="22"/>
          <w:szCs w:val="22"/>
        </w:rPr>
        <w:t xml:space="preserve"> Achizitorul nu va fi responsabil pentru niciun fel de daune-interese, compensații plătibile prin lege, în privința sau ca urmare a unui accident sau prejudiciu adus unui muncitor sau altei persoane angajate de executant, cu excepția unui accident sau prejudiciu rezultând din vina achizitorului, a agenților sau a angajaților acestuia.</w:t>
      </w:r>
    </w:p>
    <w:p w14:paraId="0C9580EF" w14:textId="77777777" w:rsidR="00FB61A9" w:rsidRDefault="00FB61A9">
      <w:pPr>
        <w:pBdr>
          <w:top w:val="nil"/>
          <w:left w:val="nil"/>
          <w:bottom w:val="nil"/>
          <w:right w:val="nil"/>
          <w:between w:val="nil"/>
        </w:pBdr>
        <w:ind w:left="-180" w:right="-330"/>
        <w:jc w:val="both"/>
        <w:rPr>
          <w:b/>
          <w:bCs/>
          <w:color w:val="000000"/>
          <w:sz w:val="22"/>
          <w:szCs w:val="22"/>
        </w:rPr>
      </w:pPr>
    </w:p>
    <w:p w14:paraId="5E801382" w14:textId="77777777" w:rsidR="00FB61A9" w:rsidRDefault="00000000">
      <w:pPr>
        <w:ind w:left="-180" w:right="-330"/>
        <w:jc w:val="both"/>
        <w:rPr>
          <w:b/>
          <w:bCs/>
          <w:sz w:val="22"/>
          <w:szCs w:val="22"/>
        </w:rPr>
      </w:pPr>
      <w:r>
        <w:rPr>
          <w:b/>
          <w:bCs/>
          <w:sz w:val="22"/>
          <w:szCs w:val="22"/>
        </w:rPr>
        <w:t>Art. 28 Cesiunea</w:t>
      </w:r>
    </w:p>
    <w:p w14:paraId="72795563" w14:textId="77777777" w:rsidR="00FB61A9" w:rsidRDefault="00000000">
      <w:pPr>
        <w:ind w:left="-180" w:right="-330"/>
        <w:jc w:val="both"/>
        <w:rPr>
          <w:sz w:val="22"/>
          <w:szCs w:val="22"/>
        </w:rPr>
      </w:pPr>
      <w:r>
        <w:rPr>
          <w:b/>
          <w:bCs/>
          <w:sz w:val="22"/>
          <w:szCs w:val="22"/>
        </w:rPr>
        <w:t>28.1</w:t>
      </w:r>
      <w:r>
        <w:rPr>
          <w:sz w:val="22"/>
          <w:szCs w:val="22"/>
        </w:rPr>
        <w:t xml:space="preserve"> Executantul are obligația de a nu transfera total sau parțial obligațiile sale asumate prin contract. Este permisă doar cesiunea creanțelor născute din acest contract, obligațiile născute rămânând în sarcina părților contractante, astfel cum au fost stipulate și asumate inițial.</w:t>
      </w:r>
    </w:p>
    <w:p w14:paraId="33CDBE23" w14:textId="77777777" w:rsidR="00FB61A9" w:rsidRDefault="00FB61A9">
      <w:pPr>
        <w:ind w:right="-330"/>
        <w:jc w:val="both"/>
        <w:rPr>
          <w:sz w:val="22"/>
          <w:szCs w:val="22"/>
        </w:rPr>
      </w:pPr>
    </w:p>
    <w:p w14:paraId="77041243" w14:textId="77777777" w:rsidR="00FB61A9" w:rsidRDefault="00000000">
      <w:pPr>
        <w:pBdr>
          <w:top w:val="nil"/>
          <w:left w:val="nil"/>
          <w:bottom w:val="nil"/>
          <w:right w:val="nil"/>
          <w:between w:val="nil"/>
        </w:pBdr>
        <w:ind w:left="-180" w:right="-330"/>
        <w:jc w:val="both"/>
        <w:rPr>
          <w:b/>
          <w:bCs/>
          <w:color w:val="000000"/>
          <w:sz w:val="22"/>
          <w:szCs w:val="22"/>
        </w:rPr>
      </w:pPr>
      <w:r>
        <w:rPr>
          <w:b/>
          <w:bCs/>
          <w:color w:val="000000"/>
          <w:sz w:val="22"/>
          <w:szCs w:val="22"/>
        </w:rPr>
        <w:t xml:space="preserve">Art. 29  Forța Majoră </w:t>
      </w:r>
    </w:p>
    <w:p w14:paraId="723D9477"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29.1</w:t>
      </w:r>
      <w:r>
        <w:rPr>
          <w:color w:val="000000"/>
          <w:sz w:val="22"/>
          <w:szCs w:val="22"/>
        </w:rPr>
        <w:t xml:space="preserve"> Forța majoră este constatată de o autoritate competentă.</w:t>
      </w:r>
    </w:p>
    <w:p w14:paraId="3F758A73"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29.2</w:t>
      </w:r>
      <w:r>
        <w:rPr>
          <w:color w:val="000000"/>
          <w:sz w:val="22"/>
          <w:szCs w:val="22"/>
        </w:rPr>
        <w:t xml:space="preserve"> Forța majoră exonerează părțile contractante de îndeplinirea obligațiilor asumate prin prezentul contract, pe toată perioada în care aceasta acționează.</w:t>
      </w:r>
    </w:p>
    <w:p w14:paraId="1B4D22F0"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29.3</w:t>
      </w:r>
      <w:r>
        <w:rPr>
          <w:color w:val="000000"/>
          <w:sz w:val="22"/>
          <w:szCs w:val="22"/>
        </w:rPr>
        <w:t xml:space="preserve"> Îndeplinirea contractului va fi suspendată în perioada de acțiune a forței majore, dar fără a prejudicia drepturile ce li se cuveneau părților până la apariția acesteia.</w:t>
      </w:r>
    </w:p>
    <w:p w14:paraId="79421DC3"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29.4</w:t>
      </w:r>
      <w:r>
        <w:rPr>
          <w:color w:val="000000"/>
          <w:sz w:val="22"/>
          <w:szCs w:val="22"/>
        </w:rPr>
        <w:t xml:space="preserve"> Partea contractantă care invocă forța majoră are obligația de a notifica celeilalte părți, imediat </w:t>
      </w:r>
      <w:proofErr w:type="spellStart"/>
      <w:r>
        <w:rPr>
          <w:color w:val="000000"/>
          <w:sz w:val="22"/>
          <w:szCs w:val="22"/>
        </w:rPr>
        <w:t>şi</w:t>
      </w:r>
      <w:proofErr w:type="spellEnd"/>
      <w:r>
        <w:rPr>
          <w:color w:val="000000"/>
          <w:sz w:val="22"/>
          <w:szCs w:val="22"/>
        </w:rPr>
        <w:t xml:space="preserve"> în mod complet, producerea acesteia </w:t>
      </w:r>
      <w:proofErr w:type="spellStart"/>
      <w:r>
        <w:rPr>
          <w:color w:val="000000"/>
          <w:sz w:val="22"/>
          <w:szCs w:val="22"/>
        </w:rPr>
        <w:t>şi</w:t>
      </w:r>
      <w:proofErr w:type="spellEnd"/>
      <w:r>
        <w:rPr>
          <w:color w:val="000000"/>
          <w:sz w:val="22"/>
          <w:szCs w:val="22"/>
        </w:rPr>
        <w:t xml:space="preserve"> să ia orice măsuri care îi stau la dispoziție în vederea limitării consecințelor.</w:t>
      </w:r>
    </w:p>
    <w:p w14:paraId="787CB41A"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 xml:space="preserve">29.5 </w:t>
      </w:r>
      <w:r>
        <w:rPr>
          <w:color w:val="000000"/>
          <w:sz w:val="22"/>
          <w:szCs w:val="22"/>
        </w:rPr>
        <w:t>Dacă forța majoră acționează sau se estimează că va acționa o perioadă mai mare de 1 lună, fiecare parte va avea dreptul să notifice celeilalte</w:t>
      </w:r>
      <w:r>
        <w:rPr>
          <w:b/>
          <w:bCs/>
          <w:color w:val="000000"/>
          <w:sz w:val="22"/>
          <w:szCs w:val="22"/>
        </w:rPr>
        <w:t xml:space="preserve"> </w:t>
      </w:r>
      <w:r>
        <w:rPr>
          <w:color w:val="000000"/>
          <w:sz w:val="22"/>
          <w:szCs w:val="22"/>
        </w:rPr>
        <w:t>părți încetarea de plin drept a prezentului contract, fără ca vreuna din parți să poată să pretindă celeilalte daune-interese.</w:t>
      </w:r>
    </w:p>
    <w:p w14:paraId="631649CC" w14:textId="77777777" w:rsidR="00FB61A9" w:rsidRDefault="00FB61A9">
      <w:pPr>
        <w:pBdr>
          <w:top w:val="nil"/>
          <w:left w:val="nil"/>
          <w:bottom w:val="nil"/>
          <w:right w:val="nil"/>
          <w:between w:val="nil"/>
        </w:pBdr>
        <w:ind w:right="-330"/>
        <w:jc w:val="both"/>
        <w:rPr>
          <w:color w:val="000000"/>
          <w:sz w:val="22"/>
          <w:szCs w:val="22"/>
        </w:rPr>
      </w:pPr>
    </w:p>
    <w:p w14:paraId="6919F6CA" w14:textId="77777777" w:rsidR="00FB61A9" w:rsidRDefault="00000000">
      <w:pPr>
        <w:pBdr>
          <w:top w:val="nil"/>
          <w:left w:val="nil"/>
          <w:bottom w:val="nil"/>
          <w:right w:val="nil"/>
          <w:between w:val="nil"/>
        </w:pBdr>
        <w:ind w:left="-180" w:right="-330"/>
        <w:jc w:val="both"/>
        <w:rPr>
          <w:b/>
          <w:bCs/>
          <w:color w:val="000000"/>
          <w:sz w:val="22"/>
          <w:szCs w:val="22"/>
        </w:rPr>
      </w:pPr>
      <w:r>
        <w:rPr>
          <w:b/>
          <w:bCs/>
          <w:color w:val="000000"/>
          <w:sz w:val="22"/>
          <w:szCs w:val="22"/>
        </w:rPr>
        <w:t xml:space="preserve">Art. 30  Soluționarea Litigiilor </w:t>
      </w:r>
    </w:p>
    <w:p w14:paraId="241DA1DD"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30.1</w:t>
      </w:r>
      <w:r>
        <w:rPr>
          <w:color w:val="000000"/>
          <w:sz w:val="22"/>
          <w:szCs w:val="22"/>
        </w:rPr>
        <w:t xml:space="preserve"> Achizitorul </w:t>
      </w:r>
      <w:proofErr w:type="spellStart"/>
      <w:r>
        <w:rPr>
          <w:color w:val="000000"/>
          <w:sz w:val="22"/>
          <w:szCs w:val="22"/>
        </w:rPr>
        <w:t>şi</w:t>
      </w:r>
      <w:proofErr w:type="spellEnd"/>
      <w:r>
        <w:rPr>
          <w:color w:val="000000"/>
          <w:sz w:val="22"/>
          <w:szCs w:val="22"/>
        </w:rPr>
        <w:t xml:space="preserve">  prestatorul vor face toate eforturile pentru a rezolva pe cale amiabilă, prin tratative directe, orice neînțelegere sau dispută care se poate ivi între ei în cadrul sau în legătură cu îndeplinirea</w:t>
      </w:r>
    </w:p>
    <w:p w14:paraId="1FD76624"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contractului.</w:t>
      </w:r>
    </w:p>
    <w:p w14:paraId="2576382A"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30.2</w:t>
      </w:r>
      <w:r>
        <w:rPr>
          <w:color w:val="000000"/>
          <w:sz w:val="22"/>
          <w:szCs w:val="22"/>
        </w:rPr>
        <w:t xml:space="preserve"> Dacă, după 15 zile de la începerea acestor tratative, achizitorul și prestatorul nu reușesc să rezolve în mod amiabil o divergență contractuală, fiecare poate solicita ca disputa să se soluționeze de către instanțele judecătorești din Bacău.</w:t>
      </w:r>
    </w:p>
    <w:p w14:paraId="435568DE" w14:textId="77777777" w:rsidR="00FB61A9" w:rsidRDefault="00FB61A9">
      <w:pPr>
        <w:pBdr>
          <w:top w:val="nil"/>
          <w:left w:val="nil"/>
          <w:bottom w:val="nil"/>
          <w:right w:val="nil"/>
          <w:between w:val="nil"/>
        </w:pBdr>
        <w:ind w:left="-180" w:right="-330"/>
        <w:jc w:val="both"/>
        <w:rPr>
          <w:b/>
          <w:bCs/>
          <w:color w:val="000000"/>
          <w:sz w:val="22"/>
          <w:szCs w:val="22"/>
        </w:rPr>
      </w:pPr>
    </w:p>
    <w:p w14:paraId="3EA4DCAC" w14:textId="77777777" w:rsidR="00FB61A9" w:rsidRDefault="00FB61A9">
      <w:pPr>
        <w:pBdr>
          <w:top w:val="nil"/>
          <w:left w:val="nil"/>
          <w:bottom w:val="nil"/>
          <w:right w:val="nil"/>
          <w:between w:val="nil"/>
        </w:pBdr>
        <w:ind w:left="-180" w:right="-330"/>
        <w:jc w:val="both"/>
        <w:rPr>
          <w:b/>
          <w:bCs/>
          <w:color w:val="000000"/>
          <w:sz w:val="22"/>
          <w:szCs w:val="22"/>
        </w:rPr>
      </w:pPr>
    </w:p>
    <w:p w14:paraId="55B28C06" w14:textId="77777777" w:rsidR="00FB61A9" w:rsidRDefault="00000000">
      <w:pPr>
        <w:pBdr>
          <w:top w:val="nil"/>
          <w:left w:val="nil"/>
          <w:bottom w:val="nil"/>
          <w:right w:val="nil"/>
          <w:between w:val="nil"/>
        </w:pBdr>
        <w:ind w:left="-180" w:right="-330"/>
        <w:jc w:val="both"/>
        <w:rPr>
          <w:b/>
          <w:bCs/>
          <w:i/>
          <w:iCs/>
          <w:color w:val="000000"/>
          <w:sz w:val="22"/>
          <w:szCs w:val="22"/>
        </w:rPr>
      </w:pPr>
      <w:r>
        <w:rPr>
          <w:b/>
          <w:bCs/>
          <w:color w:val="000000"/>
          <w:sz w:val="22"/>
          <w:szCs w:val="22"/>
        </w:rPr>
        <w:t>Art. 31   Limba care guvernează contractul</w:t>
      </w:r>
    </w:p>
    <w:p w14:paraId="3DB29E58"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31.1</w:t>
      </w:r>
      <w:r>
        <w:rPr>
          <w:color w:val="000000"/>
          <w:sz w:val="22"/>
          <w:szCs w:val="22"/>
        </w:rPr>
        <w:t xml:space="preserve"> Limba care guvernează contractul este limba română.</w:t>
      </w:r>
    </w:p>
    <w:p w14:paraId="0871597C" w14:textId="77777777" w:rsidR="00FB61A9" w:rsidRDefault="00FB61A9">
      <w:pPr>
        <w:pBdr>
          <w:top w:val="nil"/>
          <w:left w:val="nil"/>
          <w:bottom w:val="nil"/>
          <w:right w:val="nil"/>
          <w:between w:val="nil"/>
        </w:pBdr>
        <w:ind w:right="-330"/>
        <w:jc w:val="both"/>
        <w:rPr>
          <w:b/>
          <w:bCs/>
          <w:color w:val="000000"/>
          <w:sz w:val="22"/>
          <w:szCs w:val="22"/>
        </w:rPr>
      </w:pPr>
    </w:p>
    <w:p w14:paraId="7F829068"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 xml:space="preserve">Art. 32 Comunicări </w:t>
      </w:r>
    </w:p>
    <w:p w14:paraId="4EEAE5F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32.1</w:t>
      </w:r>
      <w:r>
        <w:rPr>
          <w:color w:val="000000"/>
          <w:sz w:val="22"/>
          <w:szCs w:val="22"/>
        </w:rPr>
        <w:t xml:space="preserve"> (1) Orice comunicare între părți, referitoare la îndeplinirea prezentului contract, trebuie să fie transmisă în scris.</w:t>
      </w:r>
    </w:p>
    <w:p w14:paraId="2485C64C"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(2) Orice document scris trebuie înregistrat atât în momentul transmiterii cât </w:t>
      </w:r>
      <w:proofErr w:type="spellStart"/>
      <w:r>
        <w:rPr>
          <w:color w:val="000000"/>
          <w:sz w:val="22"/>
          <w:szCs w:val="22"/>
        </w:rPr>
        <w:t>şi</w:t>
      </w:r>
      <w:proofErr w:type="spellEnd"/>
      <w:r>
        <w:rPr>
          <w:color w:val="000000"/>
          <w:sz w:val="22"/>
          <w:szCs w:val="22"/>
        </w:rPr>
        <w:t xml:space="preserve"> în momentul primirii.</w:t>
      </w:r>
    </w:p>
    <w:p w14:paraId="3B150B9B"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32.2</w:t>
      </w:r>
      <w:r>
        <w:rPr>
          <w:color w:val="000000"/>
          <w:sz w:val="22"/>
          <w:szCs w:val="22"/>
        </w:rPr>
        <w:t xml:space="preserve"> Comunicările între părți se pot face </w:t>
      </w:r>
      <w:proofErr w:type="spellStart"/>
      <w:r>
        <w:rPr>
          <w:color w:val="000000"/>
          <w:sz w:val="22"/>
          <w:szCs w:val="22"/>
        </w:rPr>
        <w:t>şi</w:t>
      </w:r>
      <w:proofErr w:type="spellEnd"/>
      <w:r>
        <w:rPr>
          <w:color w:val="000000"/>
          <w:sz w:val="22"/>
          <w:szCs w:val="22"/>
        </w:rPr>
        <w:t xml:space="preserve"> prin intermediul serviciilor poștale, fax sau e-mail cu condiția confirmării în scris a primirii comunicării.</w:t>
      </w:r>
    </w:p>
    <w:p w14:paraId="316B036A" w14:textId="77777777" w:rsidR="00FB61A9" w:rsidRDefault="00FB61A9">
      <w:pPr>
        <w:pBdr>
          <w:top w:val="nil"/>
          <w:left w:val="nil"/>
          <w:bottom w:val="nil"/>
          <w:right w:val="nil"/>
          <w:between w:val="nil"/>
        </w:pBdr>
        <w:ind w:right="-330"/>
        <w:jc w:val="both"/>
        <w:rPr>
          <w:b/>
          <w:bCs/>
          <w:color w:val="000000"/>
          <w:sz w:val="22"/>
          <w:szCs w:val="22"/>
        </w:rPr>
      </w:pPr>
    </w:p>
    <w:p w14:paraId="716EC5A2"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Art. 33  Legea aplicabilă contractului</w:t>
      </w:r>
    </w:p>
    <w:p w14:paraId="41A0C6AC" w14:textId="77777777" w:rsidR="00FB61A9" w:rsidRDefault="00000000">
      <w:pPr>
        <w:pBdr>
          <w:top w:val="nil"/>
          <w:left w:val="nil"/>
          <w:bottom w:val="nil"/>
          <w:right w:val="nil"/>
          <w:between w:val="nil"/>
        </w:pBdr>
        <w:ind w:left="-180" w:right="-330"/>
        <w:jc w:val="both"/>
        <w:rPr>
          <w:color w:val="000000"/>
          <w:sz w:val="22"/>
          <w:szCs w:val="22"/>
        </w:rPr>
      </w:pPr>
      <w:r>
        <w:rPr>
          <w:b/>
          <w:bCs/>
          <w:color w:val="000000"/>
          <w:sz w:val="22"/>
          <w:szCs w:val="22"/>
        </w:rPr>
        <w:t>33.1</w:t>
      </w:r>
      <w:r>
        <w:rPr>
          <w:color w:val="000000"/>
          <w:sz w:val="22"/>
          <w:szCs w:val="22"/>
        </w:rPr>
        <w:t xml:space="preserve"> Contractul va fi interpretat conform legilor din România, în vigoare.</w:t>
      </w:r>
    </w:p>
    <w:p w14:paraId="4FF280D6" w14:textId="77777777" w:rsidR="00FB61A9" w:rsidRDefault="00FB61A9">
      <w:pPr>
        <w:pBdr>
          <w:top w:val="nil"/>
          <w:left w:val="nil"/>
          <w:bottom w:val="nil"/>
          <w:right w:val="nil"/>
          <w:between w:val="nil"/>
        </w:pBdr>
        <w:ind w:left="-180" w:right="-330"/>
        <w:jc w:val="both"/>
        <w:rPr>
          <w:color w:val="000000"/>
          <w:sz w:val="22"/>
          <w:szCs w:val="22"/>
        </w:rPr>
      </w:pPr>
    </w:p>
    <w:p w14:paraId="25456F1B"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Părțile au înțeles să încheie prezentul contract în 3 (trei) exemplare originale, toate având aceeași forță juridică.</w:t>
      </w:r>
    </w:p>
    <w:p w14:paraId="73C41EB8" w14:textId="77777777" w:rsidR="00FB61A9" w:rsidRDefault="00000000">
      <w:pPr>
        <w:pBdr>
          <w:top w:val="nil"/>
          <w:left w:val="nil"/>
          <w:bottom w:val="nil"/>
          <w:right w:val="nil"/>
          <w:between w:val="nil"/>
        </w:pBdr>
        <w:ind w:left="-180" w:right="-330"/>
        <w:jc w:val="both"/>
        <w:rPr>
          <w:color w:val="000000"/>
          <w:sz w:val="22"/>
          <w:szCs w:val="22"/>
        </w:rPr>
      </w:pPr>
      <w:r>
        <w:rPr>
          <w:color w:val="000000"/>
          <w:sz w:val="22"/>
          <w:szCs w:val="22"/>
        </w:rPr>
        <w:t xml:space="preserve">                         </w:t>
      </w:r>
    </w:p>
    <w:p w14:paraId="45DB76B9" w14:textId="77777777" w:rsidR="00FB61A9" w:rsidRDefault="00000000">
      <w:pPr>
        <w:pBdr>
          <w:top w:val="nil"/>
          <w:left w:val="nil"/>
          <w:bottom w:val="nil"/>
          <w:right w:val="nil"/>
          <w:between w:val="nil"/>
        </w:pBdr>
        <w:tabs>
          <w:tab w:val="left" w:pos="1560"/>
        </w:tabs>
        <w:ind w:left="-180" w:right="-330"/>
        <w:jc w:val="both"/>
        <w:rPr>
          <w:color w:val="000000"/>
          <w:sz w:val="22"/>
          <w:szCs w:val="22"/>
        </w:rPr>
      </w:pPr>
      <w:r>
        <w:rPr>
          <w:color w:val="000000"/>
          <w:sz w:val="22"/>
          <w:szCs w:val="22"/>
        </w:rPr>
        <w:t xml:space="preserve">                             Achizitor,                                                                                 Executant,</w:t>
      </w:r>
    </w:p>
    <w:p w14:paraId="4C90413D" w14:textId="3B295B4D" w:rsidR="00FB61A9" w:rsidRDefault="00000000" w:rsidP="0080332A">
      <w:pPr>
        <w:pBdr>
          <w:top w:val="nil"/>
          <w:left w:val="nil"/>
          <w:bottom w:val="nil"/>
          <w:right w:val="nil"/>
          <w:between w:val="nil"/>
        </w:pBdr>
        <w:ind w:left="-180" w:right="-330"/>
        <w:jc w:val="both"/>
        <w:rPr>
          <w:color w:val="000000"/>
          <w:sz w:val="22"/>
          <w:szCs w:val="22"/>
        </w:rPr>
      </w:pPr>
      <w:r>
        <w:rPr>
          <w:color w:val="000000"/>
          <w:sz w:val="22"/>
          <w:szCs w:val="22"/>
        </w:rPr>
        <w:t xml:space="preserve">                      </w:t>
      </w:r>
    </w:p>
    <w:p w14:paraId="55238D83" w14:textId="77777777" w:rsidR="00FB61A9" w:rsidRDefault="00FB61A9">
      <w:pPr>
        <w:pBdr>
          <w:top w:val="nil"/>
          <w:left w:val="nil"/>
          <w:bottom w:val="nil"/>
          <w:right w:val="nil"/>
          <w:between w:val="nil"/>
        </w:pBdr>
        <w:ind w:left="-180" w:right="-330"/>
        <w:jc w:val="both"/>
        <w:rPr>
          <w:color w:val="000000"/>
          <w:sz w:val="22"/>
          <w:szCs w:val="22"/>
        </w:rPr>
      </w:pPr>
    </w:p>
    <w:sectPr w:rsidR="00FB61A9">
      <w:footerReference w:type="default" r:id="rId9"/>
      <w:pgSz w:w="11910" w:h="16840"/>
      <w:pgMar w:top="720" w:right="1440" w:bottom="72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A88D2" w14:textId="77777777" w:rsidR="00ED1013" w:rsidRDefault="00ED1013">
      <w:r>
        <w:separator/>
      </w:r>
    </w:p>
  </w:endnote>
  <w:endnote w:type="continuationSeparator" w:id="0">
    <w:p w14:paraId="031BABA6" w14:textId="77777777" w:rsidR="00ED1013" w:rsidRDefault="00ED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1" w:fontKey="{D4E1E134-9DAF-4444-8162-B1AF39949E5C}"/>
    <w:embedBold r:id="rId2" w:fontKey="{9D3E09BB-05E7-4894-AC7A-99B1AD0E6E4E}"/>
  </w:font>
  <w:font w:name="Calibri">
    <w:panose1 w:val="020F0502020204030204"/>
    <w:charset w:val="00"/>
    <w:family w:val="swiss"/>
    <w:pitch w:val="variable"/>
    <w:sig w:usb0="E4002EFF" w:usb1="C000247B" w:usb2="00000009" w:usb3="00000000" w:csb0="000001FF" w:csb1="00000000"/>
    <w:embedRegular r:id="rId3" w:fontKey="{C62AA35D-1462-4AAA-9775-B0F3DCCA6F1D}"/>
  </w:font>
  <w:font w:name="Tahoma">
    <w:panose1 w:val="020B0604030504040204"/>
    <w:charset w:val="00"/>
    <w:family w:val="swiss"/>
    <w:pitch w:val="variable"/>
    <w:sig w:usb0="E1002EFF" w:usb1="C000605B" w:usb2="00000029" w:usb3="00000000" w:csb0="000101FF" w:csb1="00000000"/>
    <w:embedRegular r:id="rId4" w:fontKey="{CE6F7BD9-9964-4280-8634-6CFACC0ED2C7}"/>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C1EE079-0CB8-4A42-BF8C-000FFFB6D2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075B" w14:textId="77777777" w:rsidR="00FB61A9" w:rsidRDefault="00FB61A9">
    <w:pPr>
      <w:pBdr>
        <w:top w:val="nil"/>
        <w:left w:val="nil"/>
        <w:bottom w:val="nil"/>
        <w:right w:val="nil"/>
        <w:between w:val="nil"/>
      </w:pBdr>
      <w:tabs>
        <w:tab w:val="center" w:pos="4680"/>
        <w:tab w:val="right" w:pos="9360"/>
      </w:tabs>
      <w:rPr>
        <w:color w:val="000000"/>
      </w:rPr>
    </w:pPr>
  </w:p>
  <w:p w14:paraId="7277F144" w14:textId="77777777" w:rsidR="00FB61A9" w:rsidRDefault="00FB61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987D0" w14:textId="77777777" w:rsidR="00ED1013" w:rsidRDefault="00ED1013">
      <w:r>
        <w:separator/>
      </w:r>
    </w:p>
  </w:footnote>
  <w:footnote w:type="continuationSeparator" w:id="0">
    <w:p w14:paraId="2E85E375" w14:textId="77777777" w:rsidR="00ED1013" w:rsidRDefault="00ED1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F36"/>
    <w:multiLevelType w:val="multilevel"/>
    <w:tmpl w:val="1DCEB0FC"/>
    <w:lvl w:ilvl="0">
      <w:start w:val="14"/>
      <w:numFmt w:val="decimal"/>
      <w:lvlText w:val="%1"/>
      <w:lvlJc w:val="left"/>
      <w:pPr>
        <w:ind w:left="420" w:hanging="420"/>
      </w:pPr>
      <w:rPr>
        <w:b/>
        <w:bCs/>
      </w:rPr>
    </w:lvl>
    <w:lvl w:ilvl="1">
      <w:start w:val="2"/>
      <w:numFmt w:val="decimal"/>
      <w:lvlText w:val="%1.%2"/>
      <w:lvlJc w:val="left"/>
      <w:pPr>
        <w:ind w:left="420" w:hanging="42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440" w:hanging="1440"/>
      </w:pPr>
      <w:rPr>
        <w:b/>
        <w:bCs/>
      </w:rPr>
    </w:lvl>
  </w:abstractNum>
  <w:abstractNum w:abstractNumId="1" w15:restartNumberingAfterBreak="0">
    <w:nsid w:val="090E0724"/>
    <w:multiLevelType w:val="multilevel"/>
    <w:tmpl w:val="21562D02"/>
    <w:lvl w:ilvl="0">
      <w:start w:val="12"/>
      <w:numFmt w:val="decimal"/>
      <w:lvlText w:val="%1"/>
      <w:lvlJc w:val="left"/>
      <w:pPr>
        <w:ind w:left="420" w:hanging="420"/>
      </w:pPr>
    </w:lvl>
    <w:lvl w:ilvl="1">
      <w:start w:val="2"/>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2" w15:restartNumberingAfterBreak="0">
    <w:nsid w:val="0D687CB8"/>
    <w:multiLevelType w:val="multilevel"/>
    <w:tmpl w:val="F3720020"/>
    <w:lvl w:ilvl="0">
      <w:start w:val="1"/>
      <w:numFmt w:val="lowerLetter"/>
      <w:lvlText w:val="%1)"/>
      <w:lvlJc w:val="left"/>
      <w:pPr>
        <w:ind w:left="710" w:hanging="229"/>
      </w:pPr>
      <w:rPr>
        <w:rFonts w:ascii="Times New Roman" w:eastAsia="Times New Roman" w:hAnsi="Times New Roman" w:cs="Times New Roman"/>
        <w:sz w:val="21"/>
        <w:szCs w:val="21"/>
      </w:rPr>
    </w:lvl>
    <w:lvl w:ilvl="1">
      <w:numFmt w:val="bullet"/>
      <w:lvlText w:val="•"/>
      <w:lvlJc w:val="left"/>
      <w:pPr>
        <w:ind w:left="1752" w:hanging="229"/>
      </w:pPr>
    </w:lvl>
    <w:lvl w:ilvl="2">
      <w:numFmt w:val="bullet"/>
      <w:lvlText w:val="•"/>
      <w:lvlJc w:val="left"/>
      <w:pPr>
        <w:ind w:left="2784" w:hanging="229"/>
      </w:pPr>
    </w:lvl>
    <w:lvl w:ilvl="3">
      <w:numFmt w:val="bullet"/>
      <w:lvlText w:val="•"/>
      <w:lvlJc w:val="left"/>
      <w:pPr>
        <w:ind w:left="3817" w:hanging="229"/>
      </w:pPr>
    </w:lvl>
    <w:lvl w:ilvl="4">
      <w:numFmt w:val="bullet"/>
      <w:lvlText w:val="•"/>
      <w:lvlJc w:val="left"/>
      <w:pPr>
        <w:ind w:left="4849" w:hanging="229"/>
      </w:pPr>
    </w:lvl>
    <w:lvl w:ilvl="5">
      <w:numFmt w:val="bullet"/>
      <w:lvlText w:val="•"/>
      <w:lvlJc w:val="left"/>
      <w:pPr>
        <w:ind w:left="5882" w:hanging="228"/>
      </w:pPr>
    </w:lvl>
    <w:lvl w:ilvl="6">
      <w:numFmt w:val="bullet"/>
      <w:lvlText w:val="•"/>
      <w:lvlJc w:val="left"/>
      <w:pPr>
        <w:ind w:left="6914" w:hanging="229"/>
      </w:pPr>
    </w:lvl>
    <w:lvl w:ilvl="7">
      <w:numFmt w:val="bullet"/>
      <w:lvlText w:val="•"/>
      <w:lvlJc w:val="left"/>
      <w:pPr>
        <w:ind w:left="7946" w:hanging="229"/>
      </w:pPr>
    </w:lvl>
    <w:lvl w:ilvl="8">
      <w:numFmt w:val="bullet"/>
      <w:lvlText w:val="•"/>
      <w:lvlJc w:val="left"/>
      <w:pPr>
        <w:ind w:left="8979" w:hanging="229"/>
      </w:pPr>
    </w:lvl>
  </w:abstractNum>
  <w:abstractNum w:abstractNumId="3" w15:restartNumberingAfterBreak="0">
    <w:nsid w:val="13E445A7"/>
    <w:multiLevelType w:val="multilevel"/>
    <w:tmpl w:val="DAF44228"/>
    <w:lvl w:ilvl="0">
      <w:start w:val="1"/>
      <w:numFmt w:val="lowerLetter"/>
      <w:lvlText w:val="%1)"/>
      <w:lvlJc w:val="left"/>
      <w:pPr>
        <w:ind w:left="691" w:hanging="291"/>
      </w:pPr>
      <w:rPr>
        <w:rFonts w:ascii="Arial" w:eastAsia="Arial" w:hAnsi="Arial" w:cs="Arial"/>
        <w:sz w:val="24"/>
        <w:szCs w:val="24"/>
      </w:rPr>
    </w:lvl>
    <w:lvl w:ilvl="1">
      <w:numFmt w:val="bullet"/>
      <w:lvlText w:val="•"/>
      <w:lvlJc w:val="left"/>
      <w:pPr>
        <w:ind w:left="1734" w:hanging="291"/>
      </w:pPr>
    </w:lvl>
    <w:lvl w:ilvl="2">
      <w:numFmt w:val="bullet"/>
      <w:lvlText w:val="•"/>
      <w:lvlJc w:val="left"/>
      <w:pPr>
        <w:ind w:left="2768" w:hanging="291"/>
      </w:pPr>
    </w:lvl>
    <w:lvl w:ilvl="3">
      <w:numFmt w:val="bullet"/>
      <w:lvlText w:val="•"/>
      <w:lvlJc w:val="left"/>
      <w:pPr>
        <w:ind w:left="3803" w:hanging="291"/>
      </w:pPr>
    </w:lvl>
    <w:lvl w:ilvl="4">
      <w:numFmt w:val="bullet"/>
      <w:lvlText w:val="•"/>
      <w:lvlJc w:val="left"/>
      <w:pPr>
        <w:ind w:left="4837" w:hanging="291"/>
      </w:pPr>
    </w:lvl>
    <w:lvl w:ilvl="5">
      <w:numFmt w:val="bullet"/>
      <w:lvlText w:val="•"/>
      <w:lvlJc w:val="left"/>
      <w:pPr>
        <w:ind w:left="5872" w:hanging="291"/>
      </w:pPr>
    </w:lvl>
    <w:lvl w:ilvl="6">
      <w:numFmt w:val="bullet"/>
      <w:lvlText w:val="•"/>
      <w:lvlJc w:val="left"/>
      <w:pPr>
        <w:ind w:left="6906" w:hanging="291"/>
      </w:pPr>
    </w:lvl>
    <w:lvl w:ilvl="7">
      <w:numFmt w:val="bullet"/>
      <w:lvlText w:val="•"/>
      <w:lvlJc w:val="left"/>
      <w:pPr>
        <w:ind w:left="7940" w:hanging="291"/>
      </w:pPr>
    </w:lvl>
    <w:lvl w:ilvl="8">
      <w:numFmt w:val="bullet"/>
      <w:lvlText w:val="•"/>
      <w:lvlJc w:val="left"/>
      <w:pPr>
        <w:ind w:left="8975" w:hanging="291"/>
      </w:pPr>
    </w:lvl>
  </w:abstractNum>
  <w:abstractNum w:abstractNumId="4" w15:restartNumberingAfterBreak="0">
    <w:nsid w:val="181E7583"/>
    <w:multiLevelType w:val="multilevel"/>
    <w:tmpl w:val="D15427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E41AFA"/>
    <w:multiLevelType w:val="multilevel"/>
    <w:tmpl w:val="2496000A"/>
    <w:lvl w:ilvl="0">
      <w:start w:val="1"/>
      <w:numFmt w:val="lowerRoman"/>
      <w:lvlText w:val="%1)"/>
      <w:lvlJc w:val="left"/>
      <w:pPr>
        <w:ind w:left="710" w:hanging="188"/>
      </w:pPr>
      <w:rPr>
        <w:rFonts w:ascii="Arial" w:eastAsia="Arial" w:hAnsi="Arial" w:cs="Arial"/>
        <w:sz w:val="22"/>
        <w:szCs w:val="22"/>
      </w:rPr>
    </w:lvl>
    <w:lvl w:ilvl="1">
      <w:numFmt w:val="bullet"/>
      <w:lvlText w:val="•"/>
      <w:lvlJc w:val="left"/>
      <w:pPr>
        <w:ind w:left="1752" w:hanging="188"/>
      </w:pPr>
    </w:lvl>
    <w:lvl w:ilvl="2">
      <w:numFmt w:val="bullet"/>
      <w:lvlText w:val="•"/>
      <w:lvlJc w:val="left"/>
      <w:pPr>
        <w:ind w:left="2784" w:hanging="188"/>
      </w:pPr>
    </w:lvl>
    <w:lvl w:ilvl="3">
      <w:numFmt w:val="bullet"/>
      <w:lvlText w:val="•"/>
      <w:lvlJc w:val="left"/>
      <w:pPr>
        <w:ind w:left="3817" w:hanging="188"/>
      </w:pPr>
    </w:lvl>
    <w:lvl w:ilvl="4">
      <w:numFmt w:val="bullet"/>
      <w:lvlText w:val="•"/>
      <w:lvlJc w:val="left"/>
      <w:pPr>
        <w:ind w:left="4849" w:hanging="188"/>
      </w:pPr>
    </w:lvl>
    <w:lvl w:ilvl="5">
      <w:numFmt w:val="bullet"/>
      <w:lvlText w:val="•"/>
      <w:lvlJc w:val="left"/>
      <w:pPr>
        <w:ind w:left="5882" w:hanging="187"/>
      </w:pPr>
    </w:lvl>
    <w:lvl w:ilvl="6">
      <w:numFmt w:val="bullet"/>
      <w:lvlText w:val="•"/>
      <w:lvlJc w:val="left"/>
      <w:pPr>
        <w:ind w:left="6914" w:hanging="188"/>
      </w:pPr>
    </w:lvl>
    <w:lvl w:ilvl="7">
      <w:numFmt w:val="bullet"/>
      <w:lvlText w:val="•"/>
      <w:lvlJc w:val="left"/>
      <w:pPr>
        <w:ind w:left="7946" w:hanging="187"/>
      </w:pPr>
    </w:lvl>
    <w:lvl w:ilvl="8">
      <w:numFmt w:val="bullet"/>
      <w:lvlText w:val="•"/>
      <w:lvlJc w:val="left"/>
      <w:pPr>
        <w:ind w:left="8979" w:hanging="188"/>
      </w:pPr>
    </w:lvl>
  </w:abstractNum>
  <w:abstractNum w:abstractNumId="6" w15:restartNumberingAfterBreak="0">
    <w:nsid w:val="209A6EA6"/>
    <w:multiLevelType w:val="multilevel"/>
    <w:tmpl w:val="4CE2E88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DC6C75"/>
    <w:multiLevelType w:val="multilevel"/>
    <w:tmpl w:val="0B96DDE8"/>
    <w:lvl w:ilvl="0">
      <w:start w:val="1"/>
      <w:numFmt w:val="lowerLetter"/>
      <w:lvlText w:val="%1)"/>
      <w:lvlJc w:val="left"/>
      <w:pPr>
        <w:ind w:left="710" w:hanging="246"/>
      </w:pPr>
      <w:rPr>
        <w:rFonts w:ascii="Arial" w:eastAsia="Arial" w:hAnsi="Arial" w:cs="Arial"/>
        <w:sz w:val="22"/>
        <w:szCs w:val="22"/>
      </w:rPr>
    </w:lvl>
    <w:lvl w:ilvl="1">
      <w:numFmt w:val="bullet"/>
      <w:lvlText w:val="•"/>
      <w:lvlJc w:val="left"/>
      <w:pPr>
        <w:ind w:left="1752" w:hanging="246"/>
      </w:pPr>
    </w:lvl>
    <w:lvl w:ilvl="2">
      <w:numFmt w:val="bullet"/>
      <w:lvlText w:val="•"/>
      <w:lvlJc w:val="left"/>
      <w:pPr>
        <w:ind w:left="2784" w:hanging="246"/>
      </w:pPr>
    </w:lvl>
    <w:lvl w:ilvl="3">
      <w:numFmt w:val="bullet"/>
      <w:lvlText w:val="•"/>
      <w:lvlJc w:val="left"/>
      <w:pPr>
        <w:ind w:left="3817" w:hanging="246"/>
      </w:pPr>
    </w:lvl>
    <w:lvl w:ilvl="4">
      <w:numFmt w:val="bullet"/>
      <w:lvlText w:val="•"/>
      <w:lvlJc w:val="left"/>
      <w:pPr>
        <w:ind w:left="4849" w:hanging="246"/>
      </w:pPr>
    </w:lvl>
    <w:lvl w:ilvl="5">
      <w:numFmt w:val="bullet"/>
      <w:lvlText w:val="•"/>
      <w:lvlJc w:val="left"/>
      <w:pPr>
        <w:ind w:left="5882" w:hanging="246"/>
      </w:pPr>
    </w:lvl>
    <w:lvl w:ilvl="6">
      <w:numFmt w:val="bullet"/>
      <w:lvlText w:val="•"/>
      <w:lvlJc w:val="left"/>
      <w:pPr>
        <w:ind w:left="6914" w:hanging="246"/>
      </w:pPr>
    </w:lvl>
    <w:lvl w:ilvl="7">
      <w:numFmt w:val="bullet"/>
      <w:lvlText w:val="•"/>
      <w:lvlJc w:val="left"/>
      <w:pPr>
        <w:ind w:left="7946" w:hanging="246"/>
      </w:pPr>
    </w:lvl>
    <w:lvl w:ilvl="8">
      <w:numFmt w:val="bullet"/>
      <w:lvlText w:val="•"/>
      <w:lvlJc w:val="left"/>
      <w:pPr>
        <w:ind w:left="8979" w:hanging="246"/>
      </w:pPr>
    </w:lvl>
  </w:abstractNum>
  <w:abstractNum w:abstractNumId="8" w15:restartNumberingAfterBreak="0">
    <w:nsid w:val="39152C7F"/>
    <w:multiLevelType w:val="multilevel"/>
    <w:tmpl w:val="7580273A"/>
    <w:lvl w:ilvl="0">
      <w:numFmt w:val="bullet"/>
      <w:lvlText w:val="-"/>
      <w:lvlJc w:val="left"/>
      <w:pPr>
        <w:ind w:left="710" w:hanging="131"/>
      </w:pPr>
      <w:rPr>
        <w:rFonts w:ascii="Times New Roman" w:eastAsia="Times New Roman" w:hAnsi="Times New Roman" w:cs="Times New Roman"/>
        <w:sz w:val="21"/>
        <w:szCs w:val="21"/>
      </w:rPr>
    </w:lvl>
    <w:lvl w:ilvl="1">
      <w:numFmt w:val="bullet"/>
      <w:lvlText w:val="•"/>
      <w:lvlJc w:val="left"/>
      <w:pPr>
        <w:ind w:left="1752" w:hanging="131"/>
      </w:pPr>
    </w:lvl>
    <w:lvl w:ilvl="2">
      <w:numFmt w:val="bullet"/>
      <w:lvlText w:val="•"/>
      <w:lvlJc w:val="left"/>
      <w:pPr>
        <w:ind w:left="2784" w:hanging="131"/>
      </w:pPr>
    </w:lvl>
    <w:lvl w:ilvl="3">
      <w:numFmt w:val="bullet"/>
      <w:lvlText w:val="•"/>
      <w:lvlJc w:val="left"/>
      <w:pPr>
        <w:ind w:left="3817" w:hanging="131"/>
      </w:pPr>
    </w:lvl>
    <w:lvl w:ilvl="4">
      <w:numFmt w:val="bullet"/>
      <w:lvlText w:val="•"/>
      <w:lvlJc w:val="left"/>
      <w:pPr>
        <w:ind w:left="4849" w:hanging="131"/>
      </w:pPr>
    </w:lvl>
    <w:lvl w:ilvl="5">
      <w:numFmt w:val="bullet"/>
      <w:lvlText w:val="•"/>
      <w:lvlJc w:val="left"/>
      <w:pPr>
        <w:ind w:left="5882" w:hanging="131"/>
      </w:pPr>
    </w:lvl>
    <w:lvl w:ilvl="6">
      <w:numFmt w:val="bullet"/>
      <w:lvlText w:val="•"/>
      <w:lvlJc w:val="left"/>
      <w:pPr>
        <w:ind w:left="6914" w:hanging="131"/>
      </w:pPr>
    </w:lvl>
    <w:lvl w:ilvl="7">
      <w:numFmt w:val="bullet"/>
      <w:lvlText w:val="•"/>
      <w:lvlJc w:val="left"/>
      <w:pPr>
        <w:ind w:left="7946" w:hanging="131"/>
      </w:pPr>
    </w:lvl>
    <w:lvl w:ilvl="8">
      <w:numFmt w:val="bullet"/>
      <w:lvlText w:val="•"/>
      <w:lvlJc w:val="left"/>
      <w:pPr>
        <w:ind w:left="8979" w:hanging="131"/>
      </w:pPr>
    </w:lvl>
  </w:abstractNum>
  <w:abstractNum w:abstractNumId="9" w15:restartNumberingAfterBreak="0">
    <w:nsid w:val="4D87086C"/>
    <w:multiLevelType w:val="multilevel"/>
    <w:tmpl w:val="9B3E3368"/>
    <w:lvl w:ilvl="0">
      <w:start w:val="13"/>
      <w:numFmt w:val="decimal"/>
      <w:lvlText w:val="%1"/>
      <w:lvlJc w:val="left"/>
      <w:pPr>
        <w:ind w:left="420" w:hanging="420"/>
      </w:pPr>
    </w:lvl>
    <w:lvl w:ilvl="1">
      <w:start w:val="1"/>
      <w:numFmt w:val="decimal"/>
      <w:lvlText w:val="%1.%2"/>
      <w:lvlJc w:val="left"/>
      <w:pPr>
        <w:ind w:left="657" w:hanging="420"/>
      </w:pPr>
    </w:lvl>
    <w:lvl w:ilvl="2">
      <w:start w:val="1"/>
      <w:numFmt w:val="decimal"/>
      <w:lvlText w:val="%1.%2.%3"/>
      <w:lvlJc w:val="left"/>
      <w:pPr>
        <w:ind w:left="1194" w:hanging="720"/>
      </w:pPr>
    </w:lvl>
    <w:lvl w:ilvl="3">
      <w:start w:val="1"/>
      <w:numFmt w:val="decimal"/>
      <w:lvlText w:val="%1.%2.%3.%4"/>
      <w:lvlJc w:val="left"/>
      <w:pPr>
        <w:ind w:left="1431" w:hanging="720"/>
      </w:pPr>
    </w:lvl>
    <w:lvl w:ilvl="4">
      <w:start w:val="1"/>
      <w:numFmt w:val="decimal"/>
      <w:lvlText w:val="%1.%2.%3.%4.%5"/>
      <w:lvlJc w:val="left"/>
      <w:pPr>
        <w:ind w:left="2028" w:hanging="1080"/>
      </w:pPr>
    </w:lvl>
    <w:lvl w:ilvl="5">
      <w:start w:val="1"/>
      <w:numFmt w:val="decimal"/>
      <w:lvlText w:val="%1.%2.%3.%4.%5.%6"/>
      <w:lvlJc w:val="left"/>
      <w:pPr>
        <w:ind w:left="2265" w:hanging="1080"/>
      </w:pPr>
    </w:lvl>
    <w:lvl w:ilvl="6">
      <w:start w:val="1"/>
      <w:numFmt w:val="decimal"/>
      <w:lvlText w:val="%1.%2.%3.%4.%5.%6.%7"/>
      <w:lvlJc w:val="left"/>
      <w:pPr>
        <w:ind w:left="2862" w:hanging="1440"/>
      </w:pPr>
    </w:lvl>
    <w:lvl w:ilvl="7">
      <w:start w:val="1"/>
      <w:numFmt w:val="decimal"/>
      <w:lvlText w:val="%1.%2.%3.%4.%5.%6.%7.%8"/>
      <w:lvlJc w:val="left"/>
      <w:pPr>
        <w:ind w:left="3099" w:hanging="1440"/>
      </w:pPr>
    </w:lvl>
    <w:lvl w:ilvl="8">
      <w:start w:val="1"/>
      <w:numFmt w:val="decimal"/>
      <w:lvlText w:val="%1.%2.%3.%4.%5.%6.%7.%8.%9"/>
      <w:lvlJc w:val="left"/>
      <w:pPr>
        <w:ind w:left="3336" w:hanging="1439"/>
      </w:pPr>
    </w:lvl>
  </w:abstractNum>
  <w:abstractNum w:abstractNumId="10" w15:restartNumberingAfterBreak="0">
    <w:nsid w:val="66E52932"/>
    <w:multiLevelType w:val="multilevel"/>
    <w:tmpl w:val="1AD24DB0"/>
    <w:lvl w:ilvl="0">
      <w:start w:val="19"/>
      <w:numFmt w:val="decimal"/>
      <w:lvlText w:val="%1"/>
      <w:lvlJc w:val="left"/>
      <w:pPr>
        <w:ind w:left="420" w:hanging="420"/>
      </w:pPr>
    </w:lvl>
    <w:lvl w:ilvl="1">
      <w:start w:val="2"/>
      <w:numFmt w:val="decimal"/>
      <w:lvlText w:val="%1.%2"/>
      <w:lvlJc w:val="left"/>
      <w:pPr>
        <w:ind w:left="750" w:hanging="420"/>
      </w:pPr>
    </w:lvl>
    <w:lvl w:ilvl="2">
      <w:start w:val="1"/>
      <w:numFmt w:val="decimal"/>
      <w:lvlText w:val="%1.%2.%3"/>
      <w:lvlJc w:val="left"/>
      <w:pPr>
        <w:ind w:left="1380" w:hanging="720"/>
      </w:pPr>
    </w:lvl>
    <w:lvl w:ilvl="3">
      <w:start w:val="1"/>
      <w:numFmt w:val="decimal"/>
      <w:lvlText w:val="%1.%2.%3.%4"/>
      <w:lvlJc w:val="left"/>
      <w:pPr>
        <w:ind w:left="1710" w:hanging="720"/>
      </w:pPr>
    </w:lvl>
    <w:lvl w:ilvl="4">
      <w:start w:val="1"/>
      <w:numFmt w:val="decimal"/>
      <w:lvlText w:val="%1.%2.%3.%4.%5"/>
      <w:lvlJc w:val="left"/>
      <w:pPr>
        <w:ind w:left="2400" w:hanging="1080"/>
      </w:pPr>
    </w:lvl>
    <w:lvl w:ilvl="5">
      <w:start w:val="1"/>
      <w:numFmt w:val="decimal"/>
      <w:lvlText w:val="%1.%2.%3.%4.%5.%6"/>
      <w:lvlJc w:val="left"/>
      <w:pPr>
        <w:ind w:left="2730" w:hanging="1080"/>
      </w:pPr>
    </w:lvl>
    <w:lvl w:ilvl="6">
      <w:start w:val="1"/>
      <w:numFmt w:val="decimal"/>
      <w:lvlText w:val="%1.%2.%3.%4.%5.%6.%7"/>
      <w:lvlJc w:val="left"/>
      <w:pPr>
        <w:ind w:left="3420" w:hanging="1440"/>
      </w:pPr>
    </w:lvl>
    <w:lvl w:ilvl="7">
      <w:start w:val="1"/>
      <w:numFmt w:val="decimal"/>
      <w:lvlText w:val="%1.%2.%3.%4.%5.%6.%7.%8"/>
      <w:lvlJc w:val="left"/>
      <w:pPr>
        <w:ind w:left="3750" w:hanging="1440"/>
      </w:pPr>
    </w:lvl>
    <w:lvl w:ilvl="8">
      <w:start w:val="1"/>
      <w:numFmt w:val="decimal"/>
      <w:lvlText w:val="%1.%2.%3.%4.%5.%6.%7.%8.%9"/>
      <w:lvlJc w:val="left"/>
      <w:pPr>
        <w:ind w:left="4080" w:hanging="1440"/>
      </w:pPr>
    </w:lvl>
  </w:abstractNum>
  <w:abstractNum w:abstractNumId="11" w15:restartNumberingAfterBreak="0">
    <w:nsid w:val="6AB028B0"/>
    <w:multiLevelType w:val="multilevel"/>
    <w:tmpl w:val="4202D72C"/>
    <w:lvl w:ilvl="0">
      <w:start w:val="10"/>
      <w:numFmt w:val="decimal"/>
      <w:lvlText w:val="%1"/>
      <w:lvlJc w:val="left"/>
      <w:pPr>
        <w:ind w:left="420" w:hanging="420"/>
      </w:pPr>
    </w:lvl>
    <w:lvl w:ilvl="1">
      <w:start w:val="1"/>
      <w:numFmt w:val="decimal"/>
      <w:lvlText w:val="%1.%2"/>
      <w:lvlJc w:val="left"/>
      <w:pPr>
        <w:ind w:left="625" w:hanging="420"/>
      </w:pPr>
    </w:lvl>
    <w:lvl w:ilvl="2">
      <w:start w:val="1"/>
      <w:numFmt w:val="decimal"/>
      <w:lvlText w:val="%1.%2.%3"/>
      <w:lvlJc w:val="left"/>
      <w:pPr>
        <w:ind w:left="1130" w:hanging="720"/>
      </w:pPr>
    </w:lvl>
    <w:lvl w:ilvl="3">
      <w:start w:val="1"/>
      <w:numFmt w:val="decimal"/>
      <w:lvlText w:val="%1.%2.%3.%4"/>
      <w:lvlJc w:val="left"/>
      <w:pPr>
        <w:ind w:left="1335" w:hanging="720"/>
      </w:pPr>
    </w:lvl>
    <w:lvl w:ilvl="4">
      <w:start w:val="1"/>
      <w:numFmt w:val="decimal"/>
      <w:lvlText w:val="%1.%2.%3.%4.%5"/>
      <w:lvlJc w:val="left"/>
      <w:pPr>
        <w:ind w:left="1900" w:hanging="1080"/>
      </w:pPr>
    </w:lvl>
    <w:lvl w:ilvl="5">
      <w:start w:val="1"/>
      <w:numFmt w:val="decimal"/>
      <w:lvlText w:val="%1.%2.%3.%4.%5.%6"/>
      <w:lvlJc w:val="left"/>
      <w:pPr>
        <w:ind w:left="2105" w:hanging="1080"/>
      </w:pPr>
    </w:lvl>
    <w:lvl w:ilvl="6">
      <w:start w:val="1"/>
      <w:numFmt w:val="decimal"/>
      <w:lvlText w:val="%1.%2.%3.%4.%5.%6.%7"/>
      <w:lvlJc w:val="left"/>
      <w:pPr>
        <w:ind w:left="2670" w:hanging="1440"/>
      </w:pPr>
    </w:lvl>
    <w:lvl w:ilvl="7">
      <w:start w:val="1"/>
      <w:numFmt w:val="decimal"/>
      <w:lvlText w:val="%1.%2.%3.%4.%5.%6.%7.%8"/>
      <w:lvlJc w:val="left"/>
      <w:pPr>
        <w:ind w:left="2875" w:hanging="1440"/>
      </w:pPr>
    </w:lvl>
    <w:lvl w:ilvl="8">
      <w:start w:val="1"/>
      <w:numFmt w:val="decimal"/>
      <w:lvlText w:val="%1.%2.%3.%4.%5.%6.%7.%8.%9"/>
      <w:lvlJc w:val="left"/>
      <w:pPr>
        <w:ind w:left="3080" w:hanging="1440"/>
      </w:pPr>
    </w:lvl>
  </w:abstractNum>
  <w:abstractNum w:abstractNumId="12" w15:restartNumberingAfterBreak="0">
    <w:nsid w:val="78E54DF4"/>
    <w:multiLevelType w:val="multilevel"/>
    <w:tmpl w:val="B87E5610"/>
    <w:lvl w:ilvl="0">
      <w:start w:val="1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num w:numId="1" w16cid:durableId="1207839483">
    <w:abstractNumId w:val="4"/>
  </w:num>
  <w:num w:numId="2" w16cid:durableId="703408251">
    <w:abstractNumId w:val="0"/>
  </w:num>
  <w:num w:numId="3" w16cid:durableId="1683163407">
    <w:abstractNumId w:val="11"/>
  </w:num>
  <w:num w:numId="4" w16cid:durableId="936718241">
    <w:abstractNumId w:val="12"/>
  </w:num>
  <w:num w:numId="5" w16cid:durableId="2014911170">
    <w:abstractNumId w:val="10"/>
  </w:num>
  <w:num w:numId="6" w16cid:durableId="1744257581">
    <w:abstractNumId w:val="6"/>
  </w:num>
  <w:num w:numId="7" w16cid:durableId="1479689362">
    <w:abstractNumId w:val="7"/>
  </w:num>
  <w:num w:numId="8" w16cid:durableId="1487622085">
    <w:abstractNumId w:val="3"/>
  </w:num>
  <w:num w:numId="9" w16cid:durableId="1305889772">
    <w:abstractNumId w:val="2"/>
  </w:num>
  <w:num w:numId="10" w16cid:durableId="1290166085">
    <w:abstractNumId w:val="5"/>
  </w:num>
  <w:num w:numId="11" w16cid:durableId="664629010">
    <w:abstractNumId w:val="8"/>
  </w:num>
  <w:num w:numId="12" w16cid:durableId="1174497050">
    <w:abstractNumId w:val="1"/>
  </w:num>
  <w:num w:numId="13" w16cid:durableId="9376381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1A9"/>
    <w:rsid w:val="000156EC"/>
    <w:rsid w:val="00130AC9"/>
    <w:rsid w:val="00256D41"/>
    <w:rsid w:val="002A293C"/>
    <w:rsid w:val="00657A96"/>
    <w:rsid w:val="006F335E"/>
    <w:rsid w:val="0080332A"/>
    <w:rsid w:val="008104B0"/>
    <w:rsid w:val="00892008"/>
    <w:rsid w:val="00DD2DAA"/>
    <w:rsid w:val="00E46806"/>
    <w:rsid w:val="00ED1013"/>
    <w:rsid w:val="00FB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519E9"/>
  <w15:docId w15:val="{E1446C24-8449-4BBF-A410-2B686E815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pPr>
      <w:keepNext/>
      <w:keepLines/>
      <w:spacing w:before="480"/>
      <w:outlineLvl w:val="0"/>
    </w:pPr>
    <w:rPr>
      <w:rFonts w:ascii="Cambria" w:eastAsia="Cambria" w:hAnsi="Cambria" w:cs="Cambria"/>
      <w:b/>
      <w:bCs/>
      <w:color w:val="365F91"/>
      <w:sz w:val="28"/>
      <w:szCs w:val="28"/>
    </w:rPr>
  </w:style>
  <w:style w:type="paragraph" w:styleId="Titlu2">
    <w:name w:val="heading 2"/>
    <w:basedOn w:val="Normal"/>
    <w:next w:val="Normal"/>
    <w:link w:val="Titlu2Caracter"/>
    <w:uiPriority w:val="9"/>
    <w:semiHidden/>
    <w:unhideWhenUsed/>
    <w:qFormat/>
    <w:pPr>
      <w:keepNext/>
      <w:keepLines/>
      <w:spacing w:before="40"/>
      <w:outlineLvl w:val="1"/>
    </w:pPr>
    <w:rPr>
      <w:rFonts w:ascii="Cambria" w:eastAsia="Cambria" w:hAnsi="Cambria" w:cs="Cambria"/>
      <w:color w:val="366091"/>
      <w:sz w:val="26"/>
      <w:szCs w:val="2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sz w:val="22"/>
      <w:szCs w:val="22"/>
    </w:rPr>
  </w:style>
  <w:style w:type="paragraph" w:styleId="Titlu6">
    <w:name w:val="heading 6"/>
    <w:basedOn w:val="Normal"/>
    <w:next w:val="Normal"/>
    <w:uiPriority w:val="9"/>
    <w:semiHidden/>
    <w:unhideWhenUsed/>
    <w:qFormat/>
    <w:pPr>
      <w:keepNext/>
      <w:keepLines/>
      <w:spacing w:before="200" w:after="40"/>
      <w:outlineLvl w:val="5"/>
    </w:pPr>
    <w:rPr>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customStyle="1" w:styleId="Default">
    <w:name w:val="Default"/>
    <w:rsid w:val="0072532D"/>
    <w:pPr>
      <w:autoSpaceDE w:val="0"/>
      <w:autoSpaceDN w:val="0"/>
      <w:adjustRightInd w:val="0"/>
    </w:pPr>
    <w:rPr>
      <w:rFonts w:cs="Calibri"/>
      <w:color w:val="000000"/>
      <w:sz w:val="24"/>
      <w:szCs w:val="24"/>
    </w:rPr>
  </w:style>
  <w:style w:type="paragraph" w:styleId="Frspaiere">
    <w:name w:val="No Spacing"/>
    <w:link w:val="FrspaiereCaracter"/>
    <w:uiPriority w:val="1"/>
    <w:qFormat/>
    <w:rsid w:val="0072532D"/>
  </w:style>
  <w:style w:type="paragraph" w:styleId="Antet">
    <w:name w:val="header"/>
    <w:basedOn w:val="Normal"/>
    <w:link w:val="AntetCaracter"/>
    <w:uiPriority w:val="99"/>
    <w:rsid w:val="009F3C83"/>
    <w:pPr>
      <w:tabs>
        <w:tab w:val="center" w:pos="4680"/>
        <w:tab w:val="right" w:pos="9360"/>
      </w:tabs>
    </w:pPr>
  </w:style>
  <w:style w:type="character" w:customStyle="1" w:styleId="AntetCaracter">
    <w:name w:val="Antet Caracter"/>
    <w:basedOn w:val="Fontdeparagrafimplicit"/>
    <w:link w:val="Antet"/>
    <w:uiPriority w:val="99"/>
    <w:locked/>
    <w:rsid w:val="009F3C83"/>
    <w:rPr>
      <w:rFonts w:ascii="Times New Roman" w:hAnsi="Times New Roman" w:cs="Times New Roman"/>
      <w:sz w:val="20"/>
      <w:szCs w:val="20"/>
      <w:lang w:val="ro-RO"/>
    </w:rPr>
  </w:style>
  <w:style w:type="paragraph" w:styleId="Subsol">
    <w:name w:val="footer"/>
    <w:basedOn w:val="Normal"/>
    <w:link w:val="SubsolCaracter"/>
    <w:uiPriority w:val="99"/>
    <w:rsid w:val="009F3C83"/>
    <w:pPr>
      <w:tabs>
        <w:tab w:val="center" w:pos="4680"/>
        <w:tab w:val="right" w:pos="9360"/>
      </w:tabs>
    </w:pPr>
  </w:style>
  <w:style w:type="character" w:customStyle="1" w:styleId="SubsolCaracter">
    <w:name w:val="Subsol Caracter"/>
    <w:basedOn w:val="Fontdeparagrafimplicit"/>
    <w:link w:val="Subsol"/>
    <w:uiPriority w:val="99"/>
    <w:locked/>
    <w:rsid w:val="009F3C83"/>
    <w:rPr>
      <w:rFonts w:ascii="Times New Roman" w:hAnsi="Times New Roman" w:cs="Times New Roman"/>
      <w:sz w:val="20"/>
      <w:szCs w:val="20"/>
      <w:lang w:val="ro-RO"/>
    </w:rPr>
  </w:style>
  <w:style w:type="character" w:styleId="Referincomentariu">
    <w:name w:val="annotation reference"/>
    <w:basedOn w:val="Fontdeparagrafimplicit"/>
    <w:uiPriority w:val="99"/>
    <w:semiHidden/>
    <w:rsid w:val="00770B24"/>
    <w:rPr>
      <w:rFonts w:cs="Times New Roman"/>
      <w:sz w:val="18"/>
      <w:szCs w:val="18"/>
    </w:rPr>
  </w:style>
  <w:style w:type="paragraph" w:styleId="Textcomentariu">
    <w:name w:val="annotation text"/>
    <w:basedOn w:val="Normal"/>
    <w:link w:val="TextcomentariuCaracter"/>
    <w:uiPriority w:val="99"/>
    <w:semiHidden/>
    <w:rsid w:val="00770B24"/>
    <w:rPr>
      <w:sz w:val="24"/>
      <w:szCs w:val="24"/>
    </w:rPr>
  </w:style>
  <w:style w:type="character" w:customStyle="1" w:styleId="TextcomentariuCaracter">
    <w:name w:val="Text comentariu Caracter"/>
    <w:basedOn w:val="Fontdeparagrafimplicit"/>
    <w:link w:val="Textcomentariu"/>
    <w:uiPriority w:val="99"/>
    <w:semiHidden/>
    <w:locked/>
    <w:rsid w:val="00770B24"/>
    <w:rPr>
      <w:rFonts w:ascii="Times New Roman" w:hAnsi="Times New Roman" w:cs="Times New Roman"/>
      <w:sz w:val="24"/>
      <w:szCs w:val="24"/>
      <w:lang w:val="ro-RO"/>
    </w:rPr>
  </w:style>
  <w:style w:type="paragraph" w:styleId="SubiectComentariu">
    <w:name w:val="annotation subject"/>
    <w:basedOn w:val="Textcomentariu"/>
    <w:next w:val="Textcomentariu"/>
    <w:link w:val="SubiectComentariuCaracter"/>
    <w:uiPriority w:val="99"/>
    <w:semiHidden/>
    <w:rsid w:val="00770B24"/>
    <w:rPr>
      <w:b/>
      <w:bCs/>
      <w:sz w:val="20"/>
      <w:szCs w:val="20"/>
    </w:rPr>
  </w:style>
  <w:style w:type="character" w:customStyle="1" w:styleId="SubiectComentariuCaracter">
    <w:name w:val="Subiect Comentariu Caracter"/>
    <w:basedOn w:val="TextcomentariuCaracter"/>
    <w:link w:val="SubiectComentariu"/>
    <w:uiPriority w:val="99"/>
    <w:semiHidden/>
    <w:locked/>
    <w:rsid w:val="00770B24"/>
    <w:rPr>
      <w:rFonts w:ascii="Times New Roman" w:hAnsi="Times New Roman" w:cs="Times New Roman"/>
      <w:b/>
      <w:bCs/>
      <w:sz w:val="20"/>
      <w:szCs w:val="20"/>
      <w:lang w:val="ro-RO"/>
    </w:rPr>
  </w:style>
  <w:style w:type="paragraph" w:styleId="TextnBalon">
    <w:name w:val="Balloon Text"/>
    <w:basedOn w:val="Normal"/>
    <w:link w:val="TextnBalonCaracter"/>
    <w:uiPriority w:val="99"/>
    <w:semiHidden/>
    <w:rsid w:val="00770B24"/>
    <w:rPr>
      <w:sz w:val="18"/>
      <w:szCs w:val="18"/>
    </w:rPr>
  </w:style>
  <w:style w:type="character" w:customStyle="1" w:styleId="TextnBalonCaracter">
    <w:name w:val="Text în Balon Caracter"/>
    <w:basedOn w:val="Fontdeparagrafimplicit"/>
    <w:link w:val="TextnBalon"/>
    <w:uiPriority w:val="99"/>
    <w:semiHidden/>
    <w:locked/>
    <w:rsid w:val="00770B24"/>
    <w:rPr>
      <w:rFonts w:ascii="Times New Roman" w:hAnsi="Times New Roman" w:cs="Times New Roman"/>
      <w:sz w:val="18"/>
      <w:szCs w:val="18"/>
      <w:lang w:val="ro-RO"/>
    </w:rPr>
  </w:style>
  <w:style w:type="paragraph" w:customStyle="1" w:styleId="CharChar">
    <w:name w:val="Char Char"/>
    <w:basedOn w:val="Normal"/>
    <w:rsid w:val="007A2CF2"/>
    <w:pPr>
      <w:spacing w:after="160" w:line="240" w:lineRule="exact"/>
    </w:pPr>
    <w:rPr>
      <w:rFonts w:ascii="Tahoma" w:eastAsia="Calibri" w:hAnsi="Tahoma"/>
      <w:lang w:val="en-GB"/>
    </w:rPr>
  </w:style>
  <w:style w:type="paragraph" w:customStyle="1" w:styleId="DefaultText2">
    <w:name w:val="Default Text:2"/>
    <w:basedOn w:val="Normal"/>
    <w:rsid w:val="0026798F"/>
    <w:rPr>
      <w:rFonts w:eastAsia="Calibri"/>
      <w:noProof/>
      <w:sz w:val="24"/>
      <w:szCs w:val="24"/>
      <w:lang w:val="en-US"/>
    </w:rPr>
  </w:style>
  <w:style w:type="paragraph" w:styleId="Listparagraf">
    <w:name w:val="List Paragraph"/>
    <w:aliases w:val="Normal bullet 2,# List Paragraph,Cablenet,body 2,Forth level,Akapit z listą BS,Outlines a.b.c.,List_Paragraph,Multilevel para_II,Akapit z lista BS,Citation List,본문(내용),List Paragraph (numbered (a))"/>
    <w:basedOn w:val="Normal"/>
    <w:link w:val="ListparagrafCaracter"/>
    <w:uiPriority w:val="1"/>
    <w:qFormat/>
    <w:rsid w:val="004C6303"/>
    <w:pPr>
      <w:ind w:left="720"/>
      <w:contextualSpacing/>
    </w:pPr>
    <w:rPr>
      <w:rFonts w:eastAsia="Calibri"/>
      <w:sz w:val="24"/>
      <w:szCs w:val="24"/>
      <w:lang w:eastAsia="ro-RO"/>
    </w:rPr>
  </w:style>
  <w:style w:type="paragraph" w:customStyle="1" w:styleId="DefaultText">
    <w:name w:val="Default Text"/>
    <w:basedOn w:val="Normal"/>
    <w:link w:val="DefaultTextChar"/>
    <w:rsid w:val="002B30E5"/>
    <w:rPr>
      <w:rFonts w:eastAsia="Calibri"/>
      <w:noProof/>
      <w:sz w:val="24"/>
      <w:szCs w:val="24"/>
      <w:lang w:val="x-none" w:eastAsia="x-none"/>
    </w:rPr>
  </w:style>
  <w:style w:type="character" w:customStyle="1" w:styleId="DefaultTextChar">
    <w:name w:val="Default Text Char"/>
    <w:link w:val="DefaultText"/>
    <w:rsid w:val="002B30E5"/>
    <w:rPr>
      <w:rFonts w:ascii="Times New Roman" w:hAnsi="Times New Roman"/>
      <w:noProof/>
      <w:sz w:val="24"/>
      <w:szCs w:val="24"/>
      <w:lang w:val="x-none" w:eastAsia="x-none"/>
    </w:rPr>
  </w:style>
  <w:style w:type="paragraph" w:customStyle="1" w:styleId="Standard">
    <w:name w:val="Standard"/>
    <w:rsid w:val="00C306CF"/>
    <w:pPr>
      <w:widowControl w:val="0"/>
      <w:suppressAutoHyphens/>
      <w:textAlignment w:val="baseline"/>
    </w:pPr>
    <w:rPr>
      <w:rFonts w:eastAsia="SimSun"/>
      <w:kern w:val="1"/>
      <w:sz w:val="24"/>
      <w:szCs w:val="24"/>
      <w:lang w:eastAsia="hi-IN" w:bidi="hi-IN"/>
    </w:rPr>
  </w:style>
  <w:style w:type="paragraph" w:styleId="Textsimplu">
    <w:name w:val="Plain Text"/>
    <w:basedOn w:val="Normal"/>
    <w:link w:val="TextsimpluCaracter"/>
    <w:rsid w:val="0057138D"/>
    <w:rPr>
      <w:rFonts w:ascii="Courier New" w:eastAsia="Calibri" w:hAnsi="Courier New"/>
      <w:lang w:eastAsia="ro-RO"/>
    </w:rPr>
  </w:style>
  <w:style w:type="character" w:customStyle="1" w:styleId="TextsimpluCaracter">
    <w:name w:val="Text simplu Caracter"/>
    <w:basedOn w:val="Fontdeparagrafimplicit"/>
    <w:link w:val="Textsimplu"/>
    <w:rsid w:val="0057138D"/>
    <w:rPr>
      <w:rFonts w:ascii="Courier New" w:hAnsi="Courier New"/>
      <w:sz w:val="20"/>
      <w:szCs w:val="20"/>
      <w:lang w:val="ro-RO" w:eastAsia="ro-RO"/>
    </w:rPr>
  </w:style>
  <w:style w:type="paragraph" w:customStyle="1" w:styleId="ListParagraph1">
    <w:name w:val="List Paragraph1"/>
    <w:basedOn w:val="Normal"/>
    <w:qFormat/>
    <w:rsid w:val="0023108B"/>
    <w:pPr>
      <w:ind w:left="720"/>
      <w:contextualSpacing/>
    </w:pPr>
    <w:rPr>
      <w:rFonts w:eastAsia="Calibri"/>
      <w:sz w:val="24"/>
      <w:szCs w:val="24"/>
      <w:lang w:eastAsia="ro-RO"/>
    </w:rPr>
  </w:style>
  <w:style w:type="character" w:customStyle="1" w:styleId="FontStyle41">
    <w:name w:val="Font Style41"/>
    <w:uiPriority w:val="99"/>
    <w:rsid w:val="00A24D47"/>
    <w:rPr>
      <w:rFonts w:ascii="Times New Roman" w:hAnsi="Times New Roman" w:cs="Times New Roman"/>
      <w:sz w:val="22"/>
      <w:szCs w:val="22"/>
    </w:rPr>
  </w:style>
  <w:style w:type="character" w:customStyle="1" w:styleId="Titlu1Caracter">
    <w:name w:val="Titlu 1 Caracter"/>
    <w:basedOn w:val="Fontdeparagrafimplicit"/>
    <w:link w:val="Titlu1"/>
    <w:uiPriority w:val="9"/>
    <w:rsid w:val="001A3736"/>
    <w:rPr>
      <w:rFonts w:ascii="Cambria" w:eastAsia="Times New Roman" w:hAnsi="Cambria"/>
      <w:b/>
      <w:bCs/>
      <w:color w:val="365F91"/>
      <w:sz w:val="28"/>
      <w:szCs w:val="28"/>
      <w:lang w:val="ro-RO" w:eastAsia="ro-RO"/>
    </w:rPr>
  </w:style>
  <w:style w:type="character" w:customStyle="1" w:styleId="CorptextCaracter">
    <w:name w:val="Corp text Caracter"/>
    <w:basedOn w:val="Fontdeparagrafimplicit"/>
    <w:link w:val="Corptext"/>
    <w:uiPriority w:val="99"/>
    <w:rsid w:val="00B4505F"/>
    <w:rPr>
      <w:rFonts w:ascii="Times New Roman" w:hAnsi="Times New Roman"/>
      <w:sz w:val="24"/>
      <w:szCs w:val="24"/>
      <w:shd w:val="clear" w:color="auto" w:fill="FFFFFF"/>
    </w:rPr>
  </w:style>
  <w:style w:type="paragraph" w:styleId="Corptext">
    <w:name w:val="Body Text"/>
    <w:basedOn w:val="Normal"/>
    <w:link w:val="CorptextCaracter"/>
    <w:uiPriority w:val="99"/>
    <w:rsid w:val="00B4505F"/>
    <w:pPr>
      <w:shd w:val="clear" w:color="auto" w:fill="FFFFFF"/>
      <w:spacing w:after="300" w:line="240" w:lineRule="atLeast"/>
      <w:jc w:val="both"/>
    </w:pPr>
    <w:rPr>
      <w:rFonts w:eastAsia="Calibri"/>
      <w:sz w:val="24"/>
      <w:szCs w:val="24"/>
      <w:lang w:val="en-US"/>
    </w:rPr>
  </w:style>
  <w:style w:type="character" w:customStyle="1" w:styleId="BodyTextChar">
    <w:name w:val="Body Text Char"/>
    <w:basedOn w:val="Fontdeparagrafimplicit"/>
    <w:uiPriority w:val="99"/>
    <w:semiHidden/>
    <w:rsid w:val="00B4505F"/>
    <w:rPr>
      <w:rFonts w:ascii="Times New Roman" w:eastAsia="Times New Roman" w:hAnsi="Times New Roman"/>
      <w:sz w:val="20"/>
      <w:szCs w:val="20"/>
      <w:lang w:val="ro-RO"/>
    </w:rPr>
  </w:style>
  <w:style w:type="character" w:styleId="Hyperlink">
    <w:name w:val="Hyperlink"/>
    <w:basedOn w:val="Fontdeparagrafimplicit"/>
    <w:uiPriority w:val="99"/>
    <w:unhideWhenUsed/>
    <w:rsid w:val="007062CB"/>
    <w:rPr>
      <w:color w:val="0000FF" w:themeColor="hyperlink"/>
      <w:u w:val="single"/>
    </w:rPr>
  </w:style>
  <w:style w:type="character" w:customStyle="1" w:styleId="UnresolvedMention1">
    <w:name w:val="Unresolved Mention1"/>
    <w:basedOn w:val="Fontdeparagrafimplicit"/>
    <w:uiPriority w:val="99"/>
    <w:semiHidden/>
    <w:unhideWhenUsed/>
    <w:rsid w:val="007062CB"/>
    <w:rPr>
      <w:color w:val="605E5C"/>
      <w:shd w:val="clear" w:color="auto" w:fill="E1DFDD"/>
    </w:rPr>
  </w:style>
  <w:style w:type="character" w:customStyle="1" w:styleId="ListparagrafCaracter">
    <w:name w:val="Listă paragraf Caracter"/>
    <w:aliases w:val="Normal bullet 2 Caracter,# List Paragraph Caracter,Cablenet Caracter,body 2 Caracter,Forth level Caracter,Akapit z listą BS Caracter,Outlines a.b.c. Caracter,List_Paragraph Caracter,Multilevel para_II Caracter,본문(내용) Caracter"/>
    <w:link w:val="Listparagraf"/>
    <w:uiPriority w:val="1"/>
    <w:rsid w:val="00331099"/>
    <w:rPr>
      <w:rFonts w:ascii="Times New Roman" w:hAnsi="Times New Roman"/>
      <w:sz w:val="24"/>
      <w:szCs w:val="24"/>
      <w:lang w:val="ro-RO" w:eastAsia="ro-RO"/>
    </w:rPr>
  </w:style>
  <w:style w:type="character" w:customStyle="1" w:styleId="FrspaiereCaracter">
    <w:name w:val="Fără spațiere Caracter"/>
    <w:link w:val="Frspaiere"/>
    <w:uiPriority w:val="1"/>
    <w:locked/>
    <w:rsid w:val="00E310DC"/>
  </w:style>
  <w:style w:type="character" w:customStyle="1" w:styleId="Titlu2Caracter">
    <w:name w:val="Titlu 2 Caracter"/>
    <w:basedOn w:val="Fontdeparagrafimplicit"/>
    <w:link w:val="Titlu2"/>
    <w:semiHidden/>
    <w:rsid w:val="00512979"/>
    <w:rPr>
      <w:rFonts w:asciiTheme="majorHAnsi" w:eastAsiaTheme="majorEastAsia" w:hAnsiTheme="majorHAnsi" w:cstheme="majorBidi"/>
      <w:color w:val="365F91" w:themeColor="accent1" w:themeShade="BF"/>
      <w:sz w:val="26"/>
      <w:szCs w:val="26"/>
      <w:lang w:val="ro-RO"/>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dacoscon@yahoo.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YgsmHG/WBPIBaLBLehGcxy0YQ==">CgMxLjAyDWgua2phMGplMmZqMG44AHIhMUg1SXE4Yzd2RlVwamxzQ2R2aGl0Y2NFN0Y0TGZmYmYz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5811</Words>
  <Characters>33129</Characters>
  <Application>Microsoft Office Word</Application>
  <DocSecurity>0</DocSecurity>
  <Lines>276</Lines>
  <Paragraphs>77</Paragraphs>
  <ScaleCrop>false</ScaleCrop>
  <Company/>
  <LinksUpToDate>false</LinksUpToDate>
  <CharactersWithSpaces>38863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Cisif</cp:lastModifiedBy>
  <cp:revision>5</cp:revision>
  <dcterms:created xsi:type="dcterms:W3CDTF">2025-11-11T09:55:00Z</dcterms:created>
  <dcterms:modified xsi:type="dcterms:W3CDTF">2026-03-02T14:10:00Z</dcterms:modified>
</cp:coreProperties>
</file>